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6CD0F" w14:textId="77777777" w:rsidR="005D6D3E" w:rsidRDefault="000A624F" w:rsidP="000A624F">
      <w:pPr>
        <w:jc w:val="right"/>
        <w:rPr>
          <w:lang w:val="mn-MN"/>
        </w:rPr>
      </w:pPr>
      <w:r>
        <w:rPr>
          <w:lang w:val="mn-MN"/>
        </w:rPr>
        <w:t>Төсөл</w:t>
      </w:r>
    </w:p>
    <w:p w14:paraId="2DF5A120" w14:textId="77777777" w:rsidR="000A624F" w:rsidRDefault="000A624F" w:rsidP="000A624F">
      <w:pPr>
        <w:jc w:val="right"/>
        <w:rPr>
          <w:lang w:val="mn-MN"/>
        </w:rPr>
      </w:pPr>
    </w:p>
    <w:bookmarkStart w:id="0" w:name="_MON_1709704227"/>
    <w:bookmarkEnd w:id="0"/>
    <w:p w14:paraId="433318F3" w14:textId="77777777" w:rsidR="000A624F" w:rsidRDefault="000A624F" w:rsidP="000A624F">
      <w:pPr>
        <w:jc w:val="center"/>
      </w:pPr>
      <w:r w:rsidRPr="00067A7B">
        <w:object w:dxaOrig="662" w:dyaOrig="1152" w14:anchorId="68D06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99133618" r:id="rId9"/>
        </w:object>
      </w:r>
    </w:p>
    <w:p w14:paraId="1A50F154" w14:textId="77777777" w:rsidR="000A624F" w:rsidRPr="00256086" w:rsidRDefault="000A624F" w:rsidP="000A624F">
      <w:pPr>
        <w:spacing w:line="276" w:lineRule="auto"/>
        <w:jc w:val="center"/>
        <w:rPr>
          <w:b/>
          <w:szCs w:val="24"/>
        </w:rPr>
      </w:pPr>
      <w:r w:rsidRPr="00256086">
        <w:rPr>
          <w:b/>
          <w:szCs w:val="24"/>
        </w:rPr>
        <w:t>МОНГОЛ</w:t>
      </w:r>
      <w:r w:rsidRPr="00256086">
        <w:rPr>
          <w:b/>
          <w:szCs w:val="24"/>
          <w:lang w:val="mn-MN"/>
        </w:rPr>
        <w:t xml:space="preserve"> </w:t>
      </w:r>
      <w:r w:rsidRPr="00256086">
        <w:rPr>
          <w:b/>
          <w:szCs w:val="24"/>
        </w:rPr>
        <w:t>УЛСЫН</w:t>
      </w:r>
      <w:r w:rsidRPr="00256086">
        <w:rPr>
          <w:b/>
          <w:szCs w:val="24"/>
          <w:lang w:val="mn-MN"/>
        </w:rPr>
        <w:t xml:space="preserve"> </w:t>
      </w:r>
      <w:r w:rsidRPr="00256086">
        <w:rPr>
          <w:b/>
          <w:szCs w:val="24"/>
        </w:rPr>
        <w:t>СТАНДАРТ</w:t>
      </w:r>
    </w:p>
    <w:p w14:paraId="2E46EF32" w14:textId="77777777" w:rsidR="000A624F" w:rsidRDefault="000A624F" w:rsidP="000A624F">
      <w:pPr>
        <w:spacing w:line="276" w:lineRule="auto"/>
        <w:jc w:val="center"/>
        <w:rPr>
          <w:lang w:val="mn-MN"/>
        </w:rPr>
      </w:pPr>
      <w:r>
        <w:rPr>
          <w:noProof/>
        </w:rPr>
        <w:drawing>
          <wp:inline distT="0" distB="0" distL="0" distR="0" wp14:anchorId="1F403A6F" wp14:editId="7E0E7476">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14:paraId="7253162C" w14:textId="77777777" w:rsidR="000A624F" w:rsidRDefault="000A624F" w:rsidP="000A624F">
      <w:pPr>
        <w:jc w:val="center"/>
        <w:rPr>
          <w:lang w:val="mn-MN"/>
        </w:rPr>
      </w:pPr>
    </w:p>
    <w:p w14:paraId="78867AFC" w14:textId="77777777" w:rsidR="000A624F" w:rsidRDefault="000A624F" w:rsidP="000A624F">
      <w:pPr>
        <w:jc w:val="center"/>
        <w:rPr>
          <w:b/>
          <w:lang w:val="mn-MN"/>
        </w:rPr>
      </w:pPr>
    </w:p>
    <w:p w14:paraId="5A29100E" w14:textId="2E92BF6C" w:rsidR="000A624F" w:rsidRDefault="002B3699" w:rsidP="000A624F">
      <w:pPr>
        <w:jc w:val="center"/>
        <w:rPr>
          <w:b/>
          <w:lang w:val="mn-MN"/>
        </w:rPr>
      </w:pPr>
      <w:r>
        <w:rPr>
          <w:b/>
          <w:lang w:val="mn-MN"/>
        </w:rPr>
        <w:t>Дулааны тоолуур</w:t>
      </w:r>
      <w:r w:rsidR="000A624F">
        <w:rPr>
          <w:b/>
          <w:lang w:val="mn-MN"/>
        </w:rPr>
        <w:t xml:space="preserve"> – 2</w:t>
      </w:r>
      <w:r w:rsidR="000A624F" w:rsidRPr="00CC3DCB">
        <w:rPr>
          <w:b/>
          <w:lang w:val="mn-MN"/>
        </w:rPr>
        <w:t>-р хэсэг:</w:t>
      </w:r>
      <w:r w:rsidR="000A624F">
        <w:rPr>
          <w:b/>
          <w:lang w:val="mn-MN"/>
        </w:rPr>
        <w:t xml:space="preserve"> </w:t>
      </w:r>
      <w:r w:rsidR="000A624F" w:rsidRPr="000A624F">
        <w:rPr>
          <w:b/>
          <w:lang w:val="mn-MN"/>
        </w:rPr>
        <w:t>Бүтцэд тавих шаардлага</w:t>
      </w:r>
    </w:p>
    <w:p w14:paraId="7459C253" w14:textId="77777777" w:rsidR="000A624F" w:rsidRDefault="000A624F" w:rsidP="000A624F">
      <w:pPr>
        <w:jc w:val="center"/>
        <w:rPr>
          <w:b/>
          <w:lang w:val="mn-MN"/>
        </w:rPr>
      </w:pPr>
    </w:p>
    <w:p w14:paraId="3280D0CE" w14:textId="77777777" w:rsidR="000A624F" w:rsidRDefault="000A624F" w:rsidP="000A624F">
      <w:pPr>
        <w:jc w:val="center"/>
        <w:rPr>
          <w:b/>
          <w:lang w:val="mn-MN"/>
        </w:rPr>
      </w:pPr>
      <w:r w:rsidRPr="000A624F">
        <w:rPr>
          <w:b/>
          <w:lang w:val="mn-MN"/>
        </w:rPr>
        <w:t xml:space="preserve">Thermal energy meters </w:t>
      </w:r>
      <w:r w:rsidR="009B6397">
        <w:rPr>
          <w:b/>
          <w:lang w:val="mn-MN"/>
        </w:rPr>
        <w:t>–</w:t>
      </w:r>
      <w:r w:rsidRPr="000A624F">
        <w:rPr>
          <w:b/>
          <w:lang w:val="mn-MN"/>
        </w:rPr>
        <w:t xml:space="preserve"> Part 2: Constructional requirements</w:t>
      </w:r>
    </w:p>
    <w:p w14:paraId="12D742FC" w14:textId="77777777" w:rsidR="000A624F" w:rsidRDefault="000A624F" w:rsidP="000A624F">
      <w:pPr>
        <w:jc w:val="center"/>
        <w:rPr>
          <w:b/>
          <w:lang w:val="mn-MN"/>
        </w:rPr>
      </w:pPr>
    </w:p>
    <w:p w14:paraId="67317059" w14:textId="77777777" w:rsidR="000A624F" w:rsidRDefault="000A624F" w:rsidP="000A624F">
      <w:pPr>
        <w:jc w:val="center"/>
        <w:rPr>
          <w:b/>
          <w:lang w:val="mn-MN"/>
        </w:rPr>
      </w:pPr>
    </w:p>
    <w:p w14:paraId="6EAFE603" w14:textId="784BFF76" w:rsidR="000A624F" w:rsidRDefault="00CC037C" w:rsidP="000A624F">
      <w:pPr>
        <w:jc w:val="center"/>
        <w:rPr>
          <w:b/>
          <w:lang w:val="mn-MN"/>
        </w:rPr>
      </w:pPr>
      <w:r>
        <w:rPr>
          <w:b/>
        </w:rPr>
        <w:t>MNS EN 1434-2</w:t>
      </w:r>
      <w:r w:rsidR="000A624F">
        <w:rPr>
          <w:b/>
          <w:lang w:val="mn-MN"/>
        </w:rPr>
        <w:t>:</w:t>
      </w:r>
      <w:r w:rsidR="00857046">
        <w:rPr>
          <w:b/>
          <w:lang w:val="mn-MN"/>
        </w:rPr>
        <w:t>2025</w:t>
      </w:r>
    </w:p>
    <w:p w14:paraId="6D17FF91" w14:textId="77777777" w:rsidR="000A624F" w:rsidRDefault="000A624F" w:rsidP="000A624F">
      <w:pPr>
        <w:jc w:val="center"/>
        <w:rPr>
          <w:b/>
          <w:lang w:val="mn-MN"/>
        </w:rPr>
      </w:pPr>
    </w:p>
    <w:p w14:paraId="4CB44EE4" w14:textId="77777777" w:rsidR="000A624F" w:rsidRDefault="000A624F" w:rsidP="000A624F">
      <w:pPr>
        <w:jc w:val="center"/>
        <w:rPr>
          <w:b/>
          <w:lang w:val="mn-MN"/>
        </w:rPr>
      </w:pPr>
    </w:p>
    <w:p w14:paraId="3C436C5A" w14:textId="77777777" w:rsidR="000A624F" w:rsidRDefault="000A624F" w:rsidP="000A624F">
      <w:pPr>
        <w:spacing w:line="276" w:lineRule="auto"/>
        <w:jc w:val="center"/>
        <w:rPr>
          <w:b/>
          <w:lang w:val="mn-MN"/>
        </w:rPr>
      </w:pPr>
      <w:r w:rsidRPr="009546D5">
        <w:rPr>
          <w:b/>
          <w:lang w:val="mn-MN"/>
        </w:rPr>
        <w:t>Албан хэвлэл</w:t>
      </w:r>
    </w:p>
    <w:p w14:paraId="01A08547" w14:textId="77777777" w:rsidR="000A624F" w:rsidRDefault="000A624F" w:rsidP="000A624F">
      <w:pPr>
        <w:spacing w:line="276" w:lineRule="auto"/>
        <w:jc w:val="center"/>
        <w:rPr>
          <w:b/>
          <w:lang w:val="mn-MN"/>
        </w:rPr>
      </w:pPr>
    </w:p>
    <w:p w14:paraId="06259A56" w14:textId="77777777" w:rsidR="000A624F" w:rsidRPr="009546D5" w:rsidRDefault="000A624F" w:rsidP="000A624F">
      <w:pPr>
        <w:spacing w:line="276" w:lineRule="auto"/>
        <w:jc w:val="center"/>
        <w:rPr>
          <w:b/>
          <w:lang w:val="mn-MN"/>
        </w:rPr>
      </w:pPr>
    </w:p>
    <w:p w14:paraId="6B9E88CB" w14:textId="77777777" w:rsidR="000A624F" w:rsidRPr="009546D5" w:rsidRDefault="000A624F" w:rsidP="000A624F">
      <w:pPr>
        <w:spacing w:line="276" w:lineRule="auto"/>
        <w:jc w:val="center"/>
        <w:rPr>
          <w:b/>
          <w:lang w:val="mn-MN"/>
        </w:rPr>
      </w:pPr>
      <w:r w:rsidRPr="009546D5">
        <w:rPr>
          <w:b/>
          <w:lang w:val="mn-MN"/>
        </w:rPr>
        <w:t>СТАНДАРТ, ХЭМЖИЛ ЗҮЙН ГАЗАР</w:t>
      </w:r>
    </w:p>
    <w:p w14:paraId="3BF2B7E2" w14:textId="77777777" w:rsidR="000A624F" w:rsidRPr="009546D5" w:rsidRDefault="000A624F" w:rsidP="000A624F">
      <w:pPr>
        <w:spacing w:line="276" w:lineRule="auto"/>
        <w:jc w:val="center"/>
        <w:rPr>
          <w:b/>
          <w:lang w:val="mn-MN"/>
        </w:rPr>
      </w:pPr>
      <w:r w:rsidRPr="009546D5">
        <w:rPr>
          <w:b/>
          <w:lang w:val="mn-MN"/>
        </w:rPr>
        <w:t>Улаанбаатар хот</w:t>
      </w:r>
    </w:p>
    <w:p w14:paraId="6985357C" w14:textId="52F23026" w:rsidR="000A624F" w:rsidRDefault="00857046" w:rsidP="000A624F">
      <w:pPr>
        <w:spacing w:line="276" w:lineRule="auto"/>
        <w:jc w:val="center"/>
        <w:rPr>
          <w:b/>
          <w:lang w:val="mn-MN"/>
        </w:rPr>
      </w:pPr>
      <w:r>
        <w:rPr>
          <w:b/>
          <w:lang w:val="mn-MN"/>
        </w:rPr>
        <w:t>2025</w:t>
      </w:r>
      <w:r w:rsidR="000A624F" w:rsidRPr="009546D5">
        <w:rPr>
          <w:b/>
          <w:lang w:val="mn-MN"/>
        </w:rPr>
        <w:t xml:space="preserve"> он</w:t>
      </w:r>
    </w:p>
    <w:p w14:paraId="3661D4D4" w14:textId="097D88E1" w:rsidR="00D442BB" w:rsidRPr="009546D5" w:rsidRDefault="00D442BB" w:rsidP="00D442BB">
      <w:pPr>
        <w:spacing w:after="0" w:line="276" w:lineRule="auto"/>
        <w:jc w:val="both"/>
        <w:rPr>
          <w:rFonts w:eastAsia="Times New Roman"/>
          <w:bCs/>
          <w:szCs w:val="24"/>
          <w:lang w:val="mn-MN"/>
        </w:rPr>
      </w:pPr>
      <w:r w:rsidRPr="009546D5">
        <w:rPr>
          <w:rFonts w:eastAsia="Times New Roman"/>
          <w:szCs w:val="24"/>
          <w:lang w:val="en-GB"/>
        </w:rPr>
        <w:lastRenderedPageBreak/>
        <w:t>Энэ</w:t>
      </w:r>
      <w:r w:rsidRPr="009546D5">
        <w:rPr>
          <w:rFonts w:eastAsia="Times New Roman"/>
          <w:szCs w:val="24"/>
          <w:lang w:val="mn-MN"/>
        </w:rPr>
        <w:t xml:space="preserve"> </w:t>
      </w:r>
      <w:r w:rsidRPr="009546D5">
        <w:rPr>
          <w:rFonts w:eastAsia="Times New Roman"/>
          <w:szCs w:val="24"/>
          <w:lang w:val="en-GB"/>
        </w:rPr>
        <w:t>стандартыг</w:t>
      </w:r>
      <w:r w:rsidRPr="009546D5">
        <w:rPr>
          <w:rFonts w:eastAsia="Times New Roman"/>
          <w:szCs w:val="24"/>
          <w:lang w:val="mn-MN"/>
        </w:rPr>
        <w:t xml:space="preserve"> Эрчим хүчний эдийн засгийн хүрээлэнгийн СНН</w:t>
      </w:r>
      <w:r>
        <w:rPr>
          <w:rFonts w:eastAsia="Times New Roman"/>
          <w:szCs w:val="24"/>
          <w:lang w:val="mn-MN"/>
        </w:rPr>
        <w:t xml:space="preserve">Х-ийн </w:t>
      </w:r>
      <w:r w:rsidR="00E04156">
        <w:rPr>
          <w:rFonts w:eastAsia="Times New Roman"/>
          <w:szCs w:val="24"/>
          <w:lang w:val="mn-MN"/>
        </w:rPr>
        <w:t>ЭША</w:t>
      </w:r>
      <w:r w:rsidRPr="009546D5">
        <w:rPr>
          <w:rFonts w:eastAsia="Times New Roman"/>
          <w:szCs w:val="24"/>
          <w:lang w:val="mn-MN"/>
        </w:rPr>
        <w:t xml:space="preserve"> Н.Тунгалаг орчуулж, </w:t>
      </w:r>
      <w:r w:rsidR="00982C79" w:rsidRPr="00982C79">
        <w:rPr>
          <w:rFonts w:eastAsia="Times New Roman"/>
          <w:szCs w:val="24"/>
          <w:lang w:val="mn-MN"/>
        </w:rPr>
        <w:t>Монгол улсын иргэн Г.Батчимэг</w:t>
      </w:r>
      <w:r w:rsidRPr="009546D5">
        <w:rPr>
          <w:rFonts w:eastAsia="Times New Roman"/>
          <w:szCs w:val="24"/>
          <w:lang w:val="mn-MN"/>
        </w:rPr>
        <w:t xml:space="preserve"> редакц хийсэн. </w:t>
      </w:r>
    </w:p>
    <w:p w14:paraId="622E8961" w14:textId="77777777" w:rsidR="00D442BB" w:rsidRPr="009546D5" w:rsidRDefault="00D442BB" w:rsidP="00D442BB">
      <w:pPr>
        <w:spacing w:after="0" w:line="276" w:lineRule="auto"/>
        <w:ind w:firstLine="720"/>
        <w:jc w:val="both"/>
        <w:rPr>
          <w:rFonts w:eastAsia="Times New Roman"/>
          <w:bCs/>
          <w:szCs w:val="24"/>
          <w:lang w:val="mn-MN"/>
        </w:rPr>
      </w:pPr>
    </w:p>
    <w:p w14:paraId="2E592934" w14:textId="08AE2DA5" w:rsidR="00D442BB" w:rsidRPr="009546D5" w:rsidRDefault="00D442BB" w:rsidP="00D442BB">
      <w:pPr>
        <w:spacing w:after="0" w:line="276" w:lineRule="auto"/>
        <w:jc w:val="both"/>
        <w:rPr>
          <w:rFonts w:eastAsia="Times New Roman"/>
          <w:szCs w:val="24"/>
          <w:lang w:val="en-GB"/>
        </w:rPr>
      </w:pPr>
      <w:proofErr w:type="spellStart"/>
      <w:r w:rsidRPr="009546D5">
        <w:rPr>
          <w:rFonts w:eastAsia="Times New Roman"/>
          <w:szCs w:val="24"/>
          <w:lang w:val="en-GB"/>
        </w:rPr>
        <w:t>Анх</w:t>
      </w:r>
      <w:proofErr w:type="spellEnd"/>
      <w:r w:rsidRPr="009546D5">
        <w:rPr>
          <w:rFonts w:eastAsia="Times New Roman"/>
          <w:szCs w:val="24"/>
          <w:lang w:val="mn-MN"/>
        </w:rPr>
        <w:t xml:space="preserve">ны </w:t>
      </w:r>
      <w:proofErr w:type="spellStart"/>
      <w:r w:rsidRPr="009546D5">
        <w:rPr>
          <w:rFonts w:eastAsia="Times New Roman"/>
          <w:szCs w:val="24"/>
          <w:lang w:val="en-GB"/>
        </w:rPr>
        <w:t>үзлэгийг</w:t>
      </w:r>
      <w:proofErr w:type="spellEnd"/>
      <w:r w:rsidRPr="009546D5">
        <w:rPr>
          <w:rFonts w:eastAsia="Times New Roman"/>
          <w:szCs w:val="24"/>
          <w:lang w:val="en-GB"/>
        </w:rPr>
        <w:t xml:space="preserve"> 20</w:t>
      </w:r>
      <w:r w:rsidR="00857046">
        <w:rPr>
          <w:rFonts w:eastAsia="Times New Roman"/>
          <w:szCs w:val="24"/>
          <w:lang w:val="mn-MN"/>
        </w:rPr>
        <w:t>30</w:t>
      </w:r>
      <w:r w:rsidRPr="009546D5">
        <w:rPr>
          <w:rFonts w:eastAsia="Times New Roman"/>
          <w:szCs w:val="24"/>
          <w:lang w:val="mn-MN"/>
        </w:rPr>
        <w:t xml:space="preserve"> </w:t>
      </w:r>
      <w:proofErr w:type="spellStart"/>
      <w:r w:rsidRPr="009546D5">
        <w:rPr>
          <w:rFonts w:eastAsia="Times New Roman"/>
          <w:szCs w:val="24"/>
          <w:lang w:val="en-GB"/>
        </w:rPr>
        <w:t>онд</w:t>
      </w:r>
      <w:proofErr w:type="spellEnd"/>
      <w:r w:rsidRPr="009546D5">
        <w:rPr>
          <w:rFonts w:eastAsia="Times New Roman"/>
          <w:szCs w:val="24"/>
          <w:lang w:val="en-GB"/>
        </w:rPr>
        <w:t xml:space="preserve">, </w:t>
      </w:r>
      <w:proofErr w:type="spellStart"/>
      <w:r w:rsidRPr="009546D5">
        <w:rPr>
          <w:rFonts w:eastAsia="Times New Roman"/>
          <w:szCs w:val="24"/>
          <w:lang w:val="en-GB"/>
        </w:rPr>
        <w:t>дараа</w:t>
      </w:r>
      <w:proofErr w:type="spellEnd"/>
      <w:r w:rsidRPr="009546D5">
        <w:rPr>
          <w:rFonts w:eastAsia="Times New Roman"/>
          <w:szCs w:val="24"/>
          <w:lang w:val="mn-MN"/>
        </w:rPr>
        <w:t xml:space="preserve"> </w:t>
      </w:r>
      <w:proofErr w:type="spellStart"/>
      <w:r w:rsidRPr="009546D5">
        <w:rPr>
          <w:rFonts w:eastAsia="Times New Roman"/>
          <w:szCs w:val="24"/>
          <w:lang w:val="en-GB"/>
        </w:rPr>
        <w:t>нь</w:t>
      </w:r>
      <w:proofErr w:type="spellEnd"/>
      <w:r w:rsidRPr="009546D5">
        <w:rPr>
          <w:rFonts w:eastAsia="Times New Roman"/>
          <w:szCs w:val="24"/>
          <w:lang w:val="en-GB"/>
        </w:rPr>
        <w:t xml:space="preserve"> 5 </w:t>
      </w:r>
      <w:proofErr w:type="spellStart"/>
      <w:r w:rsidRPr="009546D5">
        <w:rPr>
          <w:rFonts w:eastAsia="Times New Roman"/>
          <w:szCs w:val="24"/>
          <w:lang w:val="en-GB"/>
        </w:rPr>
        <w:t>жил</w:t>
      </w:r>
      <w:proofErr w:type="spellEnd"/>
      <w:r w:rsidRPr="009546D5">
        <w:rPr>
          <w:rFonts w:eastAsia="Times New Roman"/>
          <w:szCs w:val="24"/>
          <w:lang w:val="mn-MN"/>
        </w:rPr>
        <w:t xml:space="preserve"> </w:t>
      </w:r>
      <w:proofErr w:type="spellStart"/>
      <w:r w:rsidRPr="009546D5">
        <w:rPr>
          <w:rFonts w:eastAsia="Times New Roman"/>
          <w:szCs w:val="24"/>
          <w:lang w:val="en-GB"/>
        </w:rPr>
        <w:t>тутамд</w:t>
      </w:r>
      <w:proofErr w:type="spellEnd"/>
      <w:r w:rsidRPr="009546D5">
        <w:rPr>
          <w:rFonts w:eastAsia="Times New Roman"/>
          <w:szCs w:val="24"/>
          <w:lang w:val="mn-MN"/>
        </w:rPr>
        <w:t xml:space="preserve"> </w:t>
      </w:r>
      <w:proofErr w:type="spellStart"/>
      <w:r w:rsidRPr="009546D5">
        <w:rPr>
          <w:rFonts w:eastAsia="Times New Roman"/>
          <w:szCs w:val="24"/>
          <w:lang w:val="en-GB"/>
        </w:rPr>
        <w:t>хийнэ</w:t>
      </w:r>
      <w:proofErr w:type="spellEnd"/>
      <w:r w:rsidRPr="009546D5">
        <w:rPr>
          <w:rFonts w:eastAsia="Times New Roman"/>
          <w:szCs w:val="24"/>
          <w:lang w:val="en-GB"/>
        </w:rPr>
        <w:t>.</w:t>
      </w:r>
    </w:p>
    <w:p w14:paraId="2D8E7700" w14:textId="77777777" w:rsidR="00D442BB" w:rsidRPr="009546D5" w:rsidRDefault="00D442BB" w:rsidP="00D442BB">
      <w:pPr>
        <w:spacing w:after="0" w:line="276" w:lineRule="auto"/>
        <w:jc w:val="both"/>
        <w:rPr>
          <w:rFonts w:eastAsia="Times New Roman"/>
          <w:szCs w:val="24"/>
          <w:lang w:val="en-GB"/>
        </w:rPr>
      </w:pPr>
    </w:p>
    <w:p w14:paraId="4D77FCF0" w14:textId="77777777" w:rsidR="00D442BB" w:rsidRPr="009546D5" w:rsidRDefault="00D442BB" w:rsidP="00D442BB">
      <w:pPr>
        <w:spacing w:after="0" w:line="276" w:lineRule="auto"/>
        <w:jc w:val="both"/>
        <w:rPr>
          <w:rFonts w:eastAsia="Times New Roman"/>
          <w:szCs w:val="24"/>
          <w:lang w:val="en-GB"/>
        </w:rPr>
      </w:pPr>
    </w:p>
    <w:p w14:paraId="0F2F5709" w14:textId="77777777" w:rsidR="00D442BB" w:rsidRPr="009546D5" w:rsidRDefault="00D442BB" w:rsidP="00D442BB">
      <w:pPr>
        <w:spacing w:after="0" w:line="276" w:lineRule="auto"/>
        <w:jc w:val="both"/>
        <w:rPr>
          <w:rFonts w:eastAsia="Times New Roman"/>
          <w:szCs w:val="24"/>
          <w:lang w:val="en-GB"/>
        </w:rPr>
      </w:pPr>
    </w:p>
    <w:p w14:paraId="262AB190" w14:textId="77777777" w:rsidR="00D442BB" w:rsidRPr="009546D5" w:rsidRDefault="00D442BB" w:rsidP="00D442BB">
      <w:pPr>
        <w:spacing w:after="0" w:line="276" w:lineRule="auto"/>
        <w:jc w:val="both"/>
        <w:rPr>
          <w:rFonts w:eastAsia="Times New Roman"/>
          <w:szCs w:val="24"/>
          <w:lang w:val="en-GB"/>
        </w:rPr>
      </w:pPr>
    </w:p>
    <w:p w14:paraId="4EEAAB1E" w14:textId="77777777" w:rsidR="00D442BB" w:rsidRPr="009546D5" w:rsidRDefault="00D442BB" w:rsidP="00D442BB">
      <w:pPr>
        <w:spacing w:after="0" w:line="276" w:lineRule="auto"/>
        <w:jc w:val="both"/>
        <w:rPr>
          <w:rFonts w:eastAsia="Times New Roman"/>
          <w:szCs w:val="24"/>
          <w:lang w:val="en-GB"/>
        </w:rPr>
      </w:pPr>
    </w:p>
    <w:p w14:paraId="1BB37485" w14:textId="77777777" w:rsidR="00D442BB" w:rsidRPr="009546D5" w:rsidRDefault="00D442BB" w:rsidP="00D442BB">
      <w:pPr>
        <w:spacing w:after="0" w:line="276" w:lineRule="auto"/>
        <w:jc w:val="both"/>
        <w:rPr>
          <w:rFonts w:eastAsia="Times New Roman"/>
          <w:szCs w:val="24"/>
          <w:lang w:val="en-GB"/>
        </w:rPr>
      </w:pPr>
    </w:p>
    <w:p w14:paraId="4E89C4E4" w14:textId="77777777" w:rsidR="00D442BB" w:rsidRPr="009546D5" w:rsidRDefault="00D442BB" w:rsidP="00D442BB">
      <w:pPr>
        <w:spacing w:after="0" w:line="276" w:lineRule="auto"/>
        <w:jc w:val="both"/>
        <w:rPr>
          <w:rFonts w:eastAsia="Times New Roman"/>
          <w:szCs w:val="24"/>
          <w:lang w:val="en-GB"/>
        </w:rPr>
      </w:pPr>
    </w:p>
    <w:p w14:paraId="16534FF9" w14:textId="77777777" w:rsidR="00D442BB" w:rsidRPr="009546D5" w:rsidRDefault="00D442BB" w:rsidP="00D442BB">
      <w:pPr>
        <w:spacing w:after="0" w:line="276" w:lineRule="auto"/>
        <w:jc w:val="both"/>
        <w:rPr>
          <w:rFonts w:eastAsia="Times New Roman"/>
          <w:szCs w:val="24"/>
          <w:lang w:val="en-GB"/>
        </w:rPr>
      </w:pPr>
    </w:p>
    <w:p w14:paraId="152FC193" w14:textId="77777777" w:rsidR="00D442BB" w:rsidRPr="009546D5" w:rsidRDefault="00D442BB" w:rsidP="00D442BB">
      <w:pPr>
        <w:spacing w:after="0" w:line="276" w:lineRule="auto"/>
        <w:jc w:val="both"/>
        <w:rPr>
          <w:rFonts w:eastAsia="Times New Roman"/>
          <w:szCs w:val="24"/>
          <w:lang w:val="en-GB"/>
        </w:rPr>
      </w:pPr>
    </w:p>
    <w:p w14:paraId="6421EE21" w14:textId="77777777" w:rsidR="00D442BB" w:rsidRPr="009546D5" w:rsidRDefault="00D442BB" w:rsidP="00D442BB">
      <w:pPr>
        <w:spacing w:after="0" w:line="276" w:lineRule="auto"/>
        <w:jc w:val="both"/>
        <w:rPr>
          <w:rFonts w:eastAsia="Times New Roman"/>
          <w:szCs w:val="24"/>
          <w:lang w:val="en-GB"/>
        </w:rPr>
      </w:pPr>
    </w:p>
    <w:p w14:paraId="04B95E01" w14:textId="77777777" w:rsidR="00D442BB" w:rsidRPr="009546D5" w:rsidRDefault="00D442BB" w:rsidP="00D442BB">
      <w:pPr>
        <w:spacing w:after="0" w:line="276" w:lineRule="auto"/>
        <w:jc w:val="both"/>
        <w:rPr>
          <w:rFonts w:eastAsia="Times New Roman"/>
          <w:szCs w:val="24"/>
          <w:lang w:val="en-GB"/>
        </w:rPr>
      </w:pPr>
    </w:p>
    <w:p w14:paraId="5658030F" w14:textId="77777777" w:rsidR="00D442BB" w:rsidRPr="009546D5" w:rsidRDefault="00D442BB" w:rsidP="00D442BB">
      <w:pPr>
        <w:spacing w:after="0" w:line="276" w:lineRule="auto"/>
        <w:jc w:val="both"/>
        <w:rPr>
          <w:rFonts w:eastAsia="Times New Roman"/>
          <w:bCs/>
          <w:szCs w:val="24"/>
          <w:lang w:val="mn-MN"/>
        </w:rPr>
      </w:pPr>
    </w:p>
    <w:p w14:paraId="097A4738" w14:textId="77777777" w:rsidR="00D442BB" w:rsidRPr="009546D5" w:rsidRDefault="00D442BB" w:rsidP="00D442BB">
      <w:pPr>
        <w:spacing w:after="0" w:line="276" w:lineRule="auto"/>
        <w:jc w:val="both"/>
        <w:rPr>
          <w:rFonts w:eastAsia="Times New Roman"/>
          <w:bCs/>
          <w:szCs w:val="24"/>
          <w:lang w:val="mn-MN"/>
        </w:rPr>
      </w:pPr>
    </w:p>
    <w:p w14:paraId="330AF0FB" w14:textId="77777777" w:rsidR="00D442BB" w:rsidRPr="009546D5" w:rsidRDefault="00D442BB" w:rsidP="00D442BB">
      <w:pPr>
        <w:spacing w:after="200" w:line="276" w:lineRule="auto"/>
        <w:ind w:left="3600"/>
        <w:jc w:val="both"/>
        <w:rPr>
          <w:rFonts w:eastAsia="Times New Roman"/>
          <w:b/>
          <w:szCs w:val="24"/>
        </w:rPr>
      </w:pPr>
    </w:p>
    <w:p w14:paraId="45CBAB85" w14:textId="77777777" w:rsidR="00D442BB" w:rsidRPr="009546D5" w:rsidRDefault="00D442BB" w:rsidP="00D442BB">
      <w:pPr>
        <w:spacing w:after="200" w:line="276" w:lineRule="auto"/>
        <w:jc w:val="both"/>
        <w:rPr>
          <w:rFonts w:eastAsia="Times New Roman"/>
          <w:b/>
          <w:szCs w:val="24"/>
          <w:lang w:val="is-IS"/>
        </w:rPr>
      </w:pPr>
      <w:r w:rsidRPr="009546D5">
        <w:rPr>
          <w:rFonts w:eastAsia="Times New Roman"/>
          <w:b/>
          <w:szCs w:val="24"/>
          <w:lang w:val="is-IS"/>
        </w:rPr>
        <w:t xml:space="preserve">Стандарт, хэмжил зүйн газар (СХЗГ) </w:t>
      </w:r>
    </w:p>
    <w:p w14:paraId="317FDB18"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Энхтайваны өргөн чөлөө 46А</w:t>
      </w:r>
    </w:p>
    <w:p w14:paraId="1104F007"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Шуудангийн хаяг</w:t>
      </w:r>
    </w:p>
    <w:p w14:paraId="0578FAE3"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Улаанбаатар-13343, Ш/Х - 48</w:t>
      </w:r>
    </w:p>
    <w:p w14:paraId="0D3D8EBD"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Утас: 976-51-263860 Факс: 976-11-458032</w:t>
      </w:r>
    </w:p>
    <w:p w14:paraId="0D99ABF3" w14:textId="77777777" w:rsidR="00D442BB" w:rsidRPr="009546D5" w:rsidRDefault="00D442BB" w:rsidP="00D442BB">
      <w:pPr>
        <w:spacing w:after="200" w:line="276" w:lineRule="auto"/>
        <w:jc w:val="both"/>
        <w:rPr>
          <w:rFonts w:eastAsia="Times New Roman"/>
          <w:bCs/>
          <w:szCs w:val="24"/>
        </w:rPr>
      </w:pPr>
      <w:r w:rsidRPr="009546D5">
        <w:rPr>
          <w:rFonts w:eastAsia="Times New Roman"/>
          <w:szCs w:val="24"/>
        </w:rPr>
        <w:t>E-mail</w:t>
      </w:r>
      <w:r w:rsidRPr="009546D5">
        <w:rPr>
          <w:rFonts w:eastAsia="Times New Roman"/>
          <w:szCs w:val="24"/>
          <w:lang w:val="is-IS"/>
        </w:rPr>
        <w:t xml:space="preserve">: </w:t>
      </w:r>
      <w:hyperlink r:id="rId11" w:history="1">
        <w:r w:rsidRPr="009546D5">
          <w:rPr>
            <w:rFonts w:eastAsia="Times New Roman"/>
            <w:color w:val="0000FF"/>
            <w:szCs w:val="24"/>
            <w:u w:val="single"/>
          </w:rPr>
          <w:t>standardinform@masm.gov.mn</w:t>
        </w:r>
      </w:hyperlink>
    </w:p>
    <w:p w14:paraId="5B664119" w14:textId="77777777" w:rsidR="00D442BB" w:rsidRPr="009546D5" w:rsidRDefault="00D442BB" w:rsidP="00D442BB">
      <w:pPr>
        <w:spacing w:after="200" w:line="276" w:lineRule="auto"/>
        <w:ind w:firstLine="720"/>
        <w:jc w:val="both"/>
        <w:rPr>
          <w:rFonts w:eastAsia="Times New Roman"/>
          <w:color w:val="0000FF"/>
          <w:szCs w:val="24"/>
          <w:u w:val="single"/>
        </w:rPr>
      </w:pPr>
    </w:p>
    <w:p w14:paraId="7CDC4248" w14:textId="77777777" w:rsidR="00D442BB" w:rsidRPr="009546D5" w:rsidRDefault="00D442BB" w:rsidP="00D442BB">
      <w:pPr>
        <w:spacing w:after="200" w:line="276" w:lineRule="auto"/>
        <w:jc w:val="both"/>
        <w:rPr>
          <w:rFonts w:eastAsia="Times New Roman"/>
          <w:color w:val="0000FF"/>
          <w:szCs w:val="24"/>
          <w:u w:val="single"/>
        </w:rPr>
      </w:pPr>
    </w:p>
    <w:p w14:paraId="28E7BB12" w14:textId="77777777" w:rsidR="00D442BB" w:rsidRPr="009546D5" w:rsidRDefault="00D442BB" w:rsidP="00D442BB">
      <w:pPr>
        <w:spacing w:after="200" w:line="276" w:lineRule="auto"/>
        <w:jc w:val="both"/>
        <w:rPr>
          <w:rFonts w:eastAsia="Times New Roman"/>
          <w:color w:val="0000FF"/>
          <w:szCs w:val="24"/>
          <w:u w:val="single"/>
        </w:rPr>
      </w:pPr>
    </w:p>
    <w:p w14:paraId="5D005F34" w14:textId="77777777" w:rsidR="00D442BB" w:rsidRPr="009546D5" w:rsidRDefault="00D442BB" w:rsidP="00D442BB">
      <w:pPr>
        <w:spacing w:after="200" w:line="276" w:lineRule="auto"/>
        <w:ind w:firstLine="720"/>
        <w:jc w:val="both"/>
        <w:rPr>
          <w:rFonts w:eastAsia="Times New Roman"/>
          <w:szCs w:val="24"/>
          <w:lang w:val="mn-MN"/>
        </w:rPr>
      </w:pPr>
    </w:p>
    <w:p w14:paraId="72513A89" w14:textId="728E32E8" w:rsidR="00D442BB" w:rsidRPr="009546D5" w:rsidRDefault="00D442BB" w:rsidP="00D442BB">
      <w:pPr>
        <w:pBdr>
          <w:bottom w:val="single" w:sz="4" w:space="0" w:color="auto"/>
        </w:pBdr>
        <w:spacing w:after="120" w:line="276" w:lineRule="auto"/>
        <w:jc w:val="both"/>
        <w:rPr>
          <w:rFonts w:eastAsia="Times New Roman"/>
          <w:b/>
          <w:szCs w:val="24"/>
          <w:lang w:val="is-IS"/>
        </w:rPr>
      </w:pPr>
      <w:r w:rsidRPr="009546D5">
        <w:rPr>
          <w:rFonts w:eastAsia="Times New Roman"/>
          <w:b/>
          <w:szCs w:val="24"/>
          <w:lang w:val="is-IS"/>
        </w:rPr>
        <w:t xml:space="preserve">©  СХЗГ,  </w:t>
      </w:r>
      <w:r w:rsidR="00857046">
        <w:rPr>
          <w:rFonts w:eastAsia="Times New Roman"/>
          <w:b/>
          <w:szCs w:val="24"/>
          <w:lang w:val="is-IS"/>
        </w:rPr>
        <w:t>2025</w:t>
      </w:r>
    </w:p>
    <w:p w14:paraId="313F8225" w14:textId="77777777" w:rsidR="00D442BB" w:rsidRDefault="00D442BB" w:rsidP="00D442BB">
      <w:pPr>
        <w:spacing w:after="200" w:line="276" w:lineRule="auto"/>
        <w:jc w:val="both"/>
        <w:rPr>
          <w:rFonts w:eastAsia="Times New Roman"/>
          <w:szCs w:val="24"/>
          <w:lang w:val="is-IS"/>
        </w:rPr>
      </w:pPr>
      <w:r w:rsidRPr="009546D5">
        <w:rPr>
          <w:rFonts w:eastAsia="Times New Roman"/>
          <w:szCs w:val="24"/>
          <w:lang w:val="is-IS"/>
        </w:rPr>
        <w:t xml:space="preserve">“Стандартчилал, тохирлын үнэлгээний тухай” Монгол </w:t>
      </w:r>
      <w:r w:rsidRPr="009546D5">
        <w:rPr>
          <w:rFonts w:eastAsia="Times New Roman"/>
          <w:szCs w:val="24"/>
          <w:lang w:val="mn-MN"/>
        </w:rPr>
        <w:t>У</w:t>
      </w:r>
      <w:r w:rsidRPr="009546D5">
        <w:rPr>
          <w:rFonts w:eastAsia="Times New Roman"/>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14:paraId="6C70A054" w14:textId="77777777" w:rsidR="00E04156" w:rsidRDefault="00E04156" w:rsidP="00E04156">
      <w:pPr>
        <w:spacing w:line="276" w:lineRule="auto"/>
        <w:jc w:val="center"/>
        <w:rPr>
          <w:rFonts w:eastAsia="Calibri"/>
          <w:b/>
          <w:szCs w:val="24"/>
          <w:lang w:val="mn-MN"/>
        </w:rPr>
      </w:pPr>
      <w:r>
        <w:rPr>
          <w:rFonts w:eastAsia="Calibri"/>
          <w:b/>
          <w:szCs w:val="24"/>
          <w:lang w:val="mn-MN"/>
        </w:rPr>
        <w:lastRenderedPageBreak/>
        <w:t>Англи хэлээр нийтэлсэн хувилбар</w:t>
      </w:r>
    </w:p>
    <w:p w14:paraId="37C39D05" w14:textId="2D71E379" w:rsidR="00E04156" w:rsidRDefault="002B3699" w:rsidP="00E04156">
      <w:pPr>
        <w:spacing w:after="200" w:line="276" w:lineRule="auto"/>
        <w:jc w:val="both"/>
        <w:rPr>
          <w:b/>
          <w:lang w:val="mn-MN"/>
        </w:rPr>
      </w:pPr>
      <w:r>
        <w:rPr>
          <w:rFonts w:eastAsia="Calibri"/>
          <w:b/>
          <w:szCs w:val="24"/>
          <w:lang w:val="mn-MN"/>
        </w:rPr>
        <w:t>Дулааны тоолуур</w:t>
      </w:r>
      <w:r w:rsidR="00E04156" w:rsidRPr="00966748">
        <w:rPr>
          <w:rFonts w:eastAsia="Calibri"/>
          <w:b/>
          <w:szCs w:val="24"/>
          <w:lang w:val="mn-MN"/>
        </w:rPr>
        <w:t xml:space="preserve"> – </w:t>
      </w:r>
      <w:r w:rsidR="00E04156">
        <w:rPr>
          <w:rFonts w:eastAsia="Calibri"/>
          <w:b/>
          <w:szCs w:val="24"/>
          <w:lang w:val="mn-MN"/>
        </w:rPr>
        <w:t>2</w:t>
      </w:r>
      <w:r w:rsidR="00E04156" w:rsidRPr="00966748">
        <w:rPr>
          <w:rFonts w:eastAsia="Calibri"/>
          <w:b/>
          <w:szCs w:val="24"/>
          <w:lang w:val="mn-MN"/>
        </w:rPr>
        <w:t>-р хэсэг:</w:t>
      </w:r>
      <w:r w:rsidR="00E04156" w:rsidRPr="00E04156">
        <w:rPr>
          <w:b/>
          <w:lang w:val="mn-MN"/>
        </w:rPr>
        <w:t xml:space="preserve"> </w:t>
      </w:r>
      <w:r w:rsidR="00E04156" w:rsidRPr="000A624F">
        <w:rPr>
          <w:b/>
          <w:lang w:val="mn-MN"/>
        </w:rPr>
        <w:t>Бүтцэд тавих шаардлага</w:t>
      </w:r>
    </w:p>
    <w:p w14:paraId="666B8EDF" w14:textId="77777777" w:rsidR="00E04156" w:rsidRPr="00E04156" w:rsidRDefault="00E04156" w:rsidP="00E04156">
      <w:pPr>
        <w:spacing w:after="200" w:line="276" w:lineRule="auto"/>
        <w:jc w:val="both"/>
        <w:rPr>
          <w:rFonts w:eastAsia="Times New Roman"/>
          <w:szCs w:val="24"/>
          <w:lang w:val="is-IS"/>
        </w:rPr>
      </w:pPr>
      <w:r w:rsidRPr="00E04156">
        <w:rPr>
          <w:rFonts w:eastAsia="Times New Roman"/>
          <w:szCs w:val="24"/>
          <w:lang w:val="is-IS"/>
        </w:rPr>
        <w:t xml:space="preserve">Compteurs d'énergie thermique - Partie 2 : </w:t>
      </w:r>
      <w:r w:rsidR="009B6397">
        <w:rPr>
          <w:rFonts w:eastAsia="Times New Roman"/>
          <w:szCs w:val="24"/>
          <w:lang w:val="mn-MN"/>
        </w:rPr>
        <w:t xml:space="preserve">     </w:t>
      </w:r>
      <w:r w:rsidRPr="00E04156">
        <w:rPr>
          <w:rFonts w:eastAsia="Times New Roman"/>
          <w:szCs w:val="24"/>
          <w:lang w:val="is-IS"/>
        </w:rPr>
        <w:t>Thermische Energiemessgeräte - Teil 2:</w:t>
      </w:r>
    </w:p>
    <w:p w14:paraId="4754FAD8" w14:textId="77777777" w:rsidR="00E04156" w:rsidRDefault="00E04156" w:rsidP="00E04156">
      <w:pPr>
        <w:spacing w:after="200" w:line="276" w:lineRule="auto"/>
        <w:jc w:val="both"/>
        <w:rPr>
          <w:rFonts w:eastAsia="Times New Roman"/>
          <w:szCs w:val="24"/>
          <w:lang w:val="is-IS"/>
        </w:rPr>
      </w:pPr>
      <w:r>
        <w:rPr>
          <w:rFonts w:eastAsia="Times New Roman"/>
          <w:szCs w:val="24"/>
          <w:lang w:val="is-IS"/>
        </w:rPr>
        <w:t xml:space="preserve">Prescriptions de fabrication </w:t>
      </w:r>
      <w:r w:rsidRPr="00E04156">
        <w:rPr>
          <w:rFonts w:eastAsia="Times New Roman"/>
          <w:szCs w:val="24"/>
          <w:lang w:val="is-IS"/>
        </w:rPr>
        <w:t xml:space="preserve"> </w:t>
      </w:r>
      <w:r w:rsidR="009B6397">
        <w:rPr>
          <w:rFonts w:eastAsia="Times New Roman"/>
          <w:szCs w:val="24"/>
          <w:lang w:val="mn-MN"/>
        </w:rPr>
        <w:t xml:space="preserve">                            </w:t>
      </w:r>
      <w:r w:rsidRPr="00E04156">
        <w:rPr>
          <w:rFonts w:eastAsia="Times New Roman"/>
          <w:szCs w:val="24"/>
          <w:lang w:val="is-IS"/>
        </w:rPr>
        <w:t>Anforderungen an die Konstruktion</w:t>
      </w:r>
    </w:p>
    <w:p w14:paraId="222817A6" w14:textId="77777777" w:rsidR="009B6397" w:rsidRPr="00E04156" w:rsidRDefault="009B6397" w:rsidP="00E04156">
      <w:pPr>
        <w:spacing w:after="200" w:line="276" w:lineRule="auto"/>
        <w:jc w:val="both"/>
        <w:rPr>
          <w:rFonts w:eastAsia="Times New Roman"/>
          <w:szCs w:val="24"/>
          <w:lang w:val="is-IS"/>
        </w:rPr>
      </w:pPr>
    </w:p>
    <w:p w14:paraId="771FF359"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Европын энэ стандартыг Европын Стандартчиллын Хорооноос </w:t>
      </w:r>
      <w:r w:rsidRPr="009B6397">
        <w:rPr>
          <w:rFonts w:eastAsia="Calibri"/>
          <w:szCs w:val="24"/>
        </w:rPr>
        <w:t>(CEN)</w:t>
      </w:r>
      <w:r w:rsidRPr="009B6397">
        <w:rPr>
          <w:rFonts w:eastAsia="Calibri"/>
          <w:szCs w:val="24"/>
          <w:lang w:val="mn-MN"/>
        </w:rPr>
        <w:t xml:space="preserve"> 2022 оны долоодугаар сарын 17-нд баталсан. </w:t>
      </w:r>
    </w:p>
    <w:p w14:paraId="1FC79871"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ЕСХ-ны гишүүд нь Европын энэ стандартад үндэснийхээ стандартын статусыг ямар нэгэн засваргүйгээр олгох нөхцөлийг заадаг,</w:t>
      </w:r>
      <w:r w:rsidRPr="009B6397">
        <w:rPr>
          <w:rFonts w:eastAsia="Calibri"/>
          <w:szCs w:val="24"/>
        </w:rPr>
        <w:t xml:space="preserve"> </w:t>
      </w:r>
      <w:r w:rsidRPr="009B6397">
        <w:rPr>
          <w:rFonts w:eastAsia="Calibri"/>
          <w:szCs w:val="24"/>
          <w:lang w:val="mn-MN"/>
        </w:rPr>
        <w:t>ЕСХ/Европын Цахилгаан Техникийн Стандартчиллын Хороо (</w:t>
      </w:r>
      <w:r w:rsidRPr="009B6397">
        <w:rPr>
          <w:rFonts w:eastAsia="Calibri"/>
          <w:szCs w:val="24"/>
        </w:rPr>
        <w:t>CENELEC</w:t>
      </w:r>
      <w:r w:rsidRPr="009B6397">
        <w:rPr>
          <w:rFonts w:eastAsia="Calibri"/>
          <w:szCs w:val="24"/>
          <w:lang w:val="mn-MN"/>
        </w:rPr>
        <w:t xml:space="preserve">)-ны Дотоод журмыг баримтлах хэрэгтэй. Үндэсний ийм стандартуудын одоогийн жагсаалт болон ном зүйн лавлагааг ЕСХ/ЕЦТСХ-ны Менежментийн төв эсвэл ЕЦТСХ-ны аливаа гишүүнд хандан авах боломжтой. </w:t>
      </w:r>
    </w:p>
    <w:p w14:paraId="472FEB4F"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Европын энэ стандартыг албан ёсны гурав хэлээр </w:t>
      </w:r>
      <w:r w:rsidRPr="009B6397">
        <w:rPr>
          <w:rFonts w:eastAsia="Calibri"/>
          <w:szCs w:val="24"/>
        </w:rPr>
        <w:t>(</w:t>
      </w:r>
      <w:r w:rsidRPr="009B6397">
        <w:rPr>
          <w:rFonts w:eastAsia="Calibri"/>
          <w:szCs w:val="24"/>
          <w:lang w:val="mn-MN"/>
        </w:rPr>
        <w:t>англи, франц, герман</w:t>
      </w:r>
      <w:r w:rsidRPr="009B6397">
        <w:rPr>
          <w:rFonts w:eastAsia="Calibri"/>
          <w:szCs w:val="24"/>
        </w:rPr>
        <w:t xml:space="preserve">) </w:t>
      </w:r>
      <w:r w:rsidRPr="009B6397">
        <w:rPr>
          <w:rFonts w:eastAsia="Calibri"/>
          <w:szCs w:val="24"/>
          <w:lang w:val="mn-MN"/>
        </w:rPr>
        <w:t xml:space="preserve">нийтэлсэн. ЕСХ-ны гишүүний үүрэг хариуцлагын дагуу төрөлх хэлээр нь орчуулж, аливаа өөр хэлээр бичсэн, ЕСХ/ЕЦТСХ-ны Менежментийн төвөөс бүртгэсэн стандартын хувилбар нь албан ёсны хувилбартай адил статустай болно. </w:t>
      </w:r>
    </w:p>
    <w:p w14:paraId="146321C0" w14:textId="77777777" w:rsidR="009B6397" w:rsidRDefault="009B6397" w:rsidP="009B6397">
      <w:pPr>
        <w:spacing w:line="276" w:lineRule="auto"/>
        <w:jc w:val="both"/>
        <w:rPr>
          <w:rFonts w:eastAsia="Calibri"/>
          <w:szCs w:val="24"/>
          <w:lang w:val="mn-MN"/>
        </w:rPr>
      </w:pPr>
      <w:r w:rsidRPr="009B6397">
        <w:rPr>
          <w:rFonts w:eastAsia="Calibri"/>
          <w:szCs w:val="24"/>
          <w:lang w:val="mn-MN"/>
        </w:rPr>
        <w:t>ЕЦТСХ-ны гишүүд нь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Бүгд Найрамдах Франц Улс, Холбооны Бүгд Найрамдах Герман Улс, Бүгд Найрамдах Грек Улс,</w:t>
      </w:r>
      <w:r w:rsidRPr="009B6397">
        <w:t xml:space="preserve"> </w:t>
      </w:r>
      <w:r w:rsidRPr="009B6397">
        <w:rPr>
          <w:rFonts w:eastAsia="Calibri"/>
          <w:szCs w:val="24"/>
          <w:lang w:val="mn-MN"/>
        </w:rPr>
        <w:t>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w:t>
      </w:r>
      <w:r w:rsidRPr="009B6397">
        <w:t xml:space="preserve"> </w:t>
      </w:r>
      <w:r w:rsidRPr="009B6397">
        <w:rPr>
          <w:rFonts w:eastAsia="Calibri"/>
          <w:szCs w:val="24"/>
          <w:lang w:val="mn-MN"/>
        </w:rPr>
        <w:t>Умард Македоны Бүгд Найрамдах Улс, Румын Улс,</w:t>
      </w:r>
      <w:r w:rsidRPr="009B6397">
        <w:t xml:space="preserve"> </w:t>
      </w:r>
      <w:r w:rsidRPr="009B6397">
        <w:rPr>
          <w:rFonts w:eastAsia="Calibri"/>
          <w:szCs w:val="24"/>
          <w:lang w:val="mn-MN"/>
        </w:rPr>
        <w:t>Бүгд Найрамдах Серби Улс, Бүгд Найрамдах Словак Улс, Бүгд Найрамдах Словени Улс, Испанийн Хант Улс, Шведийн Хант Улс, Швейцарын Холбооны Улс, Бүгд Найрамдах Түрк Улс болон Их Британи, Умард Ирландын Нэгдсэн Вант Улс улс байдаг.</w:t>
      </w:r>
    </w:p>
    <w:p w14:paraId="3A127361" w14:textId="77777777" w:rsidR="009B6397" w:rsidRDefault="009B6397" w:rsidP="009B6397">
      <w:pPr>
        <w:spacing w:line="276" w:lineRule="auto"/>
        <w:jc w:val="both"/>
        <w:rPr>
          <w:rFonts w:eastAsia="Calibri"/>
          <w:szCs w:val="24"/>
          <w:lang w:val="mn-MN"/>
        </w:rPr>
      </w:pPr>
    </w:p>
    <w:p w14:paraId="70E125A7" w14:textId="77777777" w:rsidR="009B6397" w:rsidRDefault="009B6397" w:rsidP="009B6397">
      <w:pPr>
        <w:spacing w:line="276" w:lineRule="auto"/>
        <w:jc w:val="both"/>
        <w:rPr>
          <w:rFonts w:eastAsia="Calibri"/>
          <w:szCs w:val="24"/>
          <w:lang w:val="mn-MN"/>
        </w:rPr>
      </w:pPr>
    </w:p>
    <w:p w14:paraId="086E7A92" w14:textId="77777777" w:rsidR="009B6397" w:rsidRDefault="009B6397" w:rsidP="009B6397">
      <w:pPr>
        <w:spacing w:line="276" w:lineRule="auto"/>
        <w:jc w:val="both"/>
        <w:rPr>
          <w:rFonts w:eastAsia="Calibri"/>
          <w:szCs w:val="24"/>
          <w:lang w:val="mn-MN"/>
        </w:rPr>
      </w:pPr>
    </w:p>
    <w:p w14:paraId="1160F31B" w14:textId="77777777" w:rsidR="009B6397" w:rsidRDefault="009B6397" w:rsidP="009B6397">
      <w:pPr>
        <w:spacing w:line="276" w:lineRule="auto"/>
        <w:jc w:val="both"/>
        <w:rPr>
          <w:rFonts w:eastAsia="Calibri"/>
          <w:szCs w:val="24"/>
          <w:lang w:val="mn-MN"/>
        </w:rPr>
      </w:pPr>
    </w:p>
    <w:p w14:paraId="4F5B11E6" w14:textId="77777777" w:rsidR="009B6397" w:rsidRPr="009B6397" w:rsidRDefault="009B6397" w:rsidP="009B6397">
      <w:pPr>
        <w:spacing w:line="276" w:lineRule="auto"/>
        <w:jc w:val="center"/>
        <w:rPr>
          <w:rFonts w:eastAsia="Calibri"/>
          <w:b/>
          <w:szCs w:val="24"/>
          <w:lang w:val="mn-MN"/>
        </w:rPr>
      </w:pPr>
      <w:r w:rsidRPr="009B6397">
        <w:rPr>
          <w:rFonts w:eastAsia="Calibri"/>
          <w:b/>
          <w:szCs w:val="24"/>
          <w:lang w:val="mn-MN"/>
        </w:rPr>
        <w:lastRenderedPageBreak/>
        <w:t xml:space="preserve">Thermal energy meters </w:t>
      </w:r>
      <w:r>
        <w:rPr>
          <w:rFonts w:eastAsia="Calibri"/>
          <w:b/>
          <w:szCs w:val="24"/>
          <w:lang w:val="mn-MN"/>
        </w:rPr>
        <w:t>–</w:t>
      </w:r>
      <w:r w:rsidRPr="009B6397">
        <w:rPr>
          <w:rFonts w:eastAsia="Calibri"/>
          <w:b/>
          <w:szCs w:val="24"/>
          <w:lang w:val="mn-MN"/>
        </w:rPr>
        <w:t xml:space="preserve"> Part 2: Constructional requirements</w:t>
      </w:r>
    </w:p>
    <w:p w14:paraId="73CA7C25" w14:textId="77777777" w:rsidR="009B6397" w:rsidRPr="00E04156" w:rsidRDefault="009B6397" w:rsidP="009B6397">
      <w:pPr>
        <w:spacing w:after="200" w:line="276" w:lineRule="auto"/>
        <w:jc w:val="both"/>
        <w:rPr>
          <w:rFonts w:eastAsia="Times New Roman"/>
          <w:szCs w:val="24"/>
          <w:lang w:val="is-IS"/>
        </w:rPr>
      </w:pPr>
      <w:r w:rsidRPr="00E04156">
        <w:rPr>
          <w:rFonts w:eastAsia="Times New Roman"/>
          <w:szCs w:val="24"/>
          <w:lang w:val="is-IS"/>
        </w:rPr>
        <w:t xml:space="preserve">Compteurs d'énergie thermique - Partie 2 : </w:t>
      </w:r>
      <w:r>
        <w:rPr>
          <w:rFonts w:eastAsia="Times New Roman"/>
          <w:szCs w:val="24"/>
          <w:lang w:val="mn-MN"/>
        </w:rPr>
        <w:t xml:space="preserve">     </w:t>
      </w:r>
      <w:r w:rsidRPr="00E04156">
        <w:rPr>
          <w:rFonts w:eastAsia="Times New Roman"/>
          <w:szCs w:val="24"/>
          <w:lang w:val="is-IS"/>
        </w:rPr>
        <w:t>Thermische Energiemessgeräte - Teil 2:</w:t>
      </w:r>
    </w:p>
    <w:p w14:paraId="3A097E3E" w14:textId="77777777" w:rsidR="009B6397" w:rsidRDefault="009B6397" w:rsidP="009B6397">
      <w:pPr>
        <w:spacing w:after="200" w:line="276" w:lineRule="auto"/>
        <w:jc w:val="both"/>
        <w:rPr>
          <w:rFonts w:eastAsia="Times New Roman"/>
          <w:szCs w:val="24"/>
          <w:lang w:val="is-IS"/>
        </w:rPr>
      </w:pPr>
      <w:r>
        <w:rPr>
          <w:rFonts w:eastAsia="Times New Roman"/>
          <w:szCs w:val="24"/>
          <w:lang w:val="is-IS"/>
        </w:rPr>
        <w:t xml:space="preserve">Prescriptions de fabrication </w:t>
      </w:r>
      <w:r w:rsidRPr="00E04156">
        <w:rPr>
          <w:rFonts w:eastAsia="Times New Roman"/>
          <w:szCs w:val="24"/>
          <w:lang w:val="is-IS"/>
        </w:rPr>
        <w:t xml:space="preserve"> </w:t>
      </w:r>
      <w:r>
        <w:rPr>
          <w:rFonts w:eastAsia="Times New Roman"/>
          <w:szCs w:val="24"/>
          <w:lang w:val="mn-MN"/>
        </w:rPr>
        <w:t xml:space="preserve">                            </w:t>
      </w:r>
      <w:r w:rsidRPr="00E04156">
        <w:rPr>
          <w:rFonts w:eastAsia="Times New Roman"/>
          <w:szCs w:val="24"/>
          <w:lang w:val="is-IS"/>
        </w:rPr>
        <w:t>Anforderungen an die Konstruktion</w:t>
      </w:r>
    </w:p>
    <w:p w14:paraId="193CF275" w14:textId="77777777" w:rsidR="009B6397" w:rsidRPr="009B6397" w:rsidRDefault="009B6397" w:rsidP="009B6397">
      <w:pPr>
        <w:spacing w:after="200" w:line="276" w:lineRule="auto"/>
        <w:jc w:val="both"/>
        <w:rPr>
          <w:rFonts w:eastAsia="Times New Roman"/>
          <w:szCs w:val="24"/>
          <w:lang w:val="is-IS"/>
        </w:rPr>
      </w:pPr>
    </w:p>
    <w:p w14:paraId="522E357D"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This European Standard was approved by CEN on 17 July 2022. </w:t>
      </w:r>
    </w:p>
    <w:p w14:paraId="51C6E516"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 </w:t>
      </w:r>
    </w:p>
    <w:p w14:paraId="564F4D50"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 </w:t>
      </w:r>
    </w:p>
    <w:p w14:paraId="3B55EB7A"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w:t>
      </w:r>
    </w:p>
    <w:p w14:paraId="6A3772FF" w14:textId="77777777" w:rsidR="009B6397" w:rsidRDefault="009B6397" w:rsidP="009B6397">
      <w:pPr>
        <w:spacing w:line="276" w:lineRule="auto"/>
        <w:jc w:val="both"/>
        <w:rPr>
          <w:rFonts w:eastAsia="Calibri"/>
          <w:szCs w:val="24"/>
          <w:lang w:val="mn-MN"/>
        </w:rPr>
      </w:pPr>
    </w:p>
    <w:p w14:paraId="6C438C02" w14:textId="77777777" w:rsidR="009B6397" w:rsidRDefault="009B6397" w:rsidP="009B6397">
      <w:pPr>
        <w:spacing w:line="276" w:lineRule="auto"/>
        <w:jc w:val="both"/>
        <w:rPr>
          <w:rFonts w:eastAsia="Calibri"/>
          <w:szCs w:val="24"/>
          <w:lang w:val="mn-MN"/>
        </w:rPr>
      </w:pPr>
    </w:p>
    <w:p w14:paraId="765F0DBA" w14:textId="77777777" w:rsidR="009B6397" w:rsidRDefault="009B6397" w:rsidP="009B6397">
      <w:pPr>
        <w:spacing w:line="276" w:lineRule="auto"/>
        <w:jc w:val="both"/>
        <w:rPr>
          <w:rFonts w:eastAsia="Calibri"/>
          <w:szCs w:val="24"/>
          <w:lang w:val="mn-MN"/>
        </w:rPr>
      </w:pPr>
    </w:p>
    <w:p w14:paraId="379E9314" w14:textId="77777777" w:rsidR="009B6397" w:rsidRDefault="009B6397" w:rsidP="009B6397">
      <w:pPr>
        <w:spacing w:line="276" w:lineRule="auto"/>
        <w:jc w:val="both"/>
        <w:rPr>
          <w:rFonts w:eastAsia="Calibri"/>
          <w:szCs w:val="24"/>
          <w:lang w:val="mn-MN"/>
        </w:rPr>
      </w:pPr>
    </w:p>
    <w:p w14:paraId="597D3F81" w14:textId="77777777" w:rsidR="009B6397" w:rsidRDefault="009B6397" w:rsidP="009B6397">
      <w:pPr>
        <w:spacing w:line="276" w:lineRule="auto"/>
        <w:jc w:val="both"/>
        <w:rPr>
          <w:rFonts w:eastAsia="Calibri"/>
          <w:szCs w:val="24"/>
          <w:lang w:val="mn-MN"/>
        </w:rPr>
      </w:pPr>
    </w:p>
    <w:p w14:paraId="34FA1E84" w14:textId="77777777" w:rsidR="009B6397" w:rsidRDefault="009B6397" w:rsidP="009B6397">
      <w:pPr>
        <w:spacing w:line="276" w:lineRule="auto"/>
        <w:jc w:val="both"/>
        <w:rPr>
          <w:rFonts w:eastAsia="Calibri"/>
          <w:szCs w:val="24"/>
          <w:lang w:val="mn-MN"/>
        </w:rPr>
      </w:pPr>
    </w:p>
    <w:p w14:paraId="7A7181F2" w14:textId="77777777" w:rsidR="009B6397" w:rsidRDefault="009B6397" w:rsidP="009B6397">
      <w:pPr>
        <w:spacing w:line="276" w:lineRule="auto"/>
        <w:jc w:val="both"/>
        <w:rPr>
          <w:rFonts w:eastAsia="Calibri"/>
          <w:szCs w:val="24"/>
          <w:lang w:val="mn-MN"/>
        </w:rPr>
      </w:pPr>
    </w:p>
    <w:p w14:paraId="6F931281" w14:textId="77777777" w:rsidR="009B6397" w:rsidRDefault="009B6397" w:rsidP="009B6397">
      <w:pPr>
        <w:spacing w:line="276" w:lineRule="auto"/>
        <w:jc w:val="both"/>
        <w:rPr>
          <w:rFonts w:eastAsia="Calibri"/>
          <w:szCs w:val="24"/>
          <w:lang w:val="mn-MN"/>
        </w:rPr>
      </w:pPr>
    </w:p>
    <w:p w14:paraId="7839C6C9" w14:textId="77777777" w:rsidR="009B6397" w:rsidRDefault="009B6397" w:rsidP="009B6397">
      <w:pPr>
        <w:spacing w:line="276" w:lineRule="auto"/>
        <w:jc w:val="both"/>
        <w:rPr>
          <w:rFonts w:eastAsia="Calibri"/>
          <w:szCs w:val="24"/>
          <w:lang w:val="mn-MN"/>
        </w:rPr>
      </w:pPr>
    </w:p>
    <w:p w14:paraId="5B8C0AD3" w14:textId="77777777" w:rsidR="009B6397" w:rsidRDefault="009B6397" w:rsidP="009B6397">
      <w:pPr>
        <w:spacing w:line="276" w:lineRule="auto"/>
        <w:jc w:val="both"/>
        <w:rPr>
          <w:rFonts w:eastAsia="Calibri"/>
          <w:szCs w:val="24"/>
          <w:lang w:val="mn-MN"/>
        </w:rPr>
      </w:pPr>
    </w:p>
    <w:p w14:paraId="26881998" w14:textId="77777777" w:rsidR="009B6397" w:rsidRDefault="009B6397" w:rsidP="009B6397">
      <w:pPr>
        <w:spacing w:line="276" w:lineRule="auto"/>
        <w:jc w:val="both"/>
        <w:rPr>
          <w:rFonts w:eastAsia="Calibri"/>
          <w:szCs w:val="24"/>
          <w:lang w:val="mn-MN"/>
        </w:rPr>
      </w:pPr>
    </w:p>
    <w:p w14:paraId="4E4AA6FF" w14:textId="77777777" w:rsidR="009B6397" w:rsidRDefault="009B6397" w:rsidP="009B6397">
      <w:pPr>
        <w:spacing w:line="276" w:lineRule="auto"/>
        <w:jc w:val="both"/>
        <w:rPr>
          <w:rFonts w:eastAsia="Calibri"/>
          <w:szCs w:val="24"/>
          <w:lang w:val="mn-MN"/>
        </w:rPr>
      </w:pPr>
    </w:p>
    <w:p w14:paraId="20F5691E" w14:textId="77777777" w:rsidR="00B51109" w:rsidRPr="00B51109" w:rsidRDefault="00B51109" w:rsidP="00B51109">
      <w:pPr>
        <w:spacing w:line="276" w:lineRule="auto"/>
        <w:jc w:val="both"/>
        <w:rPr>
          <w:rFonts w:eastAsia="Calibri"/>
          <w:b/>
          <w:szCs w:val="24"/>
          <w:lang w:val="mn-MN"/>
        </w:rPr>
      </w:pPr>
      <w:r w:rsidRPr="00B51109">
        <w:rPr>
          <w:rFonts w:eastAsia="Calibri"/>
          <w:b/>
          <w:szCs w:val="24"/>
          <w:lang w:val="mn-MN"/>
        </w:rPr>
        <w:lastRenderedPageBreak/>
        <w:t>АГУУЛГА</w:t>
      </w:r>
    </w:p>
    <w:p w14:paraId="01CE6DA2"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Өмнөх үг.................................................................</w:t>
      </w:r>
    </w:p>
    <w:p w14:paraId="67508923"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1 Хамрах хүрээ.........................................................................</w:t>
      </w:r>
    </w:p>
    <w:p w14:paraId="17A9E0C8"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2 Норматив эшлэл.................................................................</w:t>
      </w:r>
    </w:p>
    <w:p w14:paraId="6B2113B3" w14:textId="77777777" w:rsidR="00B51109" w:rsidRDefault="00B51109" w:rsidP="00B51109">
      <w:pPr>
        <w:spacing w:line="276" w:lineRule="auto"/>
        <w:jc w:val="both"/>
        <w:rPr>
          <w:rFonts w:eastAsia="Calibri"/>
          <w:szCs w:val="24"/>
          <w:lang w:val="mn-MN"/>
        </w:rPr>
      </w:pPr>
      <w:r w:rsidRPr="00B51109">
        <w:rPr>
          <w:rFonts w:eastAsia="Calibri"/>
          <w:szCs w:val="24"/>
          <w:lang w:val="mn-MN"/>
        </w:rPr>
        <w:t>3 Нэр томьёо, тодорхойлолт.......................................................</w:t>
      </w:r>
    </w:p>
    <w:p w14:paraId="6EFD98F5" w14:textId="77777777" w:rsidR="00B51109" w:rsidRDefault="00B51109" w:rsidP="00B51109">
      <w:pPr>
        <w:spacing w:line="276" w:lineRule="auto"/>
        <w:jc w:val="both"/>
        <w:rPr>
          <w:rFonts w:eastAsia="Calibri"/>
          <w:szCs w:val="24"/>
          <w:lang w:val="mn-MN"/>
        </w:rPr>
      </w:pPr>
      <w:r>
        <w:rPr>
          <w:rFonts w:eastAsia="Calibri"/>
          <w:szCs w:val="24"/>
          <w:lang w:val="mn-MN"/>
        </w:rPr>
        <w:t>4 Температур мэдрэгч........................................................</w:t>
      </w:r>
    </w:p>
    <w:p w14:paraId="11E1F49B" w14:textId="77777777" w:rsidR="00B51109" w:rsidRDefault="00B51109" w:rsidP="00B51109">
      <w:pPr>
        <w:spacing w:line="276" w:lineRule="auto"/>
        <w:jc w:val="both"/>
        <w:rPr>
          <w:rFonts w:eastAsia="Calibri"/>
          <w:szCs w:val="24"/>
          <w:lang w:val="mn-MN"/>
        </w:rPr>
      </w:pPr>
      <w:r>
        <w:rPr>
          <w:rFonts w:eastAsia="Calibri"/>
          <w:szCs w:val="24"/>
          <w:lang w:val="mn-MN"/>
        </w:rPr>
        <w:t>4.1 Ерөнхий зүйл..................................................................</w:t>
      </w:r>
    </w:p>
    <w:p w14:paraId="24718CB1" w14:textId="77777777" w:rsidR="00B51109" w:rsidRDefault="00B51109" w:rsidP="00B51109">
      <w:pPr>
        <w:spacing w:line="276" w:lineRule="auto"/>
        <w:jc w:val="both"/>
        <w:rPr>
          <w:rFonts w:eastAsia="Calibri"/>
          <w:szCs w:val="24"/>
          <w:lang w:val="mn-MN"/>
        </w:rPr>
      </w:pPr>
      <w:r>
        <w:rPr>
          <w:rFonts w:eastAsia="Calibri"/>
          <w:szCs w:val="24"/>
          <w:lang w:val="mn-MN"/>
        </w:rPr>
        <w:t>4.2 Механик хийц.............................................................</w:t>
      </w:r>
    </w:p>
    <w:p w14:paraId="332F267D" w14:textId="77777777" w:rsidR="00B51109" w:rsidRDefault="00B51109" w:rsidP="00B51109">
      <w:pPr>
        <w:spacing w:line="276" w:lineRule="auto"/>
        <w:jc w:val="both"/>
        <w:rPr>
          <w:rFonts w:eastAsia="Calibri"/>
          <w:szCs w:val="24"/>
          <w:lang w:val="mn-MN"/>
        </w:rPr>
      </w:pPr>
      <w:r>
        <w:rPr>
          <w:rFonts w:eastAsia="Calibri"/>
          <w:szCs w:val="24"/>
          <w:lang w:val="mn-MN"/>
        </w:rPr>
        <w:t>4.2.1 Ерөнхий зүйл......................................................................</w:t>
      </w:r>
    </w:p>
    <w:p w14:paraId="32E44820" w14:textId="41724B4A" w:rsidR="00B51109" w:rsidRDefault="00B51109" w:rsidP="00B51109">
      <w:pPr>
        <w:spacing w:line="276" w:lineRule="auto"/>
        <w:jc w:val="both"/>
        <w:rPr>
          <w:rFonts w:eastAsia="Calibri"/>
          <w:szCs w:val="24"/>
          <w:lang w:val="mn-MN"/>
        </w:rPr>
      </w:pPr>
      <w:r>
        <w:rPr>
          <w:rFonts w:eastAsia="Calibri"/>
          <w:szCs w:val="24"/>
          <w:lang w:val="mn-MN"/>
        </w:rPr>
        <w:t xml:space="preserve">4.2.2 </w:t>
      </w:r>
      <w:r w:rsidR="00CF0F2D">
        <w:rPr>
          <w:rFonts w:eastAsia="Calibri"/>
          <w:szCs w:val="24"/>
          <w:lang w:val="mn-MN"/>
        </w:rPr>
        <w:t>Температур мэдрэгч</w:t>
      </w:r>
      <w:r w:rsidR="001217FF">
        <w:rPr>
          <w:rFonts w:eastAsia="Calibri"/>
          <w:szCs w:val="24"/>
          <w:lang w:val="mn-MN"/>
        </w:rPr>
        <w:t>ийн</w:t>
      </w:r>
      <w:r w:rsidR="002E2238">
        <w:rPr>
          <w:rFonts w:eastAsia="Calibri"/>
          <w:szCs w:val="24"/>
          <w:lang w:val="mn-MN"/>
        </w:rPr>
        <w:t xml:space="preserve"> бүрээс болон </w:t>
      </w:r>
      <w:r w:rsidR="00FB3771">
        <w:rPr>
          <w:rFonts w:eastAsia="Calibri"/>
          <w:szCs w:val="24"/>
          <w:lang w:val="mn-MN"/>
        </w:rPr>
        <w:t>бортогын</w:t>
      </w:r>
      <w:r w:rsidR="00087421">
        <w:rPr>
          <w:rFonts w:eastAsia="Calibri"/>
          <w:szCs w:val="24"/>
          <w:lang w:val="mn-MN"/>
        </w:rPr>
        <w:t xml:space="preserve"> материал........................</w:t>
      </w:r>
    </w:p>
    <w:p w14:paraId="7AAFCEBC" w14:textId="506DC238" w:rsidR="00087421" w:rsidRPr="002E2238" w:rsidRDefault="00087421" w:rsidP="00B51109">
      <w:pPr>
        <w:spacing w:line="276" w:lineRule="auto"/>
        <w:jc w:val="both"/>
        <w:rPr>
          <w:rFonts w:eastAsia="Calibri"/>
          <w:szCs w:val="24"/>
          <w:lang w:val="mn-MN"/>
        </w:rPr>
      </w:pPr>
      <w:r>
        <w:rPr>
          <w:rFonts w:eastAsia="Calibri"/>
          <w:szCs w:val="24"/>
          <w:lang w:val="mn-MN"/>
        </w:rPr>
        <w:t xml:space="preserve">4.2.3 </w:t>
      </w:r>
      <w:r w:rsidR="00CF0F2D" w:rsidRPr="00CF0F2D">
        <w:rPr>
          <w:rFonts w:eastAsia="Calibri"/>
          <w:szCs w:val="24"/>
          <w:lang w:val="mn-MN"/>
        </w:rPr>
        <w:t>Шууд суурилуулах, DS төрлийн богино мэдрэгчийн хэмжээс</w:t>
      </w:r>
      <w:r w:rsidR="002E2238">
        <w:rPr>
          <w:rFonts w:eastAsia="Calibri"/>
          <w:szCs w:val="24"/>
          <w:lang w:val="mn-MN"/>
        </w:rPr>
        <w:t>..............................</w:t>
      </w:r>
    </w:p>
    <w:p w14:paraId="459AFDB4" w14:textId="7EA3417F" w:rsidR="002E2238" w:rsidRPr="002E2238" w:rsidRDefault="002E2238" w:rsidP="00B51109">
      <w:pPr>
        <w:spacing w:line="276" w:lineRule="auto"/>
        <w:jc w:val="both"/>
        <w:rPr>
          <w:rFonts w:eastAsia="Calibri"/>
          <w:szCs w:val="24"/>
          <w:lang w:val="mn-MN"/>
        </w:rPr>
      </w:pPr>
      <w:r>
        <w:rPr>
          <w:rFonts w:eastAsia="Calibri"/>
          <w:szCs w:val="24"/>
          <w:lang w:val="mn-MN"/>
        </w:rPr>
        <w:t xml:space="preserve">4.2.4 </w:t>
      </w:r>
      <w:r w:rsidR="00CF0F2D" w:rsidRPr="00CF0F2D">
        <w:rPr>
          <w:rFonts w:eastAsia="Calibri"/>
          <w:szCs w:val="24"/>
          <w:lang w:val="mn-MN"/>
        </w:rPr>
        <w:t>Шууд суурилуулах</w:t>
      </w:r>
      <w:r w:rsidR="00CF0F2D">
        <w:rPr>
          <w:rFonts w:eastAsia="Calibri"/>
          <w:szCs w:val="24"/>
          <w:lang w:val="mn-MN"/>
        </w:rPr>
        <w:t>,</w:t>
      </w:r>
      <w:r w:rsidR="00CF0F2D" w:rsidRPr="00CF0F2D">
        <w:rPr>
          <w:rFonts w:eastAsia="Calibri"/>
          <w:szCs w:val="24"/>
          <w:lang w:val="mn-MN"/>
        </w:rPr>
        <w:t xml:space="preserve"> DL төрлийн урт мэдрэгчийн хэмжээс</w:t>
      </w:r>
      <w:r>
        <w:rPr>
          <w:rFonts w:eastAsia="Calibri"/>
          <w:szCs w:val="24"/>
          <w:lang w:val="mn-MN"/>
        </w:rPr>
        <w:t>...................................</w:t>
      </w:r>
    </w:p>
    <w:p w14:paraId="6603C286" w14:textId="494291F7" w:rsidR="002E2238" w:rsidRDefault="002E2238" w:rsidP="00B51109">
      <w:pPr>
        <w:spacing w:line="276" w:lineRule="auto"/>
        <w:jc w:val="both"/>
        <w:rPr>
          <w:rFonts w:eastAsia="Calibri"/>
          <w:szCs w:val="24"/>
          <w:lang w:val="mn-MN"/>
        </w:rPr>
      </w:pPr>
      <w:r>
        <w:rPr>
          <w:rFonts w:eastAsia="Calibri"/>
          <w:szCs w:val="24"/>
          <w:lang w:val="mn-MN"/>
        </w:rPr>
        <w:t xml:space="preserve">4.2.5 </w:t>
      </w:r>
      <w:proofErr w:type="spellStart"/>
      <w:r w:rsidR="00CF0F2D" w:rsidRPr="00CF0F2D">
        <w:rPr>
          <w:rFonts w:eastAsia="Calibri"/>
          <w:szCs w:val="24"/>
        </w:rPr>
        <w:t>Бортогонд</w:t>
      </w:r>
      <w:proofErr w:type="spellEnd"/>
      <w:r w:rsidR="00CF0F2D" w:rsidRPr="00CF0F2D">
        <w:rPr>
          <w:rFonts w:eastAsia="Calibri"/>
          <w:szCs w:val="24"/>
        </w:rPr>
        <w:t xml:space="preserve"> </w:t>
      </w:r>
      <w:proofErr w:type="spellStart"/>
      <w:r w:rsidR="00CF0F2D" w:rsidRPr="00CF0F2D">
        <w:rPr>
          <w:rFonts w:eastAsia="Calibri"/>
          <w:szCs w:val="24"/>
        </w:rPr>
        <w:t>суурилуулах</w:t>
      </w:r>
      <w:proofErr w:type="spellEnd"/>
      <w:r w:rsidR="00CF0F2D">
        <w:rPr>
          <w:rFonts w:eastAsia="Calibri"/>
          <w:szCs w:val="24"/>
          <w:lang w:val="mn-MN"/>
        </w:rPr>
        <w:t>,</w:t>
      </w:r>
      <w:r w:rsidR="00CF0F2D" w:rsidRPr="00CF0F2D">
        <w:rPr>
          <w:rFonts w:eastAsia="Calibri"/>
          <w:szCs w:val="24"/>
        </w:rPr>
        <w:t xml:space="preserve"> PL </w:t>
      </w:r>
      <w:proofErr w:type="spellStart"/>
      <w:r w:rsidR="00CF0F2D" w:rsidRPr="00CF0F2D">
        <w:rPr>
          <w:rFonts w:eastAsia="Calibri"/>
          <w:szCs w:val="24"/>
        </w:rPr>
        <w:t>төрлийн</w:t>
      </w:r>
      <w:proofErr w:type="spellEnd"/>
      <w:r w:rsidR="00CF0F2D" w:rsidRPr="00CF0F2D">
        <w:rPr>
          <w:rFonts w:eastAsia="Calibri"/>
          <w:szCs w:val="24"/>
        </w:rPr>
        <w:t xml:space="preserve">, </w:t>
      </w:r>
      <w:proofErr w:type="spellStart"/>
      <w:r w:rsidR="00CF0F2D" w:rsidRPr="00CF0F2D">
        <w:rPr>
          <w:rFonts w:eastAsia="Calibri"/>
          <w:szCs w:val="24"/>
        </w:rPr>
        <w:t>урт</w:t>
      </w:r>
      <w:proofErr w:type="spellEnd"/>
      <w:r w:rsidR="00CF0F2D" w:rsidRPr="00CF0F2D">
        <w:rPr>
          <w:rFonts w:eastAsia="Calibri"/>
          <w:szCs w:val="24"/>
        </w:rPr>
        <w:t xml:space="preserve"> </w:t>
      </w:r>
      <w:proofErr w:type="spellStart"/>
      <w:r w:rsidR="00CF0F2D" w:rsidRPr="00CF0F2D">
        <w:rPr>
          <w:rFonts w:eastAsia="Calibri"/>
          <w:szCs w:val="24"/>
        </w:rPr>
        <w:t>мэдрэгчийн</w:t>
      </w:r>
      <w:proofErr w:type="spellEnd"/>
      <w:r w:rsidR="00CF0F2D" w:rsidRPr="00CF0F2D">
        <w:rPr>
          <w:rFonts w:eastAsia="Calibri"/>
          <w:szCs w:val="24"/>
        </w:rPr>
        <w:t xml:space="preserve"> </w:t>
      </w:r>
      <w:proofErr w:type="spellStart"/>
      <w:r w:rsidR="00CF0F2D" w:rsidRPr="00CF0F2D">
        <w:rPr>
          <w:rFonts w:eastAsia="Calibri"/>
          <w:szCs w:val="24"/>
        </w:rPr>
        <w:t>хэмжээс</w:t>
      </w:r>
      <w:proofErr w:type="spellEnd"/>
      <w:r>
        <w:rPr>
          <w:rFonts w:eastAsia="Calibri"/>
          <w:szCs w:val="24"/>
          <w:lang w:val="mn-MN"/>
        </w:rPr>
        <w:t>............................</w:t>
      </w:r>
    </w:p>
    <w:p w14:paraId="394A6A3E" w14:textId="648263A9" w:rsidR="002E2238" w:rsidRDefault="002E2238" w:rsidP="00B51109">
      <w:pPr>
        <w:spacing w:line="276" w:lineRule="auto"/>
        <w:jc w:val="both"/>
        <w:rPr>
          <w:rFonts w:eastAsia="Calibri"/>
          <w:szCs w:val="24"/>
          <w:lang w:val="mn-MN"/>
        </w:rPr>
      </w:pPr>
      <w:r>
        <w:rPr>
          <w:rFonts w:eastAsia="Calibri"/>
          <w:szCs w:val="24"/>
          <w:lang w:val="mn-MN"/>
        </w:rPr>
        <w:t xml:space="preserve">4.2.6 </w:t>
      </w:r>
      <w:r w:rsidR="00C43FC2">
        <w:rPr>
          <w:rFonts w:eastAsia="Calibri"/>
          <w:szCs w:val="24"/>
          <w:lang w:val="mn-MN"/>
        </w:rPr>
        <w:t xml:space="preserve">Температурын </w:t>
      </w:r>
      <w:r w:rsidR="00FB3771">
        <w:rPr>
          <w:rFonts w:eastAsia="Calibri"/>
          <w:szCs w:val="24"/>
          <w:lang w:val="mn-MN"/>
        </w:rPr>
        <w:t>бортогын</w:t>
      </w:r>
      <w:r w:rsidR="00C43FC2">
        <w:rPr>
          <w:rFonts w:eastAsia="Calibri"/>
          <w:szCs w:val="24"/>
          <w:lang w:val="mn-MN"/>
        </w:rPr>
        <w:t xml:space="preserve"> хэмжээ</w:t>
      </w:r>
      <w:r w:rsidR="00281446">
        <w:rPr>
          <w:rFonts w:eastAsia="Calibri"/>
          <w:szCs w:val="24"/>
          <w:lang w:val="mn-MN"/>
        </w:rPr>
        <w:t>с</w:t>
      </w:r>
      <w:r w:rsidR="00C43FC2">
        <w:rPr>
          <w:rFonts w:eastAsia="Calibri"/>
          <w:szCs w:val="24"/>
          <w:lang w:val="mn-MN"/>
        </w:rPr>
        <w:t>..........................................</w:t>
      </w:r>
    </w:p>
    <w:p w14:paraId="76DAA503" w14:textId="47C20D4D" w:rsidR="00C43FC2" w:rsidRDefault="00C43FC2" w:rsidP="00B51109">
      <w:pPr>
        <w:spacing w:line="276" w:lineRule="auto"/>
        <w:jc w:val="both"/>
        <w:rPr>
          <w:rFonts w:eastAsia="Calibri"/>
          <w:szCs w:val="24"/>
          <w:lang w:val="mn-MN"/>
        </w:rPr>
      </w:pPr>
      <w:r>
        <w:rPr>
          <w:rFonts w:eastAsia="Calibri"/>
          <w:szCs w:val="24"/>
          <w:lang w:val="mn-MN"/>
        </w:rPr>
        <w:t xml:space="preserve">4.2.7 </w:t>
      </w:r>
      <w:r w:rsidR="0097101B">
        <w:rPr>
          <w:rFonts w:eastAsia="Calibri"/>
          <w:szCs w:val="24"/>
          <w:lang w:val="mn-MN"/>
        </w:rPr>
        <w:t>Суурилуулах</w:t>
      </w:r>
      <w:r w:rsidR="00DB69C5">
        <w:rPr>
          <w:rFonts w:eastAsia="Calibri"/>
          <w:szCs w:val="24"/>
          <w:lang w:val="mn-MN"/>
        </w:rPr>
        <w:t xml:space="preserve"> богино </w:t>
      </w:r>
      <w:r w:rsidR="001217FF">
        <w:rPr>
          <w:rFonts w:eastAsia="Calibri"/>
          <w:szCs w:val="24"/>
          <w:lang w:val="mn-MN"/>
        </w:rPr>
        <w:t>мэдрэгчийн</w:t>
      </w:r>
      <w:r w:rsidR="00DB69C5">
        <w:rPr>
          <w:rFonts w:eastAsia="Calibri"/>
          <w:szCs w:val="24"/>
          <w:lang w:val="mn-MN"/>
        </w:rPr>
        <w:t xml:space="preserve"> хийц............................</w:t>
      </w:r>
    </w:p>
    <w:p w14:paraId="3CF951C9" w14:textId="64177C0F" w:rsidR="00DB69C5" w:rsidRDefault="000B087D" w:rsidP="00B51109">
      <w:pPr>
        <w:spacing w:line="276" w:lineRule="auto"/>
        <w:jc w:val="both"/>
        <w:rPr>
          <w:rFonts w:eastAsia="Calibri"/>
          <w:szCs w:val="24"/>
          <w:lang w:val="mn-MN"/>
        </w:rPr>
      </w:pPr>
      <w:r>
        <w:rPr>
          <w:rFonts w:eastAsia="Calibri"/>
          <w:szCs w:val="24"/>
          <w:lang w:val="mn-MN"/>
        </w:rPr>
        <w:t>4.2.8 Суурилуулах</w:t>
      </w:r>
      <w:r w:rsidR="00DB69C5">
        <w:rPr>
          <w:rFonts w:eastAsia="Calibri"/>
          <w:szCs w:val="24"/>
          <w:lang w:val="mn-MN"/>
        </w:rPr>
        <w:t xml:space="preserve"> урт </w:t>
      </w:r>
      <w:r w:rsidR="001217FF">
        <w:rPr>
          <w:rFonts w:eastAsia="Calibri"/>
          <w:szCs w:val="24"/>
          <w:lang w:val="mn-MN"/>
        </w:rPr>
        <w:t>мэдрэгчийн</w:t>
      </w:r>
      <w:r w:rsidR="00DB69C5">
        <w:rPr>
          <w:rFonts w:eastAsia="Calibri"/>
          <w:szCs w:val="24"/>
          <w:lang w:val="mn-MN"/>
        </w:rPr>
        <w:t xml:space="preserve"> хийц.................................</w:t>
      </w:r>
    </w:p>
    <w:p w14:paraId="43C362DD" w14:textId="4BADFD11" w:rsidR="00DB69C5" w:rsidRDefault="00AC4002" w:rsidP="00B51109">
      <w:pPr>
        <w:spacing w:line="276" w:lineRule="auto"/>
        <w:jc w:val="both"/>
        <w:rPr>
          <w:rFonts w:eastAsia="Calibri"/>
          <w:szCs w:val="24"/>
          <w:lang w:val="mn-MN"/>
        </w:rPr>
      </w:pPr>
      <w:r>
        <w:rPr>
          <w:rFonts w:eastAsia="Calibri"/>
          <w:szCs w:val="24"/>
          <w:lang w:val="mn-MN"/>
        </w:rPr>
        <w:t xml:space="preserve">4.3 </w:t>
      </w:r>
      <w:r w:rsidR="005F1178">
        <w:rPr>
          <w:rFonts w:eastAsia="Calibri"/>
          <w:szCs w:val="24"/>
          <w:lang w:val="mn-MN"/>
        </w:rPr>
        <w:t>Т</w:t>
      </w:r>
      <w:r w:rsidR="005F1178" w:rsidRPr="005F1178">
        <w:rPr>
          <w:rFonts w:eastAsia="Calibri"/>
          <w:szCs w:val="24"/>
          <w:lang w:val="mn-MN"/>
        </w:rPr>
        <w:t xml:space="preserve">емпературын </w:t>
      </w:r>
      <w:r w:rsidR="00AD1E65" w:rsidRPr="00AD1E65">
        <w:rPr>
          <w:rFonts w:eastAsia="Calibri"/>
          <w:bCs/>
          <w:szCs w:val="24"/>
          <w:lang w:val="mn-MN"/>
        </w:rPr>
        <w:t>цагаан алтан</w:t>
      </w:r>
      <w:r w:rsidR="005F1178" w:rsidRPr="005F1178">
        <w:rPr>
          <w:rFonts w:eastAsia="Calibri"/>
          <w:szCs w:val="24"/>
          <w:lang w:val="mn-MN"/>
        </w:rPr>
        <w:t xml:space="preserve"> мэдрэгч</w:t>
      </w:r>
      <w:r w:rsidR="005F1178">
        <w:rPr>
          <w:rFonts w:eastAsia="Calibri"/>
          <w:szCs w:val="24"/>
          <w:lang w:val="mn-MN"/>
        </w:rPr>
        <w:t>........................................................</w:t>
      </w:r>
    </w:p>
    <w:p w14:paraId="39B47FC4" w14:textId="37D3522F" w:rsidR="005F1178" w:rsidRDefault="005F1178" w:rsidP="00B51109">
      <w:pPr>
        <w:spacing w:line="276" w:lineRule="auto"/>
        <w:jc w:val="both"/>
        <w:rPr>
          <w:rFonts w:eastAsia="Calibri"/>
          <w:szCs w:val="24"/>
          <w:lang w:val="mn-MN"/>
        </w:rPr>
      </w:pPr>
      <w:r>
        <w:rPr>
          <w:rFonts w:eastAsia="Calibri"/>
          <w:szCs w:val="24"/>
          <w:lang w:val="mn-MN"/>
        </w:rPr>
        <w:t xml:space="preserve">4.3.1 </w:t>
      </w:r>
      <w:r w:rsidR="00B55163">
        <w:rPr>
          <w:rFonts w:eastAsia="Calibri"/>
          <w:szCs w:val="24"/>
          <w:lang w:val="mn-MN"/>
        </w:rPr>
        <w:t xml:space="preserve">Хоёр дамжуулагч утастай, </w:t>
      </w:r>
      <w:r w:rsidR="00CF0F2D">
        <w:rPr>
          <w:rFonts w:eastAsia="Calibri"/>
          <w:szCs w:val="24"/>
          <w:lang w:val="mn-MN"/>
        </w:rPr>
        <w:t>температур мэдрэгч</w:t>
      </w:r>
      <w:r w:rsidR="001217FF">
        <w:rPr>
          <w:rFonts w:eastAsia="Calibri"/>
          <w:szCs w:val="24"/>
          <w:lang w:val="mn-MN"/>
        </w:rPr>
        <w:t>ийн</w:t>
      </w:r>
      <w:r w:rsidR="00B55163">
        <w:rPr>
          <w:rFonts w:eastAsia="Calibri"/>
          <w:szCs w:val="24"/>
          <w:lang w:val="mn-MN"/>
        </w:rPr>
        <w:t xml:space="preserve"> </w:t>
      </w:r>
      <w:r w:rsidR="00F548F7">
        <w:rPr>
          <w:rFonts w:eastAsia="Calibri"/>
          <w:szCs w:val="24"/>
          <w:lang w:val="mn-MN"/>
        </w:rPr>
        <w:t>тусгай тодорхойлолт........</w:t>
      </w:r>
    </w:p>
    <w:p w14:paraId="5C9666FB" w14:textId="77777777" w:rsidR="00F548F7" w:rsidRDefault="00F548F7" w:rsidP="00B51109">
      <w:pPr>
        <w:spacing w:line="276" w:lineRule="auto"/>
        <w:jc w:val="both"/>
        <w:rPr>
          <w:rFonts w:eastAsia="Calibri"/>
          <w:szCs w:val="24"/>
          <w:lang w:val="mn-MN"/>
        </w:rPr>
      </w:pPr>
      <w:r>
        <w:rPr>
          <w:rFonts w:eastAsia="Calibri"/>
          <w:szCs w:val="24"/>
          <w:lang w:val="mn-MN"/>
        </w:rPr>
        <w:t>4.3.2 Эсэргүүцлийн тодорхойломж......................................</w:t>
      </w:r>
    </w:p>
    <w:p w14:paraId="10F990CA" w14:textId="77777777" w:rsidR="00F548F7" w:rsidRDefault="00F548F7" w:rsidP="00B51109">
      <w:pPr>
        <w:spacing w:line="276" w:lineRule="auto"/>
        <w:jc w:val="both"/>
        <w:rPr>
          <w:rFonts w:eastAsia="Calibri"/>
          <w:szCs w:val="24"/>
          <w:lang w:val="mn-MN"/>
        </w:rPr>
      </w:pPr>
      <w:r>
        <w:rPr>
          <w:rFonts w:eastAsia="Calibri"/>
          <w:szCs w:val="24"/>
          <w:lang w:val="mn-MN"/>
        </w:rPr>
        <w:t xml:space="preserve">4.3.3 </w:t>
      </w:r>
      <w:r w:rsidR="00DC3EB4">
        <w:rPr>
          <w:rFonts w:eastAsia="Calibri"/>
          <w:szCs w:val="24"/>
          <w:lang w:val="mn-MN"/>
        </w:rPr>
        <w:t>Сигналын холбогч</w:t>
      </w:r>
      <w:r>
        <w:rPr>
          <w:rFonts w:eastAsia="Calibri"/>
          <w:szCs w:val="24"/>
          <w:lang w:val="mn-MN"/>
        </w:rPr>
        <w:t xml:space="preserve"> утас.......................................</w:t>
      </w:r>
    </w:p>
    <w:p w14:paraId="5134548C" w14:textId="23A23744" w:rsidR="00F548F7" w:rsidRDefault="00F548F7" w:rsidP="00B51109">
      <w:pPr>
        <w:spacing w:line="276" w:lineRule="auto"/>
        <w:jc w:val="both"/>
        <w:rPr>
          <w:rFonts w:eastAsia="Calibri"/>
          <w:szCs w:val="24"/>
          <w:lang w:val="mn-MN"/>
        </w:rPr>
      </w:pPr>
      <w:r>
        <w:rPr>
          <w:rFonts w:eastAsia="Calibri"/>
          <w:szCs w:val="24"/>
          <w:lang w:val="mn-MN"/>
        </w:rPr>
        <w:t xml:space="preserve">4.3.4 </w:t>
      </w:r>
      <w:r w:rsidR="001C7F96">
        <w:rPr>
          <w:rFonts w:eastAsia="Calibri"/>
          <w:szCs w:val="24"/>
          <w:lang w:val="mn-MN"/>
        </w:rPr>
        <w:t xml:space="preserve">2 </w:t>
      </w:r>
      <w:r>
        <w:rPr>
          <w:rFonts w:eastAsia="Calibri"/>
          <w:szCs w:val="24"/>
          <w:lang w:val="mn-MN"/>
        </w:rPr>
        <w:t>дамжуулагч утастай аргад зориулсан температур мэдрэгч..............</w:t>
      </w:r>
    </w:p>
    <w:p w14:paraId="5F9C5D6B" w14:textId="50CE18B7" w:rsidR="00F548F7" w:rsidRDefault="00F548F7" w:rsidP="00B51109">
      <w:pPr>
        <w:spacing w:line="276" w:lineRule="auto"/>
        <w:jc w:val="both"/>
        <w:rPr>
          <w:rFonts w:eastAsia="Calibri"/>
          <w:szCs w:val="24"/>
          <w:lang w:val="mn-MN"/>
        </w:rPr>
      </w:pPr>
      <w:r>
        <w:rPr>
          <w:rFonts w:eastAsia="Calibri"/>
          <w:szCs w:val="24"/>
          <w:lang w:val="mn-MN"/>
        </w:rPr>
        <w:t xml:space="preserve">4.3.5 </w:t>
      </w:r>
      <w:r w:rsidR="001C7F96">
        <w:rPr>
          <w:rFonts w:eastAsia="Calibri"/>
          <w:szCs w:val="24"/>
          <w:lang w:val="mn-MN"/>
        </w:rPr>
        <w:t>4</w:t>
      </w:r>
      <w:r>
        <w:rPr>
          <w:rFonts w:eastAsia="Calibri"/>
          <w:szCs w:val="24"/>
          <w:lang w:val="mn-MN"/>
        </w:rPr>
        <w:t xml:space="preserve"> дамжуулагч утастай аргад зориулсан температур мэдрэгч..............</w:t>
      </w:r>
    </w:p>
    <w:p w14:paraId="0CB8B48E" w14:textId="77777777" w:rsidR="00F548F7" w:rsidRDefault="00F548F7" w:rsidP="00B51109">
      <w:pPr>
        <w:spacing w:line="276" w:lineRule="auto"/>
        <w:jc w:val="both"/>
        <w:rPr>
          <w:rFonts w:eastAsia="Calibri"/>
          <w:szCs w:val="24"/>
          <w:lang w:val="mn-MN"/>
        </w:rPr>
      </w:pPr>
      <w:r>
        <w:rPr>
          <w:rFonts w:eastAsia="Calibri"/>
          <w:szCs w:val="24"/>
          <w:lang w:val="mn-MN"/>
        </w:rPr>
        <w:t xml:space="preserve">4.3.6 </w:t>
      </w:r>
      <w:r w:rsidR="00D373CF">
        <w:rPr>
          <w:rFonts w:eastAsia="Calibri"/>
          <w:szCs w:val="24"/>
          <w:lang w:val="mn-MN"/>
        </w:rPr>
        <w:t>Дулааны хариу</w:t>
      </w:r>
      <w:r w:rsidR="007941FC">
        <w:rPr>
          <w:rFonts w:eastAsia="Calibri"/>
          <w:szCs w:val="24"/>
          <w:lang w:val="mn-MN"/>
        </w:rPr>
        <w:t xml:space="preserve"> үзүүлэх хугацаа..................................</w:t>
      </w:r>
    </w:p>
    <w:p w14:paraId="24F36788" w14:textId="6DA11326" w:rsidR="007941FC" w:rsidRDefault="007941FC" w:rsidP="00B51109">
      <w:pPr>
        <w:spacing w:line="276" w:lineRule="auto"/>
        <w:jc w:val="both"/>
        <w:rPr>
          <w:rFonts w:eastAsia="Calibri"/>
          <w:szCs w:val="24"/>
          <w:lang w:val="mn-MN"/>
        </w:rPr>
      </w:pPr>
      <w:r>
        <w:rPr>
          <w:rFonts w:eastAsia="Calibri"/>
          <w:szCs w:val="24"/>
          <w:lang w:val="mn-MN"/>
        </w:rPr>
        <w:t>4.3.7 Температур мэдрэгчий</w:t>
      </w:r>
      <w:r w:rsidR="005E47E3">
        <w:rPr>
          <w:rFonts w:eastAsia="Calibri"/>
          <w:szCs w:val="24"/>
          <w:lang w:val="mn-MN"/>
        </w:rPr>
        <w:t>г дүрэ</w:t>
      </w:r>
      <w:r w:rsidR="00281446">
        <w:rPr>
          <w:rFonts w:eastAsia="Calibri"/>
          <w:szCs w:val="24"/>
          <w:lang w:val="mn-MN"/>
        </w:rPr>
        <w:t>х гүний</w:t>
      </w:r>
      <w:r w:rsidRPr="007941FC">
        <w:rPr>
          <w:rFonts w:eastAsia="Calibri"/>
          <w:szCs w:val="24"/>
          <w:lang w:val="mn-MN"/>
        </w:rPr>
        <w:t xml:space="preserve"> </w:t>
      </w:r>
      <w:r w:rsidR="00281446" w:rsidRPr="00281446">
        <w:rPr>
          <w:rFonts w:eastAsia="Calibri"/>
          <w:szCs w:val="24"/>
          <w:lang w:val="mn-MN"/>
        </w:rPr>
        <w:t>хязгаар</w:t>
      </w:r>
      <w:r>
        <w:rPr>
          <w:rFonts w:eastAsia="Calibri"/>
          <w:szCs w:val="24"/>
          <w:lang w:val="mn-MN"/>
        </w:rPr>
        <w:t>.........................</w:t>
      </w:r>
    </w:p>
    <w:p w14:paraId="28D78BDF" w14:textId="77777777" w:rsidR="00281446" w:rsidRDefault="00281446" w:rsidP="00B51109">
      <w:pPr>
        <w:spacing w:line="276" w:lineRule="auto"/>
        <w:jc w:val="both"/>
        <w:rPr>
          <w:rFonts w:eastAsia="Calibri"/>
          <w:szCs w:val="24"/>
          <w:lang w:val="mn-MN"/>
        </w:rPr>
      </w:pPr>
      <w:r>
        <w:rPr>
          <w:rFonts w:eastAsia="Calibri"/>
          <w:szCs w:val="24"/>
          <w:lang w:val="mn-MN"/>
        </w:rPr>
        <w:t>4.4</w:t>
      </w:r>
      <w:r w:rsidR="00533F5A">
        <w:rPr>
          <w:rFonts w:eastAsia="Calibri"/>
          <w:szCs w:val="24"/>
          <w:lang w:val="mn-MN"/>
        </w:rPr>
        <w:t xml:space="preserve"> Өөр төрлийн температур мэдрэгч</w:t>
      </w:r>
      <w:r>
        <w:rPr>
          <w:rFonts w:eastAsia="Calibri"/>
          <w:szCs w:val="24"/>
          <w:lang w:val="mn-MN"/>
        </w:rPr>
        <w:t>.......................................</w:t>
      </w:r>
    </w:p>
    <w:p w14:paraId="701DBE14" w14:textId="3A8C53F5" w:rsidR="00281446" w:rsidRDefault="00281446" w:rsidP="00B51109">
      <w:pPr>
        <w:spacing w:line="276" w:lineRule="auto"/>
        <w:jc w:val="both"/>
        <w:rPr>
          <w:rFonts w:eastAsia="Calibri"/>
          <w:szCs w:val="24"/>
          <w:lang w:val="mn-MN"/>
        </w:rPr>
      </w:pPr>
      <w:r>
        <w:rPr>
          <w:rFonts w:eastAsia="Calibri"/>
          <w:szCs w:val="24"/>
          <w:lang w:val="mn-MN"/>
        </w:rPr>
        <w:t xml:space="preserve">5 </w:t>
      </w:r>
      <w:r w:rsidR="00273F1C">
        <w:rPr>
          <w:rFonts w:eastAsia="Calibri"/>
          <w:szCs w:val="24"/>
          <w:lang w:val="mn-MN"/>
        </w:rPr>
        <w:t>Зарцуулалт мэдрэгч</w:t>
      </w:r>
      <w:r>
        <w:rPr>
          <w:rFonts w:eastAsia="Calibri"/>
          <w:szCs w:val="24"/>
          <w:lang w:val="mn-MN"/>
        </w:rPr>
        <w:t>.............................................</w:t>
      </w:r>
    </w:p>
    <w:p w14:paraId="4011FDD3" w14:textId="77777777" w:rsidR="00281446" w:rsidRDefault="00281446" w:rsidP="00B51109">
      <w:pPr>
        <w:spacing w:line="276" w:lineRule="auto"/>
        <w:jc w:val="both"/>
        <w:rPr>
          <w:rFonts w:eastAsia="Calibri"/>
          <w:szCs w:val="24"/>
          <w:lang w:val="mn-MN"/>
        </w:rPr>
      </w:pPr>
      <w:r>
        <w:rPr>
          <w:rFonts w:eastAsia="Calibri"/>
          <w:szCs w:val="24"/>
          <w:lang w:val="mn-MN"/>
        </w:rPr>
        <w:lastRenderedPageBreak/>
        <w:t xml:space="preserve">5.1 Зөвшөөрөх боломжтой, хамгийн өндөр ажлын даралт </w:t>
      </w:r>
      <w:r w:rsidRPr="00281446">
        <w:rPr>
          <w:rFonts w:eastAsia="Calibri"/>
          <w:szCs w:val="24"/>
          <w:lang w:val="mn-MN"/>
        </w:rPr>
        <w:t>(бар нэгжээр илэрхийлсэн PS)</w:t>
      </w:r>
      <w:r>
        <w:rPr>
          <w:rFonts w:eastAsia="Calibri"/>
          <w:szCs w:val="24"/>
          <w:lang w:val="mn-MN"/>
        </w:rPr>
        <w:t>............................................................................</w:t>
      </w:r>
    </w:p>
    <w:p w14:paraId="0D436B89" w14:textId="77777777" w:rsidR="00281446" w:rsidRDefault="00281446" w:rsidP="00B51109">
      <w:pPr>
        <w:spacing w:line="276" w:lineRule="auto"/>
        <w:jc w:val="both"/>
        <w:rPr>
          <w:rFonts w:eastAsia="Calibri"/>
          <w:szCs w:val="24"/>
          <w:lang w:val="mn-MN"/>
        </w:rPr>
      </w:pPr>
      <w:r>
        <w:rPr>
          <w:rFonts w:eastAsia="Calibri"/>
          <w:szCs w:val="24"/>
          <w:lang w:val="mn-MN"/>
        </w:rPr>
        <w:t>5.2 Хэмжээ болон хэмжээс.........................................</w:t>
      </w:r>
    </w:p>
    <w:p w14:paraId="6E811F1D" w14:textId="77777777" w:rsidR="00281446" w:rsidRDefault="004257D5" w:rsidP="00B51109">
      <w:pPr>
        <w:spacing w:line="276" w:lineRule="auto"/>
        <w:jc w:val="both"/>
        <w:rPr>
          <w:rFonts w:eastAsia="Calibri"/>
          <w:szCs w:val="24"/>
          <w:lang w:val="mn-MN"/>
        </w:rPr>
      </w:pPr>
      <w:r>
        <w:rPr>
          <w:rFonts w:eastAsia="Calibri"/>
          <w:szCs w:val="24"/>
          <w:lang w:val="mn-MN"/>
        </w:rPr>
        <w:t>5.3 Туршилтын сигналын хариу</w:t>
      </w:r>
      <w:r w:rsidR="00281446">
        <w:rPr>
          <w:rFonts w:eastAsia="Calibri"/>
          <w:szCs w:val="24"/>
          <w:lang w:val="mn-MN"/>
        </w:rPr>
        <w:t>................................</w:t>
      </w:r>
    </w:p>
    <w:p w14:paraId="6A938C26" w14:textId="77777777" w:rsidR="00281446" w:rsidRDefault="00281446" w:rsidP="00B51109">
      <w:pPr>
        <w:spacing w:line="276" w:lineRule="auto"/>
        <w:jc w:val="both"/>
        <w:rPr>
          <w:rFonts w:eastAsia="Calibri"/>
          <w:szCs w:val="24"/>
          <w:lang w:val="mn-MN"/>
        </w:rPr>
      </w:pPr>
      <w:r>
        <w:rPr>
          <w:rFonts w:eastAsia="Calibri"/>
          <w:szCs w:val="24"/>
          <w:lang w:val="mn-MN"/>
        </w:rPr>
        <w:t xml:space="preserve">5.4 </w:t>
      </w:r>
      <w:r w:rsidR="00CE763B">
        <w:rPr>
          <w:rFonts w:eastAsia="Calibri"/>
          <w:szCs w:val="24"/>
          <w:lang w:val="mn-MN"/>
        </w:rPr>
        <w:t>Тохируулгын төхөөрөмж</w:t>
      </w:r>
      <w:r>
        <w:rPr>
          <w:rFonts w:eastAsia="Calibri"/>
          <w:szCs w:val="24"/>
          <w:lang w:val="mn-MN"/>
        </w:rPr>
        <w:t>............................................</w:t>
      </w:r>
    </w:p>
    <w:p w14:paraId="39748E4F" w14:textId="1A93F872" w:rsidR="00281446" w:rsidRDefault="00281446" w:rsidP="00B51109">
      <w:pPr>
        <w:spacing w:line="276" w:lineRule="auto"/>
        <w:jc w:val="both"/>
        <w:rPr>
          <w:rFonts w:eastAsia="Calibri"/>
          <w:szCs w:val="24"/>
          <w:lang w:val="mn-MN"/>
        </w:rPr>
      </w:pPr>
      <w:r>
        <w:rPr>
          <w:rFonts w:eastAsia="Calibri"/>
          <w:szCs w:val="24"/>
          <w:lang w:val="mn-MN"/>
        </w:rPr>
        <w:t xml:space="preserve">6 </w:t>
      </w:r>
      <w:r w:rsidR="006350F1">
        <w:rPr>
          <w:rFonts w:eastAsia="Calibri"/>
          <w:szCs w:val="24"/>
          <w:lang w:val="mn-MN"/>
        </w:rPr>
        <w:t>Тооцоолуур</w:t>
      </w:r>
      <w:r>
        <w:rPr>
          <w:rFonts w:eastAsia="Calibri"/>
          <w:szCs w:val="24"/>
          <w:lang w:val="mn-MN"/>
        </w:rPr>
        <w:t>...................................................</w:t>
      </w:r>
    </w:p>
    <w:p w14:paraId="478433E2" w14:textId="3C00A4A7" w:rsidR="00281446" w:rsidRDefault="00281446" w:rsidP="00B51109">
      <w:pPr>
        <w:spacing w:line="276" w:lineRule="auto"/>
        <w:jc w:val="both"/>
        <w:rPr>
          <w:rFonts w:eastAsia="Calibri"/>
          <w:szCs w:val="24"/>
          <w:lang w:val="mn-MN"/>
        </w:rPr>
      </w:pPr>
      <w:r>
        <w:rPr>
          <w:rFonts w:eastAsia="Calibri"/>
          <w:szCs w:val="24"/>
          <w:lang w:val="mn-MN"/>
        </w:rPr>
        <w:t xml:space="preserve">6.1 </w:t>
      </w:r>
      <w:r w:rsidR="00654144">
        <w:rPr>
          <w:rFonts w:eastAsia="Calibri"/>
          <w:szCs w:val="24"/>
          <w:lang w:val="mn-MN"/>
        </w:rPr>
        <w:t xml:space="preserve">Гаргалгад </w:t>
      </w:r>
      <w:r w:rsidR="00C53E6A">
        <w:rPr>
          <w:rFonts w:eastAsia="Calibri"/>
          <w:szCs w:val="24"/>
          <w:lang w:val="mn-MN"/>
        </w:rPr>
        <w:t>тавих техникийн шаардлага болон тодорхойлох тэмдэг</w:t>
      </w:r>
      <w:r w:rsidR="00222AD6">
        <w:rPr>
          <w:rFonts w:eastAsia="Calibri"/>
          <w:szCs w:val="24"/>
          <w:lang w:val="mn-MN"/>
        </w:rPr>
        <w:t>.................................</w:t>
      </w:r>
    </w:p>
    <w:p w14:paraId="35C72E02" w14:textId="77777777" w:rsidR="00222AD6" w:rsidRDefault="00222AD6" w:rsidP="00B51109">
      <w:pPr>
        <w:spacing w:line="276" w:lineRule="auto"/>
        <w:jc w:val="both"/>
        <w:rPr>
          <w:rFonts w:eastAsia="Calibri"/>
          <w:szCs w:val="24"/>
          <w:lang w:val="mn-MN"/>
        </w:rPr>
      </w:pPr>
      <w:r>
        <w:rPr>
          <w:rFonts w:eastAsia="Calibri"/>
          <w:szCs w:val="24"/>
          <w:lang w:val="mn-MN"/>
        </w:rPr>
        <w:t>6.1.1 Ерөнхий зүйл......................................</w:t>
      </w:r>
    </w:p>
    <w:p w14:paraId="353CD274" w14:textId="77777777" w:rsidR="00222AD6" w:rsidRDefault="00222AD6" w:rsidP="00B51109">
      <w:pPr>
        <w:spacing w:line="276" w:lineRule="auto"/>
        <w:jc w:val="both"/>
        <w:rPr>
          <w:rFonts w:eastAsia="Calibri"/>
          <w:szCs w:val="24"/>
          <w:lang w:val="mn-MN"/>
        </w:rPr>
      </w:pPr>
      <w:r>
        <w:rPr>
          <w:rFonts w:eastAsia="Calibri"/>
          <w:szCs w:val="24"/>
          <w:lang w:val="mn-MN"/>
        </w:rPr>
        <w:t xml:space="preserve">6.1.2 </w:t>
      </w:r>
      <w:r w:rsidR="00DC3EB4">
        <w:rPr>
          <w:rFonts w:eastAsia="Calibri"/>
          <w:szCs w:val="24"/>
          <w:lang w:val="mn-MN"/>
        </w:rPr>
        <w:t>Сигналын холбогч</w:t>
      </w:r>
      <w:r>
        <w:rPr>
          <w:rFonts w:eastAsia="Calibri"/>
          <w:szCs w:val="24"/>
          <w:lang w:val="mn-MN"/>
        </w:rPr>
        <w:t xml:space="preserve"> утасны гаргалга...............................</w:t>
      </w:r>
    </w:p>
    <w:p w14:paraId="796269CE" w14:textId="77777777" w:rsidR="00222AD6" w:rsidRDefault="00222AD6" w:rsidP="00B51109">
      <w:pPr>
        <w:spacing w:line="276" w:lineRule="auto"/>
        <w:jc w:val="both"/>
        <w:rPr>
          <w:rFonts w:eastAsia="Calibri"/>
          <w:szCs w:val="24"/>
          <w:lang w:val="mn-MN"/>
        </w:rPr>
      </w:pPr>
      <w:r>
        <w:rPr>
          <w:rFonts w:eastAsia="Calibri"/>
          <w:szCs w:val="24"/>
          <w:lang w:val="mn-MN"/>
        </w:rPr>
        <w:t xml:space="preserve">6.1.3 </w:t>
      </w:r>
      <w:r w:rsidR="003043CF" w:rsidRPr="003043CF">
        <w:rPr>
          <w:rFonts w:eastAsia="Calibri"/>
          <w:szCs w:val="24"/>
          <w:lang w:val="mn-MN"/>
        </w:rPr>
        <w:t>Хангамжийн хүчдэлд холбох гаргалга</w:t>
      </w:r>
      <w:r>
        <w:rPr>
          <w:rFonts w:eastAsia="Calibri"/>
          <w:szCs w:val="24"/>
          <w:lang w:val="mn-MN"/>
        </w:rPr>
        <w:t>.............................</w:t>
      </w:r>
    </w:p>
    <w:p w14:paraId="4F81F07B" w14:textId="77777777" w:rsidR="00222AD6" w:rsidRDefault="00222AD6" w:rsidP="00B51109">
      <w:pPr>
        <w:spacing w:line="276" w:lineRule="auto"/>
        <w:jc w:val="both"/>
        <w:rPr>
          <w:rFonts w:eastAsia="Calibri"/>
          <w:szCs w:val="24"/>
          <w:lang w:val="mn-MN"/>
        </w:rPr>
      </w:pPr>
      <w:r>
        <w:rPr>
          <w:rFonts w:eastAsia="Calibri"/>
          <w:szCs w:val="24"/>
          <w:lang w:val="mn-MN"/>
        </w:rPr>
        <w:t>6.2 Батарей...................................</w:t>
      </w:r>
      <w:r w:rsidR="00B462CB">
        <w:rPr>
          <w:rFonts w:eastAsia="Calibri"/>
          <w:szCs w:val="24"/>
          <w:lang w:val="mn-MN"/>
        </w:rPr>
        <w:t>..................</w:t>
      </w:r>
    </w:p>
    <w:p w14:paraId="46F38735" w14:textId="77777777" w:rsidR="00222AD6" w:rsidRDefault="00222AD6" w:rsidP="00B462CB">
      <w:pPr>
        <w:spacing w:line="276" w:lineRule="auto"/>
        <w:jc w:val="both"/>
        <w:rPr>
          <w:rFonts w:eastAsia="Calibri"/>
          <w:szCs w:val="24"/>
          <w:lang w:val="mn-MN"/>
        </w:rPr>
      </w:pPr>
      <w:r>
        <w:rPr>
          <w:rFonts w:eastAsia="Calibri"/>
          <w:szCs w:val="24"/>
          <w:lang w:val="mn-MN"/>
        </w:rPr>
        <w:t xml:space="preserve">6.3 </w:t>
      </w:r>
      <w:r w:rsidR="00B462CB">
        <w:rPr>
          <w:rFonts w:eastAsia="Calibri"/>
          <w:szCs w:val="24"/>
          <w:lang w:val="mn-MN"/>
        </w:rPr>
        <w:t>Динамик шинж чанар..................................</w:t>
      </w:r>
    </w:p>
    <w:p w14:paraId="0796E502" w14:textId="77777777" w:rsidR="00B462CB" w:rsidRDefault="004257D5" w:rsidP="00B462CB">
      <w:pPr>
        <w:spacing w:line="276" w:lineRule="auto"/>
        <w:jc w:val="both"/>
        <w:rPr>
          <w:rFonts w:eastAsia="Calibri"/>
          <w:szCs w:val="24"/>
          <w:lang w:val="mn-MN"/>
        </w:rPr>
      </w:pPr>
      <w:r>
        <w:rPr>
          <w:rFonts w:eastAsia="Calibri"/>
          <w:szCs w:val="24"/>
          <w:lang w:val="mn-MN"/>
        </w:rPr>
        <w:t>6.4 Туршилтын сигналын хариу</w:t>
      </w:r>
      <w:r w:rsidR="00B462CB">
        <w:rPr>
          <w:rFonts w:eastAsia="Calibri"/>
          <w:szCs w:val="24"/>
          <w:lang w:val="mn-MN"/>
        </w:rPr>
        <w:t>...............................</w:t>
      </w:r>
    </w:p>
    <w:p w14:paraId="42DC2EA8" w14:textId="3DFA1A2B" w:rsidR="00B462CB" w:rsidRDefault="00B462CB" w:rsidP="00B462CB">
      <w:pPr>
        <w:spacing w:line="276" w:lineRule="auto"/>
        <w:jc w:val="both"/>
        <w:rPr>
          <w:rFonts w:eastAsia="Calibri"/>
          <w:szCs w:val="24"/>
          <w:lang w:val="mn-MN"/>
        </w:rPr>
      </w:pPr>
      <w:r>
        <w:rPr>
          <w:rFonts w:eastAsia="Calibri"/>
          <w:szCs w:val="24"/>
          <w:lang w:val="mn-MN"/>
        </w:rPr>
        <w:t xml:space="preserve">6.5 </w:t>
      </w:r>
      <w:r w:rsidR="0024316C">
        <w:rPr>
          <w:rFonts w:eastAsia="Calibri"/>
          <w:szCs w:val="24"/>
          <w:lang w:val="mn-MN"/>
        </w:rPr>
        <w:t>Тэжээлийн хүчдэл 24 цагаар тасалдах</w:t>
      </w:r>
      <w:r>
        <w:rPr>
          <w:rFonts w:eastAsia="Calibri"/>
          <w:szCs w:val="24"/>
          <w:lang w:val="mn-MN"/>
        </w:rPr>
        <w:t>....................</w:t>
      </w:r>
    </w:p>
    <w:p w14:paraId="13F6ADF6" w14:textId="77777777" w:rsidR="00B462CB" w:rsidRDefault="00B462CB" w:rsidP="00B462CB">
      <w:pPr>
        <w:spacing w:line="276" w:lineRule="auto"/>
        <w:jc w:val="both"/>
        <w:rPr>
          <w:rFonts w:eastAsia="Calibri"/>
          <w:szCs w:val="24"/>
        </w:rPr>
      </w:pPr>
      <w:r>
        <w:rPr>
          <w:rFonts w:eastAsia="Calibri"/>
          <w:szCs w:val="24"/>
          <w:lang w:val="mn-MN"/>
        </w:rPr>
        <w:t xml:space="preserve">7 </w:t>
      </w:r>
      <w:r w:rsidRPr="00B462CB">
        <w:rPr>
          <w:rFonts w:eastAsia="Calibri"/>
          <w:szCs w:val="24"/>
          <w:lang w:val="mn-MN"/>
        </w:rPr>
        <w:t>Иж бүрэн тоолуур</w:t>
      </w:r>
      <w:r>
        <w:rPr>
          <w:rFonts w:eastAsia="Calibri"/>
          <w:szCs w:val="24"/>
        </w:rPr>
        <w:t>…………………………………………….</w:t>
      </w:r>
    </w:p>
    <w:p w14:paraId="797C826B" w14:textId="218F4CAF" w:rsidR="00B462CB" w:rsidRDefault="00541B2E" w:rsidP="00B462CB">
      <w:pPr>
        <w:spacing w:line="276" w:lineRule="auto"/>
        <w:jc w:val="both"/>
        <w:rPr>
          <w:rFonts w:eastAsia="Calibri"/>
          <w:szCs w:val="24"/>
          <w:lang w:val="mn-MN"/>
        </w:rPr>
      </w:pPr>
      <w:r>
        <w:rPr>
          <w:rFonts w:eastAsia="Calibri"/>
          <w:szCs w:val="24"/>
        </w:rPr>
        <w:t xml:space="preserve">8 </w:t>
      </w:r>
      <w:r w:rsidR="00A465F0">
        <w:rPr>
          <w:rFonts w:eastAsia="Calibri"/>
          <w:szCs w:val="24"/>
          <w:lang w:val="mn-MN"/>
        </w:rPr>
        <w:t>Зангилаа хоорондын</w:t>
      </w:r>
      <w:r w:rsidR="00460713">
        <w:rPr>
          <w:rFonts w:eastAsia="Calibri"/>
          <w:szCs w:val="24"/>
          <w:lang w:val="mn-MN"/>
        </w:rPr>
        <w:t xml:space="preserve"> интерфейс..............................</w:t>
      </w:r>
    </w:p>
    <w:p w14:paraId="38A42AB9" w14:textId="77777777" w:rsidR="00460713" w:rsidRDefault="008C69A7" w:rsidP="00B462CB">
      <w:pPr>
        <w:spacing w:line="276" w:lineRule="auto"/>
        <w:jc w:val="both"/>
        <w:rPr>
          <w:rFonts w:eastAsia="Calibri"/>
          <w:szCs w:val="24"/>
          <w:lang w:val="mn-MN"/>
        </w:rPr>
      </w:pPr>
      <w:r>
        <w:rPr>
          <w:rFonts w:eastAsia="Calibri"/>
          <w:szCs w:val="24"/>
          <w:lang w:val="mn-MN"/>
        </w:rPr>
        <w:t>8.1 Ерөнхий зүйл..........................................................</w:t>
      </w:r>
    </w:p>
    <w:p w14:paraId="0D07CBC2" w14:textId="77777777" w:rsidR="008C69A7" w:rsidRDefault="008C69A7" w:rsidP="00B462CB">
      <w:pPr>
        <w:spacing w:line="276" w:lineRule="auto"/>
        <w:jc w:val="both"/>
        <w:rPr>
          <w:rFonts w:eastAsia="Calibri"/>
          <w:szCs w:val="24"/>
          <w:lang w:val="mn-MN"/>
        </w:rPr>
      </w:pPr>
      <w:r>
        <w:rPr>
          <w:rFonts w:eastAsia="Calibri"/>
          <w:szCs w:val="24"/>
          <w:lang w:val="mn-MN"/>
        </w:rPr>
        <w:t>8.2 Импульсийн</w:t>
      </w:r>
      <w:r w:rsidRPr="008C69A7">
        <w:rPr>
          <w:rFonts w:eastAsia="Calibri"/>
          <w:szCs w:val="24"/>
          <w:lang w:val="mn-MN"/>
        </w:rPr>
        <w:t xml:space="preserve"> төхөөрөмж</w:t>
      </w:r>
      <w:r>
        <w:rPr>
          <w:rFonts w:eastAsia="Calibri"/>
          <w:szCs w:val="24"/>
          <w:lang w:val="mn-MN"/>
        </w:rPr>
        <w:t>ийн интерфейсийн тодорхойлолт...................</w:t>
      </w:r>
    </w:p>
    <w:p w14:paraId="7F208F10" w14:textId="77777777" w:rsidR="008C69A7" w:rsidRDefault="008C69A7" w:rsidP="00B462CB">
      <w:pPr>
        <w:spacing w:line="276" w:lineRule="auto"/>
        <w:jc w:val="both"/>
        <w:rPr>
          <w:rFonts w:eastAsia="Calibri"/>
          <w:szCs w:val="24"/>
          <w:lang w:val="mn-MN"/>
        </w:rPr>
      </w:pPr>
      <w:r>
        <w:rPr>
          <w:rFonts w:eastAsia="Calibri"/>
          <w:szCs w:val="24"/>
          <w:lang w:val="mn-MN"/>
        </w:rPr>
        <w:t>8.2.1 Ерөнхий зүйл..........................................</w:t>
      </w:r>
    </w:p>
    <w:p w14:paraId="1F1D64DB" w14:textId="77777777" w:rsidR="008C69A7" w:rsidRDefault="008C69A7" w:rsidP="00B462CB">
      <w:pPr>
        <w:spacing w:line="276" w:lineRule="auto"/>
        <w:jc w:val="both"/>
        <w:rPr>
          <w:rFonts w:eastAsia="Calibri"/>
          <w:szCs w:val="24"/>
          <w:lang w:val="mn-MN"/>
        </w:rPr>
      </w:pPr>
      <w:r>
        <w:rPr>
          <w:rFonts w:eastAsia="Calibri"/>
          <w:szCs w:val="24"/>
          <w:lang w:val="mn-MN"/>
        </w:rPr>
        <w:t>8.2.2 Цахилгааны холболт....................................</w:t>
      </w:r>
    </w:p>
    <w:p w14:paraId="45B2EBC4" w14:textId="77777777" w:rsidR="008C69A7" w:rsidRDefault="008C69A7" w:rsidP="00B462CB">
      <w:pPr>
        <w:spacing w:line="276" w:lineRule="auto"/>
        <w:jc w:val="both"/>
        <w:rPr>
          <w:rFonts w:eastAsia="Calibri"/>
          <w:szCs w:val="24"/>
          <w:lang w:val="mn-MN"/>
        </w:rPr>
      </w:pPr>
      <w:r>
        <w:rPr>
          <w:rFonts w:eastAsia="Calibri"/>
          <w:szCs w:val="24"/>
          <w:lang w:val="mn-MN"/>
        </w:rPr>
        <w:t>8.2.3 И</w:t>
      </w:r>
      <w:r w:rsidRPr="008C69A7">
        <w:rPr>
          <w:rFonts w:eastAsia="Calibri"/>
          <w:szCs w:val="24"/>
          <w:lang w:val="mn-MN"/>
        </w:rPr>
        <w:t>мпульсийн гаралтын төхөөрөмж</w:t>
      </w:r>
      <w:r>
        <w:rPr>
          <w:rFonts w:eastAsia="Calibri"/>
          <w:szCs w:val="24"/>
          <w:lang w:val="mn-MN"/>
        </w:rPr>
        <w:t>ийн ангилал...........................</w:t>
      </w:r>
    </w:p>
    <w:p w14:paraId="7C0B9F9B" w14:textId="77777777" w:rsidR="008C69A7" w:rsidRPr="002106BD" w:rsidRDefault="008C69A7" w:rsidP="002106BD">
      <w:pPr>
        <w:spacing w:line="276" w:lineRule="auto"/>
        <w:jc w:val="both"/>
        <w:rPr>
          <w:rFonts w:eastAsia="Calibri"/>
          <w:szCs w:val="24"/>
          <w:lang w:val="mn-MN"/>
        </w:rPr>
      </w:pPr>
      <w:r>
        <w:rPr>
          <w:rFonts w:eastAsia="Calibri"/>
          <w:szCs w:val="24"/>
          <w:lang w:val="mn-MN"/>
        </w:rPr>
        <w:t xml:space="preserve">8.2.4 </w:t>
      </w:r>
      <w:r w:rsidR="002106BD" w:rsidRPr="002106BD">
        <w:rPr>
          <w:rFonts w:eastAsia="Calibri"/>
          <w:szCs w:val="24"/>
          <w:lang w:val="mn-MN"/>
        </w:rPr>
        <w:t>Импульсийн гаралтын төхөөрөмжийн</w:t>
      </w:r>
      <w:r w:rsidR="002106BD">
        <w:rPr>
          <w:rFonts w:eastAsia="Calibri"/>
          <w:szCs w:val="24"/>
          <w:lang w:val="mn-MN"/>
        </w:rPr>
        <w:t xml:space="preserve"> хугацаа</w:t>
      </w:r>
      <w:r w:rsidR="004A3EC0">
        <w:rPr>
          <w:rFonts w:eastAsia="Calibri"/>
          <w:szCs w:val="24"/>
          <w:lang w:val="mn-MN"/>
        </w:rPr>
        <w:t>ны сонголт</w:t>
      </w:r>
      <w:r w:rsidR="002106BD">
        <w:rPr>
          <w:rFonts w:eastAsia="Calibri"/>
          <w:szCs w:val="24"/>
          <w:lang w:val="mn-MN"/>
        </w:rPr>
        <w:t xml:space="preserve"> болон цахилгааны параметрүүд </w:t>
      </w:r>
      <w:r w:rsidR="002106BD">
        <w:rPr>
          <w:rFonts w:eastAsia="Calibri"/>
          <w:szCs w:val="24"/>
        </w:rPr>
        <w:t>(</w:t>
      </w:r>
      <w:r w:rsidR="002106BD">
        <w:rPr>
          <w:rFonts w:eastAsia="Calibri"/>
          <w:szCs w:val="24"/>
          <w:lang w:val="mn-MN"/>
        </w:rPr>
        <w:t>туршилтын сигналаас бусад</w:t>
      </w:r>
      <w:r w:rsidR="002106BD">
        <w:rPr>
          <w:rFonts w:eastAsia="Calibri"/>
          <w:szCs w:val="24"/>
        </w:rPr>
        <w:t>)</w:t>
      </w:r>
      <w:r w:rsidR="002106BD">
        <w:rPr>
          <w:rFonts w:eastAsia="Calibri"/>
          <w:szCs w:val="24"/>
          <w:lang w:val="mn-MN"/>
        </w:rPr>
        <w:t>..............................</w:t>
      </w:r>
    </w:p>
    <w:p w14:paraId="64F7029B" w14:textId="77777777" w:rsidR="002106BD" w:rsidRDefault="002106BD" w:rsidP="002106BD">
      <w:pPr>
        <w:spacing w:line="276" w:lineRule="auto"/>
        <w:jc w:val="both"/>
        <w:rPr>
          <w:rFonts w:eastAsia="Calibri"/>
          <w:szCs w:val="24"/>
          <w:lang w:val="mn-MN"/>
        </w:rPr>
      </w:pPr>
      <w:r>
        <w:rPr>
          <w:rFonts w:eastAsia="Calibri"/>
          <w:szCs w:val="24"/>
          <w:lang w:val="mn-MN"/>
        </w:rPr>
        <w:t>8.2.5 Импульсийн оро</w:t>
      </w:r>
      <w:r w:rsidRPr="002106BD">
        <w:rPr>
          <w:rFonts w:eastAsia="Calibri"/>
          <w:szCs w:val="24"/>
          <w:lang w:val="mn-MN"/>
        </w:rPr>
        <w:t>лтын төхөөрөмжийн</w:t>
      </w:r>
      <w:r>
        <w:rPr>
          <w:rFonts w:eastAsia="Calibri"/>
          <w:szCs w:val="24"/>
          <w:lang w:val="mn-MN"/>
        </w:rPr>
        <w:t xml:space="preserve"> ангилал...................................</w:t>
      </w:r>
    </w:p>
    <w:p w14:paraId="732BD38A" w14:textId="77777777" w:rsidR="002106BD" w:rsidRDefault="002106BD" w:rsidP="002106BD">
      <w:pPr>
        <w:spacing w:line="276" w:lineRule="auto"/>
        <w:jc w:val="both"/>
        <w:rPr>
          <w:rFonts w:eastAsia="Calibri"/>
          <w:szCs w:val="24"/>
          <w:lang w:val="mn-MN"/>
        </w:rPr>
      </w:pPr>
      <w:r>
        <w:rPr>
          <w:rFonts w:eastAsia="Calibri"/>
          <w:szCs w:val="24"/>
          <w:lang w:val="mn-MN"/>
        </w:rPr>
        <w:t>8.2.6 Импульсийн оро</w:t>
      </w:r>
      <w:r w:rsidRPr="002106BD">
        <w:rPr>
          <w:rFonts w:eastAsia="Calibri"/>
          <w:szCs w:val="24"/>
          <w:lang w:val="mn-MN"/>
        </w:rPr>
        <w:t>лтын төхөөрөмжийн</w:t>
      </w:r>
      <w:r>
        <w:rPr>
          <w:rFonts w:eastAsia="Calibri"/>
          <w:szCs w:val="24"/>
          <w:lang w:val="mn-MN"/>
        </w:rPr>
        <w:t xml:space="preserve"> хугацаа</w:t>
      </w:r>
      <w:r w:rsidR="004A3EC0">
        <w:rPr>
          <w:rFonts w:eastAsia="Calibri"/>
          <w:szCs w:val="24"/>
          <w:lang w:val="mn-MN"/>
        </w:rPr>
        <w:t>ны сонголт</w:t>
      </w:r>
      <w:r>
        <w:rPr>
          <w:rFonts w:eastAsia="Calibri"/>
          <w:szCs w:val="24"/>
          <w:lang w:val="mn-MN"/>
        </w:rPr>
        <w:t xml:space="preserve"> болон цахилгааны параметрүүд...</w:t>
      </w:r>
      <w:r w:rsidR="004A3EC0">
        <w:rPr>
          <w:rFonts w:eastAsia="Calibri"/>
          <w:szCs w:val="24"/>
          <w:lang w:val="mn-MN"/>
        </w:rPr>
        <w:t>..................................</w:t>
      </w:r>
    </w:p>
    <w:p w14:paraId="735F502A" w14:textId="77777777" w:rsidR="002106BD" w:rsidRDefault="002106BD" w:rsidP="002106BD">
      <w:pPr>
        <w:spacing w:line="276" w:lineRule="auto"/>
        <w:jc w:val="both"/>
        <w:rPr>
          <w:rFonts w:eastAsia="Calibri"/>
          <w:szCs w:val="24"/>
          <w:lang w:val="mn-MN"/>
        </w:rPr>
      </w:pPr>
      <w:r>
        <w:rPr>
          <w:rFonts w:eastAsia="Calibri"/>
          <w:szCs w:val="24"/>
          <w:lang w:val="mn-MN"/>
        </w:rPr>
        <w:t xml:space="preserve">8.2.7 </w:t>
      </w:r>
      <w:r w:rsidR="00E228A7">
        <w:rPr>
          <w:rFonts w:eastAsia="Calibri"/>
          <w:szCs w:val="24"/>
          <w:lang w:val="mn-MN"/>
        </w:rPr>
        <w:t>Нийцэл.......................................</w:t>
      </w:r>
    </w:p>
    <w:p w14:paraId="2A933EFD" w14:textId="30C2FAD4" w:rsidR="00E228A7" w:rsidRDefault="00E228A7" w:rsidP="002106BD">
      <w:pPr>
        <w:spacing w:line="276" w:lineRule="auto"/>
        <w:jc w:val="both"/>
        <w:rPr>
          <w:rFonts w:eastAsia="Calibri"/>
          <w:szCs w:val="24"/>
          <w:lang w:val="mn-MN"/>
        </w:rPr>
      </w:pPr>
      <w:r>
        <w:rPr>
          <w:rFonts w:eastAsia="Calibri"/>
          <w:szCs w:val="24"/>
          <w:lang w:val="mn-MN"/>
        </w:rPr>
        <w:lastRenderedPageBreak/>
        <w:t xml:space="preserve">9 </w:t>
      </w:r>
      <w:r w:rsidR="00217B4D">
        <w:rPr>
          <w:rFonts w:eastAsia="Calibri"/>
          <w:szCs w:val="24"/>
          <w:lang w:val="mn-MN"/>
        </w:rPr>
        <w:t>Тэмдэглэгээ</w:t>
      </w:r>
      <w:r>
        <w:rPr>
          <w:rFonts w:eastAsia="Calibri"/>
          <w:szCs w:val="24"/>
          <w:lang w:val="mn-MN"/>
        </w:rPr>
        <w:t xml:space="preserve"> болон </w:t>
      </w:r>
      <w:r w:rsidR="00ED385B" w:rsidRPr="00ED385B">
        <w:rPr>
          <w:rFonts w:eastAsia="Calibri"/>
          <w:szCs w:val="24"/>
          <w:lang w:val="mn-MN"/>
        </w:rPr>
        <w:t>битүүмжилсэн лац</w:t>
      </w:r>
      <w:r>
        <w:rPr>
          <w:rFonts w:eastAsia="Calibri"/>
          <w:szCs w:val="24"/>
          <w:lang w:val="mn-MN"/>
        </w:rPr>
        <w:t>.................................</w:t>
      </w:r>
    </w:p>
    <w:p w14:paraId="6DE440C1" w14:textId="09264A14" w:rsidR="00E228A7" w:rsidRDefault="00E228A7" w:rsidP="002106BD">
      <w:pPr>
        <w:spacing w:line="276" w:lineRule="auto"/>
        <w:jc w:val="both"/>
        <w:rPr>
          <w:rFonts w:eastAsia="Calibri"/>
          <w:szCs w:val="24"/>
          <w:lang w:val="mn-MN"/>
        </w:rPr>
      </w:pPr>
      <w:r>
        <w:rPr>
          <w:rFonts w:eastAsia="Calibri"/>
          <w:szCs w:val="24"/>
          <w:lang w:val="mn-MN"/>
        </w:rPr>
        <w:t xml:space="preserve">9.1 </w:t>
      </w:r>
      <w:r w:rsidR="00217B4D">
        <w:rPr>
          <w:rFonts w:eastAsia="Calibri"/>
          <w:szCs w:val="24"/>
          <w:lang w:val="mn-MN"/>
        </w:rPr>
        <w:t>Тэмдэглэгээ</w:t>
      </w:r>
      <w:r>
        <w:rPr>
          <w:rFonts w:eastAsia="Calibri"/>
          <w:szCs w:val="24"/>
          <w:lang w:val="mn-MN"/>
        </w:rPr>
        <w:t>....................................</w:t>
      </w:r>
    </w:p>
    <w:p w14:paraId="68952BF0" w14:textId="77777777" w:rsidR="00E228A7" w:rsidRDefault="00E228A7" w:rsidP="002106BD">
      <w:pPr>
        <w:spacing w:line="276" w:lineRule="auto"/>
        <w:jc w:val="both"/>
        <w:rPr>
          <w:rFonts w:eastAsia="Calibri"/>
          <w:szCs w:val="24"/>
          <w:lang w:val="mn-MN"/>
        </w:rPr>
      </w:pPr>
      <w:r>
        <w:rPr>
          <w:rFonts w:eastAsia="Calibri"/>
          <w:szCs w:val="24"/>
          <w:lang w:val="mn-MN"/>
        </w:rPr>
        <w:t>9.1.1 Ерөнхий зүйл.............................................</w:t>
      </w:r>
    </w:p>
    <w:p w14:paraId="3DC391E5" w14:textId="77777777" w:rsidR="00E228A7" w:rsidRDefault="00E228A7" w:rsidP="002106BD">
      <w:pPr>
        <w:spacing w:line="276" w:lineRule="auto"/>
        <w:jc w:val="both"/>
        <w:rPr>
          <w:rFonts w:eastAsia="Calibri"/>
          <w:szCs w:val="24"/>
          <w:lang w:val="mn-MN"/>
        </w:rPr>
      </w:pPr>
      <w:r>
        <w:rPr>
          <w:rFonts w:eastAsia="Calibri"/>
          <w:szCs w:val="24"/>
          <w:lang w:val="mn-MN"/>
        </w:rPr>
        <w:t xml:space="preserve">9.1.2 </w:t>
      </w:r>
      <w:r w:rsidRPr="00E228A7">
        <w:rPr>
          <w:rFonts w:eastAsia="Calibri"/>
          <w:szCs w:val="24"/>
          <w:lang w:val="mn-MN"/>
        </w:rPr>
        <w:t>Температурын хос мэдрэгч</w:t>
      </w:r>
      <w:r>
        <w:rPr>
          <w:rFonts w:eastAsia="Calibri"/>
          <w:szCs w:val="24"/>
          <w:lang w:val="mn-MN"/>
        </w:rPr>
        <w:t>...........................</w:t>
      </w:r>
    </w:p>
    <w:p w14:paraId="12C0D3C3" w14:textId="77777777" w:rsidR="00E228A7" w:rsidRDefault="00E228A7" w:rsidP="002106BD">
      <w:pPr>
        <w:spacing w:line="276" w:lineRule="auto"/>
        <w:jc w:val="both"/>
        <w:rPr>
          <w:rFonts w:eastAsia="Calibri"/>
          <w:szCs w:val="24"/>
          <w:lang w:val="mn-MN"/>
        </w:rPr>
      </w:pPr>
      <w:r>
        <w:rPr>
          <w:rFonts w:eastAsia="Calibri"/>
          <w:szCs w:val="24"/>
          <w:lang w:val="mn-MN"/>
        </w:rPr>
        <w:t>9.1.3 Хаалт..............................................</w:t>
      </w:r>
    </w:p>
    <w:p w14:paraId="0A88A3F4" w14:textId="57391D2C" w:rsidR="00E228A7" w:rsidRDefault="00E228A7" w:rsidP="002106BD">
      <w:pPr>
        <w:spacing w:line="276" w:lineRule="auto"/>
        <w:jc w:val="both"/>
        <w:rPr>
          <w:rFonts w:eastAsia="Calibri"/>
          <w:szCs w:val="24"/>
          <w:lang w:val="mn-MN"/>
        </w:rPr>
      </w:pPr>
      <w:r>
        <w:rPr>
          <w:rFonts w:eastAsia="Calibri"/>
          <w:szCs w:val="24"/>
          <w:lang w:val="mn-MN"/>
        </w:rPr>
        <w:t xml:space="preserve">9.1.4 </w:t>
      </w:r>
      <w:r w:rsidR="00273F1C">
        <w:rPr>
          <w:rFonts w:eastAsia="Calibri"/>
          <w:szCs w:val="24"/>
          <w:lang w:val="mn-MN"/>
        </w:rPr>
        <w:t>Зарцуулалт мэдрэгч</w:t>
      </w:r>
      <w:r>
        <w:rPr>
          <w:rFonts w:eastAsia="Calibri"/>
          <w:szCs w:val="24"/>
          <w:lang w:val="mn-MN"/>
        </w:rPr>
        <w:t>.................................</w:t>
      </w:r>
    </w:p>
    <w:p w14:paraId="37067F63" w14:textId="09998718" w:rsidR="00E228A7" w:rsidRDefault="00E228A7" w:rsidP="002106BD">
      <w:pPr>
        <w:spacing w:line="276" w:lineRule="auto"/>
        <w:jc w:val="both"/>
        <w:rPr>
          <w:rFonts w:eastAsia="Calibri"/>
          <w:szCs w:val="24"/>
          <w:lang w:val="mn-MN"/>
        </w:rPr>
      </w:pPr>
      <w:r>
        <w:rPr>
          <w:rFonts w:eastAsia="Calibri"/>
          <w:szCs w:val="24"/>
          <w:lang w:val="mn-MN"/>
        </w:rPr>
        <w:t xml:space="preserve">9.1.5 </w:t>
      </w:r>
      <w:r w:rsidR="006350F1">
        <w:rPr>
          <w:rFonts w:eastAsia="Calibri"/>
          <w:szCs w:val="24"/>
          <w:lang w:val="mn-MN"/>
        </w:rPr>
        <w:t>Тооцоолуур</w:t>
      </w:r>
      <w:r>
        <w:rPr>
          <w:rFonts w:eastAsia="Calibri"/>
          <w:szCs w:val="24"/>
          <w:lang w:val="mn-MN"/>
        </w:rPr>
        <w:t>.................................................</w:t>
      </w:r>
    </w:p>
    <w:p w14:paraId="0F51D834" w14:textId="77777777" w:rsidR="00E228A7" w:rsidRDefault="00E228A7" w:rsidP="002106BD">
      <w:pPr>
        <w:spacing w:line="276" w:lineRule="auto"/>
        <w:jc w:val="both"/>
        <w:rPr>
          <w:rFonts w:eastAsia="Calibri"/>
          <w:szCs w:val="24"/>
          <w:lang w:val="mn-MN"/>
        </w:rPr>
      </w:pPr>
      <w:r>
        <w:rPr>
          <w:rFonts w:eastAsia="Calibri"/>
          <w:szCs w:val="24"/>
          <w:lang w:val="mn-MN"/>
        </w:rPr>
        <w:t>9.1.6 Иж бүрэн тоолуур..................................................</w:t>
      </w:r>
    </w:p>
    <w:p w14:paraId="51DFF132" w14:textId="50EE0FFB" w:rsidR="00E228A7" w:rsidRDefault="00E228A7" w:rsidP="002106BD">
      <w:pPr>
        <w:spacing w:line="276" w:lineRule="auto"/>
        <w:jc w:val="both"/>
        <w:rPr>
          <w:rFonts w:eastAsia="Calibri"/>
          <w:szCs w:val="24"/>
          <w:lang w:val="mn-MN"/>
        </w:rPr>
      </w:pPr>
      <w:r>
        <w:rPr>
          <w:rFonts w:eastAsia="Calibri"/>
          <w:szCs w:val="24"/>
          <w:lang w:val="mn-MN"/>
        </w:rPr>
        <w:t xml:space="preserve">9.2 </w:t>
      </w:r>
      <w:r w:rsidR="00DC22C5">
        <w:rPr>
          <w:rFonts w:eastAsia="Calibri"/>
          <w:szCs w:val="24"/>
          <w:lang w:val="mn-MN"/>
        </w:rPr>
        <w:t>Т</w:t>
      </w:r>
      <w:r w:rsidR="00AD605A">
        <w:rPr>
          <w:rFonts w:eastAsia="Calibri"/>
          <w:szCs w:val="24"/>
          <w:lang w:val="mn-MN"/>
        </w:rPr>
        <w:t>эмдэглэгээний</w:t>
      </w:r>
      <w:r w:rsidR="00DC22C5">
        <w:rPr>
          <w:rFonts w:eastAsia="Calibri"/>
          <w:szCs w:val="24"/>
          <w:lang w:val="mn-MN"/>
        </w:rPr>
        <w:t xml:space="preserve"> </w:t>
      </w:r>
      <w:r w:rsidR="00920D42">
        <w:rPr>
          <w:rFonts w:eastAsia="Calibri"/>
          <w:szCs w:val="24"/>
          <w:lang w:val="mn-MN"/>
        </w:rPr>
        <w:t>байршил</w:t>
      </w:r>
      <w:r w:rsidR="00BA3EC5">
        <w:rPr>
          <w:rFonts w:eastAsia="Calibri"/>
          <w:szCs w:val="24"/>
          <w:lang w:val="mn-MN"/>
        </w:rPr>
        <w:t xml:space="preserve"> сонгох</w:t>
      </w:r>
      <w:r w:rsidR="00920D42">
        <w:rPr>
          <w:rFonts w:eastAsia="Calibri"/>
          <w:szCs w:val="24"/>
          <w:lang w:val="mn-MN"/>
        </w:rPr>
        <w:t>..........................................</w:t>
      </w:r>
    </w:p>
    <w:p w14:paraId="1734EEBF" w14:textId="424BEB28" w:rsidR="00904FD2" w:rsidRDefault="00920D42" w:rsidP="00904FD2">
      <w:pPr>
        <w:spacing w:line="276" w:lineRule="auto"/>
        <w:jc w:val="both"/>
        <w:rPr>
          <w:rFonts w:eastAsia="Calibri"/>
          <w:szCs w:val="24"/>
          <w:lang w:val="mn-MN"/>
        </w:rPr>
      </w:pPr>
      <w:r>
        <w:rPr>
          <w:rFonts w:eastAsia="Calibri"/>
          <w:szCs w:val="24"/>
          <w:lang w:val="mn-MN"/>
        </w:rPr>
        <w:t xml:space="preserve">9.3 </w:t>
      </w:r>
      <w:r w:rsidR="005E1BAF">
        <w:rPr>
          <w:rFonts w:eastAsia="Calibri"/>
          <w:szCs w:val="24"/>
          <w:lang w:val="mn-MN"/>
        </w:rPr>
        <w:t>Б</w:t>
      </w:r>
      <w:r w:rsidR="005E1BAF" w:rsidRPr="005E1BAF">
        <w:rPr>
          <w:rFonts w:eastAsia="Calibri"/>
          <w:szCs w:val="24"/>
          <w:lang w:val="mn-MN"/>
        </w:rPr>
        <w:t>итүүмжилсэн</w:t>
      </w:r>
      <w:r w:rsidR="00904FD2">
        <w:rPr>
          <w:rFonts w:eastAsia="Calibri"/>
          <w:szCs w:val="24"/>
          <w:lang w:val="mn-MN"/>
        </w:rPr>
        <w:t xml:space="preserve"> лац.................................................</w:t>
      </w:r>
    </w:p>
    <w:p w14:paraId="64B7D839" w14:textId="77777777" w:rsidR="00904FD2" w:rsidRDefault="00776B84" w:rsidP="00904FD2">
      <w:pPr>
        <w:spacing w:line="276" w:lineRule="auto"/>
        <w:jc w:val="both"/>
        <w:rPr>
          <w:rFonts w:eastAsia="Calibri"/>
          <w:szCs w:val="24"/>
          <w:lang w:val="mn-MN"/>
        </w:rPr>
      </w:pPr>
      <w:r>
        <w:rPr>
          <w:rFonts w:eastAsia="Calibri"/>
          <w:szCs w:val="24"/>
        </w:rPr>
        <w:t xml:space="preserve">A </w:t>
      </w:r>
      <w:r>
        <w:rPr>
          <w:rFonts w:eastAsia="Calibri"/>
          <w:szCs w:val="24"/>
          <w:lang w:val="mn-MN"/>
        </w:rPr>
        <w:t xml:space="preserve">хавсралт </w:t>
      </w:r>
      <w:r>
        <w:rPr>
          <w:rFonts w:eastAsia="Calibri"/>
          <w:szCs w:val="24"/>
        </w:rPr>
        <w:t>(</w:t>
      </w:r>
      <w:r>
        <w:rPr>
          <w:rFonts w:eastAsia="Calibri"/>
          <w:szCs w:val="24"/>
          <w:lang w:val="mn-MN"/>
        </w:rPr>
        <w:t>мэдээллийн</w:t>
      </w:r>
      <w:r>
        <w:rPr>
          <w:rFonts w:eastAsia="Calibri"/>
          <w:szCs w:val="24"/>
        </w:rPr>
        <w:t>)</w:t>
      </w:r>
      <w:r>
        <w:rPr>
          <w:rFonts w:eastAsia="Calibri"/>
          <w:szCs w:val="24"/>
          <w:lang w:val="mn-MN"/>
        </w:rPr>
        <w:t xml:space="preserve"> Температур мэдрэгчийн жишээ........................</w:t>
      </w:r>
    </w:p>
    <w:p w14:paraId="7BEEDD71" w14:textId="77777777" w:rsidR="00776B84" w:rsidRDefault="00776B84" w:rsidP="00904FD2">
      <w:pPr>
        <w:spacing w:line="276" w:lineRule="auto"/>
        <w:jc w:val="both"/>
        <w:rPr>
          <w:rFonts w:eastAsia="Calibri"/>
          <w:szCs w:val="24"/>
          <w:lang w:val="mn-MN"/>
        </w:rPr>
      </w:pPr>
      <w:r>
        <w:rPr>
          <w:rFonts w:eastAsia="Calibri"/>
          <w:szCs w:val="24"/>
        </w:rPr>
        <w:t xml:space="preserve">B </w:t>
      </w:r>
      <w:r>
        <w:rPr>
          <w:rFonts w:eastAsia="Calibri"/>
          <w:szCs w:val="24"/>
          <w:lang w:val="mn-MN"/>
        </w:rPr>
        <w:t xml:space="preserve">хавсралт </w:t>
      </w:r>
      <w:r>
        <w:rPr>
          <w:rFonts w:eastAsia="Calibri"/>
          <w:szCs w:val="24"/>
        </w:rPr>
        <w:t>(</w:t>
      </w:r>
      <w:r>
        <w:rPr>
          <w:rFonts w:eastAsia="Calibri"/>
          <w:szCs w:val="24"/>
          <w:lang w:val="mn-MN"/>
        </w:rPr>
        <w:t>норматив</w:t>
      </w:r>
      <w:r>
        <w:rPr>
          <w:rFonts w:eastAsia="Calibri"/>
          <w:szCs w:val="24"/>
        </w:rPr>
        <w:t>)</w:t>
      </w:r>
      <w:r>
        <w:rPr>
          <w:rFonts w:eastAsia="Calibri"/>
          <w:szCs w:val="24"/>
          <w:lang w:val="mn-MN"/>
        </w:rPr>
        <w:t xml:space="preserve"> Оролт болон гаралтын туршилтын сигнал...............</w:t>
      </w:r>
    </w:p>
    <w:p w14:paraId="15B236FB" w14:textId="2B4CB4D7" w:rsidR="00776B84" w:rsidRDefault="00776B84" w:rsidP="00904FD2">
      <w:pPr>
        <w:spacing w:line="276" w:lineRule="auto"/>
        <w:jc w:val="both"/>
        <w:rPr>
          <w:rFonts w:eastAsia="Calibri"/>
          <w:szCs w:val="24"/>
          <w:lang w:val="mn-MN"/>
        </w:rPr>
      </w:pPr>
      <w:r>
        <w:rPr>
          <w:rFonts w:eastAsia="Calibri"/>
          <w:szCs w:val="24"/>
        </w:rPr>
        <w:t xml:space="preserve">C </w:t>
      </w:r>
      <w:r>
        <w:rPr>
          <w:rFonts w:eastAsia="Calibri"/>
          <w:szCs w:val="24"/>
          <w:lang w:val="mn-MN"/>
        </w:rPr>
        <w:t xml:space="preserve">хавсралт </w:t>
      </w:r>
      <w:r>
        <w:rPr>
          <w:rFonts w:eastAsia="Calibri"/>
          <w:szCs w:val="24"/>
        </w:rPr>
        <w:t>(</w:t>
      </w:r>
      <w:r>
        <w:rPr>
          <w:rFonts w:eastAsia="Calibri"/>
          <w:szCs w:val="24"/>
          <w:lang w:val="mn-MN"/>
        </w:rPr>
        <w:t>мэдээллийн</w:t>
      </w:r>
      <w:r>
        <w:rPr>
          <w:rFonts w:eastAsia="Calibri"/>
          <w:szCs w:val="24"/>
        </w:rPr>
        <w:t>)</w:t>
      </w:r>
      <w:r>
        <w:rPr>
          <w:rFonts w:eastAsia="Calibri"/>
          <w:szCs w:val="24"/>
          <w:lang w:val="mn-MN"/>
        </w:rPr>
        <w:t xml:space="preserve"> </w:t>
      </w:r>
      <w:r w:rsidR="002B3699">
        <w:rPr>
          <w:rFonts w:eastAsia="Calibri"/>
          <w:szCs w:val="24"/>
          <w:lang w:val="mn-MN"/>
        </w:rPr>
        <w:t>Дулааны тоолуур</w:t>
      </w:r>
      <w:r w:rsidRPr="00776B84">
        <w:rPr>
          <w:rFonts w:eastAsia="Calibri"/>
          <w:szCs w:val="24"/>
          <w:lang w:val="mn-MN"/>
        </w:rPr>
        <w:t xml:space="preserve"> болон</w:t>
      </w:r>
      <w:r>
        <w:rPr>
          <w:rFonts w:eastAsia="Calibri"/>
          <w:szCs w:val="24"/>
          <w:lang w:val="mn-MN"/>
        </w:rPr>
        <w:t xml:space="preserve"> тоолуурын зангилаанд зориулсан нам хүчдэлийн хангамж...................................</w:t>
      </w:r>
    </w:p>
    <w:p w14:paraId="70F409A1" w14:textId="77777777" w:rsidR="000878AC" w:rsidRPr="006110FB" w:rsidRDefault="000878AC" w:rsidP="00904FD2">
      <w:pPr>
        <w:spacing w:line="276" w:lineRule="auto"/>
        <w:jc w:val="both"/>
        <w:rPr>
          <w:rFonts w:eastAsia="Calibri"/>
          <w:szCs w:val="24"/>
          <w:lang w:val="mn-MN"/>
        </w:rPr>
      </w:pPr>
      <w:r>
        <w:rPr>
          <w:rFonts w:eastAsia="Calibri"/>
          <w:szCs w:val="24"/>
        </w:rPr>
        <w:t xml:space="preserve">C.1 </w:t>
      </w:r>
      <w:r w:rsidR="00A14003">
        <w:rPr>
          <w:rFonts w:eastAsia="Calibri"/>
          <w:szCs w:val="24"/>
          <w:lang w:val="mn-MN"/>
        </w:rPr>
        <w:t>Алс зайд</w:t>
      </w:r>
      <w:r w:rsidR="006110FB">
        <w:rPr>
          <w:rFonts w:eastAsia="Calibri"/>
          <w:szCs w:val="24"/>
          <w:lang w:val="mn-MN"/>
        </w:rPr>
        <w:t xml:space="preserve"> дамжуулах хангамж............................................</w:t>
      </w:r>
    </w:p>
    <w:p w14:paraId="5D226C82" w14:textId="77777777" w:rsidR="000878AC" w:rsidRPr="006110FB" w:rsidRDefault="000878AC" w:rsidP="00904FD2">
      <w:pPr>
        <w:spacing w:line="276" w:lineRule="auto"/>
        <w:jc w:val="both"/>
        <w:rPr>
          <w:rFonts w:eastAsia="Calibri"/>
          <w:szCs w:val="24"/>
          <w:lang w:val="mn-MN"/>
        </w:rPr>
      </w:pPr>
      <w:r>
        <w:rPr>
          <w:rFonts w:eastAsia="Calibri"/>
          <w:szCs w:val="24"/>
        </w:rPr>
        <w:t>C.1.1</w:t>
      </w:r>
      <w:r w:rsidR="006110FB">
        <w:rPr>
          <w:rFonts w:eastAsia="Calibri"/>
          <w:szCs w:val="24"/>
          <w:lang w:val="mn-MN"/>
        </w:rPr>
        <w:t xml:space="preserve"> Хүчдэл </w:t>
      </w:r>
      <w:r w:rsidR="006110FB">
        <w:rPr>
          <w:rFonts w:eastAsia="Calibri"/>
          <w:szCs w:val="24"/>
        </w:rPr>
        <w:t>(</w:t>
      </w:r>
      <w:r w:rsidR="006110FB">
        <w:rPr>
          <w:rFonts w:eastAsia="Calibri"/>
          <w:szCs w:val="24"/>
          <w:lang w:val="mn-MN"/>
        </w:rPr>
        <w:t>тогтмол эсвэл хувьсах гүйдэл</w:t>
      </w:r>
      <w:r w:rsidR="006110FB">
        <w:rPr>
          <w:rFonts w:eastAsia="Calibri"/>
          <w:szCs w:val="24"/>
        </w:rPr>
        <w:t>)</w:t>
      </w:r>
      <w:r w:rsidR="006110FB">
        <w:rPr>
          <w:rFonts w:eastAsia="Calibri"/>
          <w:szCs w:val="24"/>
          <w:lang w:val="mn-MN"/>
        </w:rPr>
        <w:t>...........................</w:t>
      </w:r>
    </w:p>
    <w:p w14:paraId="0CA99D5B" w14:textId="77777777" w:rsidR="000878AC" w:rsidRPr="006110FB" w:rsidRDefault="000878AC" w:rsidP="00904FD2">
      <w:pPr>
        <w:spacing w:line="276" w:lineRule="auto"/>
        <w:jc w:val="both"/>
        <w:rPr>
          <w:rFonts w:eastAsia="Calibri"/>
          <w:szCs w:val="24"/>
          <w:lang w:val="mn-MN"/>
        </w:rPr>
      </w:pPr>
      <w:r>
        <w:rPr>
          <w:rFonts w:eastAsia="Calibri"/>
          <w:szCs w:val="24"/>
        </w:rPr>
        <w:t>C.1.2</w:t>
      </w:r>
      <w:r w:rsidR="006110FB">
        <w:rPr>
          <w:rFonts w:eastAsia="Calibri"/>
          <w:szCs w:val="24"/>
          <w:lang w:val="mn-MN"/>
        </w:rPr>
        <w:t xml:space="preserve"> </w:t>
      </w:r>
      <w:r w:rsidR="00042BE7">
        <w:rPr>
          <w:rFonts w:eastAsia="Calibri"/>
          <w:szCs w:val="24"/>
          <w:lang w:val="mn-MN"/>
        </w:rPr>
        <w:t>Тохирох гүйдэл</w:t>
      </w:r>
      <w:r w:rsidR="006110FB">
        <w:rPr>
          <w:rFonts w:eastAsia="Calibri"/>
          <w:szCs w:val="24"/>
          <w:lang w:val="mn-MN"/>
        </w:rPr>
        <w:t>................................</w:t>
      </w:r>
    </w:p>
    <w:p w14:paraId="620675A3" w14:textId="77777777" w:rsidR="000878AC" w:rsidRPr="006110FB" w:rsidRDefault="000878AC" w:rsidP="00904FD2">
      <w:pPr>
        <w:spacing w:line="276" w:lineRule="auto"/>
        <w:jc w:val="both"/>
        <w:rPr>
          <w:rFonts w:eastAsia="Calibri"/>
          <w:szCs w:val="24"/>
          <w:lang w:val="mn-MN"/>
        </w:rPr>
      </w:pPr>
      <w:r>
        <w:rPr>
          <w:rFonts w:eastAsia="Calibri"/>
          <w:szCs w:val="24"/>
        </w:rPr>
        <w:t>C.1.3</w:t>
      </w:r>
      <w:r w:rsidR="006110FB">
        <w:rPr>
          <w:rFonts w:eastAsia="Calibri"/>
          <w:szCs w:val="24"/>
          <w:lang w:val="mn-MN"/>
        </w:rPr>
        <w:t xml:space="preserve"> Кабельд тавих шаардлага</w:t>
      </w:r>
    </w:p>
    <w:p w14:paraId="2CDBD64B" w14:textId="77777777" w:rsidR="000878AC" w:rsidRPr="006110FB" w:rsidRDefault="000878AC" w:rsidP="00904FD2">
      <w:pPr>
        <w:spacing w:line="276" w:lineRule="auto"/>
        <w:jc w:val="both"/>
        <w:rPr>
          <w:rFonts w:eastAsia="Calibri"/>
          <w:szCs w:val="24"/>
          <w:lang w:val="mn-MN"/>
        </w:rPr>
      </w:pPr>
      <w:r>
        <w:rPr>
          <w:rFonts w:eastAsia="Calibri"/>
          <w:szCs w:val="24"/>
        </w:rPr>
        <w:t>C.2</w:t>
      </w:r>
      <w:r w:rsidR="006110FB">
        <w:rPr>
          <w:rFonts w:eastAsia="Calibri"/>
          <w:szCs w:val="24"/>
          <w:lang w:val="mn-MN"/>
        </w:rPr>
        <w:t xml:space="preserve"> </w:t>
      </w:r>
      <w:r w:rsidR="006775DF">
        <w:rPr>
          <w:rFonts w:eastAsia="Calibri"/>
          <w:szCs w:val="24"/>
          <w:lang w:val="mn-MN"/>
        </w:rPr>
        <w:t>Орон нутгийн гаднын эх үүсвэртэй</w:t>
      </w:r>
      <w:r w:rsidR="001305D6">
        <w:rPr>
          <w:rFonts w:eastAsia="Calibri"/>
          <w:szCs w:val="24"/>
          <w:lang w:val="mn-MN"/>
        </w:rPr>
        <w:t xml:space="preserve"> тогтмол гүйдлийн хангамж.............................</w:t>
      </w:r>
    </w:p>
    <w:p w14:paraId="08B8BA31" w14:textId="77777777" w:rsidR="000878AC" w:rsidRPr="001305D6" w:rsidRDefault="000878AC" w:rsidP="00904FD2">
      <w:pPr>
        <w:spacing w:line="276" w:lineRule="auto"/>
        <w:jc w:val="both"/>
        <w:rPr>
          <w:rFonts w:eastAsia="Calibri"/>
          <w:szCs w:val="24"/>
          <w:lang w:val="mn-MN"/>
        </w:rPr>
      </w:pPr>
      <w:r>
        <w:rPr>
          <w:rFonts w:eastAsia="Calibri"/>
          <w:szCs w:val="24"/>
        </w:rPr>
        <w:t>C.2.1</w:t>
      </w:r>
      <w:r w:rsidR="001305D6">
        <w:rPr>
          <w:rFonts w:eastAsia="Calibri"/>
          <w:szCs w:val="24"/>
          <w:lang w:val="mn-MN"/>
        </w:rPr>
        <w:t xml:space="preserve"> Хүчдэл..........................................</w:t>
      </w:r>
    </w:p>
    <w:p w14:paraId="31CB8D18" w14:textId="77777777" w:rsidR="000878AC" w:rsidRPr="001305D6" w:rsidRDefault="000878AC" w:rsidP="00904FD2">
      <w:pPr>
        <w:spacing w:line="276" w:lineRule="auto"/>
        <w:jc w:val="both"/>
        <w:rPr>
          <w:rFonts w:eastAsia="Calibri"/>
          <w:szCs w:val="24"/>
          <w:lang w:val="mn-MN"/>
        </w:rPr>
      </w:pPr>
      <w:r>
        <w:rPr>
          <w:rFonts w:eastAsia="Calibri"/>
          <w:szCs w:val="24"/>
        </w:rPr>
        <w:t>C.2.2</w:t>
      </w:r>
      <w:r w:rsidR="001305D6">
        <w:rPr>
          <w:rFonts w:eastAsia="Calibri"/>
          <w:szCs w:val="24"/>
          <w:lang w:val="mn-MN"/>
        </w:rPr>
        <w:t xml:space="preserve"> Бусад өгөгдөл........................................</w:t>
      </w:r>
    </w:p>
    <w:p w14:paraId="68F09A66" w14:textId="77777777" w:rsidR="000878AC" w:rsidRPr="001305D6" w:rsidRDefault="000878AC" w:rsidP="00904FD2">
      <w:pPr>
        <w:spacing w:line="276" w:lineRule="auto"/>
        <w:jc w:val="both"/>
        <w:rPr>
          <w:rFonts w:eastAsia="Calibri"/>
          <w:szCs w:val="24"/>
          <w:lang w:val="mn-MN"/>
        </w:rPr>
      </w:pPr>
      <w:r>
        <w:rPr>
          <w:rFonts w:eastAsia="Calibri"/>
          <w:szCs w:val="24"/>
        </w:rPr>
        <w:t>C.3</w:t>
      </w:r>
      <w:r w:rsidR="0089356C">
        <w:rPr>
          <w:rFonts w:eastAsia="Calibri"/>
          <w:szCs w:val="24"/>
          <w:lang w:val="mn-MN"/>
        </w:rPr>
        <w:t xml:space="preserve"> </w:t>
      </w:r>
      <w:r w:rsidR="00BE6D74" w:rsidRPr="00BE6D74">
        <w:rPr>
          <w:rFonts w:eastAsia="Calibri"/>
          <w:szCs w:val="24"/>
          <w:lang w:val="mn-MN"/>
        </w:rPr>
        <w:t>Эрчим хүчний хангамжийн техникийн тодорхойлолт</w:t>
      </w:r>
      <w:r w:rsidR="001305D6">
        <w:rPr>
          <w:rFonts w:eastAsia="Calibri"/>
          <w:szCs w:val="24"/>
          <w:lang w:val="mn-MN"/>
        </w:rPr>
        <w:t>...............................</w:t>
      </w:r>
    </w:p>
    <w:p w14:paraId="71601C3C" w14:textId="77777777" w:rsidR="00A53545" w:rsidRDefault="00157DE0" w:rsidP="00A53545">
      <w:pPr>
        <w:spacing w:line="276" w:lineRule="auto"/>
        <w:jc w:val="both"/>
        <w:rPr>
          <w:rFonts w:eastAsia="Calibri"/>
          <w:szCs w:val="24"/>
          <w:lang w:val="mn-MN"/>
        </w:rPr>
      </w:pPr>
      <w:r>
        <w:rPr>
          <w:rFonts w:eastAsia="Calibri"/>
          <w:szCs w:val="24"/>
        </w:rPr>
        <w:t xml:space="preserve">ZA </w:t>
      </w:r>
      <w:r w:rsidR="00995509">
        <w:rPr>
          <w:rFonts w:eastAsia="Calibri"/>
          <w:szCs w:val="24"/>
          <w:lang w:val="mn-MN"/>
        </w:rPr>
        <w:t xml:space="preserve">хавсралт </w:t>
      </w:r>
      <w:r>
        <w:rPr>
          <w:rFonts w:eastAsia="Calibri"/>
          <w:szCs w:val="24"/>
        </w:rPr>
        <w:t>(</w:t>
      </w:r>
      <w:r w:rsidR="00A53545">
        <w:rPr>
          <w:rFonts w:eastAsia="Calibri"/>
          <w:szCs w:val="24"/>
          <w:lang w:val="mn-MN"/>
        </w:rPr>
        <w:t>мэдээллийн</w:t>
      </w:r>
      <w:r>
        <w:rPr>
          <w:rFonts w:eastAsia="Calibri"/>
          <w:szCs w:val="24"/>
        </w:rPr>
        <w:t>)</w:t>
      </w:r>
      <w:r w:rsidR="00A53545">
        <w:rPr>
          <w:rFonts w:eastAsia="Calibri"/>
          <w:szCs w:val="24"/>
        </w:rPr>
        <w:t xml:space="preserve"> </w:t>
      </w:r>
      <w:r w:rsidR="00A53545" w:rsidRPr="00A53545">
        <w:rPr>
          <w:rFonts w:eastAsia="Calibri"/>
          <w:szCs w:val="24"/>
          <w:lang w:val="mn-MN"/>
        </w:rPr>
        <w:t>Европын энэ стандарт болон Европын холбоонд хэрэгжүүлэх шаардлагатай 2014/32/</w:t>
      </w:r>
      <w:r w:rsidR="00A53545" w:rsidRPr="00A53545">
        <w:rPr>
          <w:rFonts w:eastAsia="Calibri"/>
          <w:szCs w:val="24"/>
        </w:rPr>
        <w:t xml:space="preserve">EU </w:t>
      </w:r>
      <w:r w:rsidR="00A53545" w:rsidRPr="00A53545">
        <w:rPr>
          <w:rFonts w:eastAsia="Calibri"/>
          <w:szCs w:val="24"/>
          <w:lang w:val="mn-MN"/>
        </w:rPr>
        <w:t>Удирдамжийн үндсэн шаардлага хоорондын уялдаа</w:t>
      </w:r>
      <w:r w:rsidR="00A53545">
        <w:rPr>
          <w:rFonts w:eastAsia="Calibri"/>
          <w:szCs w:val="24"/>
          <w:lang w:val="mn-MN"/>
        </w:rPr>
        <w:t>......</w:t>
      </w:r>
    </w:p>
    <w:p w14:paraId="0F281A31" w14:textId="77777777" w:rsidR="00A53545" w:rsidRDefault="00A53545" w:rsidP="00A53545">
      <w:pPr>
        <w:spacing w:line="276" w:lineRule="auto"/>
        <w:jc w:val="both"/>
        <w:rPr>
          <w:rFonts w:eastAsia="Calibri"/>
          <w:szCs w:val="24"/>
          <w:lang w:val="mn-MN"/>
        </w:rPr>
      </w:pPr>
      <w:r>
        <w:rPr>
          <w:rFonts w:eastAsia="Calibri"/>
          <w:szCs w:val="24"/>
          <w:lang w:val="mn-MN"/>
        </w:rPr>
        <w:t>Ном зүй............................................................</w:t>
      </w:r>
    </w:p>
    <w:p w14:paraId="10818EF6" w14:textId="77777777" w:rsidR="00D91B41" w:rsidRDefault="00D91B41" w:rsidP="00A53545">
      <w:pPr>
        <w:spacing w:line="276" w:lineRule="auto"/>
        <w:jc w:val="both"/>
        <w:rPr>
          <w:rFonts w:eastAsia="Calibri"/>
          <w:szCs w:val="24"/>
          <w:lang w:val="mn-MN"/>
        </w:rPr>
      </w:pPr>
    </w:p>
    <w:p w14:paraId="68DFF2D0" w14:textId="77777777" w:rsidR="00D91B41" w:rsidRDefault="00D91B41" w:rsidP="00A53545">
      <w:pPr>
        <w:spacing w:line="276" w:lineRule="auto"/>
        <w:jc w:val="both"/>
        <w:rPr>
          <w:rFonts w:eastAsia="Calibri"/>
          <w:szCs w:val="24"/>
          <w:lang w:val="mn-MN"/>
        </w:rPr>
      </w:pPr>
    </w:p>
    <w:p w14:paraId="727315D6" w14:textId="77777777" w:rsidR="00D91B41" w:rsidRPr="00D91B41" w:rsidRDefault="00D91B41" w:rsidP="00D91B41">
      <w:pPr>
        <w:spacing w:line="276" w:lineRule="auto"/>
        <w:jc w:val="both"/>
        <w:rPr>
          <w:rFonts w:eastAsia="Calibri"/>
          <w:b/>
          <w:szCs w:val="24"/>
          <w:lang w:val="mn-MN"/>
        </w:rPr>
      </w:pPr>
      <w:r w:rsidRPr="00D91B41">
        <w:rPr>
          <w:rFonts w:eastAsia="Calibri"/>
          <w:b/>
          <w:szCs w:val="24"/>
          <w:lang w:val="mn-MN"/>
        </w:rPr>
        <w:lastRenderedPageBreak/>
        <w:t xml:space="preserve">Contents </w:t>
      </w:r>
    </w:p>
    <w:p w14:paraId="4419B1B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European foreword ....................................................</w:t>
      </w:r>
      <w:r>
        <w:rPr>
          <w:rFonts w:eastAsia="Calibri"/>
          <w:szCs w:val="24"/>
          <w:lang w:val="mn-MN"/>
        </w:rPr>
        <w:t>........................</w:t>
      </w:r>
    </w:p>
    <w:p w14:paraId="28C4C1BB"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1 Scope......................................................................................................</w:t>
      </w:r>
      <w:r>
        <w:rPr>
          <w:rFonts w:eastAsia="Calibri"/>
          <w:szCs w:val="24"/>
          <w:lang w:val="mn-MN"/>
        </w:rPr>
        <w:t>.</w:t>
      </w:r>
    </w:p>
    <w:p w14:paraId="1F48F88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2 Normative references......................................................................</w:t>
      </w:r>
      <w:r w:rsidR="0021452D">
        <w:rPr>
          <w:rFonts w:eastAsia="Calibri"/>
          <w:szCs w:val="24"/>
          <w:lang w:val="mn-MN"/>
        </w:rPr>
        <w:t>...........</w:t>
      </w:r>
    </w:p>
    <w:p w14:paraId="4D7230F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3 Terms and definitions.....................................................................</w:t>
      </w:r>
      <w:r w:rsidR="006D2F5B">
        <w:rPr>
          <w:rFonts w:eastAsia="Calibri"/>
          <w:szCs w:val="24"/>
          <w:lang w:val="mn-MN"/>
        </w:rPr>
        <w:t>..........</w:t>
      </w:r>
    </w:p>
    <w:p w14:paraId="30CD9E9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 Temperature sensors ......................................................................</w:t>
      </w:r>
      <w:r w:rsidR="006D2F5B">
        <w:rPr>
          <w:rFonts w:eastAsia="Calibri"/>
          <w:szCs w:val="24"/>
          <w:lang w:val="mn-MN"/>
        </w:rPr>
        <w:t>...........</w:t>
      </w:r>
    </w:p>
    <w:p w14:paraId="5B48FFE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4.1 General...........................................................................</w:t>
      </w:r>
      <w:r w:rsidR="006D2F5B">
        <w:rPr>
          <w:rFonts w:eastAsia="Calibri"/>
          <w:szCs w:val="24"/>
          <w:lang w:val="mn-MN"/>
        </w:rPr>
        <w:t>...........................</w:t>
      </w:r>
    </w:p>
    <w:p w14:paraId="1A8E625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 Mechanical design ............................................................................</w:t>
      </w:r>
      <w:r w:rsidR="006D2F5B">
        <w:rPr>
          <w:rFonts w:eastAsia="Calibri"/>
          <w:szCs w:val="24"/>
          <w:lang w:val="mn-MN"/>
        </w:rPr>
        <w:t>............</w:t>
      </w:r>
    </w:p>
    <w:p w14:paraId="635E7AA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4.2.1 General..................................................................................................</w:t>
      </w:r>
      <w:r w:rsidR="006D2F5B">
        <w:rPr>
          <w:rFonts w:eastAsia="Calibri"/>
          <w:szCs w:val="24"/>
          <w:lang w:val="mn-MN"/>
        </w:rPr>
        <w:t>...</w:t>
      </w:r>
    </w:p>
    <w:p w14:paraId="3A93CEC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4.2.2 Materials of temperature probe sheath and pocket ..............................</w:t>
      </w:r>
      <w:r w:rsidR="006D2F5B">
        <w:rPr>
          <w:rFonts w:eastAsia="Calibri"/>
          <w:szCs w:val="24"/>
          <w:lang w:val="mn-MN"/>
        </w:rPr>
        <w:t>..</w:t>
      </w:r>
    </w:p>
    <w:p w14:paraId="53708308"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4.2.3 Dimensions of direct mounted short probes - Type DS ......</w:t>
      </w:r>
      <w:r w:rsidR="0021452D">
        <w:rPr>
          <w:rFonts w:eastAsia="Calibri"/>
          <w:szCs w:val="24"/>
          <w:lang w:val="mn-MN"/>
        </w:rPr>
        <w:t>.............................</w:t>
      </w:r>
    </w:p>
    <w:p w14:paraId="1E5FA27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4.2.4 Dimensions of direct mounted long probes - Type DL........................</w:t>
      </w:r>
      <w:r w:rsidR="0021452D">
        <w:rPr>
          <w:rFonts w:eastAsia="Calibri"/>
          <w:szCs w:val="24"/>
          <w:lang w:val="mn-MN"/>
        </w:rPr>
        <w:t>...........</w:t>
      </w:r>
    </w:p>
    <w:p w14:paraId="55E8CA4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4.2.5 Dimensions of pocket mounted long probes - Type PL.......</w:t>
      </w:r>
      <w:r w:rsidR="0021452D">
        <w:rPr>
          <w:rFonts w:eastAsia="Calibri"/>
          <w:szCs w:val="24"/>
          <w:lang w:val="mn-MN"/>
        </w:rPr>
        <w:t>........................</w:t>
      </w:r>
    </w:p>
    <w:p w14:paraId="5EA418B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4.2.6 Dimensions of temperature pocket.........................................</w:t>
      </w:r>
      <w:r w:rsidR="0021452D">
        <w:rPr>
          <w:rFonts w:eastAsia="Calibri"/>
          <w:szCs w:val="24"/>
          <w:lang w:val="mn-MN"/>
        </w:rPr>
        <w:t>........................</w:t>
      </w:r>
    </w:p>
    <w:p w14:paraId="585452E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4.2.7 Design of short probes with respect to installation ...........</w:t>
      </w:r>
      <w:r w:rsidR="0021452D">
        <w:rPr>
          <w:rFonts w:eastAsia="Calibri"/>
          <w:szCs w:val="24"/>
          <w:lang w:val="mn-MN"/>
        </w:rPr>
        <w:t>.............................</w:t>
      </w:r>
    </w:p>
    <w:p w14:paraId="35FC895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4.2.8 Design of long probes with respect to installation.............................................</w:t>
      </w:r>
      <w:r w:rsidR="0021452D">
        <w:rPr>
          <w:rFonts w:eastAsia="Calibri"/>
          <w:szCs w:val="24"/>
          <w:lang w:val="mn-MN"/>
        </w:rPr>
        <w:t>.</w:t>
      </w:r>
    </w:p>
    <w:p w14:paraId="342E5F6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 Platinum temperature sensor....................................................</w:t>
      </w:r>
      <w:r w:rsidR="0021452D">
        <w:rPr>
          <w:rFonts w:eastAsia="Calibri"/>
          <w:szCs w:val="24"/>
          <w:lang w:val="mn-MN"/>
        </w:rPr>
        <w:t>.....................</w:t>
      </w:r>
    </w:p>
    <w:p w14:paraId="720F734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4.3.1 Specialized definitions for 2 wire temperature probes....</w:t>
      </w:r>
      <w:r w:rsidR="0021452D">
        <w:rPr>
          <w:rFonts w:eastAsia="Calibri"/>
          <w:szCs w:val="24"/>
          <w:lang w:val="mn-MN"/>
        </w:rPr>
        <w:t>..........................</w:t>
      </w:r>
    </w:p>
    <w:p w14:paraId="55C6116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4.3.2 Resistance characteristics ...........................................................</w:t>
      </w:r>
      <w:r w:rsidR="0021452D">
        <w:rPr>
          <w:rFonts w:eastAsia="Calibri"/>
          <w:szCs w:val="24"/>
          <w:lang w:val="mn-MN"/>
        </w:rPr>
        <w:t>.............</w:t>
      </w:r>
    </w:p>
    <w:p w14:paraId="2A95A50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4.3.3 Signal leads........................................................................................</w:t>
      </w:r>
      <w:r w:rsidR="0021452D">
        <w:rPr>
          <w:rFonts w:eastAsia="Calibri"/>
          <w:szCs w:val="24"/>
          <w:lang w:val="mn-MN"/>
        </w:rPr>
        <w:t>.....</w:t>
      </w:r>
    </w:p>
    <w:p w14:paraId="49E9FCBA"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4.3.4 Temperature sensors for the 2-wire method.......................................</w:t>
      </w:r>
      <w:r w:rsidR="0021452D">
        <w:rPr>
          <w:rFonts w:eastAsia="Calibri"/>
          <w:szCs w:val="24"/>
          <w:lang w:val="mn-MN"/>
        </w:rPr>
        <w:t>.....</w:t>
      </w:r>
    </w:p>
    <w:p w14:paraId="309141F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4.3.5 Temperature sensors for the 4-wire method.......................</w:t>
      </w:r>
      <w:r w:rsidR="0021452D">
        <w:rPr>
          <w:rFonts w:eastAsia="Calibri"/>
          <w:szCs w:val="24"/>
          <w:lang w:val="mn-MN"/>
        </w:rPr>
        <w:t>.........................</w:t>
      </w:r>
    </w:p>
    <w:p w14:paraId="4F9C64C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4.3.6 Thermal response time.............................................................................</w:t>
      </w:r>
      <w:r w:rsidR="0021452D">
        <w:rPr>
          <w:rFonts w:eastAsia="Calibri"/>
          <w:szCs w:val="24"/>
          <w:lang w:val="mn-MN"/>
        </w:rPr>
        <w:t>.</w:t>
      </w:r>
    </w:p>
    <w:p w14:paraId="3DD28A58"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4.3.7 Qualifying immersion depth of a temperature sensor......</w:t>
      </w:r>
      <w:r w:rsidR="0021452D">
        <w:rPr>
          <w:rFonts w:eastAsia="Calibri"/>
          <w:szCs w:val="24"/>
          <w:lang w:val="mn-MN"/>
        </w:rPr>
        <w:t>........................</w:t>
      </w:r>
    </w:p>
    <w:p w14:paraId="51123553"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4.4 Other temperature sensors.........................................................</w:t>
      </w:r>
      <w:r w:rsidR="0021452D">
        <w:rPr>
          <w:rFonts w:eastAsia="Calibri"/>
          <w:szCs w:val="24"/>
          <w:lang w:val="mn-MN"/>
        </w:rPr>
        <w:t>.........</w:t>
      </w:r>
    </w:p>
    <w:p w14:paraId="4294857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 Flow sensors ..........................................................................................</w:t>
      </w:r>
      <w:r w:rsidR="0021452D">
        <w:rPr>
          <w:rFonts w:eastAsia="Calibri"/>
          <w:szCs w:val="24"/>
          <w:lang w:val="mn-MN"/>
        </w:rPr>
        <w:t>....</w:t>
      </w:r>
    </w:p>
    <w:p w14:paraId="56D04D8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5.1 Maximum admissible working pressure, PS in bar ............</w:t>
      </w:r>
      <w:r w:rsidR="0021452D">
        <w:rPr>
          <w:rFonts w:eastAsia="Calibri"/>
          <w:szCs w:val="24"/>
          <w:lang w:val="mn-MN"/>
        </w:rPr>
        <w:t>............................</w:t>
      </w:r>
    </w:p>
    <w:p w14:paraId="103A9866"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lastRenderedPageBreak/>
        <w:t>5.2 Sizes and dimensions ....................................................................</w:t>
      </w:r>
      <w:r w:rsidR="0021452D">
        <w:rPr>
          <w:rFonts w:eastAsia="Calibri"/>
          <w:szCs w:val="24"/>
          <w:lang w:val="mn-MN"/>
        </w:rPr>
        <w:t>.......</w:t>
      </w:r>
    </w:p>
    <w:p w14:paraId="32F5338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5.3 Test signal output...........................................................................</w:t>
      </w:r>
      <w:r w:rsidR="00F00784">
        <w:rPr>
          <w:rFonts w:eastAsia="Calibri"/>
          <w:szCs w:val="24"/>
          <w:lang w:val="mn-MN"/>
        </w:rPr>
        <w:t>...........</w:t>
      </w:r>
    </w:p>
    <w:p w14:paraId="03C7B8C3"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5.4 Adjusting device..............................................................................</w:t>
      </w:r>
      <w:r w:rsidR="0021452D">
        <w:rPr>
          <w:rFonts w:eastAsia="Calibri"/>
          <w:szCs w:val="24"/>
          <w:lang w:val="mn-MN"/>
        </w:rPr>
        <w:t>..</w:t>
      </w:r>
    </w:p>
    <w:p w14:paraId="2007D31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 Calculators.........................................................................................</w:t>
      </w:r>
      <w:r w:rsidR="00F00784">
        <w:rPr>
          <w:rFonts w:eastAsia="Calibri"/>
          <w:szCs w:val="24"/>
          <w:lang w:val="mn-MN"/>
        </w:rPr>
        <w:t>..................</w:t>
      </w:r>
    </w:p>
    <w:p w14:paraId="67396F9E"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 Terminals - specification and identification.........................</w:t>
      </w:r>
      <w:r w:rsidR="00F00784">
        <w:rPr>
          <w:rFonts w:eastAsia="Calibri"/>
          <w:szCs w:val="24"/>
          <w:lang w:val="mn-MN"/>
        </w:rPr>
        <w:t>.......................</w:t>
      </w:r>
    </w:p>
    <w:p w14:paraId="217BF9E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6.1.1 General................................................................................................</w:t>
      </w:r>
      <w:r w:rsidR="00F00784">
        <w:rPr>
          <w:rFonts w:eastAsia="Calibri"/>
          <w:szCs w:val="24"/>
          <w:lang w:val="mn-MN"/>
        </w:rPr>
        <w:t>........................</w:t>
      </w:r>
    </w:p>
    <w:p w14:paraId="2C30112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6.1.2 Terminals for signal leads .................................................................</w:t>
      </w:r>
      <w:r w:rsidR="00F00784">
        <w:rPr>
          <w:rFonts w:eastAsia="Calibri"/>
          <w:szCs w:val="24"/>
          <w:lang w:val="mn-MN"/>
        </w:rPr>
        <w:t>.........</w:t>
      </w:r>
    </w:p>
    <w:p w14:paraId="4B0DE78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6.1.3 Terminals for connection to the mains supply ....................</w:t>
      </w:r>
      <w:r w:rsidR="00F00784">
        <w:rPr>
          <w:rFonts w:eastAsia="Calibri"/>
          <w:szCs w:val="24"/>
          <w:lang w:val="mn-MN"/>
        </w:rPr>
        <w:t>.........................</w:t>
      </w:r>
    </w:p>
    <w:p w14:paraId="6F77AC8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6.2 Batteries.............................................................................................</w:t>
      </w:r>
      <w:r w:rsidR="00F00784">
        <w:rPr>
          <w:rFonts w:eastAsia="Calibri"/>
          <w:szCs w:val="24"/>
          <w:lang w:val="mn-MN"/>
        </w:rPr>
        <w:t>.............</w:t>
      </w:r>
    </w:p>
    <w:p w14:paraId="5D23E29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6.3 Dynamic behaviour ........................................................................</w:t>
      </w:r>
      <w:r w:rsidR="00F00784">
        <w:rPr>
          <w:rFonts w:eastAsia="Calibri"/>
          <w:szCs w:val="24"/>
          <w:lang w:val="mn-MN"/>
        </w:rPr>
        <w:t>............</w:t>
      </w:r>
    </w:p>
    <w:p w14:paraId="44B8590D"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6.4 Test signal output...........................................................................</w:t>
      </w:r>
      <w:r w:rsidR="00F00784">
        <w:rPr>
          <w:rFonts w:eastAsia="Calibri"/>
          <w:szCs w:val="24"/>
          <w:lang w:val="mn-MN"/>
        </w:rPr>
        <w:t>............</w:t>
      </w:r>
    </w:p>
    <w:p w14:paraId="6F3D294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6.5 24 h interruption in supply voltage .........................................</w:t>
      </w:r>
      <w:r w:rsidR="00F00784">
        <w:rPr>
          <w:rFonts w:eastAsia="Calibri"/>
          <w:szCs w:val="24"/>
          <w:lang w:val="mn-MN"/>
        </w:rPr>
        <w:t>..............</w:t>
      </w:r>
    </w:p>
    <w:p w14:paraId="186575AB"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7 Complete meter ...............................................................................</w:t>
      </w:r>
      <w:r w:rsidR="00F00784">
        <w:rPr>
          <w:rFonts w:eastAsia="Calibri"/>
          <w:szCs w:val="24"/>
          <w:lang w:val="mn-MN"/>
        </w:rPr>
        <w:t>......</w:t>
      </w:r>
    </w:p>
    <w:p w14:paraId="075FD1C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 Interfaces between sub-assemblies .........................................</w:t>
      </w:r>
      <w:r w:rsidR="00F00784">
        <w:rPr>
          <w:rFonts w:eastAsia="Calibri"/>
          <w:szCs w:val="24"/>
          <w:lang w:val="mn-MN"/>
        </w:rPr>
        <w:t>....................</w:t>
      </w:r>
    </w:p>
    <w:p w14:paraId="01FE882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8.1 General................................................................................................</w:t>
      </w:r>
      <w:r w:rsidR="00F00784">
        <w:rPr>
          <w:rFonts w:eastAsia="Calibri"/>
          <w:szCs w:val="24"/>
          <w:lang w:val="mn-MN"/>
        </w:rPr>
        <w:t>............</w:t>
      </w:r>
    </w:p>
    <w:p w14:paraId="1CBAB62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8.2 Definitions for pulse device interfaces ...................................</w:t>
      </w:r>
      <w:r w:rsidR="00F00784">
        <w:rPr>
          <w:rFonts w:eastAsia="Calibri"/>
          <w:szCs w:val="24"/>
          <w:lang w:val="mn-MN"/>
        </w:rPr>
        <w:t>....................</w:t>
      </w:r>
    </w:p>
    <w:p w14:paraId="41EB02E3" w14:textId="77777777" w:rsidR="00D91B41" w:rsidRDefault="00D91B41" w:rsidP="00D91B41">
      <w:pPr>
        <w:spacing w:line="276" w:lineRule="auto"/>
        <w:jc w:val="both"/>
        <w:rPr>
          <w:rFonts w:eastAsia="Calibri"/>
          <w:szCs w:val="24"/>
          <w:lang w:val="mn-MN"/>
        </w:rPr>
      </w:pPr>
      <w:r w:rsidRPr="00D91B41">
        <w:rPr>
          <w:rFonts w:eastAsia="Calibri"/>
          <w:szCs w:val="24"/>
          <w:lang w:val="mn-MN"/>
        </w:rPr>
        <w:t>8.2.1 General.......................................................................</w:t>
      </w:r>
      <w:r w:rsidR="00F00784">
        <w:rPr>
          <w:rFonts w:eastAsia="Calibri"/>
          <w:szCs w:val="24"/>
          <w:lang w:val="mn-MN"/>
        </w:rPr>
        <w:t>.......................</w:t>
      </w:r>
    </w:p>
    <w:p w14:paraId="6FDA8D96"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8.2.2 Electrical connection.....................................</w:t>
      </w:r>
      <w:r>
        <w:rPr>
          <w:rFonts w:eastAsia="Calibri"/>
          <w:szCs w:val="24"/>
          <w:lang w:val="mn-MN"/>
        </w:rPr>
        <w:t>...........................</w:t>
      </w:r>
    </w:p>
    <w:p w14:paraId="2E76AC81"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8.2.3 Classification of pulse output devices .....................................</w:t>
      </w:r>
      <w:r>
        <w:rPr>
          <w:rFonts w:eastAsia="Calibri"/>
          <w:szCs w:val="24"/>
          <w:lang w:val="mn-MN"/>
        </w:rPr>
        <w:t>..........</w:t>
      </w:r>
    </w:p>
    <w:p w14:paraId="19C491D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8.2.4 Timing and electrical parameters for pulse output devices (ot</w:t>
      </w:r>
      <w:r>
        <w:rPr>
          <w:rFonts w:eastAsia="Calibri"/>
          <w:szCs w:val="24"/>
          <w:lang w:val="mn-MN"/>
        </w:rPr>
        <w:t>her than test signals).......</w:t>
      </w:r>
    </w:p>
    <w:p w14:paraId="251B3800"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8.2.5 Classification of pulse input devices........................................</w:t>
      </w:r>
      <w:r>
        <w:rPr>
          <w:rFonts w:eastAsia="Calibri"/>
          <w:szCs w:val="24"/>
          <w:lang w:val="mn-MN"/>
        </w:rPr>
        <w:t>.......</w:t>
      </w:r>
    </w:p>
    <w:p w14:paraId="20402481"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8.2.6 Timing and electrical parameter for pulse input devices........................</w:t>
      </w:r>
    </w:p>
    <w:p w14:paraId="57C52DC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8.2.7 Compatibility....................................................................................</w:t>
      </w:r>
      <w:r>
        <w:rPr>
          <w:rFonts w:eastAsia="Calibri"/>
          <w:szCs w:val="24"/>
          <w:lang w:val="mn-MN"/>
        </w:rPr>
        <w:t>......</w:t>
      </w:r>
    </w:p>
    <w:p w14:paraId="427AC925"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 Marking and security seals .........................................................</w:t>
      </w:r>
      <w:r w:rsidR="008037CB">
        <w:rPr>
          <w:rFonts w:eastAsia="Calibri"/>
          <w:szCs w:val="24"/>
          <w:lang w:val="mn-MN"/>
        </w:rPr>
        <w:t>.........</w:t>
      </w:r>
    </w:p>
    <w:p w14:paraId="7B8368B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 Marking ..............................................................</w:t>
      </w:r>
      <w:r w:rsidR="008037CB">
        <w:rPr>
          <w:rFonts w:eastAsia="Calibri"/>
          <w:szCs w:val="24"/>
          <w:lang w:val="mn-MN"/>
        </w:rPr>
        <w:t>...........................</w:t>
      </w:r>
    </w:p>
    <w:p w14:paraId="7B54C08A"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9.1.1 General ...............................................................</w:t>
      </w:r>
      <w:r w:rsidR="008037CB">
        <w:rPr>
          <w:rFonts w:eastAsia="Calibri"/>
          <w:szCs w:val="24"/>
          <w:lang w:val="mn-MN"/>
        </w:rPr>
        <w:t>..................</w:t>
      </w:r>
    </w:p>
    <w:p w14:paraId="7D6B77C6"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lastRenderedPageBreak/>
        <w:t>9.1.2 Temperature sensor pairs.................................</w:t>
      </w:r>
      <w:r w:rsidR="007866C7">
        <w:rPr>
          <w:rFonts w:eastAsia="Calibri"/>
          <w:szCs w:val="24"/>
          <w:lang w:val="mn-MN"/>
        </w:rPr>
        <w:t>..........................</w:t>
      </w:r>
    </w:p>
    <w:p w14:paraId="1EDEDAB2"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9.1.3 Pockets ...............................................................</w:t>
      </w:r>
      <w:r w:rsidR="007866C7">
        <w:rPr>
          <w:rFonts w:eastAsia="Calibri"/>
          <w:szCs w:val="24"/>
          <w:lang w:val="mn-MN"/>
        </w:rPr>
        <w:t>..............................</w:t>
      </w:r>
    </w:p>
    <w:p w14:paraId="6678AA90"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9.1.4 Flow sensor.......................................................</w:t>
      </w:r>
      <w:r w:rsidR="007866C7">
        <w:rPr>
          <w:rFonts w:eastAsia="Calibri"/>
          <w:szCs w:val="24"/>
          <w:lang w:val="mn-MN"/>
        </w:rPr>
        <w:t>............................</w:t>
      </w:r>
    </w:p>
    <w:p w14:paraId="3E34569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9.1.5 Calculator .............................................................</w:t>
      </w:r>
      <w:r w:rsidR="007866C7">
        <w:rPr>
          <w:rFonts w:eastAsia="Calibri"/>
          <w:szCs w:val="24"/>
          <w:lang w:val="mn-MN"/>
        </w:rPr>
        <w:t>.......................</w:t>
      </w:r>
    </w:p>
    <w:p w14:paraId="78EAB77E"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9.1.6 Complete meter...............................................</w:t>
      </w:r>
      <w:r w:rsidR="007866C7">
        <w:rPr>
          <w:rFonts w:eastAsia="Calibri"/>
          <w:szCs w:val="24"/>
          <w:lang w:val="mn-MN"/>
        </w:rPr>
        <w:t>............................</w:t>
      </w:r>
    </w:p>
    <w:p w14:paraId="5F8E586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9.2 Sites for marking.............................................</w:t>
      </w:r>
      <w:r w:rsidR="007866C7">
        <w:rPr>
          <w:rFonts w:eastAsia="Calibri"/>
          <w:szCs w:val="24"/>
          <w:lang w:val="mn-MN"/>
        </w:rPr>
        <w:t>...............................</w:t>
      </w:r>
    </w:p>
    <w:p w14:paraId="72E25C8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9.3 Security seals.........................................................................</w:t>
      </w:r>
      <w:r w:rsidR="007866C7">
        <w:rPr>
          <w:rFonts w:eastAsia="Calibri"/>
          <w:szCs w:val="24"/>
          <w:lang w:val="mn-MN"/>
        </w:rPr>
        <w:t>......</w:t>
      </w:r>
    </w:p>
    <w:p w14:paraId="7104A392"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Annex A (informative) Examples of temperature sensors ...........</w:t>
      </w:r>
      <w:r w:rsidR="007866C7">
        <w:rPr>
          <w:rFonts w:eastAsia="Calibri"/>
          <w:szCs w:val="24"/>
          <w:lang w:val="mn-MN"/>
        </w:rPr>
        <w:t>................</w:t>
      </w:r>
    </w:p>
    <w:p w14:paraId="5A04140B"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Annex B (normative) Input and output test signals ................................</w:t>
      </w:r>
      <w:r w:rsidR="007866C7">
        <w:rPr>
          <w:rFonts w:eastAsia="Calibri"/>
          <w:szCs w:val="24"/>
          <w:lang w:val="mn-MN"/>
        </w:rPr>
        <w:t>............</w:t>
      </w:r>
    </w:p>
    <w:p w14:paraId="6981DB83"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 xml:space="preserve">Annex C (informative) Low voltage power supply for the thermal energy meters and their </w:t>
      </w:r>
    </w:p>
    <w:p w14:paraId="35CF118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subassemblies..................................................................</w:t>
      </w:r>
      <w:r w:rsidR="007866C7">
        <w:rPr>
          <w:rFonts w:eastAsia="Calibri"/>
          <w:szCs w:val="24"/>
          <w:lang w:val="mn-MN"/>
        </w:rPr>
        <w:t>.......</w:t>
      </w:r>
    </w:p>
    <w:p w14:paraId="63E10358"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 Remote supply.................................................</w:t>
      </w:r>
      <w:r w:rsidR="001E5A20">
        <w:rPr>
          <w:rFonts w:eastAsia="Calibri"/>
          <w:szCs w:val="24"/>
          <w:lang w:val="mn-MN"/>
        </w:rPr>
        <w:t>..........................</w:t>
      </w:r>
    </w:p>
    <w:p w14:paraId="4A4A3EDB"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C.1.1 Voltage (DC or AC) ..........................................</w:t>
      </w:r>
      <w:r w:rsidR="001E5A20">
        <w:rPr>
          <w:rFonts w:eastAsia="Calibri"/>
          <w:szCs w:val="24"/>
          <w:lang w:val="mn-MN"/>
        </w:rPr>
        <w:t>...............</w:t>
      </w:r>
    </w:p>
    <w:p w14:paraId="1D5A230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C.1.2 Current available ................................................</w:t>
      </w:r>
      <w:r w:rsidR="001E5A20">
        <w:rPr>
          <w:rFonts w:eastAsia="Calibri"/>
          <w:szCs w:val="24"/>
          <w:lang w:val="mn-MN"/>
        </w:rPr>
        <w:t>....................</w:t>
      </w:r>
    </w:p>
    <w:p w14:paraId="25FE008F"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C.1.3 Cabling requirements ...................................................................</w:t>
      </w:r>
      <w:r w:rsidR="001E5A20">
        <w:rPr>
          <w:rFonts w:eastAsia="Calibri"/>
          <w:szCs w:val="24"/>
          <w:lang w:val="mn-MN"/>
        </w:rPr>
        <w:t>.....</w:t>
      </w:r>
    </w:p>
    <w:p w14:paraId="1C6838F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 Local external DC supply..............................................................</w:t>
      </w:r>
    </w:p>
    <w:p w14:paraId="655DBBA9"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C.2.1 Voltage............................................................</w:t>
      </w:r>
      <w:r w:rsidR="001E5A20">
        <w:rPr>
          <w:rFonts w:eastAsia="Calibri"/>
          <w:szCs w:val="24"/>
          <w:lang w:val="mn-MN"/>
        </w:rPr>
        <w:t>.......................</w:t>
      </w:r>
    </w:p>
    <w:p w14:paraId="57F5261F"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C.2.2 Other data..........................................................................................</w:t>
      </w:r>
    </w:p>
    <w:p w14:paraId="72C46A65"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C.3 Power supply specifications .......................................................</w:t>
      </w:r>
      <w:r w:rsidR="001E5A20">
        <w:rPr>
          <w:rFonts w:eastAsia="Calibri"/>
          <w:szCs w:val="24"/>
          <w:lang w:val="mn-MN"/>
        </w:rPr>
        <w:t>.......</w:t>
      </w:r>
    </w:p>
    <w:p w14:paraId="74329D8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 xml:space="preserve">Annex ZA (informative) Relationship between this European Standard and the essential </w:t>
      </w:r>
    </w:p>
    <w:p w14:paraId="54D3039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requirements of Directive2014/32/EU aimed to be covered ........................</w:t>
      </w:r>
      <w:r w:rsidR="001E5A20">
        <w:rPr>
          <w:rFonts w:eastAsia="Calibri"/>
          <w:szCs w:val="24"/>
          <w:lang w:val="mn-MN"/>
        </w:rPr>
        <w:t>.....</w:t>
      </w:r>
    </w:p>
    <w:p w14:paraId="3E3E6C56" w14:textId="77777777" w:rsidR="00FF5B8A" w:rsidRPr="00A53545" w:rsidRDefault="00FF5B8A" w:rsidP="00FF5B8A">
      <w:pPr>
        <w:spacing w:line="276" w:lineRule="auto"/>
        <w:jc w:val="both"/>
        <w:rPr>
          <w:rFonts w:eastAsia="Calibri"/>
          <w:szCs w:val="24"/>
          <w:lang w:val="mn-MN"/>
        </w:rPr>
      </w:pPr>
      <w:r w:rsidRPr="00FF5B8A">
        <w:rPr>
          <w:rFonts w:eastAsia="Calibri"/>
          <w:szCs w:val="24"/>
          <w:lang w:val="mn-MN"/>
        </w:rPr>
        <w:t>Bibliography .................................................................................................</w:t>
      </w:r>
    </w:p>
    <w:p w14:paraId="7BCEF1F6" w14:textId="77777777" w:rsidR="00776B84" w:rsidRPr="00157DE0" w:rsidRDefault="00776B84" w:rsidP="00904FD2">
      <w:pPr>
        <w:spacing w:line="276" w:lineRule="auto"/>
        <w:jc w:val="both"/>
        <w:rPr>
          <w:rFonts w:eastAsia="Calibri"/>
          <w:szCs w:val="24"/>
        </w:rPr>
      </w:pPr>
    </w:p>
    <w:p w14:paraId="4D255896" w14:textId="77777777" w:rsidR="00920D42" w:rsidRPr="00E228A7" w:rsidRDefault="00920D42" w:rsidP="002106BD">
      <w:pPr>
        <w:spacing w:line="276" w:lineRule="auto"/>
        <w:jc w:val="both"/>
        <w:rPr>
          <w:rFonts w:eastAsia="Calibri"/>
          <w:szCs w:val="24"/>
          <w:lang w:val="mn-MN"/>
        </w:rPr>
      </w:pPr>
    </w:p>
    <w:p w14:paraId="2CC453D3" w14:textId="297E8FE3" w:rsidR="00281446" w:rsidRDefault="00281446" w:rsidP="00B51109">
      <w:pPr>
        <w:spacing w:line="276" w:lineRule="auto"/>
        <w:jc w:val="both"/>
        <w:rPr>
          <w:rFonts w:eastAsia="Calibri"/>
          <w:szCs w:val="24"/>
        </w:rPr>
      </w:pPr>
    </w:p>
    <w:p w14:paraId="7762AFE2" w14:textId="77777777" w:rsidR="0031367D" w:rsidRPr="00281446" w:rsidRDefault="0031367D" w:rsidP="00B51109">
      <w:pPr>
        <w:spacing w:line="276" w:lineRule="auto"/>
        <w:jc w:val="both"/>
        <w:rPr>
          <w:rFonts w:eastAsia="Calibri"/>
          <w:szCs w:val="24"/>
        </w:rPr>
      </w:pPr>
    </w:p>
    <w:p w14:paraId="183B99AE" w14:textId="77777777" w:rsidR="009B6397" w:rsidRDefault="009B6397" w:rsidP="009B6397">
      <w:pPr>
        <w:spacing w:line="276" w:lineRule="auto"/>
        <w:jc w:val="both"/>
        <w:rPr>
          <w:rFonts w:eastAsia="Calibri"/>
          <w:szCs w:val="24"/>
          <w:lang w:val="mn-MN"/>
        </w:rPr>
      </w:pPr>
    </w:p>
    <w:p w14:paraId="4183758A" w14:textId="77777777" w:rsidR="00786F97" w:rsidRPr="00786F97" w:rsidRDefault="00786F97" w:rsidP="00786F97">
      <w:pPr>
        <w:spacing w:line="276" w:lineRule="auto"/>
        <w:jc w:val="both"/>
        <w:rPr>
          <w:rFonts w:eastAsia="Calibri"/>
          <w:b/>
          <w:szCs w:val="24"/>
          <w:lang w:val="mn-MN"/>
        </w:rPr>
      </w:pPr>
      <w:r w:rsidRPr="00786F97">
        <w:rPr>
          <w:rFonts w:eastAsia="Calibri"/>
          <w:b/>
          <w:szCs w:val="24"/>
          <w:lang w:val="mn-MN"/>
        </w:rPr>
        <w:lastRenderedPageBreak/>
        <w:t>Өмнөх үг</w:t>
      </w:r>
    </w:p>
    <w:p w14:paraId="6B410AFE" w14:textId="13EC3C5A" w:rsidR="00786F97" w:rsidRPr="00786F97" w:rsidRDefault="003B656E" w:rsidP="00786F97">
      <w:pPr>
        <w:spacing w:line="276" w:lineRule="auto"/>
        <w:jc w:val="both"/>
        <w:rPr>
          <w:rFonts w:eastAsia="Calibri"/>
          <w:szCs w:val="24"/>
          <w:lang w:val="mn-MN"/>
        </w:rPr>
      </w:pPr>
      <w:r w:rsidRPr="00786F97">
        <w:rPr>
          <w:rFonts w:eastAsia="Calibri"/>
          <w:szCs w:val="24"/>
          <w:lang w:val="mn-MN"/>
        </w:rPr>
        <w:t xml:space="preserve">Хэрэг эрхлэх газар нь </w:t>
      </w:r>
      <w:r w:rsidR="00786F97" w:rsidRPr="00786F97">
        <w:rPr>
          <w:rFonts w:eastAsia="Calibri"/>
          <w:szCs w:val="24"/>
          <w:lang w:val="mn-MN"/>
        </w:rPr>
        <w:t>Шведийн стандартчиллын хүрээлэнд байрладаг Европын Стандартчиллын Хороо (</w:t>
      </w:r>
      <w:r w:rsidR="00786F97" w:rsidRPr="00786F97">
        <w:rPr>
          <w:rFonts w:eastAsia="Calibri"/>
          <w:szCs w:val="24"/>
        </w:rPr>
        <w:t>CEN</w:t>
      </w:r>
      <w:r w:rsidR="00786F97" w:rsidRPr="00786F97">
        <w:rPr>
          <w:rFonts w:eastAsia="Calibri"/>
          <w:szCs w:val="24"/>
          <w:lang w:val="mn-MN"/>
        </w:rPr>
        <w:t>)-ны Техникийн хороо/ “</w:t>
      </w:r>
      <w:r w:rsidR="002B3699">
        <w:rPr>
          <w:rFonts w:eastAsia="Calibri"/>
          <w:szCs w:val="24"/>
          <w:lang w:val="mn-MN"/>
        </w:rPr>
        <w:t>Дулааны тоолуур</w:t>
      </w:r>
      <w:r w:rsidR="00786F97" w:rsidRPr="00786F97">
        <w:rPr>
          <w:rFonts w:eastAsia="Calibri"/>
          <w:szCs w:val="24"/>
          <w:lang w:val="mn-MN"/>
        </w:rPr>
        <w:t xml:space="preserve">” нэртэй 176-р Техникийн Хороо </w:t>
      </w:r>
      <w:r w:rsidR="00303A1B">
        <w:rPr>
          <w:rFonts w:eastAsia="Calibri"/>
          <w:szCs w:val="24"/>
          <w:lang w:val="mn-MN"/>
        </w:rPr>
        <w:t>энэ стандарт (EN 1434-2:2022)-ы</w:t>
      </w:r>
      <w:r w:rsidR="00303A1B" w:rsidRPr="00786F97">
        <w:rPr>
          <w:rFonts w:eastAsia="Calibri"/>
          <w:szCs w:val="24"/>
          <w:lang w:val="mn-MN"/>
        </w:rPr>
        <w:t xml:space="preserve">г </w:t>
      </w:r>
      <w:r w:rsidR="00786F97" w:rsidRPr="00786F97">
        <w:rPr>
          <w:rFonts w:eastAsia="Calibri"/>
          <w:szCs w:val="24"/>
          <w:lang w:val="mn-MN"/>
        </w:rPr>
        <w:t>боловсруулсан.</w:t>
      </w:r>
    </w:p>
    <w:p w14:paraId="394FA6A3" w14:textId="7E835508" w:rsidR="00786F97" w:rsidRPr="00786F97" w:rsidRDefault="00786F97" w:rsidP="00786F97">
      <w:pPr>
        <w:spacing w:line="276" w:lineRule="auto"/>
        <w:jc w:val="both"/>
        <w:rPr>
          <w:rFonts w:eastAsia="Calibri"/>
          <w:szCs w:val="24"/>
          <w:lang w:val="mn-MN"/>
        </w:rPr>
      </w:pPr>
      <w:r w:rsidRPr="00786F97">
        <w:rPr>
          <w:rFonts w:eastAsia="Calibri"/>
          <w:szCs w:val="24"/>
          <w:lang w:val="mn-MN"/>
        </w:rPr>
        <w:t xml:space="preserve">Европын энэ стандартад өөрчлөлт хийгээгүй бичвэрийг нийтлэх эсвэл </w:t>
      </w:r>
      <w:r w:rsidR="00857046">
        <w:rPr>
          <w:rFonts w:eastAsia="Calibri"/>
          <w:szCs w:val="24"/>
          <w:lang w:val="mn-MN"/>
        </w:rPr>
        <w:t>2025</w:t>
      </w:r>
      <w:r w:rsidRPr="00786F97">
        <w:rPr>
          <w:rFonts w:eastAsia="Calibri"/>
          <w:szCs w:val="24"/>
          <w:lang w:val="mn-MN"/>
        </w:rPr>
        <w:t xml:space="preserve"> оны гуравдугаар сараас хэтрэхгүй хугацаанд баталгаажуулж, үндэсний стандартын статус олгох шаардлагатай бөгөөд </w:t>
      </w:r>
      <w:r w:rsidR="00303A1B" w:rsidRPr="00786F97">
        <w:rPr>
          <w:rFonts w:eastAsia="Calibri"/>
          <w:szCs w:val="24"/>
          <w:lang w:val="mn-MN"/>
        </w:rPr>
        <w:t xml:space="preserve">бичвэр нь </w:t>
      </w:r>
      <w:r w:rsidRPr="00786F97">
        <w:rPr>
          <w:rFonts w:eastAsia="Calibri"/>
          <w:szCs w:val="24"/>
          <w:lang w:val="mn-MN"/>
        </w:rPr>
        <w:t xml:space="preserve">энэ стандартын агуулгатай зөрчилдсөн үндэсний стандартуудыг </w:t>
      </w:r>
      <w:r w:rsidR="00857046">
        <w:rPr>
          <w:rFonts w:eastAsia="Calibri"/>
          <w:szCs w:val="24"/>
          <w:lang w:val="mn-MN"/>
        </w:rPr>
        <w:t>2025</w:t>
      </w:r>
      <w:r w:rsidRPr="00786F97">
        <w:rPr>
          <w:rFonts w:eastAsia="Calibri"/>
          <w:szCs w:val="24"/>
          <w:lang w:val="mn-MN"/>
        </w:rPr>
        <w:t xml:space="preserve"> оны гуравдугаар сараас өмнө хүчингүй болгох хэрэгтэй.</w:t>
      </w:r>
    </w:p>
    <w:p w14:paraId="3FB89880" w14:textId="77777777" w:rsidR="009B6397" w:rsidRPr="00786F97" w:rsidRDefault="00786F97" w:rsidP="00786F97">
      <w:pPr>
        <w:spacing w:line="276" w:lineRule="auto"/>
        <w:jc w:val="both"/>
        <w:rPr>
          <w:rFonts w:eastAsia="Calibri"/>
          <w:szCs w:val="24"/>
          <w:lang w:val="mn-MN"/>
        </w:rPr>
      </w:pPr>
      <w:r w:rsidRPr="00786F97">
        <w:rPr>
          <w:rFonts w:eastAsia="Calibri"/>
          <w:szCs w:val="24"/>
          <w:lang w:val="mn-MN"/>
        </w:rPr>
        <w:t>Энэхүү баримт бичгийн зарим бүрэлдэхүүн хэсэг зохиогчийн эрхийн дагуу хамгаалагдсан байж болохыг анхаарна уу. ЕСХ нь аливаа эсвэл ийм төрлийн зохиогчийн эрхийн аль нэгийг буюу бүгдийг тодорхойлон заах талаар хариуцлага хүлээхгүй болно.</w:t>
      </w:r>
    </w:p>
    <w:p w14:paraId="27BF45D0" w14:textId="77777777" w:rsidR="00786F97" w:rsidRPr="00786F97" w:rsidRDefault="00176D03" w:rsidP="00786F97">
      <w:pPr>
        <w:spacing w:line="276" w:lineRule="auto"/>
        <w:jc w:val="both"/>
        <w:rPr>
          <w:rFonts w:eastAsia="Calibri"/>
          <w:szCs w:val="24"/>
          <w:lang w:val="mn-MN"/>
        </w:rPr>
      </w:pPr>
      <w:r>
        <w:rPr>
          <w:rFonts w:eastAsia="Calibri"/>
          <w:szCs w:val="24"/>
          <w:lang w:val="mn-MN"/>
        </w:rPr>
        <w:t>Энэ стандарт</w:t>
      </w:r>
      <w:r w:rsidR="00786F97">
        <w:rPr>
          <w:rFonts w:eastAsia="Calibri"/>
          <w:szCs w:val="24"/>
          <w:lang w:val="mn-MN"/>
        </w:rPr>
        <w:t xml:space="preserve"> нь EN 1434-2</w:t>
      </w:r>
      <w:r w:rsidR="00786F97" w:rsidRPr="00786F97">
        <w:rPr>
          <w:rFonts w:eastAsia="Calibri"/>
          <w:szCs w:val="24"/>
          <w:lang w:val="mn-MN"/>
        </w:rPr>
        <w:t xml:space="preserve">:2015 </w:t>
      </w:r>
      <w:r>
        <w:rPr>
          <w:rFonts w:eastAsia="Calibri"/>
          <w:szCs w:val="24"/>
          <w:lang w:val="mn-MN"/>
        </w:rPr>
        <w:t xml:space="preserve">стандарт </w:t>
      </w:r>
      <w:r w:rsidR="00786F97" w:rsidRPr="00786F97">
        <w:rPr>
          <w:rFonts w:eastAsia="Calibri"/>
          <w:szCs w:val="24"/>
          <w:lang w:val="mn-MN"/>
        </w:rPr>
        <w:t>болон А1:2018 нэмэлт хэвлэлийг хүчингүй болгосон.</w:t>
      </w:r>
    </w:p>
    <w:p w14:paraId="6FE5F1D5" w14:textId="29891E1F" w:rsidR="00786F97" w:rsidRPr="00786F97" w:rsidRDefault="00786F97" w:rsidP="00786F97">
      <w:pPr>
        <w:spacing w:line="276" w:lineRule="auto"/>
        <w:jc w:val="both"/>
        <w:rPr>
          <w:rFonts w:eastAsia="Calibri"/>
          <w:szCs w:val="24"/>
          <w:lang w:val="mn-MN"/>
        </w:rPr>
      </w:pPr>
      <w:r w:rsidRPr="00786F97">
        <w:rPr>
          <w:rFonts w:eastAsia="Calibri"/>
          <w:szCs w:val="24"/>
          <w:lang w:val="mn-MN"/>
        </w:rPr>
        <w:t>EN 1434 "</w:t>
      </w:r>
      <w:r w:rsidR="002B3699">
        <w:rPr>
          <w:rFonts w:eastAsia="Calibri"/>
          <w:szCs w:val="24"/>
          <w:lang w:val="mn-MN"/>
        </w:rPr>
        <w:t>Дулааны тоолуур</w:t>
      </w:r>
      <w:r w:rsidRPr="00786F97">
        <w:rPr>
          <w:rFonts w:eastAsia="Calibri"/>
          <w:szCs w:val="24"/>
          <w:lang w:val="mn-MN"/>
        </w:rPr>
        <w:t>" стандарт нь дараах хэсгээс бүрдэнэ. Үүнд:</w:t>
      </w:r>
    </w:p>
    <w:p w14:paraId="637B7E33"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1-р хэсэг: Ерөнхий шаардлага,</w:t>
      </w:r>
    </w:p>
    <w:p w14:paraId="13A55441"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2-р хэсэг: Бүтцэд тавих шаардлага,</w:t>
      </w:r>
    </w:p>
    <w:p w14:paraId="489E0067" w14:textId="1CEBDCE6"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3-р хэсэг: Өгөгдлийн солилцоо болон интерфейс</w:t>
      </w:r>
      <w:r w:rsidR="00D50714">
        <w:rPr>
          <w:rStyle w:val="FootnoteReference"/>
          <w:rFonts w:eastAsia="Calibri"/>
          <w:szCs w:val="24"/>
          <w:lang w:val="mn-MN"/>
        </w:rPr>
        <w:footnoteReference w:id="1"/>
      </w:r>
      <w:r w:rsidRPr="00786F97">
        <w:rPr>
          <w:rFonts w:eastAsia="Calibri"/>
          <w:szCs w:val="24"/>
          <w:lang w:val="mn-MN"/>
        </w:rPr>
        <w:t>,</w:t>
      </w:r>
    </w:p>
    <w:p w14:paraId="7082517F"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4-р хэсэг: Загварыг батлах туршилт,</w:t>
      </w:r>
    </w:p>
    <w:p w14:paraId="527D6C6C"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5-р хэсэг: Эхлээд шалгах туршилт,</w:t>
      </w:r>
    </w:p>
    <w:p w14:paraId="3624B032" w14:textId="3BBCDAB6" w:rsidR="00990CD3" w:rsidRDefault="00786F97" w:rsidP="00990CD3">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6-р хэсэг: Суурилуулах, ашиглалтад оруулах, үйл ажиллагааг хянах болон техникийн засвар үйлчилгээ хийх гэсэн нэртэй байна.</w:t>
      </w:r>
    </w:p>
    <w:p w14:paraId="5C92FED0" w14:textId="77777777" w:rsidR="009B6397" w:rsidRDefault="00262A18" w:rsidP="009B6397">
      <w:pPr>
        <w:spacing w:line="276" w:lineRule="auto"/>
        <w:jc w:val="both"/>
        <w:rPr>
          <w:rFonts w:eastAsia="Calibri"/>
          <w:szCs w:val="24"/>
          <w:lang w:val="mn-MN"/>
        </w:rPr>
      </w:pPr>
      <w:r>
        <w:rPr>
          <w:rFonts w:eastAsia="Calibri"/>
          <w:szCs w:val="24"/>
          <w:lang w:val="mn-MN"/>
        </w:rPr>
        <w:t>EN 1434-2</w:t>
      </w:r>
      <w:r w:rsidRPr="00262A18">
        <w:rPr>
          <w:rFonts w:eastAsia="Calibri"/>
          <w:szCs w:val="24"/>
          <w:lang w:val="mn-MN"/>
        </w:rPr>
        <w:t>:2015 стандарт болон А1:2018 нэмэлт хэвлэлтэй харьцуулахад энэ стандартад дараах өөрчлөлтийг хийсэн. Үүнд:</w:t>
      </w:r>
    </w:p>
    <w:p w14:paraId="0E4660AF" w14:textId="1CEC7E77" w:rsidR="00262A18" w:rsidRPr="00990CD3" w:rsidRDefault="00C11451" w:rsidP="00990CD3">
      <w:pPr>
        <w:pStyle w:val="ListParagraph"/>
        <w:numPr>
          <w:ilvl w:val="0"/>
          <w:numId w:val="1"/>
        </w:numPr>
        <w:spacing w:line="276" w:lineRule="auto"/>
        <w:jc w:val="both"/>
        <w:rPr>
          <w:rFonts w:eastAsia="Calibri"/>
          <w:szCs w:val="24"/>
          <w:lang w:val="mn-MN"/>
        </w:rPr>
      </w:pPr>
      <w:r w:rsidRPr="00990CD3">
        <w:rPr>
          <w:rFonts w:eastAsia="Calibri"/>
          <w:szCs w:val="24"/>
          <w:lang w:val="mn-MN"/>
        </w:rPr>
        <w:t>“</w:t>
      </w:r>
      <w:r w:rsidR="00460FF8">
        <w:rPr>
          <w:rFonts w:eastAsia="Calibri"/>
          <w:szCs w:val="24"/>
          <w:lang w:val="mn-MN"/>
        </w:rPr>
        <w:t>Хоолой</w:t>
      </w:r>
      <w:r w:rsidR="00990CD3" w:rsidRPr="00990CD3">
        <w:rPr>
          <w:rFonts w:eastAsia="Calibri"/>
          <w:szCs w:val="24"/>
          <w:lang w:val="mn-MN"/>
        </w:rPr>
        <w:t xml:space="preserve">н G1/2B, G3/4B, G1B, G1 1/4B болон G1 1/2B хэмжээтэй </w:t>
      </w:r>
      <w:r w:rsidR="00A21B97">
        <w:rPr>
          <w:rFonts w:eastAsia="Calibri"/>
          <w:szCs w:val="24"/>
          <w:lang w:val="mn-MN"/>
        </w:rPr>
        <w:t>эргээстэй</w:t>
      </w:r>
      <w:r w:rsidR="00990CD3" w:rsidRPr="00990CD3">
        <w:rPr>
          <w:rFonts w:eastAsia="Calibri"/>
          <w:szCs w:val="24"/>
          <w:lang w:val="mn-MN"/>
        </w:rPr>
        <w:t xml:space="preserve"> бэхэлгээ” </w:t>
      </w:r>
      <w:r w:rsidR="00990CD3">
        <w:rPr>
          <w:rFonts w:eastAsia="Calibri"/>
          <w:szCs w:val="24"/>
          <w:lang w:val="mn-MN"/>
        </w:rPr>
        <w:t xml:space="preserve">нэртэй </w:t>
      </w:r>
      <w:r w:rsidR="00990CD3" w:rsidRPr="00990CD3">
        <w:rPr>
          <w:rFonts w:eastAsia="Calibri"/>
          <w:szCs w:val="24"/>
        </w:rPr>
        <w:t>A.10-</w:t>
      </w:r>
      <w:r w:rsidR="00990CD3">
        <w:rPr>
          <w:rFonts w:eastAsia="Calibri"/>
          <w:szCs w:val="24"/>
          <w:lang w:val="mn-MN"/>
        </w:rPr>
        <w:t>р зургийг шинэчилсэн</w:t>
      </w:r>
      <w:r w:rsidR="00990CD3">
        <w:rPr>
          <w:rFonts w:eastAsia="Calibri"/>
          <w:szCs w:val="24"/>
        </w:rPr>
        <w:t>;</w:t>
      </w:r>
    </w:p>
    <w:p w14:paraId="3CF7DB5D" w14:textId="611B8D7D" w:rsidR="00990CD3" w:rsidRDefault="00990CD3" w:rsidP="00990CD3">
      <w:pPr>
        <w:pStyle w:val="ListParagraph"/>
        <w:numPr>
          <w:ilvl w:val="0"/>
          <w:numId w:val="1"/>
        </w:numPr>
        <w:spacing w:line="276" w:lineRule="auto"/>
        <w:jc w:val="both"/>
        <w:rPr>
          <w:rFonts w:eastAsia="Calibri"/>
          <w:szCs w:val="24"/>
          <w:lang w:val="mn-MN"/>
        </w:rPr>
      </w:pPr>
      <w:r>
        <w:rPr>
          <w:rFonts w:eastAsia="Calibri"/>
          <w:szCs w:val="24"/>
          <w:lang w:val="mn-MN"/>
        </w:rPr>
        <w:t>“</w:t>
      </w:r>
      <w:r w:rsidR="0024316C">
        <w:rPr>
          <w:rFonts w:eastAsia="Calibri"/>
          <w:szCs w:val="24"/>
          <w:lang w:val="mn-MN"/>
        </w:rPr>
        <w:t xml:space="preserve">Температурын </w:t>
      </w:r>
      <w:r w:rsidR="00825C3F">
        <w:rPr>
          <w:rFonts w:eastAsia="Calibri"/>
          <w:szCs w:val="24"/>
          <w:lang w:val="mn-MN"/>
        </w:rPr>
        <w:t>мэдрэгчийн</w:t>
      </w:r>
      <w:r w:rsidRPr="00990CD3">
        <w:rPr>
          <w:rFonts w:eastAsia="Calibri"/>
          <w:szCs w:val="24"/>
          <w:lang w:val="mn-MN"/>
        </w:rPr>
        <w:t xml:space="preserve"> бүрээс болон </w:t>
      </w:r>
      <w:r w:rsidR="00FB3771">
        <w:rPr>
          <w:rFonts w:eastAsia="Calibri"/>
          <w:szCs w:val="24"/>
          <w:lang w:val="mn-MN"/>
        </w:rPr>
        <w:t>бортогын</w:t>
      </w:r>
      <w:r w:rsidRPr="00990CD3">
        <w:rPr>
          <w:rFonts w:eastAsia="Calibri"/>
          <w:szCs w:val="24"/>
          <w:lang w:val="mn-MN"/>
        </w:rPr>
        <w:t xml:space="preserve"> материал</w:t>
      </w:r>
      <w:r>
        <w:rPr>
          <w:rFonts w:eastAsia="Calibri"/>
          <w:szCs w:val="24"/>
          <w:lang w:val="mn-MN"/>
        </w:rPr>
        <w:t xml:space="preserve">” гэсэн </w:t>
      </w:r>
      <w:r w:rsidRPr="00990CD3">
        <w:rPr>
          <w:rFonts w:eastAsia="Calibri"/>
          <w:szCs w:val="24"/>
          <w:lang w:val="mn-MN"/>
        </w:rPr>
        <w:t>4.2.2</w:t>
      </w:r>
      <w:r>
        <w:rPr>
          <w:rFonts w:eastAsia="Calibri"/>
          <w:szCs w:val="24"/>
          <w:lang w:val="mn-MN"/>
        </w:rPr>
        <w:t xml:space="preserve"> заалтад тохиромжтой өөр материал нэмсэн. </w:t>
      </w:r>
    </w:p>
    <w:p w14:paraId="0BA744B2" w14:textId="77777777" w:rsidR="00990CD3" w:rsidRPr="00990CD3" w:rsidRDefault="00990CD3" w:rsidP="00990CD3">
      <w:pPr>
        <w:spacing w:line="276" w:lineRule="auto"/>
        <w:jc w:val="both"/>
        <w:rPr>
          <w:rFonts w:eastAsia="Calibri"/>
          <w:szCs w:val="24"/>
          <w:lang w:val="mn-MN"/>
        </w:rPr>
      </w:pPr>
      <w:r w:rsidRPr="00990CD3">
        <w:rPr>
          <w:rFonts w:eastAsia="Calibri"/>
          <w:szCs w:val="24"/>
          <w:lang w:val="mn-MN"/>
        </w:rPr>
        <w:lastRenderedPageBreak/>
        <w:t>Энэ баримт бичгийг Европын Холбоо болон Европын Чөлөөт худалдааны нийгэмлэгээс ЕСХ-нд гаргасан стандартчиллын хүсэлтэд нийцүүлэн боловсруулсан төдийгүй ЕХ-ны Удирдамж(ууд)/Зохицуулалт(ууд)-ын үндсэн шаардлагыг дэмжсэн.</w:t>
      </w:r>
    </w:p>
    <w:p w14:paraId="2B032633" w14:textId="77777777" w:rsidR="00990CD3" w:rsidRPr="00990CD3" w:rsidRDefault="008D7420" w:rsidP="00990CD3">
      <w:pPr>
        <w:spacing w:line="276" w:lineRule="auto"/>
        <w:jc w:val="both"/>
        <w:rPr>
          <w:rFonts w:eastAsia="Calibri"/>
          <w:szCs w:val="24"/>
          <w:lang w:val="mn-MN"/>
        </w:rPr>
      </w:pPr>
      <w:r w:rsidRPr="00990CD3">
        <w:rPr>
          <w:rFonts w:eastAsia="Calibri"/>
          <w:szCs w:val="24"/>
          <w:lang w:val="mn-MN"/>
        </w:rPr>
        <w:t xml:space="preserve">Энэ стандартын зайлшгүй нэг хэсэг болох мэдээллийн ZA хавсралтаас </w:t>
      </w:r>
      <w:r w:rsidR="00990CD3" w:rsidRPr="00990CD3">
        <w:rPr>
          <w:rFonts w:eastAsia="Calibri"/>
          <w:szCs w:val="24"/>
          <w:lang w:val="mn-MN"/>
        </w:rPr>
        <w:t xml:space="preserve">ЕХ-ны Удирдамж(ууд)/Зохицуулалт(ууд)-ын харилцан уялдааг </w:t>
      </w:r>
      <w:r>
        <w:rPr>
          <w:rFonts w:eastAsia="Calibri"/>
          <w:szCs w:val="24"/>
          <w:lang w:val="mn-MN"/>
        </w:rPr>
        <w:t>уншина уу</w:t>
      </w:r>
      <w:r w:rsidR="00990CD3" w:rsidRPr="00990CD3">
        <w:rPr>
          <w:rFonts w:eastAsia="Calibri"/>
          <w:szCs w:val="24"/>
          <w:lang w:val="mn-MN"/>
        </w:rPr>
        <w:t>.</w:t>
      </w:r>
    </w:p>
    <w:p w14:paraId="32DD3B95" w14:textId="77777777" w:rsidR="003509BD" w:rsidRPr="003509BD" w:rsidRDefault="003509BD" w:rsidP="003509BD">
      <w:pPr>
        <w:spacing w:line="276" w:lineRule="auto"/>
        <w:jc w:val="both"/>
        <w:rPr>
          <w:rFonts w:eastAsia="Calibri"/>
          <w:szCs w:val="24"/>
          <w:lang w:val="mn-MN"/>
        </w:rPr>
      </w:pPr>
      <w:r w:rsidRPr="003509BD">
        <w:rPr>
          <w:rFonts w:eastAsia="Calibri"/>
          <w:szCs w:val="24"/>
          <w:lang w:val="mn-MN"/>
        </w:rPr>
        <w:t>ЕСХ/ Европын Цахилгаан Техникийн Стандартчиллын Хороо (ЕЦТСХ)-ны Дотоод журмын дагуу дараах улсын үндэсний стандартын байгууллагууд нь Европын энэ стандартыг мөрдөх үүрэгтэй. Үүнд: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Умард Македоны Бүгд Найрамдах Улс, Бүгд Найрамдах Франц Улс, Холбооны Бүгд Найрамдах Герман Улс, Бүгд Найрамдах Грек Улс, Унгар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Румын Улс, Бүгд Найрамдах Серби Улс, Бүгд Найрамдах Словак Улс, Бүгд Найрамдах Словени Улс, Испанийн Хант Улс, Шведийн Хант Улс, Швейцарын Холбооны Улс, Бүгд Найрамдах Түрк Улс болон Их Британи, Умард Ирландын Нэгдсэн Вант Улс улс байдаг.</w:t>
      </w:r>
    </w:p>
    <w:p w14:paraId="6C43A0C9" w14:textId="77777777" w:rsidR="009B6397" w:rsidRDefault="009B6397" w:rsidP="009B6397">
      <w:pPr>
        <w:spacing w:line="276" w:lineRule="auto"/>
        <w:jc w:val="both"/>
        <w:rPr>
          <w:rFonts w:eastAsia="Calibri"/>
          <w:szCs w:val="24"/>
          <w:lang w:val="mn-MN"/>
        </w:rPr>
      </w:pPr>
    </w:p>
    <w:p w14:paraId="797C412B" w14:textId="77777777" w:rsidR="009B6397" w:rsidRDefault="009B6397" w:rsidP="009B6397">
      <w:pPr>
        <w:spacing w:line="276" w:lineRule="auto"/>
        <w:jc w:val="both"/>
        <w:rPr>
          <w:rFonts w:eastAsia="Calibri"/>
          <w:szCs w:val="24"/>
          <w:lang w:val="mn-MN"/>
        </w:rPr>
      </w:pPr>
    </w:p>
    <w:p w14:paraId="2EDCFC18" w14:textId="77777777" w:rsidR="009B6397" w:rsidRDefault="009B6397" w:rsidP="009B6397">
      <w:pPr>
        <w:spacing w:line="276" w:lineRule="auto"/>
        <w:jc w:val="both"/>
        <w:rPr>
          <w:rFonts w:eastAsia="Calibri"/>
          <w:szCs w:val="24"/>
          <w:lang w:val="mn-MN"/>
        </w:rPr>
      </w:pPr>
    </w:p>
    <w:p w14:paraId="6EBFE6BA" w14:textId="77777777" w:rsidR="009B6397" w:rsidRPr="009B6397" w:rsidRDefault="009B6397" w:rsidP="009B6397">
      <w:pPr>
        <w:spacing w:line="276" w:lineRule="auto"/>
        <w:jc w:val="both"/>
        <w:rPr>
          <w:rFonts w:eastAsia="Calibri"/>
          <w:szCs w:val="24"/>
          <w:lang w:val="mn-MN"/>
        </w:rPr>
      </w:pPr>
    </w:p>
    <w:p w14:paraId="53036EBF" w14:textId="77777777" w:rsidR="00E04156" w:rsidRPr="00E04156" w:rsidRDefault="00E04156" w:rsidP="00E04156">
      <w:pPr>
        <w:spacing w:after="200" w:line="276" w:lineRule="auto"/>
        <w:jc w:val="both"/>
        <w:rPr>
          <w:rFonts w:eastAsia="Times New Roman"/>
          <w:szCs w:val="24"/>
          <w:lang w:val="is-IS"/>
        </w:rPr>
      </w:pPr>
    </w:p>
    <w:p w14:paraId="45BC74EC" w14:textId="77777777" w:rsidR="000A624F" w:rsidRDefault="000A624F" w:rsidP="00D442BB">
      <w:pPr>
        <w:jc w:val="both"/>
        <w:rPr>
          <w:b/>
          <w:lang w:val="mn-MN"/>
        </w:rPr>
      </w:pPr>
    </w:p>
    <w:p w14:paraId="69DE4BE9" w14:textId="77777777" w:rsidR="003509BD" w:rsidRDefault="003509BD" w:rsidP="00D442BB">
      <w:pPr>
        <w:jc w:val="both"/>
        <w:rPr>
          <w:b/>
          <w:lang w:val="mn-MN"/>
        </w:rPr>
      </w:pPr>
    </w:p>
    <w:p w14:paraId="1013231B" w14:textId="77777777" w:rsidR="003509BD" w:rsidRDefault="003509BD" w:rsidP="00D442BB">
      <w:pPr>
        <w:jc w:val="both"/>
        <w:rPr>
          <w:b/>
          <w:lang w:val="mn-MN"/>
        </w:rPr>
      </w:pPr>
    </w:p>
    <w:p w14:paraId="49368725" w14:textId="77777777" w:rsidR="003509BD" w:rsidRDefault="003509BD" w:rsidP="00D442BB">
      <w:pPr>
        <w:jc w:val="both"/>
        <w:rPr>
          <w:b/>
          <w:lang w:val="mn-MN"/>
        </w:rPr>
      </w:pPr>
    </w:p>
    <w:p w14:paraId="4BEB6318" w14:textId="77777777" w:rsidR="003509BD" w:rsidRDefault="003509BD" w:rsidP="00D442BB">
      <w:pPr>
        <w:jc w:val="both"/>
        <w:rPr>
          <w:b/>
          <w:lang w:val="mn-MN"/>
        </w:rPr>
      </w:pPr>
    </w:p>
    <w:p w14:paraId="20456297" w14:textId="77777777" w:rsidR="003509BD" w:rsidRDefault="003509BD" w:rsidP="00D442BB">
      <w:pPr>
        <w:jc w:val="both"/>
        <w:rPr>
          <w:b/>
          <w:lang w:val="mn-MN"/>
        </w:rPr>
      </w:pPr>
    </w:p>
    <w:p w14:paraId="20E410A7" w14:textId="77777777" w:rsidR="003509BD" w:rsidRDefault="003509BD" w:rsidP="00D442BB">
      <w:pPr>
        <w:jc w:val="both"/>
        <w:rPr>
          <w:b/>
          <w:lang w:val="mn-MN"/>
        </w:rPr>
      </w:pPr>
    </w:p>
    <w:p w14:paraId="685F8951" w14:textId="77777777" w:rsidR="003509BD" w:rsidRDefault="003509BD" w:rsidP="00D442BB">
      <w:pPr>
        <w:jc w:val="both"/>
        <w:rPr>
          <w:b/>
          <w:lang w:val="mn-MN"/>
        </w:rPr>
      </w:pPr>
    </w:p>
    <w:p w14:paraId="3423E089" w14:textId="77777777" w:rsidR="003509BD" w:rsidRPr="003509BD" w:rsidRDefault="003509BD" w:rsidP="003509BD">
      <w:pPr>
        <w:jc w:val="both"/>
        <w:rPr>
          <w:b/>
          <w:lang w:val="mn-MN"/>
        </w:rPr>
      </w:pPr>
      <w:r w:rsidRPr="003509BD">
        <w:rPr>
          <w:b/>
          <w:lang w:val="mn-MN"/>
        </w:rPr>
        <w:lastRenderedPageBreak/>
        <w:t>European foreword</w:t>
      </w:r>
    </w:p>
    <w:p w14:paraId="5F69C820" w14:textId="77777777" w:rsidR="003509BD" w:rsidRPr="003509BD" w:rsidRDefault="003509BD" w:rsidP="003509BD">
      <w:pPr>
        <w:jc w:val="both"/>
        <w:rPr>
          <w:lang w:val="mn-MN"/>
        </w:rPr>
      </w:pPr>
      <w:r w:rsidRPr="003509BD">
        <w:rPr>
          <w:lang w:val="mn-MN"/>
        </w:rPr>
        <w:t>This document (EN 1434-2:2022) has been prepared by Technical</w:t>
      </w:r>
      <w:r>
        <w:rPr>
          <w:lang w:val="mn-MN"/>
        </w:rPr>
        <w:t xml:space="preserve"> Committee CEN/TC 176 “Thermal </w:t>
      </w:r>
      <w:r w:rsidRPr="003509BD">
        <w:rPr>
          <w:lang w:val="mn-MN"/>
        </w:rPr>
        <w:t>energy meters”, the secretariat of which is held by SIS.</w:t>
      </w:r>
    </w:p>
    <w:p w14:paraId="782F6417" w14:textId="5342DCA9" w:rsidR="003509BD" w:rsidRPr="003509BD" w:rsidRDefault="003509BD" w:rsidP="003509BD">
      <w:pPr>
        <w:jc w:val="both"/>
        <w:rPr>
          <w:lang w:val="mn-MN"/>
        </w:rPr>
      </w:pPr>
      <w:r w:rsidRPr="003509BD">
        <w:rPr>
          <w:lang w:val="mn-MN"/>
        </w:rPr>
        <w:t>This European Standard shall be given the status of a national standar</w:t>
      </w:r>
      <w:r>
        <w:rPr>
          <w:lang w:val="mn-MN"/>
        </w:rPr>
        <w:t xml:space="preserve">d, either by publication of an </w:t>
      </w:r>
      <w:r w:rsidRPr="003509BD">
        <w:rPr>
          <w:lang w:val="mn-MN"/>
        </w:rPr>
        <w:t xml:space="preserve">identical text or by endorsement, at the latest by March </w:t>
      </w:r>
      <w:r w:rsidR="00857046">
        <w:rPr>
          <w:lang w:val="mn-MN"/>
        </w:rPr>
        <w:t>2025</w:t>
      </w:r>
      <w:r w:rsidRPr="003509BD">
        <w:rPr>
          <w:lang w:val="mn-MN"/>
        </w:rPr>
        <w:t>, and confli</w:t>
      </w:r>
      <w:r>
        <w:rPr>
          <w:lang w:val="mn-MN"/>
        </w:rPr>
        <w:t xml:space="preserve">cting national standards shall </w:t>
      </w:r>
      <w:r w:rsidRPr="003509BD">
        <w:rPr>
          <w:lang w:val="mn-MN"/>
        </w:rPr>
        <w:t xml:space="preserve">be withdrawn at the latest by March </w:t>
      </w:r>
      <w:r w:rsidR="00857046">
        <w:rPr>
          <w:lang w:val="mn-MN"/>
        </w:rPr>
        <w:t>2025</w:t>
      </w:r>
      <w:r w:rsidRPr="003509BD">
        <w:rPr>
          <w:lang w:val="mn-MN"/>
        </w:rPr>
        <w:t>.</w:t>
      </w:r>
    </w:p>
    <w:p w14:paraId="4D1FB8D8" w14:textId="77777777" w:rsidR="003509BD" w:rsidRPr="003509BD" w:rsidRDefault="003509BD" w:rsidP="003509BD">
      <w:pPr>
        <w:jc w:val="both"/>
        <w:rPr>
          <w:lang w:val="mn-MN"/>
        </w:rPr>
      </w:pPr>
      <w:r w:rsidRPr="003509BD">
        <w:rPr>
          <w:lang w:val="mn-MN"/>
        </w:rPr>
        <w:t xml:space="preserve">Attention is drawn to the possibility that some of the elements of this </w:t>
      </w:r>
      <w:r>
        <w:rPr>
          <w:lang w:val="mn-MN"/>
        </w:rPr>
        <w:t xml:space="preserve">document may be the subject of </w:t>
      </w:r>
      <w:r w:rsidRPr="003509BD">
        <w:rPr>
          <w:lang w:val="mn-MN"/>
        </w:rPr>
        <w:t>patent rights. CEN shall not be held responsible for identifying any or all such patent rights.</w:t>
      </w:r>
    </w:p>
    <w:p w14:paraId="55032549" w14:textId="77777777" w:rsidR="003509BD" w:rsidRPr="003509BD" w:rsidRDefault="003509BD" w:rsidP="003509BD">
      <w:pPr>
        <w:jc w:val="both"/>
        <w:rPr>
          <w:lang w:val="mn-MN"/>
        </w:rPr>
      </w:pPr>
      <w:r w:rsidRPr="003509BD">
        <w:rPr>
          <w:lang w:val="mn-MN"/>
        </w:rPr>
        <w:t>This document supersedes EN 1434-2:2015+A1:2018.</w:t>
      </w:r>
    </w:p>
    <w:p w14:paraId="74BA5428" w14:textId="77777777" w:rsidR="003509BD" w:rsidRPr="003509BD" w:rsidRDefault="003509BD" w:rsidP="003509BD">
      <w:pPr>
        <w:jc w:val="both"/>
        <w:rPr>
          <w:lang w:val="mn-MN"/>
        </w:rPr>
      </w:pPr>
      <w:r w:rsidRPr="003509BD">
        <w:rPr>
          <w:lang w:val="mn-MN"/>
        </w:rPr>
        <w:t>EN 1434, Thermal energy meters, consists of the following parts:</w:t>
      </w:r>
    </w:p>
    <w:p w14:paraId="2B3B7F4A" w14:textId="77777777" w:rsidR="003509BD" w:rsidRPr="003509BD" w:rsidRDefault="003509BD" w:rsidP="003509BD">
      <w:pPr>
        <w:jc w:val="both"/>
        <w:rPr>
          <w:lang w:val="mn-MN"/>
        </w:rPr>
      </w:pPr>
      <w:r w:rsidRPr="003509BD">
        <w:rPr>
          <w:lang w:val="mn-MN"/>
        </w:rPr>
        <w:t>— Part 1: General requirements;</w:t>
      </w:r>
    </w:p>
    <w:p w14:paraId="248EFDFF" w14:textId="77777777" w:rsidR="003509BD" w:rsidRPr="003509BD" w:rsidRDefault="003509BD" w:rsidP="003509BD">
      <w:pPr>
        <w:jc w:val="both"/>
        <w:rPr>
          <w:lang w:val="mn-MN"/>
        </w:rPr>
      </w:pPr>
      <w:r w:rsidRPr="003509BD">
        <w:rPr>
          <w:lang w:val="mn-MN"/>
        </w:rPr>
        <w:t>— Part 2: Constructional requirements;</w:t>
      </w:r>
    </w:p>
    <w:p w14:paraId="1CB2D763" w14:textId="53744F7D" w:rsidR="003509BD" w:rsidRPr="003509BD" w:rsidRDefault="003509BD" w:rsidP="003509BD">
      <w:pPr>
        <w:jc w:val="both"/>
        <w:rPr>
          <w:lang w:val="mn-MN"/>
        </w:rPr>
      </w:pPr>
      <w:r w:rsidRPr="003509BD">
        <w:rPr>
          <w:lang w:val="mn-MN"/>
        </w:rPr>
        <w:t>— Part 3: Data exchange and interfaces</w:t>
      </w:r>
      <w:r w:rsidR="00D50714">
        <w:rPr>
          <w:rStyle w:val="FootnoteReference"/>
          <w:lang w:val="mn-MN"/>
        </w:rPr>
        <w:footnoteReference w:customMarkFollows="1" w:id="2"/>
        <w:t>1</w:t>
      </w:r>
      <w:r w:rsidRPr="003509BD">
        <w:rPr>
          <w:lang w:val="mn-MN"/>
        </w:rPr>
        <w:t>;</w:t>
      </w:r>
    </w:p>
    <w:p w14:paraId="13FDA9D7" w14:textId="77777777" w:rsidR="003509BD" w:rsidRPr="003509BD" w:rsidRDefault="003509BD" w:rsidP="003509BD">
      <w:pPr>
        <w:jc w:val="both"/>
        <w:rPr>
          <w:lang w:val="mn-MN"/>
        </w:rPr>
      </w:pPr>
      <w:r w:rsidRPr="003509BD">
        <w:rPr>
          <w:lang w:val="mn-MN"/>
        </w:rPr>
        <w:t>— Part 4: Pattern approval tests;</w:t>
      </w:r>
    </w:p>
    <w:p w14:paraId="05694B6A" w14:textId="77777777" w:rsidR="003509BD" w:rsidRPr="003509BD" w:rsidRDefault="003509BD" w:rsidP="003509BD">
      <w:pPr>
        <w:jc w:val="both"/>
        <w:rPr>
          <w:lang w:val="mn-MN"/>
        </w:rPr>
      </w:pPr>
      <w:r w:rsidRPr="003509BD">
        <w:rPr>
          <w:lang w:val="mn-MN"/>
        </w:rPr>
        <w:t>— Part 5: Initial verification tests;</w:t>
      </w:r>
    </w:p>
    <w:p w14:paraId="337EDEBA" w14:textId="77777777" w:rsidR="003509BD" w:rsidRPr="003509BD" w:rsidRDefault="003509BD" w:rsidP="003509BD">
      <w:pPr>
        <w:jc w:val="both"/>
        <w:rPr>
          <w:lang w:val="mn-MN"/>
        </w:rPr>
      </w:pPr>
      <w:r w:rsidRPr="003509BD">
        <w:rPr>
          <w:lang w:val="mn-MN"/>
        </w:rPr>
        <w:t>— Part 6: Installation, commissioning, operational monitoring and maintenance.</w:t>
      </w:r>
    </w:p>
    <w:p w14:paraId="25334869" w14:textId="77777777" w:rsidR="003509BD" w:rsidRPr="003509BD" w:rsidRDefault="003509BD" w:rsidP="003509BD">
      <w:pPr>
        <w:jc w:val="both"/>
        <w:rPr>
          <w:lang w:val="mn-MN"/>
        </w:rPr>
      </w:pPr>
      <w:r w:rsidRPr="003509BD">
        <w:rPr>
          <w:lang w:val="mn-MN"/>
        </w:rPr>
        <w:t>In comparison with EN 1434-2:2015+A1:2018, the following changes have been made:</w:t>
      </w:r>
    </w:p>
    <w:p w14:paraId="3B6D9885" w14:textId="77777777" w:rsidR="003509BD" w:rsidRPr="003509BD" w:rsidRDefault="003509BD" w:rsidP="003509BD">
      <w:pPr>
        <w:jc w:val="both"/>
        <w:rPr>
          <w:lang w:val="mn-MN"/>
        </w:rPr>
      </w:pPr>
      <w:r w:rsidRPr="003509BD">
        <w:rPr>
          <w:lang w:val="mn-MN"/>
        </w:rPr>
        <w:t>— Figure A.10 “Threaded pipe fitting G1/2B, G3/4B, G1B, G1 1/</w:t>
      </w:r>
      <w:r>
        <w:rPr>
          <w:lang w:val="mn-MN"/>
        </w:rPr>
        <w:t xml:space="preserve">4B and G1 1/2B sizes” has been </w:t>
      </w:r>
      <w:r w:rsidRPr="003509BD">
        <w:rPr>
          <w:lang w:val="mn-MN"/>
        </w:rPr>
        <w:t>updated;</w:t>
      </w:r>
    </w:p>
    <w:p w14:paraId="7680FEE1" w14:textId="77777777" w:rsidR="003509BD" w:rsidRPr="003509BD" w:rsidRDefault="003509BD" w:rsidP="003509BD">
      <w:pPr>
        <w:jc w:val="both"/>
        <w:rPr>
          <w:lang w:val="mn-MN"/>
        </w:rPr>
      </w:pPr>
      <w:r w:rsidRPr="003509BD">
        <w:rPr>
          <w:lang w:val="mn-MN"/>
        </w:rPr>
        <w:t>— in 4.2.2 “Materials of temperature probe sheath and pocket” anot</w:t>
      </w:r>
      <w:r>
        <w:rPr>
          <w:lang w:val="mn-MN"/>
        </w:rPr>
        <w:t xml:space="preserve">her suitable material has been </w:t>
      </w:r>
      <w:r w:rsidRPr="003509BD">
        <w:rPr>
          <w:lang w:val="mn-MN"/>
        </w:rPr>
        <w:t>added.</w:t>
      </w:r>
    </w:p>
    <w:p w14:paraId="4DBEF267" w14:textId="77777777" w:rsidR="003509BD" w:rsidRPr="003509BD" w:rsidRDefault="003509BD" w:rsidP="003509BD">
      <w:pPr>
        <w:jc w:val="both"/>
        <w:rPr>
          <w:lang w:val="mn-MN"/>
        </w:rPr>
      </w:pPr>
      <w:r w:rsidRPr="003509BD">
        <w:rPr>
          <w:lang w:val="mn-MN"/>
        </w:rPr>
        <w:t xml:space="preserve">This document has been prepared under a Standardization Request given to CEN by the European </w:t>
      </w:r>
    </w:p>
    <w:p w14:paraId="31662C37" w14:textId="77777777" w:rsidR="003509BD" w:rsidRPr="003509BD" w:rsidRDefault="003509BD" w:rsidP="003509BD">
      <w:pPr>
        <w:jc w:val="both"/>
        <w:rPr>
          <w:lang w:val="mn-MN"/>
        </w:rPr>
      </w:pPr>
      <w:r w:rsidRPr="003509BD">
        <w:rPr>
          <w:lang w:val="mn-MN"/>
        </w:rPr>
        <w:t>Commission and the European Free Trade Association, and support</w:t>
      </w:r>
      <w:r>
        <w:rPr>
          <w:lang w:val="mn-MN"/>
        </w:rPr>
        <w:t xml:space="preserve">s essential requirements of EU </w:t>
      </w:r>
      <w:r w:rsidRPr="003509BD">
        <w:rPr>
          <w:lang w:val="mn-MN"/>
        </w:rPr>
        <w:t>Directive(s) / Regulation(s).</w:t>
      </w:r>
    </w:p>
    <w:p w14:paraId="37BB08CE" w14:textId="77777777" w:rsidR="003509BD" w:rsidRPr="003509BD" w:rsidRDefault="003509BD" w:rsidP="003509BD">
      <w:pPr>
        <w:jc w:val="both"/>
        <w:rPr>
          <w:lang w:val="mn-MN"/>
        </w:rPr>
      </w:pPr>
      <w:r w:rsidRPr="003509BD">
        <w:rPr>
          <w:lang w:val="mn-MN"/>
        </w:rPr>
        <w:t xml:space="preserve">For relationship with EU Directive(s) / Regulation(s), see informative </w:t>
      </w:r>
      <w:r>
        <w:rPr>
          <w:lang w:val="mn-MN"/>
        </w:rPr>
        <w:t xml:space="preserve">Annex ZA, which is an integral </w:t>
      </w:r>
      <w:r w:rsidRPr="003509BD">
        <w:rPr>
          <w:lang w:val="mn-MN"/>
        </w:rPr>
        <w:t>part of this document.</w:t>
      </w:r>
    </w:p>
    <w:p w14:paraId="1D4DA3F9" w14:textId="77777777" w:rsidR="003509BD" w:rsidRPr="003509BD" w:rsidRDefault="003509BD" w:rsidP="003509BD">
      <w:pPr>
        <w:jc w:val="both"/>
        <w:rPr>
          <w:lang w:val="mn-MN"/>
        </w:rPr>
      </w:pPr>
      <w:r w:rsidRPr="003509BD">
        <w:rPr>
          <w:lang w:val="mn-MN"/>
        </w:rPr>
        <w:t xml:space="preserve">Any feedback and questions on this document should be directed to the users’ national standards body. </w:t>
      </w:r>
    </w:p>
    <w:p w14:paraId="469858D4" w14:textId="77777777" w:rsidR="003509BD" w:rsidRPr="003509BD" w:rsidRDefault="003509BD" w:rsidP="003509BD">
      <w:pPr>
        <w:jc w:val="both"/>
        <w:rPr>
          <w:lang w:val="mn-MN"/>
        </w:rPr>
      </w:pPr>
      <w:r w:rsidRPr="003509BD">
        <w:rPr>
          <w:lang w:val="mn-MN"/>
        </w:rPr>
        <w:t>A complete listing of these bodies can be found on the CEN website.</w:t>
      </w:r>
    </w:p>
    <w:p w14:paraId="5D94A0E5" w14:textId="77777777" w:rsidR="003509BD" w:rsidRPr="003509BD" w:rsidRDefault="003509BD" w:rsidP="003509BD">
      <w:pPr>
        <w:jc w:val="both"/>
        <w:rPr>
          <w:lang w:val="mn-MN"/>
        </w:rPr>
      </w:pPr>
      <w:r w:rsidRPr="003509BD">
        <w:rPr>
          <w:lang w:val="mn-MN"/>
        </w:rPr>
        <w:lastRenderedPageBreak/>
        <w:t xml:space="preserve">According to the CEN-CENELEC Internal Regulations, the national </w:t>
      </w:r>
      <w:r>
        <w:rPr>
          <w:lang w:val="mn-MN"/>
        </w:rPr>
        <w:t xml:space="preserve">standards organisations of the </w:t>
      </w:r>
      <w:r w:rsidRPr="003509BD">
        <w:rPr>
          <w:lang w:val="mn-MN"/>
        </w:rPr>
        <w:t xml:space="preserve">following countries are bound to implement this European Standard: Austria, Belgium, Bulgaria, </w:t>
      </w:r>
    </w:p>
    <w:p w14:paraId="29ED4FE7" w14:textId="77777777" w:rsidR="003509BD" w:rsidRDefault="003509BD" w:rsidP="003509BD">
      <w:pPr>
        <w:jc w:val="both"/>
        <w:rPr>
          <w:lang w:val="mn-MN"/>
        </w:rPr>
      </w:pPr>
      <w:r w:rsidRPr="003509BD">
        <w:rPr>
          <w:lang w:val="mn-MN"/>
        </w:rPr>
        <w:t>Croatia, Cyprus, Czech Republic, Denmark, Estonia, Finland, France, Germ</w:t>
      </w:r>
      <w:r>
        <w:rPr>
          <w:lang w:val="mn-MN"/>
        </w:rPr>
        <w:t xml:space="preserve">any, Greece, Hungary, Iceland, </w:t>
      </w:r>
      <w:r w:rsidRPr="003509BD">
        <w:rPr>
          <w:lang w:val="mn-MN"/>
        </w:rPr>
        <w:t>Ireland, Italy, Latvia, Lithuania, Luxembourg, Malta, Netherlands, Norway, Poland, Portugal, Republic of</w:t>
      </w:r>
      <w:r w:rsidRPr="003509BD">
        <w:t xml:space="preserve"> </w:t>
      </w:r>
      <w:r w:rsidRPr="003509BD">
        <w:rPr>
          <w:lang w:val="mn-MN"/>
        </w:rPr>
        <w:t>North Macedonia, Romania, Serbia, Slovakia, Slovenia, Spain, Sweden</w:t>
      </w:r>
      <w:r>
        <w:rPr>
          <w:lang w:val="mn-MN"/>
        </w:rPr>
        <w:t xml:space="preserve">, Switzerland, Türkiye and the </w:t>
      </w:r>
      <w:r w:rsidRPr="003509BD">
        <w:rPr>
          <w:lang w:val="mn-MN"/>
        </w:rPr>
        <w:t>United Kingdom.</w:t>
      </w:r>
    </w:p>
    <w:p w14:paraId="18664FF0" w14:textId="3AC9E2E4" w:rsidR="003509BD" w:rsidRPr="00D50714" w:rsidRDefault="003509BD" w:rsidP="003509BD">
      <w:pPr>
        <w:spacing w:line="276" w:lineRule="auto"/>
        <w:jc w:val="both"/>
        <w:rPr>
          <w:rFonts w:eastAsia="Calibri"/>
          <w:szCs w:val="24"/>
          <w:lang w:val="mn-MN"/>
        </w:rPr>
      </w:pPr>
    </w:p>
    <w:p w14:paraId="28157737" w14:textId="77777777" w:rsidR="003509BD" w:rsidRDefault="003509BD" w:rsidP="003509BD">
      <w:pPr>
        <w:jc w:val="both"/>
        <w:rPr>
          <w:lang w:val="mn-MN"/>
        </w:rPr>
      </w:pPr>
    </w:p>
    <w:p w14:paraId="5A8B4854" w14:textId="77777777" w:rsidR="00322EBF" w:rsidRDefault="00322EBF" w:rsidP="003509BD">
      <w:pPr>
        <w:jc w:val="both"/>
        <w:rPr>
          <w:lang w:val="mn-MN"/>
        </w:rPr>
      </w:pPr>
    </w:p>
    <w:p w14:paraId="2C62A611" w14:textId="77777777" w:rsidR="00322EBF" w:rsidRDefault="00322EBF" w:rsidP="003509BD">
      <w:pPr>
        <w:jc w:val="both"/>
        <w:rPr>
          <w:lang w:val="mn-MN"/>
        </w:rPr>
      </w:pPr>
    </w:p>
    <w:p w14:paraId="5F89B510" w14:textId="77777777" w:rsidR="00322EBF" w:rsidRDefault="00322EBF" w:rsidP="003509BD">
      <w:pPr>
        <w:jc w:val="both"/>
        <w:rPr>
          <w:lang w:val="mn-MN"/>
        </w:rPr>
      </w:pPr>
    </w:p>
    <w:p w14:paraId="40F40D51" w14:textId="77777777" w:rsidR="00322EBF" w:rsidRDefault="00322EBF" w:rsidP="003509BD">
      <w:pPr>
        <w:jc w:val="both"/>
        <w:rPr>
          <w:lang w:val="mn-MN"/>
        </w:rPr>
      </w:pPr>
    </w:p>
    <w:p w14:paraId="6DAFA27B" w14:textId="77777777" w:rsidR="00322EBF" w:rsidRDefault="00322EBF" w:rsidP="003509BD">
      <w:pPr>
        <w:jc w:val="both"/>
        <w:rPr>
          <w:lang w:val="mn-MN"/>
        </w:rPr>
      </w:pPr>
    </w:p>
    <w:p w14:paraId="05F94285" w14:textId="77777777" w:rsidR="00322EBF" w:rsidRDefault="00322EBF" w:rsidP="003509BD">
      <w:pPr>
        <w:jc w:val="both"/>
        <w:rPr>
          <w:lang w:val="mn-MN"/>
        </w:rPr>
      </w:pPr>
    </w:p>
    <w:p w14:paraId="4679A947" w14:textId="77777777" w:rsidR="00322EBF" w:rsidRDefault="00322EBF" w:rsidP="003509BD">
      <w:pPr>
        <w:jc w:val="both"/>
        <w:rPr>
          <w:lang w:val="mn-MN"/>
        </w:rPr>
      </w:pPr>
    </w:p>
    <w:p w14:paraId="445FF524" w14:textId="77777777" w:rsidR="00322EBF" w:rsidRDefault="00322EBF" w:rsidP="003509BD">
      <w:pPr>
        <w:jc w:val="both"/>
        <w:rPr>
          <w:lang w:val="mn-MN"/>
        </w:rPr>
      </w:pPr>
    </w:p>
    <w:p w14:paraId="304C3295" w14:textId="77777777" w:rsidR="00322EBF" w:rsidRDefault="00322EBF" w:rsidP="003509BD">
      <w:pPr>
        <w:jc w:val="both"/>
        <w:rPr>
          <w:lang w:val="mn-MN"/>
        </w:rPr>
      </w:pPr>
    </w:p>
    <w:p w14:paraId="763D430F" w14:textId="77777777" w:rsidR="00322EBF" w:rsidRDefault="00322EBF" w:rsidP="003509BD">
      <w:pPr>
        <w:jc w:val="both"/>
        <w:rPr>
          <w:lang w:val="mn-MN"/>
        </w:rPr>
      </w:pPr>
    </w:p>
    <w:p w14:paraId="27429AD9" w14:textId="77777777" w:rsidR="00322EBF" w:rsidRDefault="00322EBF" w:rsidP="003509BD">
      <w:pPr>
        <w:jc w:val="both"/>
        <w:rPr>
          <w:lang w:val="mn-MN"/>
        </w:rPr>
      </w:pPr>
    </w:p>
    <w:p w14:paraId="413B4F2C" w14:textId="77777777" w:rsidR="00322EBF" w:rsidRDefault="00322EBF" w:rsidP="003509BD">
      <w:pPr>
        <w:jc w:val="both"/>
        <w:rPr>
          <w:lang w:val="mn-MN"/>
        </w:rPr>
      </w:pPr>
    </w:p>
    <w:p w14:paraId="1B592ABF" w14:textId="77777777" w:rsidR="00322EBF" w:rsidRDefault="00322EBF" w:rsidP="003509BD">
      <w:pPr>
        <w:jc w:val="both"/>
        <w:rPr>
          <w:lang w:val="mn-MN"/>
        </w:rPr>
      </w:pPr>
    </w:p>
    <w:p w14:paraId="46C99A1B" w14:textId="77777777" w:rsidR="00322EBF" w:rsidRDefault="00322EBF" w:rsidP="003509BD">
      <w:pPr>
        <w:jc w:val="both"/>
        <w:rPr>
          <w:lang w:val="mn-MN"/>
        </w:rPr>
      </w:pPr>
    </w:p>
    <w:p w14:paraId="3F29EAE8" w14:textId="77777777" w:rsidR="00322EBF" w:rsidRDefault="00322EBF" w:rsidP="003509BD">
      <w:pPr>
        <w:jc w:val="both"/>
        <w:rPr>
          <w:lang w:val="mn-MN"/>
        </w:rPr>
      </w:pPr>
    </w:p>
    <w:p w14:paraId="46258BBD" w14:textId="77777777" w:rsidR="00322EBF" w:rsidRDefault="00322EBF" w:rsidP="003509BD">
      <w:pPr>
        <w:jc w:val="both"/>
        <w:rPr>
          <w:lang w:val="mn-MN"/>
        </w:rPr>
      </w:pPr>
    </w:p>
    <w:p w14:paraId="296EBA1D" w14:textId="77777777" w:rsidR="00322EBF" w:rsidRDefault="00322EBF" w:rsidP="003509BD">
      <w:pPr>
        <w:jc w:val="both"/>
        <w:rPr>
          <w:lang w:val="mn-MN"/>
        </w:rPr>
      </w:pPr>
    </w:p>
    <w:p w14:paraId="17E6A5F5" w14:textId="7F7A7F41" w:rsidR="00322EBF" w:rsidRDefault="00322EBF" w:rsidP="003509BD">
      <w:pPr>
        <w:jc w:val="both"/>
        <w:rPr>
          <w:lang w:val="mn-MN"/>
        </w:rPr>
      </w:pPr>
    </w:p>
    <w:p w14:paraId="1970CD13" w14:textId="177815B7" w:rsidR="00D50714" w:rsidRDefault="00D50714" w:rsidP="003509BD">
      <w:pPr>
        <w:jc w:val="both"/>
        <w:rPr>
          <w:lang w:val="mn-MN"/>
        </w:rPr>
      </w:pPr>
    </w:p>
    <w:p w14:paraId="74E5CFB7" w14:textId="77777777" w:rsidR="00D50714" w:rsidRDefault="00D50714" w:rsidP="003509BD">
      <w:pPr>
        <w:jc w:val="both"/>
        <w:rPr>
          <w:lang w:val="mn-MN"/>
        </w:rPr>
      </w:pPr>
    </w:p>
    <w:p w14:paraId="06795D0F" w14:textId="77777777" w:rsidR="00322EBF" w:rsidRDefault="00322EBF" w:rsidP="003509BD">
      <w:pPr>
        <w:jc w:val="both"/>
        <w:rPr>
          <w:lang w:val="mn-MN"/>
        </w:rPr>
      </w:pPr>
    </w:p>
    <w:p w14:paraId="78F3ACA3" w14:textId="77777777" w:rsidR="00322EBF" w:rsidRPr="00322EBF" w:rsidRDefault="00322EBF" w:rsidP="00322EBF">
      <w:pPr>
        <w:spacing w:line="276" w:lineRule="auto"/>
        <w:jc w:val="center"/>
        <w:rPr>
          <w:rFonts w:eastAsia="Calibri"/>
          <w:b/>
          <w:szCs w:val="24"/>
          <w:lang w:val="mn-MN"/>
        </w:rPr>
      </w:pPr>
      <w:r w:rsidRPr="00322EBF">
        <w:rPr>
          <w:rFonts w:eastAsia="Calibri"/>
          <w:b/>
          <w:szCs w:val="24"/>
          <w:lang w:val="mn-MN"/>
        </w:rPr>
        <w:lastRenderedPageBreak/>
        <w:t>МОНГОЛ УЛСЫН СТАНДАРТ</w:t>
      </w:r>
    </w:p>
    <w:p w14:paraId="3732DF27" w14:textId="77777777" w:rsidR="00322EBF" w:rsidRPr="00322EBF" w:rsidRDefault="00322EBF" w:rsidP="00322EBF">
      <w:pPr>
        <w:spacing w:line="276" w:lineRule="auto"/>
        <w:jc w:val="both"/>
        <w:rPr>
          <w:rFonts w:eastAsia="Calibri"/>
          <w:szCs w:val="24"/>
          <w:lang w:val="mn-MN"/>
        </w:rPr>
      </w:pPr>
      <w:r w:rsidRPr="00322EBF">
        <w:rPr>
          <w:rFonts w:eastAsia="Calibri"/>
          <w:szCs w:val="24"/>
          <w:lang w:val="mn-MN"/>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322EBF" w:rsidRPr="00322EBF" w14:paraId="306E4AB2" w14:textId="77777777" w:rsidTr="00100272">
        <w:trPr>
          <w:trHeight w:val="917"/>
        </w:trPr>
        <w:tc>
          <w:tcPr>
            <w:tcW w:w="6277" w:type="dxa"/>
            <w:vAlign w:val="center"/>
          </w:tcPr>
          <w:p w14:paraId="35A7B169" w14:textId="3FD88D5D" w:rsidR="00322EBF" w:rsidRPr="00322EBF" w:rsidRDefault="002B3699" w:rsidP="0099511C">
            <w:pPr>
              <w:spacing w:line="276" w:lineRule="auto"/>
              <w:rPr>
                <w:rFonts w:eastAsia="Calibri"/>
                <w:b/>
                <w:szCs w:val="22"/>
                <w:lang w:val="mn-MN"/>
              </w:rPr>
            </w:pPr>
            <w:r>
              <w:rPr>
                <w:b/>
                <w:lang w:val="mn-MN"/>
              </w:rPr>
              <w:t>Дулааны тоолуур</w:t>
            </w:r>
            <w:r w:rsidR="0099511C">
              <w:rPr>
                <w:b/>
                <w:lang w:val="mn-MN"/>
              </w:rPr>
              <w:t xml:space="preserve"> – 2</w:t>
            </w:r>
            <w:r w:rsidR="00322EBF" w:rsidRPr="00322EBF">
              <w:rPr>
                <w:b/>
                <w:lang w:val="mn-MN"/>
              </w:rPr>
              <w:t xml:space="preserve">-р хэсэг: </w:t>
            </w:r>
            <w:r w:rsidR="0099511C">
              <w:rPr>
                <w:b/>
                <w:lang w:val="mn-MN"/>
              </w:rPr>
              <w:t>Бүтцэд тавих</w:t>
            </w:r>
            <w:r w:rsidR="00322EBF" w:rsidRPr="00322EBF">
              <w:rPr>
                <w:b/>
                <w:lang w:val="mn-MN"/>
              </w:rPr>
              <w:t xml:space="preserve"> шаардлага</w:t>
            </w:r>
          </w:p>
        </w:tc>
        <w:tc>
          <w:tcPr>
            <w:tcW w:w="3420" w:type="dxa"/>
            <w:vAlign w:val="center"/>
          </w:tcPr>
          <w:p w14:paraId="7D4DE59A" w14:textId="03647AC6" w:rsidR="00322EBF" w:rsidRPr="00322EBF" w:rsidRDefault="0099511C" w:rsidP="00322EBF">
            <w:pPr>
              <w:jc w:val="center"/>
              <w:rPr>
                <w:b/>
                <w:lang w:val="mn-MN"/>
              </w:rPr>
            </w:pPr>
            <w:r>
              <w:rPr>
                <w:b/>
              </w:rPr>
              <w:t>MNS EN1434-2</w:t>
            </w:r>
            <w:r w:rsidR="00322EBF" w:rsidRPr="00322EBF">
              <w:rPr>
                <w:b/>
                <w:lang w:val="mn-MN"/>
              </w:rPr>
              <w:t>:</w:t>
            </w:r>
            <w:r w:rsidR="00857046">
              <w:rPr>
                <w:b/>
                <w:lang w:val="mn-MN"/>
              </w:rPr>
              <w:t>2025</w:t>
            </w:r>
          </w:p>
        </w:tc>
      </w:tr>
      <w:tr w:rsidR="00322EBF" w:rsidRPr="00322EBF" w14:paraId="3DB79E4E" w14:textId="77777777" w:rsidTr="00100272">
        <w:trPr>
          <w:trHeight w:val="737"/>
        </w:trPr>
        <w:tc>
          <w:tcPr>
            <w:tcW w:w="6277" w:type="dxa"/>
            <w:vAlign w:val="center"/>
          </w:tcPr>
          <w:p w14:paraId="12344AFC" w14:textId="77777777" w:rsidR="00322EBF" w:rsidRPr="00322EBF" w:rsidRDefault="00322EBF" w:rsidP="0099511C">
            <w:pPr>
              <w:rPr>
                <w:b/>
                <w:lang w:val="mn-MN"/>
              </w:rPr>
            </w:pPr>
            <w:r w:rsidRPr="00322EBF">
              <w:rPr>
                <w:b/>
                <w:lang w:val="mn-MN"/>
              </w:rPr>
              <w:t xml:space="preserve">Thermal energy meters </w:t>
            </w:r>
            <w:r w:rsidR="00C7614C">
              <w:rPr>
                <w:b/>
                <w:lang w:val="mn-MN"/>
              </w:rPr>
              <w:t>–</w:t>
            </w:r>
            <w:r w:rsidRPr="00322EBF">
              <w:rPr>
                <w:b/>
                <w:lang w:val="mn-MN"/>
              </w:rPr>
              <w:t xml:space="preserve"> </w:t>
            </w:r>
            <w:r w:rsidR="0099511C">
              <w:rPr>
                <w:b/>
                <w:lang w:val="mn-MN"/>
              </w:rPr>
              <w:t xml:space="preserve">Part 2: Constructional </w:t>
            </w:r>
            <w:r w:rsidR="0099511C" w:rsidRPr="0099511C">
              <w:rPr>
                <w:b/>
                <w:lang w:val="mn-MN"/>
              </w:rPr>
              <w:t>requirements</w:t>
            </w:r>
          </w:p>
        </w:tc>
        <w:tc>
          <w:tcPr>
            <w:tcW w:w="3420" w:type="dxa"/>
            <w:vAlign w:val="center"/>
          </w:tcPr>
          <w:p w14:paraId="7B2D617C" w14:textId="77777777" w:rsidR="00322EBF" w:rsidRPr="00322EBF" w:rsidRDefault="0099511C" w:rsidP="00322EBF">
            <w:pPr>
              <w:spacing w:after="0" w:line="276" w:lineRule="auto"/>
              <w:jc w:val="center"/>
              <w:outlineLvl w:val="0"/>
              <w:rPr>
                <w:rFonts w:eastAsia="Calibri"/>
                <w:b/>
                <w:color w:val="000000"/>
                <w:szCs w:val="22"/>
              </w:rPr>
            </w:pPr>
            <w:r>
              <w:rPr>
                <w:rFonts w:eastAsia="Calibri"/>
                <w:b/>
                <w:color w:val="000000"/>
                <w:szCs w:val="22"/>
              </w:rPr>
              <w:t>EN 1434-2</w:t>
            </w:r>
          </w:p>
          <w:p w14:paraId="1701DE3E" w14:textId="77777777" w:rsidR="00322EBF" w:rsidRPr="00322EBF" w:rsidRDefault="00322EBF" w:rsidP="00322EBF">
            <w:pPr>
              <w:spacing w:after="0" w:line="276" w:lineRule="auto"/>
              <w:jc w:val="center"/>
              <w:outlineLvl w:val="0"/>
              <w:rPr>
                <w:rFonts w:eastAsia="Times New Roman"/>
                <w:bCs/>
                <w:i/>
                <w:color w:val="000000"/>
                <w:szCs w:val="22"/>
              </w:rPr>
            </w:pPr>
            <w:r w:rsidRPr="00322EBF">
              <w:rPr>
                <w:rFonts w:eastAsia="Calibri"/>
                <w:b/>
                <w:color w:val="000000"/>
                <w:szCs w:val="22"/>
              </w:rPr>
              <w:t>September 2022</w:t>
            </w:r>
          </w:p>
        </w:tc>
      </w:tr>
    </w:tbl>
    <w:p w14:paraId="4840EF80" w14:textId="77777777" w:rsidR="00322EBF" w:rsidRPr="00322EBF" w:rsidRDefault="00322EBF" w:rsidP="00322EBF">
      <w:pPr>
        <w:spacing w:line="276" w:lineRule="auto"/>
        <w:jc w:val="both"/>
        <w:rPr>
          <w:rFonts w:eastAsia="Calibri"/>
          <w:szCs w:val="24"/>
          <w:lang w:val="mn-MN"/>
        </w:rPr>
      </w:pPr>
    </w:p>
    <w:p w14:paraId="7E30E12E" w14:textId="212C18FB" w:rsidR="00322EBF" w:rsidRPr="00322EBF" w:rsidRDefault="00322EBF" w:rsidP="00322EBF">
      <w:pPr>
        <w:spacing w:before="120" w:after="0" w:line="276" w:lineRule="auto"/>
        <w:jc w:val="both"/>
        <w:rPr>
          <w:rFonts w:eastAsia="Times New Roman"/>
          <w:szCs w:val="24"/>
          <w:lang w:val="mn-MN"/>
        </w:rPr>
      </w:pPr>
      <w:r w:rsidRPr="00322EBF">
        <w:rPr>
          <w:rFonts w:eastAsia="Times New Roman"/>
          <w:szCs w:val="24"/>
          <w:lang w:val="mn-MN"/>
        </w:rPr>
        <w:t xml:space="preserve">Стандарт, хэмжил зүйн газрын даргын </w:t>
      </w:r>
      <w:r w:rsidR="00857046">
        <w:rPr>
          <w:rFonts w:eastAsia="Times New Roman"/>
          <w:szCs w:val="24"/>
          <w:lang w:val="mn-MN"/>
        </w:rPr>
        <w:t>2025</w:t>
      </w:r>
      <w:r w:rsidRPr="00322EBF">
        <w:rPr>
          <w:rFonts w:eastAsia="Times New Roman"/>
          <w:szCs w:val="24"/>
          <w:lang w:val="mn-MN"/>
        </w:rPr>
        <w:t xml:space="preserve"> оны … дугаар сарын ... -ний өдрийн ... дугаар тушаалаар батлав.</w:t>
      </w:r>
    </w:p>
    <w:p w14:paraId="343BA031" w14:textId="79F0FB88" w:rsidR="00322EBF" w:rsidRPr="00322EBF" w:rsidRDefault="00322EBF" w:rsidP="00322EBF">
      <w:pPr>
        <w:spacing w:before="120" w:after="0" w:line="276" w:lineRule="auto"/>
        <w:jc w:val="both"/>
        <w:rPr>
          <w:rFonts w:eastAsia="Times New Roman"/>
          <w:szCs w:val="24"/>
          <w:lang w:val="mn-MN"/>
        </w:rPr>
      </w:pPr>
      <w:r w:rsidRPr="00322EBF">
        <w:rPr>
          <w:rFonts w:eastAsia="Times New Roman"/>
          <w:szCs w:val="24"/>
          <w:lang w:val="mn-MN"/>
        </w:rPr>
        <w:t xml:space="preserve">Энэ стандартыг </w:t>
      </w:r>
      <w:r w:rsidR="00857046">
        <w:rPr>
          <w:rFonts w:eastAsia="Times New Roman"/>
          <w:szCs w:val="24"/>
          <w:lang w:val="mn-MN"/>
        </w:rPr>
        <w:t>2025</w:t>
      </w:r>
      <w:r w:rsidRPr="00322EBF">
        <w:rPr>
          <w:rFonts w:eastAsia="Times New Roman"/>
          <w:szCs w:val="24"/>
          <w:lang w:val="mn-MN"/>
        </w:rPr>
        <w:t xml:space="preserve"> оны ... дугаар сарын ...-ний өдрөөс эхлэн дагаж мөрдөнө.</w:t>
      </w:r>
    </w:p>
    <w:p w14:paraId="6E7D42A7" w14:textId="77777777" w:rsidR="00322EBF" w:rsidRDefault="00322EBF" w:rsidP="003509BD">
      <w:pPr>
        <w:jc w:val="both"/>
        <w:rPr>
          <w:lang w:val="mn-MN"/>
        </w:rPr>
      </w:pPr>
    </w:p>
    <w:tbl>
      <w:tblPr>
        <w:tblStyle w:val="TableGrid"/>
        <w:tblW w:w="0" w:type="auto"/>
        <w:tblLook w:val="04A0" w:firstRow="1" w:lastRow="0" w:firstColumn="1" w:lastColumn="0" w:noHBand="0" w:noVBand="1"/>
      </w:tblPr>
      <w:tblGrid>
        <w:gridCol w:w="4675"/>
        <w:gridCol w:w="4675"/>
      </w:tblGrid>
      <w:tr w:rsidR="00C43E59" w14:paraId="3155AF9B" w14:textId="77777777" w:rsidTr="00C61C2E">
        <w:trPr>
          <w:trHeight w:val="980"/>
        </w:trPr>
        <w:tc>
          <w:tcPr>
            <w:tcW w:w="4675" w:type="dxa"/>
          </w:tcPr>
          <w:p w14:paraId="5672EC1D" w14:textId="77777777" w:rsidR="00C43E59" w:rsidRPr="00BF6CD1" w:rsidRDefault="00491C5C" w:rsidP="00DC5930">
            <w:pPr>
              <w:spacing w:line="276" w:lineRule="auto"/>
              <w:jc w:val="both"/>
              <w:rPr>
                <w:b/>
                <w:lang w:val="mn-MN"/>
              </w:rPr>
            </w:pPr>
            <w:r w:rsidRPr="00BF6CD1">
              <w:rPr>
                <w:b/>
                <w:lang w:val="mn-MN"/>
              </w:rPr>
              <w:t>1 Хамрах хүрээ</w:t>
            </w:r>
          </w:p>
          <w:p w14:paraId="11D900A9" w14:textId="44969D75" w:rsidR="00DC5930" w:rsidRDefault="00BF6CD1" w:rsidP="00DC5930">
            <w:pPr>
              <w:spacing w:line="276" w:lineRule="auto"/>
              <w:jc w:val="both"/>
              <w:rPr>
                <w:lang w:val="mn-MN"/>
              </w:rPr>
            </w:pPr>
            <w:r>
              <w:rPr>
                <w:rFonts w:eastAsia="Calibri"/>
                <w:szCs w:val="24"/>
                <w:lang w:val="mn-MN"/>
              </w:rPr>
              <w:t>Энэ баримт бич</w:t>
            </w:r>
            <w:r w:rsidR="00CA527D">
              <w:rPr>
                <w:rFonts w:eastAsia="Calibri"/>
                <w:szCs w:val="24"/>
                <w:lang w:val="mn-MN"/>
              </w:rPr>
              <w:t>и</w:t>
            </w:r>
            <w:r>
              <w:rPr>
                <w:rFonts w:eastAsia="Calibri"/>
                <w:szCs w:val="24"/>
                <w:lang w:val="mn-MN"/>
              </w:rPr>
              <w:t>г</w:t>
            </w:r>
            <w:r w:rsidR="00CA527D">
              <w:rPr>
                <w:rFonts w:eastAsia="Calibri"/>
                <w:szCs w:val="24"/>
                <w:lang w:val="mn-MN"/>
              </w:rPr>
              <w:t xml:space="preserve"> нь</w:t>
            </w:r>
            <w:r>
              <w:rPr>
                <w:rFonts w:eastAsia="Calibri"/>
                <w:szCs w:val="24"/>
                <w:lang w:val="mn-MN"/>
              </w:rPr>
              <w:t xml:space="preserve"> </w:t>
            </w:r>
            <w:r w:rsidR="002B3699">
              <w:rPr>
                <w:rFonts w:eastAsia="Calibri"/>
                <w:szCs w:val="24"/>
                <w:lang w:val="mn-MN"/>
              </w:rPr>
              <w:t>дулааны тоолуур</w:t>
            </w:r>
            <w:r>
              <w:rPr>
                <w:rFonts w:eastAsia="Calibri"/>
                <w:szCs w:val="24"/>
                <w:lang w:val="mn-MN"/>
              </w:rPr>
              <w:t>ын бүтцэд тавих ерөнхий шаардлаг</w:t>
            </w:r>
            <w:r w:rsidR="003C186C">
              <w:rPr>
                <w:rFonts w:eastAsia="Calibri"/>
                <w:szCs w:val="24"/>
                <w:lang w:val="mn-MN"/>
              </w:rPr>
              <w:t>ыг тогтоо</w:t>
            </w:r>
            <w:r>
              <w:rPr>
                <w:rFonts w:eastAsia="Calibri"/>
                <w:szCs w:val="24"/>
                <w:lang w:val="mn-MN"/>
              </w:rPr>
              <w:t>но.</w:t>
            </w:r>
            <w:r w:rsidR="000C57F0">
              <w:rPr>
                <w:rFonts w:eastAsia="Calibri"/>
                <w:szCs w:val="24"/>
                <w:lang w:val="mn-MN"/>
              </w:rPr>
              <w:t xml:space="preserve"> </w:t>
            </w:r>
            <w:r w:rsidR="002B3699">
              <w:rPr>
                <w:rFonts w:eastAsia="Calibri"/>
                <w:szCs w:val="24"/>
                <w:lang w:val="mn-MN"/>
              </w:rPr>
              <w:t>Дулааны тоолуур</w:t>
            </w:r>
            <w:r w:rsidR="005C160C">
              <w:rPr>
                <w:rFonts w:eastAsia="Calibri"/>
                <w:szCs w:val="24"/>
                <w:lang w:val="mn-MN"/>
              </w:rPr>
              <w:t xml:space="preserve"> нь дулаан зөөх шингэнээр</w:t>
            </w:r>
            <w:r w:rsidR="00CA527D">
              <w:rPr>
                <w:rFonts w:eastAsia="Calibri"/>
                <w:szCs w:val="24"/>
                <w:lang w:val="mn-MN"/>
              </w:rPr>
              <w:t xml:space="preserve"> дамжуулан,</w:t>
            </w:r>
            <w:r w:rsidR="005C160C">
              <w:rPr>
                <w:rFonts w:eastAsia="Calibri"/>
                <w:szCs w:val="24"/>
                <w:lang w:val="mn-MN"/>
              </w:rPr>
              <w:t xml:space="preserve"> дулаан солилцооны хэлхээнд</w:t>
            </w:r>
            <w:r w:rsidR="005C160C" w:rsidRPr="00BF0F0C">
              <w:rPr>
                <w:rFonts w:eastAsia="Calibri"/>
                <w:szCs w:val="24"/>
                <w:lang w:val="mn-MN"/>
              </w:rPr>
              <w:t xml:space="preserve"> </w:t>
            </w:r>
            <w:r w:rsidR="0031367D">
              <w:rPr>
                <w:rFonts w:eastAsia="Calibri"/>
                <w:szCs w:val="24"/>
                <w:lang w:val="mn-MN"/>
              </w:rPr>
              <w:t>өгч</w:t>
            </w:r>
            <w:r w:rsidR="005C160C" w:rsidRPr="00BF0F0C">
              <w:rPr>
                <w:rFonts w:eastAsia="Calibri"/>
                <w:szCs w:val="24"/>
                <w:lang w:val="mn-MN"/>
              </w:rPr>
              <w:t xml:space="preserve"> (хөр</w:t>
            </w:r>
            <w:r w:rsidR="005C160C">
              <w:rPr>
                <w:rFonts w:eastAsia="Calibri"/>
                <w:szCs w:val="24"/>
                <w:lang w:val="mn-MN"/>
              </w:rPr>
              <w:t>гөөх) эсвэл</w:t>
            </w:r>
            <w:r w:rsidR="0031367D">
              <w:rPr>
                <w:rFonts w:eastAsia="Calibri"/>
                <w:szCs w:val="24"/>
                <w:lang w:val="mn-MN"/>
              </w:rPr>
              <w:t xml:space="preserve"> авч</w:t>
            </w:r>
            <w:r w:rsidR="005C160C">
              <w:rPr>
                <w:rFonts w:eastAsia="Calibri"/>
                <w:szCs w:val="24"/>
                <w:lang w:val="mn-MN"/>
              </w:rPr>
              <w:t xml:space="preserve"> (халаах) байгаа э</w:t>
            </w:r>
            <w:r w:rsidR="00CA527D">
              <w:rPr>
                <w:rFonts w:eastAsia="Calibri"/>
                <w:szCs w:val="24"/>
                <w:lang w:val="mn-MN"/>
              </w:rPr>
              <w:t>нерг</w:t>
            </w:r>
            <w:r w:rsidR="005C160C">
              <w:rPr>
                <w:rFonts w:eastAsia="Calibri"/>
                <w:szCs w:val="24"/>
                <w:lang w:val="mn-MN"/>
              </w:rPr>
              <w:t>ий</w:t>
            </w:r>
            <w:r w:rsidR="00CA527D">
              <w:rPr>
                <w:rFonts w:eastAsia="Calibri"/>
                <w:szCs w:val="24"/>
                <w:lang w:val="mn-MN"/>
              </w:rPr>
              <w:t>н хэмжээ</w:t>
            </w:r>
            <w:r w:rsidR="005C160C">
              <w:rPr>
                <w:rFonts w:eastAsia="Calibri"/>
                <w:szCs w:val="24"/>
                <w:lang w:val="mn-MN"/>
              </w:rPr>
              <w:t>г хэмжих хэрэгсэл юм</w:t>
            </w:r>
            <w:r w:rsidR="00A05EA4">
              <w:rPr>
                <w:rFonts w:eastAsia="Calibri"/>
                <w:szCs w:val="24"/>
                <w:lang w:val="mn-MN"/>
              </w:rPr>
              <w:t xml:space="preserve">. </w:t>
            </w:r>
            <w:r w:rsidR="002B3699">
              <w:rPr>
                <w:rFonts w:eastAsia="Calibri"/>
                <w:szCs w:val="24"/>
                <w:lang w:val="mn-MN"/>
              </w:rPr>
              <w:t>Дулааны тоолуур</w:t>
            </w:r>
            <w:r w:rsidR="00A05EA4">
              <w:rPr>
                <w:rFonts w:eastAsia="Calibri"/>
                <w:szCs w:val="24"/>
                <w:lang w:val="mn-MN"/>
              </w:rPr>
              <w:t xml:space="preserve"> нь </w:t>
            </w:r>
            <w:r w:rsidR="003C186C">
              <w:rPr>
                <w:rFonts w:eastAsia="Calibri"/>
                <w:szCs w:val="24"/>
                <w:lang w:val="mn-MN"/>
              </w:rPr>
              <w:t>дулааны энергийн</w:t>
            </w:r>
            <w:r w:rsidR="00A05EA4">
              <w:rPr>
                <w:rFonts w:eastAsia="Calibri"/>
                <w:szCs w:val="24"/>
                <w:lang w:val="mn-MN"/>
              </w:rPr>
              <w:t xml:space="preserve"> тоо хэмжээг </w:t>
            </w:r>
            <w:r w:rsidR="00E743EB">
              <w:rPr>
                <w:rFonts w:eastAsia="Calibri"/>
                <w:szCs w:val="24"/>
                <w:lang w:val="mn-MN"/>
              </w:rPr>
              <w:t>хууль</w:t>
            </w:r>
            <w:r w:rsidR="00A05EA4">
              <w:rPr>
                <w:rFonts w:eastAsia="Calibri"/>
                <w:szCs w:val="24"/>
                <w:lang w:val="mn-MN"/>
              </w:rPr>
              <w:t xml:space="preserve"> ёсны нэгжээр заана.</w:t>
            </w:r>
          </w:p>
          <w:p w14:paraId="4CFB0AFE" w14:textId="574FDC16" w:rsidR="009362CE" w:rsidRDefault="0068246E" w:rsidP="009362CE">
            <w:pPr>
              <w:spacing w:line="276" w:lineRule="auto"/>
              <w:jc w:val="both"/>
              <w:rPr>
                <w:rFonts w:eastAsia="Calibri"/>
                <w:szCs w:val="24"/>
                <w:lang w:val="mn-MN"/>
              </w:rPr>
            </w:pPr>
            <w:r w:rsidRPr="0068246E">
              <w:rPr>
                <w:rFonts w:eastAsia="Calibri"/>
                <w:szCs w:val="24"/>
                <w:lang w:val="mn-MN"/>
              </w:rPr>
              <w:t xml:space="preserve">Дулааны ачааллаар даралтын зөрүү хязгаарлагддаг, зөвхөн хаалттай системд суурилуулах тоолуурт энэ стандарт хамаарна. </w:t>
            </w:r>
            <w:r w:rsidR="00EE3DAF">
              <w:rPr>
                <w:rFonts w:eastAsia="Calibri"/>
                <w:szCs w:val="24"/>
                <w:lang w:val="mn-MN"/>
              </w:rPr>
              <w:t>Энэ стандартад</w:t>
            </w:r>
            <w:r w:rsidR="008D7420">
              <w:rPr>
                <w:rFonts w:eastAsia="Calibri"/>
                <w:szCs w:val="24"/>
                <w:lang w:val="mn-MN"/>
              </w:rPr>
              <w:t xml:space="preserve"> </w:t>
            </w:r>
            <w:r w:rsidR="009362CE">
              <w:rPr>
                <w:rFonts w:eastAsia="Calibri"/>
                <w:szCs w:val="24"/>
                <w:lang w:val="mn-MN"/>
              </w:rPr>
              <w:t>дараах шаардлаг</w:t>
            </w:r>
            <w:r w:rsidR="0064747E">
              <w:rPr>
                <w:rFonts w:eastAsia="Calibri"/>
                <w:szCs w:val="24"/>
                <w:lang w:val="mn-MN"/>
              </w:rPr>
              <w:t>ыг</w:t>
            </w:r>
            <w:r w:rsidR="009362CE">
              <w:rPr>
                <w:rFonts w:eastAsia="Calibri"/>
                <w:szCs w:val="24"/>
                <w:lang w:val="mn-MN"/>
              </w:rPr>
              <w:t xml:space="preserve"> х</w:t>
            </w:r>
            <w:r w:rsidR="00EE3DAF">
              <w:rPr>
                <w:rFonts w:eastAsia="Calibri"/>
                <w:szCs w:val="24"/>
                <w:lang w:val="mn-MN"/>
              </w:rPr>
              <w:t>ам</w:t>
            </w:r>
            <w:r w:rsidR="0064747E">
              <w:rPr>
                <w:rFonts w:eastAsia="Calibri"/>
                <w:szCs w:val="24"/>
                <w:lang w:val="mn-MN"/>
              </w:rPr>
              <w:t>руул</w:t>
            </w:r>
            <w:r w:rsidR="00EE3DAF">
              <w:rPr>
                <w:rFonts w:eastAsia="Calibri"/>
                <w:szCs w:val="24"/>
                <w:lang w:val="mn-MN"/>
              </w:rPr>
              <w:t>а</w:t>
            </w:r>
            <w:r w:rsidR="009362CE">
              <w:rPr>
                <w:rFonts w:eastAsia="Calibri"/>
                <w:szCs w:val="24"/>
                <w:lang w:val="mn-MN"/>
              </w:rPr>
              <w:t xml:space="preserve">хгүй. Үүнд: </w:t>
            </w:r>
          </w:p>
          <w:p w14:paraId="55E18392" w14:textId="1382E3AB" w:rsidR="00DD4FBE" w:rsidRPr="00EE3DAF" w:rsidRDefault="00DD4FBE" w:rsidP="00DD4FBE">
            <w:pPr>
              <w:spacing w:line="276" w:lineRule="auto"/>
              <w:jc w:val="both"/>
              <w:rPr>
                <w:rFonts w:eastAsia="Calibri"/>
                <w:szCs w:val="24"/>
                <w:lang w:val="mn-MN"/>
              </w:rPr>
            </w:pPr>
            <w:r>
              <w:rPr>
                <w:rFonts w:eastAsia="Calibri"/>
                <w:szCs w:val="24"/>
                <w:lang w:val="mn-MN"/>
              </w:rPr>
              <w:t>- цахилгааны аюулгүй байдлын шаардлага</w:t>
            </w:r>
            <w:r>
              <w:rPr>
                <w:rFonts w:eastAsia="Calibri"/>
                <w:szCs w:val="24"/>
              </w:rPr>
              <w:t>;</w:t>
            </w:r>
            <w:r w:rsidR="00EE3DAF">
              <w:rPr>
                <w:rFonts w:eastAsia="Calibri"/>
                <w:szCs w:val="24"/>
                <w:lang w:val="mn-MN"/>
              </w:rPr>
              <w:t xml:space="preserve"> </w:t>
            </w:r>
          </w:p>
          <w:p w14:paraId="478154F3" w14:textId="77777777" w:rsidR="00DD4FBE" w:rsidRDefault="00DD4FBE" w:rsidP="00DD4FBE">
            <w:pPr>
              <w:spacing w:line="276" w:lineRule="auto"/>
              <w:jc w:val="both"/>
              <w:rPr>
                <w:rFonts w:eastAsia="Calibri"/>
                <w:szCs w:val="24"/>
                <w:lang w:val="mn-MN"/>
              </w:rPr>
            </w:pPr>
            <w:r>
              <w:rPr>
                <w:rFonts w:eastAsia="Calibri"/>
                <w:szCs w:val="24"/>
              </w:rPr>
              <w:t>-</w:t>
            </w:r>
            <w:r>
              <w:rPr>
                <w:rFonts w:eastAsia="Calibri"/>
                <w:szCs w:val="24"/>
                <w:lang w:val="mn-MN"/>
              </w:rPr>
              <w:t xml:space="preserve"> даралтын аюулгүй байдлын шаардлага</w:t>
            </w:r>
            <w:r>
              <w:rPr>
                <w:rFonts w:eastAsia="Calibri"/>
                <w:szCs w:val="24"/>
              </w:rPr>
              <w:t>;</w:t>
            </w:r>
            <w:r>
              <w:rPr>
                <w:rFonts w:eastAsia="Calibri"/>
                <w:szCs w:val="24"/>
                <w:lang w:val="mn-MN"/>
              </w:rPr>
              <w:t xml:space="preserve"> болон </w:t>
            </w:r>
          </w:p>
          <w:p w14:paraId="47A4D11C" w14:textId="567CEA64" w:rsidR="00DD4FBE" w:rsidRDefault="00DD4FBE" w:rsidP="00DD4FBE">
            <w:pPr>
              <w:spacing w:line="276" w:lineRule="auto"/>
              <w:jc w:val="both"/>
              <w:rPr>
                <w:rFonts w:eastAsia="Calibri"/>
                <w:szCs w:val="24"/>
                <w:lang w:val="mn-MN"/>
              </w:rPr>
            </w:pPr>
            <w:r>
              <w:rPr>
                <w:rFonts w:eastAsia="Calibri"/>
                <w:szCs w:val="24"/>
                <w:lang w:val="mn-MN"/>
              </w:rPr>
              <w:t xml:space="preserve">- </w:t>
            </w:r>
            <w:r w:rsidR="00870DAD" w:rsidRPr="00870DAD">
              <w:rPr>
                <w:rFonts w:eastAsia="Calibri"/>
                <w:szCs w:val="24"/>
                <w:lang w:val="mn-MN"/>
              </w:rPr>
              <w:t xml:space="preserve">шугам хоолойн </w:t>
            </w:r>
            <w:r>
              <w:rPr>
                <w:rFonts w:eastAsia="Calibri"/>
                <w:szCs w:val="24"/>
                <w:lang w:val="mn-MN"/>
              </w:rPr>
              <w:t xml:space="preserve">гадаргуу дээр суурилуулсан температур мэдрэгчид тавих шаардлага </w:t>
            </w:r>
            <w:r w:rsidR="0054773E">
              <w:rPr>
                <w:rFonts w:eastAsia="Calibri"/>
                <w:szCs w:val="24"/>
                <w:lang w:val="mn-MN"/>
              </w:rPr>
              <w:t xml:space="preserve">тус тус </w:t>
            </w:r>
            <w:r>
              <w:rPr>
                <w:rFonts w:eastAsia="Calibri"/>
                <w:szCs w:val="24"/>
                <w:lang w:val="mn-MN"/>
              </w:rPr>
              <w:t xml:space="preserve">орно. </w:t>
            </w:r>
          </w:p>
          <w:p w14:paraId="18F6E90E" w14:textId="77777777" w:rsidR="009410E8" w:rsidRDefault="009410E8" w:rsidP="009410E8">
            <w:pPr>
              <w:spacing w:line="276" w:lineRule="auto"/>
              <w:jc w:val="both"/>
              <w:rPr>
                <w:rFonts w:eastAsia="Calibri"/>
                <w:b/>
                <w:szCs w:val="24"/>
                <w:lang w:val="mn-MN"/>
              </w:rPr>
            </w:pPr>
            <w:r w:rsidRPr="00D2174A">
              <w:rPr>
                <w:rFonts w:eastAsia="Calibri"/>
                <w:b/>
                <w:szCs w:val="24"/>
                <w:lang w:val="mn-MN"/>
              </w:rPr>
              <w:t xml:space="preserve">2 </w:t>
            </w:r>
            <w:r>
              <w:rPr>
                <w:rFonts w:eastAsia="Calibri"/>
                <w:b/>
                <w:szCs w:val="24"/>
                <w:lang w:val="mn-MN"/>
              </w:rPr>
              <w:t>Норматив эшлэл</w:t>
            </w:r>
          </w:p>
          <w:p w14:paraId="5357754F" w14:textId="7010D7C2" w:rsidR="00FD5050" w:rsidRPr="005D7D75" w:rsidRDefault="00FD5050" w:rsidP="00FD5050">
            <w:pPr>
              <w:spacing w:line="276" w:lineRule="auto"/>
              <w:jc w:val="both"/>
              <w:rPr>
                <w:rFonts w:eastAsia="Calibri"/>
                <w:szCs w:val="24"/>
                <w:lang w:val="mn-MN"/>
              </w:rPr>
            </w:pPr>
            <w:r>
              <w:rPr>
                <w:rFonts w:eastAsia="Calibri"/>
                <w:szCs w:val="24"/>
                <w:lang w:val="mn-MN"/>
              </w:rPr>
              <w:t>Эш татсан д</w:t>
            </w:r>
            <w:r w:rsidRPr="005D7D75">
              <w:rPr>
                <w:rFonts w:eastAsia="Calibri"/>
                <w:szCs w:val="24"/>
                <w:lang w:val="mn-MN"/>
              </w:rPr>
              <w:t xml:space="preserve">араах </w:t>
            </w:r>
            <w:r>
              <w:rPr>
                <w:rFonts w:eastAsia="Calibri"/>
                <w:szCs w:val="24"/>
                <w:lang w:val="mn-MN"/>
              </w:rPr>
              <w:t xml:space="preserve">баримт бичгийн </w:t>
            </w:r>
            <w:r w:rsidRPr="00AA1A57">
              <w:rPr>
                <w:rFonts w:eastAsia="Calibri"/>
                <w:szCs w:val="24"/>
                <w:lang w:val="mn-MN"/>
              </w:rPr>
              <w:t>хэсэгчилсэн</w:t>
            </w:r>
            <w:r>
              <w:rPr>
                <w:rFonts w:eastAsia="Calibri"/>
                <w:szCs w:val="24"/>
                <w:lang w:val="mn-MN"/>
              </w:rPr>
              <w:t xml:space="preserve"> </w:t>
            </w:r>
            <w:r w:rsidRPr="00AA1A57">
              <w:rPr>
                <w:rFonts w:eastAsia="Calibri"/>
                <w:szCs w:val="24"/>
                <w:lang w:val="mn-MN"/>
              </w:rPr>
              <w:t xml:space="preserve">эсвэл бүх </w:t>
            </w:r>
            <w:r>
              <w:rPr>
                <w:rFonts w:eastAsia="Calibri"/>
                <w:szCs w:val="24"/>
                <w:lang w:val="mn-MN"/>
              </w:rPr>
              <w:t>агуулгаар энэ</w:t>
            </w:r>
            <w:r w:rsidRPr="00AA1A57">
              <w:rPr>
                <w:rFonts w:eastAsia="Calibri"/>
                <w:szCs w:val="24"/>
                <w:lang w:val="mn-MN"/>
              </w:rPr>
              <w:t xml:space="preserve"> </w:t>
            </w:r>
            <w:r>
              <w:rPr>
                <w:rFonts w:eastAsia="Calibri"/>
                <w:szCs w:val="24"/>
                <w:lang w:val="mn-MN"/>
              </w:rPr>
              <w:lastRenderedPageBreak/>
              <w:t>стандартын</w:t>
            </w:r>
            <w:r w:rsidRPr="00AA1A57">
              <w:rPr>
                <w:rFonts w:eastAsia="Calibri"/>
                <w:szCs w:val="24"/>
                <w:lang w:val="mn-MN"/>
              </w:rPr>
              <w:t xml:space="preserve"> шаардлаг</w:t>
            </w:r>
            <w:r>
              <w:rPr>
                <w:rFonts w:eastAsia="Calibri"/>
                <w:szCs w:val="24"/>
                <w:lang w:val="mn-MN"/>
              </w:rPr>
              <w:t>уудыг бүрдүүлсэ</w:t>
            </w:r>
            <w:r w:rsidRPr="00AA1A57">
              <w:rPr>
                <w:rFonts w:eastAsia="Calibri"/>
                <w:szCs w:val="24"/>
                <w:lang w:val="mn-MN"/>
              </w:rPr>
              <w:t>н</w:t>
            </w:r>
            <w:r>
              <w:rPr>
                <w:rFonts w:eastAsia="Calibri"/>
                <w:szCs w:val="24"/>
                <w:lang w:val="mn-MN"/>
              </w:rPr>
              <w:t xml:space="preserve">. </w:t>
            </w:r>
            <w:r w:rsidRPr="00AA1A57">
              <w:rPr>
                <w:rFonts w:eastAsia="Calibri"/>
                <w:szCs w:val="24"/>
                <w:lang w:val="mn-MN"/>
              </w:rPr>
              <w:t xml:space="preserve">Огноо </w:t>
            </w:r>
            <w:r w:rsidR="00DF0B8F">
              <w:rPr>
                <w:rFonts w:eastAsia="Calibri"/>
                <w:szCs w:val="24"/>
                <w:lang w:val="mn-MN"/>
              </w:rPr>
              <w:t>зааса</w:t>
            </w:r>
            <w:r w:rsidRPr="00AA1A57">
              <w:rPr>
                <w:rFonts w:eastAsia="Calibri"/>
                <w:szCs w:val="24"/>
                <w:lang w:val="mn-MN"/>
              </w:rPr>
              <w:t xml:space="preserve">н эшлэлийн хувьд зөвхөн тухайн хэвлэлийг ашиглана. Огноо </w:t>
            </w:r>
            <w:r w:rsidR="00DF0B8F">
              <w:rPr>
                <w:rFonts w:eastAsia="Calibri"/>
                <w:szCs w:val="24"/>
                <w:lang w:val="mn-MN"/>
              </w:rPr>
              <w:t>заагаа</w:t>
            </w:r>
            <w:r w:rsidRPr="00AA1A57">
              <w:rPr>
                <w:rFonts w:eastAsia="Calibri"/>
                <w:szCs w:val="24"/>
                <w:lang w:val="mn-MN"/>
              </w:rPr>
              <w:t>гүй эшлэлийн хувьд эш татсан баримт бичгийн сүүлчийн хэвлэлийг (аливаа өөрчлөлтийг багтаасан) хэрэглэнэ.</w:t>
            </w:r>
          </w:p>
          <w:p w14:paraId="5D3C2C84" w14:textId="0846F168" w:rsidR="00491C5C" w:rsidRDefault="00EA15EE" w:rsidP="00DC5930">
            <w:pPr>
              <w:spacing w:line="276" w:lineRule="auto"/>
              <w:jc w:val="both"/>
              <w:rPr>
                <w:lang w:val="mn-MN"/>
              </w:rPr>
            </w:pPr>
            <w:r w:rsidRPr="005E4911">
              <w:rPr>
                <w:lang w:val="mn-MN"/>
              </w:rPr>
              <w:t>EN 1092-1:2018,</w:t>
            </w:r>
            <w:r>
              <w:rPr>
                <w:lang w:val="mn-MN"/>
              </w:rPr>
              <w:t xml:space="preserve"> </w:t>
            </w:r>
            <w:r w:rsidR="008B7C15">
              <w:rPr>
                <w:lang w:val="mn-MN"/>
              </w:rPr>
              <w:t xml:space="preserve">Фланц, фланцын холболт – </w:t>
            </w:r>
            <w:r w:rsidR="00DF0B8F">
              <w:rPr>
                <w:lang w:val="mn-MN"/>
              </w:rPr>
              <w:t>Ган х</w:t>
            </w:r>
            <w:r w:rsidR="00460FF8">
              <w:rPr>
                <w:lang w:val="mn-MN"/>
              </w:rPr>
              <w:t>оолой</w:t>
            </w:r>
            <w:r w:rsidR="00DF0B8F">
              <w:rPr>
                <w:lang w:val="mn-MN"/>
              </w:rPr>
              <w:t>, хаалт</w:t>
            </w:r>
            <w:r w:rsidR="00EE2823">
              <w:rPr>
                <w:lang w:val="mn-MN"/>
              </w:rPr>
              <w:t>, тоноглолд</w:t>
            </w:r>
            <w:r w:rsidR="008B7C15">
              <w:rPr>
                <w:lang w:val="mn-MN"/>
              </w:rPr>
              <w:t xml:space="preserve"> зориулсан </w:t>
            </w:r>
            <w:r w:rsidR="00393718">
              <w:rPr>
                <w:lang w:val="mn-MN"/>
              </w:rPr>
              <w:t>PN тэмдэглэгээтэй нэмэлт хэрэгсэл – 1-р хэсэг: Ган фланц,</w:t>
            </w:r>
          </w:p>
          <w:p w14:paraId="6884B578" w14:textId="1EDF107A" w:rsidR="00393718" w:rsidRDefault="0053548C" w:rsidP="0053548C">
            <w:pPr>
              <w:spacing w:line="276" w:lineRule="auto"/>
              <w:jc w:val="both"/>
              <w:rPr>
                <w:lang w:val="mn-MN"/>
              </w:rPr>
            </w:pPr>
            <w:r w:rsidRPr="005E4911">
              <w:rPr>
                <w:lang w:val="mn-MN"/>
              </w:rPr>
              <w:t>EN 1092-2:1997,</w:t>
            </w:r>
            <w:r>
              <w:rPr>
                <w:lang w:val="mn-MN"/>
              </w:rPr>
              <w:t xml:space="preserve"> Фланц, фланцын холболт – </w:t>
            </w:r>
            <w:r w:rsidR="00EE2823">
              <w:rPr>
                <w:lang w:val="mn-MN"/>
              </w:rPr>
              <w:t xml:space="preserve">Ган хоолой, хаалт, тоноглолд зориулсан </w:t>
            </w:r>
            <w:r>
              <w:rPr>
                <w:lang w:val="mn-MN"/>
              </w:rPr>
              <w:t>PN тэмдэглэгээтэй нэмэлт хэрэгсэл – 2-р хэсэг: Ширмэн фланц,</w:t>
            </w:r>
          </w:p>
          <w:p w14:paraId="46329D8D" w14:textId="3C8AD707" w:rsidR="0053548C" w:rsidRDefault="0053548C" w:rsidP="0053548C">
            <w:pPr>
              <w:spacing w:line="276" w:lineRule="auto"/>
              <w:jc w:val="both"/>
              <w:rPr>
                <w:lang w:val="mn-MN"/>
              </w:rPr>
            </w:pPr>
            <w:r w:rsidRPr="005E4911">
              <w:rPr>
                <w:lang w:val="mn-MN"/>
              </w:rPr>
              <w:t>EN 1092-3:2003,</w:t>
            </w:r>
            <w:r>
              <w:rPr>
                <w:lang w:val="mn-MN"/>
              </w:rPr>
              <w:t xml:space="preserve"> </w:t>
            </w:r>
            <w:r w:rsidR="008C1D16">
              <w:rPr>
                <w:lang w:val="mn-MN"/>
              </w:rPr>
              <w:t xml:space="preserve">Фланц, фланцын холболт – </w:t>
            </w:r>
            <w:r w:rsidR="00EE2823">
              <w:rPr>
                <w:lang w:val="mn-MN"/>
              </w:rPr>
              <w:t xml:space="preserve">Ган хоолой, хаалт, тоноглолд зориулсан </w:t>
            </w:r>
            <w:r w:rsidR="008C1D16">
              <w:rPr>
                <w:lang w:val="mn-MN"/>
              </w:rPr>
              <w:t>PN тэмдэглэгээтэй нэмэлт хэрэгсэл – 3-р хэсэг: Зэсийн хайлшин фланц,</w:t>
            </w:r>
          </w:p>
          <w:p w14:paraId="1ED305B6" w14:textId="24CBD84F" w:rsidR="008C1D16" w:rsidRDefault="003460D9" w:rsidP="0053548C">
            <w:pPr>
              <w:spacing w:line="276" w:lineRule="auto"/>
              <w:jc w:val="both"/>
              <w:rPr>
                <w:lang w:val="mn-MN"/>
              </w:rPr>
            </w:pPr>
            <w:r w:rsidRPr="005E4911">
              <w:rPr>
                <w:lang w:val="mn-MN"/>
              </w:rPr>
              <w:t>EN 1434-1:2022,</w:t>
            </w:r>
            <w:r>
              <w:rPr>
                <w:lang w:val="mn-MN"/>
              </w:rPr>
              <w:t xml:space="preserve"> </w:t>
            </w:r>
            <w:r w:rsidR="002B3699">
              <w:rPr>
                <w:lang w:val="mn-MN"/>
              </w:rPr>
              <w:t>Дулааны тоолуур</w:t>
            </w:r>
            <w:r w:rsidR="001D4A14" w:rsidRPr="001D4A14">
              <w:rPr>
                <w:lang w:val="mn-MN"/>
              </w:rPr>
              <w:t xml:space="preserve"> – 1-р хэсэг: Ерөнхий шаардлага</w:t>
            </w:r>
            <w:r w:rsidR="001D4A14">
              <w:rPr>
                <w:lang w:val="mn-MN"/>
              </w:rPr>
              <w:t>,</w:t>
            </w:r>
          </w:p>
          <w:p w14:paraId="208EE8A4" w14:textId="67266EFC" w:rsidR="001D4A14" w:rsidRDefault="001D4A14" w:rsidP="0053548C">
            <w:pPr>
              <w:spacing w:line="276" w:lineRule="auto"/>
              <w:jc w:val="both"/>
              <w:rPr>
                <w:rFonts w:eastAsia="Calibri"/>
                <w:szCs w:val="24"/>
                <w:lang w:val="mn-MN"/>
              </w:rPr>
            </w:pPr>
            <w:r w:rsidRPr="005E4911">
              <w:rPr>
                <w:lang w:val="mn-MN"/>
              </w:rPr>
              <w:t>EN 1434-3:2015,</w:t>
            </w:r>
            <w:r>
              <w:rPr>
                <w:lang w:val="mn-MN"/>
              </w:rPr>
              <w:t xml:space="preserve"> </w:t>
            </w:r>
            <w:r w:rsidR="00E474A7">
              <w:rPr>
                <w:rFonts w:eastAsia="Calibri"/>
                <w:szCs w:val="24"/>
                <w:lang w:val="mn-MN"/>
              </w:rPr>
              <w:t xml:space="preserve"> – </w:t>
            </w:r>
            <w:r w:rsidR="00E474A7" w:rsidRPr="00786F97">
              <w:rPr>
                <w:rFonts w:eastAsia="Calibri"/>
                <w:szCs w:val="24"/>
                <w:lang w:val="mn-MN"/>
              </w:rPr>
              <w:t>3-р хэсэг: Өгөгдлийн солилцоо болон интерфейс</w:t>
            </w:r>
            <w:r w:rsidR="00E474A7">
              <w:rPr>
                <w:rFonts w:eastAsia="Calibri"/>
                <w:szCs w:val="24"/>
                <w:lang w:val="mn-MN"/>
              </w:rPr>
              <w:t>,</w:t>
            </w:r>
          </w:p>
          <w:p w14:paraId="257FA708" w14:textId="25B5BF37" w:rsidR="00E474A7" w:rsidRDefault="00E474A7" w:rsidP="0053548C">
            <w:pPr>
              <w:spacing w:line="276" w:lineRule="auto"/>
              <w:jc w:val="both"/>
              <w:rPr>
                <w:rFonts w:eastAsia="Calibri"/>
                <w:szCs w:val="24"/>
                <w:lang w:val="mn-MN"/>
              </w:rPr>
            </w:pPr>
            <w:r w:rsidRPr="005E4911">
              <w:rPr>
                <w:lang w:val="mn-MN"/>
              </w:rPr>
              <w:t>EN 1434-4:2022,</w:t>
            </w:r>
            <w:r>
              <w:rPr>
                <w:lang w:val="mn-MN"/>
              </w:rPr>
              <w:t xml:space="preserve"> </w:t>
            </w:r>
            <w:r w:rsidR="002B3699">
              <w:rPr>
                <w:lang w:val="mn-MN"/>
              </w:rPr>
              <w:t>Дулааны тоолуур</w:t>
            </w:r>
            <w:r>
              <w:rPr>
                <w:lang w:val="mn-MN"/>
              </w:rPr>
              <w:t xml:space="preserve"> – 4</w:t>
            </w:r>
            <w:r w:rsidRPr="001D4A14">
              <w:rPr>
                <w:lang w:val="mn-MN"/>
              </w:rPr>
              <w:t>-р хэсэг:</w:t>
            </w:r>
            <w:r>
              <w:rPr>
                <w:lang w:val="mn-MN"/>
              </w:rPr>
              <w:t xml:space="preserve"> </w:t>
            </w:r>
            <w:r w:rsidR="0031471E" w:rsidRPr="00786F97">
              <w:rPr>
                <w:rFonts w:eastAsia="Calibri"/>
                <w:szCs w:val="24"/>
                <w:lang w:val="mn-MN"/>
              </w:rPr>
              <w:t>Загвары</w:t>
            </w:r>
            <w:r w:rsidR="00EE2823">
              <w:rPr>
                <w:rFonts w:eastAsia="Calibri"/>
                <w:szCs w:val="24"/>
                <w:lang w:val="mn-MN"/>
              </w:rPr>
              <w:t>н</w:t>
            </w:r>
            <w:r w:rsidR="0031471E" w:rsidRPr="00786F97">
              <w:rPr>
                <w:rFonts w:eastAsia="Calibri"/>
                <w:szCs w:val="24"/>
                <w:lang w:val="mn-MN"/>
              </w:rPr>
              <w:t xml:space="preserve"> туршилт,</w:t>
            </w:r>
            <w:r w:rsidR="0031471E">
              <w:rPr>
                <w:rFonts w:eastAsia="Calibri"/>
                <w:szCs w:val="24"/>
                <w:lang w:val="mn-MN"/>
              </w:rPr>
              <w:t xml:space="preserve"> </w:t>
            </w:r>
          </w:p>
          <w:p w14:paraId="2D37B460" w14:textId="2A5DEE6D" w:rsidR="005C7012" w:rsidRDefault="005C7012" w:rsidP="005C7012">
            <w:pPr>
              <w:spacing w:line="276" w:lineRule="auto"/>
              <w:jc w:val="both"/>
              <w:rPr>
                <w:rFonts w:eastAsia="Calibri"/>
                <w:szCs w:val="24"/>
                <w:lang w:val="mn-MN"/>
              </w:rPr>
            </w:pPr>
            <w:r w:rsidRPr="00594CE1">
              <w:rPr>
                <w:rFonts w:eastAsia="Calibri"/>
                <w:szCs w:val="24"/>
                <w:lang w:val="mn-MN"/>
              </w:rPr>
              <w:t>EN 60751:2008,</w:t>
            </w:r>
            <w:r>
              <w:rPr>
                <w:rFonts w:eastAsia="Calibri"/>
                <w:szCs w:val="24"/>
                <w:lang w:val="mn-MN"/>
              </w:rPr>
              <w:t xml:space="preserve"> </w:t>
            </w:r>
            <w:r w:rsidR="00EE2823">
              <w:rPr>
                <w:rFonts w:eastAsia="Calibri"/>
                <w:szCs w:val="24"/>
                <w:lang w:val="mn-MN"/>
              </w:rPr>
              <w:t>Ү</w:t>
            </w:r>
            <w:r>
              <w:rPr>
                <w:rFonts w:eastAsia="Calibri"/>
                <w:szCs w:val="24"/>
                <w:lang w:val="mn-MN"/>
              </w:rPr>
              <w:t>йлдвэр</w:t>
            </w:r>
            <w:r w:rsidR="00EE2823">
              <w:rPr>
                <w:rFonts w:eastAsia="Calibri"/>
                <w:szCs w:val="24"/>
                <w:lang w:val="mn-MN"/>
              </w:rPr>
              <w:t>лэл</w:t>
            </w:r>
            <w:r>
              <w:rPr>
                <w:rFonts w:eastAsia="Calibri"/>
                <w:szCs w:val="24"/>
                <w:lang w:val="mn-MN"/>
              </w:rPr>
              <w:t xml:space="preserve">ийн </w:t>
            </w:r>
            <w:r w:rsidR="00EE2823">
              <w:rPr>
                <w:rFonts w:eastAsia="Calibri"/>
                <w:szCs w:val="24"/>
                <w:lang w:val="mn-MN"/>
              </w:rPr>
              <w:t xml:space="preserve">цагаан алтан мэдрэгч элемент бүхий </w:t>
            </w:r>
            <w:r>
              <w:rPr>
                <w:rFonts w:eastAsia="Calibri"/>
                <w:szCs w:val="24"/>
                <w:lang w:val="mn-MN"/>
              </w:rPr>
              <w:t xml:space="preserve">эсэргүүцлийн термометр </w:t>
            </w:r>
            <w:r w:rsidRPr="00042D3D">
              <w:rPr>
                <w:rFonts w:eastAsia="Calibri"/>
                <w:szCs w:val="24"/>
                <w:lang w:val="mn-MN"/>
              </w:rPr>
              <w:t>(IEC 60751:2008)</w:t>
            </w:r>
            <w:r w:rsidR="004F5BF3">
              <w:rPr>
                <w:rFonts w:eastAsia="Calibri"/>
                <w:szCs w:val="24"/>
                <w:lang w:val="mn-MN"/>
              </w:rPr>
              <w:t>,</w:t>
            </w:r>
          </w:p>
          <w:p w14:paraId="4D0F91E1" w14:textId="77777777" w:rsidR="0031471E" w:rsidRDefault="008D28CA" w:rsidP="0053548C">
            <w:pPr>
              <w:spacing w:line="276" w:lineRule="auto"/>
              <w:jc w:val="both"/>
              <w:rPr>
                <w:lang w:val="mn-MN"/>
              </w:rPr>
            </w:pPr>
            <w:r w:rsidRPr="005E4911">
              <w:rPr>
                <w:lang w:val="mn-MN"/>
              </w:rPr>
              <w:t>EN 60947-5-6:2000,</w:t>
            </w:r>
            <w:r>
              <w:rPr>
                <w:lang w:val="mn-MN"/>
              </w:rPr>
              <w:t xml:space="preserve"> </w:t>
            </w:r>
            <w:r w:rsidR="00E854A1">
              <w:rPr>
                <w:lang w:val="mn-MN"/>
              </w:rPr>
              <w:t xml:space="preserve">Нам хүчдэлийн хуваарилах байгууламж болон удирдлагын механизм – 5-6-р хэсэг: </w:t>
            </w:r>
            <w:r w:rsidR="000966D7">
              <w:rPr>
                <w:lang w:val="mn-MN"/>
              </w:rPr>
              <w:t xml:space="preserve">Удирдлагын хэлхээний төхөөрөмж болон сэлгэн залгах элементүүд </w:t>
            </w:r>
            <w:r w:rsidR="0032685D">
              <w:rPr>
                <w:lang w:val="mn-MN"/>
              </w:rPr>
              <w:t>–</w:t>
            </w:r>
            <w:r w:rsidR="000966D7">
              <w:rPr>
                <w:lang w:val="mn-MN"/>
              </w:rPr>
              <w:t xml:space="preserve"> </w:t>
            </w:r>
            <w:r w:rsidR="00C61C2E">
              <w:rPr>
                <w:lang w:val="mn-MN"/>
              </w:rPr>
              <w:t>Ойр байдлын</w:t>
            </w:r>
            <w:r w:rsidR="0032685D">
              <w:rPr>
                <w:lang w:val="mn-MN"/>
              </w:rPr>
              <w:t xml:space="preserve"> мэдрэгч болон сэлгэн залгах өсгөгчийн тогтмол гүйдлийн интерфейс (NAMUR) (IEC 60947-5-</w:t>
            </w:r>
            <w:r w:rsidR="0032685D" w:rsidRPr="005E4911">
              <w:rPr>
                <w:lang w:val="mn-MN"/>
              </w:rPr>
              <w:t>6:1999)</w:t>
            </w:r>
            <w:r w:rsidR="0054373B">
              <w:rPr>
                <w:lang w:val="mn-MN"/>
              </w:rPr>
              <w:t xml:space="preserve">, </w:t>
            </w:r>
          </w:p>
          <w:p w14:paraId="695C37C2" w14:textId="03ACD8C9" w:rsidR="0032685D" w:rsidRDefault="0054373B" w:rsidP="0053548C">
            <w:pPr>
              <w:spacing w:line="276" w:lineRule="auto"/>
              <w:jc w:val="both"/>
              <w:rPr>
                <w:lang w:val="mn-MN"/>
              </w:rPr>
            </w:pPr>
            <w:r w:rsidRPr="005E4911">
              <w:rPr>
                <w:lang w:val="mn-MN"/>
              </w:rPr>
              <w:t>EN ISO 228-1:2003,</w:t>
            </w:r>
            <w:r>
              <w:rPr>
                <w:lang w:val="mn-MN"/>
              </w:rPr>
              <w:t xml:space="preserve"> Битүү холболт хийгээгүй </w:t>
            </w:r>
            <w:r w:rsidR="00460FF8">
              <w:rPr>
                <w:lang w:val="mn-MN"/>
              </w:rPr>
              <w:t>хоолой</w:t>
            </w:r>
            <w:r>
              <w:rPr>
                <w:lang w:val="mn-MN"/>
              </w:rPr>
              <w:t xml:space="preserve">н </w:t>
            </w:r>
            <w:r w:rsidR="001123A1">
              <w:rPr>
                <w:lang w:val="mn-MN"/>
              </w:rPr>
              <w:t>эргээс</w:t>
            </w:r>
            <w:r>
              <w:rPr>
                <w:lang w:val="mn-MN"/>
              </w:rPr>
              <w:t xml:space="preserve"> – 1-р хэсэг: </w:t>
            </w:r>
            <w:r>
              <w:rPr>
                <w:lang w:val="mn-MN"/>
              </w:rPr>
              <w:lastRenderedPageBreak/>
              <w:t xml:space="preserve">Хэмжээс, хүлцэл болон тэмдэглэгээ </w:t>
            </w:r>
            <w:r w:rsidRPr="005E4911">
              <w:rPr>
                <w:lang w:val="mn-MN"/>
              </w:rPr>
              <w:t>(ISO 228-1:2000)</w:t>
            </w:r>
            <w:r>
              <w:rPr>
                <w:lang w:val="mn-MN"/>
              </w:rPr>
              <w:t>,</w:t>
            </w:r>
          </w:p>
          <w:p w14:paraId="11D3F136" w14:textId="77777777" w:rsidR="007C7D9F" w:rsidRDefault="005F346D" w:rsidP="0053548C">
            <w:pPr>
              <w:spacing w:line="276" w:lineRule="auto"/>
              <w:jc w:val="both"/>
              <w:rPr>
                <w:lang w:val="mn-MN"/>
              </w:rPr>
            </w:pPr>
            <w:r w:rsidRPr="005E4911">
              <w:rPr>
                <w:lang w:val="mn-MN"/>
              </w:rPr>
              <w:t>ISO 4903:1989,</w:t>
            </w:r>
            <w:r w:rsidR="00761709">
              <w:rPr>
                <w:lang w:val="mn-MN"/>
              </w:rPr>
              <w:t xml:space="preserve"> Мэдээллийн технологи – Өгөгдөл дамжуулах –</w:t>
            </w:r>
            <w:r w:rsidR="007C7D9F">
              <w:rPr>
                <w:lang w:val="mn-MN"/>
              </w:rPr>
              <w:t xml:space="preserve"> 15-залгалтын</w:t>
            </w:r>
            <w:r w:rsidR="00761709">
              <w:rPr>
                <w:lang w:val="mn-MN"/>
              </w:rPr>
              <w:t xml:space="preserve"> </w:t>
            </w:r>
            <w:r w:rsidR="00AD79BB">
              <w:rPr>
                <w:lang w:val="mn-MN"/>
              </w:rPr>
              <w:t>DTE/DCE интерфейсийн холбогч болон</w:t>
            </w:r>
            <w:r w:rsidR="007C7D9F">
              <w:rPr>
                <w:lang w:val="mn-MN"/>
              </w:rPr>
              <w:t xml:space="preserve"> залгалтын тооны зориулалт.</w:t>
            </w:r>
          </w:p>
          <w:p w14:paraId="0AD94F08" w14:textId="77777777" w:rsidR="007C7D9F" w:rsidRPr="00C8669A" w:rsidRDefault="007C7D9F" w:rsidP="007C7D9F">
            <w:pPr>
              <w:spacing w:line="276" w:lineRule="auto"/>
              <w:jc w:val="both"/>
              <w:rPr>
                <w:rFonts w:eastAsia="Calibri"/>
                <w:b/>
                <w:szCs w:val="24"/>
                <w:lang w:val="mn-MN"/>
              </w:rPr>
            </w:pPr>
            <w:r w:rsidRPr="00C8669A">
              <w:rPr>
                <w:rFonts w:eastAsia="Calibri"/>
                <w:b/>
                <w:szCs w:val="24"/>
                <w:lang w:val="mn-MN"/>
              </w:rPr>
              <w:t>3 Нэр томьёо болон тодорхойлолт</w:t>
            </w:r>
          </w:p>
          <w:p w14:paraId="4DB9920A" w14:textId="77777777" w:rsidR="007C7D9F" w:rsidRDefault="007C7D9F" w:rsidP="007C7D9F">
            <w:pPr>
              <w:spacing w:line="276" w:lineRule="auto"/>
              <w:jc w:val="both"/>
              <w:rPr>
                <w:rFonts w:eastAsia="Calibri"/>
                <w:szCs w:val="24"/>
                <w:lang w:val="mn-MN"/>
              </w:rPr>
            </w:pPr>
            <w:r>
              <w:rPr>
                <w:rFonts w:eastAsia="Calibri"/>
                <w:szCs w:val="24"/>
                <w:lang w:val="mn-MN"/>
              </w:rPr>
              <w:t>Энэ баримт бичгийн шаардлагад</w:t>
            </w:r>
            <w:r>
              <w:rPr>
                <w:rFonts w:eastAsia="Calibri"/>
                <w:szCs w:val="24"/>
              </w:rPr>
              <w:t xml:space="preserve"> </w:t>
            </w:r>
            <w:r>
              <w:t xml:space="preserve">EN 1434-1:2022 </w:t>
            </w:r>
            <w:r>
              <w:rPr>
                <w:lang w:val="mn-MN"/>
              </w:rPr>
              <w:t xml:space="preserve">стандартад бичсэн </w:t>
            </w:r>
            <w:r>
              <w:rPr>
                <w:rFonts w:eastAsia="Calibri"/>
                <w:szCs w:val="24"/>
                <w:lang w:val="mn-MN"/>
              </w:rPr>
              <w:t xml:space="preserve">нэр томьёо, тодорхойлолтыг хэрэглэнэ. </w:t>
            </w:r>
          </w:p>
          <w:p w14:paraId="632462F2" w14:textId="77777777" w:rsidR="00B2134A" w:rsidRDefault="00B2134A" w:rsidP="00B2134A">
            <w:pPr>
              <w:spacing w:line="276" w:lineRule="auto"/>
              <w:jc w:val="both"/>
              <w:rPr>
                <w:rFonts w:eastAsia="Calibri"/>
                <w:szCs w:val="24"/>
                <w:lang w:val="mn-MN"/>
              </w:rPr>
            </w:pPr>
            <w:r w:rsidRPr="00DF5C65">
              <w:rPr>
                <w:rFonts w:eastAsia="Calibri"/>
                <w:szCs w:val="24"/>
                <w:lang w:val="mn-MN"/>
              </w:rPr>
              <w:t>ОУСБ болон ОУЦТК-оос стандартчилалд хэрэглэхэд зориулсан нэр томьёоны мэдээллийн санг дараах цахим хаягт байршуулсан. Үүнд:</w:t>
            </w:r>
          </w:p>
          <w:p w14:paraId="05F4CB8A" w14:textId="77777777" w:rsidR="00B2134A" w:rsidRDefault="00B2134A" w:rsidP="00B2134A">
            <w:pPr>
              <w:spacing w:line="276" w:lineRule="auto"/>
              <w:jc w:val="both"/>
              <w:rPr>
                <w:rFonts w:eastAsia="Calibri"/>
                <w:szCs w:val="24"/>
                <w:lang w:val="mn-MN"/>
              </w:rPr>
            </w:pPr>
            <w:r w:rsidRPr="00DF5C65">
              <w:rPr>
                <w:rFonts w:eastAsia="Calibri"/>
                <w:szCs w:val="24"/>
                <w:lang w:val="mn-MN"/>
              </w:rPr>
              <w:t xml:space="preserve">- ОУЦТК-ын Электропедиа сайт: http://www.electropedia.org/ </w:t>
            </w:r>
          </w:p>
          <w:p w14:paraId="1B3116A5" w14:textId="77777777" w:rsidR="00B2134A" w:rsidRDefault="00C61C2E" w:rsidP="00B2134A">
            <w:pPr>
              <w:spacing w:line="276" w:lineRule="auto"/>
              <w:jc w:val="both"/>
              <w:rPr>
                <w:rFonts w:eastAsia="Calibri"/>
                <w:szCs w:val="24"/>
                <w:lang w:val="mn-MN"/>
              </w:rPr>
            </w:pPr>
            <w:r>
              <w:rPr>
                <w:lang w:val="mn-MN"/>
              </w:rPr>
              <w:t xml:space="preserve">- </w:t>
            </w:r>
            <w:r w:rsidR="00B2134A">
              <w:rPr>
                <w:lang w:val="mn-MN"/>
              </w:rPr>
              <w:t xml:space="preserve">ОУСБ-ын  Онлайнаар харах платформ: </w:t>
            </w:r>
            <w:r w:rsidR="00B2134A" w:rsidRPr="0080673D">
              <w:rPr>
                <w:lang w:val="mn-MN"/>
              </w:rPr>
              <w:t>http://www.iso.org/obp</w:t>
            </w:r>
            <w:r w:rsidR="00B2134A" w:rsidRPr="00DF5C65">
              <w:rPr>
                <w:rFonts w:eastAsia="Calibri"/>
                <w:szCs w:val="24"/>
                <w:lang w:val="mn-MN"/>
              </w:rPr>
              <w:t xml:space="preserve"> байна.</w:t>
            </w:r>
          </w:p>
          <w:p w14:paraId="453E838B" w14:textId="77777777" w:rsidR="00B2134A" w:rsidRDefault="008E72CA" w:rsidP="00B2134A">
            <w:pPr>
              <w:spacing w:line="276" w:lineRule="auto"/>
              <w:jc w:val="both"/>
              <w:rPr>
                <w:rFonts w:eastAsia="Calibri"/>
                <w:b/>
                <w:szCs w:val="24"/>
                <w:lang w:val="mn-MN"/>
              </w:rPr>
            </w:pPr>
            <w:r w:rsidRPr="008E72CA">
              <w:rPr>
                <w:rFonts w:eastAsia="Calibri"/>
                <w:b/>
                <w:szCs w:val="24"/>
                <w:lang w:val="mn-MN"/>
              </w:rPr>
              <w:t xml:space="preserve">4 </w:t>
            </w:r>
            <w:r>
              <w:rPr>
                <w:rFonts w:eastAsia="Calibri"/>
                <w:b/>
                <w:szCs w:val="24"/>
                <w:lang w:val="mn-MN"/>
              </w:rPr>
              <w:t>Температур мэдрэгч</w:t>
            </w:r>
          </w:p>
          <w:p w14:paraId="0A494FE7" w14:textId="77777777" w:rsidR="008E72CA" w:rsidRDefault="008E72CA" w:rsidP="00B2134A">
            <w:pPr>
              <w:spacing w:line="276" w:lineRule="auto"/>
              <w:jc w:val="both"/>
              <w:rPr>
                <w:rFonts w:eastAsia="Calibri"/>
                <w:b/>
                <w:szCs w:val="24"/>
                <w:lang w:val="mn-MN"/>
              </w:rPr>
            </w:pPr>
            <w:r>
              <w:rPr>
                <w:rFonts w:eastAsia="Calibri"/>
                <w:b/>
                <w:szCs w:val="24"/>
                <w:lang w:val="mn-MN"/>
              </w:rPr>
              <w:t xml:space="preserve">4.1 Ерөнхий зүйл </w:t>
            </w:r>
          </w:p>
          <w:p w14:paraId="398B13AE" w14:textId="0E0A11F1" w:rsidR="00FE1178" w:rsidRPr="00FE1178" w:rsidRDefault="00FE1178" w:rsidP="00B2134A">
            <w:pPr>
              <w:spacing w:line="276" w:lineRule="auto"/>
              <w:jc w:val="both"/>
              <w:rPr>
                <w:rFonts w:eastAsia="Calibri"/>
                <w:szCs w:val="24"/>
                <w:lang w:val="mn-MN"/>
              </w:rPr>
            </w:pPr>
            <w:r w:rsidRPr="00FE1178">
              <w:rPr>
                <w:rFonts w:eastAsia="Calibri"/>
                <w:szCs w:val="24"/>
                <w:lang w:val="mn-MN"/>
              </w:rPr>
              <w:t>Температур мэдрэгч</w:t>
            </w:r>
            <w:r w:rsidR="005E087C">
              <w:rPr>
                <w:rFonts w:eastAsia="Calibri"/>
                <w:szCs w:val="24"/>
                <w:lang w:val="mn-MN"/>
              </w:rPr>
              <w:t>ийн зангилааг</w:t>
            </w:r>
            <w:r>
              <w:rPr>
                <w:rFonts w:eastAsia="Calibri"/>
                <w:szCs w:val="24"/>
                <w:lang w:val="mn-MN"/>
              </w:rPr>
              <w:t xml:space="preserve"> </w:t>
            </w:r>
            <w:r w:rsidR="005E087C">
              <w:rPr>
                <w:rFonts w:eastAsia="Calibri"/>
                <w:szCs w:val="24"/>
                <w:lang w:val="mn-MN"/>
              </w:rPr>
              <w:t>хос мэдрэгч</w:t>
            </w:r>
            <w:r w:rsidR="006350F1">
              <w:rPr>
                <w:rFonts w:eastAsia="Calibri"/>
                <w:szCs w:val="24"/>
              </w:rPr>
              <w:t xml:space="preserve"> </w:t>
            </w:r>
            <w:r w:rsidR="006350F1">
              <w:rPr>
                <w:rFonts w:eastAsia="Calibri"/>
                <w:szCs w:val="24"/>
                <w:lang w:val="mn-MN"/>
              </w:rPr>
              <w:t>хэлбэрээр</w:t>
            </w:r>
            <w:r w:rsidR="005E087C">
              <w:rPr>
                <w:rFonts w:eastAsia="Calibri"/>
                <w:szCs w:val="24"/>
                <w:lang w:val="mn-MN"/>
              </w:rPr>
              <w:t xml:space="preserve"> сонгосон</w:t>
            </w:r>
            <w:r w:rsidR="006728F1">
              <w:rPr>
                <w:rFonts w:eastAsia="Calibri"/>
                <w:szCs w:val="24"/>
                <w:lang w:val="mn-MN"/>
              </w:rPr>
              <w:t xml:space="preserve">, </w:t>
            </w:r>
            <w:r w:rsidR="00D50714" w:rsidRPr="00D50714">
              <w:rPr>
                <w:rFonts w:eastAsia="Calibri"/>
                <w:szCs w:val="24"/>
                <w:lang w:val="mn-MN"/>
              </w:rPr>
              <w:t>цагаан алтан мэдрэгч элемент</w:t>
            </w:r>
            <w:r w:rsidR="00D50714">
              <w:rPr>
                <w:rFonts w:eastAsia="Calibri"/>
                <w:szCs w:val="24"/>
                <w:lang w:val="mn-MN"/>
              </w:rPr>
              <w:t xml:space="preserve">тэй </w:t>
            </w:r>
            <w:r w:rsidR="005E087C">
              <w:rPr>
                <w:rFonts w:eastAsia="Calibri"/>
                <w:szCs w:val="24"/>
                <w:lang w:val="mn-MN"/>
              </w:rPr>
              <w:t>эсэргүүцл</w:t>
            </w:r>
            <w:r w:rsidR="00A80675">
              <w:rPr>
                <w:rFonts w:eastAsia="Calibri"/>
                <w:szCs w:val="24"/>
                <w:lang w:val="mn-MN"/>
              </w:rPr>
              <w:t>ийн</w:t>
            </w:r>
            <w:r w:rsidR="006A16EC">
              <w:rPr>
                <w:rFonts w:eastAsia="Calibri"/>
                <w:szCs w:val="24"/>
                <w:lang w:val="mn-MN"/>
              </w:rPr>
              <w:t xml:space="preserve"> </w:t>
            </w:r>
            <w:r w:rsidR="00A80675">
              <w:rPr>
                <w:rFonts w:eastAsia="Calibri"/>
                <w:szCs w:val="24"/>
                <w:lang w:val="mn-MN"/>
              </w:rPr>
              <w:t>температур мэдрэгчээр</w:t>
            </w:r>
            <w:r w:rsidR="005E087C">
              <w:rPr>
                <w:rFonts w:eastAsia="Calibri"/>
                <w:szCs w:val="24"/>
                <w:lang w:val="mn-MN"/>
              </w:rPr>
              <w:t xml:space="preserve"> бүрдүүлэх шаардлагатай. </w:t>
            </w:r>
          </w:p>
          <w:p w14:paraId="277ECDFC" w14:textId="0C085A4F" w:rsidR="0054373B" w:rsidRDefault="00E933E8" w:rsidP="0053548C">
            <w:pPr>
              <w:spacing w:line="276" w:lineRule="auto"/>
              <w:jc w:val="both"/>
              <w:rPr>
                <w:rFonts w:eastAsia="Calibri"/>
                <w:szCs w:val="24"/>
                <w:lang w:val="mn-MN"/>
              </w:rPr>
            </w:pPr>
            <w:r>
              <w:rPr>
                <w:rFonts w:eastAsia="Calibri"/>
                <w:szCs w:val="24"/>
                <w:lang w:val="mn-MN"/>
              </w:rPr>
              <w:t>Зангилаа</w:t>
            </w:r>
            <w:r w:rsidR="009F06AF">
              <w:rPr>
                <w:rFonts w:eastAsia="Calibri"/>
                <w:szCs w:val="24"/>
                <w:lang w:val="mn-MN"/>
              </w:rPr>
              <w:t>г</w:t>
            </w:r>
            <w:r>
              <w:rPr>
                <w:rFonts w:eastAsia="Calibri"/>
                <w:szCs w:val="24"/>
                <w:lang w:val="mn-MN"/>
              </w:rPr>
              <w:t xml:space="preserve"> </w:t>
            </w:r>
            <w:r w:rsidR="00A80675">
              <w:rPr>
                <w:rFonts w:eastAsia="Calibri"/>
                <w:szCs w:val="24"/>
                <w:lang w:val="mn-MN"/>
              </w:rPr>
              <w:t>т</w:t>
            </w:r>
            <w:r w:rsidR="005E087C" w:rsidRPr="005E087C">
              <w:rPr>
                <w:rFonts w:eastAsia="Calibri"/>
                <w:szCs w:val="24"/>
                <w:lang w:val="mn-MN"/>
              </w:rPr>
              <w:t>емператур мэдрэгч</w:t>
            </w:r>
            <w:r>
              <w:rPr>
                <w:rFonts w:eastAsia="Calibri"/>
                <w:szCs w:val="24"/>
                <w:lang w:val="mn-MN"/>
              </w:rPr>
              <w:t xml:space="preserve"> болон тоо</w:t>
            </w:r>
            <w:r w:rsidR="006350F1">
              <w:rPr>
                <w:rFonts w:eastAsia="Calibri"/>
                <w:szCs w:val="24"/>
                <w:lang w:val="mn-MN"/>
              </w:rPr>
              <w:t>цоолуур</w:t>
            </w:r>
            <w:r w:rsidR="009F06AF">
              <w:rPr>
                <w:rFonts w:eastAsia="Calibri"/>
                <w:szCs w:val="24"/>
                <w:lang w:val="mn-MN"/>
              </w:rPr>
              <w:t>ын</w:t>
            </w:r>
            <w:r>
              <w:rPr>
                <w:rFonts w:eastAsia="Calibri"/>
                <w:szCs w:val="24"/>
                <w:lang w:val="mn-MN"/>
              </w:rPr>
              <w:t xml:space="preserve"> </w:t>
            </w:r>
            <w:r w:rsidR="009F06AF">
              <w:rPr>
                <w:rFonts w:eastAsia="Calibri"/>
                <w:szCs w:val="24"/>
                <w:lang w:val="mn-MN"/>
              </w:rPr>
              <w:t xml:space="preserve">салшгүй хэсгээр </w:t>
            </w:r>
            <w:r>
              <w:rPr>
                <w:rFonts w:eastAsia="Calibri"/>
                <w:szCs w:val="24"/>
                <w:lang w:val="mn-MN"/>
              </w:rPr>
              <w:t>бүрд</w:t>
            </w:r>
            <w:r w:rsidR="009F06AF">
              <w:rPr>
                <w:rFonts w:eastAsia="Calibri"/>
                <w:szCs w:val="24"/>
                <w:lang w:val="mn-MN"/>
              </w:rPr>
              <w:t>үүл</w:t>
            </w:r>
            <w:r>
              <w:rPr>
                <w:rFonts w:eastAsia="Calibri"/>
                <w:szCs w:val="24"/>
                <w:lang w:val="mn-MN"/>
              </w:rPr>
              <w:t>сэн үед</w:t>
            </w:r>
            <w:r w:rsidR="005E087C">
              <w:rPr>
                <w:rFonts w:eastAsia="Calibri"/>
                <w:szCs w:val="24"/>
                <w:lang w:val="mn-MN"/>
              </w:rPr>
              <w:t xml:space="preserve"> өөр төрлийн температурын хос мэдрэгчийг хэрэглэж болно.</w:t>
            </w:r>
          </w:p>
          <w:p w14:paraId="46B0F2DF" w14:textId="364CE218" w:rsidR="005E087C" w:rsidRDefault="00FF7155" w:rsidP="0053548C">
            <w:pPr>
              <w:spacing w:line="276" w:lineRule="auto"/>
              <w:jc w:val="both"/>
              <w:rPr>
                <w:rFonts w:eastAsia="Calibri"/>
                <w:szCs w:val="24"/>
                <w:lang w:val="mn-MN"/>
              </w:rPr>
            </w:pPr>
            <w:r>
              <w:rPr>
                <w:rFonts w:eastAsia="Calibri"/>
                <w:szCs w:val="24"/>
                <w:lang w:val="mn-MN"/>
              </w:rPr>
              <w:t>Зөвшөөрө</w:t>
            </w:r>
            <w:r w:rsidR="009F06AF">
              <w:rPr>
                <w:rFonts w:eastAsia="Calibri"/>
                <w:szCs w:val="24"/>
                <w:lang w:val="mn-MN"/>
              </w:rPr>
              <w:t>гдөх</w:t>
            </w:r>
            <w:r>
              <w:rPr>
                <w:rFonts w:eastAsia="Calibri"/>
                <w:szCs w:val="24"/>
                <w:lang w:val="mn-MN"/>
              </w:rPr>
              <w:t xml:space="preserve"> хамгийн өндөр, ажлын даралтыг үйлдвэрлэгч </w:t>
            </w:r>
            <w:r w:rsidR="00920CE7">
              <w:rPr>
                <w:rFonts w:eastAsia="Calibri"/>
                <w:szCs w:val="24"/>
                <w:lang w:val="mn-MN"/>
              </w:rPr>
              <w:t>заах хэрэгтэй</w:t>
            </w:r>
            <w:r>
              <w:rPr>
                <w:rFonts w:eastAsia="Calibri"/>
                <w:szCs w:val="24"/>
                <w:lang w:val="mn-MN"/>
              </w:rPr>
              <w:t>.</w:t>
            </w:r>
          </w:p>
          <w:p w14:paraId="3E8A84EA" w14:textId="77777777" w:rsidR="00920CE7" w:rsidRDefault="00920CE7" w:rsidP="0053548C">
            <w:pPr>
              <w:spacing w:line="276" w:lineRule="auto"/>
              <w:jc w:val="both"/>
              <w:rPr>
                <w:rFonts w:eastAsia="Calibri"/>
                <w:szCs w:val="24"/>
                <w:lang w:val="mn-MN"/>
              </w:rPr>
            </w:pPr>
          </w:p>
          <w:p w14:paraId="0D6222F1" w14:textId="14BEE7B8" w:rsidR="00C61C2E" w:rsidRPr="00C61C2E" w:rsidRDefault="00C21609" w:rsidP="0053548C">
            <w:pPr>
              <w:spacing w:line="276" w:lineRule="auto"/>
              <w:jc w:val="both"/>
              <w:rPr>
                <w:rFonts w:eastAsia="Calibri"/>
                <w:szCs w:val="24"/>
                <w:lang w:val="mn-MN"/>
              </w:rPr>
            </w:pPr>
            <w:r>
              <w:rPr>
                <w:rFonts w:eastAsia="Calibri"/>
                <w:szCs w:val="24"/>
                <w:lang w:val="mn-MN"/>
              </w:rPr>
              <w:t>Хэмжээсийн хүлц</w:t>
            </w:r>
            <w:r w:rsidR="00920CE7">
              <w:rPr>
                <w:rFonts w:eastAsia="Calibri"/>
                <w:szCs w:val="24"/>
                <w:lang w:val="mn-MN"/>
              </w:rPr>
              <w:t>э</w:t>
            </w:r>
            <w:r>
              <w:rPr>
                <w:rFonts w:eastAsia="Calibri"/>
                <w:szCs w:val="24"/>
                <w:lang w:val="mn-MN"/>
              </w:rPr>
              <w:t xml:space="preserve">лийг заагаагүй </w:t>
            </w:r>
            <w:r w:rsidR="00920CE7">
              <w:rPr>
                <w:rFonts w:eastAsia="Calibri"/>
                <w:szCs w:val="24"/>
                <w:lang w:val="mn-MN"/>
              </w:rPr>
              <w:t>бол</w:t>
            </w:r>
            <w:r w:rsidR="009E5F81">
              <w:rPr>
                <w:rFonts w:eastAsia="Calibri"/>
                <w:szCs w:val="24"/>
                <w:lang w:val="mn-MN"/>
              </w:rPr>
              <w:t xml:space="preserve"> </w:t>
            </w:r>
            <w:r>
              <w:rPr>
                <w:rFonts w:eastAsia="Calibri"/>
                <w:szCs w:val="24"/>
                <w:lang w:val="mn-MN"/>
              </w:rPr>
              <w:t>1-р хүснэгт</w:t>
            </w:r>
            <w:r w:rsidR="00337157">
              <w:rPr>
                <w:rFonts w:eastAsia="Calibri"/>
                <w:szCs w:val="24"/>
                <w:lang w:val="mn-MN"/>
              </w:rPr>
              <w:t>эд бичсэн</w:t>
            </w:r>
            <w:r>
              <w:rPr>
                <w:rFonts w:eastAsia="Calibri"/>
                <w:szCs w:val="24"/>
                <w:lang w:val="mn-MN"/>
              </w:rPr>
              <w:t xml:space="preserve"> </w:t>
            </w:r>
            <w:r w:rsidR="00920CE7">
              <w:rPr>
                <w:rFonts w:eastAsia="Calibri"/>
                <w:szCs w:val="24"/>
                <w:lang w:val="mn-MN"/>
              </w:rPr>
              <w:t xml:space="preserve">утгаар хэмжээсийг </w:t>
            </w:r>
            <w:r w:rsidR="00337157">
              <w:rPr>
                <w:rFonts w:eastAsia="Calibri"/>
                <w:szCs w:val="24"/>
                <w:lang w:val="mn-MN"/>
              </w:rPr>
              <w:t>тодорхойло</w:t>
            </w:r>
            <w:r>
              <w:rPr>
                <w:rFonts w:eastAsia="Calibri"/>
                <w:szCs w:val="24"/>
                <w:lang w:val="mn-MN"/>
              </w:rPr>
              <w:t xml:space="preserve">х хэрэгтэй. </w:t>
            </w:r>
          </w:p>
        </w:tc>
        <w:tc>
          <w:tcPr>
            <w:tcW w:w="4675" w:type="dxa"/>
          </w:tcPr>
          <w:p w14:paraId="08E3276F" w14:textId="77777777" w:rsidR="005E4911" w:rsidRPr="005E4911" w:rsidRDefault="005E4911" w:rsidP="005E4911">
            <w:pPr>
              <w:spacing w:line="276" w:lineRule="auto"/>
              <w:jc w:val="both"/>
              <w:rPr>
                <w:b/>
                <w:lang w:val="mn-MN"/>
              </w:rPr>
            </w:pPr>
            <w:r w:rsidRPr="005E4911">
              <w:rPr>
                <w:b/>
                <w:lang w:val="mn-MN"/>
              </w:rPr>
              <w:lastRenderedPageBreak/>
              <w:t>1 Scope</w:t>
            </w:r>
          </w:p>
          <w:p w14:paraId="28B08101" w14:textId="73AD5E4E" w:rsidR="0021160C" w:rsidRPr="005E4911" w:rsidRDefault="005E4911" w:rsidP="005E4911">
            <w:pPr>
              <w:spacing w:line="276" w:lineRule="auto"/>
              <w:jc w:val="both"/>
              <w:rPr>
                <w:lang w:val="mn-MN"/>
              </w:rPr>
            </w:pPr>
            <w:r w:rsidRPr="005E4911">
              <w:rPr>
                <w:lang w:val="mn-MN"/>
              </w:rPr>
              <w:t xml:space="preserve">This document is applicable to the constructional requirements for </w:t>
            </w:r>
            <w:r>
              <w:rPr>
                <w:lang w:val="mn-MN"/>
              </w:rPr>
              <w:t xml:space="preserve">thermal energy meters. Thermal </w:t>
            </w:r>
            <w:r w:rsidRPr="005E4911">
              <w:rPr>
                <w:lang w:val="mn-MN"/>
              </w:rPr>
              <w:t>energy meters are instruments intended for measuring the energy which</w:t>
            </w:r>
            <w:r>
              <w:rPr>
                <w:lang w:val="mn-MN"/>
              </w:rPr>
              <w:t xml:space="preserve"> in a heat-exchange circuit is </w:t>
            </w:r>
            <w:r w:rsidRPr="005E4911">
              <w:rPr>
                <w:lang w:val="mn-MN"/>
              </w:rPr>
              <w:t>absorbed (cooling) or given up (heating) by a liquid called the heat</w:t>
            </w:r>
            <w:r>
              <w:rPr>
                <w:lang w:val="mn-MN"/>
              </w:rPr>
              <w:t xml:space="preserve">-conveying liquid. The thermal </w:t>
            </w:r>
            <w:r w:rsidRPr="005E4911">
              <w:rPr>
                <w:lang w:val="mn-MN"/>
              </w:rPr>
              <w:t>energy meter indicates the quantity of thermal energy in legal units.</w:t>
            </w:r>
          </w:p>
          <w:p w14:paraId="1651DEB4" w14:textId="77777777" w:rsidR="005E4911" w:rsidRPr="005E4911" w:rsidRDefault="005E4911" w:rsidP="005E4911">
            <w:pPr>
              <w:spacing w:line="276" w:lineRule="auto"/>
              <w:jc w:val="both"/>
              <w:rPr>
                <w:lang w:val="mn-MN"/>
              </w:rPr>
            </w:pPr>
            <w:r w:rsidRPr="005E4911">
              <w:rPr>
                <w:lang w:val="mn-MN"/>
              </w:rPr>
              <w:t>This document covers meters for closed systems only, where the differential pressure o</w:t>
            </w:r>
            <w:r w:rsidR="009362CE">
              <w:rPr>
                <w:lang w:val="mn-MN"/>
              </w:rPr>
              <w:t xml:space="preserve">ver the thermal </w:t>
            </w:r>
            <w:r w:rsidRPr="005E4911">
              <w:rPr>
                <w:lang w:val="mn-MN"/>
              </w:rPr>
              <w:t>load is limited.</w:t>
            </w:r>
          </w:p>
          <w:p w14:paraId="5DD962F9" w14:textId="77777777" w:rsidR="005E4911" w:rsidRDefault="005E4911" w:rsidP="005E4911">
            <w:pPr>
              <w:spacing w:line="276" w:lineRule="auto"/>
              <w:jc w:val="both"/>
              <w:rPr>
                <w:lang w:val="mn-MN"/>
              </w:rPr>
            </w:pPr>
            <w:r w:rsidRPr="005E4911">
              <w:rPr>
                <w:lang w:val="mn-MN"/>
              </w:rPr>
              <w:t>This document is not applicable to:</w:t>
            </w:r>
          </w:p>
          <w:p w14:paraId="77B6E483" w14:textId="77777777" w:rsidR="00DD4FBE" w:rsidRPr="005E4911" w:rsidRDefault="00DD4FBE" w:rsidP="005E4911">
            <w:pPr>
              <w:spacing w:line="276" w:lineRule="auto"/>
              <w:jc w:val="both"/>
              <w:rPr>
                <w:lang w:val="mn-MN"/>
              </w:rPr>
            </w:pPr>
          </w:p>
          <w:p w14:paraId="3E6971AC" w14:textId="77777777" w:rsidR="005E4911" w:rsidRDefault="005E4911" w:rsidP="005E4911">
            <w:pPr>
              <w:spacing w:line="276" w:lineRule="auto"/>
              <w:jc w:val="both"/>
              <w:rPr>
                <w:lang w:val="mn-MN"/>
              </w:rPr>
            </w:pPr>
            <w:r w:rsidRPr="005E4911">
              <w:rPr>
                <w:lang w:val="mn-MN"/>
              </w:rPr>
              <w:t>— electrical safety requirements;</w:t>
            </w:r>
          </w:p>
          <w:p w14:paraId="6E3AA587" w14:textId="77777777" w:rsidR="00DD4FBE" w:rsidRPr="005E4911" w:rsidRDefault="00DD4FBE" w:rsidP="005E4911">
            <w:pPr>
              <w:spacing w:line="276" w:lineRule="auto"/>
              <w:jc w:val="both"/>
              <w:rPr>
                <w:lang w:val="mn-MN"/>
              </w:rPr>
            </w:pPr>
          </w:p>
          <w:p w14:paraId="5AED2846" w14:textId="77777777" w:rsidR="005E4911" w:rsidRDefault="005E4911" w:rsidP="005E4911">
            <w:pPr>
              <w:spacing w:line="276" w:lineRule="auto"/>
              <w:jc w:val="both"/>
              <w:rPr>
                <w:lang w:val="mn-MN"/>
              </w:rPr>
            </w:pPr>
            <w:r w:rsidRPr="005E4911">
              <w:rPr>
                <w:lang w:val="mn-MN"/>
              </w:rPr>
              <w:t>— pressure safety requirements; and</w:t>
            </w:r>
          </w:p>
          <w:p w14:paraId="572EE590" w14:textId="77777777" w:rsidR="00DD4FBE" w:rsidRPr="005E4911" w:rsidRDefault="00DD4FBE" w:rsidP="005E4911">
            <w:pPr>
              <w:spacing w:line="276" w:lineRule="auto"/>
              <w:jc w:val="both"/>
              <w:rPr>
                <w:lang w:val="mn-MN"/>
              </w:rPr>
            </w:pPr>
          </w:p>
          <w:p w14:paraId="3D29A0E0" w14:textId="77777777" w:rsidR="005E4911" w:rsidRPr="005E4911" w:rsidRDefault="005E4911" w:rsidP="005E4911">
            <w:pPr>
              <w:spacing w:line="276" w:lineRule="auto"/>
              <w:jc w:val="both"/>
              <w:rPr>
                <w:lang w:val="mn-MN"/>
              </w:rPr>
            </w:pPr>
            <w:r w:rsidRPr="005E4911">
              <w:rPr>
                <w:lang w:val="mn-MN"/>
              </w:rPr>
              <w:t>— surface mounted temperature sensors.</w:t>
            </w:r>
          </w:p>
          <w:p w14:paraId="010D89DF" w14:textId="77777777" w:rsidR="00DD4FBE" w:rsidRDefault="00DD4FBE" w:rsidP="005E4911">
            <w:pPr>
              <w:spacing w:line="276" w:lineRule="auto"/>
              <w:jc w:val="both"/>
              <w:rPr>
                <w:b/>
                <w:lang w:val="mn-MN"/>
              </w:rPr>
            </w:pPr>
          </w:p>
          <w:p w14:paraId="1EF4949F" w14:textId="77777777" w:rsidR="0068246E" w:rsidRDefault="0068246E" w:rsidP="005E4911">
            <w:pPr>
              <w:spacing w:line="276" w:lineRule="auto"/>
              <w:jc w:val="both"/>
              <w:rPr>
                <w:b/>
                <w:lang w:val="mn-MN"/>
              </w:rPr>
            </w:pPr>
          </w:p>
          <w:p w14:paraId="59540407" w14:textId="77777777" w:rsidR="005E4911" w:rsidRPr="005E4911" w:rsidRDefault="005E4911" w:rsidP="005E4911">
            <w:pPr>
              <w:spacing w:line="276" w:lineRule="auto"/>
              <w:jc w:val="both"/>
              <w:rPr>
                <w:b/>
                <w:lang w:val="mn-MN"/>
              </w:rPr>
            </w:pPr>
            <w:r w:rsidRPr="005E4911">
              <w:rPr>
                <w:b/>
                <w:lang w:val="mn-MN"/>
              </w:rPr>
              <w:t>2 Normative references</w:t>
            </w:r>
          </w:p>
          <w:p w14:paraId="072B53A4" w14:textId="77777777" w:rsidR="005E4911" w:rsidRDefault="005E4911" w:rsidP="005E4911">
            <w:pPr>
              <w:spacing w:line="276" w:lineRule="auto"/>
              <w:jc w:val="both"/>
              <w:rPr>
                <w:lang w:val="mn-MN"/>
              </w:rPr>
            </w:pPr>
            <w:r w:rsidRPr="005E4911">
              <w:rPr>
                <w:lang w:val="mn-MN"/>
              </w:rPr>
              <w:t>The following documents are referred to in the text in such a way tha</w:t>
            </w:r>
            <w:r>
              <w:rPr>
                <w:lang w:val="mn-MN"/>
              </w:rPr>
              <w:t xml:space="preserve">t some or all of </w:t>
            </w:r>
            <w:r>
              <w:rPr>
                <w:lang w:val="mn-MN"/>
              </w:rPr>
              <w:lastRenderedPageBreak/>
              <w:t xml:space="preserve">their content </w:t>
            </w:r>
            <w:r w:rsidRPr="005E4911">
              <w:rPr>
                <w:lang w:val="mn-MN"/>
              </w:rPr>
              <w:t>constitutes requirements of this document. For dated references, only the edition cited applies. For undated references, the latest edition of the referenced document (including any amendments) applies.</w:t>
            </w:r>
          </w:p>
          <w:p w14:paraId="24347EEA" w14:textId="77777777" w:rsidR="0036143E" w:rsidRPr="005E4911" w:rsidRDefault="0036143E" w:rsidP="005E4911">
            <w:pPr>
              <w:spacing w:line="276" w:lineRule="auto"/>
              <w:jc w:val="both"/>
              <w:rPr>
                <w:lang w:val="mn-MN"/>
              </w:rPr>
            </w:pPr>
          </w:p>
          <w:p w14:paraId="46945D44" w14:textId="24A7E060" w:rsidR="00E72A73" w:rsidRPr="005E4911" w:rsidRDefault="005E4911" w:rsidP="005E4911">
            <w:pPr>
              <w:spacing w:line="276" w:lineRule="auto"/>
              <w:jc w:val="both"/>
              <w:rPr>
                <w:lang w:val="mn-MN"/>
              </w:rPr>
            </w:pPr>
            <w:r w:rsidRPr="005E4911">
              <w:rPr>
                <w:lang w:val="mn-MN"/>
              </w:rPr>
              <w:t>EN 1092-1:2018, Flanges and their joints — Circular flanges for pipes, valves</w:t>
            </w:r>
            <w:r>
              <w:rPr>
                <w:lang w:val="mn-MN"/>
              </w:rPr>
              <w:t xml:space="preserve">, fittings and accessories, PN </w:t>
            </w:r>
            <w:r w:rsidRPr="005E4911">
              <w:rPr>
                <w:lang w:val="mn-MN"/>
              </w:rPr>
              <w:t>designated — Part 1: Steel flanges</w:t>
            </w:r>
          </w:p>
          <w:p w14:paraId="33871427" w14:textId="6E87E98A" w:rsidR="0053548C" w:rsidRPr="005E4911" w:rsidRDefault="005E4911" w:rsidP="005E4911">
            <w:pPr>
              <w:spacing w:line="276" w:lineRule="auto"/>
              <w:jc w:val="both"/>
              <w:rPr>
                <w:lang w:val="mn-MN"/>
              </w:rPr>
            </w:pPr>
            <w:r w:rsidRPr="005E4911">
              <w:rPr>
                <w:lang w:val="mn-MN"/>
              </w:rPr>
              <w:t>EN 1092-2:1997, Flanges and their joints — Circular flanges for pipes, valves</w:t>
            </w:r>
            <w:r>
              <w:rPr>
                <w:lang w:val="mn-MN"/>
              </w:rPr>
              <w:t xml:space="preserve">, fittings and accessories, PN </w:t>
            </w:r>
            <w:r w:rsidRPr="005E4911">
              <w:rPr>
                <w:lang w:val="mn-MN"/>
              </w:rPr>
              <w:t>designated — Part 2: Cast iron flanges</w:t>
            </w:r>
          </w:p>
          <w:p w14:paraId="601CEDEA" w14:textId="77777777" w:rsidR="005E4911" w:rsidRDefault="005E4911" w:rsidP="005E4911">
            <w:pPr>
              <w:spacing w:line="276" w:lineRule="auto"/>
              <w:jc w:val="both"/>
              <w:rPr>
                <w:lang w:val="mn-MN"/>
              </w:rPr>
            </w:pPr>
            <w:r w:rsidRPr="005E4911">
              <w:rPr>
                <w:lang w:val="mn-MN"/>
              </w:rPr>
              <w:t>EN 1092-3:2003, Flanges and their joints — Circular flanges for pipes, valves</w:t>
            </w:r>
            <w:r>
              <w:rPr>
                <w:lang w:val="mn-MN"/>
              </w:rPr>
              <w:t xml:space="preserve">, fittings and accessories, PN </w:t>
            </w:r>
            <w:r w:rsidRPr="005E4911">
              <w:rPr>
                <w:lang w:val="mn-MN"/>
              </w:rPr>
              <w:t>designated — Part 3: Copper alloy flanges</w:t>
            </w:r>
          </w:p>
          <w:p w14:paraId="50E00A5D" w14:textId="77777777" w:rsidR="008C1D16" w:rsidRPr="005E4911" w:rsidRDefault="008C1D16" w:rsidP="005E4911">
            <w:pPr>
              <w:spacing w:line="276" w:lineRule="auto"/>
              <w:jc w:val="both"/>
              <w:rPr>
                <w:lang w:val="mn-MN"/>
              </w:rPr>
            </w:pPr>
          </w:p>
          <w:p w14:paraId="4E63C3BD" w14:textId="01FC9C36" w:rsidR="001D4A14" w:rsidRPr="005E4911" w:rsidRDefault="005E4911" w:rsidP="005E4911">
            <w:pPr>
              <w:spacing w:line="276" w:lineRule="auto"/>
              <w:jc w:val="both"/>
              <w:rPr>
                <w:lang w:val="mn-MN"/>
              </w:rPr>
            </w:pPr>
            <w:r w:rsidRPr="005E4911">
              <w:rPr>
                <w:lang w:val="mn-MN"/>
              </w:rPr>
              <w:t>EN 1434-1:2022, Thermal energy meters — Part 1: General requirements</w:t>
            </w:r>
          </w:p>
          <w:p w14:paraId="490CF2F6" w14:textId="5301749F" w:rsidR="00E474A7" w:rsidRPr="005E4911" w:rsidRDefault="005E4911" w:rsidP="005E4911">
            <w:pPr>
              <w:spacing w:line="276" w:lineRule="auto"/>
              <w:jc w:val="both"/>
              <w:rPr>
                <w:lang w:val="mn-MN"/>
              </w:rPr>
            </w:pPr>
            <w:r w:rsidRPr="005E4911">
              <w:rPr>
                <w:lang w:val="mn-MN"/>
              </w:rPr>
              <w:t>EN 1434-3:2015, Heat meters — Part 3: Data exchange and interfaces</w:t>
            </w:r>
          </w:p>
          <w:p w14:paraId="549E05E0" w14:textId="75489256" w:rsidR="0031471E" w:rsidRPr="005E4911" w:rsidRDefault="005E4911" w:rsidP="005E4911">
            <w:pPr>
              <w:spacing w:line="276" w:lineRule="auto"/>
              <w:jc w:val="both"/>
              <w:rPr>
                <w:lang w:val="mn-MN"/>
              </w:rPr>
            </w:pPr>
            <w:r w:rsidRPr="005E4911">
              <w:rPr>
                <w:lang w:val="mn-MN"/>
              </w:rPr>
              <w:t>EN 1434-4:2022, Thermal energy meters — Part 4: Pattern approval tests</w:t>
            </w:r>
          </w:p>
          <w:p w14:paraId="4D543984" w14:textId="77777777" w:rsidR="005E4911" w:rsidRDefault="005E4911" w:rsidP="005E4911">
            <w:pPr>
              <w:spacing w:line="276" w:lineRule="auto"/>
              <w:jc w:val="both"/>
              <w:rPr>
                <w:lang w:val="mn-MN"/>
              </w:rPr>
            </w:pPr>
            <w:r w:rsidRPr="005E4911">
              <w:rPr>
                <w:lang w:val="mn-MN"/>
              </w:rPr>
              <w:t xml:space="preserve">EN </w:t>
            </w:r>
            <w:r>
              <w:rPr>
                <w:lang w:val="mn-MN"/>
              </w:rPr>
              <w:t xml:space="preserve">60751:2008, Industrial platinum </w:t>
            </w:r>
            <w:r w:rsidRPr="005E4911">
              <w:rPr>
                <w:lang w:val="mn-MN"/>
              </w:rPr>
              <w:t>resistance thermometers a</w:t>
            </w:r>
            <w:r>
              <w:rPr>
                <w:lang w:val="mn-MN"/>
              </w:rPr>
              <w:t>nd platinum temperature sensors</w:t>
            </w:r>
            <w:r>
              <w:t xml:space="preserve"> </w:t>
            </w:r>
            <w:r w:rsidRPr="005E4911">
              <w:rPr>
                <w:lang w:val="mn-MN"/>
              </w:rPr>
              <w:t>(IEC 60751:2008)</w:t>
            </w:r>
          </w:p>
          <w:p w14:paraId="332F604F" w14:textId="77777777" w:rsidR="005C7012" w:rsidRPr="005E4911" w:rsidRDefault="005C7012" w:rsidP="005E4911">
            <w:pPr>
              <w:spacing w:line="276" w:lineRule="auto"/>
              <w:jc w:val="both"/>
              <w:rPr>
                <w:lang w:val="mn-MN"/>
              </w:rPr>
            </w:pPr>
          </w:p>
          <w:p w14:paraId="3B8E8AFF" w14:textId="77777777" w:rsidR="005E4911" w:rsidRDefault="005E4911" w:rsidP="005E4911">
            <w:pPr>
              <w:spacing w:line="276" w:lineRule="auto"/>
              <w:jc w:val="both"/>
              <w:rPr>
                <w:lang w:val="mn-MN"/>
              </w:rPr>
            </w:pPr>
            <w:r w:rsidRPr="005E4911">
              <w:rPr>
                <w:lang w:val="mn-MN"/>
              </w:rPr>
              <w:t>EN 60947-5-6:2000, Low-voltage switchgear and controlgear — Part 5-</w:t>
            </w:r>
            <w:r>
              <w:rPr>
                <w:lang w:val="mn-MN"/>
              </w:rPr>
              <w:t xml:space="preserve">6: Control circuit devices and </w:t>
            </w:r>
            <w:r w:rsidRPr="005E4911">
              <w:rPr>
                <w:lang w:val="mn-MN"/>
              </w:rPr>
              <w:t>switching elements — DC interface for proximity sensors and switching a</w:t>
            </w:r>
            <w:r>
              <w:rPr>
                <w:lang w:val="mn-MN"/>
              </w:rPr>
              <w:t>mplifiers (NAMUR) (IEC 60947-5-</w:t>
            </w:r>
            <w:r w:rsidRPr="005E4911">
              <w:rPr>
                <w:lang w:val="mn-MN"/>
              </w:rPr>
              <w:t>6:1999)</w:t>
            </w:r>
          </w:p>
          <w:p w14:paraId="6677195F" w14:textId="77777777" w:rsidR="0054373B" w:rsidRDefault="0054373B" w:rsidP="005E4911">
            <w:pPr>
              <w:spacing w:line="276" w:lineRule="auto"/>
              <w:jc w:val="both"/>
              <w:rPr>
                <w:lang w:val="mn-MN"/>
              </w:rPr>
            </w:pPr>
          </w:p>
          <w:p w14:paraId="02154F52" w14:textId="77777777" w:rsidR="0054373B" w:rsidRPr="005E4911" w:rsidRDefault="0054373B" w:rsidP="005E4911">
            <w:pPr>
              <w:spacing w:line="276" w:lineRule="auto"/>
              <w:jc w:val="both"/>
              <w:rPr>
                <w:lang w:val="mn-MN"/>
              </w:rPr>
            </w:pPr>
          </w:p>
          <w:p w14:paraId="0690AF4B" w14:textId="77777777" w:rsidR="005E4911" w:rsidRPr="005E4911" w:rsidRDefault="005E4911" w:rsidP="005E4911">
            <w:pPr>
              <w:spacing w:line="276" w:lineRule="auto"/>
              <w:jc w:val="both"/>
              <w:rPr>
                <w:lang w:val="mn-MN"/>
              </w:rPr>
            </w:pPr>
            <w:r w:rsidRPr="005E4911">
              <w:rPr>
                <w:lang w:val="mn-MN"/>
              </w:rPr>
              <w:t>EN ISO 228-1:2003, Pipe threads where pressure-tight joints are not</w:t>
            </w:r>
            <w:r>
              <w:rPr>
                <w:lang w:val="mn-MN"/>
              </w:rPr>
              <w:t xml:space="preserve"> made on the </w:t>
            </w:r>
            <w:r>
              <w:rPr>
                <w:lang w:val="mn-MN"/>
              </w:rPr>
              <w:lastRenderedPageBreak/>
              <w:t xml:space="preserve">threads — Part 1: </w:t>
            </w:r>
            <w:r w:rsidRPr="005E4911">
              <w:rPr>
                <w:lang w:val="mn-MN"/>
              </w:rPr>
              <w:t>Dimensions, tolerances and designation (ISO 228-1:2000)</w:t>
            </w:r>
          </w:p>
          <w:p w14:paraId="77A1940E" w14:textId="77777777" w:rsidR="00C43E59" w:rsidRDefault="005E4911" w:rsidP="005E4911">
            <w:pPr>
              <w:spacing w:line="276" w:lineRule="auto"/>
              <w:jc w:val="both"/>
            </w:pPr>
            <w:r w:rsidRPr="005E4911">
              <w:rPr>
                <w:lang w:val="mn-MN"/>
              </w:rPr>
              <w:t xml:space="preserve">ISO 4903:1989, Information technology — Data </w:t>
            </w:r>
            <w:r>
              <w:rPr>
                <w:lang w:val="mn-MN"/>
              </w:rPr>
              <w:t xml:space="preserve">communication — 15-pole DTE/DCE interface connector </w:t>
            </w:r>
            <w:r w:rsidRPr="005E4911">
              <w:rPr>
                <w:lang w:val="mn-MN"/>
              </w:rPr>
              <w:t>and contact number assignments</w:t>
            </w:r>
            <w:r>
              <w:t>.</w:t>
            </w:r>
          </w:p>
          <w:p w14:paraId="0CB9DCAF" w14:textId="77777777" w:rsidR="00482572" w:rsidRPr="00482572" w:rsidRDefault="00482572" w:rsidP="00482572">
            <w:pPr>
              <w:spacing w:line="276" w:lineRule="auto"/>
              <w:jc w:val="both"/>
              <w:rPr>
                <w:b/>
              </w:rPr>
            </w:pPr>
            <w:r w:rsidRPr="00482572">
              <w:rPr>
                <w:b/>
              </w:rPr>
              <w:t>3 Terms and definitions</w:t>
            </w:r>
          </w:p>
          <w:p w14:paraId="5153D6A7" w14:textId="77777777" w:rsidR="00482572" w:rsidRDefault="00482572" w:rsidP="00482572">
            <w:pPr>
              <w:spacing w:line="276" w:lineRule="auto"/>
              <w:jc w:val="both"/>
            </w:pPr>
            <w:r>
              <w:t>For the purposes of this document, the terms and definitions given in EN 1434-1:2022 apply.</w:t>
            </w:r>
          </w:p>
          <w:p w14:paraId="185E9D89" w14:textId="77777777" w:rsidR="00482572" w:rsidRDefault="00482572" w:rsidP="00482572">
            <w:pPr>
              <w:spacing w:line="276" w:lineRule="auto"/>
              <w:jc w:val="both"/>
            </w:pPr>
            <w:r>
              <w:t>ISO and IEC maintain terminological databases for use in standardization at the following addresses:</w:t>
            </w:r>
          </w:p>
          <w:p w14:paraId="00CE5495" w14:textId="77777777" w:rsidR="00B2134A" w:rsidRDefault="00B2134A" w:rsidP="00482572">
            <w:pPr>
              <w:spacing w:line="276" w:lineRule="auto"/>
              <w:jc w:val="both"/>
            </w:pPr>
          </w:p>
          <w:p w14:paraId="068F9A5F" w14:textId="77777777" w:rsidR="00482572" w:rsidRDefault="00482572" w:rsidP="00482572">
            <w:pPr>
              <w:spacing w:line="276" w:lineRule="auto"/>
              <w:jc w:val="both"/>
            </w:pPr>
            <w:r>
              <w:t>— IEC Electropedia: available at https://www.electropedia.org/</w:t>
            </w:r>
          </w:p>
          <w:p w14:paraId="4E21D181" w14:textId="77777777" w:rsidR="00482572" w:rsidRDefault="00482572" w:rsidP="00482572">
            <w:pPr>
              <w:spacing w:line="276" w:lineRule="auto"/>
              <w:jc w:val="both"/>
            </w:pPr>
            <w:r>
              <w:t>— ISO Online browsing platform: available at https://www.iso.org/obp</w:t>
            </w:r>
          </w:p>
          <w:p w14:paraId="026F2089" w14:textId="77777777" w:rsidR="00482572" w:rsidRPr="00482572" w:rsidRDefault="00482572" w:rsidP="00482572">
            <w:pPr>
              <w:spacing w:line="276" w:lineRule="auto"/>
              <w:jc w:val="both"/>
              <w:rPr>
                <w:b/>
              </w:rPr>
            </w:pPr>
            <w:r w:rsidRPr="00482572">
              <w:rPr>
                <w:b/>
              </w:rPr>
              <w:t>4 Temperature sensors</w:t>
            </w:r>
          </w:p>
          <w:p w14:paraId="7C3FD3C0" w14:textId="77777777" w:rsidR="00482572" w:rsidRDefault="00482572" w:rsidP="00482572">
            <w:pPr>
              <w:spacing w:line="276" w:lineRule="auto"/>
              <w:jc w:val="both"/>
            </w:pPr>
            <w:r w:rsidRPr="00482572">
              <w:rPr>
                <w:b/>
              </w:rPr>
              <w:t>4.1 General</w:t>
            </w:r>
          </w:p>
          <w:p w14:paraId="37AB5E7F" w14:textId="07C27A96" w:rsidR="00482572" w:rsidRDefault="00482572" w:rsidP="00482572">
            <w:pPr>
              <w:spacing w:line="276" w:lineRule="auto"/>
              <w:jc w:val="both"/>
            </w:pPr>
            <w:bookmarkStart w:id="1" w:name="_Hlk164172515"/>
            <w:r>
              <w:t>The temperature sensor sub-assembly shall consist of platinum resistance temperature sensors selected as matched pairs.</w:t>
            </w:r>
          </w:p>
          <w:bookmarkEnd w:id="1"/>
          <w:p w14:paraId="4AE57B52" w14:textId="77777777" w:rsidR="00242B47" w:rsidRDefault="00242B47" w:rsidP="00482572">
            <w:pPr>
              <w:spacing w:line="276" w:lineRule="auto"/>
              <w:jc w:val="both"/>
            </w:pPr>
          </w:p>
          <w:p w14:paraId="4454EE5A" w14:textId="77777777" w:rsidR="005E087C" w:rsidRDefault="00482572" w:rsidP="00482572">
            <w:pPr>
              <w:spacing w:line="276" w:lineRule="auto"/>
              <w:jc w:val="both"/>
            </w:pPr>
            <w:r>
              <w:t>Other types of temperature sensor pairs may be used, where the sub-assembly consists, inseparably, of temperature sensors and calculator.</w:t>
            </w:r>
          </w:p>
          <w:p w14:paraId="0948BFBA" w14:textId="77777777" w:rsidR="00E933E8" w:rsidRDefault="00E933E8" w:rsidP="00482572">
            <w:pPr>
              <w:spacing w:line="276" w:lineRule="auto"/>
              <w:jc w:val="both"/>
            </w:pPr>
          </w:p>
          <w:p w14:paraId="46EFEB8E" w14:textId="77777777" w:rsidR="00482572" w:rsidRDefault="00482572" w:rsidP="00482572">
            <w:pPr>
              <w:spacing w:line="276" w:lineRule="auto"/>
              <w:jc w:val="both"/>
            </w:pPr>
            <w:r>
              <w:t>The maximum admissible working pressure shall be declared by the manufacturer.</w:t>
            </w:r>
          </w:p>
          <w:p w14:paraId="7D2C8E22" w14:textId="77777777" w:rsidR="00735F80" w:rsidRPr="005E4911" w:rsidRDefault="00482572" w:rsidP="00482572">
            <w:pPr>
              <w:spacing w:line="276" w:lineRule="auto"/>
              <w:jc w:val="both"/>
            </w:pPr>
            <w:r>
              <w:t>Where no dimensional tolerance is specified, the values shall be taken from Table 1.</w:t>
            </w:r>
          </w:p>
        </w:tc>
      </w:tr>
    </w:tbl>
    <w:p w14:paraId="32BC3754" w14:textId="77777777" w:rsidR="0060088D" w:rsidRDefault="0060088D" w:rsidP="0068246E">
      <w:pPr>
        <w:jc w:val="center"/>
        <w:rPr>
          <w:b/>
          <w:lang w:val="mn-MN"/>
        </w:rPr>
      </w:pPr>
    </w:p>
    <w:p w14:paraId="0E294A6C" w14:textId="77777777" w:rsidR="0060088D" w:rsidRDefault="0060088D" w:rsidP="0068246E">
      <w:pPr>
        <w:jc w:val="center"/>
        <w:rPr>
          <w:b/>
          <w:lang w:val="mn-MN"/>
        </w:rPr>
      </w:pPr>
    </w:p>
    <w:p w14:paraId="0FBABAB9" w14:textId="77777777" w:rsidR="0060088D" w:rsidRDefault="0060088D" w:rsidP="0068246E">
      <w:pPr>
        <w:jc w:val="center"/>
        <w:rPr>
          <w:b/>
          <w:lang w:val="mn-MN"/>
        </w:rPr>
      </w:pPr>
    </w:p>
    <w:p w14:paraId="5DC81AB4" w14:textId="6118CE99" w:rsidR="00C21609" w:rsidRPr="00586C24" w:rsidRDefault="00C21609" w:rsidP="0068246E">
      <w:pPr>
        <w:jc w:val="center"/>
        <w:rPr>
          <w:lang w:val="mn-MN"/>
        </w:rPr>
      </w:pPr>
      <w:r w:rsidRPr="00C21609">
        <w:rPr>
          <w:b/>
          <w:lang w:val="mn-MN"/>
        </w:rPr>
        <w:lastRenderedPageBreak/>
        <w:t>Table 1 — Tolerances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21609" w14:paraId="4ABCA167" w14:textId="77777777" w:rsidTr="00C21609">
        <w:tc>
          <w:tcPr>
            <w:tcW w:w="1558" w:type="dxa"/>
          </w:tcPr>
          <w:p w14:paraId="60B5611A" w14:textId="77777777" w:rsidR="00C21609" w:rsidRPr="00C21609" w:rsidRDefault="00C21609" w:rsidP="00C21609">
            <w:pPr>
              <w:jc w:val="center"/>
              <w:rPr>
                <w:b/>
                <w:sz w:val="20"/>
                <w:lang w:val="mn-MN"/>
              </w:rPr>
            </w:pPr>
            <w:r w:rsidRPr="00C21609">
              <w:rPr>
                <w:b/>
                <w:sz w:val="20"/>
                <w:lang w:val="mn-MN"/>
              </w:rPr>
              <w:t>Dimension</w:t>
            </w:r>
          </w:p>
          <w:p w14:paraId="295B09FF" w14:textId="77777777" w:rsidR="00C21609" w:rsidRPr="00C21609" w:rsidRDefault="00C21609" w:rsidP="00C21609">
            <w:pPr>
              <w:jc w:val="center"/>
              <w:rPr>
                <w:b/>
                <w:sz w:val="20"/>
                <w:lang w:val="mn-MN"/>
              </w:rPr>
            </w:pPr>
            <w:r w:rsidRPr="00C21609">
              <w:rPr>
                <w:b/>
                <w:sz w:val="20"/>
                <w:lang w:val="mn-MN"/>
              </w:rPr>
              <w:t>mm</w:t>
            </w:r>
          </w:p>
        </w:tc>
        <w:tc>
          <w:tcPr>
            <w:tcW w:w="1558" w:type="dxa"/>
          </w:tcPr>
          <w:p w14:paraId="249B5687" w14:textId="77777777" w:rsidR="00C21609" w:rsidRPr="00C21609" w:rsidRDefault="00C21609" w:rsidP="00C21609">
            <w:pPr>
              <w:jc w:val="center"/>
              <w:rPr>
                <w:sz w:val="20"/>
              </w:rPr>
            </w:pPr>
            <w:r w:rsidRPr="00C21609">
              <w:rPr>
                <w:sz w:val="20"/>
              </w:rPr>
              <w:t>0,5 up to 3</w:t>
            </w:r>
          </w:p>
        </w:tc>
        <w:tc>
          <w:tcPr>
            <w:tcW w:w="1558" w:type="dxa"/>
          </w:tcPr>
          <w:p w14:paraId="7653392E" w14:textId="77777777" w:rsidR="00C21609" w:rsidRPr="00C21609" w:rsidRDefault="00C21609" w:rsidP="00C21609">
            <w:pPr>
              <w:jc w:val="center"/>
              <w:rPr>
                <w:sz w:val="20"/>
              </w:rPr>
            </w:pPr>
            <w:r w:rsidRPr="00C21609">
              <w:rPr>
                <w:sz w:val="20"/>
              </w:rPr>
              <w:t>over 3 up to 6</w:t>
            </w:r>
          </w:p>
        </w:tc>
        <w:tc>
          <w:tcPr>
            <w:tcW w:w="1558" w:type="dxa"/>
          </w:tcPr>
          <w:p w14:paraId="71C58621" w14:textId="77777777" w:rsidR="00C21609" w:rsidRPr="00C21609" w:rsidRDefault="00C21609" w:rsidP="00C21609">
            <w:pPr>
              <w:jc w:val="center"/>
              <w:rPr>
                <w:sz w:val="20"/>
              </w:rPr>
            </w:pPr>
            <w:r w:rsidRPr="00C21609">
              <w:rPr>
                <w:sz w:val="20"/>
              </w:rPr>
              <w:t>over 6 up to</w:t>
            </w:r>
            <w:r w:rsidRPr="00C21609">
              <w:rPr>
                <w:sz w:val="20"/>
                <w:lang w:val="mn-MN"/>
              </w:rPr>
              <w:t xml:space="preserve"> 30</w:t>
            </w:r>
          </w:p>
        </w:tc>
        <w:tc>
          <w:tcPr>
            <w:tcW w:w="1559" w:type="dxa"/>
          </w:tcPr>
          <w:p w14:paraId="41B799E6" w14:textId="77777777" w:rsidR="00C21609" w:rsidRPr="00C21609" w:rsidRDefault="00C21609" w:rsidP="00C21609">
            <w:pPr>
              <w:jc w:val="center"/>
              <w:rPr>
                <w:sz w:val="20"/>
                <w:lang w:val="mn-MN"/>
              </w:rPr>
            </w:pPr>
            <w:r w:rsidRPr="00C21609">
              <w:rPr>
                <w:sz w:val="20"/>
              </w:rPr>
              <w:t xml:space="preserve">over 30 up to </w:t>
            </w:r>
            <w:r w:rsidRPr="00C21609">
              <w:rPr>
                <w:sz w:val="20"/>
                <w:lang w:val="mn-MN"/>
              </w:rPr>
              <w:t>120</w:t>
            </w:r>
          </w:p>
        </w:tc>
        <w:tc>
          <w:tcPr>
            <w:tcW w:w="1559" w:type="dxa"/>
          </w:tcPr>
          <w:p w14:paraId="3B97D469" w14:textId="77777777" w:rsidR="00C21609" w:rsidRPr="00C21609" w:rsidRDefault="00C21609" w:rsidP="00C21609">
            <w:pPr>
              <w:jc w:val="center"/>
              <w:rPr>
                <w:sz w:val="20"/>
                <w:lang w:val="mn-MN"/>
              </w:rPr>
            </w:pPr>
            <w:r w:rsidRPr="00C21609">
              <w:rPr>
                <w:sz w:val="20"/>
              </w:rPr>
              <w:t xml:space="preserve">over 120 up to </w:t>
            </w:r>
            <w:r w:rsidRPr="00C21609">
              <w:rPr>
                <w:sz w:val="20"/>
                <w:lang w:val="mn-MN"/>
              </w:rPr>
              <w:t>400</w:t>
            </w:r>
          </w:p>
        </w:tc>
      </w:tr>
      <w:tr w:rsidR="00C21609" w14:paraId="776383C8" w14:textId="77777777" w:rsidTr="00C21609">
        <w:tc>
          <w:tcPr>
            <w:tcW w:w="1558" w:type="dxa"/>
          </w:tcPr>
          <w:p w14:paraId="4188BD6A" w14:textId="77777777" w:rsidR="00C21609" w:rsidRPr="00C21609" w:rsidRDefault="00C21609" w:rsidP="00C21609">
            <w:pPr>
              <w:jc w:val="center"/>
              <w:rPr>
                <w:b/>
                <w:sz w:val="20"/>
                <w:lang w:val="mn-MN"/>
              </w:rPr>
            </w:pPr>
            <w:r w:rsidRPr="00C21609">
              <w:rPr>
                <w:b/>
                <w:sz w:val="20"/>
                <w:lang w:val="mn-MN"/>
              </w:rPr>
              <w:t>Tolerance</w:t>
            </w:r>
          </w:p>
          <w:p w14:paraId="35D772E9" w14:textId="77777777" w:rsidR="00C21609" w:rsidRPr="00C21609" w:rsidRDefault="00C21609" w:rsidP="00C21609">
            <w:pPr>
              <w:jc w:val="center"/>
              <w:rPr>
                <w:b/>
                <w:sz w:val="20"/>
                <w:lang w:val="mn-MN"/>
              </w:rPr>
            </w:pPr>
            <w:r w:rsidRPr="00C21609">
              <w:rPr>
                <w:b/>
                <w:sz w:val="20"/>
                <w:lang w:val="mn-MN"/>
              </w:rPr>
              <w:t>mm</w:t>
            </w:r>
          </w:p>
        </w:tc>
        <w:tc>
          <w:tcPr>
            <w:tcW w:w="1558" w:type="dxa"/>
          </w:tcPr>
          <w:p w14:paraId="25602199" w14:textId="77777777" w:rsidR="00C21609" w:rsidRPr="00C21609" w:rsidRDefault="00C21609" w:rsidP="00C21609">
            <w:pPr>
              <w:jc w:val="center"/>
              <w:rPr>
                <w:sz w:val="20"/>
                <w:lang w:val="mn-MN"/>
              </w:rPr>
            </w:pPr>
            <w:r w:rsidRPr="00C21609">
              <w:rPr>
                <w:sz w:val="20"/>
                <w:lang w:val="mn-MN"/>
              </w:rPr>
              <w:t>±0,2</w:t>
            </w:r>
          </w:p>
        </w:tc>
        <w:tc>
          <w:tcPr>
            <w:tcW w:w="1558" w:type="dxa"/>
          </w:tcPr>
          <w:p w14:paraId="73F5B2F6" w14:textId="77777777" w:rsidR="00C21609" w:rsidRPr="00C21609" w:rsidRDefault="00C21609" w:rsidP="00C21609">
            <w:pPr>
              <w:jc w:val="center"/>
              <w:rPr>
                <w:sz w:val="20"/>
                <w:lang w:val="mn-MN"/>
              </w:rPr>
            </w:pPr>
            <w:r w:rsidRPr="00C21609">
              <w:rPr>
                <w:sz w:val="20"/>
              </w:rPr>
              <w:t>±0,3</w:t>
            </w:r>
          </w:p>
        </w:tc>
        <w:tc>
          <w:tcPr>
            <w:tcW w:w="1558" w:type="dxa"/>
          </w:tcPr>
          <w:p w14:paraId="33DF730A" w14:textId="77777777" w:rsidR="00C21609" w:rsidRPr="00C21609" w:rsidRDefault="00C21609" w:rsidP="00C21609">
            <w:pPr>
              <w:jc w:val="center"/>
              <w:rPr>
                <w:sz w:val="20"/>
                <w:lang w:val="mn-MN"/>
              </w:rPr>
            </w:pPr>
            <w:r w:rsidRPr="00C21609">
              <w:rPr>
                <w:sz w:val="20"/>
              </w:rPr>
              <w:t>±1</w:t>
            </w:r>
          </w:p>
        </w:tc>
        <w:tc>
          <w:tcPr>
            <w:tcW w:w="1559" w:type="dxa"/>
          </w:tcPr>
          <w:p w14:paraId="1E4D2139" w14:textId="77777777" w:rsidR="00C21609" w:rsidRPr="00C21609" w:rsidRDefault="00C21609" w:rsidP="00C21609">
            <w:pPr>
              <w:jc w:val="center"/>
              <w:rPr>
                <w:sz w:val="20"/>
                <w:lang w:val="mn-MN"/>
              </w:rPr>
            </w:pPr>
            <w:r w:rsidRPr="00C21609">
              <w:rPr>
                <w:sz w:val="20"/>
                <w:lang w:val="mn-MN"/>
              </w:rPr>
              <w:t>±1,5</w:t>
            </w:r>
          </w:p>
        </w:tc>
        <w:tc>
          <w:tcPr>
            <w:tcW w:w="1559" w:type="dxa"/>
          </w:tcPr>
          <w:p w14:paraId="10005257" w14:textId="77777777" w:rsidR="00C21609" w:rsidRPr="00C21609" w:rsidRDefault="00C21609" w:rsidP="00C21609">
            <w:pPr>
              <w:jc w:val="center"/>
              <w:rPr>
                <w:sz w:val="20"/>
                <w:lang w:val="mn-MN"/>
              </w:rPr>
            </w:pPr>
            <w:r w:rsidRPr="00C21609">
              <w:rPr>
                <w:sz w:val="20"/>
              </w:rPr>
              <w:t>±2,5</w:t>
            </w:r>
          </w:p>
        </w:tc>
      </w:tr>
    </w:tbl>
    <w:p w14:paraId="3FC387FE" w14:textId="77777777" w:rsidR="00E933E8" w:rsidRDefault="00E933E8" w:rsidP="00586C24">
      <w:pPr>
        <w:jc w:val="center"/>
        <w:rPr>
          <w:b/>
          <w:lang w:val="mn-MN"/>
        </w:rPr>
      </w:pPr>
    </w:p>
    <w:p w14:paraId="4B44EA53" w14:textId="77777777" w:rsidR="00C21609" w:rsidRPr="00D22985" w:rsidRDefault="00C21609" w:rsidP="00586C24">
      <w:pPr>
        <w:jc w:val="center"/>
        <w:rPr>
          <w:bCs/>
          <w:lang w:val="mn-MN"/>
        </w:rPr>
      </w:pPr>
      <w:r w:rsidRPr="00D22985">
        <w:rPr>
          <w:bCs/>
          <w:lang w:val="mn-MN"/>
        </w:rPr>
        <w:t>1-р хүснэгт – Хүлцэл</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41CD1" w:rsidRPr="00C21609" w14:paraId="7C7F9912" w14:textId="77777777" w:rsidTr="00100272">
        <w:tc>
          <w:tcPr>
            <w:tcW w:w="1558" w:type="dxa"/>
          </w:tcPr>
          <w:p w14:paraId="2DDE3DD5" w14:textId="77777777" w:rsidR="00D41CD1" w:rsidRPr="00C21609" w:rsidRDefault="00D41CD1" w:rsidP="00100272">
            <w:pPr>
              <w:jc w:val="center"/>
              <w:rPr>
                <w:b/>
                <w:sz w:val="20"/>
                <w:lang w:val="mn-MN"/>
              </w:rPr>
            </w:pPr>
            <w:r>
              <w:rPr>
                <w:b/>
                <w:sz w:val="20"/>
                <w:lang w:val="mn-MN"/>
              </w:rPr>
              <w:t>Хэмжээс</w:t>
            </w:r>
          </w:p>
          <w:p w14:paraId="41F6D963" w14:textId="77777777" w:rsidR="00D41CD1" w:rsidRPr="00C21609" w:rsidRDefault="00D41CD1" w:rsidP="00100272">
            <w:pPr>
              <w:jc w:val="center"/>
              <w:rPr>
                <w:b/>
                <w:sz w:val="20"/>
                <w:lang w:val="mn-MN"/>
              </w:rPr>
            </w:pPr>
            <w:r>
              <w:rPr>
                <w:b/>
                <w:sz w:val="20"/>
                <w:lang w:val="mn-MN"/>
              </w:rPr>
              <w:t>мм</w:t>
            </w:r>
          </w:p>
        </w:tc>
        <w:tc>
          <w:tcPr>
            <w:tcW w:w="1558" w:type="dxa"/>
          </w:tcPr>
          <w:p w14:paraId="35FE8FF8" w14:textId="77777777" w:rsidR="00D41CD1" w:rsidRPr="00D41CD1" w:rsidRDefault="00D41CD1" w:rsidP="00100272">
            <w:pPr>
              <w:jc w:val="center"/>
              <w:rPr>
                <w:sz w:val="20"/>
                <w:lang w:val="mn-MN"/>
              </w:rPr>
            </w:pPr>
            <w:r>
              <w:rPr>
                <w:sz w:val="20"/>
              </w:rPr>
              <w:t>0,5-аас</w:t>
            </w:r>
            <w:r w:rsidRPr="00C21609">
              <w:rPr>
                <w:sz w:val="20"/>
              </w:rPr>
              <w:t xml:space="preserve"> 3</w:t>
            </w:r>
            <w:r>
              <w:rPr>
                <w:sz w:val="20"/>
                <w:lang w:val="mn-MN"/>
              </w:rPr>
              <w:t xml:space="preserve"> хүртэл</w:t>
            </w:r>
          </w:p>
        </w:tc>
        <w:tc>
          <w:tcPr>
            <w:tcW w:w="1558" w:type="dxa"/>
          </w:tcPr>
          <w:p w14:paraId="01E5F13E" w14:textId="77777777" w:rsidR="00D41CD1" w:rsidRPr="00D41CD1" w:rsidRDefault="00D41CD1" w:rsidP="00100272">
            <w:pPr>
              <w:jc w:val="center"/>
              <w:rPr>
                <w:sz w:val="20"/>
                <w:lang w:val="mn-MN"/>
              </w:rPr>
            </w:pPr>
            <w:r>
              <w:rPr>
                <w:sz w:val="20"/>
              </w:rPr>
              <w:t>3-аас</w:t>
            </w:r>
            <w:r w:rsidRPr="00C21609">
              <w:rPr>
                <w:sz w:val="20"/>
              </w:rPr>
              <w:t xml:space="preserve"> 6</w:t>
            </w:r>
            <w:r>
              <w:rPr>
                <w:sz w:val="20"/>
                <w:lang w:val="mn-MN"/>
              </w:rPr>
              <w:t xml:space="preserve"> хүртэл</w:t>
            </w:r>
          </w:p>
        </w:tc>
        <w:tc>
          <w:tcPr>
            <w:tcW w:w="1558" w:type="dxa"/>
          </w:tcPr>
          <w:p w14:paraId="6D648A53" w14:textId="77777777" w:rsidR="00D41CD1" w:rsidRPr="00C21609" w:rsidRDefault="00D41CD1" w:rsidP="00100272">
            <w:pPr>
              <w:jc w:val="center"/>
              <w:rPr>
                <w:sz w:val="20"/>
              </w:rPr>
            </w:pPr>
            <w:r>
              <w:rPr>
                <w:sz w:val="20"/>
              </w:rPr>
              <w:t xml:space="preserve">6-аас </w:t>
            </w:r>
            <w:r w:rsidRPr="00C21609">
              <w:rPr>
                <w:sz w:val="20"/>
                <w:lang w:val="mn-MN"/>
              </w:rPr>
              <w:t>30</w:t>
            </w:r>
            <w:r>
              <w:rPr>
                <w:sz w:val="20"/>
                <w:lang w:val="mn-MN"/>
              </w:rPr>
              <w:t xml:space="preserve"> хүртэл</w:t>
            </w:r>
          </w:p>
        </w:tc>
        <w:tc>
          <w:tcPr>
            <w:tcW w:w="1559" w:type="dxa"/>
          </w:tcPr>
          <w:p w14:paraId="451B71D7" w14:textId="77777777" w:rsidR="00D41CD1" w:rsidRPr="00C21609" w:rsidRDefault="00D41CD1" w:rsidP="00100272">
            <w:pPr>
              <w:jc w:val="center"/>
              <w:rPr>
                <w:sz w:val="20"/>
                <w:lang w:val="mn-MN"/>
              </w:rPr>
            </w:pPr>
            <w:r w:rsidRPr="00C21609">
              <w:rPr>
                <w:sz w:val="20"/>
              </w:rPr>
              <w:t>30</w:t>
            </w:r>
            <w:r>
              <w:rPr>
                <w:sz w:val="20"/>
              </w:rPr>
              <w:t>-аас</w:t>
            </w:r>
            <w:r w:rsidR="00BF67C9">
              <w:rPr>
                <w:sz w:val="20"/>
                <w:lang w:val="mn-MN"/>
              </w:rPr>
              <w:t xml:space="preserve"> дээш</w:t>
            </w:r>
            <w:r w:rsidRPr="00C21609">
              <w:rPr>
                <w:sz w:val="20"/>
              </w:rPr>
              <w:t xml:space="preserve"> </w:t>
            </w:r>
            <w:r w:rsidRPr="00C21609">
              <w:rPr>
                <w:sz w:val="20"/>
                <w:lang w:val="mn-MN"/>
              </w:rPr>
              <w:t>120</w:t>
            </w:r>
            <w:r>
              <w:rPr>
                <w:sz w:val="20"/>
                <w:lang w:val="mn-MN"/>
              </w:rPr>
              <w:t xml:space="preserve"> хүртэл</w:t>
            </w:r>
          </w:p>
        </w:tc>
        <w:tc>
          <w:tcPr>
            <w:tcW w:w="1559" w:type="dxa"/>
          </w:tcPr>
          <w:p w14:paraId="48EB0DDC" w14:textId="77777777" w:rsidR="00D41CD1" w:rsidRPr="00C21609" w:rsidRDefault="00D41CD1" w:rsidP="00100272">
            <w:pPr>
              <w:jc w:val="center"/>
              <w:rPr>
                <w:sz w:val="20"/>
                <w:lang w:val="mn-MN"/>
              </w:rPr>
            </w:pPr>
            <w:r w:rsidRPr="00C21609">
              <w:rPr>
                <w:sz w:val="20"/>
              </w:rPr>
              <w:t>120</w:t>
            </w:r>
            <w:r>
              <w:rPr>
                <w:sz w:val="20"/>
              </w:rPr>
              <w:t>-оо</w:t>
            </w:r>
            <w:r w:rsidR="00052C73">
              <w:rPr>
                <w:sz w:val="20"/>
                <w:lang w:val="mn-MN"/>
              </w:rPr>
              <w:t>с</w:t>
            </w:r>
            <w:r w:rsidRPr="00C21609">
              <w:rPr>
                <w:sz w:val="20"/>
              </w:rPr>
              <w:t xml:space="preserve"> </w:t>
            </w:r>
            <w:r w:rsidR="00BF67C9">
              <w:rPr>
                <w:sz w:val="20"/>
                <w:lang w:val="mn-MN"/>
              </w:rPr>
              <w:t xml:space="preserve">дээш </w:t>
            </w:r>
            <w:r w:rsidRPr="00C21609">
              <w:rPr>
                <w:sz w:val="20"/>
                <w:lang w:val="mn-MN"/>
              </w:rPr>
              <w:t>400</w:t>
            </w:r>
            <w:r w:rsidR="00052C73">
              <w:rPr>
                <w:sz w:val="20"/>
                <w:lang w:val="mn-MN"/>
              </w:rPr>
              <w:t xml:space="preserve"> хүртэл</w:t>
            </w:r>
          </w:p>
        </w:tc>
      </w:tr>
      <w:tr w:rsidR="00D41CD1" w:rsidRPr="00C21609" w14:paraId="7B72696B" w14:textId="77777777" w:rsidTr="00BF67C9">
        <w:trPr>
          <w:trHeight w:val="620"/>
        </w:trPr>
        <w:tc>
          <w:tcPr>
            <w:tcW w:w="1558" w:type="dxa"/>
          </w:tcPr>
          <w:p w14:paraId="462033CF" w14:textId="77777777" w:rsidR="00D41CD1" w:rsidRDefault="00D41CD1" w:rsidP="00D41CD1">
            <w:pPr>
              <w:jc w:val="center"/>
              <w:rPr>
                <w:b/>
                <w:sz w:val="20"/>
                <w:lang w:val="mn-MN"/>
              </w:rPr>
            </w:pPr>
            <w:r>
              <w:rPr>
                <w:b/>
                <w:sz w:val="20"/>
                <w:lang w:val="mn-MN"/>
              </w:rPr>
              <w:t>Хүлцэл</w:t>
            </w:r>
          </w:p>
          <w:p w14:paraId="5C70782B" w14:textId="77777777" w:rsidR="00D41CD1" w:rsidRPr="00C21609" w:rsidRDefault="00D41CD1" w:rsidP="00D41CD1">
            <w:pPr>
              <w:jc w:val="center"/>
              <w:rPr>
                <w:b/>
                <w:sz w:val="20"/>
                <w:lang w:val="mn-MN"/>
              </w:rPr>
            </w:pPr>
            <w:r>
              <w:rPr>
                <w:b/>
                <w:sz w:val="20"/>
                <w:lang w:val="mn-MN"/>
              </w:rPr>
              <w:t>мм</w:t>
            </w:r>
          </w:p>
        </w:tc>
        <w:tc>
          <w:tcPr>
            <w:tcW w:w="1558" w:type="dxa"/>
          </w:tcPr>
          <w:p w14:paraId="61BF0002" w14:textId="77777777" w:rsidR="00100272" w:rsidRDefault="00100272" w:rsidP="00100272">
            <w:pPr>
              <w:jc w:val="center"/>
              <w:rPr>
                <w:sz w:val="20"/>
                <w:lang w:val="mn-MN"/>
              </w:rPr>
            </w:pPr>
          </w:p>
          <w:p w14:paraId="77702643" w14:textId="5A13374D" w:rsidR="00D41CD1" w:rsidRPr="00C21609" w:rsidRDefault="00D41CD1" w:rsidP="00100272">
            <w:pPr>
              <w:jc w:val="center"/>
              <w:rPr>
                <w:sz w:val="20"/>
                <w:lang w:val="mn-MN"/>
              </w:rPr>
            </w:pPr>
            <w:r w:rsidRPr="00C21609">
              <w:rPr>
                <w:sz w:val="20"/>
                <w:lang w:val="mn-MN"/>
              </w:rPr>
              <w:t>±</w:t>
            </w:r>
            <w:r w:rsidR="002F240A">
              <w:rPr>
                <w:sz w:val="20"/>
                <w:lang w:val="mn-MN"/>
              </w:rPr>
              <w:t xml:space="preserve"> </w:t>
            </w:r>
            <w:r w:rsidRPr="00C21609">
              <w:rPr>
                <w:sz w:val="20"/>
                <w:lang w:val="mn-MN"/>
              </w:rPr>
              <w:t>0,2</w:t>
            </w:r>
          </w:p>
        </w:tc>
        <w:tc>
          <w:tcPr>
            <w:tcW w:w="1558" w:type="dxa"/>
          </w:tcPr>
          <w:p w14:paraId="2478DADE" w14:textId="77777777" w:rsidR="00100272" w:rsidRDefault="00100272" w:rsidP="00100272">
            <w:pPr>
              <w:jc w:val="center"/>
              <w:rPr>
                <w:sz w:val="20"/>
              </w:rPr>
            </w:pPr>
          </w:p>
          <w:p w14:paraId="4B713A4F" w14:textId="2E3D6256" w:rsidR="00D41CD1" w:rsidRPr="00C21609" w:rsidRDefault="00D41CD1" w:rsidP="00100272">
            <w:pPr>
              <w:jc w:val="center"/>
              <w:rPr>
                <w:sz w:val="20"/>
                <w:lang w:val="mn-MN"/>
              </w:rPr>
            </w:pPr>
            <w:r w:rsidRPr="00C21609">
              <w:rPr>
                <w:sz w:val="20"/>
              </w:rPr>
              <w:t>±</w:t>
            </w:r>
            <w:r w:rsidR="002F240A">
              <w:rPr>
                <w:sz w:val="20"/>
                <w:lang w:val="mn-MN"/>
              </w:rPr>
              <w:t xml:space="preserve"> </w:t>
            </w:r>
            <w:r w:rsidRPr="00C21609">
              <w:rPr>
                <w:sz w:val="20"/>
              </w:rPr>
              <w:t>0,3</w:t>
            </w:r>
          </w:p>
        </w:tc>
        <w:tc>
          <w:tcPr>
            <w:tcW w:w="1558" w:type="dxa"/>
          </w:tcPr>
          <w:p w14:paraId="51D6C35D" w14:textId="77777777" w:rsidR="00100272" w:rsidRDefault="00100272" w:rsidP="00100272">
            <w:pPr>
              <w:jc w:val="center"/>
              <w:rPr>
                <w:sz w:val="20"/>
              </w:rPr>
            </w:pPr>
          </w:p>
          <w:p w14:paraId="37119862" w14:textId="03F23D29" w:rsidR="00D41CD1" w:rsidRPr="00C21609" w:rsidRDefault="00D41CD1" w:rsidP="00100272">
            <w:pPr>
              <w:jc w:val="center"/>
              <w:rPr>
                <w:sz w:val="20"/>
                <w:lang w:val="mn-MN"/>
              </w:rPr>
            </w:pPr>
            <w:r w:rsidRPr="00C21609">
              <w:rPr>
                <w:sz w:val="20"/>
              </w:rPr>
              <w:t>±</w:t>
            </w:r>
            <w:r w:rsidR="002F240A">
              <w:rPr>
                <w:sz w:val="20"/>
                <w:lang w:val="mn-MN"/>
              </w:rPr>
              <w:t xml:space="preserve"> </w:t>
            </w:r>
            <w:r w:rsidRPr="00C21609">
              <w:rPr>
                <w:sz w:val="20"/>
              </w:rPr>
              <w:t>1</w:t>
            </w:r>
          </w:p>
        </w:tc>
        <w:tc>
          <w:tcPr>
            <w:tcW w:w="1559" w:type="dxa"/>
          </w:tcPr>
          <w:p w14:paraId="390FBA06" w14:textId="77777777" w:rsidR="00100272" w:rsidRDefault="00100272" w:rsidP="00100272">
            <w:pPr>
              <w:jc w:val="center"/>
              <w:rPr>
                <w:sz w:val="20"/>
                <w:lang w:val="mn-MN"/>
              </w:rPr>
            </w:pPr>
          </w:p>
          <w:p w14:paraId="2B604A87" w14:textId="7F20FF0B" w:rsidR="00D41CD1" w:rsidRPr="00C21609" w:rsidRDefault="00D41CD1" w:rsidP="00100272">
            <w:pPr>
              <w:jc w:val="center"/>
              <w:rPr>
                <w:sz w:val="20"/>
                <w:lang w:val="mn-MN"/>
              </w:rPr>
            </w:pPr>
            <w:r w:rsidRPr="00C21609">
              <w:rPr>
                <w:sz w:val="20"/>
                <w:lang w:val="mn-MN"/>
              </w:rPr>
              <w:t>±</w:t>
            </w:r>
            <w:r w:rsidR="002F240A">
              <w:rPr>
                <w:sz w:val="20"/>
                <w:lang w:val="mn-MN"/>
              </w:rPr>
              <w:t xml:space="preserve"> </w:t>
            </w:r>
            <w:r w:rsidRPr="00C21609">
              <w:rPr>
                <w:sz w:val="20"/>
                <w:lang w:val="mn-MN"/>
              </w:rPr>
              <w:t>1,5</w:t>
            </w:r>
          </w:p>
        </w:tc>
        <w:tc>
          <w:tcPr>
            <w:tcW w:w="1559" w:type="dxa"/>
          </w:tcPr>
          <w:p w14:paraId="2817E86C" w14:textId="77777777" w:rsidR="00100272" w:rsidRDefault="00100272" w:rsidP="00100272">
            <w:pPr>
              <w:jc w:val="center"/>
              <w:rPr>
                <w:sz w:val="20"/>
              </w:rPr>
            </w:pPr>
          </w:p>
          <w:p w14:paraId="383C46BC" w14:textId="7D124F73" w:rsidR="00D41CD1" w:rsidRPr="00C21609" w:rsidRDefault="00D41CD1" w:rsidP="00100272">
            <w:pPr>
              <w:jc w:val="center"/>
              <w:rPr>
                <w:sz w:val="20"/>
                <w:lang w:val="mn-MN"/>
              </w:rPr>
            </w:pPr>
            <w:r w:rsidRPr="00C21609">
              <w:rPr>
                <w:sz w:val="20"/>
              </w:rPr>
              <w:t>±</w:t>
            </w:r>
            <w:r w:rsidR="002339B5">
              <w:rPr>
                <w:sz w:val="20"/>
                <w:lang w:val="mn-MN"/>
              </w:rPr>
              <w:t xml:space="preserve"> </w:t>
            </w:r>
            <w:r w:rsidRPr="00C21609">
              <w:rPr>
                <w:sz w:val="20"/>
              </w:rPr>
              <w:t>2,5</w:t>
            </w:r>
          </w:p>
        </w:tc>
      </w:tr>
    </w:tbl>
    <w:p w14:paraId="6F4326E1" w14:textId="77777777" w:rsidR="00C21609" w:rsidRDefault="00C21609" w:rsidP="00C21609">
      <w:pPr>
        <w:jc w:val="center"/>
        <w:rPr>
          <w:b/>
          <w:lang w:val="mn-MN"/>
        </w:rPr>
      </w:pPr>
    </w:p>
    <w:tbl>
      <w:tblPr>
        <w:tblStyle w:val="TableGrid"/>
        <w:tblW w:w="0" w:type="auto"/>
        <w:tblLook w:val="04A0" w:firstRow="1" w:lastRow="0" w:firstColumn="1" w:lastColumn="0" w:noHBand="0" w:noVBand="1"/>
      </w:tblPr>
      <w:tblGrid>
        <w:gridCol w:w="4675"/>
        <w:gridCol w:w="4675"/>
      </w:tblGrid>
      <w:tr w:rsidR="00100272" w14:paraId="14652DBD" w14:textId="77777777" w:rsidTr="00100272">
        <w:tc>
          <w:tcPr>
            <w:tcW w:w="4675" w:type="dxa"/>
          </w:tcPr>
          <w:p w14:paraId="7E376D10" w14:textId="77777777" w:rsidR="00A1136E" w:rsidRPr="00557C84" w:rsidRDefault="00A1136E" w:rsidP="00EC7EF0">
            <w:pPr>
              <w:spacing w:line="276" w:lineRule="auto"/>
              <w:jc w:val="both"/>
              <w:rPr>
                <w:b/>
                <w:lang w:val="mn-MN"/>
              </w:rPr>
            </w:pPr>
            <w:r w:rsidRPr="00557C84">
              <w:rPr>
                <w:b/>
                <w:lang w:val="mn-MN"/>
              </w:rPr>
              <w:t>4.2 Механик хийц</w:t>
            </w:r>
          </w:p>
          <w:p w14:paraId="2F5FEB3C" w14:textId="77777777" w:rsidR="00100272" w:rsidRPr="00557C84" w:rsidRDefault="000222F3" w:rsidP="00EC7EF0">
            <w:pPr>
              <w:spacing w:line="276" w:lineRule="auto"/>
              <w:jc w:val="both"/>
              <w:rPr>
                <w:b/>
                <w:lang w:val="mn-MN"/>
              </w:rPr>
            </w:pPr>
            <w:r w:rsidRPr="00557C84">
              <w:rPr>
                <w:b/>
              </w:rPr>
              <w:t>4</w:t>
            </w:r>
            <w:r w:rsidR="00A1136E" w:rsidRPr="00557C84">
              <w:rPr>
                <w:b/>
                <w:lang w:val="mn-MN"/>
              </w:rPr>
              <w:t>.2.1 Ерөнхий зүйл</w:t>
            </w:r>
          </w:p>
          <w:p w14:paraId="0DD03058" w14:textId="4D456821" w:rsidR="00E933E8" w:rsidRDefault="00557C84" w:rsidP="00EC7EF0">
            <w:pPr>
              <w:spacing w:line="276" w:lineRule="auto"/>
              <w:jc w:val="both"/>
              <w:rPr>
                <w:lang w:val="mn-MN"/>
              </w:rPr>
            </w:pPr>
            <w:r>
              <w:t>DN 250</w:t>
            </w:r>
            <w:r>
              <w:rPr>
                <w:lang w:val="mn-MN"/>
              </w:rPr>
              <w:t xml:space="preserve"> </w:t>
            </w:r>
            <w:r w:rsidR="003B6B92">
              <w:rPr>
                <w:lang w:val="mn-MN"/>
              </w:rPr>
              <w:t xml:space="preserve">хүртэл </w:t>
            </w:r>
            <w:r w:rsidR="003B6B92">
              <w:t>(</w:t>
            </w:r>
            <w:r w:rsidR="003B6B92">
              <w:rPr>
                <w:lang w:val="mn-MN"/>
              </w:rPr>
              <w:t xml:space="preserve">энэ </w:t>
            </w:r>
            <w:r>
              <w:rPr>
                <w:lang w:val="mn-MN"/>
              </w:rPr>
              <w:t>хэмжээг оруулсан</w:t>
            </w:r>
            <w:r w:rsidR="003B6B92">
              <w:t>)</w:t>
            </w:r>
            <w:r>
              <w:rPr>
                <w:lang w:val="mn-MN"/>
              </w:rPr>
              <w:t xml:space="preserve"> </w:t>
            </w:r>
            <w:r w:rsidR="0035304F">
              <w:rPr>
                <w:lang w:val="mn-MN"/>
              </w:rPr>
              <w:t>голчто</w:t>
            </w:r>
            <w:r w:rsidR="00204928">
              <w:rPr>
                <w:lang w:val="mn-MN"/>
              </w:rPr>
              <w:t xml:space="preserve">й </w:t>
            </w:r>
            <w:r w:rsidR="00460FF8">
              <w:rPr>
                <w:lang w:val="mn-MN"/>
              </w:rPr>
              <w:t>хоолой</w:t>
            </w:r>
            <w:r>
              <w:rPr>
                <w:lang w:val="mn-MN"/>
              </w:rPr>
              <w:t xml:space="preserve">д 3 өөр төрлийн температур мэдрэгчийг стандартчилсан. Үүнд: </w:t>
            </w:r>
          </w:p>
          <w:p w14:paraId="06DB67C1" w14:textId="5FEF924D" w:rsidR="00E933E8" w:rsidRDefault="00E933E8" w:rsidP="00EC7EF0">
            <w:pPr>
              <w:spacing w:line="276" w:lineRule="auto"/>
              <w:jc w:val="both"/>
              <w:rPr>
                <w:lang w:val="mn-MN"/>
              </w:rPr>
            </w:pPr>
            <w:r>
              <w:rPr>
                <w:lang w:val="mn-MN"/>
              </w:rPr>
              <w:t xml:space="preserve">- </w:t>
            </w:r>
            <w:r w:rsidR="00B14DA0">
              <w:rPr>
                <w:lang w:val="mn-MN"/>
              </w:rPr>
              <w:t>шууд суурилуул</w:t>
            </w:r>
            <w:r w:rsidR="003B6B92">
              <w:rPr>
                <w:lang w:val="mn-MN"/>
              </w:rPr>
              <w:t>ах</w:t>
            </w:r>
            <w:r w:rsidR="00B14DA0">
              <w:rPr>
                <w:lang w:val="mn-MN"/>
              </w:rPr>
              <w:t xml:space="preserve"> </w:t>
            </w:r>
            <w:r w:rsidR="003B6B92">
              <w:t>DS</w:t>
            </w:r>
            <w:r w:rsidR="003B6B92">
              <w:rPr>
                <w:lang w:val="mn-MN"/>
              </w:rPr>
              <w:t xml:space="preserve"> төрлийн </w:t>
            </w:r>
            <w:r w:rsidR="003C7A85">
              <w:rPr>
                <w:lang w:val="mn-MN"/>
              </w:rPr>
              <w:t xml:space="preserve">богино </w:t>
            </w:r>
            <w:r w:rsidR="0035304F">
              <w:rPr>
                <w:lang w:val="mn-MN"/>
              </w:rPr>
              <w:t>сорьц</w:t>
            </w:r>
            <w:r w:rsidR="003C7A85">
              <w:rPr>
                <w:lang w:val="mn-MN"/>
              </w:rPr>
              <w:t xml:space="preserve">, </w:t>
            </w:r>
          </w:p>
          <w:p w14:paraId="2A280B0A" w14:textId="606D782A" w:rsidR="00E933E8" w:rsidRDefault="00E933E8" w:rsidP="00EC7EF0">
            <w:pPr>
              <w:spacing w:line="276" w:lineRule="auto"/>
              <w:jc w:val="both"/>
              <w:rPr>
                <w:lang w:val="mn-MN"/>
              </w:rPr>
            </w:pPr>
            <w:r>
              <w:rPr>
                <w:lang w:val="mn-MN"/>
              </w:rPr>
              <w:t xml:space="preserve">- </w:t>
            </w:r>
            <w:r w:rsidR="003C7A85">
              <w:rPr>
                <w:lang w:val="mn-MN"/>
              </w:rPr>
              <w:t>шууд суурилуул</w:t>
            </w:r>
            <w:r w:rsidR="00FA7576">
              <w:rPr>
                <w:lang w:val="mn-MN"/>
              </w:rPr>
              <w:t>ах</w:t>
            </w:r>
            <w:r w:rsidR="003C7A85">
              <w:rPr>
                <w:lang w:val="mn-MN"/>
              </w:rPr>
              <w:t xml:space="preserve"> </w:t>
            </w:r>
            <w:r w:rsidR="00FA7576">
              <w:t>DL</w:t>
            </w:r>
            <w:r w:rsidR="00FA7576">
              <w:rPr>
                <w:lang w:val="mn-MN"/>
              </w:rPr>
              <w:t xml:space="preserve"> төрлийн </w:t>
            </w:r>
            <w:r w:rsidR="003C7A85">
              <w:rPr>
                <w:lang w:val="mn-MN"/>
              </w:rPr>
              <w:t xml:space="preserve">урт </w:t>
            </w:r>
            <w:r w:rsidR="0035304F">
              <w:rPr>
                <w:lang w:val="mn-MN"/>
              </w:rPr>
              <w:t>сорьц</w:t>
            </w:r>
            <w:r w:rsidR="003C7A85">
              <w:rPr>
                <w:lang w:val="mn-MN"/>
              </w:rPr>
              <w:t xml:space="preserve">, </w:t>
            </w:r>
          </w:p>
          <w:p w14:paraId="5D3C53C0" w14:textId="02E26E32" w:rsidR="00E933E8" w:rsidRDefault="00E933E8" w:rsidP="00EC7EF0">
            <w:pPr>
              <w:spacing w:line="276" w:lineRule="auto"/>
              <w:jc w:val="both"/>
              <w:rPr>
                <w:lang w:val="mn-MN"/>
              </w:rPr>
            </w:pPr>
            <w:r>
              <w:rPr>
                <w:lang w:val="mn-MN"/>
              </w:rPr>
              <w:t xml:space="preserve">- </w:t>
            </w:r>
            <w:r w:rsidR="001217FF">
              <w:rPr>
                <w:lang w:val="mn-MN"/>
              </w:rPr>
              <w:t xml:space="preserve">бортогонд суурилуулах </w:t>
            </w:r>
            <w:r w:rsidR="003335E9">
              <w:t>PL</w:t>
            </w:r>
            <w:r w:rsidR="00A854A2">
              <w:rPr>
                <w:lang w:val="mn-MN"/>
              </w:rPr>
              <w:t xml:space="preserve"> төрлийн </w:t>
            </w:r>
            <w:r w:rsidR="00AB7FF8">
              <w:rPr>
                <w:lang w:val="mn-MN"/>
              </w:rPr>
              <w:t xml:space="preserve">урт </w:t>
            </w:r>
            <w:r w:rsidR="00621F60">
              <w:rPr>
                <w:lang w:val="mn-MN"/>
              </w:rPr>
              <w:t>сорьц</w:t>
            </w:r>
            <w:r w:rsidR="00AB7FF8">
              <w:rPr>
                <w:lang w:val="mn-MN"/>
              </w:rPr>
              <w:t xml:space="preserve"> </w:t>
            </w:r>
            <w:r w:rsidR="001B4A6F">
              <w:rPr>
                <w:lang w:val="mn-MN"/>
              </w:rPr>
              <w:t>байна</w:t>
            </w:r>
            <w:r w:rsidR="007F69AE">
              <w:rPr>
                <w:lang w:val="mn-MN"/>
              </w:rPr>
              <w:t>.</w:t>
            </w:r>
          </w:p>
          <w:p w14:paraId="6E65D3C6" w14:textId="5F3DDADB" w:rsidR="000222F3" w:rsidRPr="00170993" w:rsidRDefault="007F69AE" w:rsidP="00EC7EF0">
            <w:pPr>
              <w:spacing w:line="276" w:lineRule="auto"/>
              <w:jc w:val="both"/>
              <w:rPr>
                <w:lang w:val="mn-MN"/>
              </w:rPr>
            </w:pPr>
            <w:r>
              <w:t>PL болон DL</w:t>
            </w:r>
            <w:r>
              <w:rPr>
                <w:lang w:val="mn-MN"/>
              </w:rPr>
              <w:t xml:space="preserve"> төрлийн</w:t>
            </w:r>
            <w:r w:rsidR="003335E9">
              <w:rPr>
                <w:lang w:val="mn-MN"/>
              </w:rPr>
              <w:t xml:space="preserve"> </w:t>
            </w:r>
            <w:r w:rsidR="00621F60">
              <w:rPr>
                <w:lang w:val="mn-MN"/>
              </w:rPr>
              <w:t>сорьц</w:t>
            </w:r>
            <w:r w:rsidR="00CB192E">
              <w:rPr>
                <w:lang w:val="mn-MN"/>
              </w:rPr>
              <w:t xml:space="preserve"> нь </w:t>
            </w:r>
            <w:r w:rsidR="0035304F">
              <w:rPr>
                <w:lang w:val="mn-MN"/>
              </w:rPr>
              <w:t>толгой</w:t>
            </w:r>
            <w:r w:rsidR="00621F60">
              <w:rPr>
                <w:lang w:val="mn-MN"/>
              </w:rPr>
              <w:t>той</w:t>
            </w:r>
            <w:r w:rsidR="00EC7EF0">
              <w:rPr>
                <w:lang w:val="mn-MN"/>
              </w:rPr>
              <w:t xml:space="preserve"> </w:t>
            </w:r>
            <w:r w:rsidR="00621F60">
              <w:rPr>
                <w:lang w:val="mn-MN"/>
              </w:rPr>
              <w:t>сорьц</w:t>
            </w:r>
            <w:r w:rsidR="00EC7EF0">
              <w:rPr>
                <w:lang w:val="mn-MN"/>
              </w:rPr>
              <w:t xml:space="preserve"> </w:t>
            </w:r>
            <w:r w:rsidR="00170993">
              <w:rPr>
                <w:lang w:val="mn-MN"/>
              </w:rPr>
              <w:t xml:space="preserve">эсвэл </w:t>
            </w:r>
            <w:r w:rsidR="00DC3EB4">
              <w:rPr>
                <w:lang w:val="mn-MN"/>
              </w:rPr>
              <w:t>сигналын холбогч</w:t>
            </w:r>
            <w:r w:rsidR="00C01CB5">
              <w:rPr>
                <w:lang w:val="mn-MN"/>
              </w:rPr>
              <w:t xml:space="preserve"> ут</w:t>
            </w:r>
            <w:r w:rsidR="0035304F">
              <w:rPr>
                <w:lang w:val="mn-MN"/>
              </w:rPr>
              <w:t>сыг</w:t>
            </w:r>
            <w:r w:rsidR="00C01CB5">
              <w:rPr>
                <w:lang w:val="mn-MN"/>
              </w:rPr>
              <w:t xml:space="preserve"> холбо</w:t>
            </w:r>
            <w:r w:rsidR="0035304F">
              <w:rPr>
                <w:lang w:val="mn-MN"/>
              </w:rPr>
              <w:t>сон</w:t>
            </w:r>
            <w:r w:rsidR="00EC7EF0">
              <w:rPr>
                <w:lang w:val="mn-MN"/>
              </w:rPr>
              <w:t xml:space="preserve"> </w:t>
            </w:r>
            <w:r w:rsidR="00621F60">
              <w:rPr>
                <w:lang w:val="mn-MN"/>
              </w:rPr>
              <w:t>сорьцы</w:t>
            </w:r>
            <w:r w:rsidR="001217FF">
              <w:rPr>
                <w:lang w:val="mn-MN"/>
              </w:rPr>
              <w:t>н</w:t>
            </w:r>
            <w:r w:rsidR="00EC7EF0">
              <w:rPr>
                <w:lang w:val="mn-MN"/>
              </w:rPr>
              <w:t xml:space="preserve"> аль аль нь байх боломжтой. </w:t>
            </w:r>
            <w:r w:rsidR="00170993">
              <w:t>DS</w:t>
            </w:r>
            <w:r w:rsidR="00170993">
              <w:rPr>
                <w:lang w:val="mn-MN"/>
              </w:rPr>
              <w:t xml:space="preserve"> </w:t>
            </w:r>
            <w:r w:rsidR="00C01CB5">
              <w:rPr>
                <w:lang w:val="mn-MN"/>
              </w:rPr>
              <w:t xml:space="preserve">төрлийн </w:t>
            </w:r>
            <w:r w:rsidR="00621F60">
              <w:rPr>
                <w:lang w:val="mn-MN"/>
              </w:rPr>
              <w:t>сорьцы</w:t>
            </w:r>
            <w:r w:rsidR="0035304F">
              <w:rPr>
                <w:lang w:val="mn-MN"/>
              </w:rPr>
              <w:t>н</w:t>
            </w:r>
            <w:r w:rsidR="00C01CB5">
              <w:rPr>
                <w:lang w:val="mn-MN"/>
              </w:rPr>
              <w:t xml:space="preserve"> </w:t>
            </w:r>
            <w:r w:rsidR="0035304F">
              <w:rPr>
                <w:lang w:val="mn-MN"/>
              </w:rPr>
              <w:t xml:space="preserve">сигналын холбогч утас нь </w:t>
            </w:r>
            <w:r w:rsidR="00C01CB5">
              <w:rPr>
                <w:lang w:val="mn-MN"/>
              </w:rPr>
              <w:t>байнгын холболттой</w:t>
            </w:r>
            <w:r w:rsidR="00380A6F">
              <w:rPr>
                <w:lang w:val="mn-MN"/>
              </w:rPr>
              <w:t xml:space="preserve"> байвал зохино.</w:t>
            </w:r>
          </w:p>
          <w:p w14:paraId="537A49C4" w14:textId="0DE83852" w:rsidR="00E341ED" w:rsidRPr="00D76EB9" w:rsidRDefault="00E341ED" w:rsidP="00EC7EF0">
            <w:pPr>
              <w:spacing w:line="276" w:lineRule="auto"/>
              <w:jc w:val="both"/>
              <w:rPr>
                <w:rFonts w:eastAsia="Calibri"/>
                <w:b/>
                <w:szCs w:val="24"/>
                <w:lang w:val="mn-MN"/>
              </w:rPr>
            </w:pPr>
            <w:r w:rsidRPr="00D76EB9">
              <w:rPr>
                <w:rFonts w:eastAsia="Calibri"/>
                <w:b/>
                <w:szCs w:val="24"/>
                <w:lang w:val="mn-MN"/>
              </w:rPr>
              <w:t xml:space="preserve">4.2.2 </w:t>
            </w:r>
            <w:r w:rsidR="0024316C">
              <w:rPr>
                <w:rFonts w:eastAsia="Calibri"/>
                <w:b/>
                <w:szCs w:val="24"/>
                <w:lang w:val="mn-MN"/>
              </w:rPr>
              <w:t xml:space="preserve">Температурын </w:t>
            </w:r>
            <w:r w:rsidR="00825C3F">
              <w:rPr>
                <w:rFonts w:eastAsia="Calibri"/>
                <w:b/>
                <w:szCs w:val="24"/>
                <w:lang w:val="mn-MN"/>
              </w:rPr>
              <w:t>мэдрэгчийн</w:t>
            </w:r>
            <w:r w:rsidRPr="00D76EB9">
              <w:rPr>
                <w:rFonts w:eastAsia="Calibri"/>
                <w:b/>
                <w:szCs w:val="24"/>
                <w:lang w:val="mn-MN"/>
              </w:rPr>
              <w:t xml:space="preserve"> бүрээс болон </w:t>
            </w:r>
            <w:r w:rsidR="00FB3771">
              <w:rPr>
                <w:rFonts w:eastAsia="Calibri"/>
                <w:b/>
                <w:szCs w:val="24"/>
                <w:lang w:val="mn-MN"/>
              </w:rPr>
              <w:t>бортогын</w:t>
            </w:r>
            <w:r w:rsidRPr="00D76EB9">
              <w:rPr>
                <w:rFonts w:eastAsia="Calibri"/>
                <w:b/>
                <w:szCs w:val="24"/>
                <w:lang w:val="mn-MN"/>
              </w:rPr>
              <w:t xml:space="preserve"> материал</w:t>
            </w:r>
          </w:p>
          <w:p w14:paraId="156CC158" w14:textId="2331EA3A" w:rsidR="00E341ED" w:rsidRDefault="00D76EB9" w:rsidP="00A4149C">
            <w:pPr>
              <w:spacing w:line="276" w:lineRule="auto"/>
              <w:jc w:val="both"/>
              <w:rPr>
                <w:lang w:val="mn-MN"/>
              </w:rPr>
            </w:pPr>
            <w:r>
              <w:rPr>
                <w:lang w:val="mn-MN"/>
              </w:rPr>
              <w:t>Шууд суурилуул</w:t>
            </w:r>
            <w:r w:rsidR="00CB4FFF">
              <w:rPr>
                <w:lang w:val="mn-MN"/>
              </w:rPr>
              <w:t>ах</w:t>
            </w:r>
            <w:r>
              <w:rPr>
                <w:lang w:val="mn-MN"/>
              </w:rPr>
              <w:t xml:space="preserve"> </w:t>
            </w:r>
            <w:r w:rsidR="00621F60">
              <w:rPr>
                <w:lang w:val="mn-MN"/>
              </w:rPr>
              <w:t>сорьцы</w:t>
            </w:r>
            <w:r w:rsidR="001217FF" w:rsidRPr="001217FF">
              <w:rPr>
                <w:lang w:val="mn-MN"/>
              </w:rPr>
              <w:t>н</w:t>
            </w:r>
            <w:r>
              <w:rPr>
                <w:lang w:val="mn-MN"/>
              </w:rPr>
              <w:t xml:space="preserve"> температурын </w:t>
            </w:r>
            <w:r w:rsidR="00CE18DA">
              <w:rPr>
                <w:lang w:val="mn-MN"/>
              </w:rPr>
              <w:t>бортого</w:t>
            </w:r>
            <w:r>
              <w:rPr>
                <w:lang w:val="mn-MN"/>
              </w:rPr>
              <w:t xml:space="preserve"> болон хамгаалалтын бүрээс</w:t>
            </w:r>
            <w:r w:rsidR="00CB4FFF">
              <w:rPr>
                <w:lang w:val="mn-MN"/>
              </w:rPr>
              <w:t>ийг</w:t>
            </w:r>
            <w:r>
              <w:rPr>
                <w:lang w:val="mn-MN"/>
              </w:rPr>
              <w:t xml:space="preserve"> </w:t>
            </w:r>
            <w:r w:rsidR="002E03C4">
              <w:rPr>
                <w:lang w:val="mn-MN"/>
              </w:rPr>
              <w:t>хангалттай бат бөх, зэврэлт</w:t>
            </w:r>
            <w:r w:rsidR="00FA33F2">
              <w:rPr>
                <w:lang w:val="mn-MN"/>
              </w:rPr>
              <w:t>эд тэсвэртэй, дулаан дамжуулах шаардлага хангасан</w:t>
            </w:r>
            <w:r w:rsidR="002E03C4">
              <w:rPr>
                <w:lang w:val="mn-MN"/>
              </w:rPr>
              <w:t xml:space="preserve"> </w:t>
            </w:r>
            <w:r w:rsidR="00386951">
              <w:rPr>
                <w:lang w:val="mn-MN"/>
              </w:rPr>
              <w:t xml:space="preserve">чанартай </w:t>
            </w:r>
            <w:r w:rsidR="00CB4FFF">
              <w:rPr>
                <w:lang w:val="mn-MN"/>
              </w:rPr>
              <w:t>материалаар хий</w:t>
            </w:r>
            <w:r w:rsidR="00386951">
              <w:rPr>
                <w:lang w:val="mn-MN"/>
              </w:rPr>
              <w:t xml:space="preserve">х хэрэгтэй. Тохиромжтой </w:t>
            </w:r>
            <w:r w:rsidR="009551E3">
              <w:rPr>
                <w:lang w:val="mn-MN"/>
              </w:rPr>
              <w:t>материалын жишээ нь</w:t>
            </w:r>
            <w:r w:rsidR="00386951">
              <w:rPr>
                <w:lang w:val="mn-MN"/>
              </w:rPr>
              <w:t xml:space="preserve"> </w:t>
            </w:r>
            <w:r w:rsidR="00386951">
              <w:t>EN 10088-3:2014-12</w:t>
            </w:r>
            <w:r w:rsidR="00471C7F">
              <w:rPr>
                <w:lang w:val="mn-MN"/>
              </w:rPr>
              <w:t xml:space="preserve"> стандартын</w:t>
            </w:r>
            <w:r w:rsidR="00793D51" w:rsidRPr="0041173E">
              <w:t xml:space="preserve"> X2 Cr Ni </w:t>
            </w:r>
            <w:r w:rsidR="00793D51" w:rsidRPr="0041173E">
              <w:lastRenderedPageBreak/>
              <w:t>Mo 17 13 2</w:t>
            </w:r>
            <w:r w:rsidR="00793D51">
              <w:rPr>
                <w:lang w:val="mn-MN"/>
              </w:rPr>
              <w:t xml:space="preserve"> </w:t>
            </w:r>
            <w:r w:rsidR="00793D51">
              <w:t>(</w:t>
            </w:r>
            <w:r w:rsidR="00793D51">
              <w:rPr>
                <w:lang w:val="mn-MN"/>
              </w:rPr>
              <w:t xml:space="preserve">мөн </w:t>
            </w:r>
            <w:r w:rsidR="00484EA7" w:rsidRPr="0041173E">
              <w:t>W.nr. 1.4404</w:t>
            </w:r>
            <w:r w:rsidR="00484EA7">
              <w:rPr>
                <w:lang w:val="mn-MN"/>
              </w:rPr>
              <w:t xml:space="preserve"> гэж </w:t>
            </w:r>
            <w:r w:rsidR="00B35762">
              <w:rPr>
                <w:lang w:val="mn-MN"/>
              </w:rPr>
              <w:t>нэрлэдэг</w:t>
            </w:r>
            <w:r w:rsidR="00793D51">
              <w:t>)</w:t>
            </w:r>
            <w:r w:rsidR="00B35762">
              <w:rPr>
                <w:lang w:val="mn-MN"/>
              </w:rPr>
              <w:t xml:space="preserve"> эсвэл</w:t>
            </w:r>
            <w:r w:rsidR="00A4149C">
              <w:t xml:space="preserve"> EN 10088-3:2014-12</w:t>
            </w:r>
            <w:r w:rsidR="00A4149C">
              <w:rPr>
                <w:lang w:val="mn-MN"/>
              </w:rPr>
              <w:t xml:space="preserve"> стандартын</w:t>
            </w:r>
            <w:r w:rsidR="00B35762">
              <w:rPr>
                <w:lang w:val="mn-MN"/>
              </w:rPr>
              <w:t xml:space="preserve"> </w:t>
            </w:r>
            <w:r w:rsidR="00471C7F">
              <w:t xml:space="preserve">X6 Cr Ni Mo Ti 17 12 2 </w:t>
            </w:r>
            <w:r w:rsidR="00793D51">
              <w:t>(</w:t>
            </w:r>
            <w:r w:rsidR="006A442E">
              <w:rPr>
                <w:lang w:val="mn-MN"/>
              </w:rPr>
              <w:t xml:space="preserve">түүнчлэн </w:t>
            </w:r>
            <w:r w:rsidR="009551E3">
              <w:t xml:space="preserve">W.nr. </w:t>
            </w:r>
            <w:r w:rsidR="006A442E">
              <w:t>1.4571</w:t>
            </w:r>
            <w:r w:rsidR="006A442E">
              <w:rPr>
                <w:lang w:val="mn-MN"/>
              </w:rPr>
              <w:t xml:space="preserve"> гэж </w:t>
            </w:r>
            <w:r w:rsidR="00102A45">
              <w:rPr>
                <w:lang w:val="mn-MN"/>
              </w:rPr>
              <w:t>тодорхойлсон</w:t>
            </w:r>
            <w:r w:rsidR="00793D51">
              <w:t>)</w:t>
            </w:r>
            <w:r w:rsidR="00102A45">
              <w:rPr>
                <w:lang w:val="mn-MN"/>
              </w:rPr>
              <w:t xml:space="preserve"> </w:t>
            </w:r>
            <w:r w:rsidR="009551E3">
              <w:rPr>
                <w:lang w:val="mn-MN"/>
              </w:rPr>
              <w:t xml:space="preserve">болно. </w:t>
            </w:r>
          </w:p>
          <w:p w14:paraId="0841F7FB" w14:textId="3C1DA1D1" w:rsidR="009551E3" w:rsidRPr="002B10B5" w:rsidRDefault="002B10B5" w:rsidP="00A4149C">
            <w:pPr>
              <w:spacing w:line="276" w:lineRule="auto"/>
              <w:jc w:val="both"/>
              <w:rPr>
                <w:b/>
                <w:lang w:val="mn-MN"/>
              </w:rPr>
            </w:pPr>
            <w:r w:rsidRPr="002B10B5">
              <w:rPr>
                <w:b/>
                <w:lang w:val="mn-MN"/>
              </w:rPr>
              <w:t xml:space="preserve">4.2.3 </w:t>
            </w:r>
            <w:r w:rsidR="00CF0F2D">
              <w:rPr>
                <w:b/>
                <w:lang w:val="mn-MN"/>
              </w:rPr>
              <w:t xml:space="preserve">Шууд суурилуулах, </w:t>
            </w:r>
            <w:r w:rsidR="005F236B">
              <w:rPr>
                <w:b/>
                <w:lang w:val="mn-MN"/>
              </w:rPr>
              <w:t xml:space="preserve">DS төрлийн богино </w:t>
            </w:r>
            <w:r w:rsidR="00E515C5" w:rsidRPr="00E515C5">
              <w:rPr>
                <w:b/>
                <w:lang w:val="mn-MN"/>
              </w:rPr>
              <w:t>сорьц</w:t>
            </w:r>
            <w:r w:rsidR="00E515C5">
              <w:rPr>
                <w:b/>
                <w:lang w:val="mn-MN"/>
              </w:rPr>
              <w:t>ы</w:t>
            </w:r>
            <w:r w:rsidR="001217FF">
              <w:rPr>
                <w:b/>
                <w:lang w:val="mn-MN"/>
              </w:rPr>
              <w:t>н</w:t>
            </w:r>
            <w:r w:rsidR="005F236B">
              <w:rPr>
                <w:b/>
                <w:lang w:val="mn-MN"/>
              </w:rPr>
              <w:t xml:space="preserve"> хэмжээс</w:t>
            </w:r>
          </w:p>
          <w:p w14:paraId="65D315B3" w14:textId="55CFA356" w:rsidR="002B10B5" w:rsidRDefault="00E515C5" w:rsidP="00A4149C">
            <w:pPr>
              <w:spacing w:line="276" w:lineRule="auto"/>
              <w:jc w:val="both"/>
              <w:rPr>
                <w:lang w:val="mn-MN"/>
              </w:rPr>
            </w:pPr>
            <w:r w:rsidRPr="00E515C5">
              <w:rPr>
                <w:lang w:val="mn-MN"/>
              </w:rPr>
              <w:t>Сорьц</w:t>
            </w:r>
            <w:r>
              <w:rPr>
                <w:lang w:val="mn-MN"/>
              </w:rPr>
              <w:t>ы</w:t>
            </w:r>
            <w:r w:rsidR="001217FF">
              <w:rPr>
                <w:lang w:val="mn-MN"/>
              </w:rPr>
              <w:t>н</w:t>
            </w:r>
            <w:r w:rsidR="00952D57">
              <w:rPr>
                <w:lang w:val="mn-MN"/>
              </w:rPr>
              <w:t xml:space="preserve"> </w:t>
            </w:r>
            <w:r w:rsidR="00FA33F2">
              <w:rPr>
                <w:lang w:val="mn-MN"/>
              </w:rPr>
              <w:t>хэмжээсүүдийг</w:t>
            </w:r>
            <w:r w:rsidR="000035FF">
              <w:rPr>
                <w:lang w:val="mn-MN"/>
              </w:rPr>
              <w:t xml:space="preserve"> 1-р зурагт зааса</w:t>
            </w:r>
            <w:r w:rsidR="00952D57">
              <w:rPr>
                <w:lang w:val="mn-MN"/>
              </w:rPr>
              <w:t>н хэмжээстэй нийц</w:t>
            </w:r>
            <w:r w:rsidR="00FA33F2">
              <w:rPr>
                <w:lang w:val="mn-MN"/>
              </w:rPr>
              <w:t>үүл</w:t>
            </w:r>
            <w:r w:rsidR="00952D57">
              <w:rPr>
                <w:lang w:val="mn-MN"/>
              </w:rPr>
              <w:t>эх хэрэгтэй.</w:t>
            </w:r>
          </w:p>
          <w:p w14:paraId="6DF452BC" w14:textId="47A66AE6" w:rsidR="00952D57" w:rsidRPr="007C57BF" w:rsidRDefault="007C57BF" w:rsidP="007C57BF">
            <w:pPr>
              <w:spacing w:line="276" w:lineRule="auto"/>
              <w:jc w:val="both"/>
            </w:pPr>
            <w:r>
              <w:rPr>
                <w:lang w:val="mn-MN"/>
              </w:rPr>
              <w:t xml:space="preserve">Норматив бус, нэмэлт мэдээллийг </w:t>
            </w:r>
            <w:r>
              <w:t xml:space="preserve">A </w:t>
            </w:r>
            <w:r w:rsidR="008A23FB">
              <w:rPr>
                <w:lang w:val="mn-MN"/>
              </w:rPr>
              <w:t>хавсралт</w:t>
            </w:r>
            <w:r w:rsidR="00810567">
              <w:rPr>
                <w:lang w:val="mn-MN"/>
              </w:rPr>
              <w:t>,</w:t>
            </w:r>
            <w:r>
              <w:rPr>
                <w:lang w:val="mn-MN"/>
              </w:rPr>
              <w:t xml:space="preserve"> </w:t>
            </w:r>
            <w:r>
              <w:t>A.1</w:t>
            </w:r>
            <w:r>
              <w:rPr>
                <w:lang w:val="mn-MN"/>
              </w:rPr>
              <w:t>-р зурагт заасан.</w:t>
            </w:r>
            <w:r>
              <w:t xml:space="preserve"> </w:t>
            </w:r>
            <w:r w:rsidR="00E515C5">
              <w:rPr>
                <w:lang w:val="mn-MN"/>
              </w:rPr>
              <w:t>Сорьцы</w:t>
            </w:r>
            <w:r w:rsidR="005E47E3">
              <w:rPr>
                <w:lang w:val="mn-MN"/>
              </w:rPr>
              <w:t>г</w:t>
            </w:r>
            <w:r w:rsidR="003F0471">
              <w:rPr>
                <w:rFonts w:eastAsia="Calibri"/>
                <w:szCs w:val="24"/>
                <w:lang w:val="mn-MN"/>
              </w:rPr>
              <w:t xml:space="preserve"> </w:t>
            </w:r>
            <w:r w:rsidR="009A0228">
              <w:rPr>
                <w:rFonts w:eastAsia="Calibri"/>
                <w:szCs w:val="24"/>
                <w:lang w:val="mn-MN"/>
              </w:rPr>
              <w:t>дүрэ</w:t>
            </w:r>
            <w:r w:rsidR="003F0471">
              <w:rPr>
                <w:rFonts w:eastAsia="Calibri"/>
                <w:szCs w:val="24"/>
                <w:lang w:val="mn-MN"/>
              </w:rPr>
              <w:t>х гүний</w:t>
            </w:r>
            <w:r w:rsidR="003F0471" w:rsidRPr="007941FC">
              <w:rPr>
                <w:rFonts w:eastAsia="Calibri"/>
                <w:szCs w:val="24"/>
                <w:lang w:val="mn-MN"/>
              </w:rPr>
              <w:t xml:space="preserve"> </w:t>
            </w:r>
            <w:r w:rsidR="003F0471" w:rsidRPr="00281446">
              <w:rPr>
                <w:rFonts w:eastAsia="Calibri"/>
                <w:szCs w:val="24"/>
                <w:lang w:val="mn-MN"/>
              </w:rPr>
              <w:t>хязгаар</w:t>
            </w:r>
            <w:r w:rsidR="00204928">
              <w:rPr>
                <w:rFonts w:eastAsia="Calibri"/>
                <w:szCs w:val="24"/>
                <w:lang w:val="mn-MN"/>
              </w:rPr>
              <w:t xml:space="preserve"> нь 20 мм </w:t>
            </w:r>
            <w:r w:rsidR="009A0228">
              <w:rPr>
                <w:rFonts w:eastAsia="Calibri"/>
                <w:szCs w:val="24"/>
                <w:lang w:val="mn-MN"/>
              </w:rPr>
              <w:t xml:space="preserve">байвал зохино. </w:t>
            </w:r>
            <w:r w:rsidR="00C503CC">
              <w:rPr>
                <w:rFonts w:eastAsia="Calibri"/>
                <w:szCs w:val="24"/>
                <w:lang w:val="mn-MN"/>
              </w:rPr>
              <w:t>Хэрэв</w:t>
            </w:r>
            <w:r w:rsidR="00FA33F2">
              <w:rPr>
                <w:rFonts w:eastAsia="Calibri"/>
                <w:szCs w:val="24"/>
                <w:lang w:val="mn-MN"/>
              </w:rPr>
              <w:t xml:space="preserve"> </w:t>
            </w:r>
            <w:r w:rsidR="003F0471">
              <w:rPr>
                <w:rFonts w:eastAsia="Calibri"/>
                <w:szCs w:val="24"/>
                <w:lang w:val="mn-MN"/>
              </w:rPr>
              <w:t xml:space="preserve">үйлдвэрлэгч тодорхойлсон бол 20 мм-ээс бага </w:t>
            </w:r>
            <w:r w:rsidR="009A0228">
              <w:rPr>
                <w:rFonts w:eastAsia="Calibri"/>
                <w:szCs w:val="24"/>
                <w:lang w:val="mn-MN"/>
              </w:rPr>
              <w:t xml:space="preserve">байна. </w:t>
            </w:r>
          </w:p>
        </w:tc>
        <w:tc>
          <w:tcPr>
            <w:tcW w:w="4675" w:type="dxa"/>
          </w:tcPr>
          <w:p w14:paraId="5116E6EA" w14:textId="77777777" w:rsidR="009F5D10" w:rsidRPr="009F5D10" w:rsidRDefault="00100272" w:rsidP="009F5D10">
            <w:pPr>
              <w:spacing w:line="276" w:lineRule="auto"/>
              <w:jc w:val="both"/>
              <w:rPr>
                <w:b/>
              </w:rPr>
            </w:pPr>
            <w:r w:rsidRPr="009F5D10">
              <w:rPr>
                <w:b/>
              </w:rPr>
              <w:lastRenderedPageBreak/>
              <w:t xml:space="preserve">4.2 Mechanical design </w:t>
            </w:r>
          </w:p>
          <w:p w14:paraId="76A57925" w14:textId="77777777" w:rsidR="009F5D10" w:rsidRPr="009F5D10" w:rsidRDefault="00100272" w:rsidP="009F5D10">
            <w:pPr>
              <w:spacing w:line="276" w:lineRule="auto"/>
              <w:jc w:val="both"/>
              <w:rPr>
                <w:b/>
              </w:rPr>
            </w:pPr>
            <w:r w:rsidRPr="009F5D10">
              <w:rPr>
                <w:b/>
              </w:rPr>
              <w:t xml:space="preserve">4.2.1 General </w:t>
            </w:r>
          </w:p>
          <w:p w14:paraId="45256DFD" w14:textId="77777777" w:rsidR="00E933E8" w:rsidRDefault="00100272" w:rsidP="009F5D10">
            <w:pPr>
              <w:spacing w:line="276" w:lineRule="auto"/>
              <w:jc w:val="both"/>
            </w:pPr>
            <w:r>
              <w:t xml:space="preserve">For pipe sizes up to and including DN 250, 3 different temperature sensor types are standardized: </w:t>
            </w:r>
          </w:p>
          <w:p w14:paraId="47F94BF7" w14:textId="77777777" w:rsidR="00E933E8" w:rsidRDefault="00E933E8" w:rsidP="009F5D10">
            <w:pPr>
              <w:spacing w:line="276" w:lineRule="auto"/>
              <w:jc w:val="both"/>
            </w:pPr>
          </w:p>
          <w:p w14:paraId="41E42064" w14:textId="77777777" w:rsidR="00E933E8" w:rsidRDefault="00100272" w:rsidP="009F5D10">
            <w:pPr>
              <w:spacing w:line="276" w:lineRule="auto"/>
              <w:jc w:val="both"/>
            </w:pPr>
            <w:r>
              <w:t xml:space="preserve">— </w:t>
            </w:r>
            <w:bookmarkStart w:id="2" w:name="_Hlk164175424"/>
            <w:r>
              <w:t>direct mounted short probes - Type DS;</w:t>
            </w:r>
            <w:bookmarkEnd w:id="2"/>
          </w:p>
          <w:p w14:paraId="67BB781D" w14:textId="77777777" w:rsidR="00E933E8" w:rsidRDefault="00E933E8" w:rsidP="009F5D10">
            <w:pPr>
              <w:spacing w:line="276" w:lineRule="auto"/>
              <w:jc w:val="both"/>
            </w:pPr>
          </w:p>
          <w:p w14:paraId="1DFBDDEF" w14:textId="77777777" w:rsidR="00E933E8" w:rsidRDefault="00100272" w:rsidP="009F5D10">
            <w:pPr>
              <w:spacing w:line="276" w:lineRule="auto"/>
              <w:jc w:val="both"/>
            </w:pPr>
            <w:r>
              <w:t>— direct mounted long probes - Type DL;</w:t>
            </w:r>
          </w:p>
          <w:p w14:paraId="627DD4CA" w14:textId="77777777" w:rsidR="00E933E8" w:rsidRDefault="00E933E8" w:rsidP="009F5D10">
            <w:pPr>
              <w:spacing w:line="276" w:lineRule="auto"/>
              <w:jc w:val="both"/>
            </w:pPr>
          </w:p>
          <w:p w14:paraId="105947B7" w14:textId="77777777" w:rsidR="00E933E8" w:rsidRDefault="00100272" w:rsidP="009F5D10">
            <w:pPr>
              <w:spacing w:line="276" w:lineRule="auto"/>
              <w:jc w:val="both"/>
            </w:pPr>
            <w:r>
              <w:t>— pocket mounted long probes - Type PL.</w:t>
            </w:r>
          </w:p>
          <w:p w14:paraId="4C20F466" w14:textId="77777777" w:rsidR="00E933E8" w:rsidRDefault="00E933E8" w:rsidP="009F5D10">
            <w:pPr>
              <w:spacing w:line="276" w:lineRule="auto"/>
              <w:jc w:val="both"/>
            </w:pPr>
          </w:p>
          <w:p w14:paraId="274CBA62" w14:textId="77777777" w:rsidR="00E341ED" w:rsidRDefault="00100272" w:rsidP="009F5D10">
            <w:pPr>
              <w:spacing w:line="276" w:lineRule="auto"/>
              <w:jc w:val="both"/>
            </w:pPr>
            <w:r>
              <w:t xml:space="preserve">Types PL and DL can be either head probes or have permanently connected signal leads. Type DS shall have permanently connected signal leads only. </w:t>
            </w:r>
          </w:p>
          <w:p w14:paraId="45970676" w14:textId="77777777" w:rsidR="00380A6F" w:rsidRDefault="00380A6F" w:rsidP="009F5D10">
            <w:pPr>
              <w:spacing w:line="276" w:lineRule="auto"/>
              <w:jc w:val="both"/>
            </w:pPr>
          </w:p>
          <w:p w14:paraId="2D395D9D" w14:textId="77777777" w:rsidR="00FB3771" w:rsidRDefault="00FB3771" w:rsidP="009F5D10">
            <w:pPr>
              <w:spacing w:line="276" w:lineRule="auto"/>
              <w:jc w:val="both"/>
            </w:pPr>
          </w:p>
          <w:p w14:paraId="1A06B437" w14:textId="77777777" w:rsidR="00E341ED" w:rsidRPr="00E341ED" w:rsidRDefault="00100272" w:rsidP="009F5D10">
            <w:pPr>
              <w:spacing w:line="276" w:lineRule="auto"/>
              <w:jc w:val="both"/>
              <w:rPr>
                <w:b/>
              </w:rPr>
            </w:pPr>
            <w:r w:rsidRPr="00E341ED">
              <w:rPr>
                <w:b/>
              </w:rPr>
              <w:t xml:space="preserve">4.2.2 Materials of temperature probe sheath and pocket </w:t>
            </w:r>
          </w:p>
          <w:p w14:paraId="0E3C5409" w14:textId="77777777" w:rsidR="00100272" w:rsidRDefault="00100272" w:rsidP="009F5D10">
            <w:pPr>
              <w:spacing w:line="276" w:lineRule="auto"/>
              <w:jc w:val="both"/>
              <w:rPr>
                <w:lang w:val="mn-MN"/>
              </w:rPr>
            </w:pPr>
            <w:bookmarkStart w:id="3" w:name="_Hlk164177152"/>
            <w:r>
              <w:t xml:space="preserve">The temperature pocket and the protective sheath of direct mounted probes shall be of a material that is adequately strong and resistant to corrosion and has the requisite thermal conductivity. </w:t>
            </w:r>
            <w:bookmarkEnd w:id="3"/>
            <w:r>
              <w:t xml:space="preserve">Examples of suitable materials are: EN 10088-3:2014-12 – X2 Cr Ni Mo 17 13 2 (also known as W.nr. 1.4404) or EN 10088-3:2014-12 – X6 Cr Ni </w:t>
            </w:r>
            <w:r>
              <w:lastRenderedPageBreak/>
              <w:t>Mo Ti 17 12 2 (also known as W.nr. 1.4571)</w:t>
            </w:r>
            <w:r w:rsidR="009F5D10">
              <w:rPr>
                <w:lang w:val="mn-MN"/>
              </w:rPr>
              <w:t>.</w:t>
            </w:r>
          </w:p>
          <w:p w14:paraId="3B709DA2" w14:textId="5B3E8849" w:rsidR="009551E3" w:rsidRDefault="009551E3" w:rsidP="009F5D10">
            <w:pPr>
              <w:spacing w:line="276" w:lineRule="auto"/>
              <w:jc w:val="both"/>
              <w:rPr>
                <w:lang w:val="mn-MN"/>
              </w:rPr>
            </w:pPr>
          </w:p>
          <w:p w14:paraId="08FF3775" w14:textId="77777777" w:rsidR="00CB4FFF" w:rsidRDefault="00CB4FFF" w:rsidP="009F5D10">
            <w:pPr>
              <w:spacing w:line="276" w:lineRule="auto"/>
              <w:jc w:val="both"/>
              <w:rPr>
                <w:lang w:val="mn-MN"/>
              </w:rPr>
            </w:pPr>
          </w:p>
          <w:p w14:paraId="6A5C2AD0" w14:textId="77777777" w:rsidR="009551E3" w:rsidRDefault="009551E3" w:rsidP="009F5D10">
            <w:pPr>
              <w:spacing w:line="276" w:lineRule="auto"/>
              <w:jc w:val="both"/>
              <w:rPr>
                <w:lang w:val="mn-MN"/>
              </w:rPr>
            </w:pPr>
          </w:p>
          <w:p w14:paraId="6CE35B08" w14:textId="77777777" w:rsidR="009F5D10" w:rsidRPr="009F5D10" w:rsidRDefault="009F5D10" w:rsidP="009F5D10">
            <w:pPr>
              <w:spacing w:line="276" w:lineRule="auto"/>
              <w:jc w:val="both"/>
              <w:rPr>
                <w:b/>
                <w:lang w:val="mn-MN"/>
              </w:rPr>
            </w:pPr>
            <w:r w:rsidRPr="009F5D10">
              <w:rPr>
                <w:b/>
                <w:lang w:val="mn-MN"/>
              </w:rPr>
              <w:t>4.2.3 Dimensions of direct mounted short probes - Type DS</w:t>
            </w:r>
          </w:p>
          <w:p w14:paraId="69282A34" w14:textId="77777777" w:rsidR="009F5D10" w:rsidRPr="009F5D10" w:rsidRDefault="009F5D10" w:rsidP="009F5D10">
            <w:pPr>
              <w:spacing w:line="276" w:lineRule="auto"/>
              <w:jc w:val="both"/>
              <w:rPr>
                <w:lang w:val="mn-MN"/>
              </w:rPr>
            </w:pPr>
            <w:r w:rsidRPr="009F5D10">
              <w:rPr>
                <w:lang w:val="mn-MN"/>
              </w:rPr>
              <w:t>The dimensi</w:t>
            </w:r>
            <w:r>
              <w:rPr>
                <w:lang w:val="mn-MN"/>
              </w:rPr>
              <w:t xml:space="preserve">ons shall be as given in Figure </w:t>
            </w:r>
            <w:r w:rsidRPr="009F5D10">
              <w:rPr>
                <w:lang w:val="mn-MN"/>
              </w:rPr>
              <w:t>1.</w:t>
            </w:r>
          </w:p>
          <w:p w14:paraId="44E80719" w14:textId="77777777" w:rsidR="009F5D10" w:rsidRPr="00E41E5F" w:rsidRDefault="009F5D10" w:rsidP="009F5D10">
            <w:pPr>
              <w:spacing w:line="276" w:lineRule="auto"/>
              <w:jc w:val="both"/>
            </w:pPr>
            <w:r w:rsidRPr="009F5D10">
              <w:rPr>
                <w:lang w:val="mn-MN"/>
              </w:rPr>
              <w:t xml:space="preserve">Further non-normative information is given in Annex A, Figure A.1. </w:t>
            </w:r>
            <w:bookmarkStart w:id="4" w:name="_Hlk164178571"/>
            <w:r>
              <w:rPr>
                <w:lang w:val="mn-MN"/>
              </w:rPr>
              <w:t xml:space="preserve">The qualifying immersion depth </w:t>
            </w:r>
            <w:r w:rsidRPr="009F5D10">
              <w:rPr>
                <w:lang w:val="mn-MN"/>
              </w:rPr>
              <w:t>shall be 20 mm – or less if so specified by the manufacturer.</w:t>
            </w:r>
            <w:bookmarkEnd w:id="4"/>
          </w:p>
        </w:tc>
      </w:tr>
    </w:tbl>
    <w:p w14:paraId="08987578" w14:textId="77777777" w:rsidR="00100272" w:rsidRDefault="00100272" w:rsidP="00C21609">
      <w:pPr>
        <w:jc w:val="center"/>
        <w:rPr>
          <w:b/>
          <w:lang w:val="mn-MN"/>
        </w:rPr>
      </w:pPr>
    </w:p>
    <w:p w14:paraId="5BDF2CD9" w14:textId="77777777" w:rsidR="00E41E5F" w:rsidRDefault="00E41E5F" w:rsidP="00C21609">
      <w:pPr>
        <w:jc w:val="center"/>
        <w:rPr>
          <w:b/>
          <w:lang w:val="mn-MN"/>
        </w:rPr>
      </w:pPr>
      <w:r>
        <w:rPr>
          <w:b/>
          <w:noProof/>
        </w:rPr>
        <w:drawing>
          <wp:inline distT="0" distB="0" distL="0" distR="0" wp14:anchorId="0E11152F" wp14:editId="40666CBD">
            <wp:extent cx="4219575" cy="258313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4306630" cy="2636429"/>
                    </a:xfrm>
                    <a:prstGeom prst="rect">
                      <a:avLst/>
                    </a:prstGeom>
                  </pic:spPr>
                </pic:pic>
              </a:graphicData>
            </a:graphic>
          </wp:inline>
        </w:drawing>
      </w:r>
    </w:p>
    <w:p w14:paraId="1BC859C6" w14:textId="77777777" w:rsidR="00AE6A6F" w:rsidRPr="002A0EFF" w:rsidRDefault="00AE6A6F" w:rsidP="00800DD2">
      <w:pPr>
        <w:pStyle w:val="NoSpacing"/>
        <w:rPr>
          <w:b/>
          <w:sz w:val="20"/>
          <w:lang w:val="mn-MN"/>
        </w:rPr>
      </w:pPr>
      <w:r w:rsidRPr="002A0EFF">
        <w:rPr>
          <w:b/>
          <w:sz w:val="20"/>
          <w:lang w:val="mn-MN"/>
        </w:rPr>
        <w:t>Key</w:t>
      </w:r>
    </w:p>
    <w:p w14:paraId="7028CBB5" w14:textId="77777777" w:rsidR="00AE6A6F" w:rsidRPr="00800DD2" w:rsidRDefault="00AE6A6F" w:rsidP="00800DD2">
      <w:pPr>
        <w:pStyle w:val="NoSpacing"/>
        <w:rPr>
          <w:sz w:val="20"/>
          <w:lang w:val="mn-MN"/>
        </w:rPr>
      </w:pPr>
      <w:r w:rsidRPr="00800DD2">
        <w:rPr>
          <w:sz w:val="20"/>
          <w:lang w:val="mn-MN"/>
        </w:rPr>
        <w:t>1 temperature sensing element</w:t>
      </w:r>
    </w:p>
    <w:p w14:paraId="681BC33B" w14:textId="77777777" w:rsidR="00AE6A6F" w:rsidRPr="00800DD2" w:rsidRDefault="00AE6A6F" w:rsidP="00800DD2">
      <w:pPr>
        <w:pStyle w:val="NoSpacing"/>
        <w:rPr>
          <w:sz w:val="20"/>
          <w:lang w:val="mn-MN"/>
        </w:rPr>
      </w:pPr>
      <w:r w:rsidRPr="00800DD2">
        <w:rPr>
          <w:sz w:val="20"/>
          <w:lang w:val="mn-MN"/>
        </w:rPr>
        <w:t>2 protective sheath</w:t>
      </w:r>
    </w:p>
    <w:p w14:paraId="0C1D9E9B" w14:textId="77777777" w:rsidR="00AE6A6F" w:rsidRPr="00800DD2" w:rsidRDefault="00AE6A6F" w:rsidP="00800DD2">
      <w:pPr>
        <w:pStyle w:val="NoSpacing"/>
        <w:rPr>
          <w:sz w:val="20"/>
          <w:lang w:val="mn-MN"/>
        </w:rPr>
      </w:pPr>
      <w:r w:rsidRPr="00800DD2">
        <w:rPr>
          <w:sz w:val="20"/>
          <w:lang w:val="mn-MN"/>
        </w:rPr>
        <w:t>3 sealing ring</w:t>
      </w:r>
    </w:p>
    <w:p w14:paraId="675A508F" w14:textId="77777777" w:rsidR="00AE6A6F" w:rsidRPr="00800DD2" w:rsidRDefault="00AE6A6F" w:rsidP="00800DD2">
      <w:pPr>
        <w:pStyle w:val="NoSpacing"/>
        <w:rPr>
          <w:sz w:val="20"/>
          <w:lang w:val="mn-MN"/>
        </w:rPr>
      </w:pPr>
      <w:r w:rsidRPr="00800DD2">
        <w:rPr>
          <w:sz w:val="20"/>
          <w:lang w:val="mn-MN"/>
        </w:rPr>
        <w:t>4 ejection device</w:t>
      </w:r>
    </w:p>
    <w:p w14:paraId="0ED17D41" w14:textId="77777777" w:rsidR="00AE6A6F" w:rsidRPr="00800DD2" w:rsidRDefault="00AE6A6F" w:rsidP="00800DD2">
      <w:pPr>
        <w:pStyle w:val="NoSpacing"/>
        <w:rPr>
          <w:sz w:val="20"/>
          <w:lang w:val="mn-MN"/>
        </w:rPr>
      </w:pPr>
      <w:r w:rsidRPr="00800DD2">
        <w:rPr>
          <w:sz w:val="20"/>
          <w:lang w:val="mn-MN"/>
        </w:rPr>
        <w:t>A &lt; 15 mm</w:t>
      </w:r>
    </w:p>
    <w:p w14:paraId="15BEF165" w14:textId="77777777" w:rsidR="00800DD2" w:rsidRPr="00AE6A6F" w:rsidRDefault="00AE6A6F" w:rsidP="002B10B5">
      <w:pPr>
        <w:rPr>
          <w:sz w:val="20"/>
          <w:lang w:val="mn-MN"/>
        </w:rPr>
      </w:pPr>
      <w:r w:rsidRPr="00AE6A6F">
        <w:rPr>
          <w:sz w:val="20"/>
          <w:lang w:val="mn-MN"/>
        </w:rPr>
        <w:t>B 27,5 mm or 38 mm or 60 mm</w:t>
      </w:r>
    </w:p>
    <w:p w14:paraId="593F6DCE" w14:textId="77777777" w:rsidR="008C63D3" w:rsidRDefault="005F236B" w:rsidP="002D0D91">
      <w:pPr>
        <w:jc w:val="center"/>
        <w:rPr>
          <w:b/>
          <w:lang w:val="mn-MN"/>
        </w:rPr>
      </w:pPr>
      <w:r w:rsidRPr="00E41E5F">
        <w:rPr>
          <w:b/>
          <w:lang w:val="mn-MN"/>
        </w:rPr>
        <w:t>Figure 1 — Temperature probes type DS</w:t>
      </w:r>
    </w:p>
    <w:p w14:paraId="020F024A" w14:textId="17CA481F" w:rsidR="009A0228" w:rsidRDefault="009A0228" w:rsidP="00E41E5F">
      <w:pPr>
        <w:jc w:val="center"/>
        <w:rPr>
          <w:b/>
          <w:lang w:val="mn-MN"/>
        </w:rPr>
      </w:pPr>
    </w:p>
    <w:p w14:paraId="463D865B" w14:textId="77777777" w:rsidR="0035304F" w:rsidRDefault="0035304F" w:rsidP="00E41E5F">
      <w:pPr>
        <w:jc w:val="center"/>
        <w:rPr>
          <w:b/>
          <w:lang w:val="mn-MN"/>
        </w:rPr>
      </w:pPr>
    </w:p>
    <w:p w14:paraId="2D75F2A5" w14:textId="77777777" w:rsidR="009A0228" w:rsidRDefault="009A0228" w:rsidP="00E41E5F">
      <w:pPr>
        <w:jc w:val="center"/>
        <w:rPr>
          <w:b/>
          <w:lang w:val="mn-MN"/>
        </w:rPr>
      </w:pPr>
    </w:p>
    <w:p w14:paraId="33F3E51C" w14:textId="77777777" w:rsidR="00E41E5F" w:rsidRDefault="00E41E5F" w:rsidP="00E41E5F">
      <w:pPr>
        <w:jc w:val="center"/>
        <w:rPr>
          <w:b/>
          <w:lang w:val="mn-MN"/>
        </w:rPr>
      </w:pPr>
      <w:r>
        <w:rPr>
          <w:b/>
          <w:noProof/>
        </w:rPr>
        <w:lastRenderedPageBreak/>
        <w:drawing>
          <wp:inline distT="0" distB="0" distL="0" distR="0" wp14:anchorId="34665F22" wp14:editId="5CC99231">
            <wp:extent cx="5756889"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756889" cy="3524250"/>
                    </a:xfrm>
                    <a:prstGeom prst="rect">
                      <a:avLst/>
                    </a:prstGeom>
                  </pic:spPr>
                </pic:pic>
              </a:graphicData>
            </a:graphic>
          </wp:inline>
        </w:drawing>
      </w:r>
    </w:p>
    <w:p w14:paraId="2EA9404F" w14:textId="77777777" w:rsidR="005C6191" w:rsidRPr="002A0EFF" w:rsidRDefault="00E806B2" w:rsidP="002A0EFF">
      <w:pPr>
        <w:pStyle w:val="NoSpacing"/>
        <w:rPr>
          <w:b/>
          <w:sz w:val="20"/>
          <w:lang w:val="mn-MN"/>
        </w:rPr>
      </w:pPr>
      <w:r w:rsidRPr="002A0EFF">
        <w:rPr>
          <w:b/>
          <w:sz w:val="20"/>
          <w:lang w:val="mn-MN"/>
        </w:rPr>
        <w:t>Түлхүүр үг</w:t>
      </w:r>
    </w:p>
    <w:p w14:paraId="2E14E813" w14:textId="77777777" w:rsidR="00E806B2" w:rsidRPr="002A0EFF" w:rsidRDefault="00E806B2" w:rsidP="002A0EFF">
      <w:pPr>
        <w:pStyle w:val="NoSpacing"/>
        <w:rPr>
          <w:sz w:val="20"/>
          <w:lang w:val="mn-MN"/>
        </w:rPr>
      </w:pPr>
      <w:r w:rsidRPr="002A0EFF">
        <w:rPr>
          <w:sz w:val="20"/>
          <w:lang w:val="mn-MN"/>
        </w:rPr>
        <w:t>1 – температур мэдрэх элемент</w:t>
      </w:r>
    </w:p>
    <w:p w14:paraId="7317DE6A" w14:textId="77777777" w:rsidR="00E806B2" w:rsidRPr="002A0EFF" w:rsidRDefault="00E806B2" w:rsidP="002A0EFF">
      <w:pPr>
        <w:pStyle w:val="NoSpacing"/>
        <w:rPr>
          <w:sz w:val="20"/>
          <w:lang w:val="mn-MN"/>
        </w:rPr>
      </w:pPr>
      <w:r w:rsidRPr="002A0EFF">
        <w:rPr>
          <w:sz w:val="20"/>
          <w:lang w:val="mn-MN"/>
        </w:rPr>
        <w:t>2 – хамгаалалтын бүрээс</w:t>
      </w:r>
    </w:p>
    <w:p w14:paraId="75BC8D94" w14:textId="5943B6F9" w:rsidR="00E806B2" w:rsidRPr="002A0EFF" w:rsidRDefault="00C0409C" w:rsidP="002A0EFF">
      <w:pPr>
        <w:pStyle w:val="NoSpacing"/>
        <w:rPr>
          <w:sz w:val="20"/>
          <w:lang w:val="mn-MN"/>
        </w:rPr>
      </w:pPr>
      <w:r w:rsidRPr="002A0EFF">
        <w:rPr>
          <w:sz w:val="20"/>
          <w:lang w:val="mn-MN"/>
        </w:rPr>
        <w:t>3 –</w:t>
      </w:r>
      <w:r w:rsidR="00A20987" w:rsidRPr="002A0EFF">
        <w:rPr>
          <w:sz w:val="20"/>
          <w:lang w:val="mn-MN"/>
        </w:rPr>
        <w:t xml:space="preserve"> </w:t>
      </w:r>
      <w:r w:rsidR="009A0228">
        <w:rPr>
          <w:sz w:val="20"/>
          <w:lang w:val="mn-MN"/>
        </w:rPr>
        <w:t>жийргэвч</w:t>
      </w:r>
    </w:p>
    <w:p w14:paraId="5D905762" w14:textId="505DD4A8" w:rsidR="00E806B2" w:rsidRPr="002A0EFF" w:rsidRDefault="00E806B2" w:rsidP="002A0EFF">
      <w:pPr>
        <w:pStyle w:val="NoSpacing"/>
        <w:rPr>
          <w:sz w:val="20"/>
          <w:lang w:val="mn-MN"/>
        </w:rPr>
      </w:pPr>
      <w:r w:rsidRPr="002A0EFF">
        <w:rPr>
          <w:sz w:val="20"/>
          <w:lang w:val="mn-MN"/>
        </w:rPr>
        <w:t xml:space="preserve">4 </w:t>
      </w:r>
      <w:r w:rsidR="00B76B8F" w:rsidRPr="002A0EFF">
        <w:rPr>
          <w:sz w:val="20"/>
          <w:lang w:val="mn-MN"/>
        </w:rPr>
        <w:t>–</w:t>
      </w:r>
      <w:r w:rsidR="00A20987" w:rsidRPr="002A0EFF">
        <w:rPr>
          <w:sz w:val="20"/>
          <w:lang w:val="mn-MN"/>
        </w:rPr>
        <w:t xml:space="preserve"> </w:t>
      </w:r>
      <w:r w:rsidR="009A0228">
        <w:rPr>
          <w:sz w:val="20"/>
          <w:lang w:val="mn-MN"/>
        </w:rPr>
        <w:t>гаралтын</w:t>
      </w:r>
      <w:r w:rsidR="00B76B8F" w:rsidRPr="002A0EFF">
        <w:rPr>
          <w:sz w:val="20"/>
          <w:lang w:val="mn-MN"/>
        </w:rPr>
        <w:t xml:space="preserve"> төхөөрөмж</w:t>
      </w:r>
    </w:p>
    <w:p w14:paraId="057524BF" w14:textId="77777777" w:rsidR="00E806B2" w:rsidRPr="002A0EFF" w:rsidRDefault="00B76B8F" w:rsidP="002A0EFF">
      <w:pPr>
        <w:pStyle w:val="NoSpacing"/>
        <w:rPr>
          <w:sz w:val="20"/>
          <w:lang w:val="mn-MN"/>
        </w:rPr>
      </w:pPr>
      <w:r w:rsidRPr="002A0EFF">
        <w:rPr>
          <w:sz w:val="20"/>
          <w:lang w:val="mn-MN"/>
        </w:rPr>
        <w:t>A –</w:t>
      </w:r>
      <w:r w:rsidR="00E806B2" w:rsidRPr="002A0EFF">
        <w:rPr>
          <w:sz w:val="20"/>
          <w:lang w:val="mn-MN"/>
        </w:rPr>
        <w:t xml:space="preserve"> 1</w:t>
      </w:r>
      <w:r w:rsidRPr="002A0EFF">
        <w:rPr>
          <w:sz w:val="20"/>
          <w:lang w:val="mn-MN"/>
        </w:rPr>
        <w:t>5 мм-ээс бага хэмжээтэй</w:t>
      </w:r>
    </w:p>
    <w:p w14:paraId="7A0F5434" w14:textId="5F10A416" w:rsidR="00E806B2" w:rsidRDefault="00E806B2" w:rsidP="002A0EFF">
      <w:pPr>
        <w:pStyle w:val="NoSpacing"/>
        <w:rPr>
          <w:sz w:val="20"/>
          <w:lang w:val="mn-MN"/>
        </w:rPr>
      </w:pPr>
      <w:r w:rsidRPr="002A0EFF">
        <w:rPr>
          <w:sz w:val="20"/>
          <w:lang w:val="mn-MN"/>
        </w:rPr>
        <w:t xml:space="preserve">B </w:t>
      </w:r>
      <w:r w:rsidR="00B76B8F" w:rsidRPr="002A0EFF">
        <w:rPr>
          <w:sz w:val="20"/>
          <w:lang w:val="mn-MN"/>
        </w:rPr>
        <w:t xml:space="preserve">- 27,5 мм эсвэл 38 мм эсвэл 60 мм хэмжээтэй байна. </w:t>
      </w:r>
    </w:p>
    <w:p w14:paraId="1C73C06D" w14:textId="77777777" w:rsidR="003E7132" w:rsidRDefault="003E7132" w:rsidP="002A0EFF">
      <w:pPr>
        <w:pStyle w:val="NoSpacing"/>
        <w:rPr>
          <w:sz w:val="20"/>
          <w:lang w:val="mn-MN"/>
        </w:rPr>
      </w:pPr>
    </w:p>
    <w:p w14:paraId="1862EE81" w14:textId="77B46842" w:rsidR="003E7132" w:rsidRPr="003E7132" w:rsidRDefault="003E7132" w:rsidP="003E7132">
      <w:pPr>
        <w:jc w:val="center"/>
        <w:rPr>
          <w:b/>
          <w:lang w:val="mn-MN"/>
        </w:rPr>
      </w:pPr>
      <w:r>
        <w:rPr>
          <w:b/>
          <w:lang w:val="mn-MN"/>
        </w:rPr>
        <w:t xml:space="preserve">1-р зураг – </w:t>
      </w:r>
      <w:r>
        <w:rPr>
          <w:b/>
        </w:rPr>
        <w:t xml:space="preserve">DS </w:t>
      </w:r>
      <w:r>
        <w:rPr>
          <w:b/>
          <w:lang w:val="mn-MN"/>
        </w:rPr>
        <w:t>төрлийн температурын мэдрэгч</w:t>
      </w:r>
    </w:p>
    <w:p w14:paraId="391E3E29" w14:textId="77777777" w:rsidR="002A0EFF" w:rsidRPr="002A0EFF" w:rsidRDefault="002A0EFF" w:rsidP="002A0EFF">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EA1EA0" w:rsidRPr="00EA1EA0" w14:paraId="4D51E2FC" w14:textId="77777777" w:rsidTr="00EA1EA0">
        <w:tc>
          <w:tcPr>
            <w:tcW w:w="4675" w:type="dxa"/>
          </w:tcPr>
          <w:p w14:paraId="58437AB1" w14:textId="4D098308" w:rsidR="00EA1EA0" w:rsidRPr="007070BD" w:rsidRDefault="007070BD" w:rsidP="00EA1EA0">
            <w:pPr>
              <w:spacing w:line="276" w:lineRule="auto"/>
              <w:rPr>
                <w:b/>
                <w:szCs w:val="24"/>
                <w:lang w:val="mn-MN"/>
              </w:rPr>
            </w:pPr>
            <w:r w:rsidRPr="007070BD">
              <w:rPr>
                <w:b/>
                <w:szCs w:val="24"/>
                <w:lang w:val="mn-MN"/>
              </w:rPr>
              <w:t xml:space="preserve">4.2.4 </w:t>
            </w:r>
            <w:r w:rsidR="004A3D37">
              <w:rPr>
                <w:b/>
                <w:szCs w:val="24"/>
                <w:lang w:val="mn-MN"/>
              </w:rPr>
              <w:t>Шууд суурилуулах</w:t>
            </w:r>
            <w:r w:rsidR="00CF0F2D">
              <w:rPr>
                <w:b/>
                <w:szCs w:val="24"/>
                <w:lang w:val="mn-MN"/>
              </w:rPr>
              <w:t>,</w:t>
            </w:r>
            <w:r w:rsidR="004A3D37">
              <w:rPr>
                <w:b/>
                <w:szCs w:val="24"/>
                <w:lang w:val="mn-MN"/>
              </w:rPr>
              <w:t xml:space="preserve"> </w:t>
            </w:r>
            <w:r w:rsidR="005F236B">
              <w:rPr>
                <w:b/>
                <w:szCs w:val="24"/>
                <w:lang w:val="mn-MN"/>
              </w:rPr>
              <w:t xml:space="preserve">DL төрлийн урт </w:t>
            </w:r>
            <w:r w:rsidR="00E515C5" w:rsidRPr="00E515C5">
              <w:rPr>
                <w:b/>
                <w:szCs w:val="24"/>
                <w:lang w:val="mn-MN"/>
              </w:rPr>
              <w:t>сорьц</w:t>
            </w:r>
            <w:r w:rsidR="00E515C5">
              <w:rPr>
                <w:b/>
                <w:szCs w:val="24"/>
                <w:lang w:val="mn-MN"/>
              </w:rPr>
              <w:t>ы</w:t>
            </w:r>
            <w:r w:rsidR="001217FF">
              <w:rPr>
                <w:b/>
                <w:szCs w:val="24"/>
                <w:lang w:val="mn-MN"/>
              </w:rPr>
              <w:t>н</w:t>
            </w:r>
            <w:r w:rsidR="005F236B">
              <w:rPr>
                <w:b/>
                <w:szCs w:val="24"/>
                <w:lang w:val="mn-MN"/>
              </w:rPr>
              <w:t xml:space="preserve"> хэмжээс</w:t>
            </w:r>
          </w:p>
          <w:p w14:paraId="2FC6C34D" w14:textId="258CB297" w:rsidR="008A23FB" w:rsidRDefault="00E515C5" w:rsidP="008A23FB">
            <w:pPr>
              <w:spacing w:line="276" w:lineRule="auto"/>
              <w:jc w:val="both"/>
              <w:rPr>
                <w:lang w:val="mn-MN"/>
              </w:rPr>
            </w:pPr>
            <w:r w:rsidRPr="00E515C5">
              <w:rPr>
                <w:lang w:val="mn-MN"/>
              </w:rPr>
              <w:t>Сорьц</w:t>
            </w:r>
            <w:r>
              <w:rPr>
                <w:lang w:val="mn-MN"/>
              </w:rPr>
              <w:t>ы</w:t>
            </w:r>
            <w:r w:rsidR="001217FF">
              <w:rPr>
                <w:lang w:val="mn-MN"/>
              </w:rPr>
              <w:t>н</w:t>
            </w:r>
            <w:r w:rsidR="00263C1A">
              <w:rPr>
                <w:lang w:val="mn-MN"/>
              </w:rPr>
              <w:t xml:space="preserve"> хэмжээсүүдийг</w:t>
            </w:r>
            <w:r w:rsidR="008A23FB">
              <w:rPr>
                <w:lang w:val="mn-MN"/>
              </w:rPr>
              <w:t xml:space="preserve"> 2-р зурагт заасан хэмжээстэй нийц</w:t>
            </w:r>
            <w:r w:rsidR="00263C1A">
              <w:rPr>
                <w:lang w:val="mn-MN"/>
              </w:rPr>
              <w:t>үүл</w:t>
            </w:r>
            <w:r w:rsidR="008A23FB">
              <w:rPr>
                <w:lang w:val="mn-MN"/>
              </w:rPr>
              <w:t>эх шаардлагатай.</w:t>
            </w:r>
          </w:p>
          <w:p w14:paraId="773F2322" w14:textId="05EFD127" w:rsidR="008A23FB" w:rsidRDefault="008A23FB" w:rsidP="008A23FB">
            <w:pPr>
              <w:spacing w:line="276" w:lineRule="auto"/>
              <w:jc w:val="both"/>
              <w:rPr>
                <w:lang w:val="mn-MN"/>
              </w:rPr>
            </w:pPr>
            <w:r>
              <w:rPr>
                <w:lang w:val="mn-MN"/>
              </w:rPr>
              <w:t xml:space="preserve">Нэмэлт мэдээллийг </w:t>
            </w:r>
            <w:r>
              <w:t xml:space="preserve">A </w:t>
            </w:r>
            <w:r>
              <w:rPr>
                <w:lang w:val="mn-MN"/>
              </w:rPr>
              <w:t>хавсралт</w:t>
            </w:r>
            <w:r w:rsidR="00810567">
              <w:rPr>
                <w:lang w:val="mn-MN"/>
              </w:rPr>
              <w:t>,</w:t>
            </w:r>
            <w:r>
              <w:rPr>
                <w:lang w:val="mn-MN"/>
              </w:rPr>
              <w:t xml:space="preserve"> </w:t>
            </w:r>
            <w:r>
              <w:t xml:space="preserve">A.2 </w:t>
            </w:r>
            <w:proofErr w:type="spellStart"/>
            <w:r>
              <w:t>болон</w:t>
            </w:r>
            <w:proofErr w:type="spellEnd"/>
            <w:r>
              <w:t xml:space="preserve"> A.3</w:t>
            </w:r>
            <w:r w:rsidR="000035FF">
              <w:rPr>
                <w:lang w:val="mn-MN"/>
              </w:rPr>
              <w:t>-р зурагт өгсө</w:t>
            </w:r>
            <w:r>
              <w:rPr>
                <w:lang w:val="mn-MN"/>
              </w:rPr>
              <w:t>н.</w:t>
            </w:r>
          </w:p>
          <w:p w14:paraId="4C33B81A" w14:textId="234ADD26" w:rsidR="007070BD" w:rsidRPr="00397C11" w:rsidRDefault="00E515C5" w:rsidP="008A23FB">
            <w:pPr>
              <w:spacing w:line="276" w:lineRule="auto"/>
              <w:jc w:val="both"/>
              <w:rPr>
                <w:lang w:val="mn-MN"/>
              </w:rPr>
            </w:pPr>
            <w:r w:rsidRPr="00E515C5">
              <w:rPr>
                <w:rFonts w:eastAsia="Calibri"/>
                <w:szCs w:val="24"/>
                <w:lang w:val="mn-MN"/>
              </w:rPr>
              <w:t>Сорьц</w:t>
            </w:r>
            <w:r>
              <w:rPr>
                <w:rFonts w:eastAsia="Calibri"/>
                <w:szCs w:val="24"/>
                <w:lang w:val="mn-MN"/>
              </w:rPr>
              <w:t>ы</w:t>
            </w:r>
            <w:r w:rsidR="005E47E3">
              <w:rPr>
                <w:rFonts w:eastAsia="Calibri"/>
                <w:szCs w:val="24"/>
                <w:lang w:val="mn-MN"/>
              </w:rPr>
              <w:t>г</w:t>
            </w:r>
            <w:r w:rsidR="008C6991">
              <w:rPr>
                <w:rFonts w:eastAsia="Calibri"/>
                <w:szCs w:val="24"/>
                <w:lang w:val="mn-MN"/>
              </w:rPr>
              <w:t xml:space="preserve"> </w:t>
            </w:r>
            <w:r w:rsidR="00C503CC">
              <w:rPr>
                <w:rFonts w:eastAsia="Calibri"/>
                <w:szCs w:val="24"/>
                <w:lang w:val="mn-MN"/>
              </w:rPr>
              <w:t>дүрэ</w:t>
            </w:r>
            <w:r w:rsidR="008C6991">
              <w:rPr>
                <w:rFonts w:eastAsia="Calibri"/>
                <w:szCs w:val="24"/>
                <w:lang w:val="mn-MN"/>
              </w:rPr>
              <w:t>х гүний</w:t>
            </w:r>
            <w:r w:rsidR="008C6991" w:rsidRPr="007941FC">
              <w:rPr>
                <w:rFonts w:eastAsia="Calibri"/>
                <w:szCs w:val="24"/>
                <w:lang w:val="mn-MN"/>
              </w:rPr>
              <w:t xml:space="preserve"> </w:t>
            </w:r>
            <w:r w:rsidR="008C6991" w:rsidRPr="00281446">
              <w:rPr>
                <w:rFonts w:eastAsia="Calibri"/>
                <w:szCs w:val="24"/>
                <w:lang w:val="mn-MN"/>
              </w:rPr>
              <w:t>хязгаар</w:t>
            </w:r>
            <w:r w:rsidR="008C6991">
              <w:rPr>
                <w:rFonts w:eastAsia="Calibri"/>
                <w:szCs w:val="24"/>
                <w:lang w:val="mn-MN"/>
              </w:rPr>
              <w:t xml:space="preserve"> нь </w:t>
            </w:r>
            <w:r w:rsidR="008C6991">
              <w:rPr>
                <w:rFonts w:eastAsia="Calibri"/>
                <w:szCs w:val="24"/>
              </w:rPr>
              <w:t xml:space="preserve">B </w:t>
            </w:r>
            <w:r w:rsidR="008C6991">
              <w:rPr>
                <w:rFonts w:eastAsia="Calibri"/>
                <w:szCs w:val="24"/>
                <w:lang w:val="mn-MN"/>
              </w:rPr>
              <w:t xml:space="preserve">хэмжээний 50 % </w:t>
            </w:r>
            <w:r w:rsidR="00C503CC">
              <w:rPr>
                <w:rFonts w:eastAsia="Calibri"/>
                <w:szCs w:val="24"/>
                <w:lang w:val="mn-MN"/>
              </w:rPr>
              <w:t>байх хэрэгтэй. Хэрэв</w:t>
            </w:r>
            <w:r w:rsidR="008C6991">
              <w:rPr>
                <w:rFonts w:eastAsia="Calibri"/>
                <w:szCs w:val="24"/>
                <w:lang w:val="mn-MN"/>
              </w:rPr>
              <w:t xml:space="preserve"> үйлдвэрлэгч тодорхойлсон бол энэ хэмжээнээс бага </w:t>
            </w:r>
            <w:r w:rsidR="00C503CC">
              <w:rPr>
                <w:rFonts w:eastAsia="Calibri"/>
                <w:szCs w:val="24"/>
                <w:lang w:val="mn-MN"/>
              </w:rPr>
              <w:t xml:space="preserve">байна. </w:t>
            </w:r>
          </w:p>
        </w:tc>
        <w:tc>
          <w:tcPr>
            <w:tcW w:w="4675" w:type="dxa"/>
          </w:tcPr>
          <w:p w14:paraId="772A94E2" w14:textId="77777777" w:rsidR="00875F70" w:rsidRPr="007070BD" w:rsidRDefault="00875F70" w:rsidP="00875F70">
            <w:pPr>
              <w:spacing w:line="276" w:lineRule="auto"/>
              <w:rPr>
                <w:b/>
                <w:szCs w:val="24"/>
                <w:lang w:val="mn-MN"/>
              </w:rPr>
            </w:pPr>
            <w:r w:rsidRPr="007070BD">
              <w:rPr>
                <w:b/>
                <w:szCs w:val="24"/>
                <w:lang w:val="mn-MN"/>
              </w:rPr>
              <w:t>4.2.4 Dimensions of direct mounted long probes - Type DL</w:t>
            </w:r>
          </w:p>
          <w:p w14:paraId="379EA155" w14:textId="77777777" w:rsidR="00875F70" w:rsidRDefault="00875F70" w:rsidP="00875F70">
            <w:pPr>
              <w:spacing w:line="276" w:lineRule="auto"/>
              <w:jc w:val="both"/>
              <w:rPr>
                <w:szCs w:val="24"/>
                <w:lang w:val="mn-MN"/>
              </w:rPr>
            </w:pPr>
            <w:r w:rsidRPr="00875F70">
              <w:rPr>
                <w:szCs w:val="24"/>
                <w:lang w:val="mn-MN"/>
              </w:rPr>
              <w:t>The dimensions shall be as given in Figure 2.</w:t>
            </w:r>
          </w:p>
          <w:p w14:paraId="5B9FFDD6" w14:textId="77777777" w:rsidR="008A23FB" w:rsidRPr="00875F70" w:rsidRDefault="008A23FB" w:rsidP="00875F70">
            <w:pPr>
              <w:spacing w:line="276" w:lineRule="auto"/>
              <w:jc w:val="both"/>
              <w:rPr>
                <w:szCs w:val="24"/>
                <w:lang w:val="mn-MN"/>
              </w:rPr>
            </w:pPr>
          </w:p>
          <w:p w14:paraId="23D9F148" w14:textId="77777777" w:rsidR="00875F70" w:rsidRPr="00875F70" w:rsidRDefault="00875F70" w:rsidP="00875F70">
            <w:pPr>
              <w:spacing w:line="276" w:lineRule="auto"/>
              <w:jc w:val="both"/>
              <w:rPr>
                <w:szCs w:val="24"/>
                <w:lang w:val="mn-MN"/>
              </w:rPr>
            </w:pPr>
            <w:r w:rsidRPr="00875F70">
              <w:rPr>
                <w:szCs w:val="24"/>
                <w:lang w:val="mn-MN"/>
              </w:rPr>
              <w:t>Further information is given in Annex A, Figures A.2 and A.3.</w:t>
            </w:r>
          </w:p>
          <w:p w14:paraId="7B0A1844" w14:textId="77777777" w:rsidR="00EA1EA0" w:rsidRPr="00EA1EA0" w:rsidRDefault="00875F70" w:rsidP="00875F70">
            <w:pPr>
              <w:spacing w:line="276" w:lineRule="auto"/>
              <w:jc w:val="both"/>
              <w:rPr>
                <w:szCs w:val="24"/>
                <w:lang w:val="mn-MN"/>
              </w:rPr>
            </w:pPr>
            <w:r w:rsidRPr="00875F70">
              <w:rPr>
                <w:szCs w:val="24"/>
                <w:lang w:val="mn-MN"/>
              </w:rPr>
              <w:t>The qualifying immersion depth shall be 50 % of the length B – or less if so specified by t</w:t>
            </w:r>
            <w:r>
              <w:rPr>
                <w:szCs w:val="24"/>
                <w:lang w:val="mn-MN"/>
              </w:rPr>
              <w:t xml:space="preserve">he </w:t>
            </w:r>
            <w:r w:rsidRPr="00875F70">
              <w:rPr>
                <w:szCs w:val="24"/>
                <w:lang w:val="mn-MN"/>
              </w:rPr>
              <w:t>manufacturer.</w:t>
            </w:r>
          </w:p>
        </w:tc>
      </w:tr>
    </w:tbl>
    <w:p w14:paraId="597DC82B" w14:textId="77777777" w:rsidR="00EA1EA0" w:rsidRPr="00EA1EA0" w:rsidRDefault="00EA1EA0" w:rsidP="00EA1EA0">
      <w:pPr>
        <w:spacing w:line="276" w:lineRule="auto"/>
        <w:rPr>
          <w:szCs w:val="24"/>
          <w:lang w:val="mn-MN"/>
        </w:rPr>
      </w:pPr>
    </w:p>
    <w:p w14:paraId="497505AB" w14:textId="77777777" w:rsidR="00E806B2" w:rsidRDefault="005F236B" w:rsidP="005C6191">
      <w:pPr>
        <w:rPr>
          <w:lang w:val="mn-MN"/>
        </w:rPr>
      </w:pPr>
      <w:r>
        <w:rPr>
          <w:noProof/>
        </w:rPr>
        <w:lastRenderedPageBreak/>
        <w:drawing>
          <wp:inline distT="0" distB="0" distL="0" distR="0" wp14:anchorId="3481650B" wp14:editId="630E1CC1">
            <wp:extent cx="6157784"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6168081" cy="3511062"/>
                    </a:xfrm>
                    <a:prstGeom prst="rect">
                      <a:avLst/>
                    </a:prstGeom>
                  </pic:spPr>
                </pic:pic>
              </a:graphicData>
            </a:graphic>
          </wp:inline>
        </w:drawing>
      </w:r>
    </w:p>
    <w:p w14:paraId="2967481D" w14:textId="77777777" w:rsidR="003A7D8D" w:rsidRPr="003A7D8D" w:rsidRDefault="003A7D8D" w:rsidP="003A7D8D">
      <w:pPr>
        <w:rPr>
          <w:b/>
          <w:sz w:val="20"/>
          <w:lang w:val="mn-MN"/>
        </w:rPr>
      </w:pPr>
      <w:r w:rsidRPr="003A7D8D">
        <w:rPr>
          <w:b/>
          <w:sz w:val="20"/>
          <w:lang w:val="mn-MN"/>
        </w:rPr>
        <w:t>Key</w:t>
      </w:r>
    </w:p>
    <w:p w14:paraId="7A4655F3" w14:textId="77777777" w:rsidR="003A7D8D" w:rsidRPr="00263C1A" w:rsidRDefault="003A7D8D" w:rsidP="00263C1A">
      <w:pPr>
        <w:pStyle w:val="NoSpacing"/>
        <w:rPr>
          <w:sz w:val="20"/>
          <w:lang w:val="mn-MN"/>
        </w:rPr>
      </w:pPr>
      <w:r w:rsidRPr="00263C1A">
        <w:rPr>
          <w:sz w:val="20"/>
          <w:lang w:val="mn-MN"/>
        </w:rPr>
        <w:t>1 temperature sensing element</w:t>
      </w:r>
    </w:p>
    <w:p w14:paraId="775C4E2D" w14:textId="77777777" w:rsidR="003A7D8D" w:rsidRPr="00263C1A" w:rsidRDefault="003A7D8D" w:rsidP="00263C1A">
      <w:pPr>
        <w:pStyle w:val="NoSpacing"/>
        <w:rPr>
          <w:sz w:val="20"/>
          <w:lang w:val="mn-MN"/>
        </w:rPr>
      </w:pPr>
      <w:r w:rsidRPr="00263C1A">
        <w:rPr>
          <w:sz w:val="20"/>
          <w:lang w:val="mn-MN"/>
        </w:rPr>
        <w:t>2 protective sheath</w:t>
      </w:r>
    </w:p>
    <w:p w14:paraId="2B2FFAC7" w14:textId="77777777" w:rsidR="003A7D8D" w:rsidRPr="00263C1A" w:rsidRDefault="003A7D8D" w:rsidP="00263C1A">
      <w:pPr>
        <w:pStyle w:val="NoSpacing"/>
        <w:rPr>
          <w:sz w:val="20"/>
          <w:lang w:val="mn-MN"/>
        </w:rPr>
      </w:pPr>
      <w:r w:rsidRPr="00263C1A">
        <w:rPr>
          <w:sz w:val="20"/>
          <w:lang w:val="mn-MN"/>
        </w:rPr>
        <w:t>3 sealing surface</w:t>
      </w:r>
    </w:p>
    <w:p w14:paraId="6AB46375" w14:textId="77777777" w:rsidR="003A7D8D" w:rsidRPr="00263C1A" w:rsidRDefault="003A7D8D" w:rsidP="00263C1A">
      <w:pPr>
        <w:pStyle w:val="NoSpacing"/>
        <w:rPr>
          <w:sz w:val="20"/>
          <w:lang w:val="mn-MN"/>
        </w:rPr>
      </w:pPr>
      <w:r w:rsidRPr="00263C1A">
        <w:rPr>
          <w:sz w:val="20"/>
          <w:lang w:val="mn-MN"/>
        </w:rPr>
        <w:t>4 outline of head probe</w:t>
      </w:r>
    </w:p>
    <w:p w14:paraId="25585E11" w14:textId="77777777" w:rsidR="003A7D8D" w:rsidRPr="00263C1A" w:rsidRDefault="003A7D8D" w:rsidP="00263C1A">
      <w:pPr>
        <w:pStyle w:val="NoSpacing"/>
        <w:rPr>
          <w:sz w:val="20"/>
          <w:lang w:val="mn-MN"/>
        </w:rPr>
      </w:pPr>
      <w:r w:rsidRPr="00263C1A">
        <w:rPr>
          <w:sz w:val="20"/>
          <w:lang w:val="mn-MN"/>
        </w:rPr>
        <w:t>5 outline of permanently connected signal lead probe</w:t>
      </w:r>
    </w:p>
    <w:p w14:paraId="4A1D6E7E" w14:textId="77777777" w:rsidR="003A7D8D" w:rsidRPr="00263C1A" w:rsidRDefault="003A7D8D" w:rsidP="00263C1A">
      <w:pPr>
        <w:pStyle w:val="NoSpacing"/>
        <w:rPr>
          <w:sz w:val="20"/>
          <w:lang w:val="mn-MN"/>
        </w:rPr>
      </w:pPr>
      <w:r w:rsidRPr="00263C1A">
        <w:rPr>
          <w:sz w:val="20"/>
          <w:lang w:val="mn-MN"/>
        </w:rPr>
        <w:t>6 inlet for signal cable – ø ≤ 9 mm</w:t>
      </w:r>
    </w:p>
    <w:p w14:paraId="6624BA14" w14:textId="77777777" w:rsidR="003A7D8D" w:rsidRPr="00263C1A" w:rsidRDefault="003A7D8D" w:rsidP="00263C1A">
      <w:pPr>
        <w:pStyle w:val="NoSpacing"/>
        <w:rPr>
          <w:sz w:val="20"/>
          <w:lang w:val="mn-MN"/>
        </w:rPr>
      </w:pPr>
      <w:r w:rsidRPr="00263C1A">
        <w:rPr>
          <w:sz w:val="20"/>
          <w:lang w:val="mn-MN"/>
        </w:rPr>
        <w:t>G1/2B thread in accordance with EN ISO 228-1:2003</w:t>
      </w:r>
    </w:p>
    <w:p w14:paraId="2A037718" w14:textId="77777777" w:rsidR="003A7D8D" w:rsidRPr="00263C1A" w:rsidRDefault="003A7D8D" w:rsidP="00263C1A">
      <w:pPr>
        <w:pStyle w:val="NoSpacing"/>
        <w:rPr>
          <w:sz w:val="20"/>
          <w:lang w:val="mn-MN"/>
        </w:rPr>
      </w:pPr>
      <w:r w:rsidRPr="00263C1A">
        <w:rPr>
          <w:sz w:val="20"/>
          <w:lang w:val="mn-MN"/>
        </w:rPr>
        <w:t>A &lt; 30 mm or ≤ 50 mm for Pt 1000</w:t>
      </w:r>
    </w:p>
    <w:p w14:paraId="61FCA7C9" w14:textId="77777777" w:rsidR="00FC3466" w:rsidRDefault="003A7D8D" w:rsidP="00263C1A">
      <w:pPr>
        <w:pStyle w:val="NoSpacing"/>
        <w:rPr>
          <w:sz w:val="20"/>
          <w:lang w:val="mn-MN"/>
        </w:rPr>
      </w:pPr>
      <w:r w:rsidRPr="00263C1A">
        <w:rPr>
          <w:sz w:val="20"/>
          <w:lang w:val="mn-MN"/>
        </w:rPr>
        <w:t>B 85 mm or 120 mm or 210 mm</w:t>
      </w:r>
    </w:p>
    <w:p w14:paraId="34BDC295" w14:textId="77777777" w:rsidR="00263C1A" w:rsidRPr="00263C1A" w:rsidRDefault="00263C1A" w:rsidP="00263C1A">
      <w:pPr>
        <w:pStyle w:val="NoSpacing"/>
        <w:rPr>
          <w:sz w:val="20"/>
          <w:lang w:val="mn-MN"/>
        </w:rPr>
      </w:pPr>
    </w:p>
    <w:p w14:paraId="6EDE8B91" w14:textId="77777777" w:rsidR="003A7D8D" w:rsidRDefault="003A7D8D" w:rsidP="003A7D8D">
      <w:pPr>
        <w:jc w:val="center"/>
        <w:rPr>
          <w:b/>
          <w:szCs w:val="24"/>
          <w:lang w:val="mn-MN"/>
        </w:rPr>
      </w:pPr>
      <w:r w:rsidRPr="003A7D8D">
        <w:rPr>
          <w:b/>
          <w:szCs w:val="24"/>
          <w:lang w:val="mn-MN"/>
        </w:rPr>
        <w:t>Figure 2 — Temperature probes type DL (head or cable)</w:t>
      </w:r>
    </w:p>
    <w:p w14:paraId="6A9D37C7" w14:textId="77777777" w:rsidR="003307D8" w:rsidRDefault="003307D8" w:rsidP="004D4827">
      <w:pPr>
        <w:rPr>
          <w:b/>
          <w:szCs w:val="24"/>
          <w:lang w:val="mn-MN"/>
        </w:rPr>
      </w:pPr>
    </w:p>
    <w:p w14:paraId="2C71C21C" w14:textId="77777777" w:rsidR="004D4827" w:rsidRDefault="004D4827" w:rsidP="004D4827">
      <w:pPr>
        <w:rPr>
          <w:b/>
          <w:szCs w:val="24"/>
          <w:lang w:val="mn-MN"/>
        </w:rPr>
      </w:pPr>
    </w:p>
    <w:p w14:paraId="23306678" w14:textId="77777777" w:rsidR="004D4827" w:rsidRDefault="004D4827" w:rsidP="004D4827">
      <w:pPr>
        <w:rPr>
          <w:b/>
          <w:szCs w:val="24"/>
          <w:lang w:val="mn-MN"/>
        </w:rPr>
      </w:pPr>
    </w:p>
    <w:p w14:paraId="12D7C936" w14:textId="77777777" w:rsidR="00263C1A" w:rsidRDefault="00263C1A" w:rsidP="004D4827">
      <w:pPr>
        <w:rPr>
          <w:b/>
          <w:szCs w:val="24"/>
          <w:lang w:val="mn-MN"/>
        </w:rPr>
      </w:pPr>
    </w:p>
    <w:p w14:paraId="7B4ED842" w14:textId="77777777" w:rsidR="00263C1A" w:rsidRDefault="00263C1A" w:rsidP="004D4827">
      <w:pPr>
        <w:rPr>
          <w:b/>
          <w:szCs w:val="24"/>
          <w:lang w:val="mn-MN"/>
        </w:rPr>
      </w:pPr>
    </w:p>
    <w:p w14:paraId="1ACB4C4C" w14:textId="77777777" w:rsidR="00263C1A" w:rsidRDefault="00263C1A" w:rsidP="004D4827">
      <w:pPr>
        <w:rPr>
          <w:b/>
          <w:szCs w:val="24"/>
          <w:lang w:val="mn-MN"/>
        </w:rPr>
      </w:pPr>
    </w:p>
    <w:p w14:paraId="043ABDE1" w14:textId="77777777" w:rsidR="004D4827" w:rsidRDefault="004D4827" w:rsidP="004D4827">
      <w:pPr>
        <w:rPr>
          <w:b/>
          <w:szCs w:val="24"/>
          <w:lang w:val="mn-MN"/>
        </w:rPr>
      </w:pPr>
    </w:p>
    <w:p w14:paraId="5C93120A" w14:textId="77777777" w:rsidR="004D4827" w:rsidRDefault="004D4827" w:rsidP="004D4827">
      <w:pPr>
        <w:rPr>
          <w:b/>
          <w:szCs w:val="24"/>
          <w:lang w:val="mn-MN"/>
        </w:rPr>
      </w:pPr>
    </w:p>
    <w:p w14:paraId="1127F768" w14:textId="77777777" w:rsidR="003307D8" w:rsidRDefault="003307D8" w:rsidP="004D4827">
      <w:pPr>
        <w:rPr>
          <w:b/>
          <w:szCs w:val="24"/>
          <w:lang w:val="mn-MN"/>
        </w:rPr>
      </w:pPr>
    </w:p>
    <w:p w14:paraId="6A8782CB" w14:textId="77777777" w:rsidR="003307D8" w:rsidRDefault="00787C5A" w:rsidP="003A7D8D">
      <w:pPr>
        <w:jc w:val="center"/>
        <w:rPr>
          <w:b/>
          <w:szCs w:val="24"/>
          <w:lang w:val="mn-MN"/>
        </w:rPr>
      </w:pPr>
      <w:r>
        <w:rPr>
          <w:b/>
          <w:noProof/>
          <w:szCs w:val="24"/>
        </w:rPr>
        <w:lastRenderedPageBreak/>
        <w:drawing>
          <wp:inline distT="0" distB="0" distL="0" distR="0" wp14:anchorId="2F71F613" wp14:editId="41FA0833">
            <wp:extent cx="5943600" cy="3987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р зураг.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p w14:paraId="6BB18AE6" w14:textId="77777777" w:rsidR="008D0199" w:rsidRPr="00E806B2" w:rsidRDefault="008D0199" w:rsidP="008D0199">
      <w:pPr>
        <w:rPr>
          <w:b/>
          <w:sz w:val="20"/>
          <w:lang w:val="mn-MN"/>
        </w:rPr>
      </w:pPr>
      <w:r w:rsidRPr="00E806B2">
        <w:rPr>
          <w:b/>
          <w:sz w:val="20"/>
          <w:lang w:val="mn-MN"/>
        </w:rPr>
        <w:t>Түлхүүр үг</w:t>
      </w:r>
    </w:p>
    <w:p w14:paraId="152A7BA4" w14:textId="77777777" w:rsidR="008D0199" w:rsidRPr="00263C1A" w:rsidRDefault="008D0199" w:rsidP="00263C1A">
      <w:pPr>
        <w:pStyle w:val="NoSpacing"/>
        <w:rPr>
          <w:sz w:val="20"/>
          <w:lang w:val="mn-MN"/>
        </w:rPr>
      </w:pPr>
      <w:r w:rsidRPr="00263C1A">
        <w:rPr>
          <w:sz w:val="20"/>
          <w:lang w:val="mn-MN"/>
        </w:rPr>
        <w:t>1 – температур мэдрэх элемент</w:t>
      </w:r>
    </w:p>
    <w:p w14:paraId="19D5ED37" w14:textId="77777777" w:rsidR="008D0199" w:rsidRPr="00263C1A" w:rsidRDefault="008D0199" w:rsidP="00263C1A">
      <w:pPr>
        <w:pStyle w:val="NoSpacing"/>
        <w:rPr>
          <w:sz w:val="20"/>
          <w:lang w:val="mn-MN"/>
        </w:rPr>
      </w:pPr>
      <w:r w:rsidRPr="00263C1A">
        <w:rPr>
          <w:sz w:val="20"/>
          <w:lang w:val="mn-MN"/>
        </w:rPr>
        <w:t>2 – хамгаалалтын бүрээс</w:t>
      </w:r>
    </w:p>
    <w:p w14:paraId="3EFA1805" w14:textId="123A3B34" w:rsidR="008D0199" w:rsidRPr="00263C1A" w:rsidRDefault="008D0199" w:rsidP="00263C1A">
      <w:pPr>
        <w:pStyle w:val="NoSpacing"/>
        <w:rPr>
          <w:sz w:val="20"/>
          <w:lang w:val="mn-MN"/>
        </w:rPr>
      </w:pPr>
      <w:r w:rsidRPr="00263C1A">
        <w:rPr>
          <w:sz w:val="20"/>
          <w:lang w:val="mn-MN"/>
        </w:rPr>
        <w:t xml:space="preserve">3 – </w:t>
      </w:r>
      <w:r w:rsidR="00B56891">
        <w:rPr>
          <w:sz w:val="20"/>
          <w:lang w:val="mn-MN"/>
        </w:rPr>
        <w:t>жийргэвч</w:t>
      </w:r>
      <w:r w:rsidRPr="00263C1A">
        <w:rPr>
          <w:sz w:val="20"/>
          <w:lang w:val="mn-MN"/>
        </w:rPr>
        <w:t>ийн</w:t>
      </w:r>
      <w:r w:rsidR="00AB1F1A" w:rsidRPr="00263C1A">
        <w:rPr>
          <w:sz w:val="20"/>
          <w:lang w:val="mn-MN"/>
        </w:rPr>
        <w:t xml:space="preserve"> гадаргуу</w:t>
      </w:r>
    </w:p>
    <w:p w14:paraId="1B7844C5" w14:textId="7704C802" w:rsidR="00011F4C" w:rsidRPr="00263C1A" w:rsidRDefault="00C1736C" w:rsidP="00263C1A">
      <w:pPr>
        <w:pStyle w:val="NoSpacing"/>
        <w:rPr>
          <w:sz w:val="20"/>
          <w:lang w:val="mn-MN"/>
        </w:rPr>
      </w:pPr>
      <w:r w:rsidRPr="00263C1A">
        <w:rPr>
          <w:sz w:val="20"/>
          <w:lang w:val="mn-MN"/>
        </w:rPr>
        <w:t xml:space="preserve">4 – </w:t>
      </w:r>
      <w:r w:rsidR="00E515C5">
        <w:rPr>
          <w:sz w:val="20"/>
          <w:lang w:val="mn-MN"/>
        </w:rPr>
        <w:t>толго</w:t>
      </w:r>
      <w:r w:rsidR="00E515C5" w:rsidRPr="00263C1A">
        <w:rPr>
          <w:sz w:val="20"/>
          <w:lang w:val="mn-MN"/>
        </w:rPr>
        <w:t>й</w:t>
      </w:r>
      <w:r w:rsidR="00E515C5">
        <w:rPr>
          <w:sz w:val="20"/>
          <w:lang w:val="mn-MN"/>
        </w:rPr>
        <w:t>той</w:t>
      </w:r>
      <w:r w:rsidR="00B56891" w:rsidRPr="00263C1A">
        <w:rPr>
          <w:sz w:val="20"/>
          <w:lang w:val="mn-MN"/>
        </w:rPr>
        <w:t xml:space="preserve"> </w:t>
      </w:r>
      <w:r w:rsidR="00E515C5" w:rsidRPr="00E515C5">
        <w:rPr>
          <w:sz w:val="20"/>
          <w:lang w:val="mn-MN"/>
        </w:rPr>
        <w:t>сорьц</w:t>
      </w:r>
    </w:p>
    <w:p w14:paraId="6FF301F2" w14:textId="6DF1C566" w:rsidR="00352796" w:rsidRPr="00263C1A" w:rsidRDefault="00EA61F3" w:rsidP="00263C1A">
      <w:pPr>
        <w:pStyle w:val="NoSpacing"/>
        <w:rPr>
          <w:sz w:val="20"/>
          <w:lang w:val="mn-MN"/>
        </w:rPr>
      </w:pPr>
      <w:r w:rsidRPr="00263C1A">
        <w:rPr>
          <w:sz w:val="20"/>
          <w:lang w:val="mn-MN"/>
        </w:rPr>
        <w:t xml:space="preserve">5 </w:t>
      </w:r>
      <w:r w:rsidR="000412AF" w:rsidRPr="00263C1A">
        <w:rPr>
          <w:sz w:val="20"/>
          <w:lang w:val="mn-MN"/>
        </w:rPr>
        <w:t>–</w:t>
      </w:r>
      <w:r w:rsidRPr="00263C1A">
        <w:rPr>
          <w:sz w:val="20"/>
          <w:lang w:val="mn-MN"/>
        </w:rPr>
        <w:t xml:space="preserve"> </w:t>
      </w:r>
      <w:r w:rsidR="00E515C5">
        <w:rPr>
          <w:sz w:val="20"/>
          <w:lang w:val="mn-MN"/>
        </w:rPr>
        <w:t>сорьцо</w:t>
      </w:r>
      <w:r w:rsidR="00571D10">
        <w:rPr>
          <w:sz w:val="20"/>
          <w:lang w:val="mn-MN"/>
        </w:rPr>
        <w:t>д</w:t>
      </w:r>
      <w:r w:rsidR="00571D10" w:rsidRPr="00263C1A">
        <w:rPr>
          <w:sz w:val="20"/>
          <w:lang w:val="mn-MN"/>
        </w:rPr>
        <w:t xml:space="preserve"> холбо</w:t>
      </w:r>
      <w:r w:rsidR="00571D10">
        <w:rPr>
          <w:sz w:val="20"/>
          <w:lang w:val="mn-MN"/>
        </w:rPr>
        <w:t>сон</w:t>
      </w:r>
      <w:r w:rsidR="00571D10" w:rsidRPr="00263C1A">
        <w:rPr>
          <w:sz w:val="20"/>
          <w:lang w:val="mn-MN"/>
        </w:rPr>
        <w:t xml:space="preserve"> сигналын холбогч ут</w:t>
      </w:r>
      <w:r w:rsidR="00571D10">
        <w:rPr>
          <w:sz w:val="20"/>
          <w:lang w:val="mn-MN"/>
        </w:rPr>
        <w:t>ас</w:t>
      </w:r>
    </w:p>
    <w:p w14:paraId="589E8C96" w14:textId="77777777" w:rsidR="000412AF" w:rsidRPr="00263C1A" w:rsidRDefault="000412AF" w:rsidP="00263C1A">
      <w:pPr>
        <w:pStyle w:val="NoSpacing"/>
        <w:rPr>
          <w:sz w:val="20"/>
          <w:lang w:val="mn-MN"/>
        </w:rPr>
      </w:pPr>
      <w:r w:rsidRPr="00263C1A">
        <w:rPr>
          <w:sz w:val="20"/>
          <w:lang w:val="mn-MN"/>
        </w:rPr>
        <w:t xml:space="preserve">6 </w:t>
      </w:r>
      <w:r w:rsidR="008D545B" w:rsidRPr="00263C1A">
        <w:rPr>
          <w:sz w:val="20"/>
          <w:lang w:val="mn-MN"/>
        </w:rPr>
        <w:t>–</w:t>
      </w:r>
      <w:r w:rsidRPr="00263C1A">
        <w:rPr>
          <w:sz w:val="20"/>
          <w:lang w:val="mn-MN"/>
        </w:rPr>
        <w:t xml:space="preserve"> </w:t>
      </w:r>
      <w:r w:rsidR="008D545B" w:rsidRPr="00263C1A">
        <w:rPr>
          <w:sz w:val="20"/>
          <w:lang w:val="mn-MN"/>
        </w:rPr>
        <w:t>9 мм-ээс бага буюу тэнцүү диаметртэй сигналын кабелийн оролт</w:t>
      </w:r>
    </w:p>
    <w:p w14:paraId="55843114" w14:textId="3D4A014F" w:rsidR="008D545B" w:rsidRPr="00263C1A" w:rsidRDefault="00CA1C5E" w:rsidP="00263C1A">
      <w:pPr>
        <w:pStyle w:val="NoSpacing"/>
        <w:rPr>
          <w:sz w:val="20"/>
          <w:lang w:val="mn-MN"/>
        </w:rPr>
      </w:pPr>
      <w:r w:rsidRPr="00263C1A">
        <w:rPr>
          <w:sz w:val="20"/>
          <w:lang w:val="mn-MN"/>
        </w:rPr>
        <w:t xml:space="preserve">G1/2B - </w:t>
      </w:r>
      <w:r w:rsidR="007C584F" w:rsidRPr="00263C1A">
        <w:rPr>
          <w:sz w:val="20"/>
          <w:lang w:val="mn-MN"/>
        </w:rPr>
        <w:t>EN ISO 228-1:2003 стандартад нийцүүлсэн</w:t>
      </w:r>
      <w:r w:rsidR="002C508A">
        <w:rPr>
          <w:sz w:val="20"/>
          <w:lang w:val="mn-MN"/>
        </w:rPr>
        <w:t xml:space="preserve"> эргээс</w:t>
      </w:r>
    </w:p>
    <w:p w14:paraId="4B5BBD42" w14:textId="77777777" w:rsidR="00196567" w:rsidRPr="00263C1A" w:rsidRDefault="00196567" w:rsidP="00263C1A">
      <w:pPr>
        <w:pStyle w:val="NoSpacing"/>
        <w:rPr>
          <w:sz w:val="20"/>
          <w:lang w:val="mn-MN"/>
        </w:rPr>
      </w:pPr>
      <w:r w:rsidRPr="00263C1A">
        <w:rPr>
          <w:sz w:val="20"/>
          <w:lang w:val="mn-MN"/>
        </w:rPr>
        <w:t>А – Pt 1000 байх үед 30 мм-ээс бага эсвэл 50 мм-ээс бага буюу тэнцүү</w:t>
      </w:r>
      <w:r w:rsidR="00DF11AF" w:rsidRPr="00263C1A">
        <w:rPr>
          <w:sz w:val="20"/>
          <w:lang w:val="mn-MN"/>
        </w:rPr>
        <w:t xml:space="preserve"> хэмжээ</w:t>
      </w:r>
    </w:p>
    <w:p w14:paraId="19786385" w14:textId="2DF7DF95" w:rsidR="00196567" w:rsidRDefault="00196567" w:rsidP="00263C1A">
      <w:pPr>
        <w:pStyle w:val="NoSpacing"/>
        <w:rPr>
          <w:sz w:val="20"/>
          <w:lang w:val="mn-MN"/>
        </w:rPr>
      </w:pPr>
      <w:r w:rsidRPr="00263C1A">
        <w:rPr>
          <w:sz w:val="20"/>
          <w:lang w:val="mn-MN"/>
        </w:rPr>
        <w:t xml:space="preserve">В – 85 мм эсвэл 120 мм эсвэл 210 мм хэмжээтэй байна. </w:t>
      </w:r>
    </w:p>
    <w:p w14:paraId="19492249" w14:textId="77777777" w:rsidR="00A56DC7" w:rsidRDefault="00A56DC7" w:rsidP="00263C1A">
      <w:pPr>
        <w:pStyle w:val="NoSpacing"/>
        <w:rPr>
          <w:sz w:val="20"/>
          <w:lang w:val="mn-MN"/>
        </w:rPr>
      </w:pPr>
    </w:p>
    <w:p w14:paraId="5A1B74EB" w14:textId="77777777" w:rsidR="00A56DC7" w:rsidRDefault="00A56DC7" w:rsidP="00A56DC7">
      <w:pPr>
        <w:jc w:val="center"/>
        <w:rPr>
          <w:b/>
          <w:szCs w:val="24"/>
          <w:lang w:val="mn-MN"/>
        </w:rPr>
      </w:pPr>
      <w:r>
        <w:rPr>
          <w:b/>
          <w:szCs w:val="24"/>
          <w:lang w:val="mn-MN"/>
        </w:rPr>
        <w:t xml:space="preserve">2-р зураг – </w:t>
      </w:r>
      <w:r>
        <w:rPr>
          <w:b/>
          <w:szCs w:val="24"/>
        </w:rPr>
        <w:t xml:space="preserve">DL </w:t>
      </w:r>
      <w:r>
        <w:rPr>
          <w:b/>
          <w:szCs w:val="24"/>
          <w:lang w:val="mn-MN"/>
        </w:rPr>
        <w:t xml:space="preserve">төрлийн температурын мэдрэгч </w:t>
      </w:r>
    </w:p>
    <w:p w14:paraId="78D788B3" w14:textId="284FD87E" w:rsidR="00A56DC7" w:rsidRPr="00A56DC7" w:rsidRDefault="00A56DC7" w:rsidP="001534DC">
      <w:pPr>
        <w:jc w:val="center"/>
        <w:rPr>
          <w:b/>
          <w:szCs w:val="24"/>
        </w:rPr>
      </w:pPr>
      <w:r>
        <w:rPr>
          <w:b/>
          <w:szCs w:val="24"/>
        </w:rPr>
        <w:t>(</w:t>
      </w:r>
      <w:r>
        <w:rPr>
          <w:b/>
          <w:szCs w:val="24"/>
          <w:lang w:val="mn-MN"/>
        </w:rPr>
        <w:t>толгойтой эсвэл кабелийн холболттой</w:t>
      </w:r>
      <w:r>
        <w:rPr>
          <w:b/>
          <w:szCs w:val="24"/>
        </w:rPr>
        <w:t>)</w:t>
      </w:r>
    </w:p>
    <w:tbl>
      <w:tblPr>
        <w:tblStyle w:val="TableGrid"/>
        <w:tblW w:w="0" w:type="auto"/>
        <w:tblLook w:val="04A0" w:firstRow="1" w:lastRow="0" w:firstColumn="1" w:lastColumn="0" w:noHBand="0" w:noVBand="1"/>
      </w:tblPr>
      <w:tblGrid>
        <w:gridCol w:w="4675"/>
        <w:gridCol w:w="4675"/>
      </w:tblGrid>
      <w:tr w:rsidR="00A96A67" w14:paraId="4EE28D4A" w14:textId="77777777" w:rsidTr="00A96A67">
        <w:tc>
          <w:tcPr>
            <w:tcW w:w="4675" w:type="dxa"/>
          </w:tcPr>
          <w:p w14:paraId="101A60C9" w14:textId="16D1E001" w:rsidR="00A96A67" w:rsidRPr="00494FE8" w:rsidRDefault="00C504F2" w:rsidP="007A3508">
            <w:pPr>
              <w:spacing w:line="276" w:lineRule="auto"/>
              <w:rPr>
                <w:b/>
                <w:szCs w:val="24"/>
                <w:lang w:val="mn-MN"/>
              </w:rPr>
            </w:pPr>
            <w:r w:rsidRPr="00494FE8">
              <w:rPr>
                <w:b/>
                <w:szCs w:val="24"/>
                <w:lang w:val="mn-MN"/>
              </w:rPr>
              <w:t xml:space="preserve">4.2.5 </w:t>
            </w:r>
            <w:r w:rsidR="00277719">
              <w:rPr>
                <w:b/>
                <w:szCs w:val="24"/>
                <w:lang w:val="mn-MN"/>
              </w:rPr>
              <w:t>Бортогон</w:t>
            </w:r>
            <w:r w:rsidR="00277719" w:rsidRPr="00494FE8">
              <w:rPr>
                <w:b/>
                <w:szCs w:val="24"/>
                <w:lang w:val="mn-MN"/>
              </w:rPr>
              <w:t>д суурилуул</w:t>
            </w:r>
            <w:r w:rsidR="00277719">
              <w:rPr>
                <w:b/>
                <w:szCs w:val="24"/>
                <w:lang w:val="mn-MN"/>
              </w:rPr>
              <w:t>ах</w:t>
            </w:r>
            <w:r w:rsidR="00CF0F2D">
              <w:rPr>
                <w:b/>
                <w:szCs w:val="24"/>
                <w:lang w:val="mn-MN"/>
              </w:rPr>
              <w:t>,</w:t>
            </w:r>
            <w:r w:rsidR="00277719" w:rsidRPr="00494FE8">
              <w:rPr>
                <w:b/>
                <w:szCs w:val="24"/>
                <w:lang w:val="mn-MN"/>
              </w:rPr>
              <w:t xml:space="preserve"> </w:t>
            </w:r>
            <w:r w:rsidRPr="00494FE8">
              <w:rPr>
                <w:b/>
                <w:szCs w:val="24"/>
                <w:lang w:val="mn-MN"/>
              </w:rPr>
              <w:t xml:space="preserve">PL төрлийн, урт </w:t>
            </w:r>
            <w:r w:rsidR="00E515C5" w:rsidRPr="00E515C5">
              <w:rPr>
                <w:b/>
                <w:szCs w:val="24"/>
                <w:lang w:val="mn-MN"/>
              </w:rPr>
              <w:t>сорьц</w:t>
            </w:r>
            <w:r w:rsidR="00E515C5">
              <w:rPr>
                <w:b/>
                <w:szCs w:val="24"/>
                <w:lang w:val="mn-MN"/>
              </w:rPr>
              <w:t>ы</w:t>
            </w:r>
            <w:r w:rsidR="001217FF">
              <w:rPr>
                <w:b/>
                <w:szCs w:val="24"/>
                <w:lang w:val="mn-MN"/>
              </w:rPr>
              <w:t>н</w:t>
            </w:r>
            <w:r w:rsidRPr="00494FE8">
              <w:rPr>
                <w:b/>
                <w:szCs w:val="24"/>
                <w:lang w:val="mn-MN"/>
              </w:rPr>
              <w:t xml:space="preserve"> хэмжээс</w:t>
            </w:r>
          </w:p>
          <w:p w14:paraId="5EFFBCC2" w14:textId="6CA8F86C" w:rsidR="00C504F2" w:rsidRPr="007D0CA0" w:rsidRDefault="00E515C5" w:rsidP="007A3508">
            <w:pPr>
              <w:spacing w:line="276" w:lineRule="auto"/>
              <w:jc w:val="both"/>
              <w:rPr>
                <w:lang w:val="mn-MN"/>
              </w:rPr>
            </w:pPr>
            <w:r w:rsidRPr="00E515C5">
              <w:rPr>
                <w:lang w:val="mn-MN"/>
              </w:rPr>
              <w:t>Сорьц</w:t>
            </w:r>
            <w:r>
              <w:rPr>
                <w:lang w:val="mn-MN"/>
              </w:rPr>
              <w:t>ы</w:t>
            </w:r>
            <w:r w:rsidR="001217FF">
              <w:rPr>
                <w:lang w:val="mn-MN"/>
              </w:rPr>
              <w:t>н</w:t>
            </w:r>
            <w:r w:rsidR="00263C1A">
              <w:rPr>
                <w:lang w:val="mn-MN"/>
              </w:rPr>
              <w:t xml:space="preserve"> хэмжээсүүдийг</w:t>
            </w:r>
            <w:r w:rsidR="00494FE8">
              <w:rPr>
                <w:lang w:val="mn-MN"/>
              </w:rPr>
              <w:t xml:space="preserve"> 3-р зурагт заасан хэмжээстэй нийц</w:t>
            </w:r>
            <w:r w:rsidR="00263C1A">
              <w:rPr>
                <w:lang w:val="mn-MN"/>
              </w:rPr>
              <w:t>үүл</w:t>
            </w:r>
            <w:r w:rsidR="007D0CA0">
              <w:rPr>
                <w:lang w:val="mn-MN"/>
              </w:rPr>
              <w:t>эх хэрэгтэй.</w:t>
            </w:r>
          </w:p>
          <w:p w14:paraId="13F95218" w14:textId="18BCF102" w:rsidR="00E32871" w:rsidRDefault="00E32871" w:rsidP="007A3508">
            <w:pPr>
              <w:spacing w:line="276" w:lineRule="auto"/>
              <w:jc w:val="both"/>
              <w:rPr>
                <w:lang w:val="mn-MN"/>
              </w:rPr>
            </w:pPr>
            <w:r>
              <w:rPr>
                <w:lang w:val="mn-MN"/>
              </w:rPr>
              <w:t xml:space="preserve">Нэмэлт мэдээллийг </w:t>
            </w:r>
            <w:r>
              <w:t xml:space="preserve">A </w:t>
            </w:r>
            <w:r>
              <w:rPr>
                <w:lang w:val="mn-MN"/>
              </w:rPr>
              <w:t>хавсралт</w:t>
            </w:r>
            <w:r w:rsidR="00810567">
              <w:rPr>
                <w:lang w:val="mn-MN"/>
              </w:rPr>
              <w:t>,</w:t>
            </w:r>
            <w:r>
              <w:rPr>
                <w:lang w:val="mn-MN"/>
              </w:rPr>
              <w:t xml:space="preserve"> </w:t>
            </w:r>
            <w:r>
              <w:t xml:space="preserve">A.4 </w:t>
            </w:r>
            <w:proofErr w:type="spellStart"/>
            <w:r>
              <w:t>болон</w:t>
            </w:r>
            <w:proofErr w:type="spellEnd"/>
            <w:r>
              <w:t xml:space="preserve"> A.5</w:t>
            </w:r>
            <w:r w:rsidR="000035FF">
              <w:rPr>
                <w:lang w:val="mn-MN"/>
              </w:rPr>
              <w:t>-р зурагт өгсө</w:t>
            </w:r>
            <w:r>
              <w:rPr>
                <w:lang w:val="mn-MN"/>
              </w:rPr>
              <w:t>н.</w:t>
            </w:r>
          </w:p>
          <w:p w14:paraId="5ECF209C" w14:textId="66C1B4DC" w:rsidR="00494FE8" w:rsidRPr="00E32871" w:rsidRDefault="00E515C5" w:rsidP="007A3508">
            <w:pPr>
              <w:spacing w:line="276" w:lineRule="auto"/>
              <w:jc w:val="both"/>
              <w:rPr>
                <w:szCs w:val="24"/>
              </w:rPr>
            </w:pPr>
            <w:r w:rsidRPr="00E515C5">
              <w:rPr>
                <w:rFonts w:eastAsia="Calibri"/>
                <w:szCs w:val="24"/>
                <w:lang w:val="mn-MN"/>
              </w:rPr>
              <w:t>Сорьц</w:t>
            </w:r>
            <w:r>
              <w:rPr>
                <w:rFonts w:eastAsia="Calibri"/>
                <w:szCs w:val="24"/>
                <w:lang w:val="mn-MN"/>
              </w:rPr>
              <w:t>ы</w:t>
            </w:r>
            <w:r w:rsidR="005E47E3">
              <w:rPr>
                <w:rFonts w:eastAsia="Calibri"/>
                <w:szCs w:val="24"/>
                <w:lang w:val="mn-MN"/>
              </w:rPr>
              <w:t>г</w:t>
            </w:r>
            <w:r w:rsidR="00E32871">
              <w:rPr>
                <w:rFonts w:eastAsia="Calibri"/>
                <w:szCs w:val="24"/>
                <w:lang w:val="mn-MN"/>
              </w:rPr>
              <w:t xml:space="preserve"> </w:t>
            </w:r>
            <w:r w:rsidR="00CF0F2D">
              <w:rPr>
                <w:rFonts w:eastAsia="Calibri"/>
                <w:szCs w:val="24"/>
                <w:lang w:val="mn-MN"/>
              </w:rPr>
              <w:t>дүрэ</w:t>
            </w:r>
            <w:r w:rsidR="00E32871">
              <w:rPr>
                <w:rFonts w:eastAsia="Calibri"/>
                <w:szCs w:val="24"/>
                <w:lang w:val="mn-MN"/>
              </w:rPr>
              <w:t>х гүний</w:t>
            </w:r>
            <w:r w:rsidR="00E32871" w:rsidRPr="007941FC">
              <w:rPr>
                <w:rFonts w:eastAsia="Calibri"/>
                <w:szCs w:val="24"/>
                <w:lang w:val="mn-MN"/>
              </w:rPr>
              <w:t xml:space="preserve"> </w:t>
            </w:r>
            <w:r w:rsidR="00E32871" w:rsidRPr="00281446">
              <w:rPr>
                <w:rFonts w:eastAsia="Calibri"/>
                <w:szCs w:val="24"/>
                <w:lang w:val="mn-MN"/>
              </w:rPr>
              <w:t>хязгаар</w:t>
            </w:r>
            <w:r w:rsidR="00E32871">
              <w:rPr>
                <w:rFonts w:eastAsia="Calibri"/>
                <w:szCs w:val="24"/>
                <w:lang w:val="mn-MN"/>
              </w:rPr>
              <w:t xml:space="preserve"> нь</w:t>
            </w:r>
            <w:r w:rsidR="00655DF5">
              <w:rPr>
                <w:rFonts w:eastAsia="Calibri"/>
                <w:szCs w:val="24"/>
                <w:lang w:val="mn-MN"/>
              </w:rPr>
              <w:t xml:space="preserve"> заасан хамгийн богино </w:t>
            </w:r>
            <w:r w:rsidR="00FB3771">
              <w:rPr>
                <w:rFonts w:eastAsia="Calibri"/>
                <w:szCs w:val="24"/>
                <w:lang w:val="mn-MN"/>
              </w:rPr>
              <w:t>бортогын</w:t>
            </w:r>
            <w:r w:rsidR="00655DF5">
              <w:rPr>
                <w:rFonts w:eastAsia="Calibri"/>
                <w:szCs w:val="24"/>
                <w:lang w:val="mn-MN"/>
              </w:rPr>
              <w:t xml:space="preserve"> хувьд</w:t>
            </w:r>
            <w:r w:rsidR="00E32871">
              <w:rPr>
                <w:rFonts w:eastAsia="Calibri"/>
                <w:szCs w:val="24"/>
                <w:lang w:val="mn-MN"/>
              </w:rPr>
              <w:t xml:space="preserve"> </w:t>
            </w:r>
            <w:r w:rsidR="00E32871">
              <w:rPr>
                <w:rFonts w:eastAsia="Calibri"/>
                <w:szCs w:val="24"/>
              </w:rPr>
              <w:t xml:space="preserve">B </w:t>
            </w:r>
            <w:r w:rsidR="00E32871">
              <w:rPr>
                <w:rFonts w:eastAsia="Calibri"/>
                <w:szCs w:val="24"/>
                <w:lang w:val="mn-MN"/>
              </w:rPr>
              <w:lastRenderedPageBreak/>
              <w:t>хэмжээний 50 % эсвэл үйлдвэрлэгч тодорхойлсон бол э</w:t>
            </w:r>
            <w:r w:rsidR="00862A87">
              <w:rPr>
                <w:rFonts w:eastAsia="Calibri"/>
                <w:szCs w:val="24"/>
                <w:lang w:val="mn-MN"/>
              </w:rPr>
              <w:t>нэ хэмжээнээс бага байвал зохино</w:t>
            </w:r>
            <w:r w:rsidR="00E32871">
              <w:rPr>
                <w:rFonts w:eastAsia="Calibri"/>
                <w:szCs w:val="24"/>
                <w:lang w:val="mn-MN"/>
              </w:rPr>
              <w:t>.</w:t>
            </w:r>
          </w:p>
        </w:tc>
        <w:tc>
          <w:tcPr>
            <w:tcW w:w="4675" w:type="dxa"/>
          </w:tcPr>
          <w:p w14:paraId="4B22DBDC" w14:textId="77777777" w:rsidR="00A96A67" w:rsidRPr="00A96A67" w:rsidRDefault="00A96A67" w:rsidP="00A96A67">
            <w:pPr>
              <w:rPr>
                <w:b/>
                <w:szCs w:val="24"/>
                <w:lang w:val="mn-MN"/>
              </w:rPr>
            </w:pPr>
            <w:r w:rsidRPr="00A96A67">
              <w:rPr>
                <w:b/>
                <w:szCs w:val="24"/>
                <w:lang w:val="mn-MN"/>
              </w:rPr>
              <w:lastRenderedPageBreak/>
              <w:t>4.2.5 Dimensions of pocket mounted long probes - Type PL</w:t>
            </w:r>
          </w:p>
          <w:p w14:paraId="135962F0" w14:textId="77777777" w:rsidR="00C24B44" w:rsidRPr="00A96A67" w:rsidRDefault="00A96A67" w:rsidP="00A96A67">
            <w:pPr>
              <w:spacing w:line="276" w:lineRule="auto"/>
              <w:jc w:val="both"/>
              <w:rPr>
                <w:szCs w:val="24"/>
                <w:lang w:val="mn-MN"/>
              </w:rPr>
            </w:pPr>
            <w:r w:rsidRPr="00A96A67">
              <w:rPr>
                <w:szCs w:val="24"/>
                <w:lang w:val="mn-MN"/>
              </w:rPr>
              <w:t>The dimensions shall be as given in Figure 3.</w:t>
            </w:r>
          </w:p>
          <w:p w14:paraId="673546C2" w14:textId="77777777" w:rsidR="00A96A67" w:rsidRPr="00A96A67" w:rsidRDefault="00A96A67" w:rsidP="00A96A67">
            <w:pPr>
              <w:spacing w:line="276" w:lineRule="auto"/>
              <w:jc w:val="both"/>
              <w:rPr>
                <w:szCs w:val="24"/>
                <w:lang w:val="mn-MN"/>
              </w:rPr>
            </w:pPr>
            <w:r w:rsidRPr="00A96A67">
              <w:rPr>
                <w:szCs w:val="24"/>
                <w:lang w:val="mn-MN"/>
              </w:rPr>
              <w:t>Further information is given in Annex A, Figures A.4 and A.5.</w:t>
            </w:r>
          </w:p>
          <w:p w14:paraId="01E87BD0" w14:textId="77777777" w:rsidR="00A96A67" w:rsidRDefault="00A96A67" w:rsidP="00A96A67">
            <w:pPr>
              <w:spacing w:line="276" w:lineRule="auto"/>
              <w:jc w:val="both"/>
              <w:rPr>
                <w:szCs w:val="24"/>
                <w:lang w:val="mn-MN"/>
              </w:rPr>
            </w:pPr>
            <w:r w:rsidRPr="00A96A67">
              <w:rPr>
                <w:szCs w:val="24"/>
                <w:lang w:val="mn-MN"/>
              </w:rPr>
              <w:t>The qualifying immersion depth shall be 50 % of the length B for the short</w:t>
            </w:r>
            <w:r>
              <w:rPr>
                <w:szCs w:val="24"/>
                <w:lang w:val="mn-MN"/>
              </w:rPr>
              <w:t xml:space="preserve">est pocket </w:t>
            </w:r>
            <w:r>
              <w:rPr>
                <w:szCs w:val="24"/>
                <w:lang w:val="mn-MN"/>
              </w:rPr>
              <w:lastRenderedPageBreak/>
              <w:t xml:space="preserve">specified – or less </w:t>
            </w:r>
            <w:r w:rsidRPr="00A96A67">
              <w:rPr>
                <w:szCs w:val="24"/>
                <w:lang w:val="mn-MN"/>
              </w:rPr>
              <w:t>if so specified by the manufacturer.</w:t>
            </w:r>
          </w:p>
        </w:tc>
      </w:tr>
    </w:tbl>
    <w:p w14:paraId="64532899" w14:textId="77777777" w:rsidR="008D0199" w:rsidRPr="00A96A67" w:rsidRDefault="008D0199" w:rsidP="008D0199">
      <w:pPr>
        <w:rPr>
          <w:szCs w:val="24"/>
          <w:lang w:val="mn-MN"/>
        </w:rPr>
      </w:pPr>
    </w:p>
    <w:p w14:paraId="654968D2" w14:textId="77777777" w:rsidR="00C5477E" w:rsidRDefault="0009348A" w:rsidP="003A7D8D">
      <w:pPr>
        <w:jc w:val="center"/>
        <w:rPr>
          <w:b/>
          <w:szCs w:val="24"/>
          <w:lang w:val="mn-MN"/>
        </w:rPr>
      </w:pPr>
      <w:r>
        <w:rPr>
          <w:b/>
          <w:noProof/>
          <w:szCs w:val="24"/>
        </w:rPr>
        <w:drawing>
          <wp:inline distT="0" distB="0" distL="0" distR="0" wp14:anchorId="30196971" wp14:editId="1E782D1B">
            <wp:extent cx="5867400" cy="330542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5875486" cy="3309983"/>
                    </a:xfrm>
                    <a:prstGeom prst="rect">
                      <a:avLst/>
                    </a:prstGeom>
                  </pic:spPr>
                </pic:pic>
              </a:graphicData>
            </a:graphic>
          </wp:inline>
        </w:drawing>
      </w:r>
    </w:p>
    <w:p w14:paraId="4C472810" w14:textId="77777777" w:rsidR="00A75817" w:rsidRPr="00A75817" w:rsidRDefault="00A75817" w:rsidP="00A75817">
      <w:pPr>
        <w:rPr>
          <w:b/>
          <w:sz w:val="20"/>
          <w:lang w:val="mn-MN"/>
        </w:rPr>
      </w:pPr>
      <w:r w:rsidRPr="00A75817">
        <w:rPr>
          <w:b/>
          <w:sz w:val="20"/>
          <w:lang w:val="mn-MN"/>
        </w:rPr>
        <w:t>Key</w:t>
      </w:r>
    </w:p>
    <w:p w14:paraId="60D8DD9B" w14:textId="77777777" w:rsidR="00A75817" w:rsidRPr="00263C1A" w:rsidRDefault="00A75817" w:rsidP="00263C1A">
      <w:pPr>
        <w:pStyle w:val="NoSpacing"/>
        <w:rPr>
          <w:sz w:val="20"/>
          <w:lang w:val="mn-MN"/>
        </w:rPr>
      </w:pPr>
      <w:r w:rsidRPr="00263C1A">
        <w:rPr>
          <w:sz w:val="20"/>
          <w:lang w:val="mn-MN"/>
        </w:rPr>
        <w:t>1 temperature sensing element</w:t>
      </w:r>
    </w:p>
    <w:p w14:paraId="7ABA5D72" w14:textId="77777777" w:rsidR="00A75817" w:rsidRPr="00263C1A" w:rsidRDefault="00A75817" w:rsidP="00263C1A">
      <w:pPr>
        <w:pStyle w:val="NoSpacing"/>
        <w:rPr>
          <w:sz w:val="20"/>
          <w:lang w:val="mn-MN"/>
        </w:rPr>
      </w:pPr>
      <w:r w:rsidRPr="00263C1A">
        <w:rPr>
          <w:sz w:val="20"/>
          <w:lang w:val="mn-MN"/>
        </w:rPr>
        <w:t>2 outline of head probe</w:t>
      </w:r>
    </w:p>
    <w:p w14:paraId="5A9FCBF5" w14:textId="77777777" w:rsidR="00A75817" w:rsidRPr="00263C1A" w:rsidRDefault="00A75817" w:rsidP="00263C1A">
      <w:pPr>
        <w:pStyle w:val="NoSpacing"/>
        <w:rPr>
          <w:sz w:val="20"/>
          <w:lang w:val="mn-MN"/>
        </w:rPr>
      </w:pPr>
      <w:r w:rsidRPr="00263C1A">
        <w:rPr>
          <w:sz w:val="20"/>
          <w:lang w:val="mn-MN"/>
        </w:rPr>
        <w:t>3 outline of permanently connected signal lead probe</w:t>
      </w:r>
    </w:p>
    <w:p w14:paraId="3F60656C" w14:textId="77777777" w:rsidR="00A75817" w:rsidRPr="00263C1A" w:rsidRDefault="00A75817" w:rsidP="00263C1A">
      <w:pPr>
        <w:pStyle w:val="NoSpacing"/>
        <w:rPr>
          <w:sz w:val="20"/>
          <w:lang w:val="mn-MN"/>
        </w:rPr>
      </w:pPr>
      <w:r w:rsidRPr="00263C1A">
        <w:rPr>
          <w:sz w:val="20"/>
          <w:lang w:val="mn-MN"/>
        </w:rPr>
        <w:t>4 inlet for signal cable – ø ≤ 9 mm</w:t>
      </w:r>
    </w:p>
    <w:p w14:paraId="701FBDE4" w14:textId="77777777" w:rsidR="00A75817" w:rsidRPr="00263C1A" w:rsidRDefault="00A75817" w:rsidP="00263C1A">
      <w:pPr>
        <w:pStyle w:val="NoSpacing"/>
        <w:rPr>
          <w:sz w:val="20"/>
          <w:lang w:val="mn-MN"/>
        </w:rPr>
      </w:pPr>
      <w:r w:rsidRPr="00263C1A">
        <w:rPr>
          <w:sz w:val="20"/>
          <w:lang w:val="mn-MN"/>
        </w:rPr>
        <w:t>a Corresponding to c11 in EN ISO 286-2, rounded to 2 decimals</w:t>
      </w:r>
    </w:p>
    <w:p w14:paraId="0CC4D5FB" w14:textId="77777777" w:rsidR="00A75817" w:rsidRPr="00263C1A" w:rsidRDefault="00A75817" w:rsidP="00263C1A">
      <w:pPr>
        <w:pStyle w:val="NoSpacing"/>
        <w:rPr>
          <w:sz w:val="20"/>
          <w:lang w:val="mn-MN"/>
        </w:rPr>
      </w:pPr>
      <w:r w:rsidRPr="00263C1A">
        <w:rPr>
          <w:sz w:val="20"/>
          <w:lang w:val="mn-MN"/>
        </w:rPr>
        <w:t>A &lt; 30 mm or ≤ 50 mm for Pt 1000</w:t>
      </w:r>
    </w:p>
    <w:p w14:paraId="7651C54A" w14:textId="77777777" w:rsidR="00A75817" w:rsidRPr="00263C1A" w:rsidRDefault="00A75817" w:rsidP="00263C1A">
      <w:pPr>
        <w:pStyle w:val="NoSpacing"/>
        <w:rPr>
          <w:sz w:val="20"/>
          <w:lang w:val="mn-MN"/>
        </w:rPr>
      </w:pPr>
      <w:r w:rsidRPr="00263C1A">
        <w:rPr>
          <w:sz w:val="20"/>
          <w:lang w:val="mn-MN"/>
        </w:rPr>
        <w:t>B 105 mm or 140 mm or 230 mm (head probe only)</w:t>
      </w:r>
    </w:p>
    <w:p w14:paraId="3A0A902F" w14:textId="77777777" w:rsidR="009747B6" w:rsidRDefault="009747B6" w:rsidP="000413D5">
      <w:pPr>
        <w:jc w:val="center"/>
        <w:rPr>
          <w:b/>
          <w:szCs w:val="24"/>
          <w:lang w:val="mn-MN"/>
        </w:rPr>
      </w:pPr>
    </w:p>
    <w:p w14:paraId="424A2EEB" w14:textId="77777777" w:rsidR="00E35279" w:rsidRDefault="00A75817" w:rsidP="000413D5">
      <w:pPr>
        <w:jc w:val="center"/>
        <w:rPr>
          <w:b/>
          <w:szCs w:val="24"/>
          <w:lang w:val="mn-MN"/>
        </w:rPr>
      </w:pPr>
      <w:r w:rsidRPr="00A75817">
        <w:rPr>
          <w:b/>
          <w:szCs w:val="24"/>
          <w:lang w:val="mn-MN"/>
        </w:rPr>
        <w:t>Figure 3 — Temperature probes - Type PL (head or cable)</w:t>
      </w:r>
    </w:p>
    <w:p w14:paraId="32F6D107" w14:textId="77777777" w:rsidR="007D0CA0" w:rsidRDefault="007D0CA0" w:rsidP="001C2DDE">
      <w:pPr>
        <w:jc w:val="center"/>
        <w:rPr>
          <w:b/>
          <w:szCs w:val="24"/>
        </w:rPr>
      </w:pPr>
    </w:p>
    <w:p w14:paraId="41BDC359" w14:textId="77777777" w:rsidR="007D0CA0" w:rsidRDefault="007D0CA0" w:rsidP="001C2DDE">
      <w:pPr>
        <w:jc w:val="center"/>
        <w:rPr>
          <w:b/>
          <w:szCs w:val="24"/>
        </w:rPr>
      </w:pPr>
    </w:p>
    <w:p w14:paraId="27FC03F3" w14:textId="77777777" w:rsidR="007D0CA0" w:rsidRDefault="007D0CA0" w:rsidP="001C2DDE">
      <w:pPr>
        <w:jc w:val="center"/>
        <w:rPr>
          <w:b/>
          <w:szCs w:val="24"/>
        </w:rPr>
      </w:pPr>
    </w:p>
    <w:p w14:paraId="0A305A39" w14:textId="77777777" w:rsidR="007D0CA0" w:rsidRDefault="007D0CA0" w:rsidP="001C2DDE">
      <w:pPr>
        <w:jc w:val="center"/>
        <w:rPr>
          <w:b/>
          <w:szCs w:val="24"/>
        </w:rPr>
      </w:pPr>
    </w:p>
    <w:p w14:paraId="2A74B0D4" w14:textId="77777777" w:rsidR="007D0CA0" w:rsidRDefault="007D0CA0" w:rsidP="00E42B2D">
      <w:pPr>
        <w:rPr>
          <w:b/>
          <w:szCs w:val="24"/>
        </w:rPr>
      </w:pPr>
    </w:p>
    <w:p w14:paraId="64EC7EA9" w14:textId="77777777" w:rsidR="001C2DDE" w:rsidRDefault="00787C5A" w:rsidP="001C2DDE">
      <w:pPr>
        <w:jc w:val="center"/>
        <w:rPr>
          <w:b/>
          <w:szCs w:val="24"/>
          <w:lang w:val="mn-MN"/>
        </w:rPr>
      </w:pPr>
      <w:r>
        <w:rPr>
          <w:b/>
          <w:noProof/>
          <w:szCs w:val="24"/>
        </w:rPr>
        <w:lastRenderedPageBreak/>
        <w:drawing>
          <wp:inline distT="0" distB="0" distL="0" distR="0" wp14:anchorId="39C24832" wp14:editId="6D5883BF">
            <wp:extent cx="5619750" cy="407612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р зураг.jpg"/>
                    <pic:cNvPicPr/>
                  </pic:nvPicPr>
                  <pic:blipFill>
                    <a:blip r:embed="rId16">
                      <a:extLst>
                        <a:ext uri="{28A0092B-C50C-407E-A947-70E740481C1C}">
                          <a14:useLocalDpi xmlns:a14="http://schemas.microsoft.com/office/drawing/2010/main" val="0"/>
                        </a:ext>
                      </a:extLst>
                    </a:blip>
                    <a:stretch>
                      <a:fillRect/>
                    </a:stretch>
                  </pic:blipFill>
                  <pic:spPr>
                    <a:xfrm>
                      <a:off x="0" y="0"/>
                      <a:ext cx="5626962" cy="4081351"/>
                    </a:xfrm>
                    <a:prstGeom prst="rect">
                      <a:avLst/>
                    </a:prstGeom>
                  </pic:spPr>
                </pic:pic>
              </a:graphicData>
            </a:graphic>
          </wp:inline>
        </w:drawing>
      </w:r>
    </w:p>
    <w:p w14:paraId="5FC4066A" w14:textId="77777777" w:rsidR="00206561" w:rsidRPr="00E806B2" w:rsidRDefault="00206561" w:rsidP="00206561">
      <w:pPr>
        <w:rPr>
          <w:b/>
          <w:sz w:val="20"/>
          <w:lang w:val="mn-MN"/>
        </w:rPr>
      </w:pPr>
      <w:r w:rsidRPr="00E806B2">
        <w:rPr>
          <w:b/>
          <w:sz w:val="20"/>
          <w:lang w:val="mn-MN"/>
        </w:rPr>
        <w:t>Түлхүүр үг</w:t>
      </w:r>
    </w:p>
    <w:p w14:paraId="7E36F55C" w14:textId="77777777" w:rsidR="00206561" w:rsidRPr="007D0CA0" w:rsidRDefault="00206561" w:rsidP="007D0CA0">
      <w:pPr>
        <w:pStyle w:val="NoSpacing"/>
        <w:rPr>
          <w:sz w:val="20"/>
          <w:lang w:val="mn-MN"/>
        </w:rPr>
      </w:pPr>
      <w:r w:rsidRPr="007D0CA0">
        <w:rPr>
          <w:sz w:val="20"/>
          <w:lang w:val="mn-MN"/>
        </w:rPr>
        <w:t>1 – температур мэдрэх элемент</w:t>
      </w:r>
    </w:p>
    <w:p w14:paraId="1D6FB6FF" w14:textId="3339CAF2" w:rsidR="00206561" w:rsidRPr="007D0CA0" w:rsidRDefault="00C1736C" w:rsidP="007D0CA0">
      <w:pPr>
        <w:pStyle w:val="NoSpacing"/>
        <w:rPr>
          <w:sz w:val="20"/>
          <w:lang w:val="mn-MN"/>
        </w:rPr>
      </w:pPr>
      <w:r w:rsidRPr="007D0CA0">
        <w:rPr>
          <w:sz w:val="20"/>
          <w:lang w:val="mn-MN"/>
        </w:rPr>
        <w:t xml:space="preserve">2 </w:t>
      </w:r>
      <w:r w:rsidR="00CF0F2D">
        <w:rPr>
          <w:sz w:val="20"/>
          <w:lang w:val="mn-MN"/>
        </w:rPr>
        <w:t xml:space="preserve">– </w:t>
      </w:r>
      <w:r w:rsidR="00E515C5" w:rsidRPr="00CF0F2D">
        <w:rPr>
          <w:sz w:val="20"/>
          <w:lang w:val="mn-MN"/>
        </w:rPr>
        <w:t>толгой</w:t>
      </w:r>
      <w:r w:rsidR="00E515C5">
        <w:rPr>
          <w:sz w:val="20"/>
          <w:lang w:val="mn-MN"/>
        </w:rPr>
        <w:t>той</w:t>
      </w:r>
      <w:r w:rsidR="00E515C5" w:rsidRPr="00CF0F2D">
        <w:rPr>
          <w:sz w:val="20"/>
          <w:lang w:val="mn-MN"/>
        </w:rPr>
        <w:t xml:space="preserve"> </w:t>
      </w:r>
      <w:r w:rsidR="00E515C5" w:rsidRPr="00E515C5">
        <w:rPr>
          <w:sz w:val="20"/>
          <w:lang w:val="mn-MN"/>
        </w:rPr>
        <w:t>сорьц</w:t>
      </w:r>
    </w:p>
    <w:p w14:paraId="61CC0FC1" w14:textId="356E1125" w:rsidR="00206561" w:rsidRPr="007D0CA0" w:rsidRDefault="00CB4E3E" w:rsidP="007D0CA0">
      <w:pPr>
        <w:pStyle w:val="NoSpacing"/>
        <w:rPr>
          <w:sz w:val="20"/>
          <w:lang w:val="mn-MN"/>
        </w:rPr>
      </w:pPr>
      <w:r>
        <w:rPr>
          <w:sz w:val="20"/>
          <w:lang w:val="mn-MN"/>
        </w:rPr>
        <w:t xml:space="preserve">3 – </w:t>
      </w:r>
      <w:r w:rsidR="00E515C5">
        <w:rPr>
          <w:sz w:val="20"/>
          <w:lang w:val="mn-MN"/>
        </w:rPr>
        <w:t>сорьцо</w:t>
      </w:r>
      <w:r w:rsidR="00A80C7C">
        <w:rPr>
          <w:sz w:val="20"/>
          <w:lang w:val="mn-MN"/>
        </w:rPr>
        <w:t>д</w:t>
      </w:r>
      <w:r w:rsidR="00A80C7C" w:rsidRPr="00263C1A">
        <w:rPr>
          <w:sz w:val="20"/>
          <w:lang w:val="mn-MN"/>
        </w:rPr>
        <w:t xml:space="preserve"> холбо</w:t>
      </w:r>
      <w:r w:rsidR="00A80C7C">
        <w:rPr>
          <w:sz w:val="20"/>
          <w:lang w:val="mn-MN"/>
        </w:rPr>
        <w:t>сон</w:t>
      </w:r>
      <w:r w:rsidR="00A80C7C" w:rsidRPr="00263C1A">
        <w:rPr>
          <w:sz w:val="20"/>
          <w:lang w:val="mn-MN"/>
        </w:rPr>
        <w:t xml:space="preserve"> сигналын холбогч ут</w:t>
      </w:r>
      <w:r w:rsidR="00A80C7C">
        <w:rPr>
          <w:sz w:val="20"/>
          <w:lang w:val="mn-MN"/>
        </w:rPr>
        <w:t>ас</w:t>
      </w:r>
    </w:p>
    <w:p w14:paraId="6C854503" w14:textId="77777777" w:rsidR="00206561" w:rsidRPr="007D0CA0" w:rsidRDefault="00206561" w:rsidP="007D0CA0">
      <w:pPr>
        <w:pStyle w:val="NoSpacing"/>
        <w:rPr>
          <w:sz w:val="20"/>
          <w:lang w:val="mn-MN"/>
        </w:rPr>
      </w:pPr>
      <w:r w:rsidRPr="007D0CA0">
        <w:rPr>
          <w:sz w:val="20"/>
          <w:lang w:val="mn-MN"/>
        </w:rPr>
        <w:t>4 – 9 мм-ээс бага буюу тэнцүү диаметртэй сигналын кабелийн оролт</w:t>
      </w:r>
    </w:p>
    <w:p w14:paraId="4FB5857E" w14:textId="77777777" w:rsidR="00206561" w:rsidRPr="007D0CA0" w:rsidRDefault="00206561" w:rsidP="007D0CA0">
      <w:pPr>
        <w:pStyle w:val="NoSpacing"/>
        <w:rPr>
          <w:sz w:val="20"/>
          <w:lang w:val="mn-MN"/>
        </w:rPr>
      </w:pPr>
      <w:r w:rsidRPr="007D0CA0">
        <w:rPr>
          <w:sz w:val="20"/>
          <w:vertAlign w:val="superscript"/>
          <w:lang w:val="mn-MN"/>
        </w:rPr>
        <w:t>а</w:t>
      </w:r>
      <w:r w:rsidRPr="007D0CA0">
        <w:rPr>
          <w:sz w:val="20"/>
          <w:lang w:val="mn-MN"/>
        </w:rPr>
        <w:t xml:space="preserve"> - </w:t>
      </w:r>
      <w:r w:rsidR="009E0AEC" w:rsidRPr="007D0CA0">
        <w:rPr>
          <w:sz w:val="20"/>
          <w:lang w:val="mn-MN"/>
        </w:rPr>
        <w:t xml:space="preserve">EN ISO 286-2 </w:t>
      </w:r>
      <w:r w:rsidR="00831E8E" w:rsidRPr="007D0CA0">
        <w:rPr>
          <w:sz w:val="20"/>
          <w:lang w:val="mn-MN"/>
        </w:rPr>
        <w:t>стандартад нийцүүлэн, аравтын б</w:t>
      </w:r>
      <w:r w:rsidR="006C69C7" w:rsidRPr="007D0CA0">
        <w:rPr>
          <w:sz w:val="20"/>
          <w:lang w:val="mn-MN"/>
        </w:rPr>
        <w:t>утархайн 2 орон хүртэл бүхэл</w:t>
      </w:r>
      <w:r w:rsidR="00831E8E" w:rsidRPr="007D0CA0">
        <w:rPr>
          <w:sz w:val="20"/>
          <w:lang w:val="mn-MN"/>
        </w:rPr>
        <w:t xml:space="preserve"> утга</w:t>
      </w:r>
      <w:r w:rsidR="006C69C7" w:rsidRPr="007D0CA0">
        <w:rPr>
          <w:sz w:val="20"/>
          <w:lang w:val="mn-MN"/>
        </w:rPr>
        <w:t>д шилжүүлсэн хэмжээ</w:t>
      </w:r>
    </w:p>
    <w:p w14:paraId="01CF00EE" w14:textId="77777777" w:rsidR="006C69C7" w:rsidRPr="007D0CA0" w:rsidRDefault="006C69C7" w:rsidP="007D0CA0">
      <w:pPr>
        <w:pStyle w:val="NoSpacing"/>
        <w:rPr>
          <w:sz w:val="20"/>
          <w:lang w:val="mn-MN"/>
        </w:rPr>
      </w:pPr>
      <w:r w:rsidRPr="007D0CA0">
        <w:rPr>
          <w:sz w:val="20"/>
          <w:lang w:val="mn-MN"/>
        </w:rPr>
        <w:t>А – Pt 1000 байх үед 30 мм-ээс бага эсвэл 50 мм-ээс бага буюу тэнцүү</w:t>
      </w:r>
      <w:r w:rsidR="00DF11AF" w:rsidRPr="007D0CA0">
        <w:rPr>
          <w:sz w:val="20"/>
          <w:lang w:val="mn-MN"/>
        </w:rPr>
        <w:t xml:space="preserve"> хэмжээ</w:t>
      </w:r>
    </w:p>
    <w:p w14:paraId="7D6348E1" w14:textId="5322EB83" w:rsidR="006C69C7" w:rsidRDefault="00DF11AF" w:rsidP="007D0CA0">
      <w:pPr>
        <w:pStyle w:val="NoSpacing"/>
        <w:rPr>
          <w:sz w:val="20"/>
          <w:lang w:val="mn-MN"/>
        </w:rPr>
      </w:pPr>
      <w:r w:rsidRPr="007D0CA0">
        <w:rPr>
          <w:sz w:val="20"/>
          <w:lang w:val="mn-MN"/>
        </w:rPr>
        <w:t>В – 105 мм эсвэл 140 мм эсвэл 23</w:t>
      </w:r>
      <w:r w:rsidR="006C69C7" w:rsidRPr="007D0CA0">
        <w:rPr>
          <w:sz w:val="20"/>
          <w:lang w:val="mn-MN"/>
        </w:rPr>
        <w:t>0 мм хэмжээтэй</w:t>
      </w:r>
      <w:r w:rsidR="00C1736C" w:rsidRPr="007D0CA0">
        <w:rPr>
          <w:sz w:val="20"/>
          <w:lang w:val="mn-MN"/>
        </w:rPr>
        <w:t xml:space="preserve"> (зөвхөн </w:t>
      </w:r>
      <w:r w:rsidR="00D21FF6">
        <w:rPr>
          <w:sz w:val="20"/>
          <w:lang w:val="mn-MN"/>
        </w:rPr>
        <w:t>толгойтой</w:t>
      </w:r>
      <w:r w:rsidR="00C1736C" w:rsidRPr="007D0CA0">
        <w:rPr>
          <w:sz w:val="20"/>
          <w:lang w:val="mn-MN"/>
        </w:rPr>
        <w:t xml:space="preserve"> </w:t>
      </w:r>
      <w:r w:rsidR="00D21FF6">
        <w:rPr>
          <w:sz w:val="20"/>
          <w:lang w:val="mn-MN"/>
        </w:rPr>
        <w:t>сорьцо</w:t>
      </w:r>
      <w:r w:rsidR="001217FF">
        <w:rPr>
          <w:sz w:val="20"/>
          <w:lang w:val="mn-MN"/>
        </w:rPr>
        <w:t>д</w:t>
      </w:r>
      <w:r w:rsidR="00C1736C" w:rsidRPr="007D0CA0">
        <w:rPr>
          <w:sz w:val="20"/>
          <w:lang w:val="mn-MN"/>
        </w:rPr>
        <w:t>)</w:t>
      </w:r>
      <w:r w:rsidR="006C69C7" w:rsidRPr="007D0CA0">
        <w:rPr>
          <w:sz w:val="20"/>
          <w:lang w:val="mn-MN"/>
        </w:rPr>
        <w:t xml:space="preserve"> байна. </w:t>
      </w:r>
    </w:p>
    <w:p w14:paraId="7DB1DE06" w14:textId="2B9F796D" w:rsidR="00E42B2D" w:rsidRDefault="00E42B2D" w:rsidP="007D0CA0">
      <w:pPr>
        <w:pStyle w:val="NoSpacing"/>
        <w:rPr>
          <w:sz w:val="20"/>
          <w:lang w:val="mn-MN"/>
        </w:rPr>
      </w:pPr>
    </w:p>
    <w:p w14:paraId="0C4B393A" w14:textId="77777777" w:rsidR="00E42B2D" w:rsidRDefault="00E42B2D" w:rsidP="00E42B2D">
      <w:pPr>
        <w:jc w:val="center"/>
        <w:rPr>
          <w:b/>
          <w:szCs w:val="24"/>
          <w:lang w:val="mn-MN"/>
        </w:rPr>
      </w:pPr>
      <w:r>
        <w:rPr>
          <w:b/>
          <w:szCs w:val="24"/>
        </w:rPr>
        <w:t>3-</w:t>
      </w:r>
      <w:r>
        <w:rPr>
          <w:b/>
          <w:szCs w:val="24"/>
          <w:lang w:val="mn-MN"/>
        </w:rPr>
        <w:t xml:space="preserve">р зураг - </w:t>
      </w:r>
      <w:r>
        <w:rPr>
          <w:b/>
          <w:szCs w:val="24"/>
        </w:rPr>
        <w:t xml:space="preserve">PL </w:t>
      </w:r>
      <w:r>
        <w:rPr>
          <w:b/>
          <w:szCs w:val="24"/>
          <w:lang w:val="mn-MN"/>
        </w:rPr>
        <w:t>төрлийн температурын мэдрэгч</w:t>
      </w:r>
    </w:p>
    <w:p w14:paraId="20021E25" w14:textId="55F520C1" w:rsidR="00E42B2D" w:rsidRPr="00E42B2D" w:rsidRDefault="00E42B2D" w:rsidP="00E42B2D">
      <w:pPr>
        <w:jc w:val="center"/>
        <w:rPr>
          <w:b/>
          <w:szCs w:val="24"/>
        </w:rPr>
      </w:pPr>
      <w:r>
        <w:rPr>
          <w:b/>
          <w:szCs w:val="24"/>
        </w:rPr>
        <w:t>(</w:t>
      </w:r>
      <w:r>
        <w:rPr>
          <w:b/>
          <w:szCs w:val="24"/>
          <w:lang w:val="mn-MN"/>
        </w:rPr>
        <w:t>толгойтой эсвэл кабелийн холболттой</w:t>
      </w:r>
      <w:r>
        <w:rPr>
          <w:b/>
          <w:szCs w:val="24"/>
        </w:rPr>
        <w:t>)</w:t>
      </w:r>
    </w:p>
    <w:p w14:paraId="64EFD633" w14:textId="77777777" w:rsidR="007D0CA0" w:rsidRPr="007D0CA0" w:rsidRDefault="007D0CA0" w:rsidP="007D0CA0">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5D156A" w14:paraId="0DA86F70" w14:textId="77777777" w:rsidTr="005D156A">
        <w:tc>
          <w:tcPr>
            <w:tcW w:w="4675" w:type="dxa"/>
          </w:tcPr>
          <w:p w14:paraId="5FF95A09" w14:textId="772A28C1" w:rsidR="005D156A" w:rsidRPr="007224BD" w:rsidRDefault="00A32B13" w:rsidP="000035FF">
            <w:pPr>
              <w:spacing w:line="276" w:lineRule="auto"/>
              <w:rPr>
                <w:rFonts w:eastAsia="Calibri"/>
                <w:b/>
                <w:szCs w:val="24"/>
                <w:lang w:val="mn-MN"/>
              </w:rPr>
            </w:pPr>
            <w:r w:rsidRPr="007224BD">
              <w:rPr>
                <w:b/>
                <w:szCs w:val="24"/>
                <w:lang w:val="mn-MN"/>
              </w:rPr>
              <w:t xml:space="preserve">4.2.6 </w:t>
            </w:r>
            <w:r w:rsidRPr="007224BD">
              <w:rPr>
                <w:rFonts w:eastAsia="Calibri"/>
                <w:b/>
                <w:szCs w:val="24"/>
                <w:lang w:val="mn-MN"/>
              </w:rPr>
              <w:t xml:space="preserve">Температурын </w:t>
            </w:r>
            <w:r w:rsidR="00FB3771">
              <w:rPr>
                <w:rFonts w:eastAsia="Calibri"/>
                <w:b/>
                <w:szCs w:val="24"/>
                <w:lang w:val="mn-MN"/>
              </w:rPr>
              <w:t>бортогын</w:t>
            </w:r>
            <w:r w:rsidRPr="007224BD">
              <w:rPr>
                <w:rFonts w:eastAsia="Calibri"/>
                <w:b/>
                <w:szCs w:val="24"/>
                <w:lang w:val="mn-MN"/>
              </w:rPr>
              <w:t xml:space="preserve"> хэмжээс</w:t>
            </w:r>
          </w:p>
          <w:p w14:paraId="7C00009B" w14:textId="1216C8B2" w:rsidR="002250F9" w:rsidRPr="000035FF" w:rsidRDefault="00467F28" w:rsidP="000035FF">
            <w:pPr>
              <w:spacing w:line="276" w:lineRule="auto"/>
              <w:jc w:val="both"/>
              <w:rPr>
                <w:szCs w:val="24"/>
                <w:lang w:val="mn-MN"/>
              </w:rPr>
            </w:pPr>
            <w:r w:rsidRPr="00467F28">
              <w:rPr>
                <w:rFonts w:eastAsia="Calibri"/>
                <w:szCs w:val="24"/>
                <w:lang w:val="mn-MN"/>
              </w:rPr>
              <w:t xml:space="preserve">Температурын </w:t>
            </w:r>
            <w:r w:rsidR="002668C5">
              <w:rPr>
                <w:rFonts w:eastAsia="Calibri"/>
                <w:szCs w:val="24"/>
                <w:lang w:val="mn-MN"/>
              </w:rPr>
              <w:t>бортог</w:t>
            </w:r>
            <w:r w:rsidRPr="00467F28">
              <w:rPr>
                <w:rFonts w:eastAsia="Calibri"/>
                <w:szCs w:val="24"/>
                <w:lang w:val="mn-MN"/>
              </w:rPr>
              <w:t>ы</w:t>
            </w:r>
            <w:r>
              <w:rPr>
                <w:rFonts w:eastAsia="Calibri"/>
                <w:szCs w:val="24"/>
                <w:lang w:val="mn-MN"/>
              </w:rPr>
              <w:t xml:space="preserve">г </w:t>
            </w:r>
            <w:r w:rsidR="0017303E">
              <w:rPr>
                <w:rFonts w:eastAsia="Calibri"/>
                <w:szCs w:val="24"/>
                <w:lang w:val="mn-MN"/>
              </w:rPr>
              <w:t xml:space="preserve">зөвхөн </w:t>
            </w:r>
            <w:r w:rsidR="0017303E" w:rsidRPr="005D156A">
              <w:rPr>
                <w:szCs w:val="24"/>
                <w:lang w:val="mn-MN"/>
              </w:rPr>
              <w:t>PL</w:t>
            </w:r>
            <w:r w:rsidR="0017303E">
              <w:rPr>
                <w:szCs w:val="24"/>
                <w:lang w:val="mn-MN"/>
              </w:rPr>
              <w:t xml:space="preserve"> </w:t>
            </w:r>
            <w:r w:rsidR="00374280" w:rsidRPr="00374280">
              <w:rPr>
                <w:szCs w:val="24"/>
                <w:lang w:val="mn-MN"/>
              </w:rPr>
              <w:t xml:space="preserve">төрлийн </w:t>
            </w:r>
            <w:r w:rsidR="00CF0F2D">
              <w:rPr>
                <w:szCs w:val="24"/>
                <w:lang w:val="mn-MN"/>
              </w:rPr>
              <w:t>температур</w:t>
            </w:r>
            <w:r w:rsidR="00D21FF6">
              <w:rPr>
                <w:szCs w:val="24"/>
                <w:lang w:val="mn-MN"/>
              </w:rPr>
              <w:t>ын</w:t>
            </w:r>
            <w:r w:rsidR="00CF0F2D">
              <w:rPr>
                <w:szCs w:val="24"/>
                <w:lang w:val="mn-MN"/>
              </w:rPr>
              <w:t xml:space="preserve"> </w:t>
            </w:r>
            <w:r w:rsidR="00825C3F">
              <w:rPr>
                <w:szCs w:val="24"/>
                <w:lang w:val="mn-MN"/>
              </w:rPr>
              <w:t>мэдрэгчид</w:t>
            </w:r>
            <w:r w:rsidR="00374280">
              <w:rPr>
                <w:szCs w:val="24"/>
                <w:lang w:val="mn-MN"/>
              </w:rPr>
              <w:t xml:space="preserve"> хэрэглэ</w:t>
            </w:r>
            <w:r w:rsidR="002668C5">
              <w:rPr>
                <w:szCs w:val="24"/>
                <w:lang w:val="mn-MN"/>
              </w:rPr>
              <w:t>нэ</w:t>
            </w:r>
            <w:r w:rsidR="00374280">
              <w:rPr>
                <w:szCs w:val="24"/>
                <w:lang w:val="mn-MN"/>
              </w:rPr>
              <w:t xml:space="preserve">. </w:t>
            </w:r>
            <w:r w:rsidR="00024355">
              <w:rPr>
                <w:szCs w:val="24"/>
                <w:lang w:val="mn-MN"/>
              </w:rPr>
              <w:t>Шугам х</w:t>
            </w:r>
            <w:r w:rsidR="00460FF8">
              <w:rPr>
                <w:szCs w:val="24"/>
                <w:lang w:val="mn-MN"/>
              </w:rPr>
              <w:t>оолой</w:t>
            </w:r>
            <w:r w:rsidR="009C74A9" w:rsidRPr="00CB7183">
              <w:rPr>
                <w:szCs w:val="24"/>
                <w:lang w:val="mn-MN"/>
              </w:rPr>
              <w:t>н гадна тал</w:t>
            </w:r>
            <w:r w:rsidR="00024355">
              <w:rPr>
                <w:szCs w:val="24"/>
                <w:lang w:val="mn-MN"/>
              </w:rPr>
              <w:t>ын</w:t>
            </w:r>
            <w:r w:rsidR="003148A2" w:rsidRPr="00CB7183">
              <w:rPr>
                <w:szCs w:val="24"/>
                <w:lang w:val="mn-MN"/>
              </w:rPr>
              <w:t xml:space="preserve"> </w:t>
            </w:r>
            <w:r w:rsidR="00024355" w:rsidRPr="00CB7183">
              <w:rPr>
                <w:szCs w:val="24"/>
                <w:lang w:val="mn-MN"/>
              </w:rPr>
              <w:t>хан</w:t>
            </w:r>
            <w:r w:rsidR="00024355">
              <w:rPr>
                <w:szCs w:val="24"/>
                <w:lang w:val="mn-MN"/>
              </w:rPr>
              <w:t>анд</w:t>
            </w:r>
            <w:r w:rsidR="00024355" w:rsidRPr="00CB7183">
              <w:rPr>
                <w:szCs w:val="24"/>
                <w:lang w:val="mn-MN"/>
              </w:rPr>
              <w:t xml:space="preserve"> </w:t>
            </w:r>
            <w:r w:rsidR="009C74A9" w:rsidRPr="00CB7183">
              <w:rPr>
                <w:szCs w:val="24"/>
                <w:lang w:val="mn-MN"/>
              </w:rPr>
              <w:t xml:space="preserve">гагнасан эсвэл тогтоосон </w:t>
            </w:r>
            <w:r w:rsidR="008C6D49">
              <w:rPr>
                <w:szCs w:val="24"/>
                <w:lang w:val="mn-MN"/>
              </w:rPr>
              <w:t>шон</w:t>
            </w:r>
            <w:r w:rsidR="00BF1480" w:rsidRPr="00CB7183">
              <w:rPr>
                <w:szCs w:val="24"/>
                <w:lang w:val="mn-MN"/>
              </w:rPr>
              <w:t>той</w:t>
            </w:r>
            <w:r w:rsidR="009C74A9" w:rsidRPr="00CB7183">
              <w:rPr>
                <w:szCs w:val="24"/>
                <w:lang w:val="mn-MN"/>
              </w:rPr>
              <w:t xml:space="preserve"> </w:t>
            </w:r>
            <w:r w:rsidR="00BF1480" w:rsidRPr="00CB7183">
              <w:rPr>
                <w:szCs w:val="24"/>
                <w:lang w:val="mn-MN"/>
              </w:rPr>
              <w:t>ханаар дамжуулан</w:t>
            </w:r>
            <w:r w:rsidR="00DA483C" w:rsidRPr="00CB7183">
              <w:rPr>
                <w:szCs w:val="24"/>
                <w:lang w:val="mn-MN"/>
              </w:rPr>
              <w:t>,</w:t>
            </w:r>
            <w:r w:rsidR="00BF1480" w:rsidRPr="00CB7183">
              <w:rPr>
                <w:szCs w:val="24"/>
                <w:lang w:val="mn-MN"/>
              </w:rPr>
              <w:t xml:space="preserve"> </w:t>
            </w:r>
            <w:r w:rsidR="00024355">
              <w:rPr>
                <w:szCs w:val="24"/>
                <w:lang w:val="mn-MN"/>
              </w:rPr>
              <w:t>бортог</w:t>
            </w:r>
            <w:r w:rsidR="00BF1480" w:rsidRPr="00CB7183">
              <w:rPr>
                <w:szCs w:val="24"/>
                <w:lang w:val="mn-MN"/>
              </w:rPr>
              <w:t xml:space="preserve">ыг </w:t>
            </w:r>
            <w:r w:rsidR="003148A2" w:rsidRPr="00CB7183">
              <w:rPr>
                <w:szCs w:val="24"/>
                <w:lang w:val="mn-MN"/>
              </w:rPr>
              <w:t xml:space="preserve">оруулах боломжтой байхаар </w:t>
            </w:r>
            <w:r w:rsidR="00024355">
              <w:rPr>
                <w:szCs w:val="24"/>
                <w:lang w:val="mn-MN"/>
              </w:rPr>
              <w:t>бүтээ</w:t>
            </w:r>
            <w:r w:rsidR="003148A2" w:rsidRPr="00CB7183">
              <w:rPr>
                <w:szCs w:val="24"/>
                <w:lang w:val="mn-MN"/>
              </w:rPr>
              <w:t>сэн</w:t>
            </w:r>
            <w:r w:rsidR="00BF1480" w:rsidRPr="00CB7183">
              <w:rPr>
                <w:szCs w:val="24"/>
                <w:lang w:val="mn-MN"/>
              </w:rPr>
              <w:t xml:space="preserve"> </w:t>
            </w:r>
            <w:r w:rsidR="00BF1480" w:rsidRPr="00CB7183">
              <w:rPr>
                <w:szCs w:val="24"/>
                <w:lang w:val="mn-MN"/>
              </w:rPr>
              <w:lastRenderedPageBreak/>
              <w:t>(A хавсралт</w:t>
            </w:r>
            <w:r w:rsidR="00810567">
              <w:rPr>
                <w:szCs w:val="24"/>
                <w:lang w:val="mn-MN"/>
              </w:rPr>
              <w:t>,</w:t>
            </w:r>
            <w:r w:rsidR="00BF1480" w:rsidRPr="00CB7183">
              <w:rPr>
                <w:szCs w:val="24"/>
                <w:lang w:val="mn-MN"/>
              </w:rPr>
              <w:t xml:space="preserve"> A.9-р зургийг үзнэ үү)</w:t>
            </w:r>
            <w:r w:rsidR="00DA483C" w:rsidRPr="00CB7183">
              <w:rPr>
                <w:szCs w:val="24"/>
                <w:lang w:val="mn-MN"/>
              </w:rPr>
              <w:t xml:space="preserve">. </w:t>
            </w:r>
            <w:r w:rsidR="00760083" w:rsidRPr="00CB7183">
              <w:rPr>
                <w:szCs w:val="24"/>
                <w:lang w:val="mn-MN"/>
              </w:rPr>
              <w:t xml:space="preserve">Оруулгын уртад нийцэх хэмжээтэй, </w:t>
            </w:r>
            <w:r w:rsidR="00CB4FFF">
              <w:rPr>
                <w:szCs w:val="24"/>
                <w:lang w:val="mn-MN"/>
              </w:rPr>
              <w:t>шууд суурилуулах</w:t>
            </w:r>
            <w:r w:rsidR="00760083" w:rsidRPr="00CB7183">
              <w:rPr>
                <w:szCs w:val="24"/>
                <w:lang w:val="mn-MN"/>
              </w:rPr>
              <w:t xml:space="preserve"> урт </w:t>
            </w:r>
            <w:r w:rsidR="00802B30" w:rsidRPr="00802B30">
              <w:rPr>
                <w:szCs w:val="24"/>
                <w:lang w:val="mn-MN"/>
              </w:rPr>
              <w:t>сорьц</w:t>
            </w:r>
            <w:r w:rsidR="00802B30">
              <w:rPr>
                <w:szCs w:val="24"/>
                <w:lang w:val="mn-MN"/>
              </w:rPr>
              <w:t>оо</w:t>
            </w:r>
            <w:r w:rsidR="00024355">
              <w:rPr>
                <w:szCs w:val="24"/>
                <w:lang w:val="mn-MN"/>
              </w:rPr>
              <w:t>р</w:t>
            </w:r>
            <w:r w:rsidR="00760083" w:rsidRPr="00CB7183">
              <w:rPr>
                <w:szCs w:val="24"/>
                <w:lang w:val="mn-MN"/>
              </w:rPr>
              <w:t xml:space="preserve"> </w:t>
            </w:r>
            <w:r w:rsidR="00332526" w:rsidRPr="00CB7183">
              <w:rPr>
                <w:szCs w:val="24"/>
                <w:lang w:val="mn-MN"/>
              </w:rPr>
              <w:t xml:space="preserve">харилцан солих боломжтой </w:t>
            </w:r>
            <w:r w:rsidR="00024355">
              <w:rPr>
                <w:szCs w:val="24"/>
                <w:lang w:val="mn-MN"/>
              </w:rPr>
              <w:t>нөхцөлийг бүрдүүлж,</w:t>
            </w:r>
            <w:r w:rsidR="00332526" w:rsidRPr="00CB7183">
              <w:rPr>
                <w:szCs w:val="24"/>
                <w:lang w:val="mn-MN"/>
              </w:rPr>
              <w:t xml:space="preserve"> </w:t>
            </w:r>
            <w:r w:rsidR="00460FF8">
              <w:rPr>
                <w:szCs w:val="24"/>
                <w:lang w:val="mn-MN"/>
              </w:rPr>
              <w:t>хоолой</w:t>
            </w:r>
            <w:r w:rsidR="00332526" w:rsidRPr="00CB7183">
              <w:rPr>
                <w:szCs w:val="24"/>
                <w:lang w:val="mn-MN"/>
              </w:rPr>
              <w:t xml:space="preserve">н гадна талын хананд </w:t>
            </w:r>
            <w:r w:rsidR="008C6D49">
              <w:rPr>
                <w:szCs w:val="24"/>
                <w:lang w:val="mn-MN"/>
              </w:rPr>
              <w:t>шон</w:t>
            </w:r>
            <w:r w:rsidR="00332526" w:rsidRPr="00CB7183">
              <w:rPr>
                <w:szCs w:val="24"/>
                <w:lang w:val="mn-MN"/>
              </w:rPr>
              <w:t xml:space="preserve"> бэхэлсэн.</w:t>
            </w:r>
            <w:r w:rsidR="00332526">
              <w:rPr>
                <w:szCs w:val="24"/>
                <w:lang w:val="mn-MN"/>
              </w:rPr>
              <w:t xml:space="preserve"> </w:t>
            </w:r>
            <w:r w:rsidR="00802B30" w:rsidRPr="00802B30">
              <w:rPr>
                <w:lang w:val="mn-MN"/>
              </w:rPr>
              <w:t>Сорьц</w:t>
            </w:r>
            <w:r w:rsidR="00802B30">
              <w:rPr>
                <w:lang w:val="mn-MN"/>
              </w:rPr>
              <w:t>ы</w:t>
            </w:r>
            <w:r w:rsidR="001217FF">
              <w:rPr>
                <w:lang w:val="mn-MN"/>
              </w:rPr>
              <w:t>н</w:t>
            </w:r>
            <w:r w:rsidR="00263C1A">
              <w:rPr>
                <w:lang w:val="mn-MN"/>
              </w:rPr>
              <w:t xml:space="preserve"> хэмжээсүүдийг</w:t>
            </w:r>
            <w:r w:rsidR="002250F9">
              <w:rPr>
                <w:lang w:val="mn-MN"/>
              </w:rPr>
              <w:t xml:space="preserve"> 4-р зурагт заасан хэмжээстэй нийц</w:t>
            </w:r>
            <w:r w:rsidR="00263C1A">
              <w:rPr>
                <w:lang w:val="mn-MN"/>
              </w:rPr>
              <w:t>үүл</w:t>
            </w:r>
            <w:r w:rsidR="002250F9">
              <w:rPr>
                <w:lang w:val="mn-MN"/>
              </w:rPr>
              <w:t>эх хэрэгтэй.</w:t>
            </w:r>
          </w:p>
        </w:tc>
        <w:tc>
          <w:tcPr>
            <w:tcW w:w="4675" w:type="dxa"/>
          </w:tcPr>
          <w:p w14:paraId="27242562" w14:textId="77777777" w:rsidR="005D156A" w:rsidRPr="005D156A" w:rsidRDefault="005D156A" w:rsidP="005D156A">
            <w:pPr>
              <w:spacing w:line="276" w:lineRule="auto"/>
              <w:jc w:val="both"/>
              <w:rPr>
                <w:b/>
                <w:szCs w:val="24"/>
                <w:lang w:val="mn-MN"/>
              </w:rPr>
            </w:pPr>
            <w:r w:rsidRPr="005D156A">
              <w:rPr>
                <w:b/>
                <w:szCs w:val="24"/>
                <w:lang w:val="mn-MN"/>
              </w:rPr>
              <w:lastRenderedPageBreak/>
              <w:t>4.2.6 Dimensions of temperature pocket</w:t>
            </w:r>
          </w:p>
          <w:p w14:paraId="30BAE9CF" w14:textId="77777777" w:rsidR="005D156A" w:rsidRDefault="005D156A" w:rsidP="005D156A">
            <w:pPr>
              <w:spacing w:line="276" w:lineRule="auto"/>
              <w:jc w:val="both"/>
              <w:rPr>
                <w:szCs w:val="24"/>
                <w:lang w:val="mn-MN"/>
              </w:rPr>
            </w:pPr>
            <w:r w:rsidRPr="005D156A">
              <w:rPr>
                <w:szCs w:val="24"/>
                <w:lang w:val="mn-MN"/>
              </w:rPr>
              <w:t>The temperature pocket is designed for use with type PL temperature probes only. It is designed to be capable of being inserted through a pipe wall to which has been externally brazed or welded a b</w:t>
            </w:r>
            <w:r>
              <w:rPr>
                <w:szCs w:val="24"/>
                <w:lang w:val="mn-MN"/>
              </w:rPr>
              <w:t xml:space="preserve">oss (see </w:t>
            </w:r>
            <w:r w:rsidRPr="005D156A">
              <w:rPr>
                <w:szCs w:val="24"/>
                <w:lang w:val="mn-MN"/>
              </w:rPr>
              <w:t xml:space="preserve">Annex A, Figure A.9) and in this </w:t>
            </w:r>
            <w:r w:rsidRPr="005D156A">
              <w:rPr>
                <w:szCs w:val="24"/>
                <w:lang w:val="mn-MN"/>
              </w:rPr>
              <w:lastRenderedPageBreak/>
              <w:t xml:space="preserve">respect only, it is interchangeable with </w:t>
            </w:r>
            <w:r>
              <w:rPr>
                <w:szCs w:val="24"/>
                <w:lang w:val="mn-MN"/>
              </w:rPr>
              <w:t xml:space="preserve">a direct mounted long probe of </w:t>
            </w:r>
            <w:r w:rsidRPr="005D156A">
              <w:rPr>
                <w:szCs w:val="24"/>
                <w:lang w:val="mn-MN"/>
              </w:rPr>
              <w:t>corresponding insertion length. The dimensions shall be as given in Figure 4.</w:t>
            </w:r>
          </w:p>
        </w:tc>
      </w:tr>
    </w:tbl>
    <w:p w14:paraId="11C7C8DF" w14:textId="77777777" w:rsidR="00831E8E" w:rsidRDefault="00831E8E" w:rsidP="00206561">
      <w:pPr>
        <w:rPr>
          <w:szCs w:val="24"/>
          <w:lang w:val="mn-MN"/>
        </w:rPr>
      </w:pPr>
    </w:p>
    <w:p w14:paraId="3871DACB" w14:textId="77777777" w:rsidR="000035FF" w:rsidRDefault="00C24948" w:rsidP="00E60870">
      <w:pPr>
        <w:jc w:val="center"/>
        <w:rPr>
          <w:szCs w:val="24"/>
        </w:rPr>
      </w:pPr>
      <w:r>
        <w:rPr>
          <w:noProof/>
          <w:szCs w:val="24"/>
        </w:rPr>
        <w:drawing>
          <wp:inline distT="0" distB="0" distL="0" distR="0" wp14:anchorId="77C33191" wp14:editId="16517932">
            <wp:extent cx="4924425" cy="30519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jpg"/>
                    <pic:cNvPicPr/>
                  </pic:nvPicPr>
                  <pic:blipFill>
                    <a:blip r:embed="rId17">
                      <a:extLst>
                        <a:ext uri="{28A0092B-C50C-407E-A947-70E740481C1C}">
                          <a14:useLocalDpi xmlns:a14="http://schemas.microsoft.com/office/drawing/2010/main" val="0"/>
                        </a:ext>
                      </a:extLst>
                    </a:blip>
                    <a:stretch>
                      <a:fillRect/>
                    </a:stretch>
                  </pic:blipFill>
                  <pic:spPr>
                    <a:xfrm>
                      <a:off x="0" y="0"/>
                      <a:ext cx="4944713" cy="3064560"/>
                    </a:xfrm>
                    <a:prstGeom prst="rect">
                      <a:avLst/>
                    </a:prstGeom>
                  </pic:spPr>
                </pic:pic>
              </a:graphicData>
            </a:graphic>
          </wp:inline>
        </w:drawing>
      </w:r>
    </w:p>
    <w:p w14:paraId="02E3780A" w14:textId="77777777" w:rsidR="00AC4335" w:rsidRPr="00AC4335" w:rsidRDefault="00AC4335" w:rsidP="00AC4335">
      <w:pPr>
        <w:rPr>
          <w:b/>
          <w:sz w:val="20"/>
        </w:rPr>
      </w:pPr>
      <w:r w:rsidRPr="00AC4335">
        <w:rPr>
          <w:sz w:val="20"/>
        </w:rPr>
        <w:t xml:space="preserve"> </w:t>
      </w:r>
      <w:r w:rsidRPr="00AC4335">
        <w:rPr>
          <w:b/>
          <w:sz w:val="20"/>
        </w:rPr>
        <w:t>Key</w:t>
      </w:r>
    </w:p>
    <w:p w14:paraId="6B80C663" w14:textId="77777777" w:rsidR="00AC4335" w:rsidRPr="00A02E03" w:rsidRDefault="00AC4335" w:rsidP="00A02E03">
      <w:pPr>
        <w:pStyle w:val="NoSpacing"/>
        <w:rPr>
          <w:sz w:val="20"/>
        </w:rPr>
      </w:pPr>
      <w:r w:rsidRPr="00A02E03">
        <w:rPr>
          <w:sz w:val="20"/>
        </w:rPr>
        <w:t>1 sealing face</w:t>
      </w:r>
    </w:p>
    <w:p w14:paraId="4647AAFE" w14:textId="77777777" w:rsidR="00AC4335" w:rsidRPr="00A02E03" w:rsidRDefault="00AC4335" w:rsidP="00A02E03">
      <w:pPr>
        <w:pStyle w:val="NoSpacing"/>
        <w:rPr>
          <w:sz w:val="20"/>
        </w:rPr>
      </w:pPr>
      <w:r w:rsidRPr="00A02E03">
        <w:rPr>
          <w:sz w:val="20"/>
        </w:rPr>
        <w:t>2 probe clamping screw with provision for security sealing</w:t>
      </w:r>
    </w:p>
    <w:p w14:paraId="4677B9C0" w14:textId="77777777" w:rsidR="00AC4335" w:rsidRPr="00A02E03" w:rsidRDefault="00AC4335" w:rsidP="00A02E03">
      <w:pPr>
        <w:pStyle w:val="NoSpacing"/>
        <w:rPr>
          <w:sz w:val="20"/>
        </w:rPr>
      </w:pPr>
      <w:r w:rsidRPr="00A02E03">
        <w:rPr>
          <w:sz w:val="20"/>
        </w:rPr>
        <w:t>a Corresponding to H11 in EN ISO 286-2:2010 rounded to 2 decimals</w:t>
      </w:r>
    </w:p>
    <w:p w14:paraId="7A1DCEAB" w14:textId="77777777" w:rsidR="00AC4335" w:rsidRDefault="00AC4335" w:rsidP="00A02E03">
      <w:pPr>
        <w:pStyle w:val="NoSpacing"/>
        <w:rPr>
          <w:sz w:val="20"/>
        </w:rPr>
      </w:pPr>
      <w:r w:rsidRPr="00A02E03">
        <w:rPr>
          <w:sz w:val="20"/>
        </w:rPr>
        <w:t>G1/2B thread in accordance with EN ISO 228-1:2003</w:t>
      </w:r>
    </w:p>
    <w:p w14:paraId="648E60BE" w14:textId="77777777" w:rsidR="00A02E03" w:rsidRPr="00A02E03" w:rsidRDefault="00A02E03" w:rsidP="00A02E03">
      <w:pPr>
        <w:pStyle w:val="NoSpacing"/>
        <w:rPr>
          <w:sz w:val="20"/>
        </w:rPr>
      </w:pPr>
    </w:p>
    <w:tbl>
      <w:tblPr>
        <w:tblStyle w:val="TableGrid"/>
        <w:tblW w:w="0" w:type="auto"/>
        <w:tblLook w:val="04A0" w:firstRow="1" w:lastRow="0" w:firstColumn="1" w:lastColumn="0" w:noHBand="0" w:noVBand="1"/>
      </w:tblPr>
      <w:tblGrid>
        <w:gridCol w:w="2155"/>
        <w:gridCol w:w="1980"/>
      </w:tblGrid>
      <w:tr w:rsidR="00AC4335" w14:paraId="4EC37A67" w14:textId="77777777" w:rsidTr="00D86294">
        <w:tc>
          <w:tcPr>
            <w:tcW w:w="4135" w:type="dxa"/>
            <w:gridSpan w:val="2"/>
          </w:tcPr>
          <w:p w14:paraId="45224525" w14:textId="77777777" w:rsidR="00AC4335" w:rsidRDefault="007861EE" w:rsidP="007861EE">
            <w:pPr>
              <w:jc w:val="center"/>
              <w:rPr>
                <w:sz w:val="20"/>
              </w:rPr>
            </w:pPr>
            <w:r w:rsidRPr="007861EE">
              <w:rPr>
                <w:sz w:val="20"/>
              </w:rPr>
              <w:t>Alternative lengths</w:t>
            </w:r>
          </w:p>
        </w:tc>
      </w:tr>
      <w:tr w:rsidR="007861EE" w14:paraId="27240629" w14:textId="77777777" w:rsidTr="00AC4335">
        <w:tc>
          <w:tcPr>
            <w:tcW w:w="2155" w:type="dxa"/>
          </w:tcPr>
          <w:p w14:paraId="3C3B92B7" w14:textId="77777777" w:rsidR="007861EE" w:rsidRDefault="007861EE" w:rsidP="007861EE">
            <w:pPr>
              <w:jc w:val="center"/>
            </w:pPr>
            <w:r>
              <w:t>C</w:t>
            </w:r>
          </w:p>
        </w:tc>
        <w:tc>
          <w:tcPr>
            <w:tcW w:w="1980" w:type="dxa"/>
          </w:tcPr>
          <w:p w14:paraId="54785364" w14:textId="77777777" w:rsidR="007861EE" w:rsidRDefault="007861EE" w:rsidP="007861EE">
            <w:pPr>
              <w:jc w:val="center"/>
            </w:pPr>
            <w:r w:rsidRPr="00C24389">
              <w:t>D</w:t>
            </w:r>
          </w:p>
        </w:tc>
      </w:tr>
      <w:tr w:rsidR="00AC4335" w14:paraId="71E15DC5" w14:textId="77777777" w:rsidTr="00AC4335">
        <w:tc>
          <w:tcPr>
            <w:tcW w:w="2155" w:type="dxa"/>
          </w:tcPr>
          <w:p w14:paraId="2C0D1CC6" w14:textId="77777777" w:rsidR="00AC4335" w:rsidRDefault="007861EE" w:rsidP="007861EE">
            <w:pPr>
              <w:jc w:val="center"/>
              <w:rPr>
                <w:sz w:val="20"/>
              </w:rPr>
            </w:pPr>
            <w:r>
              <w:rPr>
                <w:sz w:val="20"/>
              </w:rPr>
              <w:t>85</w:t>
            </w:r>
          </w:p>
        </w:tc>
        <w:tc>
          <w:tcPr>
            <w:tcW w:w="1980" w:type="dxa"/>
          </w:tcPr>
          <w:p w14:paraId="0E15B585" w14:textId="77777777" w:rsidR="00AC4335" w:rsidRDefault="007861EE" w:rsidP="007861EE">
            <w:pPr>
              <w:jc w:val="center"/>
              <w:rPr>
                <w:sz w:val="20"/>
              </w:rPr>
            </w:pPr>
            <w:r>
              <w:rPr>
                <w:sz w:val="20"/>
              </w:rPr>
              <w:t>≤ 100</w:t>
            </w:r>
          </w:p>
        </w:tc>
      </w:tr>
      <w:tr w:rsidR="00AC4335" w14:paraId="391DA3ED" w14:textId="77777777" w:rsidTr="00AC4335">
        <w:tc>
          <w:tcPr>
            <w:tcW w:w="2155" w:type="dxa"/>
          </w:tcPr>
          <w:p w14:paraId="6DD74015" w14:textId="77777777" w:rsidR="00AC4335" w:rsidRDefault="007861EE" w:rsidP="007861EE">
            <w:pPr>
              <w:jc w:val="center"/>
              <w:rPr>
                <w:sz w:val="20"/>
              </w:rPr>
            </w:pPr>
            <w:r>
              <w:rPr>
                <w:sz w:val="20"/>
              </w:rPr>
              <w:t>120</w:t>
            </w:r>
          </w:p>
        </w:tc>
        <w:tc>
          <w:tcPr>
            <w:tcW w:w="1980" w:type="dxa"/>
          </w:tcPr>
          <w:p w14:paraId="75C246A8" w14:textId="77777777" w:rsidR="00AC4335" w:rsidRDefault="007861EE" w:rsidP="007861EE">
            <w:pPr>
              <w:jc w:val="center"/>
              <w:rPr>
                <w:sz w:val="20"/>
              </w:rPr>
            </w:pPr>
            <w:r>
              <w:rPr>
                <w:sz w:val="20"/>
              </w:rPr>
              <w:t>≤ 135</w:t>
            </w:r>
          </w:p>
        </w:tc>
      </w:tr>
      <w:tr w:rsidR="00AC4335" w14:paraId="4456E52F" w14:textId="77777777" w:rsidTr="00AC4335">
        <w:tc>
          <w:tcPr>
            <w:tcW w:w="2155" w:type="dxa"/>
          </w:tcPr>
          <w:p w14:paraId="41268F8B" w14:textId="77777777" w:rsidR="00AC4335" w:rsidRDefault="007861EE" w:rsidP="007861EE">
            <w:pPr>
              <w:jc w:val="center"/>
              <w:rPr>
                <w:sz w:val="20"/>
              </w:rPr>
            </w:pPr>
            <w:r>
              <w:rPr>
                <w:sz w:val="20"/>
              </w:rPr>
              <w:t>210</w:t>
            </w:r>
          </w:p>
        </w:tc>
        <w:tc>
          <w:tcPr>
            <w:tcW w:w="1980" w:type="dxa"/>
          </w:tcPr>
          <w:p w14:paraId="7F5D962B" w14:textId="77777777" w:rsidR="00AC4335" w:rsidRDefault="007861EE" w:rsidP="007861EE">
            <w:pPr>
              <w:jc w:val="center"/>
              <w:rPr>
                <w:sz w:val="20"/>
              </w:rPr>
            </w:pPr>
            <w:r>
              <w:rPr>
                <w:sz w:val="20"/>
              </w:rPr>
              <w:t>≤ 225</w:t>
            </w:r>
          </w:p>
        </w:tc>
      </w:tr>
    </w:tbl>
    <w:p w14:paraId="54A315C3" w14:textId="77777777" w:rsidR="00AC4335" w:rsidRPr="00AC4335" w:rsidRDefault="00AC4335" w:rsidP="00AC4335">
      <w:pPr>
        <w:rPr>
          <w:sz w:val="20"/>
        </w:rPr>
      </w:pPr>
    </w:p>
    <w:p w14:paraId="0F86C3F1" w14:textId="77777777" w:rsidR="009F6D66" w:rsidRDefault="00E60870" w:rsidP="00E60870">
      <w:pPr>
        <w:jc w:val="center"/>
        <w:rPr>
          <w:b/>
          <w:szCs w:val="24"/>
          <w:lang w:val="mn-MN"/>
        </w:rPr>
      </w:pPr>
      <w:r w:rsidRPr="00E60870">
        <w:rPr>
          <w:b/>
          <w:szCs w:val="24"/>
          <w:lang w:val="mn-MN"/>
        </w:rPr>
        <w:t>Figure 4 — Temperature pocket</w:t>
      </w:r>
    </w:p>
    <w:p w14:paraId="4017AFD2" w14:textId="77777777" w:rsidR="00A02E03" w:rsidRDefault="00A02E03" w:rsidP="00E60870">
      <w:pPr>
        <w:jc w:val="center"/>
        <w:rPr>
          <w:b/>
          <w:szCs w:val="24"/>
          <w:lang w:val="mn-MN"/>
        </w:rPr>
      </w:pPr>
    </w:p>
    <w:p w14:paraId="67C0D8C3" w14:textId="77777777" w:rsidR="00A02E03" w:rsidRDefault="00A02E03" w:rsidP="00E60870">
      <w:pPr>
        <w:jc w:val="center"/>
        <w:rPr>
          <w:b/>
          <w:szCs w:val="24"/>
          <w:lang w:val="mn-MN"/>
        </w:rPr>
      </w:pPr>
    </w:p>
    <w:p w14:paraId="3AAE90D3" w14:textId="77777777" w:rsidR="00A02E03" w:rsidRPr="00E60870" w:rsidRDefault="00A02E03" w:rsidP="00513839">
      <w:pPr>
        <w:rPr>
          <w:b/>
          <w:szCs w:val="24"/>
          <w:lang w:val="mn-MN"/>
        </w:rPr>
      </w:pPr>
    </w:p>
    <w:p w14:paraId="77F4D5C0" w14:textId="77777777" w:rsidR="00E35279" w:rsidRDefault="008C1CFE" w:rsidP="00A75817">
      <w:pPr>
        <w:jc w:val="center"/>
        <w:rPr>
          <w:b/>
          <w:szCs w:val="24"/>
          <w:lang w:val="mn-MN"/>
        </w:rPr>
      </w:pPr>
      <w:r>
        <w:rPr>
          <w:b/>
          <w:noProof/>
          <w:szCs w:val="24"/>
        </w:rPr>
        <w:lastRenderedPageBreak/>
        <w:drawing>
          <wp:inline distT="0" distB="0" distL="0" distR="0" wp14:anchorId="4EA32DD5" wp14:editId="652226D5">
            <wp:extent cx="5747772" cy="38766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757138" cy="3882992"/>
                    </a:xfrm>
                    <a:prstGeom prst="rect">
                      <a:avLst/>
                    </a:prstGeom>
                  </pic:spPr>
                </pic:pic>
              </a:graphicData>
            </a:graphic>
          </wp:inline>
        </w:drawing>
      </w:r>
    </w:p>
    <w:p w14:paraId="06B930FF" w14:textId="77777777" w:rsidR="00F206BC" w:rsidRPr="00E806B2" w:rsidRDefault="00F206BC" w:rsidP="00F206BC">
      <w:pPr>
        <w:rPr>
          <w:b/>
          <w:sz w:val="20"/>
          <w:lang w:val="mn-MN"/>
        </w:rPr>
      </w:pPr>
      <w:r w:rsidRPr="00E806B2">
        <w:rPr>
          <w:b/>
          <w:sz w:val="20"/>
          <w:lang w:val="mn-MN"/>
        </w:rPr>
        <w:t>Түлхүүр үг</w:t>
      </w:r>
    </w:p>
    <w:p w14:paraId="09995F10" w14:textId="77777777" w:rsidR="00F206BC" w:rsidRPr="00A02E03" w:rsidRDefault="00F206BC" w:rsidP="00A02E03">
      <w:pPr>
        <w:pStyle w:val="NoSpacing"/>
        <w:rPr>
          <w:sz w:val="20"/>
          <w:lang w:val="mn-MN"/>
        </w:rPr>
      </w:pPr>
      <w:r w:rsidRPr="00A02E03">
        <w:rPr>
          <w:sz w:val="20"/>
          <w:lang w:val="mn-MN"/>
        </w:rPr>
        <w:t>1 – битүүмжлэлийн гадаргуу</w:t>
      </w:r>
    </w:p>
    <w:p w14:paraId="5BE093AC" w14:textId="75A68E54" w:rsidR="00F206BC" w:rsidRPr="00A02E03" w:rsidRDefault="004E703E" w:rsidP="00A02E03">
      <w:pPr>
        <w:pStyle w:val="NoSpacing"/>
        <w:rPr>
          <w:sz w:val="20"/>
          <w:lang w:val="mn-MN"/>
        </w:rPr>
      </w:pPr>
      <w:r w:rsidRPr="00A02E03">
        <w:rPr>
          <w:sz w:val="20"/>
          <w:lang w:val="mn-MN"/>
        </w:rPr>
        <w:t xml:space="preserve">2 </w:t>
      </w:r>
      <w:r w:rsidR="00EE2A85" w:rsidRPr="00A02E03">
        <w:rPr>
          <w:sz w:val="20"/>
          <w:lang w:val="mn-MN"/>
        </w:rPr>
        <w:t>–</w:t>
      </w:r>
      <w:r w:rsidRPr="00A02E03">
        <w:rPr>
          <w:sz w:val="20"/>
          <w:lang w:val="mn-MN"/>
        </w:rPr>
        <w:t xml:space="preserve"> </w:t>
      </w:r>
      <w:r w:rsidR="00D00F3A">
        <w:rPr>
          <w:sz w:val="20"/>
          <w:lang w:val="mn-MN"/>
        </w:rPr>
        <w:t>битүүмжилсэн</w:t>
      </w:r>
      <w:r w:rsidR="00EE2A85" w:rsidRPr="00A02E03">
        <w:rPr>
          <w:sz w:val="20"/>
          <w:lang w:val="mn-MN"/>
        </w:rPr>
        <w:t xml:space="preserve"> лац</w:t>
      </w:r>
      <w:r w:rsidR="002125FF" w:rsidRPr="00A02E03">
        <w:rPr>
          <w:sz w:val="20"/>
          <w:lang w:val="mn-MN"/>
        </w:rPr>
        <w:t>аар лацда</w:t>
      </w:r>
      <w:r w:rsidR="00701525" w:rsidRPr="00A02E03">
        <w:rPr>
          <w:sz w:val="20"/>
          <w:lang w:val="mn-MN"/>
        </w:rPr>
        <w:t xml:space="preserve">х боломжтой </w:t>
      </w:r>
      <w:r w:rsidR="00802B30" w:rsidRPr="00802B30">
        <w:rPr>
          <w:sz w:val="20"/>
          <w:lang w:val="mn-MN"/>
        </w:rPr>
        <w:t>сорьц</w:t>
      </w:r>
      <w:r w:rsidR="00802B30">
        <w:rPr>
          <w:sz w:val="20"/>
          <w:lang w:val="mn-MN"/>
        </w:rPr>
        <w:t>о</w:t>
      </w:r>
      <w:r w:rsidR="001217FF">
        <w:rPr>
          <w:sz w:val="20"/>
          <w:lang w:val="mn-MN"/>
        </w:rPr>
        <w:t>д</w:t>
      </w:r>
      <w:r w:rsidR="00AD726A" w:rsidRPr="00A02E03">
        <w:rPr>
          <w:sz w:val="20"/>
          <w:lang w:val="mn-MN"/>
        </w:rPr>
        <w:t xml:space="preserve"> байх</w:t>
      </w:r>
      <w:r w:rsidR="002125FF" w:rsidRPr="00A02E03">
        <w:rPr>
          <w:sz w:val="20"/>
          <w:lang w:val="mn-MN"/>
        </w:rPr>
        <w:t xml:space="preserve"> бэхэлгээний эрэг</w:t>
      </w:r>
    </w:p>
    <w:p w14:paraId="518E036D" w14:textId="77777777" w:rsidR="00AD726A" w:rsidRPr="00A02E03" w:rsidRDefault="00AD726A" w:rsidP="00A02E03">
      <w:pPr>
        <w:pStyle w:val="NoSpacing"/>
        <w:rPr>
          <w:sz w:val="20"/>
          <w:lang w:val="mn-MN"/>
        </w:rPr>
      </w:pPr>
      <w:r w:rsidRPr="00A02E03">
        <w:rPr>
          <w:sz w:val="20"/>
          <w:vertAlign w:val="superscript"/>
          <w:lang w:val="mn-MN"/>
        </w:rPr>
        <w:t>а</w:t>
      </w:r>
      <w:r w:rsidRPr="00A02E03">
        <w:rPr>
          <w:sz w:val="20"/>
          <w:lang w:val="mn-MN"/>
        </w:rPr>
        <w:t xml:space="preserve"> - EN ISO 286-2 стандартад нийцүүлэн, аравтын бутархайн 2 орон хүртэл бүхэл утгад шилжүүлсэн хэмжээ</w:t>
      </w:r>
    </w:p>
    <w:p w14:paraId="5026538C" w14:textId="7C1BAF64" w:rsidR="00AD726A" w:rsidRDefault="00AD726A" w:rsidP="00A02E03">
      <w:pPr>
        <w:pStyle w:val="NoSpacing"/>
        <w:rPr>
          <w:sz w:val="20"/>
          <w:lang w:val="mn-MN"/>
        </w:rPr>
      </w:pPr>
      <w:r w:rsidRPr="00A02E03">
        <w:rPr>
          <w:sz w:val="20"/>
          <w:lang w:val="mn-MN"/>
        </w:rPr>
        <w:t xml:space="preserve">G1/2B - EN ISO 228-1:2003 стандартад нийцүүлсэн </w:t>
      </w:r>
      <w:r w:rsidR="001123A1">
        <w:rPr>
          <w:sz w:val="20"/>
          <w:lang w:val="mn-MN"/>
        </w:rPr>
        <w:t>эргээс</w:t>
      </w:r>
      <w:r w:rsidR="0021792E" w:rsidRPr="00A02E03">
        <w:rPr>
          <w:sz w:val="20"/>
        </w:rPr>
        <w:t xml:space="preserve"> </w:t>
      </w:r>
      <w:r w:rsidR="0021792E" w:rsidRPr="00A02E03">
        <w:rPr>
          <w:sz w:val="20"/>
          <w:lang w:val="mn-MN"/>
        </w:rPr>
        <w:t xml:space="preserve">болно. </w:t>
      </w:r>
    </w:p>
    <w:p w14:paraId="696011BA" w14:textId="77777777" w:rsidR="00A02E03" w:rsidRPr="00A02E03" w:rsidRDefault="00A02E03" w:rsidP="00A02E03">
      <w:pPr>
        <w:pStyle w:val="NoSpacing"/>
        <w:rPr>
          <w:sz w:val="20"/>
          <w:lang w:val="mn-MN"/>
        </w:rPr>
      </w:pPr>
    </w:p>
    <w:tbl>
      <w:tblPr>
        <w:tblStyle w:val="TableGrid"/>
        <w:tblW w:w="0" w:type="auto"/>
        <w:tblLook w:val="04A0" w:firstRow="1" w:lastRow="0" w:firstColumn="1" w:lastColumn="0" w:noHBand="0" w:noVBand="1"/>
      </w:tblPr>
      <w:tblGrid>
        <w:gridCol w:w="2155"/>
        <w:gridCol w:w="1980"/>
      </w:tblGrid>
      <w:tr w:rsidR="00AD726A" w14:paraId="5D6EEF45" w14:textId="77777777" w:rsidTr="00D86294">
        <w:tc>
          <w:tcPr>
            <w:tcW w:w="4135" w:type="dxa"/>
            <w:gridSpan w:val="2"/>
          </w:tcPr>
          <w:p w14:paraId="2594EDAE" w14:textId="77777777" w:rsidR="00AD726A" w:rsidRPr="00AD726A" w:rsidRDefault="00766E9A" w:rsidP="00766E9A">
            <w:pPr>
              <w:jc w:val="center"/>
              <w:rPr>
                <w:sz w:val="20"/>
                <w:lang w:val="mn-MN"/>
              </w:rPr>
            </w:pPr>
            <w:r>
              <w:rPr>
                <w:sz w:val="20"/>
                <w:lang w:val="mn-MN"/>
              </w:rPr>
              <w:t>С</w:t>
            </w:r>
            <w:r w:rsidR="00AD726A">
              <w:rPr>
                <w:sz w:val="20"/>
                <w:lang w:val="mn-MN"/>
              </w:rPr>
              <w:t xml:space="preserve">онгох боломжтой </w:t>
            </w:r>
            <w:r>
              <w:rPr>
                <w:sz w:val="20"/>
                <w:lang w:val="mn-MN"/>
              </w:rPr>
              <w:t xml:space="preserve">уртын </w:t>
            </w:r>
            <w:r w:rsidR="00AD726A">
              <w:rPr>
                <w:sz w:val="20"/>
                <w:lang w:val="mn-MN"/>
              </w:rPr>
              <w:t>хэмжээ</w:t>
            </w:r>
          </w:p>
        </w:tc>
      </w:tr>
      <w:tr w:rsidR="00AD726A" w14:paraId="142A4437" w14:textId="77777777" w:rsidTr="00D86294">
        <w:tc>
          <w:tcPr>
            <w:tcW w:w="2155" w:type="dxa"/>
          </w:tcPr>
          <w:p w14:paraId="03DE19B7" w14:textId="77777777" w:rsidR="00AD726A" w:rsidRPr="005E5353" w:rsidRDefault="00AD726A" w:rsidP="00D86294">
            <w:pPr>
              <w:jc w:val="center"/>
              <w:rPr>
                <w:sz w:val="20"/>
              </w:rPr>
            </w:pPr>
            <w:r w:rsidRPr="005E5353">
              <w:rPr>
                <w:sz w:val="20"/>
              </w:rPr>
              <w:t>C</w:t>
            </w:r>
          </w:p>
        </w:tc>
        <w:tc>
          <w:tcPr>
            <w:tcW w:w="1980" w:type="dxa"/>
          </w:tcPr>
          <w:p w14:paraId="7A8D2751" w14:textId="77777777" w:rsidR="00AD726A" w:rsidRPr="005E5353" w:rsidRDefault="00AD726A" w:rsidP="00D86294">
            <w:pPr>
              <w:jc w:val="center"/>
              <w:rPr>
                <w:sz w:val="20"/>
              </w:rPr>
            </w:pPr>
            <w:r w:rsidRPr="005E5353">
              <w:rPr>
                <w:sz w:val="20"/>
              </w:rPr>
              <w:t>D</w:t>
            </w:r>
          </w:p>
        </w:tc>
      </w:tr>
      <w:tr w:rsidR="00AD726A" w14:paraId="58B2008F" w14:textId="77777777" w:rsidTr="00D86294">
        <w:tc>
          <w:tcPr>
            <w:tcW w:w="2155" w:type="dxa"/>
          </w:tcPr>
          <w:p w14:paraId="3487BA23" w14:textId="77777777" w:rsidR="00AD726A" w:rsidRDefault="00AD726A" w:rsidP="00D86294">
            <w:pPr>
              <w:jc w:val="center"/>
              <w:rPr>
                <w:sz w:val="20"/>
              </w:rPr>
            </w:pPr>
            <w:r>
              <w:rPr>
                <w:sz w:val="20"/>
              </w:rPr>
              <w:t>85</w:t>
            </w:r>
          </w:p>
        </w:tc>
        <w:tc>
          <w:tcPr>
            <w:tcW w:w="1980" w:type="dxa"/>
          </w:tcPr>
          <w:p w14:paraId="55FCA77B" w14:textId="77777777" w:rsidR="00AD726A" w:rsidRDefault="00AD726A" w:rsidP="00D86294">
            <w:pPr>
              <w:jc w:val="center"/>
              <w:rPr>
                <w:sz w:val="20"/>
              </w:rPr>
            </w:pPr>
            <w:r>
              <w:rPr>
                <w:sz w:val="20"/>
              </w:rPr>
              <w:t>≤ 100</w:t>
            </w:r>
          </w:p>
        </w:tc>
      </w:tr>
      <w:tr w:rsidR="00AD726A" w14:paraId="5538307F" w14:textId="77777777" w:rsidTr="00D86294">
        <w:tc>
          <w:tcPr>
            <w:tcW w:w="2155" w:type="dxa"/>
          </w:tcPr>
          <w:p w14:paraId="3FCC56D9" w14:textId="77777777" w:rsidR="00AD726A" w:rsidRDefault="00AD726A" w:rsidP="00D86294">
            <w:pPr>
              <w:jc w:val="center"/>
              <w:rPr>
                <w:sz w:val="20"/>
              </w:rPr>
            </w:pPr>
            <w:r>
              <w:rPr>
                <w:sz w:val="20"/>
              </w:rPr>
              <w:t>120</w:t>
            </w:r>
          </w:p>
        </w:tc>
        <w:tc>
          <w:tcPr>
            <w:tcW w:w="1980" w:type="dxa"/>
          </w:tcPr>
          <w:p w14:paraId="1D2CA810" w14:textId="77777777" w:rsidR="00AD726A" w:rsidRDefault="00AD726A" w:rsidP="00D86294">
            <w:pPr>
              <w:jc w:val="center"/>
              <w:rPr>
                <w:sz w:val="20"/>
              </w:rPr>
            </w:pPr>
            <w:r>
              <w:rPr>
                <w:sz w:val="20"/>
              </w:rPr>
              <w:t>≤ 135</w:t>
            </w:r>
          </w:p>
        </w:tc>
      </w:tr>
      <w:tr w:rsidR="00AD726A" w14:paraId="5FC94B35" w14:textId="77777777" w:rsidTr="00D86294">
        <w:tc>
          <w:tcPr>
            <w:tcW w:w="2155" w:type="dxa"/>
          </w:tcPr>
          <w:p w14:paraId="67A96B4D" w14:textId="77777777" w:rsidR="00AD726A" w:rsidRDefault="00AD726A" w:rsidP="00D86294">
            <w:pPr>
              <w:jc w:val="center"/>
              <w:rPr>
                <w:sz w:val="20"/>
              </w:rPr>
            </w:pPr>
            <w:r>
              <w:rPr>
                <w:sz w:val="20"/>
              </w:rPr>
              <w:t>210</w:t>
            </w:r>
          </w:p>
        </w:tc>
        <w:tc>
          <w:tcPr>
            <w:tcW w:w="1980" w:type="dxa"/>
          </w:tcPr>
          <w:p w14:paraId="698649C7" w14:textId="77777777" w:rsidR="00AD726A" w:rsidRDefault="00AD726A" w:rsidP="00D86294">
            <w:pPr>
              <w:jc w:val="center"/>
              <w:rPr>
                <w:sz w:val="20"/>
              </w:rPr>
            </w:pPr>
            <w:r>
              <w:rPr>
                <w:sz w:val="20"/>
              </w:rPr>
              <w:t>≤ 225</w:t>
            </w:r>
          </w:p>
        </w:tc>
      </w:tr>
    </w:tbl>
    <w:p w14:paraId="48570A05" w14:textId="04ABFC8E" w:rsidR="00AD726A" w:rsidRDefault="00AD726A" w:rsidP="00F206BC">
      <w:pPr>
        <w:rPr>
          <w:sz w:val="20"/>
          <w:lang w:val="mn-MN"/>
        </w:rPr>
      </w:pPr>
    </w:p>
    <w:p w14:paraId="55048A35" w14:textId="1A96C7D9" w:rsidR="00E42B2D" w:rsidRPr="00E42B2D" w:rsidRDefault="00E42B2D" w:rsidP="00E42B2D">
      <w:pPr>
        <w:jc w:val="center"/>
        <w:rPr>
          <w:b/>
          <w:szCs w:val="24"/>
          <w:lang w:val="mn-MN"/>
        </w:rPr>
      </w:pPr>
      <w:r>
        <w:rPr>
          <w:b/>
          <w:szCs w:val="24"/>
        </w:rPr>
        <w:t>4</w:t>
      </w:r>
      <w:r>
        <w:rPr>
          <w:b/>
          <w:szCs w:val="24"/>
          <w:lang w:val="mn-MN"/>
        </w:rPr>
        <w:t xml:space="preserve">-р зураг – </w:t>
      </w:r>
      <w:r w:rsidRPr="00B3745B">
        <w:rPr>
          <w:b/>
          <w:szCs w:val="24"/>
          <w:lang w:val="mn-MN"/>
        </w:rPr>
        <w:t xml:space="preserve">Температурын </w:t>
      </w:r>
      <w:r>
        <w:rPr>
          <w:b/>
          <w:szCs w:val="24"/>
          <w:lang w:val="mn-MN"/>
        </w:rPr>
        <w:t>бортого</w:t>
      </w:r>
    </w:p>
    <w:tbl>
      <w:tblPr>
        <w:tblStyle w:val="TableGrid"/>
        <w:tblW w:w="0" w:type="auto"/>
        <w:tblLook w:val="04A0" w:firstRow="1" w:lastRow="0" w:firstColumn="1" w:lastColumn="0" w:noHBand="0" w:noVBand="1"/>
      </w:tblPr>
      <w:tblGrid>
        <w:gridCol w:w="4675"/>
        <w:gridCol w:w="4675"/>
      </w:tblGrid>
      <w:tr w:rsidR="00B45CCC" w14:paraId="3BE47D64" w14:textId="77777777" w:rsidTr="00B45CCC">
        <w:tc>
          <w:tcPr>
            <w:tcW w:w="4675" w:type="dxa"/>
          </w:tcPr>
          <w:p w14:paraId="4E282C85" w14:textId="5D17F8C6" w:rsidR="00B45CCC" w:rsidRPr="00D04103" w:rsidRDefault="0097101B" w:rsidP="00D04103">
            <w:pPr>
              <w:spacing w:line="276" w:lineRule="auto"/>
              <w:jc w:val="both"/>
              <w:rPr>
                <w:rFonts w:eastAsia="Calibri"/>
                <w:b/>
                <w:szCs w:val="24"/>
                <w:lang w:val="mn-MN"/>
              </w:rPr>
            </w:pPr>
            <w:r w:rsidRPr="00D04103">
              <w:rPr>
                <w:b/>
                <w:szCs w:val="24"/>
              </w:rPr>
              <w:t xml:space="preserve">4.2.7 </w:t>
            </w:r>
            <w:r w:rsidRPr="00D04103">
              <w:rPr>
                <w:rFonts w:eastAsia="Calibri"/>
                <w:b/>
                <w:szCs w:val="24"/>
                <w:lang w:val="mn-MN"/>
              </w:rPr>
              <w:t xml:space="preserve">Суурилуулах богино </w:t>
            </w:r>
            <w:r w:rsidR="00802B30">
              <w:rPr>
                <w:rFonts w:eastAsia="Calibri"/>
                <w:b/>
                <w:szCs w:val="24"/>
                <w:lang w:val="mn-MN"/>
              </w:rPr>
              <w:t>сорьцы</w:t>
            </w:r>
            <w:r w:rsidR="001217FF">
              <w:rPr>
                <w:rFonts w:eastAsia="Calibri"/>
                <w:b/>
                <w:szCs w:val="24"/>
                <w:lang w:val="mn-MN"/>
              </w:rPr>
              <w:t>н</w:t>
            </w:r>
            <w:r w:rsidRPr="00D04103">
              <w:rPr>
                <w:rFonts w:eastAsia="Calibri"/>
                <w:b/>
                <w:szCs w:val="24"/>
                <w:lang w:val="mn-MN"/>
              </w:rPr>
              <w:t xml:space="preserve"> хийц</w:t>
            </w:r>
          </w:p>
          <w:p w14:paraId="7640C7D3" w14:textId="0FE6E02B" w:rsidR="002206A1" w:rsidRDefault="00836908" w:rsidP="002206A1">
            <w:pPr>
              <w:spacing w:line="276" w:lineRule="auto"/>
              <w:jc w:val="both"/>
              <w:rPr>
                <w:rFonts w:eastAsia="Calibri"/>
                <w:szCs w:val="24"/>
                <w:lang w:val="mn-MN"/>
              </w:rPr>
            </w:pPr>
            <w:r>
              <w:rPr>
                <w:rFonts w:eastAsia="Calibri"/>
                <w:szCs w:val="24"/>
                <w:lang w:val="mn-MN"/>
              </w:rPr>
              <w:t>Мэдрэгчийг урсгал</w:t>
            </w:r>
            <w:r w:rsidR="00BA59F4">
              <w:rPr>
                <w:rFonts w:eastAsia="Calibri"/>
                <w:szCs w:val="24"/>
                <w:lang w:val="mn-MN"/>
              </w:rPr>
              <w:t>ын чиглэл</w:t>
            </w:r>
            <w:r>
              <w:rPr>
                <w:rFonts w:eastAsia="Calibri"/>
                <w:szCs w:val="24"/>
                <w:lang w:val="mn-MN"/>
              </w:rPr>
              <w:t>д перпендикуляр суурилуулах</w:t>
            </w:r>
            <w:r w:rsidR="00BA59F4">
              <w:rPr>
                <w:rFonts w:eastAsia="Calibri"/>
                <w:szCs w:val="24"/>
                <w:lang w:val="mn-MN"/>
              </w:rPr>
              <w:t>,</w:t>
            </w:r>
            <w:r>
              <w:rPr>
                <w:rFonts w:eastAsia="Calibri"/>
                <w:szCs w:val="24"/>
                <w:lang w:val="mn-MN"/>
              </w:rPr>
              <w:t xml:space="preserve"> </w:t>
            </w:r>
            <w:r w:rsidR="00BA59F4">
              <w:rPr>
                <w:rFonts w:eastAsia="Calibri"/>
                <w:szCs w:val="24"/>
                <w:lang w:val="mn-MN"/>
              </w:rPr>
              <w:t>мэдрэгч элементийг шугам х</w:t>
            </w:r>
            <w:r w:rsidR="00460FF8">
              <w:rPr>
                <w:rFonts w:eastAsia="Calibri"/>
                <w:szCs w:val="24"/>
                <w:lang w:val="mn-MN"/>
              </w:rPr>
              <w:t>оолой</w:t>
            </w:r>
            <w:r w:rsidR="002206A1">
              <w:rPr>
                <w:rFonts w:eastAsia="Calibri"/>
                <w:szCs w:val="24"/>
                <w:lang w:val="mn-MN"/>
              </w:rPr>
              <w:t xml:space="preserve">н </w:t>
            </w:r>
            <w:r w:rsidR="009B65B9">
              <w:rPr>
                <w:rFonts w:eastAsia="Calibri"/>
                <w:szCs w:val="24"/>
                <w:lang w:val="mn-MN"/>
              </w:rPr>
              <w:t>тэнхлэгт</w:t>
            </w:r>
            <w:r w:rsidR="002206A1">
              <w:rPr>
                <w:rFonts w:eastAsia="Calibri"/>
                <w:szCs w:val="24"/>
                <w:lang w:val="mn-MN"/>
              </w:rPr>
              <w:t xml:space="preserve"> </w:t>
            </w:r>
            <w:r w:rsidR="009B65B9">
              <w:rPr>
                <w:rFonts w:eastAsia="Calibri"/>
                <w:szCs w:val="24"/>
                <w:lang w:val="mn-MN"/>
              </w:rPr>
              <w:t>давхц</w:t>
            </w:r>
            <w:r w:rsidR="002206A1">
              <w:rPr>
                <w:rFonts w:eastAsia="Calibri"/>
                <w:szCs w:val="24"/>
                <w:lang w:val="mn-MN"/>
              </w:rPr>
              <w:t>уулсан</w:t>
            </w:r>
            <w:r w:rsidR="000C4761">
              <w:rPr>
                <w:rFonts w:eastAsia="Calibri"/>
                <w:szCs w:val="24"/>
              </w:rPr>
              <w:t xml:space="preserve"> </w:t>
            </w:r>
            <w:r w:rsidR="00A02E03">
              <w:rPr>
                <w:rFonts w:eastAsia="Calibri"/>
                <w:szCs w:val="24"/>
                <w:lang w:val="mn-MN"/>
              </w:rPr>
              <w:t>байх</w:t>
            </w:r>
            <w:r w:rsidR="002206A1">
              <w:rPr>
                <w:rFonts w:eastAsia="Calibri"/>
                <w:szCs w:val="24"/>
                <w:lang w:val="mn-MN"/>
              </w:rPr>
              <w:t xml:space="preserve"> шаардлагатай.</w:t>
            </w:r>
          </w:p>
          <w:p w14:paraId="2E3EDDDE" w14:textId="77777777" w:rsidR="00A02E03" w:rsidRDefault="00A02E03" w:rsidP="002206A1">
            <w:pPr>
              <w:spacing w:line="276" w:lineRule="auto"/>
              <w:jc w:val="both"/>
              <w:rPr>
                <w:rFonts w:eastAsia="Calibri"/>
                <w:szCs w:val="24"/>
                <w:lang w:val="mn-MN"/>
              </w:rPr>
            </w:pPr>
          </w:p>
          <w:p w14:paraId="3CD25CFF" w14:textId="7B06FAB3" w:rsidR="0097101B" w:rsidRDefault="00A02E03" w:rsidP="00757CE6">
            <w:pPr>
              <w:spacing w:line="276" w:lineRule="auto"/>
              <w:jc w:val="both"/>
              <w:rPr>
                <w:rFonts w:eastAsia="Calibri"/>
                <w:szCs w:val="24"/>
                <w:lang w:val="mn-MN"/>
              </w:rPr>
            </w:pPr>
            <w:r>
              <w:rPr>
                <w:rFonts w:eastAsia="Calibri"/>
                <w:szCs w:val="24"/>
                <w:lang w:val="mn-MN"/>
              </w:rPr>
              <w:lastRenderedPageBreak/>
              <w:t>16 б</w:t>
            </w:r>
            <w:r w:rsidR="001B434F">
              <w:rPr>
                <w:rFonts w:eastAsia="Calibri"/>
                <w:szCs w:val="24"/>
                <w:lang w:val="mn-MN"/>
              </w:rPr>
              <w:t>ар хүртэл дотоод даралттай үед</w:t>
            </w:r>
            <w:r w:rsidR="00D86294">
              <w:rPr>
                <w:rFonts w:eastAsia="Calibri"/>
                <w:szCs w:val="24"/>
                <w:lang w:val="mn-MN"/>
              </w:rPr>
              <w:t xml:space="preserve"> мэдрэгчийг </w:t>
            </w:r>
            <w:r w:rsidR="00460FF8">
              <w:rPr>
                <w:rFonts w:eastAsia="Calibri"/>
                <w:szCs w:val="24"/>
                <w:lang w:val="mn-MN"/>
              </w:rPr>
              <w:t>хоолой</w:t>
            </w:r>
            <w:r w:rsidR="00D86294">
              <w:rPr>
                <w:rFonts w:eastAsia="Calibri"/>
                <w:szCs w:val="24"/>
                <w:lang w:val="mn-MN"/>
              </w:rPr>
              <w:t>н бэхэлгээнд тааруу</w:t>
            </w:r>
            <w:r>
              <w:rPr>
                <w:rFonts w:eastAsia="Calibri"/>
                <w:szCs w:val="24"/>
                <w:lang w:val="mn-MN"/>
              </w:rPr>
              <w:t>лж</w:t>
            </w:r>
            <w:r w:rsidR="00757CE6">
              <w:rPr>
                <w:rFonts w:eastAsia="Calibri"/>
                <w:szCs w:val="24"/>
                <w:lang w:val="mn-MN"/>
              </w:rPr>
              <w:t xml:space="preserve"> хийвэл зохино </w:t>
            </w:r>
            <w:r w:rsidR="00757CE6">
              <w:rPr>
                <w:szCs w:val="24"/>
                <w:lang w:val="mn-MN"/>
              </w:rPr>
              <w:t>(A хавсралт</w:t>
            </w:r>
            <w:r w:rsidR="00810567">
              <w:rPr>
                <w:szCs w:val="24"/>
                <w:lang w:val="mn-MN"/>
              </w:rPr>
              <w:t>,</w:t>
            </w:r>
            <w:r w:rsidR="00757CE6">
              <w:rPr>
                <w:szCs w:val="24"/>
                <w:lang w:val="mn-MN"/>
              </w:rPr>
              <w:t xml:space="preserve"> </w:t>
            </w:r>
            <w:r w:rsidR="00757CE6" w:rsidRPr="00B45CCC">
              <w:rPr>
                <w:szCs w:val="24"/>
                <w:lang w:val="mn-MN"/>
              </w:rPr>
              <w:t>A.10</w:t>
            </w:r>
            <w:r w:rsidR="00757CE6">
              <w:rPr>
                <w:szCs w:val="24"/>
                <w:lang w:val="mn-MN"/>
              </w:rPr>
              <w:t>-р зургийг харна уу</w:t>
            </w:r>
            <w:r w:rsidR="00757CE6" w:rsidRPr="00B45CCC">
              <w:rPr>
                <w:szCs w:val="24"/>
                <w:lang w:val="mn-MN"/>
              </w:rPr>
              <w:t>).</w:t>
            </w:r>
            <w:r w:rsidR="00757CE6">
              <w:rPr>
                <w:rFonts w:eastAsia="Calibri"/>
                <w:szCs w:val="24"/>
                <w:lang w:val="mn-MN"/>
              </w:rPr>
              <w:t xml:space="preserve"> </w:t>
            </w:r>
          </w:p>
          <w:p w14:paraId="6D468A2F" w14:textId="413B062A" w:rsidR="00CB7183" w:rsidRDefault="000B087D" w:rsidP="00757CE6">
            <w:pPr>
              <w:spacing w:line="276" w:lineRule="auto"/>
              <w:jc w:val="both"/>
              <w:rPr>
                <w:rFonts w:eastAsia="Calibri"/>
                <w:b/>
                <w:szCs w:val="24"/>
                <w:lang w:val="mn-MN"/>
              </w:rPr>
            </w:pPr>
            <w:r w:rsidRPr="00734075">
              <w:rPr>
                <w:rFonts w:eastAsia="Calibri"/>
                <w:b/>
                <w:szCs w:val="24"/>
                <w:lang w:val="mn-MN"/>
              </w:rPr>
              <w:t>4.2.8 Суурилуул</w:t>
            </w:r>
            <w:r w:rsidR="00C32BE9">
              <w:rPr>
                <w:rFonts w:eastAsia="Calibri"/>
                <w:b/>
                <w:szCs w:val="24"/>
                <w:lang w:val="mn-MN"/>
              </w:rPr>
              <w:t>ах</w:t>
            </w:r>
            <w:r w:rsidRPr="00734075">
              <w:rPr>
                <w:rFonts w:eastAsia="Calibri"/>
                <w:b/>
                <w:szCs w:val="24"/>
                <w:lang w:val="mn-MN"/>
              </w:rPr>
              <w:t xml:space="preserve"> урт </w:t>
            </w:r>
            <w:r w:rsidR="00802B30" w:rsidRPr="00802B30">
              <w:rPr>
                <w:rFonts w:eastAsia="Calibri"/>
                <w:b/>
                <w:szCs w:val="24"/>
                <w:lang w:val="mn-MN"/>
              </w:rPr>
              <w:t>сорьц</w:t>
            </w:r>
            <w:r w:rsidR="00802B30">
              <w:rPr>
                <w:rFonts w:eastAsia="Calibri"/>
                <w:b/>
                <w:szCs w:val="24"/>
                <w:lang w:val="mn-MN"/>
              </w:rPr>
              <w:t>ы</w:t>
            </w:r>
            <w:r w:rsidR="001217FF">
              <w:rPr>
                <w:rFonts w:eastAsia="Calibri"/>
                <w:b/>
                <w:szCs w:val="24"/>
                <w:lang w:val="mn-MN"/>
              </w:rPr>
              <w:t>н</w:t>
            </w:r>
            <w:r w:rsidRPr="00734075">
              <w:rPr>
                <w:rFonts w:eastAsia="Calibri"/>
                <w:b/>
                <w:szCs w:val="24"/>
                <w:lang w:val="mn-MN"/>
              </w:rPr>
              <w:t xml:space="preserve"> хийц</w:t>
            </w:r>
          </w:p>
          <w:p w14:paraId="10685832" w14:textId="77777777" w:rsidR="00C3713B" w:rsidRPr="00734075" w:rsidRDefault="00C3713B" w:rsidP="00757CE6">
            <w:pPr>
              <w:spacing w:line="276" w:lineRule="auto"/>
              <w:jc w:val="both"/>
              <w:rPr>
                <w:rFonts w:eastAsia="Calibri"/>
                <w:b/>
                <w:szCs w:val="24"/>
                <w:lang w:val="mn-MN"/>
              </w:rPr>
            </w:pPr>
          </w:p>
          <w:p w14:paraId="46302E53" w14:textId="2BA74D2A" w:rsidR="000B087D" w:rsidRDefault="009B65B9" w:rsidP="00757CE6">
            <w:pPr>
              <w:spacing w:line="276" w:lineRule="auto"/>
              <w:jc w:val="both"/>
              <w:rPr>
                <w:rFonts w:eastAsia="Calibri"/>
                <w:szCs w:val="24"/>
                <w:lang w:val="mn-MN"/>
              </w:rPr>
            </w:pPr>
            <w:r>
              <w:rPr>
                <w:rFonts w:eastAsia="Calibri"/>
                <w:szCs w:val="24"/>
                <w:lang w:val="mn-MN"/>
              </w:rPr>
              <w:t>Мэдрэгч элементийг нь шугам х</w:t>
            </w:r>
            <w:r w:rsidR="00460FF8">
              <w:rPr>
                <w:rFonts w:eastAsia="Calibri"/>
                <w:szCs w:val="24"/>
                <w:lang w:val="mn-MN"/>
              </w:rPr>
              <w:t>оолой</w:t>
            </w:r>
            <w:r w:rsidR="00567BF3">
              <w:rPr>
                <w:rFonts w:eastAsia="Calibri"/>
                <w:szCs w:val="24"/>
                <w:lang w:val="mn-MN"/>
              </w:rPr>
              <w:t xml:space="preserve">н </w:t>
            </w:r>
            <w:r>
              <w:rPr>
                <w:rFonts w:eastAsia="Calibri"/>
                <w:szCs w:val="24"/>
                <w:lang w:val="mn-MN"/>
              </w:rPr>
              <w:t>тэнхлэгт давхцуулж,</w:t>
            </w:r>
            <w:r w:rsidR="00567BF3">
              <w:rPr>
                <w:rFonts w:eastAsia="Calibri"/>
                <w:szCs w:val="24"/>
                <w:lang w:val="mn-MN"/>
              </w:rPr>
              <w:t xml:space="preserve"> </w:t>
            </w:r>
            <w:r>
              <w:rPr>
                <w:rFonts w:eastAsia="Calibri"/>
                <w:szCs w:val="24"/>
                <w:lang w:val="mn-MN"/>
              </w:rPr>
              <w:t>мэдрэгчийг</w:t>
            </w:r>
            <w:r w:rsidR="00567BF3">
              <w:rPr>
                <w:rFonts w:eastAsia="Calibri"/>
                <w:szCs w:val="24"/>
                <w:lang w:val="mn-MN"/>
              </w:rPr>
              <w:t xml:space="preserve"> </w:t>
            </w:r>
            <w:r w:rsidR="00BD10EC">
              <w:rPr>
                <w:rFonts w:eastAsia="Calibri"/>
                <w:szCs w:val="24"/>
                <w:lang w:val="mn-MN"/>
              </w:rPr>
              <w:t xml:space="preserve">суурилуулах </w:t>
            </w:r>
            <w:r w:rsidR="00450555">
              <w:rPr>
                <w:rFonts w:eastAsia="Calibri"/>
                <w:szCs w:val="24"/>
                <w:lang w:val="mn-MN"/>
              </w:rPr>
              <w:t>шаардлагатай</w:t>
            </w:r>
            <w:r w:rsidR="00BD10EC">
              <w:rPr>
                <w:rFonts w:eastAsia="Calibri"/>
                <w:szCs w:val="24"/>
                <w:lang w:val="mn-MN"/>
              </w:rPr>
              <w:t>.</w:t>
            </w:r>
          </w:p>
          <w:p w14:paraId="416E0CBB" w14:textId="4C59DC1D" w:rsidR="00BD10EC" w:rsidRDefault="00450555" w:rsidP="00757CE6">
            <w:pPr>
              <w:spacing w:line="276" w:lineRule="auto"/>
              <w:jc w:val="both"/>
              <w:rPr>
                <w:rFonts w:eastAsia="Calibri"/>
                <w:szCs w:val="24"/>
                <w:lang w:val="mn-MN"/>
              </w:rPr>
            </w:pPr>
            <w:r>
              <w:rPr>
                <w:rFonts w:eastAsia="Calibri"/>
                <w:szCs w:val="24"/>
                <w:lang w:val="mn-MN"/>
              </w:rPr>
              <w:t>Мэдрэгчийн хийц</w:t>
            </w:r>
            <w:r w:rsidR="00195F8C">
              <w:rPr>
                <w:rFonts w:eastAsia="Calibri"/>
                <w:szCs w:val="24"/>
                <w:lang w:val="mn-MN"/>
              </w:rPr>
              <w:t>ийг</w:t>
            </w:r>
            <w:r>
              <w:rPr>
                <w:rFonts w:eastAsia="Calibri"/>
                <w:szCs w:val="24"/>
                <w:lang w:val="mn-MN"/>
              </w:rPr>
              <w:t xml:space="preserve"> д</w:t>
            </w:r>
            <w:r w:rsidR="0048405C">
              <w:rPr>
                <w:rFonts w:eastAsia="Calibri"/>
                <w:szCs w:val="24"/>
                <w:lang w:val="mn-MN"/>
              </w:rPr>
              <w:t>араах төрлийн суурилуулалт</w:t>
            </w:r>
            <w:r>
              <w:rPr>
                <w:rFonts w:eastAsia="Calibri"/>
                <w:szCs w:val="24"/>
                <w:lang w:val="mn-MN"/>
              </w:rPr>
              <w:t>ын шаардлагад</w:t>
            </w:r>
            <w:r w:rsidR="0048405C">
              <w:rPr>
                <w:rFonts w:eastAsia="Calibri"/>
                <w:szCs w:val="24"/>
                <w:lang w:val="mn-MN"/>
              </w:rPr>
              <w:t xml:space="preserve"> </w:t>
            </w:r>
            <w:r>
              <w:rPr>
                <w:rFonts w:eastAsia="Calibri"/>
                <w:szCs w:val="24"/>
                <w:lang w:val="mn-MN"/>
              </w:rPr>
              <w:t>нийцүүлэх</w:t>
            </w:r>
            <w:r w:rsidR="008B5F90">
              <w:rPr>
                <w:rFonts w:eastAsia="Calibri"/>
                <w:szCs w:val="24"/>
                <w:lang w:val="mn-MN"/>
              </w:rPr>
              <w:t xml:space="preserve"> </w:t>
            </w:r>
            <w:r>
              <w:rPr>
                <w:rFonts w:eastAsia="Calibri"/>
                <w:szCs w:val="24"/>
                <w:lang w:val="mn-MN"/>
              </w:rPr>
              <w:t xml:space="preserve">хэрэгтэй </w:t>
            </w:r>
            <w:r w:rsidR="002777B5">
              <w:rPr>
                <w:szCs w:val="24"/>
                <w:lang w:val="mn-MN"/>
              </w:rPr>
              <w:t>(</w:t>
            </w:r>
            <w:r w:rsidR="0048405C" w:rsidRPr="00CB7183">
              <w:rPr>
                <w:szCs w:val="24"/>
                <w:lang w:val="mn-MN"/>
              </w:rPr>
              <w:t>PN 16</w:t>
            </w:r>
            <w:r w:rsidR="002777B5">
              <w:rPr>
                <w:szCs w:val="24"/>
                <w:lang w:val="mn-MN"/>
              </w:rPr>
              <w:t xml:space="preserve"> хүртэл дотоод даралттай үед</w:t>
            </w:r>
            <w:r w:rsidR="0048405C" w:rsidRPr="00CB7183">
              <w:rPr>
                <w:szCs w:val="24"/>
                <w:lang w:val="mn-MN"/>
              </w:rPr>
              <w:t>)</w:t>
            </w:r>
            <w:r w:rsidR="0048405C">
              <w:rPr>
                <w:rFonts w:eastAsia="Calibri"/>
                <w:szCs w:val="24"/>
                <w:lang w:val="mn-MN"/>
              </w:rPr>
              <w:t>. Үүнд:</w:t>
            </w:r>
          </w:p>
          <w:p w14:paraId="35EB2EF6" w14:textId="148A602F" w:rsidR="002777B5" w:rsidRPr="000202E3" w:rsidRDefault="00477947" w:rsidP="00757CE6">
            <w:pPr>
              <w:spacing w:line="276" w:lineRule="auto"/>
              <w:jc w:val="both"/>
              <w:rPr>
                <w:rFonts w:eastAsia="Calibri"/>
                <w:szCs w:val="24"/>
              </w:rPr>
            </w:pPr>
            <w:r>
              <w:rPr>
                <w:rFonts w:eastAsia="Calibri"/>
                <w:szCs w:val="24"/>
              </w:rPr>
              <w:t xml:space="preserve">a) </w:t>
            </w:r>
            <w:r w:rsidR="009E32AB" w:rsidRPr="00CB7183">
              <w:rPr>
                <w:szCs w:val="24"/>
                <w:lang w:val="mn-MN"/>
              </w:rPr>
              <w:t>DN 50</w:t>
            </w:r>
            <w:r w:rsidR="009E32AB">
              <w:rPr>
                <w:szCs w:val="24"/>
                <w:lang w:val="mn-MN"/>
              </w:rPr>
              <w:t xml:space="preserve"> </w:t>
            </w:r>
            <w:r w:rsidR="00810567">
              <w:rPr>
                <w:szCs w:val="24"/>
                <w:lang w:val="mn-MN"/>
              </w:rPr>
              <w:t>голчтой</w:t>
            </w:r>
            <w:r w:rsidR="009E32AB">
              <w:rPr>
                <w:szCs w:val="24"/>
                <w:lang w:val="mn-MN"/>
              </w:rPr>
              <w:t xml:space="preserve"> </w:t>
            </w:r>
            <w:r w:rsidR="00460FF8">
              <w:rPr>
                <w:szCs w:val="24"/>
                <w:lang w:val="mn-MN"/>
              </w:rPr>
              <w:t>хоолой</w:t>
            </w:r>
            <w:r w:rsidR="009E32AB">
              <w:rPr>
                <w:szCs w:val="24"/>
                <w:lang w:val="mn-MN"/>
              </w:rPr>
              <w:t>д</w:t>
            </w:r>
            <w:r w:rsidR="000202E3">
              <w:rPr>
                <w:szCs w:val="24"/>
                <w:lang w:val="mn-MN"/>
              </w:rPr>
              <w:t xml:space="preserve"> гагнасан </w:t>
            </w:r>
            <w:r w:rsidR="008C6D49">
              <w:rPr>
                <w:szCs w:val="24"/>
                <w:lang w:val="mn-MN"/>
              </w:rPr>
              <w:t>шон</w:t>
            </w:r>
            <w:r w:rsidR="000202E3">
              <w:rPr>
                <w:szCs w:val="24"/>
                <w:lang w:val="mn-MN"/>
              </w:rPr>
              <w:t>г</w:t>
            </w:r>
            <w:r w:rsidR="00D2095A">
              <w:rPr>
                <w:szCs w:val="24"/>
                <w:lang w:val="mn-MN"/>
              </w:rPr>
              <w:t>ийн</w:t>
            </w:r>
            <w:r w:rsidR="000202E3">
              <w:rPr>
                <w:szCs w:val="24"/>
                <w:lang w:val="mn-MN"/>
              </w:rPr>
              <w:t xml:space="preserve"> (</w:t>
            </w:r>
            <w:r w:rsidR="000202E3" w:rsidRPr="00CB7183">
              <w:rPr>
                <w:szCs w:val="24"/>
                <w:lang w:val="mn-MN"/>
              </w:rPr>
              <w:t>A</w:t>
            </w:r>
            <w:r w:rsidR="000202E3">
              <w:rPr>
                <w:szCs w:val="24"/>
                <w:lang w:val="mn-MN"/>
              </w:rPr>
              <w:t xml:space="preserve"> хавсралт, </w:t>
            </w:r>
            <w:r w:rsidR="000202E3" w:rsidRPr="00CB7183">
              <w:rPr>
                <w:szCs w:val="24"/>
                <w:lang w:val="mn-MN"/>
              </w:rPr>
              <w:t>A.9</w:t>
            </w:r>
            <w:r w:rsidR="000202E3">
              <w:rPr>
                <w:szCs w:val="24"/>
                <w:lang w:val="mn-MN"/>
              </w:rPr>
              <w:t>-р зургийг харна уу</w:t>
            </w:r>
            <w:r w:rsidR="000202E3" w:rsidRPr="00CB7183">
              <w:rPr>
                <w:szCs w:val="24"/>
                <w:lang w:val="mn-MN"/>
              </w:rPr>
              <w:t>)</w:t>
            </w:r>
            <w:r w:rsidR="00D2095A">
              <w:rPr>
                <w:szCs w:val="24"/>
                <w:lang w:val="mn-MN"/>
              </w:rPr>
              <w:t xml:space="preserve"> тусламжтай</w:t>
            </w:r>
            <w:r w:rsidR="00BC2F12">
              <w:rPr>
                <w:szCs w:val="24"/>
                <w:lang w:val="mn-MN"/>
              </w:rPr>
              <w:t>гаар</w:t>
            </w:r>
            <w:r w:rsidR="009E32AB">
              <w:rPr>
                <w:szCs w:val="24"/>
                <w:lang w:val="mn-MN"/>
              </w:rPr>
              <w:t xml:space="preserve"> </w:t>
            </w:r>
            <w:r w:rsidR="004B68C6">
              <w:rPr>
                <w:szCs w:val="24"/>
                <w:lang w:val="mn-MN"/>
              </w:rPr>
              <w:t xml:space="preserve">хоолойн </w:t>
            </w:r>
            <w:r w:rsidR="00810567">
              <w:rPr>
                <w:szCs w:val="24"/>
                <w:lang w:val="mn-MN"/>
              </w:rPr>
              <w:t>булан тохойд</w:t>
            </w:r>
            <w:r w:rsidR="000202E3">
              <w:rPr>
                <w:szCs w:val="24"/>
                <w:lang w:val="mn-MN"/>
              </w:rPr>
              <w:t xml:space="preserve"> (A хавсралт</w:t>
            </w:r>
            <w:r w:rsidR="00810567">
              <w:rPr>
                <w:szCs w:val="24"/>
                <w:lang w:val="mn-MN"/>
              </w:rPr>
              <w:t>,</w:t>
            </w:r>
            <w:r w:rsidR="000202E3">
              <w:rPr>
                <w:szCs w:val="24"/>
                <w:lang w:val="mn-MN"/>
              </w:rPr>
              <w:t xml:space="preserve"> A.12</w:t>
            </w:r>
            <w:r w:rsidR="00810567">
              <w:rPr>
                <w:szCs w:val="24"/>
                <w:lang w:val="mn-MN"/>
              </w:rPr>
              <w:t xml:space="preserve"> </w:t>
            </w:r>
            <w:r w:rsidR="000202E3">
              <w:rPr>
                <w:szCs w:val="24"/>
                <w:lang w:val="mn-MN"/>
              </w:rPr>
              <w:t>b-р зургийг харна уу</w:t>
            </w:r>
            <w:r w:rsidR="004B68C6">
              <w:rPr>
                <w:szCs w:val="24"/>
                <w:lang w:val="mn-MN"/>
              </w:rPr>
              <w:t>)</w:t>
            </w:r>
            <w:r w:rsidR="000202E3">
              <w:rPr>
                <w:szCs w:val="24"/>
                <w:lang w:val="mn-MN"/>
              </w:rPr>
              <w:t xml:space="preserve"> урсах урсгалд шүргүүлэн </w:t>
            </w:r>
            <w:r w:rsidR="001217FF">
              <w:rPr>
                <w:szCs w:val="24"/>
                <w:lang w:val="mn-MN"/>
              </w:rPr>
              <w:t>мэдрэгчийг</w:t>
            </w:r>
            <w:r w:rsidR="00F32489">
              <w:rPr>
                <w:szCs w:val="24"/>
                <w:lang w:val="mn-MN"/>
              </w:rPr>
              <w:t xml:space="preserve"> </w:t>
            </w:r>
            <w:r w:rsidR="000202E3">
              <w:rPr>
                <w:szCs w:val="24"/>
                <w:lang w:val="mn-MN"/>
              </w:rPr>
              <w:t>суурилуулсан</w:t>
            </w:r>
            <w:r w:rsidR="000202E3">
              <w:rPr>
                <w:szCs w:val="24"/>
              </w:rPr>
              <w:t>;</w:t>
            </w:r>
          </w:p>
          <w:p w14:paraId="1A7562B8" w14:textId="014035E3" w:rsidR="00FE5EBF" w:rsidRPr="00F32489" w:rsidRDefault="00477947" w:rsidP="00757CE6">
            <w:pPr>
              <w:spacing w:line="276" w:lineRule="auto"/>
              <w:jc w:val="both"/>
              <w:rPr>
                <w:szCs w:val="24"/>
              </w:rPr>
            </w:pPr>
            <w:r>
              <w:rPr>
                <w:rFonts w:eastAsia="Calibri"/>
                <w:szCs w:val="24"/>
              </w:rPr>
              <w:t>b)</w:t>
            </w:r>
            <w:r w:rsidR="000202E3">
              <w:rPr>
                <w:rFonts w:eastAsia="Calibri"/>
                <w:szCs w:val="24"/>
              </w:rPr>
              <w:t xml:space="preserve"> </w:t>
            </w:r>
            <w:r w:rsidR="00CD51DB" w:rsidRPr="00CB7183">
              <w:rPr>
                <w:szCs w:val="24"/>
                <w:lang w:val="mn-MN"/>
              </w:rPr>
              <w:t>DN 50</w:t>
            </w:r>
            <w:r w:rsidR="00CD51DB">
              <w:rPr>
                <w:szCs w:val="24"/>
                <w:lang w:val="mn-MN"/>
              </w:rPr>
              <w:t xml:space="preserve"> </w:t>
            </w:r>
            <w:r w:rsidR="009128EE">
              <w:rPr>
                <w:szCs w:val="24"/>
                <w:lang w:val="mn-MN"/>
              </w:rPr>
              <w:t>голчто</w:t>
            </w:r>
            <w:r w:rsidR="00CD51DB">
              <w:rPr>
                <w:szCs w:val="24"/>
                <w:lang w:val="mn-MN"/>
              </w:rPr>
              <w:t xml:space="preserve">й </w:t>
            </w:r>
            <w:r w:rsidR="00460FF8">
              <w:rPr>
                <w:szCs w:val="24"/>
                <w:lang w:val="mn-MN"/>
              </w:rPr>
              <w:t>хоолой</w:t>
            </w:r>
            <w:r w:rsidR="00CD51DB">
              <w:rPr>
                <w:szCs w:val="24"/>
                <w:lang w:val="mn-MN"/>
              </w:rPr>
              <w:t xml:space="preserve">д гагнасан </w:t>
            </w:r>
            <w:r w:rsidR="008C6D49">
              <w:rPr>
                <w:szCs w:val="24"/>
                <w:lang w:val="mn-MN"/>
              </w:rPr>
              <w:t>шон</w:t>
            </w:r>
            <w:r w:rsidR="00CD51DB">
              <w:rPr>
                <w:szCs w:val="24"/>
                <w:lang w:val="mn-MN"/>
              </w:rPr>
              <w:t>г</w:t>
            </w:r>
            <w:r w:rsidR="00D2095A">
              <w:rPr>
                <w:szCs w:val="24"/>
                <w:lang w:val="mn-MN"/>
              </w:rPr>
              <w:t>ийн</w:t>
            </w:r>
            <w:r w:rsidR="00CD51DB">
              <w:rPr>
                <w:szCs w:val="24"/>
                <w:lang w:val="mn-MN"/>
              </w:rPr>
              <w:t xml:space="preserve"> (</w:t>
            </w:r>
            <w:r w:rsidR="00CD51DB" w:rsidRPr="00CB7183">
              <w:rPr>
                <w:szCs w:val="24"/>
                <w:lang w:val="mn-MN"/>
              </w:rPr>
              <w:t>A</w:t>
            </w:r>
            <w:r w:rsidR="00CD51DB">
              <w:rPr>
                <w:szCs w:val="24"/>
                <w:lang w:val="mn-MN"/>
              </w:rPr>
              <w:t xml:space="preserve"> хавсралт, </w:t>
            </w:r>
            <w:r w:rsidR="00CD51DB" w:rsidRPr="00CB7183">
              <w:rPr>
                <w:szCs w:val="24"/>
                <w:lang w:val="mn-MN"/>
              </w:rPr>
              <w:t>A.9</w:t>
            </w:r>
            <w:r w:rsidR="00CD51DB">
              <w:rPr>
                <w:szCs w:val="24"/>
                <w:lang w:val="mn-MN"/>
              </w:rPr>
              <w:t>-р зургийг харна уу</w:t>
            </w:r>
            <w:r w:rsidR="00CD51DB" w:rsidRPr="00CB7183">
              <w:rPr>
                <w:szCs w:val="24"/>
                <w:lang w:val="mn-MN"/>
              </w:rPr>
              <w:t>)</w:t>
            </w:r>
            <w:r w:rsidR="00CD51DB">
              <w:rPr>
                <w:szCs w:val="24"/>
                <w:lang w:val="mn-MN"/>
              </w:rPr>
              <w:t xml:space="preserve"> </w:t>
            </w:r>
            <w:r w:rsidR="00D2095A">
              <w:rPr>
                <w:szCs w:val="24"/>
                <w:lang w:val="mn-MN"/>
              </w:rPr>
              <w:t>тусламжтай</w:t>
            </w:r>
            <w:r w:rsidR="00BC2F12">
              <w:rPr>
                <w:szCs w:val="24"/>
                <w:lang w:val="mn-MN"/>
              </w:rPr>
              <w:t>гаар</w:t>
            </w:r>
            <w:r w:rsidR="00FD500F">
              <w:rPr>
                <w:szCs w:val="24"/>
                <w:lang w:val="mn-MN"/>
              </w:rPr>
              <w:t xml:space="preserve"> </w:t>
            </w:r>
            <w:r w:rsidR="001217FF">
              <w:rPr>
                <w:szCs w:val="24"/>
                <w:lang w:val="mn-MN"/>
              </w:rPr>
              <w:t>мэдрэгчийг</w:t>
            </w:r>
            <w:r w:rsidR="00FD500F">
              <w:rPr>
                <w:szCs w:val="24"/>
                <w:lang w:val="mn-MN"/>
              </w:rPr>
              <w:t xml:space="preserve"> </w:t>
            </w:r>
            <w:r w:rsidR="00D43547">
              <w:rPr>
                <w:szCs w:val="24"/>
                <w:lang w:val="mn-MN"/>
              </w:rPr>
              <w:t>урсгалд</w:t>
            </w:r>
            <w:r w:rsidR="00D43547" w:rsidRPr="00CB7183">
              <w:rPr>
                <w:szCs w:val="24"/>
                <w:lang w:val="mn-MN"/>
              </w:rPr>
              <w:t xml:space="preserve"> </w:t>
            </w:r>
            <w:r w:rsidR="00CD51DB" w:rsidRPr="00CB7183">
              <w:rPr>
                <w:szCs w:val="24"/>
                <w:lang w:val="mn-MN"/>
              </w:rPr>
              <w:t xml:space="preserve">45° </w:t>
            </w:r>
            <w:r w:rsidR="00CD51DB">
              <w:rPr>
                <w:szCs w:val="24"/>
                <w:lang w:val="mn-MN"/>
              </w:rPr>
              <w:t>өнцөгт</w:t>
            </w:r>
            <w:r w:rsidR="002C6E95">
              <w:rPr>
                <w:szCs w:val="24"/>
                <w:lang w:val="mn-MN"/>
              </w:rPr>
              <w:t>эй чиглэлээ</w:t>
            </w:r>
            <w:r w:rsidR="00CD51DB">
              <w:rPr>
                <w:szCs w:val="24"/>
                <w:lang w:val="mn-MN"/>
              </w:rPr>
              <w:t>р (A хавсралт, A.12</w:t>
            </w:r>
            <w:r w:rsidR="009128EE">
              <w:rPr>
                <w:szCs w:val="24"/>
                <w:lang w:val="mn-MN"/>
              </w:rPr>
              <w:t xml:space="preserve"> </w:t>
            </w:r>
            <w:r w:rsidR="002C6E95">
              <w:rPr>
                <w:szCs w:val="24"/>
              </w:rPr>
              <w:t>c</w:t>
            </w:r>
            <w:r w:rsidR="00CD51DB">
              <w:rPr>
                <w:szCs w:val="24"/>
                <w:lang w:val="mn-MN"/>
              </w:rPr>
              <w:t>-р зургийг харна уу) суурилуулсан</w:t>
            </w:r>
            <w:r w:rsidR="00CD51DB">
              <w:rPr>
                <w:szCs w:val="24"/>
              </w:rPr>
              <w:t>;</w:t>
            </w:r>
          </w:p>
          <w:p w14:paraId="2458EE09" w14:textId="5EC8FDBF" w:rsidR="00477947" w:rsidRDefault="00477947" w:rsidP="00757CE6">
            <w:pPr>
              <w:spacing w:line="276" w:lineRule="auto"/>
              <w:jc w:val="both"/>
              <w:rPr>
                <w:szCs w:val="24"/>
                <w:lang w:val="mn-MN"/>
              </w:rPr>
            </w:pPr>
            <w:r>
              <w:rPr>
                <w:rFonts w:eastAsia="Calibri"/>
                <w:szCs w:val="24"/>
              </w:rPr>
              <w:t>c)</w:t>
            </w:r>
            <w:r w:rsidR="00CD51DB">
              <w:rPr>
                <w:rFonts w:eastAsia="Calibri"/>
                <w:szCs w:val="24"/>
                <w:lang w:val="mn-MN"/>
              </w:rPr>
              <w:t xml:space="preserve"> </w:t>
            </w:r>
            <w:r w:rsidR="003A0E42">
              <w:rPr>
                <w:szCs w:val="24"/>
                <w:lang w:val="mn-MN"/>
              </w:rPr>
              <w:t>DN 65 –</w:t>
            </w:r>
            <w:r w:rsidR="003A0E42" w:rsidRPr="00CB7183">
              <w:rPr>
                <w:szCs w:val="24"/>
                <w:lang w:val="mn-MN"/>
              </w:rPr>
              <w:t xml:space="preserve"> DN 250</w:t>
            </w:r>
            <w:r w:rsidR="003A0E42">
              <w:rPr>
                <w:szCs w:val="24"/>
              </w:rPr>
              <w:t xml:space="preserve"> </w:t>
            </w:r>
            <w:r w:rsidR="009128EE">
              <w:rPr>
                <w:szCs w:val="24"/>
                <w:lang w:val="mn-MN"/>
              </w:rPr>
              <w:t>голчто</w:t>
            </w:r>
            <w:r w:rsidR="00FD500F">
              <w:rPr>
                <w:szCs w:val="24"/>
                <w:lang w:val="mn-MN"/>
              </w:rPr>
              <w:t xml:space="preserve">й </w:t>
            </w:r>
            <w:r w:rsidR="00460FF8">
              <w:rPr>
                <w:szCs w:val="24"/>
                <w:lang w:val="mn-MN"/>
              </w:rPr>
              <w:t>хоолой</w:t>
            </w:r>
            <w:r w:rsidR="00FD500F">
              <w:rPr>
                <w:szCs w:val="24"/>
                <w:lang w:val="mn-MN"/>
              </w:rPr>
              <w:t xml:space="preserve">д гагнасан </w:t>
            </w:r>
            <w:r w:rsidR="008C6D49">
              <w:rPr>
                <w:szCs w:val="24"/>
                <w:lang w:val="mn-MN"/>
              </w:rPr>
              <w:t>шон</w:t>
            </w:r>
            <w:r w:rsidR="00FD500F">
              <w:rPr>
                <w:szCs w:val="24"/>
                <w:lang w:val="mn-MN"/>
              </w:rPr>
              <w:t>г</w:t>
            </w:r>
            <w:r w:rsidR="00D2095A">
              <w:rPr>
                <w:szCs w:val="24"/>
                <w:lang w:val="mn-MN"/>
              </w:rPr>
              <w:t>ийн</w:t>
            </w:r>
            <w:r w:rsidR="00FD500F">
              <w:rPr>
                <w:szCs w:val="24"/>
                <w:lang w:val="mn-MN"/>
              </w:rPr>
              <w:t xml:space="preserve"> (</w:t>
            </w:r>
            <w:r w:rsidR="00FD500F" w:rsidRPr="00CB7183">
              <w:rPr>
                <w:szCs w:val="24"/>
                <w:lang w:val="mn-MN"/>
              </w:rPr>
              <w:t>A</w:t>
            </w:r>
            <w:r w:rsidR="00FD500F">
              <w:rPr>
                <w:szCs w:val="24"/>
                <w:lang w:val="mn-MN"/>
              </w:rPr>
              <w:t xml:space="preserve"> хавсралт, </w:t>
            </w:r>
            <w:r w:rsidR="00FD500F" w:rsidRPr="00CB7183">
              <w:rPr>
                <w:szCs w:val="24"/>
                <w:lang w:val="mn-MN"/>
              </w:rPr>
              <w:t>A.9</w:t>
            </w:r>
            <w:r w:rsidR="00FD500F">
              <w:rPr>
                <w:szCs w:val="24"/>
                <w:lang w:val="mn-MN"/>
              </w:rPr>
              <w:t>-р зургийг харна уу</w:t>
            </w:r>
            <w:r w:rsidR="00FD500F" w:rsidRPr="00CB7183">
              <w:rPr>
                <w:szCs w:val="24"/>
                <w:lang w:val="mn-MN"/>
              </w:rPr>
              <w:t>)</w:t>
            </w:r>
            <w:r w:rsidR="00FD500F">
              <w:rPr>
                <w:szCs w:val="24"/>
                <w:lang w:val="mn-MN"/>
              </w:rPr>
              <w:t xml:space="preserve"> </w:t>
            </w:r>
            <w:r w:rsidR="00D2095A">
              <w:rPr>
                <w:szCs w:val="24"/>
                <w:lang w:val="mn-MN"/>
              </w:rPr>
              <w:t>тусламжтай</w:t>
            </w:r>
            <w:r w:rsidR="00BC2F12">
              <w:rPr>
                <w:szCs w:val="24"/>
                <w:lang w:val="mn-MN"/>
              </w:rPr>
              <w:t>гаар</w:t>
            </w:r>
            <w:r w:rsidR="00FD500F">
              <w:rPr>
                <w:szCs w:val="24"/>
                <w:lang w:val="mn-MN"/>
              </w:rPr>
              <w:t xml:space="preserve"> </w:t>
            </w:r>
            <w:r w:rsidR="001217FF">
              <w:rPr>
                <w:szCs w:val="24"/>
                <w:lang w:val="mn-MN"/>
              </w:rPr>
              <w:t>мэдрэгчийг</w:t>
            </w:r>
            <w:r w:rsidR="00F242E9">
              <w:rPr>
                <w:szCs w:val="24"/>
                <w:lang w:val="mn-MN"/>
              </w:rPr>
              <w:t xml:space="preserve"> </w:t>
            </w:r>
            <w:r w:rsidR="00D43547">
              <w:rPr>
                <w:szCs w:val="24"/>
                <w:lang w:val="mn-MN"/>
              </w:rPr>
              <w:t xml:space="preserve">урсгалд </w:t>
            </w:r>
            <w:r w:rsidR="00F242E9">
              <w:rPr>
                <w:rFonts w:eastAsia="Calibri"/>
                <w:szCs w:val="24"/>
                <w:lang w:val="mn-MN"/>
              </w:rPr>
              <w:t>перпендикуляр</w:t>
            </w:r>
            <w:r w:rsidR="00F242E9">
              <w:rPr>
                <w:szCs w:val="24"/>
                <w:lang w:val="mn-MN"/>
              </w:rPr>
              <w:t xml:space="preserve"> </w:t>
            </w:r>
            <w:r w:rsidR="002C6E95">
              <w:rPr>
                <w:szCs w:val="24"/>
                <w:lang w:val="mn-MN"/>
              </w:rPr>
              <w:t>(A хавсралт, A.12</w:t>
            </w:r>
            <w:r w:rsidR="009128EE">
              <w:rPr>
                <w:szCs w:val="24"/>
                <w:lang w:val="mn-MN"/>
              </w:rPr>
              <w:t xml:space="preserve"> </w:t>
            </w:r>
            <w:r w:rsidR="002C6E95">
              <w:rPr>
                <w:szCs w:val="24"/>
              </w:rPr>
              <w:t>d</w:t>
            </w:r>
            <w:r w:rsidR="002C6E95">
              <w:rPr>
                <w:szCs w:val="24"/>
                <w:lang w:val="mn-MN"/>
              </w:rPr>
              <w:t>-р зургийг харна уу)</w:t>
            </w:r>
            <w:r w:rsidR="00F242E9">
              <w:rPr>
                <w:szCs w:val="24"/>
                <w:lang w:val="mn-MN"/>
              </w:rPr>
              <w:t xml:space="preserve"> суурилуулсан.</w:t>
            </w:r>
          </w:p>
          <w:p w14:paraId="02B083CC" w14:textId="7074C5A5" w:rsidR="00F242E9" w:rsidRPr="008D37A6" w:rsidRDefault="00F242E9" w:rsidP="00757CE6">
            <w:pPr>
              <w:spacing w:line="276" w:lineRule="auto"/>
              <w:jc w:val="both"/>
              <w:rPr>
                <w:rFonts w:eastAsia="Calibri"/>
                <w:b/>
                <w:szCs w:val="24"/>
                <w:lang w:val="mn-MN"/>
              </w:rPr>
            </w:pPr>
            <w:r w:rsidRPr="008D37A6">
              <w:rPr>
                <w:rFonts w:eastAsia="Calibri"/>
                <w:b/>
                <w:szCs w:val="24"/>
                <w:lang w:val="mn-MN"/>
              </w:rPr>
              <w:t xml:space="preserve">4.3 Температурын </w:t>
            </w:r>
            <w:r w:rsidR="00AD1E65">
              <w:rPr>
                <w:rFonts w:eastAsia="Calibri"/>
                <w:b/>
                <w:szCs w:val="24"/>
                <w:lang w:val="mn-MN"/>
              </w:rPr>
              <w:t>цагаан алта</w:t>
            </w:r>
            <w:r w:rsidRPr="008D37A6">
              <w:rPr>
                <w:rFonts w:eastAsia="Calibri"/>
                <w:b/>
                <w:szCs w:val="24"/>
                <w:lang w:val="mn-MN"/>
              </w:rPr>
              <w:t>н мэдрэгч</w:t>
            </w:r>
          </w:p>
          <w:p w14:paraId="48BCE93F" w14:textId="4FA0E9A3" w:rsidR="0048405C" w:rsidRPr="00757CE6" w:rsidRDefault="00F242E9" w:rsidP="00757CE6">
            <w:pPr>
              <w:spacing w:line="276" w:lineRule="auto"/>
              <w:jc w:val="both"/>
              <w:rPr>
                <w:rFonts w:eastAsia="Calibri"/>
                <w:szCs w:val="24"/>
                <w:lang w:val="mn-MN"/>
              </w:rPr>
            </w:pPr>
            <w:r w:rsidRPr="008D37A6">
              <w:rPr>
                <w:rFonts w:eastAsia="Calibri"/>
                <w:b/>
                <w:szCs w:val="24"/>
                <w:lang w:val="mn-MN"/>
              </w:rPr>
              <w:t xml:space="preserve">4.3.1 Хоёр дамжуулагч утастай, </w:t>
            </w:r>
            <w:r w:rsidR="0024316C">
              <w:rPr>
                <w:rFonts w:eastAsia="Calibri"/>
                <w:b/>
                <w:szCs w:val="24"/>
                <w:lang w:val="mn-MN"/>
              </w:rPr>
              <w:t xml:space="preserve">температурын </w:t>
            </w:r>
            <w:r w:rsidR="00825C3F">
              <w:rPr>
                <w:rFonts w:eastAsia="Calibri"/>
                <w:b/>
                <w:szCs w:val="24"/>
                <w:lang w:val="mn-MN"/>
              </w:rPr>
              <w:t>мэдрэгчийн</w:t>
            </w:r>
            <w:r w:rsidRPr="008D37A6">
              <w:rPr>
                <w:rFonts w:eastAsia="Calibri"/>
                <w:b/>
                <w:szCs w:val="24"/>
                <w:lang w:val="mn-MN"/>
              </w:rPr>
              <w:t xml:space="preserve"> тусгай тодорхойлолт</w:t>
            </w:r>
          </w:p>
        </w:tc>
        <w:tc>
          <w:tcPr>
            <w:tcW w:w="4675" w:type="dxa"/>
          </w:tcPr>
          <w:p w14:paraId="124D0250" w14:textId="77777777" w:rsidR="00B45CCC" w:rsidRPr="00B45CCC" w:rsidRDefault="00B45CCC" w:rsidP="00B45CCC">
            <w:pPr>
              <w:spacing w:line="276" w:lineRule="auto"/>
              <w:rPr>
                <w:b/>
                <w:szCs w:val="24"/>
                <w:lang w:val="mn-MN"/>
              </w:rPr>
            </w:pPr>
            <w:r w:rsidRPr="00B45CCC">
              <w:rPr>
                <w:b/>
                <w:szCs w:val="24"/>
                <w:lang w:val="mn-MN"/>
              </w:rPr>
              <w:lastRenderedPageBreak/>
              <w:t>4.2.7 Design of short probes with respect to installation</w:t>
            </w:r>
          </w:p>
          <w:p w14:paraId="2F5E7B2C" w14:textId="77777777" w:rsidR="00A02E03" w:rsidRDefault="00B45CCC" w:rsidP="00B45CCC">
            <w:pPr>
              <w:spacing w:line="276" w:lineRule="auto"/>
              <w:jc w:val="both"/>
              <w:rPr>
                <w:szCs w:val="24"/>
                <w:lang w:val="mn-MN"/>
              </w:rPr>
            </w:pPr>
            <w:bookmarkStart w:id="5" w:name="_Hlk164251622"/>
            <w:r w:rsidRPr="00B45CCC">
              <w:rPr>
                <w:szCs w:val="24"/>
                <w:lang w:val="mn-MN"/>
              </w:rPr>
              <w:t>The sensor shall be mounted perpendicular to the flow and with the sensing element inse</w:t>
            </w:r>
            <w:r>
              <w:rPr>
                <w:szCs w:val="24"/>
                <w:lang w:val="mn-MN"/>
              </w:rPr>
              <w:t xml:space="preserve">rted to at least </w:t>
            </w:r>
            <w:r w:rsidR="005E5353">
              <w:rPr>
                <w:szCs w:val="24"/>
                <w:lang w:val="mn-MN"/>
              </w:rPr>
              <w:t xml:space="preserve">the </w:t>
            </w:r>
            <w:r w:rsidR="00A02E03">
              <w:rPr>
                <w:szCs w:val="24"/>
                <w:lang w:val="mn-MN"/>
              </w:rPr>
              <w:t>centre of the pipe.</w:t>
            </w:r>
          </w:p>
          <w:bookmarkEnd w:id="5"/>
          <w:p w14:paraId="56A82518" w14:textId="77777777" w:rsidR="00B45CCC" w:rsidRDefault="00B45CCC" w:rsidP="00B45CCC">
            <w:pPr>
              <w:spacing w:line="276" w:lineRule="auto"/>
              <w:jc w:val="both"/>
              <w:rPr>
                <w:szCs w:val="24"/>
                <w:lang w:val="mn-MN"/>
              </w:rPr>
            </w:pPr>
            <w:r w:rsidRPr="00B45CCC">
              <w:rPr>
                <w:szCs w:val="24"/>
                <w:lang w:val="mn-MN"/>
              </w:rPr>
              <w:lastRenderedPageBreak/>
              <w:t>For internal pressures up to 16 bar, the sensor shall be designed to fit in a pipe fitting (see Annex A,</w:t>
            </w:r>
            <w:r>
              <w:rPr>
                <w:szCs w:val="24"/>
                <w:lang w:val="mn-MN"/>
              </w:rPr>
              <w:t xml:space="preserve"> </w:t>
            </w:r>
            <w:r w:rsidRPr="00B45CCC">
              <w:rPr>
                <w:szCs w:val="24"/>
                <w:lang w:val="mn-MN"/>
              </w:rPr>
              <w:t>Figure A.10).</w:t>
            </w:r>
          </w:p>
          <w:p w14:paraId="0BA3E8F5" w14:textId="77777777" w:rsidR="00CB7183" w:rsidRDefault="00CB7183" w:rsidP="00B45CCC">
            <w:pPr>
              <w:spacing w:line="276" w:lineRule="auto"/>
              <w:jc w:val="both"/>
              <w:rPr>
                <w:szCs w:val="24"/>
                <w:lang w:val="mn-MN"/>
              </w:rPr>
            </w:pPr>
          </w:p>
          <w:p w14:paraId="2A2CAD50" w14:textId="77777777" w:rsidR="00CB7183" w:rsidRPr="00CB7183" w:rsidRDefault="00CB7183" w:rsidP="00CB7183">
            <w:pPr>
              <w:spacing w:line="276" w:lineRule="auto"/>
              <w:jc w:val="both"/>
              <w:rPr>
                <w:b/>
                <w:szCs w:val="24"/>
                <w:lang w:val="mn-MN"/>
              </w:rPr>
            </w:pPr>
            <w:r w:rsidRPr="00CB7183">
              <w:rPr>
                <w:b/>
                <w:szCs w:val="24"/>
                <w:lang w:val="mn-MN"/>
              </w:rPr>
              <w:t>4.2.8 Design of long probes with respect to installation</w:t>
            </w:r>
          </w:p>
          <w:p w14:paraId="0F019348" w14:textId="77777777" w:rsidR="00CB7183" w:rsidRPr="00CB7183" w:rsidRDefault="00CB7183" w:rsidP="00CB7183">
            <w:pPr>
              <w:spacing w:line="276" w:lineRule="auto"/>
              <w:jc w:val="both"/>
              <w:rPr>
                <w:szCs w:val="24"/>
                <w:lang w:val="mn-MN"/>
              </w:rPr>
            </w:pPr>
            <w:r w:rsidRPr="00CB7183">
              <w:rPr>
                <w:szCs w:val="24"/>
                <w:lang w:val="mn-MN"/>
              </w:rPr>
              <w:t>The sensor shall be mounted with the sensing element inserted to at least the centre of the pipe.</w:t>
            </w:r>
          </w:p>
          <w:p w14:paraId="4A7BF3FE" w14:textId="77777777" w:rsidR="00CB7183" w:rsidRDefault="00CB7183" w:rsidP="00CB7183">
            <w:pPr>
              <w:spacing w:line="276" w:lineRule="auto"/>
              <w:jc w:val="both"/>
              <w:rPr>
                <w:szCs w:val="24"/>
                <w:lang w:val="mn-MN"/>
              </w:rPr>
            </w:pPr>
            <w:r w:rsidRPr="00CB7183">
              <w:rPr>
                <w:szCs w:val="24"/>
                <w:lang w:val="mn-MN"/>
              </w:rPr>
              <w:t>The sensor shall be designed to fit in the following types of installation,</w:t>
            </w:r>
            <w:r>
              <w:rPr>
                <w:szCs w:val="24"/>
                <w:lang w:val="mn-MN"/>
              </w:rPr>
              <w:t xml:space="preserve"> (for internal pressures up to </w:t>
            </w:r>
            <w:r w:rsidRPr="00CB7183">
              <w:rPr>
                <w:szCs w:val="24"/>
                <w:lang w:val="mn-MN"/>
              </w:rPr>
              <w:t>PN 16):</w:t>
            </w:r>
          </w:p>
          <w:p w14:paraId="104C3204" w14:textId="77777777" w:rsidR="0048405C" w:rsidRPr="00CB7183" w:rsidRDefault="0048405C" w:rsidP="00CB7183">
            <w:pPr>
              <w:spacing w:line="276" w:lineRule="auto"/>
              <w:jc w:val="both"/>
              <w:rPr>
                <w:szCs w:val="24"/>
                <w:lang w:val="mn-MN"/>
              </w:rPr>
            </w:pPr>
          </w:p>
          <w:p w14:paraId="562775A7" w14:textId="77777777" w:rsidR="00CB7183" w:rsidRDefault="00CB7183" w:rsidP="00CB7183">
            <w:pPr>
              <w:spacing w:line="276" w:lineRule="auto"/>
              <w:jc w:val="both"/>
              <w:rPr>
                <w:szCs w:val="24"/>
                <w:lang w:val="mn-MN"/>
              </w:rPr>
            </w:pPr>
            <w:r w:rsidRPr="00CB7183">
              <w:rPr>
                <w:szCs w:val="24"/>
                <w:lang w:val="mn-MN"/>
              </w:rPr>
              <w:t>a) in a pipe DN 50 mounted with the tip pointing into the flow in a bend</w:t>
            </w:r>
            <w:r>
              <w:rPr>
                <w:szCs w:val="24"/>
                <w:lang w:val="mn-MN"/>
              </w:rPr>
              <w:t xml:space="preserve"> (see Annex A, Figure A.12 b), </w:t>
            </w:r>
            <w:r w:rsidRPr="00CB7183">
              <w:rPr>
                <w:szCs w:val="24"/>
                <w:lang w:val="mn-MN"/>
              </w:rPr>
              <w:t>using welded-in boss (see Annex A, Figure A.9);</w:t>
            </w:r>
          </w:p>
          <w:p w14:paraId="42D97C55" w14:textId="77777777" w:rsidR="004B68C6" w:rsidRDefault="004B68C6" w:rsidP="00CB7183">
            <w:pPr>
              <w:spacing w:line="276" w:lineRule="auto"/>
              <w:jc w:val="both"/>
              <w:rPr>
                <w:szCs w:val="24"/>
                <w:lang w:val="mn-MN"/>
              </w:rPr>
            </w:pPr>
          </w:p>
          <w:p w14:paraId="2C839B9A" w14:textId="77777777" w:rsidR="004B68C6" w:rsidRPr="00CB7183" w:rsidRDefault="004B68C6" w:rsidP="003F3C23">
            <w:pPr>
              <w:rPr>
                <w:lang w:val="mn-MN"/>
              </w:rPr>
            </w:pPr>
          </w:p>
          <w:p w14:paraId="4FF52ACD" w14:textId="77777777" w:rsidR="00CB7183" w:rsidRDefault="00CB7183" w:rsidP="00CB7183">
            <w:pPr>
              <w:spacing w:line="276" w:lineRule="auto"/>
              <w:jc w:val="both"/>
              <w:rPr>
                <w:szCs w:val="24"/>
                <w:lang w:val="mn-MN"/>
              </w:rPr>
            </w:pPr>
            <w:r w:rsidRPr="00CB7183">
              <w:rPr>
                <w:szCs w:val="24"/>
                <w:lang w:val="mn-MN"/>
              </w:rPr>
              <w:t xml:space="preserve">b) in a pipe DN 50 mounted at an angle 45° to the direction of the flow </w:t>
            </w:r>
            <w:r>
              <w:rPr>
                <w:szCs w:val="24"/>
                <w:lang w:val="mn-MN"/>
              </w:rPr>
              <w:t xml:space="preserve">with the tip pointing into the </w:t>
            </w:r>
            <w:r w:rsidRPr="00CB7183">
              <w:rPr>
                <w:szCs w:val="24"/>
                <w:lang w:val="mn-MN"/>
              </w:rPr>
              <w:t>flow (see Annex A, Figure A.12 c), using a welded-in boss (see Annex A, Figure A.9);</w:t>
            </w:r>
          </w:p>
          <w:p w14:paraId="0B77DBBC" w14:textId="77777777" w:rsidR="00CD51DB" w:rsidRPr="00CB7183" w:rsidRDefault="00CD51DB" w:rsidP="00CB7183">
            <w:pPr>
              <w:spacing w:line="276" w:lineRule="auto"/>
              <w:jc w:val="both"/>
              <w:rPr>
                <w:szCs w:val="24"/>
                <w:lang w:val="mn-MN"/>
              </w:rPr>
            </w:pPr>
          </w:p>
          <w:p w14:paraId="103565EF" w14:textId="77777777" w:rsidR="00CB7183" w:rsidRDefault="00CB7183" w:rsidP="00CB7183">
            <w:pPr>
              <w:spacing w:line="276" w:lineRule="auto"/>
              <w:jc w:val="both"/>
              <w:rPr>
                <w:szCs w:val="24"/>
                <w:lang w:val="mn-MN"/>
              </w:rPr>
            </w:pPr>
            <w:r w:rsidRPr="00CB7183">
              <w:rPr>
                <w:szCs w:val="24"/>
                <w:lang w:val="mn-MN"/>
              </w:rPr>
              <w:t>c) in a pipe DN 65 to DN 250, mounted perpendicular to the flow (see An</w:t>
            </w:r>
            <w:r>
              <w:rPr>
                <w:szCs w:val="24"/>
                <w:lang w:val="mn-MN"/>
              </w:rPr>
              <w:t xml:space="preserve">nex A, Figure A.12 d), using a </w:t>
            </w:r>
            <w:r w:rsidRPr="00CB7183">
              <w:rPr>
                <w:szCs w:val="24"/>
                <w:lang w:val="mn-MN"/>
              </w:rPr>
              <w:t>welded-in boss (see Annex A, Figure A.9).</w:t>
            </w:r>
          </w:p>
          <w:p w14:paraId="6B9442DC" w14:textId="77777777" w:rsidR="00F242E9" w:rsidRDefault="00F242E9" w:rsidP="00CB7183">
            <w:pPr>
              <w:spacing w:line="276" w:lineRule="auto"/>
              <w:jc w:val="both"/>
              <w:rPr>
                <w:szCs w:val="24"/>
                <w:lang w:val="mn-MN"/>
              </w:rPr>
            </w:pPr>
          </w:p>
          <w:p w14:paraId="31D5E53D" w14:textId="77777777" w:rsidR="00D43547" w:rsidRPr="00CB7183" w:rsidRDefault="00D43547" w:rsidP="00CB7183">
            <w:pPr>
              <w:spacing w:line="276" w:lineRule="auto"/>
              <w:jc w:val="both"/>
              <w:rPr>
                <w:szCs w:val="24"/>
                <w:lang w:val="mn-MN"/>
              </w:rPr>
            </w:pPr>
          </w:p>
          <w:p w14:paraId="75C81D9D" w14:textId="517986C9" w:rsidR="00CB7183" w:rsidRDefault="00CB7183" w:rsidP="00CB7183">
            <w:pPr>
              <w:spacing w:line="276" w:lineRule="auto"/>
              <w:jc w:val="both"/>
              <w:rPr>
                <w:b/>
                <w:szCs w:val="24"/>
                <w:lang w:val="mn-MN"/>
              </w:rPr>
            </w:pPr>
            <w:r w:rsidRPr="00567BF3">
              <w:rPr>
                <w:b/>
                <w:szCs w:val="24"/>
                <w:lang w:val="mn-MN"/>
              </w:rPr>
              <w:t>4.3 Platinum temperature sensor</w:t>
            </w:r>
          </w:p>
          <w:p w14:paraId="3E34B53F" w14:textId="77777777" w:rsidR="00F73650" w:rsidRPr="00567BF3" w:rsidRDefault="00F73650" w:rsidP="00CB7183">
            <w:pPr>
              <w:spacing w:line="276" w:lineRule="auto"/>
              <w:jc w:val="both"/>
              <w:rPr>
                <w:b/>
                <w:szCs w:val="24"/>
                <w:lang w:val="mn-MN"/>
              </w:rPr>
            </w:pPr>
          </w:p>
          <w:p w14:paraId="192502AE" w14:textId="77777777" w:rsidR="00CB7183" w:rsidRPr="00CB7183" w:rsidRDefault="00CB7183" w:rsidP="00CB7183">
            <w:pPr>
              <w:spacing w:line="276" w:lineRule="auto"/>
              <w:jc w:val="both"/>
              <w:rPr>
                <w:b/>
                <w:szCs w:val="24"/>
                <w:lang w:val="mn-MN"/>
              </w:rPr>
            </w:pPr>
            <w:r w:rsidRPr="00CB7183">
              <w:rPr>
                <w:b/>
                <w:szCs w:val="24"/>
                <w:lang w:val="mn-MN"/>
              </w:rPr>
              <w:t>4.3.1 Specialized definitions for 2 wire temperature probes</w:t>
            </w:r>
          </w:p>
        </w:tc>
      </w:tr>
    </w:tbl>
    <w:p w14:paraId="47AB374D" w14:textId="77777777" w:rsidR="002125FF" w:rsidRDefault="002125FF" w:rsidP="00F206BC">
      <w:pPr>
        <w:rPr>
          <w:szCs w:val="24"/>
        </w:rPr>
      </w:pPr>
    </w:p>
    <w:p w14:paraId="0E7553E0" w14:textId="77777777" w:rsidR="008D37A6" w:rsidRDefault="008D37A6" w:rsidP="00F206BC">
      <w:pPr>
        <w:rPr>
          <w:szCs w:val="24"/>
        </w:rPr>
      </w:pPr>
    </w:p>
    <w:p w14:paraId="461F761E" w14:textId="77777777" w:rsidR="008D37A6" w:rsidRDefault="008D37A6" w:rsidP="00F206BC">
      <w:pPr>
        <w:rPr>
          <w:szCs w:val="24"/>
        </w:rPr>
      </w:pPr>
    </w:p>
    <w:p w14:paraId="40032A26" w14:textId="77777777" w:rsidR="008D37A6" w:rsidRDefault="008D37A6" w:rsidP="00AF140B">
      <w:pPr>
        <w:jc w:val="center"/>
        <w:rPr>
          <w:szCs w:val="24"/>
        </w:rPr>
      </w:pPr>
      <w:r>
        <w:rPr>
          <w:noProof/>
          <w:szCs w:val="24"/>
        </w:rPr>
        <w:lastRenderedPageBreak/>
        <w:drawing>
          <wp:inline distT="0" distB="0" distL="0" distR="0" wp14:anchorId="6A38AD24" wp14:editId="1B573045">
            <wp:extent cx="4686300" cy="21018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19">
                      <a:extLst>
                        <a:ext uri="{28A0092B-C50C-407E-A947-70E740481C1C}">
                          <a14:useLocalDpi xmlns:a14="http://schemas.microsoft.com/office/drawing/2010/main" val="0"/>
                        </a:ext>
                      </a:extLst>
                    </a:blip>
                    <a:stretch>
                      <a:fillRect/>
                    </a:stretch>
                  </pic:blipFill>
                  <pic:spPr>
                    <a:xfrm>
                      <a:off x="0" y="0"/>
                      <a:ext cx="4720200" cy="2117030"/>
                    </a:xfrm>
                    <a:prstGeom prst="rect">
                      <a:avLst/>
                    </a:prstGeom>
                  </pic:spPr>
                </pic:pic>
              </a:graphicData>
            </a:graphic>
          </wp:inline>
        </w:drawing>
      </w:r>
    </w:p>
    <w:p w14:paraId="5474D80F" w14:textId="77777777" w:rsidR="00170993" w:rsidRPr="00170993" w:rsidRDefault="00170993" w:rsidP="00170993">
      <w:pPr>
        <w:rPr>
          <w:b/>
          <w:sz w:val="20"/>
        </w:rPr>
      </w:pPr>
      <w:r w:rsidRPr="00170993">
        <w:rPr>
          <w:b/>
          <w:sz w:val="20"/>
        </w:rPr>
        <w:t>Key</w:t>
      </w:r>
    </w:p>
    <w:p w14:paraId="219192A4" w14:textId="77777777" w:rsidR="00170993" w:rsidRPr="00606776" w:rsidRDefault="00170993" w:rsidP="00606776">
      <w:pPr>
        <w:pStyle w:val="NoSpacing"/>
        <w:rPr>
          <w:sz w:val="20"/>
        </w:rPr>
      </w:pPr>
      <w:r w:rsidRPr="00606776">
        <w:rPr>
          <w:sz w:val="20"/>
        </w:rPr>
        <w:t>R</w:t>
      </w:r>
      <w:r w:rsidRPr="00606776">
        <w:rPr>
          <w:sz w:val="20"/>
          <w:vertAlign w:val="subscript"/>
        </w:rPr>
        <w:t>1</w:t>
      </w:r>
      <w:r w:rsidRPr="00606776">
        <w:rPr>
          <w:sz w:val="20"/>
        </w:rPr>
        <w:t xml:space="preserve"> temperature sensing element resistance </w:t>
      </w:r>
      <w:r w:rsidRPr="00606776">
        <w:rPr>
          <w:sz w:val="20"/>
        </w:rPr>
        <w:tab/>
      </w:r>
      <w:r w:rsidRPr="00606776">
        <w:rPr>
          <w:sz w:val="20"/>
        </w:rPr>
        <w:tab/>
        <w:t>1 temperature sensing element</w:t>
      </w:r>
    </w:p>
    <w:p w14:paraId="68B3533A" w14:textId="77777777" w:rsidR="00170993" w:rsidRPr="00606776" w:rsidRDefault="00170993" w:rsidP="00606776">
      <w:pPr>
        <w:pStyle w:val="NoSpacing"/>
        <w:rPr>
          <w:sz w:val="20"/>
        </w:rPr>
      </w:pPr>
      <w:r w:rsidRPr="00606776">
        <w:rPr>
          <w:sz w:val="20"/>
        </w:rPr>
        <w:t>R</w:t>
      </w:r>
      <w:r w:rsidRPr="00606776">
        <w:rPr>
          <w:sz w:val="20"/>
          <w:vertAlign w:val="subscript"/>
        </w:rPr>
        <w:t>2</w:t>
      </w:r>
      <w:r w:rsidRPr="00606776">
        <w:rPr>
          <w:sz w:val="20"/>
        </w:rPr>
        <w:t xml:space="preserve"> internal wire resistance </w:t>
      </w:r>
      <w:r w:rsidRPr="00606776">
        <w:rPr>
          <w:sz w:val="20"/>
        </w:rPr>
        <w:tab/>
      </w:r>
      <w:r w:rsidRPr="00606776">
        <w:rPr>
          <w:sz w:val="20"/>
        </w:rPr>
        <w:tab/>
      </w:r>
      <w:r w:rsidRPr="00606776">
        <w:rPr>
          <w:sz w:val="20"/>
        </w:rPr>
        <w:tab/>
      </w:r>
      <w:r w:rsidRPr="00606776">
        <w:rPr>
          <w:sz w:val="20"/>
        </w:rPr>
        <w:tab/>
        <w:t>2 protective sheath</w:t>
      </w:r>
    </w:p>
    <w:p w14:paraId="428CB402" w14:textId="77777777" w:rsidR="00170993" w:rsidRPr="00606776" w:rsidRDefault="00170993" w:rsidP="00606776">
      <w:pPr>
        <w:pStyle w:val="NoSpacing"/>
        <w:rPr>
          <w:sz w:val="20"/>
        </w:rPr>
      </w:pPr>
      <w:r w:rsidRPr="00606776">
        <w:rPr>
          <w:sz w:val="20"/>
        </w:rPr>
        <w:t>R</w:t>
      </w:r>
      <w:r w:rsidRPr="00606776">
        <w:rPr>
          <w:sz w:val="20"/>
          <w:vertAlign w:val="subscript"/>
        </w:rPr>
        <w:t>3</w:t>
      </w:r>
      <w:r w:rsidRPr="00606776">
        <w:rPr>
          <w:sz w:val="20"/>
        </w:rPr>
        <w:t xml:space="preserve"> signal lead resistance </w:t>
      </w:r>
      <w:r w:rsidRPr="00606776">
        <w:rPr>
          <w:sz w:val="20"/>
        </w:rPr>
        <w:tab/>
      </w:r>
      <w:r w:rsidRPr="00606776">
        <w:rPr>
          <w:sz w:val="20"/>
        </w:rPr>
        <w:tab/>
      </w:r>
      <w:r w:rsidRPr="00606776">
        <w:rPr>
          <w:sz w:val="20"/>
        </w:rPr>
        <w:tab/>
      </w:r>
      <w:r w:rsidRPr="00606776">
        <w:rPr>
          <w:sz w:val="20"/>
        </w:rPr>
        <w:tab/>
        <w:t>3 mounting thread</w:t>
      </w:r>
    </w:p>
    <w:p w14:paraId="2AE285B2" w14:textId="77777777" w:rsidR="008D37A6" w:rsidRPr="00606776" w:rsidRDefault="00170993" w:rsidP="00606776">
      <w:pPr>
        <w:pStyle w:val="NoSpacing"/>
        <w:ind w:left="4320" w:firstLine="720"/>
        <w:rPr>
          <w:sz w:val="20"/>
        </w:rPr>
      </w:pPr>
      <w:r w:rsidRPr="00606776">
        <w:rPr>
          <w:sz w:val="20"/>
        </w:rPr>
        <w:t>4 signal leads</w:t>
      </w:r>
    </w:p>
    <w:p w14:paraId="4F2FD6C1" w14:textId="77777777" w:rsidR="00170993" w:rsidRPr="00170993" w:rsidRDefault="00170993" w:rsidP="00170993">
      <w:pPr>
        <w:jc w:val="center"/>
        <w:rPr>
          <w:b/>
          <w:szCs w:val="24"/>
        </w:rPr>
      </w:pPr>
      <w:r w:rsidRPr="00170993">
        <w:rPr>
          <w:b/>
          <w:szCs w:val="24"/>
        </w:rPr>
        <w:t>Figure 5 — Temperature probe with permanently connected signal leads</w:t>
      </w:r>
    </w:p>
    <w:p w14:paraId="53FDDB40" w14:textId="77777777" w:rsidR="004D4827" w:rsidRDefault="00717406" w:rsidP="00AF140B">
      <w:pPr>
        <w:jc w:val="center"/>
        <w:rPr>
          <w:szCs w:val="24"/>
          <w:lang w:val="mn-MN"/>
        </w:rPr>
      </w:pPr>
      <w:r>
        <w:rPr>
          <w:noProof/>
          <w:szCs w:val="24"/>
        </w:rPr>
        <w:drawing>
          <wp:inline distT="0" distB="0" distL="0" distR="0" wp14:anchorId="7AE39A02" wp14:editId="089841DB">
            <wp:extent cx="5772150" cy="25888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jpg"/>
                    <pic:cNvPicPr/>
                  </pic:nvPicPr>
                  <pic:blipFill>
                    <a:blip r:embed="rId19">
                      <a:extLst>
                        <a:ext uri="{28A0092B-C50C-407E-A947-70E740481C1C}">
                          <a14:useLocalDpi xmlns:a14="http://schemas.microsoft.com/office/drawing/2010/main" val="0"/>
                        </a:ext>
                      </a:extLst>
                    </a:blip>
                    <a:stretch>
                      <a:fillRect/>
                    </a:stretch>
                  </pic:blipFill>
                  <pic:spPr>
                    <a:xfrm>
                      <a:off x="0" y="0"/>
                      <a:ext cx="5797272" cy="2600101"/>
                    </a:xfrm>
                    <a:prstGeom prst="rect">
                      <a:avLst/>
                    </a:prstGeom>
                  </pic:spPr>
                </pic:pic>
              </a:graphicData>
            </a:graphic>
          </wp:inline>
        </w:drawing>
      </w:r>
    </w:p>
    <w:p w14:paraId="4CD1172B" w14:textId="77777777" w:rsidR="00717406" w:rsidRPr="00C51385" w:rsidRDefault="006335F6" w:rsidP="004D4827">
      <w:pPr>
        <w:jc w:val="both"/>
        <w:rPr>
          <w:b/>
          <w:sz w:val="20"/>
          <w:lang w:val="mn-MN"/>
        </w:rPr>
      </w:pPr>
      <w:r w:rsidRPr="00C51385">
        <w:rPr>
          <w:b/>
          <w:sz w:val="20"/>
          <w:lang w:val="mn-MN"/>
        </w:rPr>
        <w:t>Түлхүүр үг</w:t>
      </w:r>
    </w:p>
    <w:p w14:paraId="0C729C33" w14:textId="77777777" w:rsidR="00C51385" w:rsidRPr="00606776" w:rsidRDefault="00C51385" w:rsidP="00606776">
      <w:pPr>
        <w:pStyle w:val="NoSpacing"/>
        <w:rPr>
          <w:sz w:val="20"/>
        </w:rPr>
      </w:pPr>
      <w:r w:rsidRPr="00606776">
        <w:rPr>
          <w:sz w:val="20"/>
        </w:rPr>
        <w:t>R</w:t>
      </w:r>
      <w:r w:rsidRPr="00606776">
        <w:rPr>
          <w:sz w:val="20"/>
          <w:vertAlign w:val="subscript"/>
        </w:rPr>
        <w:t>1</w:t>
      </w:r>
      <w:r w:rsidR="008F49EC" w:rsidRPr="00606776">
        <w:rPr>
          <w:sz w:val="20"/>
        </w:rPr>
        <w:t xml:space="preserve"> </w:t>
      </w:r>
      <w:r w:rsidR="00B95DAA" w:rsidRPr="00606776">
        <w:rPr>
          <w:sz w:val="20"/>
        </w:rPr>
        <w:t>–</w:t>
      </w:r>
      <w:r w:rsidR="008F49EC" w:rsidRPr="00606776">
        <w:rPr>
          <w:sz w:val="20"/>
        </w:rPr>
        <w:t xml:space="preserve"> </w:t>
      </w:r>
      <w:r w:rsidR="00B95DAA" w:rsidRPr="00606776">
        <w:rPr>
          <w:sz w:val="20"/>
          <w:lang w:val="mn-MN"/>
        </w:rPr>
        <w:t>температур мэдрэх элементийн эсэргүүцэл</w:t>
      </w:r>
      <w:r w:rsidRPr="00606776">
        <w:rPr>
          <w:sz w:val="20"/>
        </w:rPr>
        <w:t xml:space="preserve"> </w:t>
      </w:r>
      <w:r w:rsidRPr="00606776">
        <w:rPr>
          <w:sz w:val="20"/>
        </w:rPr>
        <w:tab/>
      </w:r>
      <w:r w:rsidR="00B95DAA" w:rsidRPr="00606776">
        <w:rPr>
          <w:sz w:val="20"/>
        </w:rPr>
        <w:t xml:space="preserve">1 – </w:t>
      </w:r>
      <w:r w:rsidR="00B95DAA" w:rsidRPr="00606776">
        <w:rPr>
          <w:sz w:val="20"/>
          <w:lang w:val="mn-MN"/>
        </w:rPr>
        <w:t>температур мэдрэх элемент</w:t>
      </w:r>
    </w:p>
    <w:p w14:paraId="23DF0042" w14:textId="1DB4D292" w:rsidR="00C51385" w:rsidRPr="00606776" w:rsidRDefault="00C51385" w:rsidP="00606776">
      <w:pPr>
        <w:pStyle w:val="NoSpacing"/>
        <w:rPr>
          <w:sz w:val="20"/>
          <w:lang w:val="mn-MN"/>
        </w:rPr>
      </w:pPr>
      <w:r w:rsidRPr="00606776">
        <w:rPr>
          <w:sz w:val="20"/>
        </w:rPr>
        <w:t>R</w:t>
      </w:r>
      <w:r w:rsidRPr="00606776">
        <w:rPr>
          <w:sz w:val="20"/>
          <w:vertAlign w:val="subscript"/>
        </w:rPr>
        <w:t>2</w:t>
      </w:r>
      <w:r w:rsidR="00B95DAA" w:rsidRPr="00606776">
        <w:rPr>
          <w:sz w:val="20"/>
        </w:rPr>
        <w:t xml:space="preserve"> – </w:t>
      </w:r>
      <w:proofErr w:type="spellStart"/>
      <w:r w:rsidR="00B95DAA" w:rsidRPr="00606776">
        <w:rPr>
          <w:sz w:val="20"/>
        </w:rPr>
        <w:t>дото</w:t>
      </w:r>
      <w:proofErr w:type="spellEnd"/>
      <w:r w:rsidR="00AD1E65">
        <w:rPr>
          <w:sz w:val="20"/>
          <w:lang w:val="mn-MN"/>
        </w:rPr>
        <w:t>од</w:t>
      </w:r>
      <w:r w:rsidR="00B95DAA" w:rsidRPr="00606776">
        <w:rPr>
          <w:sz w:val="20"/>
          <w:lang w:val="mn-MN"/>
        </w:rPr>
        <w:t xml:space="preserve"> дамжуулагч утасны эсэргүүцэл</w:t>
      </w:r>
      <w:r w:rsidRPr="00606776">
        <w:rPr>
          <w:sz w:val="20"/>
        </w:rPr>
        <w:tab/>
      </w:r>
      <w:r w:rsidR="00F73650">
        <w:rPr>
          <w:sz w:val="20"/>
        </w:rPr>
        <w:tab/>
      </w:r>
      <w:r w:rsidR="00B95DAA" w:rsidRPr="00606776">
        <w:rPr>
          <w:sz w:val="20"/>
        </w:rPr>
        <w:t xml:space="preserve">2 – </w:t>
      </w:r>
      <w:proofErr w:type="spellStart"/>
      <w:r w:rsidR="00B95DAA" w:rsidRPr="00606776">
        <w:rPr>
          <w:sz w:val="20"/>
        </w:rPr>
        <w:t>хамгаалалтын</w:t>
      </w:r>
      <w:proofErr w:type="spellEnd"/>
      <w:r w:rsidR="00B95DAA" w:rsidRPr="00606776">
        <w:rPr>
          <w:sz w:val="20"/>
        </w:rPr>
        <w:t xml:space="preserve"> </w:t>
      </w:r>
      <w:r w:rsidR="00B95DAA" w:rsidRPr="00606776">
        <w:rPr>
          <w:sz w:val="20"/>
          <w:lang w:val="mn-MN"/>
        </w:rPr>
        <w:t>бүрээс</w:t>
      </w:r>
    </w:p>
    <w:p w14:paraId="3D19B280" w14:textId="0CC5FBA0" w:rsidR="00C51385" w:rsidRPr="00606776" w:rsidRDefault="00C51385" w:rsidP="00606776">
      <w:pPr>
        <w:pStyle w:val="NoSpacing"/>
        <w:rPr>
          <w:sz w:val="20"/>
          <w:lang w:val="mn-MN"/>
        </w:rPr>
      </w:pPr>
      <w:r w:rsidRPr="00606776">
        <w:rPr>
          <w:sz w:val="20"/>
        </w:rPr>
        <w:t>R</w:t>
      </w:r>
      <w:r w:rsidRPr="00606776">
        <w:rPr>
          <w:sz w:val="20"/>
          <w:vertAlign w:val="subscript"/>
        </w:rPr>
        <w:t>3</w:t>
      </w:r>
      <w:r w:rsidR="00B95DAA" w:rsidRPr="00606776">
        <w:rPr>
          <w:sz w:val="20"/>
        </w:rPr>
        <w:t xml:space="preserve"> – </w:t>
      </w:r>
      <w:proofErr w:type="spellStart"/>
      <w:r w:rsidR="00DC3EB4" w:rsidRPr="00606776">
        <w:rPr>
          <w:sz w:val="20"/>
        </w:rPr>
        <w:t>сигналын</w:t>
      </w:r>
      <w:proofErr w:type="spellEnd"/>
      <w:r w:rsidR="00DC3EB4" w:rsidRPr="00606776">
        <w:rPr>
          <w:sz w:val="20"/>
        </w:rPr>
        <w:t xml:space="preserve"> </w:t>
      </w:r>
      <w:proofErr w:type="spellStart"/>
      <w:r w:rsidR="00DC3EB4" w:rsidRPr="00606776">
        <w:rPr>
          <w:sz w:val="20"/>
        </w:rPr>
        <w:t>холбогч</w:t>
      </w:r>
      <w:proofErr w:type="spellEnd"/>
      <w:r w:rsidR="00B95DAA" w:rsidRPr="00606776">
        <w:rPr>
          <w:sz w:val="20"/>
          <w:lang w:val="mn-MN"/>
        </w:rPr>
        <w:t xml:space="preserve"> утасны эсэргүүцэл</w:t>
      </w:r>
      <w:r w:rsidRPr="00606776">
        <w:rPr>
          <w:sz w:val="20"/>
        </w:rPr>
        <w:tab/>
      </w:r>
      <w:r w:rsidRPr="00606776">
        <w:rPr>
          <w:sz w:val="20"/>
        </w:rPr>
        <w:tab/>
      </w:r>
      <w:r w:rsidR="00B95DAA" w:rsidRPr="00606776">
        <w:rPr>
          <w:sz w:val="20"/>
        </w:rPr>
        <w:t xml:space="preserve">3 – </w:t>
      </w:r>
      <w:proofErr w:type="spellStart"/>
      <w:r w:rsidR="00B95DAA" w:rsidRPr="00606776">
        <w:rPr>
          <w:sz w:val="20"/>
        </w:rPr>
        <w:t>суурилуулах</w:t>
      </w:r>
      <w:proofErr w:type="spellEnd"/>
      <w:r w:rsidR="00B95DAA" w:rsidRPr="00606776">
        <w:rPr>
          <w:sz w:val="20"/>
        </w:rPr>
        <w:t xml:space="preserve"> </w:t>
      </w:r>
      <w:r w:rsidR="001123A1">
        <w:rPr>
          <w:sz w:val="20"/>
          <w:lang w:val="mn-MN"/>
        </w:rPr>
        <w:t>эргээс</w:t>
      </w:r>
    </w:p>
    <w:p w14:paraId="1DE1C021" w14:textId="0C518F5C" w:rsidR="00C51385" w:rsidRDefault="00B95DAA" w:rsidP="00606776">
      <w:pPr>
        <w:pStyle w:val="NoSpacing"/>
        <w:ind w:left="4320" w:firstLine="720"/>
        <w:rPr>
          <w:sz w:val="20"/>
          <w:lang w:val="mn-MN"/>
        </w:rPr>
      </w:pPr>
      <w:r w:rsidRPr="00606776">
        <w:rPr>
          <w:sz w:val="20"/>
        </w:rPr>
        <w:t xml:space="preserve">4 – </w:t>
      </w:r>
      <w:proofErr w:type="spellStart"/>
      <w:r w:rsidR="00DC3EB4" w:rsidRPr="00606776">
        <w:rPr>
          <w:sz w:val="20"/>
        </w:rPr>
        <w:t>сигналын</w:t>
      </w:r>
      <w:proofErr w:type="spellEnd"/>
      <w:r w:rsidR="00DC3EB4" w:rsidRPr="00606776">
        <w:rPr>
          <w:sz w:val="20"/>
        </w:rPr>
        <w:t xml:space="preserve"> </w:t>
      </w:r>
      <w:proofErr w:type="spellStart"/>
      <w:r w:rsidR="00DC3EB4" w:rsidRPr="00606776">
        <w:rPr>
          <w:sz w:val="20"/>
        </w:rPr>
        <w:t>холбогч</w:t>
      </w:r>
      <w:proofErr w:type="spellEnd"/>
      <w:r w:rsidRPr="00606776">
        <w:rPr>
          <w:sz w:val="20"/>
          <w:lang w:val="mn-MN"/>
        </w:rPr>
        <w:t xml:space="preserve"> утас</w:t>
      </w:r>
    </w:p>
    <w:p w14:paraId="2FF578D1" w14:textId="7728ACD5" w:rsidR="00C8776A" w:rsidRDefault="00C8776A" w:rsidP="00606776">
      <w:pPr>
        <w:pStyle w:val="NoSpacing"/>
        <w:ind w:left="4320" w:firstLine="720"/>
        <w:rPr>
          <w:sz w:val="20"/>
          <w:lang w:val="mn-MN"/>
        </w:rPr>
      </w:pPr>
    </w:p>
    <w:p w14:paraId="106F633A" w14:textId="77777777" w:rsidR="00C8776A" w:rsidRPr="006335F6" w:rsidRDefault="00C8776A" w:rsidP="00C8776A">
      <w:pPr>
        <w:jc w:val="center"/>
        <w:rPr>
          <w:b/>
          <w:szCs w:val="24"/>
          <w:lang w:val="mn-MN"/>
        </w:rPr>
      </w:pPr>
      <w:r w:rsidRPr="006335F6">
        <w:rPr>
          <w:b/>
          <w:szCs w:val="24"/>
          <w:lang w:val="mn-MN"/>
        </w:rPr>
        <w:t>5-р зураг –</w:t>
      </w:r>
      <w:r>
        <w:rPr>
          <w:b/>
          <w:szCs w:val="24"/>
          <w:lang w:val="mn-MN"/>
        </w:rPr>
        <w:t xml:space="preserve"> Сигналын холбогч утас холбосон</w:t>
      </w:r>
      <w:r w:rsidRPr="006335F6">
        <w:rPr>
          <w:b/>
          <w:szCs w:val="24"/>
          <w:lang w:val="mn-MN"/>
        </w:rPr>
        <w:t xml:space="preserve"> </w:t>
      </w:r>
      <w:r>
        <w:rPr>
          <w:b/>
          <w:szCs w:val="24"/>
          <w:lang w:val="mn-MN"/>
        </w:rPr>
        <w:t>температурын мэдрэгч</w:t>
      </w:r>
    </w:p>
    <w:p w14:paraId="6E7B6F72" w14:textId="77777777" w:rsidR="00C8776A" w:rsidRPr="00606776" w:rsidRDefault="00C8776A" w:rsidP="00606776">
      <w:pPr>
        <w:pStyle w:val="NoSpacing"/>
        <w:ind w:left="4320" w:firstLine="720"/>
        <w:rPr>
          <w:sz w:val="20"/>
          <w:lang w:val="mn-MN"/>
        </w:rPr>
      </w:pPr>
    </w:p>
    <w:p w14:paraId="78946D7A" w14:textId="77777777" w:rsidR="006335F6" w:rsidRDefault="006C6440" w:rsidP="006C6440">
      <w:pPr>
        <w:jc w:val="center"/>
        <w:rPr>
          <w:szCs w:val="24"/>
        </w:rPr>
      </w:pPr>
      <w:r>
        <w:rPr>
          <w:noProof/>
          <w:szCs w:val="24"/>
        </w:rPr>
        <w:lastRenderedPageBreak/>
        <w:drawing>
          <wp:inline distT="0" distB="0" distL="0" distR="0" wp14:anchorId="54231D3D" wp14:editId="2F25639F">
            <wp:extent cx="3895725" cy="2249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3932871" cy="2270644"/>
                    </a:xfrm>
                    <a:prstGeom prst="rect">
                      <a:avLst/>
                    </a:prstGeom>
                  </pic:spPr>
                </pic:pic>
              </a:graphicData>
            </a:graphic>
          </wp:inline>
        </w:drawing>
      </w:r>
    </w:p>
    <w:p w14:paraId="7138EA10" w14:textId="77777777" w:rsidR="000874E0" w:rsidRPr="000874E0" w:rsidRDefault="000874E0" w:rsidP="000874E0">
      <w:pPr>
        <w:jc w:val="both"/>
        <w:rPr>
          <w:b/>
          <w:sz w:val="20"/>
        </w:rPr>
      </w:pPr>
      <w:r w:rsidRPr="000874E0">
        <w:rPr>
          <w:b/>
          <w:sz w:val="20"/>
        </w:rPr>
        <w:t>Key</w:t>
      </w:r>
    </w:p>
    <w:p w14:paraId="2F7854AF" w14:textId="77777777" w:rsidR="000874E0" w:rsidRPr="00606776" w:rsidRDefault="000874E0" w:rsidP="00606776">
      <w:pPr>
        <w:pStyle w:val="NoSpacing"/>
        <w:rPr>
          <w:sz w:val="20"/>
        </w:rPr>
      </w:pPr>
      <w:r w:rsidRPr="00606776">
        <w:rPr>
          <w:sz w:val="20"/>
        </w:rPr>
        <w:t xml:space="preserve">R1 temperature sensing element resistance </w:t>
      </w:r>
      <w:r w:rsidRPr="00606776">
        <w:rPr>
          <w:sz w:val="20"/>
        </w:rPr>
        <w:tab/>
        <w:t xml:space="preserve"> </w:t>
      </w:r>
      <w:r w:rsidRPr="00606776">
        <w:rPr>
          <w:sz w:val="20"/>
        </w:rPr>
        <w:tab/>
        <w:t>1 temperature sensing element</w:t>
      </w:r>
    </w:p>
    <w:p w14:paraId="36559491" w14:textId="77777777" w:rsidR="000874E0" w:rsidRPr="00606776" w:rsidRDefault="000874E0" w:rsidP="00606776">
      <w:pPr>
        <w:pStyle w:val="NoSpacing"/>
        <w:rPr>
          <w:sz w:val="20"/>
        </w:rPr>
      </w:pPr>
      <w:r w:rsidRPr="00606776">
        <w:rPr>
          <w:sz w:val="20"/>
        </w:rPr>
        <w:t xml:space="preserve">R2 internal wire and terminals resistance </w:t>
      </w:r>
      <w:r w:rsidRPr="00606776">
        <w:rPr>
          <w:sz w:val="20"/>
        </w:rPr>
        <w:tab/>
      </w:r>
      <w:r w:rsidRPr="00606776">
        <w:rPr>
          <w:sz w:val="20"/>
        </w:rPr>
        <w:tab/>
        <w:t>2 protective sheath</w:t>
      </w:r>
    </w:p>
    <w:p w14:paraId="0C315419" w14:textId="77777777" w:rsidR="000874E0" w:rsidRPr="00606776" w:rsidRDefault="000874E0" w:rsidP="00606776">
      <w:pPr>
        <w:pStyle w:val="NoSpacing"/>
        <w:ind w:left="4320" w:firstLine="720"/>
        <w:rPr>
          <w:sz w:val="20"/>
        </w:rPr>
      </w:pPr>
      <w:r w:rsidRPr="00606776">
        <w:rPr>
          <w:sz w:val="20"/>
        </w:rPr>
        <w:t>3 mounting thread</w:t>
      </w:r>
    </w:p>
    <w:p w14:paraId="5B73F941" w14:textId="77777777" w:rsidR="000874E0" w:rsidRPr="00606776" w:rsidRDefault="000874E0" w:rsidP="00606776">
      <w:pPr>
        <w:pStyle w:val="NoSpacing"/>
        <w:ind w:left="4320" w:firstLine="720"/>
        <w:rPr>
          <w:sz w:val="20"/>
        </w:rPr>
      </w:pPr>
      <w:r w:rsidRPr="00606776">
        <w:rPr>
          <w:sz w:val="20"/>
        </w:rPr>
        <w:t>4 signal leads</w:t>
      </w:r>
    </w:p>
    <w:p w14:paraId="0B2E18F8" w14:textId="77777777" w:rsidR="006C6440" w:rsidRDefault="000874E0" w:rsidP="006C6440">
      <w:pPr>
        <w:jc w:val="center"/>
        <w:rPr>
          <w:b/>
          <w:szCs w:val="24"/>
        </w:rPr>
      </w:pPr>
      <w:r w:rsidRPr="000874E0">
        <w:rPr>
          <w:b/>
          <w:szCs w:val="24"/>
        </w:rPr>
        <w:t>Figure 6 — Head sensor temperature probe</w:t>
      </w:r>
    </w:p>
    <w:p w14:paraId="1AA90BB2" w14:textId="77777777" w:rsidR="00122470" w:rsidRDefault="00122470" w:rsidP="006C6440">
      <w:pPr>
        <w:jc w:val="center"/>
        <w:rPr>
          <w:b/>
          <w:szCs w:val="24"/>
          <w:lang w:val="mn-MN"/>
        </w:rPr>
      </w:pPr>
      <w:r>
        <w:rPr>
          <w:b/>
          <w:noProof/>
          <w:szCs w:val="24"/>
        </w:rPr>
        <w:drawing>
          <wp:inline distT="0" distB="0" distL="0" distR="0" wp14:anchorId="55A771F0" wp14:editId="10ECD739">
            <wp:extent cx="5906204" cy="340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5910889" cy="3412655"/>
                    </a:xfrm>
                    <a:prstGeom prst="rect">
                      <a:avLst/>
                    </a:prstGeom>
                  </pic:spPr>
                </pic:pic>
              </a:graphicData>
            </a:graphic>
          </wp:inline>
        </w:drawing>
      </w:r>
    </w:p>
    <w:p w14:paraId="62326BBA" w14:textId="77777777" w:rsidR="00122470" w:rsidRPr="00122470" w:rsidRDefault="00122470" w:rsidP="00122470">
      <w:pPr>
        <w:jc w:val="both"/>
        <w:rPr>
          <w:b/>
          <w:sz w:val="20"/>
          <w:lang w:val="mn-MN"/>
        </w:rPr>
      </w:pPr>
      <w:r>
        <w:rPr>
          <w:b/>
          <w:sz w:val="20"/>
        </w:rPr>
        <w:t xml:space="preserve">Түлхүүр </w:t>
      </w:r>
      <w:r>
        <w:rPr>
          <w:b/>
          <w:sz w:val="20"/>
          <w:lang w:val="mn-MN"/>
        </w:rPr>
        <w:t xml:space="preserve">үг </w:t>
      </w:r>
    </w:p>
    <w:p w14:paraId="435BBB07" w14:textId="77777777" w:rsidR="00122470" w:rsidRPr="00606776" w:rsidRDefault="00122470" w:rsidP="00606776">
      <w:pPr>
        <w:pStyle w:val="NoSpacing"/>
        <w:rPr>
          <w:sz w:val="20"/>
        </w:rPr>
      </w:pPr>
      <w:r w:rsidRPr="00606776">
        <w:rPr>
          <w:sz w:val="20"/>
        </w:rPr>
        <w:t>R</w:t>
      </w:r>
      <w:r w:rsidRPr="00606776">
        <w:rPr>
          <w:sz w:val="20"/>
          <w:vertAlign w:val="subscript"/>
        </w:rPr>
        <w:t>1</w:t>
      </w:r>
      <w:r w:rsidRPr="00606776">
        <w:rPr>
          <w:sz w:val="20"/>
        </w:rPr>
        <w:t xml:space="preserve"> – </w:t>
      </w:r>
      <w:r w:rsidRPr="00606776">
        <w:rPr>
          <w:sz w:val="20"/>
          <w:lang w:val="mn-MN"/>
        </w:rPr>
        <w:t>температур мэдрэх элементийн эсэргүүцэл</w:t>
      </w:r>
      <w:r w:rsidRPr="00606776">
        <w:rPr>
          <w:sz w:val="20"/>
        </w:rPr>
        <w:t xml:space="preserve"> </w:t>
      </w:r>
      <w:r w:rsidRPr="00606776">
        <w:rPr>
          <w:sz w:val="20"/>
        </w:rPr>
        <w:tab/>
      </w:r>
      <w:r w:rsidRPr="00606776">
        <w:rPr>
          <w:sz w:val="20"/>
        </w:rPr>
        <w:tab/>
      </w:r>
      <w:r w:rsidRPr="00606776">
        <w:rPr>
          <w:sz w:val="20"/>
          <w:lang w:val="mn-MN"/>
        </w:rPr>
        <w:t xml:space="preserve">        </w:t>
      </w:r>
      <w:r w:rsidRPr="00606776">
        <w:rPr>
          <w:sz w:val="20"/>
        </w:rPr>
        <w:t xml:space="preserve">1 – </w:t>
      </w:r>
      <w:r w:rsidRPr="00606776">
        <w:rPr>
          <w:sz w:val="20"/>
          <w:lang w:val="mn-MN"/>
        </w:rPr>
        <w:t>температур мэдрэх элемент</w:t>
      </w:r>
    </w:p>
    <w:p w14:paraId="3122CA12" w14:textId="39BE0108" w:rsidR="00122470" w:rsidRPr="00606776" w:rsidRDefault="00122470" w:rsidP="00606776">
      <w:pPr>
        <w:pStyle w:val="NoSpacing"/>
        <w:rPr>
          <w:sz w:val="20"/>
          <w:lang w:val="mn-MN"/>
        </w:rPr>
      </w:pPr>
      <w:r w:rsidRPr="00606776">
        <w:rPr>
          <w:sz w:val="20"/>
        </w:rPr>
        <w:t>R</w:t>
      </w:r>
      <w:r w:rsidRPr="00606776">
        <w:rPr>
          <w:sz w:val="20"/>
          <w:vertAlign w:val="subscript"/>
        </w:rPr>
        <w:t>2</w:t>
      </w:r>
      <w:r w:rsidRPr="00606776">
        <w:rPr>
          <w:sz w:val="20"/>
        </w:rPr>
        <w:t xml:space="preserve"> – </w:t>
      </w:r>
      <w:proofErr w:type="spellStart"/>
      <w:r w:rsidRPr="00606776">
        <w:rPr>
          <w:sz w:val="20"/>
        </w:rPr>
        <w:t>дото</w:t>
      </w:r>
      <w:proofErr w:type="spellEnd"/>
      <w:r w:rsidR="007C2FB4">
        <w:rPr>
          <w:sz w:val="20"/>
          <w:lang w:val="mn-MN"/>
        </w:rPr>
        <w:t>од</w:t>
      </w:r>
      <w:r w:rsidRPr="00606776">
        <w:rPr>
          <w:sz w:val="20"/>
          <w:lang w:val="mn-MN"/>
        </w:rPr>
        <w:t xml:space="preserve"> дамжуулагч утас болон гаргалгын эсэргүүцэл</w:t>
      </w:r>
      <w:r w:rsidRPr="00606776">
        <w:rPr>
          <w:sz w:val="20"/>
        </w:rPr>
        <w:t xml:space="preserve">      </w:t>
      </w:r>
      <w:r w:rsidR="0035304F">
        <w:rPr>
          <w:sz w:val="20"/>
        </w:rPr>
        <w:tab/>
      </w:r>
      <w:r w:rsidR="0035304F">
        <w:rPr>
          <w:sz w:val="20"/>
          <w:lang w:val="mn-MN"/>
        </w:rPr>
        <w:t xml:space="preserve">         </w:t>
      </w:r>
      <w:r w:rsidRPr="00606776">
        <w:rPr>
          <w:sz w:val="20"/>
        </w:rPr>
        <w:t xml:space="preserve">2 – </w:t>
      </w:r>
      <w:proofErr w:type="spellStart"/>
      <w:r w:rsidRPr="00606776">
        <w:rPr>
          <w:sz w:val="20"/>
        </w:rPr>
        <w:t>хамгаалалтын</w:t>
      </w:r>
      <w:proofErr w:type="spellEnd"/>
      <w:r w:rsidRPr="00606776">
        <w:rPr>
          <w:sz w:val="20"/>
        </w:rPr>
        <w:t xml:space="preserve"> </w:t>
      </w:r>
      <w:r w:rsidRPr="00606776">
        <w:rPr>
          <w:sz w:val="20"/>
          <w:lang w:val="mn-MN"/>
        </w:rPr>
        <w:t>бүрээс</w:t>
      </w:r>
    </w:p>
    <w:p w14:paraId="1EAED5CE" w14:textId="5FE8B17C" w:rsidR="00122470" w:rsidRPr="00606776" w:rsidRDefault="00122470" w:rsidP="00606776">
      <w:pPr>
        <w:pStyle w:val="NoSpacing"/>
        <w:rPr>
          <w:sz w:val="20"/>
          <w:lang w:val="mn-MN"/>
        </w:rPr>
      </w:pP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t xml:space="preserve">         3 – </w:t>
      </w:r>
      <w:proofErr w:type="spellStart"/>
      <w:r w:rsidRPr="00606776">
        <w:rPr>
          <w:sz w:val="20"/>
        </w:rPr>
        <w:t>суурилуулах</w:t>
      </w:r>
      <w:proofErr w:type="spellEnd"/>
      <w:r w:rsidRPr="00606776">
        <w:rPr>
          <w:sz w:val="20"/>
        </w:rPr>
        <w:t xml:space="preserve"> </w:t>
      </w:r>
      <w:r w:rsidR="001123A1">
        <w:rPr>
          <w:sz w:val="20"/>
          <w:lang w:val="mn-MN"/>
        </w:rPr>
        <w:t>эргээс</w:t>
      </w:r>
    </w:p>
    <w:p w14:paraId="344CFB54" w14:textId="77777777" w:rsidR="00122470" w:rsidRDefault="00122470" w:rsidP="00204928">
      <w:pPr>
        <w:pStyle w:val="NoSpacing"/>
        <w:rPr>
          <w:sz w:val="20"/>
          <w:lang w:val="mn-MN"/>
        </w:rPr>
      </w:pPr>
      <w:r w:rsidRPr="00606776">
        <w:rPr>
          <w:sz w:val="20"/>
          <w:lang w:val="mn-MN"/>
        </w:rPr>
        <w:t xml:space="preserve">        </w:t>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t xml:space="preserve">        </w:t>
      </w:r>
      <w:r w:rsidRPr="00606776">
        <w:rPr>
          <w:sz w:val="20"/>
          <w:lang w:val="mn-MN"/>
        </w:rPr>
        <w:t xml:space="preserve"> </w:t>
      </w:r>
      <w:r w:rsidRPr="00606776">
        <w:rPr>
          <w:sz w:val="20"/>
        </w:rPr>
        <w:t xml:space="preserve">4 – </w:t>
      </w:r>
      <w:r w:rsidR="00DC3EB4" w:rsidRPr="00606776">
        <w:rPr>
          <w:sz w:val="20"/>
        </w:rPr>
        <w:t>сигналын холбогч</w:t>
      </w:r>
      <w:r w:rsidRPr="00606776">
        <w:rPr>
          <w:sz w:val="20"/>
          <w:lang w:val="mn-MN"/>
        </w:rPr>
        <w:t xml:space="preserve"> утас</w:t>
      </w:r>
    </w:p>
    <w:p w14:paraId="0852A7E6" w14:textId="1DA16EAD" w:rsidR="00204928" w:rsidRDefault="00204928" w:rsidP="00204928">
      <w:pPr>
        <w:pStyle w:val="NoSpacing"/>
        <w:rPr>
          <w:sz w:val="20"/>
          <w:lang w:val="mn-MN"/>
        </w:rPr>
      </w:pPr>
    </w:p>
    <w:p w14:paraId="551F91FA" w14:textId="4895DD62" w:rsidR="00C8776A" w:rsidRPr="00C8776A" w:rsidRDefault="00C8776A" w:rsidP="00C8776A">
      <w:pPr>
        <w:jc w:val="center"/>
        <w:rPr>
          <w:b/>
          <w:szCs w:val="24"/>
          <w:lang w:val="mn-MN"/>
        </w:rPr>
      </w:pPr>
      <w:r>
        <w:rPr>
          <w:b/>
          <w:szCs w:val="24"/>
          <w:lang w:val="mn-MN"/>
        </w:rPr>
        <w:t>6-р зураг – Толгойтой мэдрэгчтэй температурын мэдрэгч</w:t>
      </w:r>
    </w:p>
    <w:tbl>
      <w:tblPr>
        <w:tblStyle w:val="TableGrid"/>
        <w:tblW w:w="0" w:type="auto"/>
        <w:tblLook w:val="04A0" w:firstRow="1" w:lastRow="0" w:firstColumn="1" w:lastColumn="0" w:noHBand="0" w:noVBand="1"/>
      </w:tblPr>
      <w:tblGrid>
        <w:gridCol w:w="4675"/>
        <w:gridCol w:w="4675"/>
      </w:tblGrid>
      <w:tr w:rsidR="004C20BC" w14:paraId="39E32E65" w14:textId="77777777" w:rsidTr="004C20BC">
        <w:tc>
          <w:tcPr>
            <w:tcW w:w="4675" w:type="dxa"/>
          </w:tcPr>
          <w:p w14:paraId="65FFE8FC" w14:textId="77777777" w:rsidR="004C20BC" w:rsidRPr="00340868" w:rsidRDefault="00F044FF" w:rsidP="004408AE">
            <w:pPr>
              <w:spacing w:line="276" w:lineRule="auto"/>
              <w:jc w:val="both"/>
              <w:rPr>
                <w:rFonts w:eastAsia="Calibri"/>
                <w:b/>
                <w:szCs w:val="24"/>
                <w:lang w:val="mn-MN"/>
              </w:rPr>
            </w:pPr>
            <w:r w:rsidRPr="00340868">
              <w:rPr>
                <w:rFonts w:eastAsia="Calibri"/>
                <w:b/>
                <w:szCs w:val="24"/>
                <w:lang w:val="mn-MN"/>
              </w:rPr>
              <w:lastRenderedPageBreak/>
              <w:t>4.3.2 Эсэргүүцлийн тодорхойломж</w:t>
            </w:r>
          </w:p>
          <w:p w14:paraId="259A01DC" w14:textId="5AB12198" w:rsidR="00F044FF" w:rsidRDefault="00340868" w:rsidP="00EE1C2D">
            <w:pPr>
              <w:spacing w:line="276" w:lineRule="auto"/>
              <w:jc w:val="both"/>
              <w:rPr>
                <w:szCs w:val="24"/>
                <w:lang w:val="mn-MN"/>
              </w:rPr>
            </w:pPr>
            <w:r>
              <w:rPr>
                <w:szCs w:val="24"/>
                <w:lang w:val="mn-MN"/>
              </w:rPr>
              <w:t xml:space="preserve">Температур мэдрэгчийн </w:t>
            </w:r>
            <w:r w:rsidR="00826833">
              <w:rPr>
                <w:szCs w:val="24"/>
                <w:lang w:val="mn-MN"/>
              </w:rPr>
              <w:t xml:space="preserve">шалгалт </w:t>
            </w:r>
            <w:r>
              <w:rPr>
                <w:szCs w:val="24"/>
                <w:lang w:val="mn-MN"/>
              </w:rPr>
              <w:t>тохируулг</w:t>
            </w:r>
            <w:r w:rsidR="00826833">
              <w:rPr>
                <w:szCs w:val="24"/>
                <w:lang w:val="mn-MN"/>
              </w:rPr>
              <w:t>ыг</w:t>
            </w:r>
            <w:r>
              <w:rPr>
                <w:szCs w:val="24"/>
                <w:lang w:val="mn-MN"/>
              </w:rPr>
              <w:t xml:space="preserve"> үндэсний стандартуудад нийц</w:t>
            </w:r>
            <w:r w:rsidR="00826833">
              <w:rPr>
                <w:szCs w:val="24"/>
                <w:lang w:val="mn-MN"/>
              </w:rPr>
              <w:t>үүл</w:t>
            </w:r>
            <w:r>
              <w:rPr>
                <w:szCs w:val="24"/>
                <w:lang w:val="mn-MN"/>
              </w:rPr>
              <w:t>эх шаардлагатай.</w:t>
            </w:r>
            <w:r w:rsidR="00B10B6B">
              <w:rPr>
                <w:rFonts w:eastAsia="Calibri"/>
                <w:szCs w:val="24"/>
                <w:lang w:val="mn-MN"/>
              </w:rPr>
              <w:t xml:space="preserve"> </w:t>
            </w:r>
            <w:r w:rsidR="002B3699">
              <w:rPr>
                <w:rFonts w:eastAsia="Calibri"/>
                <w:szCs w:val="24"/>
                <w:lang w:val="mn-MN"/>
              </w:rPr>
              <w:t>Дулааны тоолуур</w:t>
            </w:r>
            <w:r w:rsidR="00B10B6B">
              <w:rPr>
                <w:rFonts w:eastAsia="Calibri"/>
                <w:szCs w:val="24"/>
                <w:lang w:val="mn-MN"/>
              </w:rPr>
              <w:t>ын т</w:t>
            </w:r>
            <w:r w:rsidR="00B10B6B">
              <w:rPr>
                <w:szCs w:val="24"/>
                <w:lang w:val="mn-MN"/>
              </w:rPr>
              <w:t>емператур мэдрэгчийн</w:t>
            </w:r>
            <w:r>
              <w:rPr>
                <w:szCs w:val="24"/>
                <w:lang w:val="mn-MN"/>
              </w:rPr>
              <w:t xml:space="preserve"> </w:t>
            </w:r>
            <w:r w:rsidR="00B10B6B">
              <w:rPr>
                <w:szCs w:val="24"/>
                <w:lang w:val="mn-MN"/>
              </w:rPr>
              <w:t>завсрын утгууд</w:t>
            </w:r>
            <w:r w:rsidR="008735DC">
              <w:rPr>
                <w:szCs w:val="24"/>
                <w:lang w:val="mn-MN"/>
              </w:rPr>
              <w:t>ад</w:t>
            </w:r>
            <w:r>
              <w:rPr>
                <w:szCs w:val="24"/>
                <w:lang w:val="mn-MN"/>
              </w:rPr>
              <w:t xml:space="preserve"> </w:t>
            </w:r>
            <w:r w:rsidR="00EE1C2D">
              <w:rPr>
                <w:szCs w:val="24"/>
                <w:lang w:val="mn-MN"/>
              </w:rPr>
              <w:t>EN 60751:2008 стандартын</w:t>
            </w:r>
            <w:r w:rsidR="00EE1C2D" w:rsidRPr="004408AE">
              <w:rPr>
                <w:szCs w:val="24"/>
                <w:lang w:val="mn-MN"/>
              </w:rPr>
              <w:t xml:space="preserve"> 4.1</w:t>
            </w:r>
            <w:r w:rsidR="00EE1C2D">
              <w:rPr>
                <w:szCs w:val="24"/>
                <w:lang w:val="mn-MN"/>
              </w:rPr>
              <w:t>-д тодорхойлсон</w:t>
            </w:r>
            <w:r w:rsidR="00EE1C2D" w:rsidRPr="004408AE">
              <w:rPr>
                <w:szCs w:val="24"/>
                <w:lang w:val="mn-MN"/>
              </w:rPr>
              <w:t xml:space="preserve"> (1)</w:t>
            </w:r>
            <w:r w:rsidR="00EE1C2D">
              <w:rPr>
                <w:szCs w:val="24"/>
                <w:lang w:val="mn-MN"/>
              </w:rPr>
              <w:t>-р томьёог</w:t>
            </w:r>
            <w:r w:rsidR="005B0C4C">
              <w:rPr>
                <w:szCs w:val="24"/>
                <w:lang w:val="mn-MN"/>
              </w:rPr>
              <w:t>оор</w:t>
            </w:r>
            <w:r w:rsidR="00EE1C2D">
              <w:rPr>
                <w:szCs w:val="24"/>
                <w:lang w:val="mn-MN"/>
              </w:rPr>
              <w:t xml:space="preserve"> интерполяци хийх хэрэгтэй. </w:t>
            </w:r>
          </w:p>
          <w:p w14:paraId="2046277F" w14:textId="77777777" w:rsidR="00C16EF2" w:rsidRDefault="00C16EF2" w:rsidP="00C16EF2">
            <w:pPr>
              <w:rPr>
                <w:lang w:val="mn-MN"/>
              </w:rPr>
            </w:pPr>
          </w:p>
          <w:p w14:paraId="3E65ED0F" w14:textId="77777777" w:rsidR="00C16EF2" w:rsidRDefault="00192634" w:rsidP="00C16EF2">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C16EF2">
              <w:rPr>
                <w:rFonts w:eastAsiaTheme="minorEastAsia"/>
                <w:szCs w:val="24"/>
              </w:rPr>
              <w:t xml:space="preserve">      (1)</w:t>
            </w:r>
          </w:p>
          <w:p w14:paraId="67441B95" w14:textId="77777777" w:rsidR="00EE1C2D" w:rsidRDefault="00C16EF2" w:rsidP="00EE1C2D">
            <w:pPr>
              <w:spacing w:line="276" w:lineRule="auto"/>
              <w:jc w:val="both"/>
              <w:rPr>
                <w:szCs w:val="24"/>
                <w:lang w:val="mn-MN"/>
              </w:rPr>
            </w:pPr>
            <w:r>
              <w:rPr>
                <w:szCs w:val="24"/>
                <w:lang w:val="mn-MN"/>
              </w:rPr>
              <w:t>үүнд:</w:t>
            </w:r>
          </w:p>
          <w:p w14:paraId="3AE319BE" w14:textId="448498CD" w:rsidR="00C16EF2" w:rsidRDefault="00192634" w:rsidP="00DD621B">
            <w:pPr>
              <w:spacing w:line="276" w:lineRule="auto"/>
              <w:jc w:val="both"/>
              <w:rPr>
                <w:szCs w:val="24"/>
                <w:lang w:val="mn-MN"/>
              </w:rPr>
            </w:pPr>
            <m:oMath>
              <m:sSub>
                <m:sSubPr>
                  <m:ctrlPr>
                    <w:rPr>
                      <w:rFonts w:ascii="Cambria Math" w:hAnsi="Cambria Math"/>
                      <w:iCs/>
                      <w:szCs w:val="24"/>
                      <w:lang w:val="mn-MN"/>
                    </w:rPr>
                  </m:ctrlPr>
                </m:sSubPr>
                <m:e>
                  <m:r>
                    <m:rPr>
                      <m:sty m:val="p"/>
                    </m:rPr>
                    <w:rPr>
                      <w:rFonts w:ascii="Cambria Math" w:hAnsi="Cambria Math"/>
                      <w:szCs w:val="24"/>
                      <w:lang w:val="mn-MN"/>
                    </w:rPr>
                    <m:t>R</m:t>
                  </m:r>
                </m:e>
                <m:sub>
                  <m:r>
                    <m:rPr>
                      <m:sty m:val="p"/>
                    </m:rPr>
                    <w:rPr>
                      <w:rFonts w:ascii="Cambria Math" w:hAnsi="Cambria Math"/>
                      <w:szCs w:val="24"/>
                      <w:lang w:val="mn-MN"/>
                    </w:rPr>
                    <m:t>t</m:t>
                  </m:r>
                </m:sub>
              </m:sSub>
            </m:oMath>
            <w:r w:rsidR="00DD621B">
              <w:rPr>
                <w:szCs w:val="24"/>
                <w:lang w:val="mn-MN"/>
              </w:rPr>
              <w:t xml:space="preserve"> – </w:t>
            </w:r>
            <m:oMath>
              <m:r>
                <m:rPr>
                  <m:sty m:val="p"/>
                </m:rPr>
                <w:rPr>
                  <w:rFonts w:ascii="Cambria Math" w:hAnsi="Cambria Math"/>
                  <w:szCs w:val="24"/>
                  <w:lang w:val="mn-MN"/>
                </w:rPr>
                <m:t>t</m:t>
              </m:r>
            </m:oMath>
            <w:r w:rsidR="00DD621B">
              <w:rPr>
                <w:szCs w:val="24"/>
              </w:rPr>
              <w:t xml:space="preserve"> </w:t>
            </w:r>
            <w:r w:rsidR="00850CB9">
              <w:rPr>
                <w:szCs w:val="24"/>
                <w:lang w:val="mn-MN"/>
              </w:rPr>
              <w:t>температуртай үе</w:t>
            </w:r>
            <w:r w:rsidR="00AE1A1B">
              <w:rPr>
                <w:szCs w:val="24"/>
                <w:lang w:val="mn-MN"/>
              </w:rPr>
              <w:t>ийн</w:t>
            </w:r>
            <w:r w:rsidR="00DD621B">
              <w:rPr>
                <w:szCs w:val="24"/>
                <w:lang w:val="mn-MN"/>
              </w:rPr>
              <w:t xml:space="preserve"> </w:t>
            </w:r>
            <w:r w:rsidR="00AE1A1B">
              <w:rPr>
                <w:szCs w:val="24"/>
                <w:lang w:val="mn-MN"/>
              </w:rPr>
              <w:t xml:space="preserve">эсэргүүцэл, </w:t>
            </w:r>
            <w:r w:rsidR="00DD621B">
              <w:rPr>
                <w:szCs w:val="24"/>
                <w:lang w:val="mn-MN"/>
              </w:rPr>
              <w:t>Ом нэгжээр илэрхийлсэн (</w:t>
            </w:r>
            <w:r w:rsidR="005C7C70">
              <w:rPr>
                <w:szCs w:val="24"/>
                <w:lang w:val="mn-MN"/>
              </w:rPr>
              <w:t>кабелийн эсэргүүцлийг хасна, 5 болон</w:t>
            </w:r>
            <w:r w:rsidR="00DD621B">
              <w:rPr>
                <w:szCs w:val="24"/>
                <w:lang w:val="mn-MN"/>
              </w:rPr>
              <w:t xml:space="preserve"> </w:t>
            </w:r>
            <w:r w:rsidR="00DD621B" w:rsidRPr="00FC086A">
              <w:rPr>
                <w:szCs w:val="24"/>
                <w:lang w:val="mn-MN"/>
              </w:rPr>
              <w:t>6</w:t>
            </w:r>
            <w:r w:rsidR="005C7C70">
              <w:rPr>
                <w:szCs w:val="24"/>
                <w:lang w:val="mn-MN"/>
              </w:rPr>
              <w:t>-р зургийг үзнэ үү</w:t>
            </w:r>
            <w:r w:rsidR="00DD621B" w:rsidRPr="00FC086A">
              <w:rPr>
                <w:szCs w:val="24"/>
                <w:lang w:val="mn-MN"/>
              </w:rPr>
              <w:t>);</w:t>
            </w:r>
          </w:p>
          <w:p w14:paraId="355F561B" w14:textId="54487402" w:rsidR="00850CB9" w:rsidRDefault="00192634" w:rsidP="00850CB9">
            <w:pPr>
              <w:spacing w:line="276" w:lineRule="auto"/>
              <w:jc w:val="both"/>
              <w:rPr>
                <w:szCs w:val="24"/>
                <w:lang w:val="mn-MN"/>
              </w:rPr>
            </w:pPr>
            <m:oMath>
              <m:sSub>
                <m:sSubPr>
                  <m:ctrlPr>
                    <w:rPr>
                      <w:rFonts w:ascii="Cambria Math" w:hAnsi="Cambria Math"/>
                      <w:iCs/>
                      <w:szCs w:val="24"/>
                      <w:lang w:val="mn-MN"/>
                    </w:rPr>
                  </m:ctrlPr>
                </m:sSubPr>
                <m:e>
                  <m:r>
                    <m:rPr>
                      <m:sty m:val="p"/>
                    </m:rPr>
                    <w:rPr>
                      <w:rFonts w:ascii="Cambria Math" w:hAnsi="Cambria Math"/>
                      <w:szCs w:val="24"/>
                      <w:lang w:val="mn-MN"/>
                    </w:rPr>
                    <m:t>R</m:t>
                  </m:r>
                </m:e>
                <m:sub>
                  <m:r>
                    <m:rPr>
                      <m:sty m:val="p"/>
                    </m:rPr>
                    <w:rPr>
                      <w:rFonts w:ascii="Cambria Math" w:hAnsi="Cambria Math"/>
                      <w:szCs w:val="24"/>
                      <w:lang w:val="mn-MN"/>
                    </w:rPr>
                    <m:t>0</m:t>
                  </m:r>
                </m:sub>
              </m:sSub>
            </m:oMath>
            <w:r w:rsidR="00850CB9">
              <w:rPr>
                <w:szCs w:val="24"/>
                <w:lang w:val="mn-MN"/>
              </w:rPr>
              <w:t xml:space="preserve"> – </w:t>
            </w:r>
            <w:r w:rsidR="00850CB9" w:rsidRPr="00FC086A">
              <w:rPr>
                <w:szCs w:val="24"/>
                <w:lang w:val="mn-MN"/>
              </w:rPr>
              <w:t>0 °C</w:t>
            </w:r>
            <w:r w:rsidR="00850CB9">
              <w:rPr>
                <w:szCs w:val="24"/>
                <w:lang w:val="mn-MN"/>
              </w:rPr>
              <w:t xml:space="preserve"> температуртай үе</w:t>
            </w:r>
            <w:r w:rsidR="00AD282C">
              <w:rPr>
                <w:szCs w:val="24"/>
                <w:lang w:val="mn-MN"/>
              </w:rPr>
              <w:t>ийн</w:t>
            </w:r>
            <w:r w:rsidR="00850CB9">
              <w:rPr>
                <w:szCs w:val="24"/>
                <w:lang w:val="mn-MN"/>
              </w:rPr>
              <w:t xml:space="preserve"> </w:t>
            </w:r>
            <w:r w:rsidR="00AD282C">
              <w:rPr>
                <w:szCs w:val="24"/>
                <w:lang w:val="mn-MN"/>
              </w:rPr>
              <w:t xml:space="preserve">эсэргүүцэл, </w:t>
            </w:r>
            <w:r w:rsidR="00850CB9">
              <w:rPr>
                <w:szCs w:val="24"/>
                <w:lang w:val="mn-MN"/>
              </w:rPr>
              <w:t xml:space="preserve">Ом нэгжээр  илэрхийлсэн </w:t>
            </w:r>
            <w:r w:rsidR="000B20C8">
              <w:rPr>
                <w:szCs w:val="24"/>
              </w:rPr>
              <w:t>(</w:t>
            </w:r>
            <w:r w:rsidR="000B20C8">
              <w:rPr>
                <w:szCs w:val="24"/>
                <w:lang w:val="mn-MN"/>
              </w:rPr>
              <w:t>суурь утга</w:t>
            </w:r>
            <w:r w:rsidR="000B20C8">
              <w:rPr>
                <w:szCs w:val="24"/>
              </w:rPr>
              <w:t>)</w:t>
            </w:r>
            <w:r w:rsidR="000B20C8">
              <w:rPr>
                <w:szCs w:val="24"/>
                <w:lang w:val="mn-MN"/>
              </w:rPr>
              <w:t xml:space="preserve"> </w:t>
            </w:r>
            <w:r w:rsidR="00850CB9">
              <w:rPr>
                <w:szCs w:val="24"/>
                <w:lang w:val="mn-MN"/>
              </w:rPr>
              <w:t>(</w:t>
            </w:r>
            <w:r w:rsidR="00C73252">
              <w:rPr>
                <w:szCs w:val="24"/>
                <w:lang w:val="mn-MN"/>
              </w:rPr>
              <w:t>кабелийн эсэргүүцлийг хасна</w:t>
            </w:r>
            <w:r w:rsidR="00850CB9" w:rsidRPr="00FC086A">
              <w:rPr>
                <w:szCs w:val="24"/>
                <w:lang w:val="mn-MN"/>
              </w:rPr>
              <w:t>);</w:t>
            </w:r>
          </w:p>
          <w:p w14:paraId="2577199C" w14:textId="1CFFA137" w:rsidR="00C73252" w:rsidRPr="00C73252" w:rsidRDefault="002B79FF" w:rsidP="00C73252">
            <w:pPr>
              <w:spacing w:line="276" w:lineRule="auto"/>
              <w:jc w:val="both"/>
              <w:rPr>
                <w:szCs w:val="24"/>
                <w:lang w:val="mn-MN"/>
              </w:rPr>
            </w:pPr>
            <m:oMath>
              <m:r>
                <m:rPr>
                  <m:sty m:val="p"/>
                </m:rPr>
                <w:rPr>
                  <w:rFonts w:ascii="Cambria Math" w:hAnsi="Cambria Math"/>
                  <w:szCs w:val="24"/>
                  <w:lang w:val="mn-MN"/>
                </w:rPr>
                <m:t>A</m:t>
              </m:r>
            </m:oMath>
            <w:r w:rsidR="00C73252">
              <w:rPr>
                <w:szCs w:val="24"/>
                <w:lang w:val="mn-MN"/>
              </w:rPr>
              <w:t xml:space="preserve"> </w:t>
            </w:r>
            <w:r w:rsidR="00AD282C">
              <w:rPr>
                <w:szCs w:val="24"/>
                <w:lang w:val="mn-MN"/>
              </w:rPr>
              <w:t>нь</w:t>
            </w:r>
            <w:r w:rsidR="00C73252" w:rsidRPr="00C73252">
              <w:rPr>
                <w:szCs w:val="24"/>
                <w:lang w:val="mn-MN"/>
              </w:rPr>
              <w:t xml:space="preserve"> 3,908 3 × 10−3 °C</w:t>
            </w:r>
            <w:r w:rsidR="00C73252" w:rsidRPr="00C73252">
              <w:rPr>
                <w:szCs w:val="24"/>
                <w:vertAlign w:val="superscript"/>
                <w:lang w:val="mn-MN"/>
              </w:rPr>
              <w:t>−1</w:t>
            </w:r>
            <w:r w:rsidR="00C73252" w:rsidRPr="00C73252">
              <w:rPr>
                <w:szCs w:val="24"/>
                <w:lang w:val="mn-MN"/>
              </w:rPr>
              <w:t>;</w:t>
            </w:r>
          </w:p>
          <w:p w14:paraId="651E3A4E" w14:textId="2DF22F12" w:rsidR="00C73252" w:rsidRDefault="002B79FF" w:rsidP="00C73252">
            <w:pPr>
              <w:spacing w:line="276" w:lineRule="auto"/>
              <w:jc w:val="both"/>
              <w:rPr>
                <w:szCs w:val="24"/>
                <w:lang w:val="mn-MN"/>
              </w:rPr>
            </w:pPr>
            <m:oMath>
              <m:r>
                <m:rPr>
                  <m:sty m:val="p"/>
                </m:rPr>
                <w:rPr>
                  <w:rFonts w:ascii="Cambria Math" w:hAnsi="Cambria Math"/>
                  <w:szCs w:val="24"/>
                  <w:lang w:val="mn-MN"/>
                </w:rPr>
                <m:t>B</m:t>
              </m:r>
            </m:oMath>
            <w:r w:rsidR="00C73252">
              <w:rPr>
                <w:szCs w:val="24"/>
                <w:lang w:val="mn-MN"/>
              </w:rPr>
              <w:t xml:space="preserve"> нь</w:t>
            </w:r>
            <w:r w:rsidR="00C73252" w:rsidRPr="00C73252">
              <w:rPr>
                <w:szCs w:val="24"/>
                <w:lang w:val="mn-MN"/>
              </w:rPr>
              <w:t xml:space="preserve"> −5,775 × 10−7 °C</w:t>
            </w:r>
            <w:r w:rsidR="00C73252" w:rsidRPr="00C73252">
              <w:rPr>
                <w:szCs w:val="24"/>
                <w:vertAlign w:val="superscript"/>
                <w:lang w:val="mn-MN"/>
              </w:rPr>
              <w:t>−2</w:t>
            </w:r>
            <w:r w:rsidR="00C73252">
              <w:rPr>
                <w:szCs w:val="24"/>
                <w:vertAlign w:val="superscript"/>
                <w:lang w:val="mn-MN"/>
              </w:rPr>
              <w:t xml:space="preserve"> </w:t>
            </w:r>
            <w:r w:rsidR="00C73252">
              <w:rPr>
                <w:szCs w:val="24"/>
                <w:lang w:val="mn-MN"/>
              </w:rPr>
              <w:t>байна</w:t>
            </w:r>
            <w:r w:rsidR="00C73252" w:rsidRPr="00C73252">
              <w:rPr>
                <w:szCs w:val="24"/>
                <w:lang w:val="mn-MN"/>
              </w:rPr>
              <w:t>.</w:t>
            </w:r>
          </w:p>
          <w:p w14:paraId="53AFAADC" w14:textId="7BB650B4" w:rsidR="00330E19" w:rsidRDefault="005A1437" w:rsidP="00C73252">
            <w:pPr>
              <w:spacing w:line="276" w:lineRule="auto"/>
              <w:jc w:val="both"/>
              <w:rPr>
                <w:sz w:val="20"/>
                <w:lang w:val="mn-MN"/>
              </w:rPr>
            </w:pPr>
            <w:r w:rsidRPr="00515F70">
              <w:rPr>
                <w:sz w:val="20"/>
                <w:lang w:val="mn-MN"/>
              </w:rPr>
              <w:t xml:space="preserve">ТАЙЛБАР: </w:t>
            </w:r>
            <w:r w:rsidR="00515F70" w:rsidRPr="00515F70">
              <w:rPr>
                <w:sz w:val="20"/>
                <w:lang w:val="mn-MN"/>
              </w:rPr>
              <w:t>Температурын талаар</w:t>
            </w:r>
            <w:r w:rsidR="00695194">
              <w:rPr>
                <w:sz w:val="20"/>
                <w:lang w:val="mn-MN"/>
              </w:rPr>
              <w:t>х</w:t>
            </w:r>
            <w:r w:rsidR="00515F70" w:rsidRPr="00515F70">
              <w:rPr>
                <w:sz w:val="20"/>
                <w:lang w:val="mn-MN"/>
              </w:rPr>
              <w:t xml:space="preserve"> үндэсний стандартууд</w:t>
            </w:r>
            <w:r w:rsidR="00515F70">
              <w:rPr>
                <w:sz w:val="20"/>
                <w:lang w:val="mn-MN"/>
              </w:rPr>
              <w:t>ыг</w:t>
            </w:r>
            <w:r w:rsidR="00515F70" w:rsidRPr="00515F70">
              <w:rPr>
                <w:sz w:val="20"/>
                <w:lang w:val="mn-MN"/>
              </w:rPr>
              <w:t xml:space="preserve"> </w:t>
            </w:r>
            <w:r w:rsidR="00515F70">
              <w:rPr>
                <w:sz w:val="20"/>
                <w:lang w:val="mn-MN"/>
              </w:rPr>
              <w:t xml:space="preserve">ITS-90 буюу 1990 оны Олон улсын температурын хуваариас жишиг авч </w:t>
            </w:r>
            <w:r w:rsidR="00330345">
              <w:rPr>
                <w:sz w:val="20"/>
                <w:lang w:val="mn-MN"/>
              </w:rPr>
              <w:t>тогтоодог гэж үзсэ</w:t>
            </w:r>
            <w:r w:rsidR="004E737A">
              <w:rPr>
                <w:sz w:val="20"/>
                <w:lang w:val="mn-MN"/>
              </w:rPr>
              <w:t>н</w:t>
            </w:r>
            <w:r w:rsidR="00330E19">
              <w:rPr>
                <w:sz w:val="20"/>
                <w:lang w:val="mn-MN"/>
              </w:rPr>
              <w:t xml:space="preserve">. </w:t>
            </w:r>
          </w:p>
          <w:p w14:paraId="153AA2AD" w14:textId="77777777" w:rsidR="00C73252" w:rsidRPr="007436FE" w:rsidRDefault="00DC1043" w:rsidP="00C73252">
            <w:pPr>
              <w:spacing w:line="276" w:lineRule="auto"/>
              <w:jc w:val="both"/>
              <w:rPr>
                <w:rFonts w:eastAsia="Calibri"/>
                <w:b/>
                <w:szCs w:val="24"/>
                <w:lang w:val="mn-MN"/>
              </w:rPr>
            </w:pPr>
            <w:r w:rsidRPr="007436FE">
              <w:rPr>
                <w:rFonts w:eastAsia="Calibri"/>
                <w:b/>
                <w:szCs w:val="24"/>
                <w:lang w:val="mn-MN"/>
              </w:rPr>
              <w:t xml:space="preserve">4.3.3 </w:t>
            </w:r>
            <w:r w:rsidR="00DC3EB4">
              <w:rPr>
                <w:rFonts w:eastAsia="Calibri"/>
                <w:b/>
                <w:szCs w:val="24"/>
                <w:lang w:val="mn-MN"/>
              </w:rPr>
              <w:t>Сигналын холбогч</w:t>
            </w:r>
            <w:r w:rsidRPr="007436FE">
              <w:rPr>
                <w:rFonts w:eastAsia="Calibri"/>
                <w:b/>
                <w:szCs w:val="24"/>
                <w:lang w:val="mn-MN"/>
              </w:rPr>
              <w:t xml:space="preserve"> утас</w:t>
            </w:r>
          </w:p>
          <w:p w14:paraId="057F77C8" w14:textId="5FB0E9BC" w:rsidR="00DC1043" w:rsidRDefault="00DC3EB4" w:rsidP="00C73252">
            <w:pPr>
              <w:spacing w:line="276" w:lineRule="auto"/>
              <w:jc w:val="both"/>
              <w:rPr>
                <w:szCs w:val="24"/>
                <w:lang w:val="mn-MN"/>
              </w:rPr>
            </w:pPr>
            <w:r>
              <w:rPr>
                <w:szCs w:val="24"/>
              </w:rPr>
              <w:t>Сигналын холбогч</w:t>
            </w:r>
            <w:r w:rsidR="00FA5F4B">
              <w:rPr>
                <w:szCs w:val="24"/>
              </w:rPr>
              <w:t xml:space="preserve"> утсанд</w:t>
            </w:r>
            <w:r w:rsidR="00FA5F4B">
              <w:rPr>
                <w:szCs w:val="24"/>
                <w:lang w:val="mn-MN"/>
              </w:rPr>
              <w:t xml:space="preserve"> олон судалтай дамжуулагч утас</w:t>
            </w:r>
            <w:r w:rsidR="00101FFF">
              <w:rPr>
                <w:szCs w:val="24"/>
                <w:lang w:val="mn-MN"/>
              </w:rPr>
              <w:t>,</w:t>
            </w:r>
            <w:r w:rsidR="00FA5F4B">
              <w:rPr>
                <w:szCs w:val="24"/>
                <w:lang w:val="mn-MN"/>
              </w:rPr>
              <w:t xml:space="preserve"> </w:t>
            </w:r>
            <w:r w:rsidR="00037DD3">
              <w:rPr>
                <w:szCs w:val="24"/>
                <w:lang w:val="mn-MN"/>
              </w:rPr>
              <w:t>толгойтой сорьцы</w:t>
            </w:r>
            <w:r w:rsidR="00101FFF">
              <w:rPr>
                <w:szCs w:val="24"/>
                <w:lang w:val="mn-MN"/>
              </w:rPr>
              <w:t>н хувь</w:t>
            </w:r>
            <w:r w:rsidR="003B544C">
              <w:rPr>
                <w:szCs w:val="24"/>
                <w:lang w:val="mn-MN"/>
              </w:rPr>
              <w:t>д нэг судалтай</w:t>
            </w:r>
            <w:r w:rsidR="00FA5F4B">
              <w:rPr>
                <w:szCs w:val="24"/>
                <w:lang w:val="mn-MN"/>
              </w:rPr>
              <w:t xml:space="preserve"> </w:t>
            </w:r>
            <w:r w:rsidR="003B544C">
              <w:rPr>
                <w:szCs w:val="24"/>
                <w:lang w:val="mn-MN"/>
              </w:rPr>
              <w:t xml:space="preserve">дамжуулагч утас </w:t>
            </w:r>
            <w:r w:rsidR="00FA5F4B">
              <w:rPr>
                <w:szCs w:val="24"/>
                <w:lang w:val="mn-MN"/>
              </w:rPr>
              <w:t>хэрэглэ</w:t>
            </w:r>
            <w:r w:rsidR="00101FFF">
              <w:rPr>
                <w:szCs w:val="24"/>
                <w:lang w:val="mn-MN"/>
              </w:rPr>
              <w:t>ж</w:t>
            </w:r>
            <w:r w:rsidR="00FA5F4B">
              <w:rPr>
                <w:szCs w:val="24"/>
              </w:rPr>
              <w:t xml:space="preserve"> </w:t>
            </w:r>
            <w:r w:rsidR="003B544C">
              <w:rPr>
                <w:szCs w:val="24"/>
                <w:lang w:val="mn-MN"/>
              </w:rPr>
              <w:t>бол</w:t>
            </w:r>
            <w:r w:rsidR="00101FFF">
              <w:rPr>
                <w:szCs w:val="24"/>
                <w:lang w:val="mn-MN"/>
              </w:rPr>
              <w:t>но</w:t>
            </w:r>
            <w:r w:rsidR="003B544C">
              <w:rPr>
                <w:szCs w:val="24"/>
                <w:lang w:val="mn-MN"/>
              </w:rPr>
              <w:t xml:space="preserve">. </w:t>
            </w:r>
            <w:r w:rsidR="00651006">
              <w:rPr>
                <w:szCs w:val="24"/>
                <w:lang w:val="mn-MN"/>
              </w:rPr>
              <w:t xml:space="preserve">Хэрэв олон судалтай дамжуулагч утас хэрэглэсэн бол төгсгөлүүдийг нь заавал тайрах хэрэгтэй </w:t>
            </w:r>
            <w:r w:rsidR="00651006">
              <w:rPr>
                <w:szCs w:val="24"/>
              </w:rPr>
              <w:t>(</w:t>
            </w:r>
            <w:r w:rsidR="00DE142B">
              <w:rPr>
                <w:szCs w:val="24"/>
                <w:lang w:val="mn-MN"/>
              </w:rPr>
              <w:t xml:space="preserve">жишээ нь, </w:t>
            </w:r>
            <w:r w:rsidR="00FD11A9">
              <w:rPr>
                <w:szCs w:val="24"/>
                <w:lang w:val="mn-MN"/>
              </w:rPr>
              <w:t>утасны</w:t>
            </w:r>
            <w:r w:rsidR="005B7534">
              <w:rPr>
                <w:szCs w:val="24"/>
                <w:lang w:val="mn-MN"/>
              </w:rPr>
              <w:t xml:space="preserve"> төгсгөлийн </w:t>
            </w:r>
            <w:r w:rsidR="00FD11A9">
              <w:rPr>
                <w:szCs w:val="24"/>
                <w:lang w:val="mn-MN"/>
              </w:rPr>
              <w:t>оруулга</w:t>
            </w:r>
            <w:r w:rsidR="00651006">
              <w:rPr>
                <w:szCs w:val="24"/>
              </w:rPr>
              <w:t>)</w:t>
            </w:r>
            <w:r w:rsidR="00651006">
              <w:rPr>
                <w:szCs w:val="24"/>
                <w:lang w:val="mn-MN"/>
              </w:rPr>
              <w:t xml:space="preserve">. </w:t>
            </w:r>
            <w:r w:rsidR="0088414B" w:rsidRPr="00670053">
              <w:rPr>
                <w:szCs w:val="24"/>
                <w:lang w:val="mn-MN"/>
              </w:rPr>
              <w:t>Хооронд</w:t>
            </w:r>
            <w:r w:rsidR="00670053" w:rsidRPr="00670053">
              <w:rPr>
                <w:szCs w:val="24"/>
                <w:lang w:val="mn-MN"/>
              </w:rPr>
              <w:t xml:space="preserve"> нь</w:t>
            </w:r>
            <w:r w:rsidR="0088414B" w:rsidRPr="00670053">
              <w:rPr>
                <w:szCs w:val="24"/>
                <w:lang w:val="mn-MN"/>
              </w:rPr>
              <w:t xml:space="preserve"> </w:t>
            </w:r>
            <w:r w:rsidR="00670053">
              <w:rPr>
                <w:szCs w:val="24"/>
                <w:lang w:val="mn-MN"/>
              </w:rPr>
              <w:t>холбох</w:t>
            </w:r>
            <w:r w:rsidR="00A8750B">
              <w:rPr>
                <w:szCs w:val="24"/>
                <w:lang w:val="mn-MN"/>
              </w:rPr>
              <w:t xml:space="preserve"> магадлалаа</w:t>
            </w:r>
            <w:r w:rsidR="00A92385" w:rsidRPr="00670053">
              <w:rPr>
                <w:szCs w:val="24"/>
                <w:lang w:val="mn-MN"/>
              </w:rPr>
              <w:t>с</w:t>
            </w:r>
            <w:r w:rsidR="00A92385">
              <w:rPr>
                <w:szCs w:val="24"/>
                <w:lang w:val="mn-MN"/>
              </w:rPr>
              <w:t xml:space="preserve"> </w:t>
            </w:r>
            <w:r w:rsidR="004D3B43">
              <w:rPr>
                <w:szCs w:val="24"/>
                <w:lang w:val="mn-MN"/>
              </w:rPr>
              <w:t xml:space="preserve">сэргийлэхийн тулд холбогч утасны төгсгөлүүдийг </w:t>
            </w:r>
            <w:r w:rsidR="001C5BC6">
              <w:rPr>
                <w:szCs w:val="24"/>
                <w:lang w:val="mn-MN"/>
              </w:rPr>
              <w:t>гагнаж</w:t>
            </w:r>
            <w:r w:rsidR="004D3B43">
              <w:rPr>
                <w:szCs w:val="24"/>
                <w:lang w:val="mn-MN"/>
              </w:rPr>
              <w:t xml:space="preserve"> бүрээслэхийг зөвшөөрөхгүй. </w:t>
            </w:r>
          </w:p>
          <w:p w14:paraId="0622D83A" w14:textId="1E62B736" w:rsidR="005C7C70" w:rsidRDefault="0024316C" w:rsidP="00DD621B">
            <w:pPr>
              <w:spacing w:line="276" w:lineRule="auto"/>
              <w:jc w:val="both"/>
              <w:rPr>
                <w:szCs w:val="24"/>
                <w:lang w:val="mn-MN"/>
              </w:rPr>
            </w:pPr>
            <w:r>
              <w:rPr>
                <w:szCs w:val="24"/>
                <w:lang w:val="mn-MN"/>
              </w:rPr>
              <w:t xml:space="preserve">Температурын </w:t>
            </w:r>
            <w:r w:rsidR="00825C3F">
              <w:rPr>
                <w:szCs w:val="24"/>
                <w:lang w:val="mn-MN"/>
              </w:rPr>
              <w:t>мэдрэгчийн</w:t>
            </w:r>
            <w:r w:rsidR="00331880">
              <w:rPr>
                <w:szCs w:val="24"/>
                <w:lang w:val="mn-MN"/>
              </w:rPr>
              <w:t xml:space="preserve"> сигналын холбогч утс</w:t>
            </w:r>
            <w:r w:rsidR="002A52EF">
              <w:rPr>
                <w:szCs w:val="24"/>
                <w:lang w:val="mn-MN"/>
              </w:rPr>
              <w:t xml:space="preserve">ыг </w:t>
            </w:r>
            <w:r w:rsidR="006350F1">
              <w:rPr>
                <w:szCs w:val="24"/>
                <w:lang w:val="mn-MN"/>
              </w:rPr>
              <w:t>тооцоолуурт</w:t>
            </w:r>
            <w:r w:rsidR="002A52EF">
              <w:rPr>
                <w:szCs w:val="24"/>
                <w:lang w:val="mn-MN"/>
              </w:rPr>
              <w:t xml:space="preserve"> холбох</w:t>
            </w:r>
            <w:r w:rsidR="00331880">
              <w:rPr>
                <w:szCs w:val="24"/>
                <w:lang w:val="mn-MN"/>
              </w:rPr>
              <w:t xml:space="preserve"> </w:t>
            </w:r>
            <w:r w:rsidR="002A52EF">
              <w:rPr>
                <w:szCs w:val="24"/>
                <w:lang w:val="mn-MN"/>
              </w:rPr>
              <w:t>гагн</w:t>
            </w:r>
            <w:r w:rsidR="002E5221">
              <w:rPr>
                <w:szCs w:val="24"/>
                <w:lang w:val="mn-MN"/>
              </w:rPr>
              <w:t>ууры</w:t>
            </w:r>
            <w:r w:rsidR="002A52EF">
              <w:rPr>
                <w:szCs w:val="24"/>
                <w:lang w:val="mn-MN"/>
              </w:rPr>
              <w:t xml:space="preserve">н </w:t>
            </w:r>
            <w:r w:rsidR="00331880">
              <w:rPr>
                <w:szCs w:val="24"/>
                <w:lang w:val="mn-MN"/>
              </w:rPr>
              <w:t>холболтыг</w:t>
            </w:r>
            <w:r w:rsidR="00BB0C59">
              <w:rPr>
                <w:szCs w:val="24"/>
                <w:lang w:val="mn-MN"/>
              </w:rPr>
              <w:t xml:space="preserve"> </w:t>
            </w:r>
            <w:r w:rsidR="00B80924">
              <w:rPr>
                <w:szCs w:val="24"/>
                <w:lang w:val="mn-MN"/>
              </w:rPr>
              <w:t xml:space="preserve">зөвхөн </w:t>
            </w:r>
            <w:r w:rsidR="00AD2464">
              <w:rPr>
                <w:szCs w:val="24"/>
                <w:lang w:val="mn-MN"/>
              </w:rPr>
              <w:t xml:space="preserve">хооронд нь </w:t>
            </w:r>
            <w:r w:rsidR="00AD2464">
              <w:rPr>
                <w:szCs w:val="24"/>
                <w:lang w:val="mn-MN"/>
              </w:rPr>
              <w:lastRenderedPageBreak/>
              <w:t>харилцан соли</w:t>
            </w:r>
            <w:r w:rsidR="009D3270">
              <w:rPr>
                <w:szCs w:val="24"/>
                <w:lang w:val="mn-MN"/>
              </w:rPr>
              <w:t>гдох</w:t>
            </w:r>
            <w:r w:rsidR="00AD2464">
              <w:rPr>
                <w:szCs w:val="24"/>
                <w:lang w:val="mn-MN"/>
              </w:rPr>
              <w:t xml:space="preserve">гүй, </w:t>
            </w:r>
            <w:r>
              <w:rPr>
                <w:szCs w:val="24"/>
                <w:lang w:val="mn-MN"/>
              </w:rPr>
              <w:t xml:space="preserve">температурын </w:t>
            </w:r>
            <w:r w:rsidR="00825C3F">
              <w:rPr>
                <w:szCs w:val="24"/>
                <w:lang w:val="mn-MN"/>
              </w:rPr>
              <w:t>мэдрэгчийн</w:t>
            </w:r>
            <w:r w:rsidR="00AD2464">
              <w:rPr>
                <w:szCs w:val="24"/>
                <w:lang w:val="mn-MN"/>
              </w:rPr>
              <w:t xml:space="preserve"> тохиолдолд зөвшөөр</w:t>
            </w:r>
            <w:r w:rsidR="002E5221">
              <w:rPr>
                <w:szCs w:val="24"/>
                <w:lang w:val="mn-MN"/>
              </w:rPr>
              <w:t>нө</w:t>
            </w:r>
            <w:r w:rsidR="00AD2464">
              <w:rPr>
                <w:szCs w:val="24"/>
                <w:lang w:val="mn-MN"/>
              </w:rPr>
              <w:t xml:space="preserve">. </w:t>
            </w:r>
          </w:p>
          <w:p w14:paraId="01CDCEC3" w14:textId="4987B769" w:rsidR="00AD2464" w:rsidRDefault="00D132D9" w:rsidP="00DD621B">
            <w:pPr>
              <w:spacing w:line="276" w:lineRule="auto"/>
              <w:jc w:val="both"/>
              <w:rPr>
                <w:szCs w:val="24"/>
                <w:lang w:val="mn-MN"/>
              </w:rPr>
            </w:pPr>
            <w:r>
              <w:rPr>
                <w:szCs w:val="24"/>
                <w:lang w:val="mn-MN"/>
              </w:rPr>
              <w:t xml:space="preserve">Температур мэдрэгчид зориулсан экрантай кабелиудын хувьд </w:t>
            </w:r>
            <w:r w:rsidR="005D27EE">
              <w:rPr>
                <w:szCs w:val="24"/>
                <w:lang w:val="mn-MN"/>
              </w:rPr>
              <w:t xml:space="preserve">экран болон хамгаалалтын </w:t>
            </w:r>
            <w:r w:rsidR="00D16675">
              <w:rPr>
                <w:szCs w:val="24"/>
                <w:lang w:val="mn-MN"/>
              </w:rPr>
              <w:t>бүрхүүлий</w:t>
            </w:r>
            <w:r w:rsidR="005D27EE">
              <w:rPr>
                <w:szCs w:val="24"/>
                <w:lang w:val="mn-MN"/>
              </w:rPr>
              <w:t xml:space="preserve">г хооронд нь холбож болохгүй. </w:t>
            </w:r>
          </w:p>
          <w:p w14:paraId="4F81D054" w14:textId="19515D88" w:rsidR="002002D6" w:rsidRDefault="009C5D18" w:rsidP="00DD621B">
            <w:pPr>
              <w:spacing w:line="276" w:lineRule="auto"/>
              <w:jc w:val="both"/>
              <w:rPr>
                <w:rFonts w:eastAsia="Calibri"/>
                <w:szCs w:val="24"/>
                <w:lang w:val="mn-MN"/>
              </w:rPr>
            </w:pPr>
            <w:r>
              <w:rPr>
                <w:szCs w:val="24"/>
                <w:lang w:val="mn-MN"/>
              </w:rPr>
              <w:t>Хэмжлийн тогтвор</w:t>
            </w:r>
            <w:r w:rsidR="000E7257">
              <w:rPr>
                <w:szCs w:val="24"/>
                <w:lang w:val="mn-MN"/>
              </w:rPr>
              <w:t>жи</w:t>
            </w:r>
            <w:r>
              <w:rPr>
                <w:szCs w:val="24"/>
                <w:lang w:val="mn-MN"/>
              </w:rPr>
              <w:t>л</w:t>
            </w:r>
            <w:r w:rsidR="000E7257">
              <w:rPr>
                <w:szCs w:val="24"/>
                <w:lang w:val="mn-MN"/>
              </w:rPr>
              <w:t>т</w:t>
            </w:r>
            <w:r>
              <w:rPr>
                <w:szCs w:val="24"/>
                <w:lang w:val="mn-MN"/>
              </w:rPr>
              <w:t xml:space="preserve">, сайн </w:t>
            </w:r>
            <w:r w:rsidR="000E7257">
              <w:rPr>
                <w:szCs w:val="24"/>
                <w:lang w:val="mn-MN"/>
              </w:rPr>
              <w:t>үзүүл</w:t>
            </w:r>
            <w:r>
              <w:rPr>
                <w:szCs w:val="24"/>
                <w:lang w:val="mn-MN"/>
              </w:rPr>
              <w:t>эл</w:t>
            </w:r>
            <w:r w:rsidR="000E7257">
              <w:rPr>
                <w:szCs w:val="24"/>
                <w:lang w:val="mn-MN"/>
              </w:rPr>
              <w:t>т</w:t>
            </w:r>
            <w:r>
              <w:rPr>
                <w:szCs w:val="24"/>
                <w:lang w:val="mn-MN"/>
              </w:rPr>
              <w:t>ээр</w:t>
            </w:r>
            <w:r w:rsidR="00072721">
              <w:rPr>
                <w:szCs w:val="24"/>
                <w:lang w:val="mn-MN"/>
              </w:rPr>
              <w:t xml:space="preserve"> хангахын тулд </w:t>
            </w:r>
            <w:r w:rsidR="001C7F96">
              <w:rPr>
                <w:szCs w:val="24"/>
                <w:lang w:val="mn-MN"/>
              </w:rPr>
              <w:t>4</w:t>
            </w:r>
            <w:r w:rsidR="00072721">
              <w:rPr>
                <w:rFonts w:eastAsia="Calibri"/>
                <w:szCs w:val="24"/>
                <w:lang w:val="mn-MN"/>
              </w:rPr>
              <w:t xml:space="preserve"> дамжуулагч утастай арга, </w:t>
            </w:r>
            <w:r w:rsidR="00072721" w:rsidRPr="0009378A">
              <w:rPr>
                <w:szCs w:val="24"/>
                <w:lang w:val="mn-MN"/>
              </w:rPr>
              <w:t xml:space="preserve">Pt </w:t>
            </w:r>
            <w:r w:rsidR="00072721">
              <w:rPr>
                <w:szCs w:val="24"/>
                <w:lang w:val="mn-MN"/>
              </w:rPr>
              <w:t xml:space="preserve">100 эсвэл Pt 500 </w:t>
            </w:r>
            <w:r w:rsidR="00501D8E">
              <w:rPr>
                <w:szCs w:val="24"/>
                <w:lang w:val="mn-MN"/>
              </w:rPr>
              <w:t>ангиллын</w:t>
            </w:r>
            <w:r w:rsidR="006728F1">
              <w:rPr>
                <w:szCs w:val="24"/>
                <w:lang w:val="mn-MN"/>
              </w:rPr>
              <w:t xml:space="preserve"> </w:t>
            </w:r>
            <w:r w:rsidR="00285958" w:rsidRPr="00285958">
              <w:rPr>
                <w:szCs w:val="24"/>
                <w:lang w:val="mn-MN"/>
              </w:rPr>
              <w:t>цагаан алтан</w:t>
            </w:r>
            <w:r w:rsidR="006728F1">
              <w:rPr>
                <w:szCs w:val="24"/>
                <w:lang w:val="mn-MN"/>
              </w:rPr>
              <w:t xml:space="preserve">, </w:t>
            </w:r>
            <w:r w:rsidR="006728F1">
              <w:rPr>
                <w:rFonts w:eastAsia="Calibri"/>
                <w:szCs w:val="24"/>
                <w:lang w:val="mn-MN"/>
              </w:rPr>
              <w:t>эсэргүүцлийн температур мэдрэгч хэрэглэх шаардлагатай.</w:t>
            </w:r>
          </w:p>
          <w:p w14:paraId="4221F6EB" w14:textId="7735F204" w:rsidR="00216884" w:rsidRPr="00882E1E" w:rsidRDefault="00216884" w:rsidP="00DD621B">
            <w:pPr>
              <w:spacing w:line="276" w:lineRule="auto"/>
              <w:jc w:val="both"/>
              <w:rPr>
                <w:rFonts w:eastAsia="Calibri"/>
                <w:b/>
                <w:szCs w:val="24"/>
                <w:lang w:val="mn-MN"/>
              </w:rPr>
            </w:pPr>
            <w:r w:rsidRPr="00882E1E">
              <w:rPr>
                <w:rFonts w:eastAsia="Calibri"/>
                <w:b/>
                <w:szCs w:val="24"/>
                <w:lang w:val="mn-MN"/>
              </w:rPr>
              <w:t xml:space="preserve">4.3.4 </w:t>
            </w:r>
            <w:r w:rsidR="001C7F96">
              <w:rPr>
                <w:rFonts w:eastAsia="Calibri"/>
                <w:b/>
                <w:szCs w:val="24"/>
                <w:lang w:val="mn-MN"/>
              </w:rPr>
              <w:t>2</w:t>
            </w:r>
            <w:r w:rsidRPr="00882E1E">
              <w:rPr>
                <w:rFonts w:eastAsia="Calibri"/>
                <w:b/>
                <w:szCs w:val="24"/>
                <w:lang w:val="mn-MN"/>
              </w:rPr>
              <w:t xml:space="preserve"> дамжуулагч утастай аргад зориулсан температур мэдрэгч</w:t>
            </w:r>
          </w:p>
          <w:p w14:paraId="2C0A5C08" w14:textId="1B22E030" w:rsidR="00216884" w:rsidRDefault="005C55C1" w:rsidP="00DD621B">
            <w:pPr>
              <w:spacing w:line="276" w:lineRule="auto"/>
              <w:jc w:val="both"/>
              <w:rPr>
                <w:szCs w:val="24"/>
                <w:lang w:val="mn-MN"/>
              </w:rPr>
            </w:pPr>
            <w:r>
              <w:rPr>
                <w:szCs w:val="24"/>
                <w:lang w:val="mn-MN"/>
              </w:rPr>
              <w:t>Салгах боломжтой зангилаануудын эсэргүүцлийн хос мэдрэгчийн сигналын холбогч утасн</w:t>
            </w:r>
            <w:r w:rsidR="00A21816">
              <w:rPr>
                <w:szCs w:val="24"/>
                <w:lang w:val="mn-MN"/>
              </w:rPr>
              <w:t xml:space="preserve">ы </w:t>
            </w:r>
            <w:r>
              <w:rPr>
                <w:szCs w:val="24"/>
                <w:lang w:val="mn-MN"/>
              </w:rPr>
              <w:t xml:space="preserve">урт болон хөндлөн огтлолын талбайн хэмжээ адил байх хэрэгтэй. </w:t>
            </w:r>
          </w:p>
          <w:p w14:paraId="24795D66" w14:textId="77AC6F8C" w:rsidR="00045AFF" w:rsidRDefault="004E74AF" w:rsidP="00DD621B">
            <w:pPr>
              <w:spacing w:line="276" w:lineRule="auto"/>
              <w:jc w:val="both"/>
              <w:rPr>
                <w:szCs w:val="24"/>
                <w:lang w:val="mn-MN"/>
              </w:rPr>
            </w:pPr>
            <w:r>
              <w:rPr>
                <w:szCs w:val="24"/>
                <w:lang w:val="mn-MN"/>
              </w:rPr>
              <w:t>Сигналын холбогч утасны</w:t>
            </w:r>
            <w:r w:rsidR="00CE1A20">
              <w:rPr>
                <w:szCs w:val="24"/>
              </w:rPr>
              <w:t xml:space="preserve"> </w:t>
            </w:r>
            <w:r w:rsidR="00CE1A20">
              <w:rPr>
                <w:szCs w:val="24"/>
                <w:lang w:val="mn-MN"/>
              </w:rPr>
              <w:t>уртын хэмжээг</w:t>
            </w:r>
            <w:r>
              <w:rPr>
                <w:szCs w:val="24"/>
                <w:lang w:val="mn-MN"/>
              </w:rPr>
              <w:t xml:space="preserve"> үйлдвэрлэгчээс </w:t>
            </w:r>
            <w:r w:rsidR="00045AFF">
              <w:rPr>
                <w:szCs w:val="24"/>
                <w:lang w:val="mn-MN"/>
              </w:rPr>
              <w:t>нийлүүл</w:t>
            </w:r>
            <w:r w:rsidR="002C2813">
              <w:rPr>
                <w:szCs w:val="24"/>
                <w:lang w:val="mn-MN"/>
              </w:rPr>
              <w:t>сэ</w:t>
            </w:r>
            <w:r w:rsidR="00045AFF">
              <w:rPr>
                <w:szCs w:val="24"/>
                <w:lang w:val="mn-MN"/>
              </w:rPr>
              <w:t>н хэмжээнээс</w:t>
            </w:r>
            <w:r w:rsidR="009C5D18">
              <w:rPr>
                <w:szCs w:val="24"/>
                <w:lang w:val="mn-MN"/>
              </w:rPr>
              <w:t xml:space="preserve"> нь</w:t>
            </w:r>
            <w:r w:rsidR="00045AFF">
              <w:rPr>
                <w:szCs w:val="24"/>
                <w:lang w:val="mn-MN"/>
              </w:rPr>
              <w:t xml:space="preserve"> өөрчилж болохгүй. </w:t>
            </w:r>
          </w:p>
          <w:p w14:paraId="5F00D843" w14:textId="1CB6A2D3" w:rsidR="005C55C1" w:rsidRPr="005D27EE" w:rsidRDefault="00045AFF" w:rsidP="00DD621B">
            <w:pPr>
              <w:spacing w:line="276" w:lineRule="auto"/>
              <w:jc w:val="both"/>
              <w:rPr>
                <w:szCs w:val="24"/>
                <w:lang w:val="mn-MN"/>
              </w:rPr>
            </w:pPr>
            <w:r>
              <w:rPr>
                <w:szCs w:val="24"/>
                <w:lang w:val="mn-MN"/>
              </w:rPr>
              <w:t>Холбогч утасны</w:t>
            </w:r>
            <w:r>
              <w:rPr>
                <w:szCs w:val="24"/>
              </w:rPr>
              <w:t xml:space="preserve"> </w:t>
            </w:r>
            <w:r>
              <w:rPr>
                <w:szCs w:val="24"/>
                <w:lang w:val="mn-MN"/>
              </w:rPr>
              <w:t>уртын хэмжээ н</w:t>
            </w:r>
            <w:r w:rsidR="009C5D18">
              <w:rPr>
                <w:szCs w:val="24"/>
                <w:lang w:val="mn-MN"/>
              </w:rPr>
              <w:t>ь 2-р хүснэгтэд заасан хэмжээнд</w:t>
            </w:r>
            <w:r>
              <w:rPr>
                <w:szCs w:val="24"/>
                <w:lang w:val="mn-MN"/>
              </w:rPr>
              <w:t xml:space="preserve"> байвал зохино. </w:t>
            </w:r>
            <w:r w:rsidR="00D12957">
              <w:rPr>
                <w:szCs w:val="24"/>
                <w:lang w:val="mn-MN"/>
              </w:rPr>
              <w:t>Ө</w:t>
            </w:r>
            <w:r w:rsidR="00483EEB">
              <w:rPr>
                <w:szCs w:val="24"/>
                <w:lang w:val="mn-MN"/>
              </w:rPr>
              <w:t>ндөр эсэ</w:t>
            </w:r>
            <w:r w:rsidR="009E0543">
              <w:rPr>
                <w:szCs w:val="24"/>
                <w:lang w:val="mn-MN"/>
              </w:rPr>
              <w:t>ргүүцэлтэй мэдрэгчүүдийн хувьд</w:t>
            </w:r>
            <w:r w:rsidR="00483EEB">
              <w:rPr>
                <w:szCs w:val="24"/>
                <w:lang w:val="mn-MN"/>
              </w:rPr>
              <w:t xml:space="preserve"> хязгаарын утгыг пропорционал харьцаагаар өсгөх боломжтой. </w:t>
            </w:r>
          </w:p>
        </w:tc>
        <w:tc>
          <w:tcPr>
            <w:tcW w:w="4675" w:type="dxa"/>
          </w:tcPr>
          <w:p w14:paraId="3E7563BF" w14:textId="77777777" w:rsidR="004408AE" w:rsidRPr="004408AE" w:rsidRDefault="004408AE" w:rsidP="004408AE">
            <w:pPr>
              <w:spacing w:line="276" w:lineRule="auto"/>
              <w:jc w:val="both"/>
              <w:rPr>
                <w:b/>
                <w:szCs w:val="24"/>
                <w:lang w:val="mn-MN"/>
              </w:rPr>
            </w:pPr>
            <w:r w:rsidRPr="004408AE">
              <w:rPr>
                <w:b/>
                <w:szCs w:val="24"/>
                <w:lang w:val="mn-MN"/>
              </w:rPr>
              <w:lastRenderedPageBreak/>
              <w:t>4.3.2 Resistance characteristics</w:t>
            </w:r>
          </w:p>
          <w:p w14:paraId="38807552" w14:textId="77777777" w:rsidR="004C20BC" w:rsidRDefault="004408AE" w:rsidP="004408AE">
            <w:pPr>
              <w:spacing w:line="276" w:lineRule="auto"/>
              <w:jc w:val="both"/>
              <w:rPr>
                <w:szCs w:val="24"/>
                <w:lang w:val="mn-MN"/>
              </w:rPr>
            </w:pPr>
            <w:r w:rsidRPr="004408AE">
              <w:rPr>
                <w:szCs w:val="24"/>
                <w:lang w:val="mn-MN"/>
              </w:rPr>
              <w:t>The calibration of temperature sensors shall be traceable to natio</w:t>
            </w:r>
            <w:r>
              <w:rPr>
                <w:szCs w:val="24"/>
                <w:lang w:val="mn-MN"/>
              </w:rPr>
              <w:t xml:space="preserve">nal temperature standards. The </w:t>
            </w:r>
            <w:r w:rsidRPr="004408AE">
              <w:rPr>
                <w:szCs w:val="24"/>
                <w:lang w:val="mn-MN"/>
              </w:rPr>
              <w:t>intermediate values of the thermal energy meter temperature sensor shall be interpolated usi</w:t>
            </w:r>
            <w:r>
              <w:rPr>
                <w:szCs w:val="24"/>
                <w:lang w:val="mn-MN"/>
              </w:rPr>
              <w:t xml:space="preserve">ng </w:t>
            </w:r>
            <w:r w:rsidRPr="004408AE">
              <w:rPr>
                <w:szCs w:val="24"/>
                <w:lang w:val="mn-MN"/>
              </w:rPr>
              <w:t>Formula (1) defined in EN 60751:2008, 4.1 as follows:</w:t>
            </w:r>
          </w:p>
          <w:p w14:paraId="60700A85" w14:textId="77777777" w:rsidR="004408AE" w:rsidRDefault="004408AE" w:rsidP="004408AE">
            <w:pPr>
              <w:spacing w:line="276" w:lineRule="auto"/>
              <w:jc w:val="both"/>
              <w:rPr>
                <w:szCs w:val="24"/>
              </w:rPr>
            </w:pPr>
          </w:p>
          <w:p w14:paraId="45507924" w14:textId="77777777" w:rsidR="00EE1C2D" w:rsidRPr="004B0ADE" w:rsidRDefault="00EE1C2D" w:rsidP="004408AE">
            <w:pPr>
              <w:spacing w:line="276" w:lineRule="auto"/>
              <w:jc w:val="both"/>
              <w:rPr>
                <w:szCs w:val="24"/>
              </w:rPr>
            </w:pPr>
          </w:p>
          <w:p w14:paraId="3B443857" w14:textId="77777777" w:rsidR="003C7D18" w:rsidRPr="001F7D18" w:rsidRDefault="00192634" w:rsidP="001F7D1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3C7D18">
              <w:rPr>
                <w:rFonts w:eastAsiaTheme="minorEastAsia"/>
                <w:szCs w:val="24"/>
              </w:rPr>
              <w:t xml:space="preserve">      (1)</w:t>
            </w:r>
          </w:p>
          <w:p w14:paraId="4332286A" w14:textId="77777777" w:rsidR="00FC086A" w:rsidRPr="00FC086A" w:rsidRDefault="00FC086A" w:rsidP="00FC086A">
            <w:pPr>
              <w:spacing w:line="276" w:lineRule="auto"/>
              <w:jc w:val="both"/>
              <w:rPr>
                <w:szCs w:val="24"/>
                <w:lang w:val="mn-MN"/>
              </w:rPr>
            </w:pPr>
            <w:r w:rsidRPr="00FC086A">
              <w:rPr>
                <w:szCs w:val="24"/>
                <w:lang w:val="mn-MN"/>
              </w:rPr>
              <w:t>where</w:t>
            </w:r>
          </w:p>
          <w:p w14:paraId="764536EF" w14:textId="2AFE7060" w:rsidR="00FC086A" w:rsidRDefault="00FC086A" w:rsidP="00FC086A">
            <w:pPr>
              <w:spacing w:line="276" w:lineRule="auto"/>
              <w:jc w:val="both"/>
              <w:rPr>
                <w:szCs w:val="24"/>
                <w:lang w:val="mn-MN"/>
              </w:rPr>
            </w:pPr>
            <w:r w:rsidRPr="00FC086A">
              <w:rPr>
                <w:szCs w:val="24"/>
                <w:lang w:val="mn-MN"/>
              </w:rPr>
              <w:t>R</w:t>
            </w:r>
            <w:r w:rsidRPr="00FC086A">
              <w:rPr>
                <w:szCs w:val="24"/>
                <w:vertAlign w:val="subscript"/>
                <w:lang w:val="mn-MN"/>
              </w:rPr>
              <w:t>t</w:t>
            </w:r>
            <w:r w:rsidRPr="00FC086A">
              <w:rPr>
                <w:szCs w:val="24"/>
                <w:lang w:val="mn-MN"/>
              </w:rPr>
              <w:t xml:space="preserve"> is the resistance value at temperature t in Ω (excluding cable </w:t>
            </w:r>
            <w:r>
              <w:rPr>
                <w:szCs w:val="24"/>
                <w:lang w:val="mn-MN"/>
              </w:rPr>
              <w:t xml:space="preserve">resistance - see Figures 5 and </w:t>
            </w:r>
            <w:r w:rsidRPr="00FC086A">
              <w:rPr>
                <w:szCs w:val="24"/>
                <w:lang w:val="mn-MN"/>
              </w:rPr>
              <w:t>6);</w:t>
            </w:r>
          </w:p>
          <w:p w14:paraId="7E29D063" w14:textId="77777777" w:rsidR="00F96A07" w:rsidRPr="00FC086A" w:rsidRDefault="00F96A07" w:rsidP="00FC086A">
            <w:pPr>
              <w:spacing w:line="276" w:lineRule="auto"/>
              <w:jc w:val="both"/>
              <w:rPr>
                <w:szCs w:val="24"/>
                <w:lang w:val="mn-MN"/>
              </w:rPr>
            </w:pPr>
          </w:p>
          <w:p w14:paraId="58595327" w14:textId="77777777" w:rsidR="00FC086A" w:rsidRDefault="00FC086A" w:rsidP="00FC086A">
            <w:pPr>
              <w:spacing w:line="276" w:lineRule="auto"/>
              <w:jc w:val="both"/>
              <w:rPr>
                <w:szCs w:val="24"/>
                <w:lang w:val="mn-MN"/>
              </w:rPr>
            </w:pPr>
            <w:r w:rsidRPr="00FC086A">
              <w:rPr>
                <w:szCs w:val="24"/>
                <w:lang w:val="mn-MN"/>
              </w:rPr>
              <w:t>R</w:t>
            </w:r>
            <w:r w:rsidRPr="00FC086A">
              <w:rPr>
                <w:szCs w:val="24"/>
                <w:vertAlign w:val="subscript"/>
                <w:lang w:val="mn-MN"/>
              </w:rPr>
              <w:t>0</w:t>
            </w:r>
            <w:r w:rsidRPr="00FC086A">
              <w:rPr>
                <w:szCs w:val="24"/>
                <w:lang w:val="mn-MN"/>
              </w:rPr>
              <w:t xml:space="preserve"> is the resistance value at temperature 0 °C in Ω (base value) (excluding cable resistance);</w:t>
            </w:r>
          </w:p>
          <w:p w14:paraId="75D7E165" w14:textId="77777777" w:rsidR="000B20C8" w:rsidRPr="00FC086A" w:rsidRDefault="000B20C8" w:rsidP="00FC086A">
            <w:pPr>
              <w:spacing w:line="276" w:lineRule="auto"/>
              <w:jc w:val="both"/>
              <w:rPr>
                <w:szCs w:val="24"/>
                <w:lang w:val="mn-MN"/>
              </w:rPr>
            </w:pPr>
          </w:p>
          <w:p w14:paraId="75EEE4E9" w14:textId="77777777" w:rsidR="00FC086A" w:rsidRPr="00FC086A" w:rsidRDefault="00FC086A" w:rsidP="00FC086A">
            <w:pPr>
              <w:spacing w:line="276" w:lineRule="auto"/>
              <w:jc w:val="both"/>
              <w:rPr>
                <w:szCs w:val="24"/>
                <w:lang w:val="mn-MN"/>
              </w:rPr>
            </w:pPr>
            <w:r w:rsidRPr="00FC086A">
              <w:rPr>
                <w:szCs w:val="24"/>
                <w:lang w:val="mn-MN"/>
              </w:rPr>
              <w:t>A is 3,908 3 × 10−3 °C−1;</w:t>
            </w:r>
          </w:p>
          <w:p w14:paraId="68D0BD59" w14:textId="77777777" w:rsidR="00FC086A" w:rsidRPr="00FC086A" w:rsidRDefault="00FC086A" w:rsidP="00FC086A">
            <w:pPr>
              <w:spacing w:line="276" w:lineRule="auto"/>
              <w:jc w:val="both"/>
              <w:rPr>
                <w:szCs w:val="24"/>
                <w:lang w:val="mn-MN"/>
              </w:rPr>
            </w:pPr>
            <w:r w:rsidRPr="00FC086A">
              <w:rPr>
                <w:szCs w:val="24"/>
                <w:lang w:val="mn-MN"/>
              </w:rPr>
              <w:t>B is −5,775 × 10−7 °C−2.</w:t>
            </w:r>
          </w:p>
          <w:p w14:paraId="420A344F" w14:textId="5EF5E929" w:rsidR="00DC1043" w:rsidRDefault="00FC086A" w:rsidP="00FC086A">
            <w:pPr>
              <w:spacing w:line="276" w:lineRule="auto"/>
              <w:jc w:val="both"/>
              <w:rPr>
                <w:sz w:val="20"/>
                <w:lang w:val="mn-MN"/>
              </w:rPr>
            </w:pPr>
            <w:r w:rsidRPr="00FC086A">
              <w:rPr>
                <w:sz w:val="20"/>
                <w:lang w:val="mn-MN"/>
              </w:rPr>
              <w:t xml:space="preserve">NOTE It is assumed that the national temperature standards are established </w:t>
            </w:r>
            <w:r>
              <w:rPr>
                <w:sz w:val="20"/>
                <w:lang w:val="mn-MN"/>
              </w:rPr>
              <w:t xml:space="preserve">with reference to ITS-90 - The </w:t>
            </w:r>
            <w:r w:rsidRPr="00FC086A">
              <w:rPr>
                <w:sz w:val="20"/>
                <w:lang w:val="mn-MN"/>
              </w:rPr>
              <w:t>International Temperature Scale of 1990.</w:t>
            </w:r>
          </w:p>
          <w:p w14:paraId="1AFEA22A" w14:textId="77777777" w:rsidR="00A8750B" w:rsidRPr="00FC086A" w:rsidRDefault="00A8750B" w:rsidP="00FC086A">
            <w:pPr>
              <w:spacing w:line="276" w:lineRule="auto"/>
              <w:jc w:val="both"/>
              <w:rPr>
                <w:sz w:val="20"/>
                <w:lang w:val="mn-MN"/>
              </w:rPr>
            </w:pPr>
          </w:p>
          <w:p w14:paraId="1C85A3AD" w14:textId="77777777" w:rsidR="0009378A" w:rsidRPr="0009378A" w:rsidRDefault="0009378A" w:rsidP="004D3B43">
            <w:pPr>
              <w:spacing w:line="276" w:lineRule="auto"/>
              <w:jc w:val="both"/>
              <w:rPr>
                <w:b/>
                <w:szCs w:val="24"/>
                <w:lang w:val="mn-MN"/>
              </w:rPr>
            </w:pPr>
            <w:r w:rsidRPr="0009378A">
              <w:rPr>
                <w:b/>
                <w:szCs w:val="24"/>
                <w:lang w:val="mn-MN"/>
              </w:rPr>
              <w:t>4.3.3 Signal leads</w:t>
            </w:r>
          </w:p>
          <w:p w14:paraId="4DE4E9AE" w14:textId="77777777" w:rsidR="0009378A" w:rsidRDefault="0009378A" w:rsidP="004D3B43">
            <w:pPr>
              <w:spacing w:line="276" w:lineRule="auto"/>
              <w:jc w:val="both"/>
              <w:rPr>
                <w:szCs w:val="24"/>
                <w:lang w:val="mn-MN"/>
              </w:rPr>
            </w:pPr>
            <w:r w:rsidRPr="0009378A">
              <w:rPr>
                <w:szCs w:val="24"/>
                <w:lang w:val="mn-MN"/>
              </w:rPr>
              <w:t xml:space="preserve">For signal leads, leads with strands can be used, or in the case of head probes, solid wires. The </w:t>
            </w:r>
            <w:r>
              <w:rPr>
                <w:szCs w:val="24"/>
                <w:lang w:val="mn-MN"/>
              </w:rPr>
              <w:t xml:space="preserve">lead ends </w:t>
            </w:r>
            <w:r w:rsidRPr="0009378A">
              <w:rPr>
                <w:szCs w:val="24"/>
                <w:lang w:val="mn-MN"/>
              </w:rPr>
              <w:t>shall be definitely trimmed, if strands are used (e.g. by lead end sleeves). S</w:t>
            </w:r>
            <w:r>
              <w:rPr>
                <w:szCs w:val="24"/>
                <w:lang w:val="mn-MN"/>
              </w:rPr>
              <w:t xml:space="preserve">older-coating of the lead ends </w:t>
            </w:r>
            <w:r w:rsidRPr="0009378A">
              <w:rPr>
                <w:szCs w:val="24"/>
                <w:lang w:val="mn-MN"/>
              </w:rPr>
              <w:t>to prevent splicing is not permissible.</w:t>
            </w:r>
          </w:p>
          <w:p w14:paraId="61E59D23" w14:textId="77777777" w:rsidR="004D3B43" w:rsidRDefault="004D3B43" w:rsidP="004D3B43">
            <w:pPr>
              <w:spacing w:line="276" w:lineRule="auto"/>
              <w:jc w:val="both"/>
              <w:rPr>
                <w:szCs w:val="24"/>
                <w:lang w:val="mn-MN"/>
              </w:rPr>
            </w:pPr>
          </w:p>
          <w:p w14:paraId="40CA3B41" w14:textId="77777777" w:rsidR="004D3B43" w:rsidRDefault="004D3B43" w:rsidP="004D3B43">
            <w:pPr>
              <w:spacing w:line="276" w:lineRule="auto"/>
              <w:jc w:val="both"/>
              <w:rPr>
                <w:szCs w:val="24"/>
                <w:lang w:val="mn-MN"/>
              </w:rPr>
            </w:pPr>
          </w:p>
          <w:p w14:paraId="295009E7" w14:textId="77777777" w:rsidR="004D3B43" w:rsidRDefault="004D3B43" w:rsidP="004D3B43">
            <w:pPr>
              <w:spacing w:line="276" w:lineRule="auto"/>
              <w:jc w:val="both"/>
              <w:rPr>
                <w:szCs w:val="24"/>
                <w:lang w:val="mn-MN"/>
              </w:rPr>
            </w:pPr>
          </w:p>
          <w:p w14:paraId="3FA048EC" w14:textId="77777777" w:rsidR="004D3B43" w:rsidRDefault="004D3B43" w:rsidP="004D3B43">
            <w:pPr>
              <w:spacing w:line="276" w:lineRule="auto"/>
              <w:jc w:val="both"/>
              <w:rPr>
                <w:szCs w:val="24"/>
                <w:lang w:val="mn-MN"/>
              </w:rPr>
            </w:pPr>
          </w:p>
          <w:p w14:paraId="031A6546" w14:textId="77777777" w:rsidR="009C5D18" w:rsidRPr="0009378A" w:rsidRDefault="009C5D18" w:rsidP="004D3B43">
            <w:pPr>
              <w:spacing w:line="276" w:lineRule="auto"/>
              <w:jc w:val="both"/>
              <w:rPr>
                <w:szCs w:val="24"/>
                <w:lang w:val="mn-MN"/>
              </w:rPr>
            </w:pPr>
          </w:p>
          <w:p w14:paraId="252CD7E3" w14:textId="6A8E453B" w:rsidR="00AD2464" w:rsidRPr="0009378A" w:rsidRDefault="0009378A" w:rsidP="004D3B43">
            <w:pPr>
              <w:spacing w:line="276" w:lineRule="auto"/>
              <w:jc w:val="both"/>
              <w:rPr>
                <w:szCs w:val="24"/>
                <w:lang w:val="mn-MN"/>
              </w:rPr>
            </w:pPr>
            <w:r w:rsidRPr="0009378A">
              <w:rPr>
                <w:szCs w:val="24"/>
                <w:lang w:val="mn-MN"/>
              </w:rPr>
              <w:t>A soldered joint to connect the temperature probe signal lead to the calculator is only permitted in the case of non-interchangeable temperature probes.</w:t>
            </w:r>
          </w:p>
          <w:p w14:paraId="4462E30D" w14:textId="3267410A" w:rsidR="0009378A" w:rsidRDefault="0009378A" w:rsidP="004D3B43">
            <w:pPr>
              <w:spacing w:line="276" w:lineRule="auto"/>
              <w:jc w:val="both"/>
              <w:rPr>
                <w:szCs w:val="24"/>
                <w:lang w:val="mn-MN"/>
              </w:rPr>
            </w:pPr>
            <w:r w:rsidRPr="0009378A">
              <w:rPr>
                <w:szCs w:val="24"/>
                <w:lang w:val="mn-MN"/>
              </w:rPr>
              <w:lastRenderedPageBreak/>
              <w:t>For screened cables for temperature sensors there shall be no connect</w:t>
            </w:r>
            <w:r>
              <w:rPr>
                <w:szCs w:val="24"/>
                <w:lang w:val="mn-MN"/>
              </w:rPr>
              <w:t xml:space="preserve">ion between the screen and the </w:t>
            </w:r>
            <w:r w:rsidRPr="0009378A">
              <w:rPr>
                <w:szCs w:val="24"/>
                <w:lang w:val="mn-MN"/>
              </w:rPr>
              <w:t>protecting sheet.</w:t>
            </w:r>
          </w:p>
          <w:p w14:paraId="3E36E58A" w14:textId="5B10AEDB" w:rsidR="00876C18" w:rsidRDefault="00876C18" w:rsidP="004D3B43">
            <w:pPr>
              <w:spacing w:line="276" w:lineRule="auto"/>
              <w:jc w:val="both"/>
              <w:rPr>
                <w:szCs w:val="24"/>
                <w:lang w:val="mn-MN"/>
              </w:rPr>
            </w:pPr>
          </w:p>
          <w:p w14:paraId="2A10EB97" w14:textId="77777777" w:rsidR="00876C18" w:rsidRPr="0009378A" w:rsidRDefault="00876C18" w:rsidP="004D3B43">
            <w:pPr>
              <w:spacing w:line="276" w:lineRule="auto"/>
              <w:jc w:val="both"/>
              <w:rPr>
                <w:szCs w:val="24"/>
                <w:lang w:val="mn-MN"/>
              </w:rPr>
            </w:pPr>
          </w:p>
          <w:p w14:paraId="20AD3D6B" w14:textId="77777777" w:rsidR="004408AE" w:rsidRDefault="0009378A" w:rsidP="004D3B43">
            <w:pPr>
              <w:spacing w:line="276" w:lineRule="auto"/>
              <w:jc w:val="both"/>
              <w:rPr>
                <w:szCs w:val="24"/>
                <w:lang w:val="mn-MN"/>
              </w:rPr>
            </w:pPr>
            <w:bookmarkStart w:id="6" w:name="_Hlk164260737"/>
            <w:bookmarkStart w:id="7" w:name="_Hlk164262562"/>
            <w:r w:rsidRPr="0009378A">
              <w:rPr>
                <w:szCs w:val="24"/>
                <w:lang w:val="mn-MN"/>
              </w:rPr>
              <w:t xml:space="preserve">To ensure best performance and measurement stability the 4-wire method and Pt </w:t>
            </w:r>
            <w:r>
              <w:rPr>
                <w:szCs w:val="24"/>
                <w:lang w:val="mn-MN"/>
              </w:rPr>
              <w:t>100 or Pt 500-</w:t>
            </w:r>
            <w:r w:rsidRPr="0009378A">
              <w:rPr>
                <w:szCs w:val="24"/>
                <w:lang w:val="mn-MN"/>
              </w:rPr>
              <w:t>platinium resistance temperature sensors should be used.</w:t>
            </w:r>
          </w:p>
          <w:bookmarkEnd w:id="6"/>
          <w:p w14:paraId="311A0797" w14:textId="77777777" w:rsidR="006728F1" w:rsidRDefault="006728F1" w:rsidP="004D3B43">
            <w:pPr>
              <w:spacing w:line="276" w:lineRule="auto"/>
              <w:jc w:val="both"/>
              <w:rPr>
                <w:szCs w:val="24"/>
                <w:lang w:val="mn-MN"/>
              </w:rPr>
            </w:pPr>
          </w:p>
          <w:bookmarkEnd w:id="7"/>
          <w:p w14:paraId="4EA1FDE7" w14:textId="77777777" w:rsidR="006728F1" w:rsidRDefault="006728F1" w:rsidP="004D3B43">
            <w:pPr>
              <w:spacing w:line="276" w:lineRule="auto"/>
              <w:jc w:val="both"/>
              <w:rPr>
                <w:szCs w:val="24"/>
                <w:lang w:val="mn-MN"/>
              </w:rPr>
            </w:pPr>
          </w:p>
          <w:p w14:paraId="37965CC9" w14:textId="77777777" w:rsidR="006728F1" w:rsidRPr="006728F1" w:rsidRDefault="006728F1" w:rsidP="006728F1">
            <w:pPr>
              <w:spacing w:line="276" w:lineRule="auto"/>
              <w:jc w:val="both"/>
              <w:rPr>
                <w:b/>
                <w:szCs w:val="24"/>
                <w:lang w:val="mn-MN"/>
              </w:rPr>
            </w:pPr>
            <w:r w:rsidRPr="006728F1">
              <w:rPr>
                <w:b/>
                <w:szCs w:val="24"/>
                <w:lang w:val="mn-MN"/>
              </w:rPr>
              <w:t>4.3.4 Temperature sensors for the 2-wire method</w:t>
            </w:r>
          </w:p>
          <w:p w14:paraId="1E726B01" w14:textId="77777777" w:rsidR="006728F1" w:rsidRDefault="006728F1" w:rsidP="006728F1">
            <w:pPr>
              <w:spacing w:line="276" w:lineRule="auto"/>
              <w:jc w:val="both"/>
              <w:rPr>
                <w:szCs w:val="24"/>
                <w:lang w:val="mn-MN"/>
              </w:rPr>
            </w:pPr>
            <w:r w:rsidRPr="006728F1">
              <w:rPr>
                <w:szCs w:val="24"/>
                <w:lang w:val="mn-MN"/>
              </w:rPr>
              <w:t>The length and cross sectional area of signal leads of paired resistance sensors of</w:t>
            </w:r>
            <w:r>
              <w:rPr>
                <w:szCs w:val="24"/>
                <w:lang w:val="mn-MN"/>
              </w:rPr>
              <w:t xml:space="preserve"> separable sub-</w:t>
            </w:r>
            <w:r w:rsidRPr="006728F1">
              <w:rPr>
                <w:szCs w:val="24"/>
                <w:lang w:val="mn-MN"/>
              </w:rPr>
              <w:t>assemblies shall be equal.</w:t>
            </w:r>
          </w:p>
          <w:p w14:paraId="267FD2FE" w14:textId="77777777" w:rsidR="005C55C1" w:rsidRPr="006728F1" w:rsidRDefault="005C55C1" w:rsidP="006728F1">
            <w:pPr>
              <w:spacing w:line="276" w:lineRule="auto"/>
              <w:jc w:val="both"/>
              <w:rPr>
                <w:szCs w:val="24"/>
                <w:lang w:val="mn-MN"/>
              </w:rPr>
            </w:pPr>
          </w:p>
          <w:p w14:paraId="10CE14A5" w14:textId="77777777" w:rsidR="006728F1" w:rsidRDefault="006728F1" w:rsidP="006728F1">
            <w:pPr>
              <w:spacing w:line="276" w:lineRule="auto"/>
              <w:jc w:val="both"/>
              <w:rPr>
                <w:szCs w:val="24"/>
                <w:lang w:val="mn-MN"/>
              </w:rPr>
            </w:pPr>
            <w:r w:rsidRPr="006728F1">
              <w:rPr>
                <w:szCs w:val="24"/>
                <w:lang w:val="mn-MN"/>
              </w:rPr>
              <w:t>The length of the signal lead as supplied by the manufacturer shall not be changed.</w:t>
            </w:r>
          </w:p>
          <w:p w14:paraId="4B522691" w14:textId="77777777" w:rsidR="009C5D18" w:rsidRPr="006728F1" w:rsidRDefault="009C5D18" w:rsidP="006728F1">
            <w:pPr>
              <w:spacing w:line="276" w:lineRule="auto"/>
              <w:jc w:val="both"/>
              <w:rPr>
                <w:szCs w:val="24"/>
                <w:lang w:val="mn-MN"/>
              </w:rPr>
            </w:pPr>
          </w:p>
          <w:p w14:paraId="299E5302" w14:textId="77777777" w:rsidR="006728F1" w:rsidRPr="004408AE" w:rsidRDefault="006728F1" w:rsidP="006728F1">
            <w:pPr>
              <w:spacing w:line="276" w:lineRule="auto"/>
              <w:jc w:val="both"/>
              <w:rPr>
                <w:szCs w:val="24"/>
                <w:lang w:val="mn-MN"/>
              </w:rPr>
            </w:pPr>
            <w:r w:rsidRPr="006728F1">
              <w:rPr>
                <w:szCs w:val="24"/>
                <w:lang w:val="mn-MN"/>
              </w:rPr>
              <w:t>The length shall be within the values given in Table 2. For sensors of h</w:t>
            </w:r>
            <w:r>
              <w:rPr>
                <w:szCs w:val="24"/>
                <w:lang w:val="mn-MN"/>
              </w:rPr>
              <w:t xml:space="preserve">igher resistances the limiting </w:t>
            </w:r>
            <w:r w:rsidRPr="006728F1">
              <w:rPr>
                <w:szCs w:val="24"/>
                <w:lang w:val="mn-MN"/>
              </w:rPr>
              <w:t>value can be extended proportionally.</w:t>
            </w:r>
          </w:p>
        </w:tc>
      </w:tr>
    </w:tbl>
    <w:p w14:paraId="245DFF94" w14:textId="77777777" w:rsidR="009C5D18" w:rsidRDefault="009C5D18" w:rsidP="00CE7555">
      <w:pPr>
        <w:spacing w:line="276" w:lineRule="auto"/>
        <w:rPr>
          <w:b/>
          <w:szCs w:val="24"/>
          <w:lang w:val="mn-MN"/>
        </w:rPr>
      </w:pPr>
    </w:p>
    <w:p w14:paraId="4522872A" w14:textId="77777777" w:rsidR="00483EEB" w:rsidRDefault="00766E9A" w:rsidP="00766E9A">
      <w:pPr>
        <w:spacing w:line="276" w:lineRule="auto"/>
        <w:jc w:val="center"/>
        <w:rPr>
          <w:b/>
          <w:szCs w:val="24"/>
          <w:lang w:val="mn-MN"/>
        </w:rPr>
      </w:pPr>
      <w:r w:rsidRPr="00766E9A">
        <w:rPr>
          <w:b/>
          <w:szCs w:val="24"/>
          <w:lang w:val="mn-MN"/>
        </w:rPr>
        <w:t>Table 2 — Maximum lengths of leads for Pt 100 temperature sensors</w:t>
      </w:r>
    </w:p>
    <w:tbl>
      <w:tblPr>
        <w:tblStyle w:val="TableGrid"/>
        <w:tblW w:w="0" w:type="auto"/>
        <w:tblInd w:w="1525" w:type="dxa"/>
        <w:tblLook w:val="04A0" w:firstRow="1" w:lastRow="0" w:firstColumn="1" w:lastColumn="0" w:noHBand="0" w:noVBand="1"/>
      </w:tblPr>
      <w:tblGrid>
        <w:gridCol w:w="3150"/>
        <w:gridCol w:w="3240"/>
      </w:tblGrid>
      <w:tr w:rsidR="00253D36" w14:paraId="6DF806B4" w14:textId="77777777" w:rsidTr="00AB5D44">
        <w:tc>
          <w:tcPr>
            <w:tcW w:w="3150" w:type="dxa"/>
          </w:tcPr>
          <w:p w14:paraId="58A82B26" w14:textId="77777777" w:rsidR="000A3DD4" w:rsidRPr="000A3DD4" w:rsidRDefault="000A3DD4" w:rsidP="000A3DD4">
            <w:pPr>
              <w:spacing w:line="276" w:lineRule="auto"/>
              <w:jc w:val="center"/>
              <w:rPr>
                <w:b/>
                <w:sz w:val="20"/>
                <w:lang w:val="mn-MN"/>
              </w:rPr>
            </w:pPr>
            <w:r w:rsidRPr="000A3DD4">
              <w:rPr>
                <w:b/>
                <w:sz w:val="20"/>
                <w:lang w:val="mn-MN"/>
              </w:rPr>
              <w:t xml:space="preserve">Lead cross section </w:t>
            </w:r>
          </w:p>
          <w:p w14:paraId="468C494A" w14:textId="77777777" w:rsidR="00253D36" w:rsidRPr="000A3DD4" w:rsidRDefault="000A3DD4" w:rsidP="000A3DD4">
            <w:pPr>
              <w:spacing w:line="276" w:lineRule="auto"/>
              <w:jc w:val="center"/>
              <w:rPr>
                <w:b/>
                <w:sz w:val="20"/>
                <w:lang w:val="mn-MN"/>
              </w:rPr>
            </w:pPr>
            <w:r w:rsidRPr="000A3DD4">
              <w:rPr>
                <w:b/>
                <w:sz w:val="20"/>
                <w:lang w:val="mn-MN"/>
              </w:rPr>
              <w:t>mm</w:t>
            </w:r>
            <w:r w:rsidRPr="000A3DD4">
              <w:rPr>
                <w:b/>
                <w:sz w:val="20"/>
                <w:vertAlign w:val="superscript"/>
                <w:lang w:val="mn-MN"/>
              </w:rPr>
              <w:t>2</w:t>
            </w:r>
          </w:p>
        </w:tc>
        <w:tc>
          <w:tcPr>
            <w:tcW w:w="3240" w:type="dxa"/>
          </w:tcPr>
          <w:p w14:paraId="07C08F45" w14:textId="77777777" w:rsidR="00253D36" w:rsidRDefault="000A3DD4" w:rsidP="00766E9A">
            <w:pPr>
              <w:spacing w:line="276" w:lineRule="auto"/>
              <w:jc w:val="center"/>
              <w:rPr>
                <w:b/>
                <w:sz w:val="20"/>
                <w:lang w:val="mn-MN"/>
              </w:rPr>
            </w:pPr>
            <w:r w:rsidRPr="000A3DD4">
              <w:rPr>
                <w:b/>
                <w:sz w:val="20"/>
                <w:lang w:val="mn-MN"/>
              </w:rPr>
              <w:t>Max. length for Pt 100</w:t>
            </w:r>
          </w:p>
          <w:p w14:paraId="0EE478B9" w14:textId="01450171" w:rsidR="00103933" w:rsidRPr="00103933" w:rsidRDefault="00103933" w:rsidP="00766E9A">
            <w:pPr>
              <w:spacing w:line="276" w:lineRule="auto"/>
              <w:jc w:val="center"/>
              <w:rPr>
                <w:b/>
                <w:sz w:val="20"/>
              </w:rPr>
            </w:pPr>
            <w:r>
              <w:rPr>
                <w:b/>
                <w:sz w:val="20"/>
              </w:rPr>
              <w:t>m</w:t>
            </w:r>
          </w:p>
        </w:tc>
      </w:tr>
      <w:tr w:rsidR="00253D36" w14:paraId="28FA605D" w14:textId="77777777" w:rsidTr="00AB5D44">
        <w:tc>
          <w:tcPr>
            <w:tcW w:w="3150" w:type="dxa"/>
          </w:tcPr>
          <w:p w14:paraId="5F261BC1" w14:textId="77777777" w:rsidR="00253D36" w:rsidRPr="000A3DD4" w:rsidRDefault="000A3DD4" w:rsidP="00766E9A">
            <w:pPr>
              <w:spacing w:line="276" w:lineRule="auto"/>
              <w:jc w:val="center"/>
              <w:rPr>
                <w:sz w:val="20"/>
                <w:lang w:val="mn-MN"/>
              </w:rPr>
            </w:pPr>
            <w:r>
              <w:rPr>
                <w:sz w:val="20"/>
                <w:lang w:val="mn-MN"/>
              </w:rPr>
              <w:t>0,22</w:t>
            </w:r>
          </w:p>
        </w:tc>
        <w:tc>
          <w:tcPr>
            <w:tcW w:w="3240" w:type="dxa"/>
          </w:tcPr>
          <w:p w14:paraId="54039866" w14:textId="77777777" w:rsidR="00253D36" w:rsidRPr="000A3DD4" w:rsidRDefault="000A3DD4" w:rsidP="00766E9A">
            <w:pPr>
              <w:spacing w:line="276" w:lineRule="auto"/>
              <w:jc w:val="center"/>
              <w:rPr>
                <w:sz w:val="20"/>
                <w:lang w:val="mn-MN"/>
              </w:rPr>
            </w:pPr>
            <w:r>
              <w:rPr>
                <w:sz w:val="20"/>
                <w:lang w:val="mn-MN"/>
              </w:rPr>
              <w:t>2,5</w:t>
            </w:r>
          </w:p>
        </w:tc>
      </w:tr>
      <w:tr w:rsidR="00253D36" w14:paraId="5195C8E0" w14:textId="77777777" w:rsidTr="00AB5D44">
        <w:tc>
          <w:tcPr>
            <w:tcW w:w="3150" w:type="dxa"/>
          </w:tcPr>
          <w:p w14:paraId="284FAB6D" w14:textId="77777777" w:rsidR="00253D36" w:rsidRPr="000A3DD4" w:rsidRDefault="000A3DD4" w:rsidP="00766E9A">
            <w:pPr>
              <w:spacing w:line="276" w:lineRule="auto"/>
              <w:jc w:val="center"/>
              <w:rPr>
                <w:sz w:val="20"/>
                <w:lang w:val="mn-MN"/>
              </w:rPr>
            </w:pPr>
            <w:r>
              <w:rPr>
                <w:sz w:val="20"/>
                <w:lang w:val="mn-MN"/>
              </w:rPr>
              <w:t>0,50</w:t>
            </w:r>
          </w:p>
        </w:tc>
        <w:tc>
          <w:tcPr>
            <w:tcW w:w="3240" w:type="dxa"/>
          </w:tcPr>
          <w:p w14:paraId="13702DB2" w14:textId="77777777" w:rsidR="00253D36" w:rsidRPr="000A3DD4" w:rsidRDefault="000A3DD4" w:rsidP="00766E9A">
            <w:pPr>
              <w:spacing w:line="276" w:lineRule="auto"/>
              <w:jc w:val="center"/>
              <w:rPr>
                <w:sz w:val="20"/>
                <w:lang w:val="mn-MN"/>
              </w:rPr>
            </w:pPr>
            <w:r>
              <w:rPr>
                <w:sz w:val="20"/>
                <w:lang w:val="mn-MN"/>
              </w:rPr>
              <w:t>5,0</w:t>
            </w:r>
          </w:p>
        </w:tc>
      </w:tr>
      <w:tr w:rsidR="00253D36" w14:paraId="6403C3F5" w14:textId="77777777" w:rsidTr="00AB5D44">
        <w:tc>
          <w:tcPr>
            <w:tcW w:w="3150" w:type="dxa"/>
          </w:tcPr>
          <w:p w14:paraId="7A481097" w14:textId="77777777" w:rsidR="00253D36" w:rsidRPr="000A3DD4" w:rsidRDefault="000A3DD4" w:rsidP="00766E9A">
            <w:pPr>
              <w:spacing w:line="276" w:lineRule="auto"/>
              <w:jc w:val="center"/>
              <w:rPr>
                <w:sz w:val="20"/>
                <w:lang w:val="mn-MN"/>
              </w:rPr>
            </w:pPr>
            <w:r>
              <w:rPr>
                <w:sz w:val="20"/>
                <w:lang w:val="mn-MN"/>
              </w:rPr>
              <w:t>0,75</w:t>
            </w:r>
          </w:p>
        </w:tc>
        <w:tc>
          <w:tcPr>
            <w:tcW w:w="3240" w:type="dxa"/>
          </w:tcPr>
          <w:p w14:paraId="39B15B2E" w14:textId="77777777" w:rsidR="00253D36" w:rsidRPr="000A3DD4" w:rsidRDefault="000A3DD4" w:rsidP="00766E9A">
            <w:pPr>
              <w:spacing w:line="276" w:lineRule="auto"/>
              <w:jc w:val="center"/>
              <w:rPr>
                <w:sz w:val="20"/>
                <w:lang w:val="mn-MN"/>
              </w:rPr>
            </w:pPr>
            <w:r>
              <w:rPr>
                <w:sz w:val="20"/>
                <w:lang w:val="mn-MN"/>
              </w:rPr>
              <w:t>7,5</w:t>
            </w:r>
          </w:p>
        </w:tc>
      </w:tr>
      <w:tr w:rsidR="00253D36" w14:paraId="23E54D7A" w14:textId="77777777" w:rsidTr="00AB5D44">
        <w:tc>
          <w:tcPr>
            <w:tcW w:w="3150" w:type="dxa"/>
          </w:tcPr>
          <w:p w14:paraId="7F817C72" w14:textId="77777777" w:rsidR="00253D36" w:rsidRPr="000A3DD4" w:rsidRDefault="000A3DD4" w:rsidP="00766E9A">
            <w:pPr>
              <w:spacing w:line="276" w:lineRule="auto"/>
              <w:jc w:val="center"/>
              <w:rPr>
                <w:sz w:val="20"/>
                <w:lang w:val="mn-MN"/>
              </w:rPr>
            </w:pPr>
            <w:r>
              <w:rPr>
                <w:sz w:val="20"/>
                <w:lang w:val="mn-MN"/>
              </w:rPr>
              <w:t>1,50</w:t>
            </w:r>
          </w:p>
        </w:tc>
        <w:tc>
          <w:tcPr>
            <w:tcW w:w="3240" w:type="dxa"/>
          </w:tcPr>
          <w:p w14:paraId="25901794" w14:textId="77777777" w:rsidR="00253D36" w:rsidRPr="000A3DD4" w:rsidRDefault="000A3DD4" w:rsidP="00766E9A">
            <w:pPr>
              <w:spacing w:line="276" w:lineRule="auto"/>
              <w:jc w:val="center"/>
              <w:rPr>
                <w:sz w:val="20"/>
                <w:lang w:val="mn-MN"/>
              </w:rPr>
            </w:pPr>
            <w:r>
              <w:rPr>
                <w:sz w:val="20"/>
                <w:lang w:val="mn-MN"/>
              </w:rPr>
              <w:t>15,0</w:t>
            </w:r>
          </w:p>
        </w:tc>
      </w:tr>
    </w:tbl>
    <w:p w14:paraId="2EDA0A74" w14:textId="77777777" w:rsidR="00253D36" w:rsidRDefault="00253D36" w:rsidP="00766E9A">
      <w:pPr>
        <w:spacing w:line="276" w:lineRule="auto"/>
        <w:jc w:val="center"/>
        <w:rPr>
          <w:b/>
          <w:szCs w:val="24"/>
          <w:lang w:val="mn-MN"/>
        </w:rPr>
      </w:pPr>
    </w:p>
    <w:p w14:paraId="74D7F009" w14:textId="52F47D58" w:rsidR="00D12957" w:rsidRDefault="00D12957" w:rsidP="00AB5D44">
      <w:pPr>
        <w:spacing w:line="276" w:lineRule="auto"/>
        <w:jc w:val="center"/>
        <w:rPr>
          <w:b/>
          <w:szCs w:val="24"/>
          <w:lang w:val="mn-MN"/>
        </w:rPr>
      </w:pPr>
    </w:p>
    <w:p w14:paraId="08796852" w14:textId="77777777" w:rsidR="000577CD" w:rsidRDefault="000577CD" w:rsidP="00AB5D44">
      <w:pPr>
        <w:spacing w:line="276" w:lineRule="auto"/>
        <w:jc w:val="center"/>
        <w:rPr>
          <w:b/>
          <w:szCs w:val="24"/>
          <w:lang w:val="mn-MN"/>
        </w:rPr>
      </w:pPr>
    </w:p>
    <w:p w14:paraId="7DCFC267" w14:textId="3B95BC79" w:rsidR="00AB5D44" w:rsidRPr="000577CD" w:rsidRDefault="00AB5D44" w:rsidP="00AB5D44">
      <w:pPr>
        <w:spacing w:line="276" w:lineRule="auto"/>
        <w:jc w:val="center"/>
        <w:rPr>
          <w:bCs/>
          <w:szCs w:val="24"/>
          <w:lang w:val="mn-MN"/>
        </w:rPr>
      </w:pPr>
      <w:r w:rsidRPr="000577CD">
        <w:rPr>
          <w:bCs/>
          <w:szCs w:val="24"/>
          <w:lang w:val="mn-MN"/>
        </w:rPr>
        <w:lastRenderedPageBreak/>
        <w:t>2-р хүснэгт – Pt 100</w:t>
      </w:r>
      <w:r w:rsidR="00C70946" w:rsidRPr="000577CD">
        <w:rPr>
          <w:bCs/>
          <w:szCs w:val="24"/>
          <w:lang w:val="mn-MN"/>
        </w:rPr>
        <w:t xml:space="preserve"> температур мэдрэгчийн холбогч утасны </w:t>
      </w:r>
      <w:r w:rsidR="00352A72" w:rsidRPr="000577CD">
        <w:rPr>
          <w:bCs/>
          <w:szCs w:val="24"/>
          <w:lang w:val="mn-MN"/>
        </w:rPr>
        <w:t xml:space="preserve">хамгийн </w:t>
      </w:r>
      <w:r w:rsidR="00C70946" w:rsidRPr="000577CD">
        <w:rPr>
          <w:bCs/>
          <w:szCs w:val="24"/>
          <w:lang w:val="mn-MN"/>
        </w:rPr>
        <w:t>урт хэмжээ</w:t>
      </w:r>
    </w:p>
    <w:tbl>
      <w:tblPr>
        <w:tblStyle w:val="TableGrid"/>
        <w:tblW w:w="0" w:type="auto"/>
        <w:tblInd w:w="805" w:type="dxa"/>
        <w:tblLook w:val="04A0" w:firstRow="1" w:lastRow="0" w:firstColumn="1" w:lastColumn="0" w:noHBand="0" w:noVBand="1"/>
      </w:tblPr>
      <w:tblGrid>
        <w:gridCol w:w="3960"/>
        <w:gridCol w:w="4050"/>
      </w:tblGrid>
      <w:tr w:rsidR="000F68CD" w:rsidRPr="000A3DD4" w14:paraId="138FC19C" w14:textId="77777777" w:rsidTr="009E0543">
        <w:tc>
          <w:tcPr>
            <w:tcW w:w="3960" w:type="dxa"/>
          </w:tcPr>
          <w:p w14:paraId="2661E773" w14:textId="77777777" w:rsidR="000F68CD" w:rsidRPr="000A3DD4" w:rsidRDefault="000F68CD" w:rsidP="00A938DD">
            <w:pPr>
              <w:spacing w:line="276" w:lineRule="auto"/>
              <w:jc w:val="center"/>
              <w:rPr>
                <w:b/>
                <w:sz w:val="20"/>
                <w:lang w:val="mn-MN"/>
              </w:rPr>
            </w:pPr>
            <w:r>
              <w:rPr>
                <w:b/>
                <w:sz w:val="20"/>
                <w:lang w:val="mn-MN"/>
              </w:rPr>
              <w:t>Холбогч утасны хөндлөн огтолын талбай</w:t>
            </w:r>
          </w:p>
          <w:p w14:paraId="14F8EE56" w14:textId="77777777" w:rsidR="000F68CD" w:rsidRPr="000A3DD4" w:rsidRDefault="000F68CD" w:rsidP="00A938DD">
            <w:pPr>
              <w:spacing w:line="276" w:lineRule="auto"/>
              <w:jc w:val="center"/>
              <w:rPr>
                <w:b/>
                <w:sz w:val="20"/>
                <w:lang w:val="mn-MN"/>
              </w:rPr>
            </w:pPr>
            <w:r>
              <w:rPr>
                <w:b/>
                <w:sz w:val="20"/>
                <w:lang w:val="mn-MN"/>
              </w:rPr>
              <w:t>мм</w:t>
            </w:r>
            <w:r w:rsidRPr="000A3DD4">
              <w:rPr>
                <w:b/>
                <w:sz w:val="20"/>
                <w:vertAlign w:val="superscript"/>
                <w:lang w:val="mn-MN"/>
              </w:rPr>
              <w:t>2</w:t>
            </w:r>
          </w:p>
        </w:tc>
        <w:tc>
          <w:tcPr>
            <w:tcW w:w="4050" w:type="dxa"/>
          </w:tcPr>
          <w:p w14:paraId="0C31C054" w14:textId="77777777" w:rsidR="000F68CD" w:rsidRDefault="000F68CD" w:rsidP="00A938DD">
            <w:pPr>
              <w:spacing w:line="276" w:lineRule="auto"/>
              <w:jc w:val="center"/>
              <w:rPr>
                <w:b/>
                <w:sz w:val="20"/>
                <w:lang w:val="mn-MN"/>
              </w:rPr>
            </w:pPr>
            <w:r w:rsidRPr="000F68CD">
              <w:rPr>
                <w:b/>
                <w:sz w:val="20"/>
                <w:lang w:val="mn-MN"/>
              </w:rPr>
              <w:t xml:space="preserve">Pt 100 температур мэдрэгчийн холбогч утасны хамгийн </w:t>
            </w:r>
            <w:r w:rsidR="00103933" w:rsidRPr="000F68CD">
              <w:rPr>
                <w:b/>
                <w:sz w:val="20"/>
                <w:lang w:val="mn-MN"/>
              </w:rPr>
              <w:t>урт</w:t>
            </w:r>
            <w:r w:rsidRPr="000F68CD">
              <w:rPr>
                <w:b/>
                <w:sz w:val="20"/>
                <w:lang w:val="mn-MN"/>
              </w:rPr>
              <w:t xml:space="preserve"> хэмжээ</w:t>
            </w:r>
          </w:p>
          <w:p w14:paraId="2CDC1EA1" w14:textId="70C1A318" w:rsidR="00103933" w:rsidRPr="000A3DD4" w:rsidRDefault="00103933" w:rsidP="00A938DD">
            <w:pPr>
              <w:spacing w:line="276" w:lineRule="auto"/>
              <w:jc w:val="center"/>
              <w:rPr>
                <w:b/>
                <w:sz w:val="20"/>
                <w:lang w:val="mn-MN"/>
              </w:rPr>
            </w:pPr>
            <w:r>
              <w:rPr>
                <w:b/>
                <w:sz w:val="20"/>
                <w:lang w:val="mn-MN"/>
              </w:rPr>
              <w:t>м</w:t>
            </w:r>
          </w:p>
        </w:tc>
      </w:tr>
      <w:tr w:rsidR="000F68CD" w:rsidRPr="000A3DD4" w14:paraId="2C41CA1C" w14:textId="77777777" w:rsidTr="009E0543">
        <w:tc>
          <w:tcPr>
            <w:tcW w:w="3960" w:type="dxa"/>
          </w:tcPr>
          <w:p w14:paraId="0D033D37" w14:textId="77777777" w:rsidR="000F68CD" w:rsidRPr="000A3DD4" w:rsidRDefault="000F68CD" w:rsidP="00A938DD">
            <w:pPr>
              <w:spacing w:line="276" w:lineRule="auto"/>
              <w:jc w:val="center"/>
              <w:rPr>
                <w:sz w:val="20"/>
                <w:lang w:val="mn-MN"/>
              </w:rPr>
            </w:pPr>
            <w:r>
              <w:rPr>
                <w:sz w:val="20"/>
                <w:lang w:val="mn-MN"/>
              </w:rPr>
              <w:t>0,22</w:t>
            </w:r>
          </w:p>
        </w:tc>
        <w:tc>
          <w:tcPr>
            <w:tcW w:w="4050" w:type="dxa"/>
          </w:tcPr>
          <w:p w14:paraId="50501BA8" w14:textId="77777777" w:rsidR="000F68CD" w:rsidRPr="000A3DD4" w:rsidRDefault="000F68CD" w:rsidP="00A938DD">
            <w:pPr>
              <w:spacing w:line="276" w:lineRule="auto"/>
              <w:jc w:val="center"/>
              <w:rPr>
                <w:sz w:val="20"/>
                <w:lang w:val="mn-MN"/>
              </w:rPr>
            </w:pPr>
            <w:r>
              <w:rPr>
                <w:sz w:val="20"/>
                <w:lang w:val="mn-MN"/>
              </w:rPr>
              <w:t>2,5</w:t>
            </w:r>
          </w:p>
        </w:tc>
      </w:tr>
      <w:tr w:rsidR="000F68CD" w:rsidRPr="000A3DD4" w14:paraId="578C711F" w14:textId="77777777" w:rsidTr="009E0543">
        <w:tc>
          <w:tcPr>
            <w:tcW w:w="3960" w:type="dxa"/>
          </w:tcPr>
          <w:p w14:paraId="72F351FC" w14:textId="77777777" w:rsidR="000F68CD" w:rsidRPr="000A3DD4" w:rsidRDefault="000F68CD" w:rsidP="00A938DD">
            <w:pPr>
              <w:spacing w:line="276" w:lineRule="auto"/>
              <w:jc w:val="center"/>
              <w:rPr>
                <w:sz w:val="20"/>
                <w:lang w:val="mn-MN"/>
              </w:rPr>
            </w:pPr>
            <w:r>
              <w:rPr>
                <w:sz w:val="20"/>
                <w:lang w:val="mn-MN"/>
              </w:rPr>
              <w:t>0,50</w:t>
            </w:r>
          </w:p>
        </w:tc>
        <w:tc>
          <w:tcPr>
            <w:tcW w:w="4050" w:type="dxa"/>
          </w:tcPr>
          <w:p w14:paraId="7B9D2B20" w14:textId="77777777" w:rsidR="000F68CD" w:rsidRPr="000A3DD4" w:rsidRDefault="000F68CD" w:rsidP="00A938DD">
            <w:pPr>
              <w:spacing w:line="276" w:lineRule="auto"/>
              <w:jc w:val="center"/>
              <w:rPr>
                <w:sz w:val="20"/>
                <w:lang w:val="mn-MN"/>
              </w:rPr>
            </w:pPr>
            <w:r>
              <w:rPr>
                <w:sz w:val="20"/>
                <w:lang w:val="mn-MN"/>
              </w:rPr>
              <w:t>5,0</w:t>
            </w:r>
          </w:p>
        </w:tc>
      </w:tr>
      <w:tr w:rsidR="000F68CD" w:rsidRPr="000A3DD4" w14:paraId="3F6DACAA" w14:textId="77777777" w:rsidTr="009E0543">
        <w:tc>
          <w:tcPr>
            <w:tcW w:w="3960" w:type="dxa"/>
          </w:tcPr>
          <w:p w14:paraId="41DC8DE6" w14:textId="77777777" w:rsidR="000F68CD" w:rsidRPr="000A3DD4" w:rsidRDefault="000F68CD" w:rsidP="00A938DD">
            <w:pPr>
              <w:spacing w:line="276" w:lineRule="auto"/>
              <w:jc w:val="center"/>
              <w:rPr>
                <w:sz w:val="20"/>
                <w:lang w:val="mn-MN"/>
              </w:rPr>
            </w:pPr>
            <w:r>
              <w:rPr>
                <w:sz w:val="20"/>
                <w:lang w:val="mn-MN"/>
              </w:rPr>
              <w:t>0,75</w:t>
            </w:r>
          </w:p>
        </w:tc>
        <w:tc>
          <w:tcPr>
            <w:tcW w:w="4050" w:type="dxa"/>
          </w:tcPr>
          <w:p w14:paraId="453C9003" w14:textId="77777777" w:rsidR="000F68CD" w:rsidRPr="000A3DD4" w:rsidRDefault="000F68CD" w:rsidP="00A938DD">
            <w:pPr>
              <w:spacing w:line="276" w:lineRule="auto"/>
              <w:jc w:val="center"/>
              <w:rPr>
                <w:sz w:val="20"/>
                <w:lang w:val="mn-MN"/>
              </w:rPr>
            </w:pPr>
            <w:r>
              <w:rPr>
                <w:sz w:val="20"/>
                <w:lang w:val="mn-MN"/>
              </w:rPr>
              <w:t>7,5</w:t>
            </w:r>
          </w:p>
        </w:tc>
      </w:tr>
      <w:tr w:rsidR="000F68CD" w:rsidRPr="000A3DD4" w14:paraId="6AAF06E7" w14:textId="77777777" w:rsidTr="009E0543">
        <w:tc>
          <w:tcPr>
            <w:tcW w:w="3960" w:type="dxa"/>
          </w:tcPr>
          <w:p w14:paraId="6D85CCF9" w14:textId="77777777" w:rsidR="000F68CD" w:rsidRPr="000A3DD4" w:rsidRDefault="000F68CD" w:rsidP="00A938DD">
            <w:pPr>
              <w:spacing w:line="276" w:lineRule="auto"/>
              <w:jc w:val="center"/>
              <w:rPr>
                <w:sz w:val="20"/>
                <w:lang w:val="mn-MN"/>
              </w:rPr>
            </w:pPr>
            <w:r>
              <w:rPr>
                <w:sz w:val="20"/>
                <w:lang w:val="mn-MN"/>
              </w:rPr>
              <w:t>1,50</w:t>
            </w:r>
          </w:p>
        </w:tc>
        <w:tc>
          <w:tcPr>
            <w:tcW w:w="4050" w:type="dxa"/>
          </w:tcPr>
          <w:p w14:paraId="411556C8" w14:textId="77777777" w:rsidR="000F68CD" w:rsidRPr="000A3DD4" w:rsidRDefault="000F68CD" w:rsidP="00A938DD">
            <w:pPr>
              <w:spacing w:line="276" w:lineRule="auto"/>
              <w:jc w:val="center"/>
              <w:rPr>
                <w:sz w:val="20"/>
                <w:lang w:val="mn-MN"/>
              </w:rPr>
            </w:pPr>
            <w:r>
              <w:rPr>
                <w:sz w:val="20"/>
                <w:lang w:val="mn-MN"/>
              </w:rPr>
              <w:t>15,0</w:t>
            </w:r>
          </w:p>
        </w:tc>
      </w:tr>
    </w:tbl>
    <w:p w14:paraId="57A8BA5C" w14:textId="77777777" w:rsidR="00C70946" w:rsidRDefault="00C70946"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F68CD" w14:paraId="22E11CDF" w14:textId="77777777" w:rsidTr="000F68CD">
        <w:tc>
          <w:tcPr>
            <w:tcW w:w="4675" w:type="dxa"/>
          </w:tcPr>
          <w:p w14:paraId="7F025195" w14:textId="77777777" w:rsidR="000F68CD" w:rsidRPr="00F359C4" w:rsidRDefault="002F6459" w:rsidP="002F6459">
            <w:pPr>
              <w:spacing w:line="276" w:lineRule="auto"/>
              <w:jc w:val="both"/>
              <w:rPr>
                <w:sz w:val="20"/>
                <w:lang w:val="mn-MN"/>
              </w:rPr>
            </w:pPr>
            <w:r w:rsidRPr="00F359C4">
              <w:rPr>
                <w:sz w:val="20"/>
                <w:lang w:val="mn-MN"/>
              </w:rPr>
              <w:t xml:space="preserve">ТАЙЛБАР: 2-р хүснэгтэд заасан утгуудыг дараах аргаар </w:t>
            </w:r>
            <w:r w:rsidR="003E1B69">
              <w:rPr>
                <w:sz w:val="20"/>
                <w:lang w:val="mn-MN"/>
              </w:rPr>
              <w:t>тооцо</w:t>
            </w:r>
            <w:r w:rsidRPr="00F359C4">
              <w:rPr>
                <w:sz w:val="20"/>
                <w:lang w:val="mn-MN"/>
              </w:rPr>
              <w:t>олсон. Үүнд:</w:t>
            </w:r>
          </w:p>
          <w:p w14:paraId="1700AC21" w14:textId="7B74007E" w:rsidR="002F6459" w:rsidRDefault="00F359C4" w:rsidP="002F6459">
            <w:pPr>
              <w:spacing w:line="276" w:lineRule="auto"/>
              <w:jc w:val="both"/>
              <w:rPr>
                <w:szCs w:val="24"/>
                <w:lang w:val="mn-MN"/>
              </w:rPr>
            </w:pPr>
            <w:r>
              <w:rPr>
                <w:szCs w:val="24"/>
                <w:lang w:val="mn-MN"/>
              </w:rPr>
              <w:t xml:space="preserve">Холбогч утаснуудын </w:t>
            </w:r>
            <w:r w:rsidR="00A77735">
              <w:rPr>
                <w:szCs w:val="24"/>
                <w:lang w:val="mn-MN"/>
              </w:rPr>
              <w:t xml:space="preserve">температурын зөрүү нь </w:t>
            </w:r>
            <w:r w:rsidR="000E76C8">
              <w:rPr>
                <w:szCs w:val="24"/>
                <w:lang w:val="mn-MN"/>
              </w:rPr>
              <w:t xml:space="preserve">өгөх, буцах </w:t>
            </w:r>
            <w:r w:rsidR="00970920">
              <w:rPr>
                <w:szCs w:val="24"/>
                <w:lang w:val="mn-MN"/>
              </w:rPr>
              <w:t xml:space="preserve">шугам </w:t>
            </w:r>
            <w:r w:rsidR="00460FF8">
              <w:rPr>
                <w:szCs w:val="24"/>
                <w:lang w:val="mn-MN"/>
              </w:rPr>
              <w:t>хоолой</w:t>
            </w:r>
            <w:r w:rsidR="00A77735">
              <w:rPr>
                <w:szCs w:val="24"/>
                <w:lang w:val="mn-MN"/>
              </w:rPr>
              <w:t xml:space="preserve"> хоорондын температурын зөрүүний гуравны нэгээс хэтрэхгүй гэж үзсэн.</w:t>
            </w:r>
          </w:p>
          <w:p w14:paraId="0FD83027" w14:textId="480A607B" w:rsidR="00A77735" w:rsidRDefault="000E76C8" w:rsidP="009118E3">
            <w:pPr>
              <w:spacing w:line="276" w:lineRule="auto"/>
              <w:jc w:val="both"/>
              <w:rPr>
                <w:szCs w:val="24"/>
                <w:lang w:val="mn-MN"/>
              </w:rPr>
            </w:pPr>
            <w:r>
              <w:rPr>
                <w:szCs w:val="24"/>
                <w:lang w:val="mn-MN"/>
              </w:rPr>
              <w:t>Х</w:t>
            </w:r>
            <w:r w:rsidR="006F1174">
              <w:rPr>
                <w:szCs w:val="24"/>
                <w:lang w:val="mn-MN"/>
              </w:rPr>
              <w:t>олбо</w:t>
            </w:r>
            <w:r w:rsidR="005C3F5D">
              <w:rPr>
                <w:szCs w:val="24"/>
                <w:lang w:val="mn-MN"/>
              </w:rPr>
              <w:t>гч утасны хөндлөн огтлолын талбай бүр</w:t>
            </w:r>
            <w:r>
              <w:rPr>
                <w:szCs w:val="24"/>
                <w:lang w:val="mn-MN"/>
              </w:rPr>
              <w:t>ийн хувь</w:t>
            </w:r>
            <w:r w:rsidR="005C3F5D">
              <w:rPr>
                <w:szCs w:val="24"/>
                <w:lang w:val="mn-MN"/>
              </w:rPr>
              <w:t>д холбогч утсанд зөвшөөрөх боло</w:t>
            </w:r>
            <w:r w:rsidR="009118E3">
              <w:rPr>
                <w:szCs w:val="24"/>
                <w:lang w:val="mn-MN"/>
              </w:rPr>
              <w:t>мжтой уртын хэмжээг тооцоол</w:t>
            </w:r>
            <w:r w:rsidR="00145322">
              <w:rPr>
                <w:szCs w:val="24"/>
                <w:lang w:val="mn-MN"/>
              </w:rPr>
              <w:t>охдоо г</w:t>
            </w:r>
            <w:r w:rsidR="009118E3">
              <w:rPr>
                <w:szCs w:val="24"/>
                <w:lang w:val="mn-MN"/>
              </w:rPr>
              <w:t xml:space="preserve">арах алдаа нь температурын хос </w:t>
            </w:r>
            <w:r w:rsidR="00472DB0">
              <w:rPr>
                <w:szCs w:val="24"/>
                <w:lang w:val="mn-MN"/>
              </w:rPr>
              <w:t>сорьцо</w:t>
            </w:r>
            <w:r w:rsidR="001217FF">
              <w:rPr>
                <w:szCs w:val="24"/>
                <w:lang w:val="mn-MN"/>
              </w:rPr>
              <w:t>д</w:t>
            </w:r>
            <w:r w:rsidR="009118E3">
              <w:rPr>
                <w:szCs w:val="24"/>
                <w:lang w:val="mn-MN"/>
              </w:rPr>
              <w:t xml:space="preserve"> зөв</w:t>
            </w:r>
            <w:r w:rsidR="00DC23C7">
              <w:rPr>
                <w:szCs w:val="24"/>
                <w:lang w:val="mn-MN"/>
              </w:rPr>
              <w:t>шөөрч болох хамгийн их алдааг</w:t>
            </w:r>
            <w:r w:rsidR="009118E3">
              <w:rPr>
                <w:szCs w:val="24"/>
                <w:lang w:val="mn-MN"/>
              </w:rPr>
              <w:t xml:space="preserve"> 0,2 дахин</w:t>
            </w:r>
            <w:r w:rsidR="00840AF2">
              <w:rPr>
                <w:szCs w:val="24"/>
                <w:lang w:val="mn-MN"/>
              </w:rPr>
              <w:t xml:space="preserve"> авсан утгаас</w:t>
            </w:r>
            <w:r w:rsidR="009118E3">
              <w:rPr>
                <w:szCs w:val="24"/>
                <w:lang w:val="mn-MN"/>
              </w:rPr>
              <w:t xml:space="preserve"> хэтрэхгүй</w:t>
            </w:r>
            <w:r w:rsidR="00B6710E">
              <w:rPr>
                <w:szCs w:val="24"/>
                <w:lang w:val="mn-MN"/>
              </w:rPr>
              <w:t xml:space="preserve"> байхаар </w:t>
            </w:r>
            <w:r w:rsidR="00145322">
              <w:rPr>
                <w:szCs w:val="24"/>
                <w:lang w:val="mn-MN"/>
              </w:rPr>
              <w:t>бод</w:t>
            </w:r>
            <w:r>
              <w:rPr>
                <w:szCs w:val="24"/>
                <w:lang w:val="mn-MN"/>
              </w:rPr>
              <w:t>но.</w:t>
            </w:r>
            <w:r w:rsidR="009118E3">
              <w:rPr>
                <w:szCs w:val="24"/>
                <w:lang w:val="mn-MN"/>
              </w:rPr>
              <w:t xml:space="preserve"> </w:t>
            </w:r>
            <w:r>
              <w:rPr>
                <w:szCs w:val="24"/>
                <w:lang w:val="mn-MN"/>
              </w:rPr>
              <w:t xml:space="preserve">Өгөх, буцах шугам хоолойн </w:t>
            </w:r>
            <w:r w:rsidR="00B6710E">
              <w:rPr>
                <w:szCs w:val="24"/>
                <w:lang w:val="mn-MN"/>
              </w:rPr>
              <w:t xml:space="preserve">холбогч утас хоорондын температурын зөрүүгээр үүссэн </w:t>
            </w:r>
            <w:r w:rsidR="008D4843">
              <w:rPr>
                <w:szCs w:val="24"/>
                <w:lang w:val="mn-MN"/>
              </w:rPr>
              <w:t>өөр өөр</w:t>
            </w:r>
            <w:r w:rsidR="00B6710E">
              <w:rPr>
                <w:szCs w:val="24"/>
                <w:lang w:val="mn-MN"/>
              </w:rPr>
              <w:t xml:space="preserve"> эсэргүүцлийн талаарх мэдээл</w:t>
            </w:r>
            <w:r w:rsidR="00145322">
              <w:rPr>
                <w:szCs w:val="24"/>
                <w:lang w:val="mn-MN"/>
              </w:rPr>
              <w:t>лийг тооцоонд</w:t>
            </w:r>
            <w:r w:rsidR="00B6710E">
              <w:rPr>
                <w:szCs w:val="24"/>
                <w:lang w:val="mn-MN"/>
              </w:rPr>
              <w:t xml:space="preserve"> хэрэглэнэ. </w:t>
            </w:r>
          </w:p>
          <w:p w14:paraId="73BC0A8D" w14:textId="5D150107" w:rsidR="006E52BC" w:rsidRDefault="004302EF" w:rsidP="009118E3">
            <w:pPr>
              <w:spacing w:line="276" w:lineRule="auto"/>
              <w:jc w:val="both"/>
              <w:rPr>
                <w:szCs w:val="24"/>
                <w:lang w:val="mn-MN"/>
              </w:rPr>
            </w:pPr>
            <w:r>
              <w:rPr>
                <w:szCs w:val="24"/>
                <w:lang w:val="mn-MN"/>
              </w:rPr>
              <w:t>Pt 100</w:t>
            </w:r>
            <w:r w:rsidRPr="004302EF">
              <w:rPr>
                <w:szCs w:val="24"/>
                <w:lang w:val="mn-MN"/>
              </w:rPr>
              <w:t xml:space="preserve"> температур мэдрэгч</w:t>
            </w:r>
            <w:r>
              <w:rPr>
                <w:szCs w:val="24"/>
                <w:lang w:val="mn-MN"/>
              </w:rPr>
              <w:t>ид зориулсан холбогч утасны нийт эсэргүүцэл 0,2 Ом утгаас хоёр дахин хэтрээгүй бол сигналын холбогч утасны уртын нөлөөг тооцохгүй.</w:t>
            </w:r>
          </w:p>
          <w:p w14:paraId="023B82C1" w14:textId="351714F5" w:rsidR="00635CEF" w:rsidRPr="00A23CCC" w:rsidRDefault="004302EF" w:rsidP="009118E3">
            <w:pPr>
              <w:spacing w:line="276" w:lineRule="auto"/>
              <w:jc w:val="both"/>
              <w:rPr>
                <w:rFonts w:eastAsia="Calibri"/>
                <w:b/>
                <w:szCs w:val="24"/>
                <w:lang w:val="mn-MN"/>
              </w:rPr>
            </w:pPr>
            <w:r w:rsidRPr="00A23CCC">
              <w:rPr>
                <w:b/>
                <w:szCs w:val="24"/>
                <w:lang w:val="mn-MN"/>
              </w:rPr>
              <w:t xml:space="preserve">4.3.5 </w:t>
            </w:r>
            <w:r w:rsidR="001C7F96">
              <w:rPr>
                <w:b/>
                <w:szCs w:val="24"/>
                <w:lang w:val="mn-MN"/>
              </w:rPr>
              <w:t xml:space="preserve">4 </w:t>
            </w:r>
            <w:r w:rsidR="0057383F" w:rsidRPr="00A23CCC">
              <w:rPr>
                <w:rFonts w:eastAsia="Calibri"/>
                <w:b/>
                <w:szCs w:val="24"/>
                <w:lang w:val="mn-MN"/>
              </w:rPr>
              <w:t>дамжуулагч утастай аргад зориулсан температур мэдрэгч</w:t>
            </w:r>
          </w:p>
          <w:p w14:paraId="3469BDE2" w14:textId="34A3D2FA" w:rsidR="002E12E1" w:rsidRDefault="004F5385" w:rsidP="009118E3">
            <w:pPr>
              <w:spacing w:line="276" w:lineRule="auto"/>
              <w:jc w:val="both"/>
              <w:rPr>
                <w:szCs w:val="24"/>
                <w:lang w:val="mn-MN"/>
              </w:rPr>
            </w:pPr>
            <w:r>
              <w:rPr>
                <w:szCs w:val="24"/>
                <w:lang w:val="mn-MN"/>
              </w:rPr>
              <w:t xml:space="preserve">Кабелийн уртын талаар 4.3.4-т тавьсан шаардлагыг </w:t>
            </w:r>
            <w:r w:rsidR="002E12E1">
              <w:rPr>
                <w:szCs w:val="24"/>
                <w:lang w:val="mn-MN"/>
              </w:rPr>
              <w:t>ханга</w:t>
            </w:r>
            <w:r w:rsidR="00054FAC">
              <w:rPr>
                <w:szCs w:val="24"/>
                <w:lang w:val="mn-MN"/>
              </w:rPr>
              <w:t>х боломж</w:t>
            </w:r>
            <w:r>
              <w:rPr>
                <w:szCs w:val="24"/>
                <w:lang w:val="mn-MN"/>
              </w:rPr>
              <w:t xml:space="preserve">гүй бол 4 </w:t>
            </w:r>
            <w:r w:rsidRPr="004F5385">
              <w:rPr>
                <w:szCs w:val="24"/>
                <w:lang w:val="mn-MN"/>
              </w:rPr>
              <w:t>дамжуулагч утастай арг</w:t>
            </w:r>
            <w:r>
              <w:rPr>
                <w:szCs w:val="24"/>
                <w:lang w:val="mn-MN"/>
              </w:rPr>
              <w:t>ыг хэрэглэх шаардлагатай.</w:t>
            </w:r>
          </w:p>
          <w:p w14:paraId="2AC6460C" w14:textId="65590361" w:rsidR="004F5385" w:rsidRDefault="004F5385" w:rsidP="00E057D7">
            <w:pPr>
              <w:spacing w:line="276" w:lineRule="auto"/>
              <w:jc w:val="both"/>
              <w:rPr>
                <w:szCs w:val="24"/>
                <w:lang w:val="mn-MN"/>
              </w:rPr>
            </w:pPr>
            <w:r>
              <w:rPr>
                <w:szCs w:val="24"/>
                <w:lang w:val="mn-MN"/>
              </w:rPr>
              <w:t xml:space="preserve">Холболтуудыг </w:t>
            </w:r>
            <w:r w:rsidR="00E057D7">
              <w:rPr>
                <w:szCs w:val="24"/>
                <w:lang w:val="mn-MN"/>
              </w:rPr>
              <w:t>андуурахгүйн тулд тодорхой ялгаж тэмдэглэх хэрэгтэй.</w:t>
            </w:r>
          </w:p>
          <w:p w14:paraId="22E393B4" w14:textId="77777777" w:rsidR="003A0DED" w:rsidRDefault="003A0DED" w:rsidP="00E057D7">
            <w:pPr>
              <w:spacing w:line="276" w:lineRule="auto"/>
              <w:jc w:val="both"/>
              <w:rPr>
                <w:szCs w:val="24"/>
                <w:lang w:val="mn-MN"/>
              </w:rPr>
            </w:pPr>
          </w:p>
          <w:p w14:paraId="1379F7BB" w14:textId="58C0B34C" w:rsidR="00E057D7" w:rsidRDefault="004C4F10" w:rsidP="00E057D7">
            <w:pPr>
              <w:spacing w:line="276" w:lineRule="auto"/>
              <w:jc w:val="both"/>
              <w:rPr>
                <w:szCs w:val="24"/>
                <w:lang w:val="mn-MN"/>
              </w:rPr>
            </w:pPr>
            <w:r>
              <w:rPr>
                <w:szCs w:val="24"/>
                <w:lang w:val="mn-MN"/>
              </w:rPr>
              <w:lastRenderedPageBreak/>
              <w:t>Толгойтой</w:t>
            </w:r>
            <w:r w:rsidR="00A7794B">
              <w:rPr>
                <w:szCs w:val="24"/>
                <w:lang w:val="mn-MN"/>
              </w:rPr>
              <w:t xml:space="preserve"> мэдрэгчийн хувьд 0,5 мм</w:t>
            </w:r>
            <w:r w:rsidR="00A7794B" w:rsidRPr="00A7794B">
              <w:rPr>
                <w:szCs w:val="24"/>
                <w:vertAlign w:val="superscript"/>
                <w:lang w:val="mn-MN"/>
              </w:rPr>
              <w:t>2</w:t>
            </w:r>
            <w:r w:rsidR="00A7794B">
              <w:rPr>
                <w:szCs w:val="24"/>
                <w:lang w:val="mn-MN"/>
              </w:rPr>
              <w:t xml:space="preserve">, </w:t>
            </w:r>
            <w:r w:rsidR="004C1EE4">
              <w:rPr>
                <w:szCs w:val="24"/>
                <w:lang w:val="mn-MN"/>
              </w:rPr>
              <w:t>кабел</w:t>
            </w:r>
            <w:r>
              <w:rPr>
                <w:szCs w:val="24"/>
                <w:lang w:val="mn-MN"/>
              </w:rPr>
              <w:t>ьтай</w:t>
            </w:r>
            <w:r w:rsidR="004C1EE4">
              <w:rPr>
                <w:szCs w:val="24"/>
                <w:lang w:val="mn-MN"/>
              </w:rPr>
              <w:t xml:space="preserve"> мэдрэгчийн хувьд хамгийн бага нь 0,14 мм</w:t>
            </w:r>
            <w:r w:rsidR="004C1EE4" w:rsidRPr="00A7794B">
              <w:rPr>
                <w:szCs w:val="24"/>
                <w:vertAlign w:val="superscript"/>
                <w:lang w:val="mn-MN"/>
              </w:rPr>
              <w:t>2</w:t>
            </w:r>
            <w:r w:rsidR="004C1EE4">
              <w:rPr>
                <w:szCs w:val="24"/>
                <w:vertAlign w:val="superscript"/>
                <w:lang w:val="mn-MN"/>
              </w:rPr>
              <w:t xml:space="preserve"> </w:t>
            </w:r>
            <w:r>
              <w:rPr>
                <w:szCs w:val="24"/>
                <w:lang w:val="mn-MN"/>
              </w:rPr>
              <w:t>хөндлөн огтлолын талбайтай холбогч утас хэрэглэхийг</w:t>
            </w:r>
            <w:r w:rsidR="004C1EE4">
              <w:rPr>
                <w:szCs w:val="24"/>
                <w:lang w:val="mn-MN"/>
              </w:rPr>
              <w:t xml:space="preserve"> зөвлө</w:t>
            </w:r>
            <w:r>
              <w:rPr>
                <w:szCs w:val="24"/>
                <w:lang w:val="mn-MN"/>
              </w:rPr>
              <w:t>ж байна</w:t>
            </w:r>
            <w:r w:rsidR="004C1EE4">
              <w:rPr>
                <w:szCs w:val="24"/>
                <w:lang w:val="mn-MN"/>
              </w:rPr>
              <w:t xml:space="preserve">. </w:t>
            </w:r>
          </w:p>
          <w:p w14:paraId="49216B58" w14:textId="77777777" w:rsidR="004C1EE4" w:rsidRPr="00D373CF" w:rsidRDefault="004C1EE4" w:rsidP="00E057D7">
            <w:pPr>
              <w:spacing w:line="276" w:lineRule="auto"/>
              <w:jc w:val="both"/>
              <w:rPr>
                <w:rFonts w:eastAsia="Calibri"/>
                <w:b/>
                <w:szCs w:val="24"/>
                <w:lang w:val="mn-MN"/>
              </w:rPr>
            </w:pPr>
            <w:r w:rsidRPr="00D373CF">
              <w:rPr>
                <w:b/>
                <w:szCs w:val="24"/>
                <w:lang w:val="mn-MN"/>
              </w:rPr>
              <w:t xml:space="preserve">4.3.6 </w:t>
            </w:r>
            <w:r w:rsidR="00D373CF">
              <w:rPr>
                <w:rFonts w:eastAsia="Calibri"/>
                <w:b/>
                <w:szCs w:val="24"/>
                <w:lang w:val="mn-MN"/>
              </w:rPr>
              <w:t>Дулааны хариу</w:t>
            </w:r>
            <w:r w:rsidRPr="00D373CF">
              <w:rPr>
                <w:rFonts w:eastAsia="Calibri"/>
                <w:b/>
                <w:szCs w:val="24"/>
                <w:lang w:val="mn-MN"/>
              </w:rPr>
              <w:t xml:space="preserve"> үзүүлэх хугацаа</w:t>
            </w:r>
          </w:p>
          <w:p w14:paraId="221FE178" w14:textId="36A10B5F" w:rsidR="004C1EE4" w:rsidRDefault="00D373CF" w:rsidP="00D373CF">
            <w:pPr>
              <w:spacing w:line="276" w:lineRule="auto"/>
              <w:jc w:val="both"/>
              <w:rPr>
                <w:szCs w:val="24"/>
                <w:lang w:val="mn-MN"/>
              </w:rPr>
            </w:pPr>
            <w:r>
              <w:rPr>
                <w:szCs w:val="24"/>
                <w:lang w:val="mn-MN"/>
              </w:rPr>
              <w:t xml:space="preserve">Үйлдвэрлэгч нь температур мэдрэгчийн хариу үзүүлэх </w:t>
            </w:r>
            <m:oMath>
              <m:sSub>
                <m:sSubPr>
                  <m:ctrlPr>
                    <w:rPr>
                      <w:rFonts w:ascii="Cambria Math" w:hAnsi="Cambria Math"/>
                      <w:iCs/>
                      <w:sz w:val="28"/>
                      <w:szCs w:val="28"/>
                      <w:lang w:val="mn-MN"/>
                    </w:rPr>
                  </m:ctrlPr>
                </m:sSubPr>
                <m:e>
                  <m:r>
                    <m:rPr>
                      <m:sty m:val="p"/>
                    </m:rPr>
                    <w:rPr>
                      <w:rFonts w:ascii="Cambria Math" w:hAnsi="Cambria Math"/>
                      <w:sz w:val="28"/>
                      <w:szCs w:val="28"/>
                      <w:lang w:val="mn-MN"/>
                    </w:rPr>
                    <m:t>τ</m:t>
                  </m:r>
                </m:e>
                <m:sub>
                  <m:r>
                    <m:rPr>
                      <m:sty m:val="p"/>
                    </m:rPr>
                    <w:rPr>
                      <w:rFonts w:ascii="Cambria Math" w:hAnsi="Cambria Math"/>
                      <w:sz w:val="28"/>
                      <w:szCs w:val="28"/>
                      <w:lang w:val="mn-MN"/>
                    </w:rPr>
                    <m:t>0,5</m:t>
                  </m:r>
                </m:sub>
              </m:sSub>
            </m:oMath>
            <w:r>
              <w:rPr>
                <w:szCs w:val="24"/>
                <w:vertAlign w:val="subscript"/>
                <w:lang w:val="mn-MN"/>
              </w:rPr>
              <w:t xml:space="preserve"> </w:t>
            </w:r>
            <w:r>
              <w:rPr>
                <w:szCs w:val="24"/>
                <w:lang w:val="mn-MN"/>
              </w:rPr>
              <w:t xml:space="preserve">хугацааг EN 60751:2008 стандартын </w:t>
            </w:r>
            <w:r w:rsidRPr="000E3C86">
              <w:rPr>
                <w:szCs w:val="24"/>
                <w:lang w:val="mn-MN"/>
              </w:rPr>
              <w:t>3.11</w:t>
            </w:r>
            <w:r>
              <w:rPr>
                <w:szCs w:val="24"/>
                <w:lang w:val="mn-MN"/>
              </w:rPr>
              <w:t>-д тодорхойлсноор EN 60751:2008 стандартын</w:t>
            </w:r>
            <w:r w:rsidRPr="000E3C86">
              <w:rPr>
                <w:szCs w:val="24"/>
                <w:lang w:val="mn-MN"/>
              </w:rPr>
              <w:t xml:space="preserve"> 6.5.2</w:t>
            </w:r>
            <w:r>
              <w:rPr>
                <w:szCs w:val="24"/>
                <w:lang w:val="mn-MN"/>
              </w:rPr>
              <w:t>-т заасан туршилтын аргыг хэрэглэ</w:t>
            </w:r>
            <w:r w:rsidR="002E5729">
              <w:rPr>
                <w:szCs w:val="24"/>
                <w:lang w:val="mn-MN"/>
              </w:rPr>
              <w:t>ж, заа</w:t>
            </w:r>
            <w:r>
              <w:rPr>
                <w:szCs w:val="24"/>
                <w:lang w:val="mn-MN"/>
              </w:rPr>
              <w:t>х шаардлагатай.</w:t>
            </w:r>
          </w:p>
          <w:p w14:paraId="3C196B8C" w14:textId="27A616E8" w:rsidR="00D373CF" w:rsidRPr="00533F5A" w:rsidRDefault="00852778" w:rsidP="00D373CF">
            <w:pPr>
              <w:spacing w:line="276" w:lineRule="auto"/>
              <w:jc w:val="both"/>
              <w:rPr>
                <w:rFonts w:eastAsia="Calibri"/>
                <w:b/>
                <w:szCs w:val="24"/>
                <w:lang w:val="mn-MN"/>
              </w:rPr>
            </w:pPr>
            <w:r w:rsidRPr="00533F5A">
              <w:rPr>
                <w:b/>
                <w:szCs w:val="24"/>
                <w:lang w:val="mn-MN"/>
              </w:rPr>
              <w:t xml:space="preserve">4.3.7 </w:t>
            </w:r>
            <w:r w:rsidRPr="00533F5A">
              <w:rPr>
                <w:rFonts w:eastAsia="Calibri"/>
                <w:b/>
                <w:szCs w:val="24"/>
                <w:lang w:val="mn-MN"/>
              </w:rPr>
              <w:t>Температур мэдрэгчий</w:t>
            </w:r>
            <w:r w:rsidR="005E47E3">
              <w:rPr>
                <w:rFonts w:eastAsia="Calibri"/>
                <w:b/>
                <w:szCs w:val="24"/>
                <w:lang w:val="mn-MN"/>
              </w:rPr>
              <w:t>г</w:t>
            </w:r>
            <w:r w:rsidRPr="00533F5A">
              <w:rPr>
                <w:rFonts w:eastAsia="Calibri"/>
                <w:b/>
                <w:szCs w:val="24"/>
                <w:lang w:val="mn-MN"/>
              </w:rPr>
              <w:t xml:space="preserve"> </w:t>
            </w:r>
            <w:r w:rsidR="005E47E3">
              <w:rPr>
                <w:rFonts w:eastAsia="Calibri"/>
                <w:b/>
                <w:szCs w:val="24"/>
                <w:lang w:val="mn-MN"/>
              </w:rPr>
              <w:t>дүрэ</w:t>
            </w:r>
            <w:r w:rsidRPr="00533F5A">
              <w:rPr>
                <w:rFonts w:eastAsia="Calibri"/>
                <w:b/>
                <w:szCs w:val="24"/>
                <w:lang w:val="mn-MN"/>
              </w:rPr>
              <w:t>х гүний хязгаар</w:t>
            </w:r>
          </w:p>
          <w:p w14:paraId="363FA11E" w14:textId="282720AE" w:rsidR="00852778" w:rsidRDefault="00533F5A" w:rsidP="00D373CF">
            <w:pPr>
              <w:spacing w:line="276" w:lineRule="auto"/>
              <w:jc w:val="both"/>
              <w:rPr>
                <w:szCs w:val="24"/>
                <w:lang w:val="mn-MN"/>
              </w:rPr>
            </w:pPr>
            <w:r>
              <w:rPr>
                <w:szCs w:val="24"/>
                <w:lang w:val="mn-MN"/>
              </w:rPr>
              <w:t>Үйлдвэрлэгч нь мэдрэгчий</w:t>
            </w:r>
            <w:r w:rsidR="00E37B76">
              <w:rPr>
                <w:szCs w:val="24"/>
                <w:lang w:val="mn-MN"/>
              </w:rPr>
              <w:t>г дүрэ</w:t>
            </w:r>
            <w:r w:rsidRPr="00533F5A">
              <w:rPr>
                <w:szCs w:val="24"/>
                <w:lang w:val="mn-MN"/>
              </w:rPr>
              <w:t>х гүний хязгаар</w:t>
            </w:r>
            <w:r>
              <w:rPr>
                <w:szCs w:val="24"/>
                <w:lang w:val="mn-MN"/>
              </w:rPr>
              <w:t>ыг EN 1434-4:2022 стандартын</w:t>
            </w:r>
            <w:r w:rsidRPr="000E3C86">
              <w:rPr>
                <w:szCs w:val="24"/>
                <w:lang w:val="mn-MN"/>
              </w:rPr>
              <w:t xml:space="preserve"> 7.4.4.1</w:t>
            </w:r>
            <w:r w:rsidR="009C57E1">
              <w:rPr>
                <w:szCs w:val="24"/>
                <w:lang w:val="mn-MN"/>
              </w:rPr>
              <w:t>-д тодорхойлсны дагуу</w:t>
            </w:r>
            <w:r>
              <w:rPr>
                <w:szCs w:val="24"/>
                <w:lang w:val="mn-MN"/>
              </w:rPr>
              <w:t xml:space="preserve"> мэдэгдэх хэрэгтэй.</w:t>
            </w:r>
          </w:p>
          <w:p w14:paraId="4214CBC6" w14:textId="77777777" w:rsidR="00533F5A" w:rsidRPr="00533F5A" w:rsidRDefault="00533F5A" w:rsidP="00D373CF">
            <w:pPr>
              <w:spacing w:line="276" w:lineRule="auto"/>
              <w:jc w:val="both"/>
              <w:rPr>
                <w:rFonts w:eastAsia="Calibri"/>
                <w:b/>
                <w:szCs w:val="24"/>
                <w:lang w:val="mn-MN"/>
              </w:rPr>
            </w:pPr>
            <w:r w:rsidRPr="00533F5A">
              <w:rPr>
                <w:rFonts w:eastAsia="Calibri"/>
                <w:b/>
                <w:szCs w:val="24"/>
                <w:lang w:val="mn-MN"/>
              </w:rPr>
              <w:t>4.4 Өөр төрлийн температур мэдрэгч</w:t>
            </w:r>
          </w:p>
          <w:p w14:paraId="32DA3689" w14:textId="61B50853" w:rsidR="00D373CF" w:rsidRPr="0035233C" w:rsidRDefault="00533F5A" w:rsidP="00D373CF">
            <w:pPr>
              <w:spacing w:line="276" w:lineRule="auto"/>
              <w:jc w:val="both"/>
              <w:rPr>
                <w:b/>
                <w:szCs w:val="24"/>
                <w:lang w:val="mn-MN"/>
              </w:rPr>
            </w:pPr>
            <w:r>
              <w:rPr>
                <w:rFonts w:eastAsia="Calibri"/>
                <w:szCs w:val="24"/>
                <w:lang w:val="mn-MN"/>
              </w:rPr>
              <w:t>Өөр</w:t>
            </w:r>
            <w:r w:rsidR="001F2FAC">
              <w:rPr>
                <w:rFonts w:eastAsia="Calibri"/>
                <w:szCs w:val="24"/>
                <w:lang w:val="mn-MN"/>
              </w:rPr>
              <w:t xml:space="preserve"> төрлийн температур мэдрэгч</w:t>
            </w:r>
            <w:r>
              <w:rPr>
                <w:rFonts w:eastAsia="Calibri"/>
                <w:szCs w:val="24"/>
                <w:lang w:val="mn-MN"/>
              </w:rPr>
              <w:t>ийг хэрэглэхийг зөвшөөрөх боло</w:t>
            </w:r>
            <w:r w:rsidR="00E37B76">
              <w:rPr>
                <w:rFonts w:eastAsia="Calibri"/>
                <w:szCs w:val="24"/>
                <w:lang w:val="mn-MN"/>
              </w:rPr>
              <w:t>в</w:t>
            </w:r>
            <w:r>
              <w:rPr>
                <w:rFonts w:eastAsia="Calibri"/>
                <w:szCs w:val="24"/>
                <w:lang w:val="mn-MN"/>
              </w:rPr>
              <w:t xml:space="preserve">ч </w:t>
            </w:r>
            <w:r w:rsidR="006350F1">
              <w:rPr>
                <w:rFonts w:eastAsia="Calibri"/>
                <w:szCs w:val="24"/>
                <w:lang w:val="mn-MN"/>
              </w:rPr>
              <w:t>тооцоолуурын</w:t>
            </w:r>
            <w:r>
              <w:rPr>
                <w:rFonts w:eastAsia="Calibri"/>
                <w:szCs w:val="24"/>
                <w:lang w:val="mn-MN"/>
              </w:rPr>
              <w:t xml:space="preserve"> нэг хэсэг болгон туршсан байвал зохино. </w:t>
            </w:r>
          </w:p>
          <w:p w14:paraId="786AE3CF" w14:textId="1F7C68B8" w:rsidR="0035233C" w:rsidRPr="008057E3" w:rsidRDefault="0035233C" w:rsidP="00D373CF">
            <w:pPr>
              <w:spacing w:line="276" w:lineRule="auto"/>
              <w:jc w:val="both"/>
              <w:rPr>
                <w:b/>
                <w:szCs w:val="24"/>
                <w:lang w:val="mn-MN"/>
              </w:rPr>
            </w:pPr>
            <w:r w:rsidRPr="008057E3">
              <w:rPr>
                <w:b/>
                <w:szCs w:val="24"/>
                <w:lang w:val="mn-MN"/>
              </w:rPr>
              <w:t xml:space="preserve">5 </w:t>
            </w:r>
            <w:r w:rsidR="00273F1C">
              <w:rPr>
                <w:b/>
                <w:szCs w:val="24"/>
                <w:lang w:val="mn-MN"/>
              </w:rPr>
              <w:t>Зарцуулалт мэдрэгч</w:t>
            </w:r>
          </w:p>
          <w:p w14:paraId="37B26553" w14:textId="25A8E560" w:rsidR="0035233C" w:rsidRPr="008057E3" w:rsidRDefault="00E858F1" w:rsidP="00D373CF">
            <w:pPr>
              <w:spacing w:line="276" w:lineRule="auto"/>
              <w:jc w:val="both"/>
              <w:rPr>
                <w:rFonts w:eastAsia="Calibri"/>
                <w:b/>
                <w:szCs w:val="24"/>
                <w:lang w:val="mn-MN"/>
              </w:rPr>
            </w:pPr>
            <w:r w:rsidRPr="008057E3">
              <w:rPr>
                <w:rFonts w:eastAsia="Calibri"/>
                <w:b/>
                <w:szCs w:val="24"/>
                <w:lang w:val="mn-MN"/>
              </w:rPr>
              <w:t>5.1 Зөвшөөр</w:t>
            </w:r>
            <w:r w:rsidR="00171157">
              <w:rPr>
                <w:rFonts w:eastAsia="Calibri"/>
                <w:b/>
                <w:szCs w:val="24"/>
                <w:lang w:val="mn-MN"/>
              </w:rPr>
              <w:t>өгд</w:t>
            </w:r>
            <w:r w:rsidRPr="008057E3">
              <w:rPr>
                <w:rFonts w:eastAsia="Calibri"/>
                <w:b/>
                <w:szCs w:val="24"/>
                <w:lang w:val="mn-MN"/>
              </w:rPr>
              <w:t>өх хамгийн өндөр ажлын даралт (бар нэгжээр илэрхийлсэн PS)</w:t>
            </w:r>
          </w:p>
          <w:p w14:paraId="51E5F4FF" w14:textId="3E036492" w:rsidR="008057E3" w:rsidRDefault="008057E3" w:rsidP="008057E3">
            <w:pPr>
              <w:spacing w:line="276" w:lineRule="auto"/>
              <w:jc w:val="both"/>
              <w:rPr>
                <w:rFonts w:eastAsia="Calibri"/>
                <w:szCs w:val="24"/>
                <w:lang w:val="mn-MN"/>
              </w:rPr>
            </w:pPr>
            <w:r>
              <w:rPr>
                <w:rFonts w:eastAsia="Calibri"/>
                <w:szCs w:val="24"/>
                <w:lang w:val="mn-MN"/>
              </w:rPr>
              <w:t>Зөвшөөрө</w:t>
            </w:r>
            <w:r w:rsidR="00171157">
              <w:rPr>
                <w:rFonts w:eastAsia="Calibri"/>
                <w:szCs w:val="24"/>
                <w:lang w:val="mn-MN"/>
              </w:rPr>
              <w:t>гдөх</w:t>
            </w:r>
            <w:r>
              <w:rPr>
                <w:rFonts w:eastAsia="Calibri"/>
                <w:szCs w:val="24"/>
                <w:lang w:val="mn-MN"/>
              </w:rPr>
              <w:t xml:space="preserve"> хамгийн өндөр ажлын даралтыг үйлдвэрлэгч </w:t>
            </w:r>
            <w:r w:rsidR="00171157">
              <w:rPr>
                <w:rFonts w:eastAsia="Calibri"/>
                <w:szCs w:val="24"/>
                <w:lang w:val="mn-MN"/>
              </w:rPr>
              <w:t>заа</w:t>
            </w:r>
            <w:r>
              <w:rPr>
                <w:rFonts w:eastAsia="Calibri"/>
                <w:szCs w:val="24"/>
                <w:lang w:val="mn-MN"/>
              </w:rPr>
              <w:t>х шаардлагатай.</w:t>
            </w:r>
          </w:p>
          <w:p w14:paraId="7DF4BE4A" w14:textId="77777777" w:rsidR="008057E3" w:rsidRPr="00E50D5E" w:rsidRDefault="008057E3" w:rsidP="008057E3">
            <w:pPr>
              <w:spacing w:line="276" w:lineRule="auto"/>
              <w:jc w:val="both"/>
              <w:rPr>
                <w:rFonts w:eastAsia="Calibri"/>
                <w:b/>
                <w:szCs w:val="24"/>
                <w:lang w:val="mn-MN"/>
              </w:rPr>
            </w:pPr>
            <w:r w:rsidRPr="00E50D5E">
              <w:rPr>
                <w:rFonts w:eastAsia="Calibri"/>
                <w:b/>
                <w:szCs w:val="24"/>
                <w:lang w:val="mn-MN"/>
              </w:rPr>
              <w:t>5.2 Хэмжээ болон хэмжээс</w:t>
            </w:r>
          </w:p>
          <w:p w14:paraId="31350D0D" w14:textId="2298F4D3" w:rsidR="008057E3" w:rsidRDefault="00273F1C" w:rsidP="008057E3">
            <w:pPr>
              <w:spacing w:line="276" w:lineRule="auto"/>
              <w:jc w:val="both"/>
              <w:rPr>
                <w:szCs w:val="24"/>
                <w:lang w:val="mn-MN"/>
              </w:rPr>
            </w:pPr>
            <w:r>
              <w:rPr>
                <w:rFonts w:eastAsia="Calibri"/>
                <w:szCs w:val="24"/>
                <w:lang w:val="mn-MN"/>
              </w:rPr>
              <w:t>Зарцуулалт мэдрэгч</w:t>
            </w:r>
            <w:r w:rsidR="00E50D5E">
              <w:rPr>
                <w:rFonts w:eastAsia="Calibri"/>
                <w:szCs w:val="24"/>
                <w:lang w:val="mn-MN"/>
              </w:rPr>
              <w:t xml:space="preserve">ийг </w:t>
            </w:r>
            <w:r w:rsidR="0017233E">
              <w:rPr>
                <w:rFonts w:eastAsia="Calibri"/>
                <w:szCs w:val="24"/>
                <w:lang w:val="mn-MN"/>
              </w:rPr>
              <w:t xml:space="preserve">төгсгөлийн холболтын </w:t>
            </w:r>
            <w:r w:rsidR="00A21B97">
              <w:rPr>
                <w:rFonts w:eastAsia="Calibri"/>
                <w:szCs w:val="24"/>
                <w:lang w:val="mn-MN"/>
              </w:rPr>
              <w:t>эргээсийн</w:t>
            </w:r>
            <w:r w:rsidR="0017233E">
              <w:rPr>
                <w:rFonts w:eastAsia="Calibri"/>
                <w:szCs w:val="24"/>
                <w:lang w:val="mn-MN"/>
              </w:rPr>
              <w:t xml:space="preserve"> хэмжээ эсвэл фланцын нэрлэсэн диаметрээр тэмдэглэдэг. </w:t>
            </w:r>
            <w:r>
              <w:rPr>
                <w:rFonts w:eastAsia="Calibri"/>
                <w:szCs w:val="24"/>
                <w:lang w:val="mn-MN"/>
              </w:rPr>
              <w:t>Зарцуулалт мэдрэгч</w:t>
            </w:r>
            <w:r w:rsidR="002A6598">
              <w:rPr>
                <w:rFonts w:eastAsia="Calibri"/>
                <w:szCs w:val="24"/>
              </w:rPr>
              <w:t xml:space="preserve"> </w:t>
            </w:r>
            <w:r w:rsidR="002A6598">
              <w:rPr>
                <w:rFonts w:eastAsia="Calibri"/>
                <w:szCs w:val="24"/>
                <w:lang w:val="mn-MN"/>
              </w:rPr>
              <w:t xml:space="preserve">бүрийн </w:t>
            </w:r>
            <w:r w:rsidR="004004C7">
              <w:rPr>
                <w:rFonts w:eastAsia="Calibri"/>
                <w:szCs w:val="24"/>
                <w:lang w:val="mn-MN"/>
              </w:rPr>
              <w:t xml:space="preserve">хэмжээнд зориулсан тогтмол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4004C7">
              <w:rPr>
                <w:szCs w:val="24"/>
                <w:vertAlign w:val="subscript"/>
                <w:lang w:val="mn-MN"/>
              </w:rPr>
              <w:t xml:space="preserve"> </w:t>
            </w:r>
            <w:r w:rsidR="004004C7">
              <w:rPr>
                <w:szCs w:val="24"/>
                <w:lang w:val="mn-MN"/>
              </w:rPr>
              <w:t xml:space="preserve">зардал болон уртын </w:t>
            </w:r>
            <w:r w:rsidR="00A949A4">
              <w:rPr>
                <w:szCs w:val="24"/>
                <w:lang w:val="mn-MN"/>
              </w:rPr>
              <w:t>хэмжээний өгсөн утгад</w:t>
            </w:r>
            <w:r w:rsidR="004004C7">
              <w:rPr>
                <w:szCs w:val="24"/>
                <w:lang w:val="mn-MN"/>
              </w:rPr>
              <w:t xml:space="preserve"> нийцэх утгууд нь 3 болон 4-р хүснэгтэд заасан </w:t>
            </w:r>
            <w:r w:rsidR="00A949A4">
              <w:rPr>
                <w:szCs w:val="24"/>
                <w:lang w:val="mn-MN"/>
              </w:rPr>
              <w:t>утгууд</w:t>
            </w:r>
            <w:r w:rsidR="00CA2499">
              <w:rPr>
                <w:szCs w:val="24"/>
                <w:lang w:val="mn-MN"/>
              </w:rPr>
              <w:t>тай адил байна.</w:t>
            </w:r>
          </w:p>
          <w:p w14:paraId="5B42826A" w14:textId="23A27919" w:rsidR="00CA2499" w:rsidRDefault="001E3230" w:rsidP="008057E3">
            <w:pPr>
              <w:spacing w:line="276" w:lineRule="auto"/>
              <w:jc w:val="both"/>
              <w:rPr>
                <w:szCs w:val="24"/>
                <w:lang w:val="mn-MN"/>
              </w:rPr>
            </w:pPr>
            <w:r>
              <w:rPr>
                <w:szCs w:val="24"/>
                <w:lang w:val="mn-MN"/>
              </w:rPr>
              <w:lastRenderedPageBreak/>
              <w:t>3-р хүснэгтэд бичсэн утгууд</w:t>
            </w:r>
            <w:r w:rsidR="00F6247C">
              <w:rPr>
                <w:szCs w:val="24"/>
              </w:rPr>
              <w:t xml:space="preserve"> </w:t>
            </w:r>
            <w:r w:rsidR="00F6247C">
              <w:rPr>
                <w:szCs w:val="24"/>
                <w:lang w:val="mn-MN"/>
              </w:rPr>
              <w:t>нь</w:t>
            </w:r>
            <w:r w:rsidR="00CA2499">
              <w:rPr>
                <w:szCs w:val="24"/>
                <w:lang w:val="mn-MN"/>
              </w:rPr>
              <w:t xml:space="preserve"> </w:t>
            </w:r>
            <w:r>
              <w:rPr>
                <w:szCs w:val="24"/>
                <w:lang w:val="mn-MN"/>
              </w:rPr>
              <w:t xml:space="preserve">холболтын </w:t>
            </w:r>
            <w:r w:rsidR="00A938DD">
              <w:rPr>
                <w:szCs w:val="24"/>
                <w:lang w:val="mn-MN"/>
              </w:rPr>
              <w:t xml:space="preserve">эрэг болон/эсвэл </w:t>
            </w:r>
            <w:r>
              <w:rPr>
                <w:szCs w:val="24"/>
                <w:lang w:val="mn-MN"/>
              </w:rPr>
              <w:t xml:space="preserve">фланц, мөн </w:t>
            </w:r>
            <w:r w:rsidR="008D43DE">
              <w:rPr>
                <w:szCs w:val="24"/>
                <w:lang w:val="mn-MN"/>
              </w:rPr>
              <w:t>уртын ерөнхий хэмжээ</w:t>
            </w:r>
            <w:r>
              <w:rPr>
                <w:szCs w:val="24"/>
                <w:lang w:val="mn-MN"/>
              </w:rPr>
              <w:t>нд хамаарна.</w:t>
            </w:r>
          </w:p>
          <w:p w14:paraId="2191FC6B" w14:textId="341CA46D" w:rsidR="00E858F1" w:rsidRPr="00BD5680" w:rsidRDefault="00273F1C" w:rsidP="00D373CF">
            <w:pPr>
              <w:spacing w:line="276" w:lineRule="auto"/>
              <w:jc w:val="both"/>
              <w:rPr>
                <w:rFonts w:eastAsia="Calibri"/>
                <w:szCs w:val="24"/>
                <w:lang w:val="mn-MN"/>
              </w:rPr>
            </w:pPr>
            <w:r>
              <w:rPr>
                <w:rFonts w:eastAsia="Calibri"/>
                <w:szCs w:val="24"/>
                <w:lang w:val="mn-MN"/>
              </w:rPr>
              <w:t>Зарцуулалт мэдрэгч</w:t>
            </w:r>
            <w:r w:rsidR="00BD5680">
              <w:rPr>
                <w:rFonts w:eastAsia="Calibri"/>
                <w:szCs w:val="24"/>
                <w:lang w:val="mn-MN"/>
              </w:rPr>
              <w:t>ий</w:t>
            </w:r>
            <w:r w:rsidR="003E30F5">
              <w:rPr>
                <w:rFonts w:eastAsia="Calibri"/>
                <w:szCs w:val="24"/>
                <w:lang w:val="mn-MN"/>
              </w:rPr>
              <w:t>н хэмжээсий</w:t>
            </w:r>
            <w:r w:rsidR="00BD5680">
              <w:rPr>
                <w:rFonts w:eastAsia="Calibri"/>
                <w:szCs w:val="24"/>
                <w:lang w:val="mn-MN"/>
              </w:rPr>
              <w:t>г</w:t>
            </w:r>
            <w:r w:rsidR="00BD5680" w:rsidRPr="00F824A1">
              <w:rPr>
                <w:szCs w:val="24"/>
                <w:lang w:val="mn-MN"/>
              </w:rPr>
              <w:t xml:space="preserve"> </w:t>
            </w:r>
            <w:r w:rsidR="00842F3C" w:rsidRPr="00F824A1">
              <w:rPr>
                <w:szCs w:val="24"/>
                <w:lang w:val="mn-MN"/>
              </w:rPr>
              <w:t>DN 250</w:t>
            </w:r>
            <w:r w:rsidR="00F6247C">
              <w:rPr>
                <w:szCs w:val="24"/>
                <w:lang w:val="mn-MN"/>
              </w:rPr>
              <w:t>-аа</w:t>
            </w:r>
            <w:r w:rsidR="00BD5680">
              <w:rPr>
                <w:szCs w:val="24"/>
                <w:lang w:val="mn-MN"/>
              </w:rPr>
              <w:t>с том хэмжээнд</w:t>
            </w:r>
            <w:r w:rsidR="00842F3C">
              <w:rPr>
                <w:szCs w:val="24"/>
                <w:lang w:val="mn-MN"/>
              </w:rPr>
              <w:t xml:space="preserve"> </w:t>
            </w:r>
            <w:r w:rsidR="00BD5680">
              <w:rPr>
                <w:szCs w:val="24"/>
                <w:lang w:val="mn-MN"/>
              </w:rPr>
              <w:t>стандартчилаагүй болно.</w:t>
            </w:r>
          </w:p>
        </w:tc>
        <w:tc>
          <w:tcPr>
            <w:tcW w:w="4675" w:type="dxa"/>
          </w:tcPr>
          <w:p w14:paraId="788D5B86" w14:textId="77777777" w:rsidR="000E3C86" w:rsidRPr="000E3C86" w:rsidRDefault="000E3C86" w:rsidP="000E3C86">
            <w:pPr>
              <w:spacing w:line="276" w:lineRule="auto"/>
              <w:jc w:val="both"/>
              <w:rPr>
                <w:sz w:val="20"/>
                <w:lang w:val="mn-MN"/>
              </w:rPr>
            </w:pPr>
            <w:r w:rsidRPr="000E3C86">
              <w:rPr>
                <w:sz w:val="20"/>
                <w:lang w:val="mn-MN"/>
              </w:rPr>
              <w:lastRenderedPageBreak/>
              <w:t>NOTE The values given in Table 2 have been obtained in the following manner:</w:t>
            </w:r>
          </w:p>
          <w:p w14:paraId="61FD2EE5" w14:textId="77777777" w:rsidR="000E3C86" w:rsidRPr="000E3C86" w:rsidRDefault="000E3C86" w:rsidP="000E3C86">
            <w:pPr>
              <w:spacing w:line="276" w:lineRule="auto"/>
              <w:jc w:val="both"/>
              <w:rPr>
                <w:szCs w:val="24"/>
                <w:lang w:val="mn-MN"/>
              </w:rPr>
            </w:pPr>
            <w:r w:rsidRPr="000E3C86">
              <w:rPr>
                <w:szCs w:val="24"/>
                <w:lang w:val="mn-MN"/>
              </w:rPr>
              <w:t>It is assumed, that the difference in temperature of the leads do</w:t>
            </w:r>
            <w:r>
              <w:rPr>
                <w:szCs w:val="24"/>
                <w:lang w:val="mn-MN"/>
              </w:rPr>
              <w:t xml:space="preserve">es not exceed one third of the </w:t>
            </w:r>
            <w:r w:rsidRPr="000E3C86">
              <w:rPr>
                <w:szCs w:val="24"/>
                <w:lang w:val="mn-MN"/>
              </w:rPr>
              <w:t>temperature difference between inlet and outlet pipes.</w:t>
            </w:r>
          </w:p>
          <w:p w14:paraId="48FCF3EA" w14:textId="77777777" w:rsidR="000E3C86" w:rsidRDefault="000E3C86" w:rsidP="000E3C86">
            <w:pPr>
              <w:spacing w:line="276" w:lineRule="auto"/>
              <w:jc w:val="both"/>
              <w:rPr>
                <w:szCs w:val="24"/>
                <w:lang w:val="mn-MN"/>
              </w:rPr>
            </w:pPr>
            <w:bookmarkStart w:id="8" w:name="_Hlk164324301"/>
            <w:r w:rsidRPr="000E3C86">
              <w:rPr>
                <w:szCs w:val="24"/>
                <w:lang w:val="mn-MN"/>
              </w:rPr>
              <w:t>The maximum permissible length of lead for each lead cross section was t</w:t>
            </w:r>
            <w:r>
              <w:rPr>
                <w:szCs w:val="24"/>
                <w:lang w:val="mn-MN"/>
              </w:rPr>
              <w:t xml:space="preserve">hen calculated, having decided </w:t>
            </w:r>
            <w:r w:rsidRPr="000E3C86">
              <w:rPr>
                <w:szCs w:val="24"/>
                <w:lang w:val="mn-MN"/>
              </w:rPr>
              <w:t>that the error created may not be allowed to exceed 0,2 times the ma</w:t>
            </w:r>
            <w:r>
              <w:rPr>
                <w:szCs w:val="24"/>
                <w:lang w:val="mn-MN"/>
              </w:rPr>
              <w:t xml:space="preserve">ximum permissible error of the </w:t>
            </w:r>
            <w:r w:rsidRPr="000E3C86">
              <w:rPr>
                <w:szCs w:val="24"/>
                <w:lang w:val="mn-MN"/>
              </w:rPr>
              <w:t>temperature probe pair and using the knowledge of the differ</w:t>
            </w:r>
            <w:r>
              <w:rPr>
                <w:szCs w:val="24"/>
                <w:lang w:val="mn-MN"/>
              </w:rPr>
              <w:t xml:space="preserve">ent resistances created by the </w:t>
            </w:r>
            <w:r w:rsidRPr="000E3C86">
              <w:rPr>
                <w:szCs w:val="24"/>
                <w:lang w:val="mn-MN"/>
              </w:rPr>
              <w:t>temperature differences between the inlet and outlet leads.</w:t>
            </w:r>
          </w:p>
          <w:bookmarkEnd w:id="8"/>
          <w:p w14:paraId="2B2620FD" w14:textId="77777777" w:rsidR="006E52BC" w:rsidRDefault="006E52BC" w:rsidP="000E3C86">
            <w:pPr>
              <w:spacing w:line="276" w:lineRule="auto"/>
              <w:jc w:val="both"/>
              <w:rPr>
                <w:szCs w:val="24"/>
                <w:lang w:val="mn-MN"/>
              </w:rPr>
            </w:pPr>
          </w:p>
          <w:p w14:paraId="0C6F10C1" w14:textId="51242034" w:rsidR="000E76C8" w:rsidRDefault="000E76C8" w:rsidP="000E3C86">
            <w:pPr>
              <w:spacing w:line="276" w:lineRule="auto"/>
              <w:jc w:val="both"/>
              <w:rPr>
                <w:szCs w:val="24"/>
                <w:lang w:val="mn-MN"/>
              </w:rPr>
            </w:pPr>
          </w:p>
          <w:p w14:paraId="71F45CB4" w14:textId="77777777" w:rsidR="00145322" w:rsidRPr="000E3C86" w:rsidRDefault="00145322" w:rsidP="000E3C86">
            <w:pPr>
              <w:spacing w:line="276" w:lineRule="auto"/>
              <w:jc w:val="both"/>
              <w:rPr>
                <w:szCs w:val="24"/>
                <w:lang w:val="mn-MN"/>
              </w:rPr>
            </w:pPr>
          </w:p>
          <w:p w14:paraId="6BA2D3DA" w14:textId="78ED4D09" w:rsidR="000E3C86" w:rsidRDefault="000E3C86" w:rsidP="000E3C86">
            <w:pPr>
              <w:spacing w:line="276" w:lineRule="auto"/>
              <w:jc w:val="both"/>
              <w:rPr>
                <w:szCs w:val="24"/>
                <w:lang w:val="mn-MN"/>
              </w:rPr>
            </w:pPr>
            <w:r w:rsidRPr="000E3C86">
              <w:rPr>
                <w:szCs w:val="24"/>
                <w:lang w:val="mn-MN"/>
              </w:rPr>
              <w:t>The influence of the length of a signal lead can be neglected, if the total res</w:t>
            </w:r>
            <w:r>
              <w:rPr>
                <w:szCs w:val="24"/>
                <w:lang w:val="mn-MN"/>
              </w:rPr>
              <w:t xml:space="preserve">istance of a lead for a Pt 100 </w:t>
            </w:r>
            <w:r w:rsidRPr="000E3C86">
              <w:rPr>
                <w:szCs w:val="24"/>
                <w:lang w:val="mn-MN"/>
              </w:rPr>
              <w:t>temperature sensor does not exceed two times 0,2 Ω.</w:t>
            </w:r>
          </w:p>
          <w:p w14:paraId="42B15279" w14:textId="77777777" w:rsidR="00635CEF" w:rsidRPr="000E3C86" w:rsidRDefault="00635CEF" w:rsidP="000E3C86">
            <w:pPr>
              <w:spacing w:line="276" w:lineRule="auto"/>
              <w:jc w:val="both"/>
              <w:rPr>
                <w:szCs w:val="24"/>
                <w:lang w:val="mn-MN"/>
              </w:rPr>
            </w:pPr>
          </w:p>
          <w:p w14:paraId="60A63F37" w14:textId="77777777" w:rsidR="000E3C86" w:rsidRPr="000E3C86" w:rsidRDefault="000E3C86" w:rsidP="000E3C86">
            <w:pPr>
              <w:spacing w:line="276" w:lineRule="auto"/>
              <w:jc w:val="both"/>
              <w:rPr>
                <w:b/>
                <w:szCs w:val="24"/>
                <w:lang w:val="mn-MN"/>
              </w:rPr>
            </w:pPr>
            <w:r w:rsidRPr="000E3C86">
              <w:rPr>
                <w:b/>
                <w:szCs w:val="24"/>
                <w:lang w:val="mn-MN"/>
              </w:rPr>
              <w:t>4.3.5 Temperature sensors for the 4-wire method</w:t>
            </w:r>
          </w:p>
          <w:p w14:paraId="34F388D2" w14:textId="7BBC3C67" w:rsidR="004F5385" w:rsidRDefault="000E3C86" w:rsidP="000E3C86">
            <w:pPr>
              <w:spacing w:line="276" w:lineRule="auto"/>
              <w:jc w:val="both"/>
              <w:rPr>
                <w:szCs w:val="24"/>
                <w:lang w:val="mn-MN"/>
              </w:rPr>
            </w:pPr>
            <w:r w:rsidRPr="000E3C86">
              <w:rPr>
                <w:szCs w:val="24"/>
                <w:lang w:val="mn-MN"/>
              </w:rPr>
              <w:t>If the cable length requirements in 4.3.4 cannot be fulfilled, the 4-wire method shall be used.</w:t>
            </w:r>
          </w:p>
          <w:p w14:paraId="7F66450F" w14:textId="77777777" w:rsidR="002E12E1" w:rsidRPr="000E3C86" w:rsidRDefault="002E12E1" w:rsidP="000E3C86">
            <w:pPr>
              <w:spacing w:line="276" w:lineRule="auto"/>
              <w:jc w:val="both"/>
              <w:rPr>
                <w:szCs w:val="24"/>
                <w:lang w:val="mn-MN"/>
              </w:rPr>
            </w:pPr>
          </w:p>
          <w:p w14:paraId="7DD4BD92" w14:textId="77777777" w:rsidR="000E3C86" w:rsidRPr="000E3C86" w:rsidRDefault="000E3C86" w:rsidP="000E3C86">
            <w:pPr>
              <w:spacing w:line="276" w:lineRule="auto"/>
              <w:jc w:val="both"/>
              <w:rPr>
                <w:szCs w:val="24"/>
                <w:lang w:val="mn-MN"/>
              </w:rPr>
            </w:pPr>
            <w:r w:rsidRPr="000E3C86">
              <w:rPr>
                <w:szCs w:val="24"/>
                <w:lang w:val="mn-MN"/>
              </w:rPr>
              <w:t>The connections shall be clearly identifiable so that they cannot be confused.</w:t>
            </w:r>
          </w:p>
          <w:p w14:paraId="65798FB6" w14:textId="77777777" w:rsidR="000E3C86" w:rsidRDefault="000E3C86" w:rsidP="000E3C86">
            <w:pPr>
              <w:spacing w:line="276" w:lineRule="auto"/>
              <w:jc w:val="both"/>
              <w:rPr>
                <w:szCs w:val="24"/>
                <w:lang w:val="mn-MN"/>
              </w:rPr>
            </w:pPr>
            <w:r w:rsidRPr="000E3C86">
              <w:rPr>
                <w:szCs w:val="24"/>
                <w:lang w:val="mn-MN"/>
              </w:rPr>
              <w:lastRenderedPageBreak/>
              <w:t>A cross-section of 0,5 mm</w:t>
            </w:r>
            <w:r w:rsidRPr="000E3C86">
              <w:rPr>
                <w:szCs w:val="24"/>
                <w:vertAlign w:val="superscript"/>
                <w:lang w:val="mn-MN"/>
              </w:rPr>
              <w:t>2</w:t>
            </w:r>
            <w:r w:rsidRPr="000E3C86">
              <w:rPr>
                <w:szCs w:val="24"/>
                <w:lang w:val="mn-MN"/>
              </w:rPr>
              <w:t xml:space="preserve"> is recommended for head sensors and a mi</w:t>
            </w:r>
            <w:r>
              <w:rPr>
                <w:szCs w:val="24"/>
                <w:lang w:val="mn-MN"/>
              </w:rPr>
              <w:t>nimum cross-section of 0,14 mm</w:t>
            </w:r>
            <w:r w:rsidRPr="000E3C86">
              <w:rPr>
                <w:szCs w:val="24"/>
                <w:vertAlign w:val="superscript"/>
                <w:lang w:val="mn-MN"/>
              </w:rPr>
              <w:t>2</w:t>
            </w:r>
            <w:r>
              <w:rPr>
                <w:szCs w:val="24"/>
                <w:lang w:val="mn-MN"/>
              </w:rPr>
              <w:t xml:space="preserve"> </w:t>
            </w:r>
            <w:r w:rsidRPr="000E3C86">
              <w:rPr>
                <w:szCs w:val="24"/>
                <w:lang w:val="mn-MN"/>
              </w:rPr>
              <w:t>for cable sensors.</w:t>
            </w:r>
          </w:p>
          <w:p w14:paraId="038B14C2" w14:textId="77777777" w:rsidR="004C1EE4" w:rsidRPr="000E3C86" w:rsidRDefault="004C1EE4" w:rsidP="000E3C86">
            <w:pPr>
              <w:spacing w:line="276" w:lineRule="auto"/>
              <w:jc w:val="both"/>
              <w:rPr>
                <w:szCs w:val="24"/>
                <w:lang w:val="mn-MN"/>
              </w:rPr>
            </w:pPr>
          </w:p>
          <w:p w14:paraId="09A80F93" w14:textId="77777777" w:rsidR="004C1EE4" w:rsidRPr="000E3C86" w:rsidRDefault="000E3C86" w:rsidP="000E3C86">
            <w:pPr>
              <w:spacing w:line="276" w:lineRule="auto"/>
              <w:jc w:val="both"/>
              <w:rPr>
                <w:b/>
                <w:szCs w:val="24"/>
                <w:lang w:val="mn-MN"/>
              </w:rPr>
            </w:pPr>
            <w:r w:rsidRPr="000E3C86">
              <w:rPr>
                <w:b/>
                <w:szCs w:val="24"/>
                <w:lang w:val="mn-MN"/>
              </w:rPr>
              <w:t>4.3.6 Thermal response time</w:t>
            </w:r>
          </w:p>
          <w:p w14:paraId="0F6A3D9E" w14:textId="77777777" w:rsidR="000E3C86" w:rsidRDefault="000E3C86" w:rsidP="000E3C86">
            <w:pPr>
              <w:spacing w:line="276" w:lineRule="auto"/>
              <w:jc w:val="both"/>
              <w:rPr>
                <w:szCs w:val="24"/>
                <w:lang w:val="mn-MN"/>
              </w:rPr>
            </w:pPr>
            <w:r w:rsidRPr="000E3C86">
              <w:rPr>
                <w:szCs w:val="24"/>
                <w:lang w:val="mn-MN"/>
              </w:rPr>
              <w:t xml:space="preserve">The manufacturer shall declare the temperature sensor response time </w:t>
            </w:r>
            <w:r w:rsidR="00D373CF">
              <w:rPr>
                <w:szCs w:val="24"/>
                <w:lang w:val="mn-MN"/>
              </w:rPr>
              <w:t>Ƭ</w:t>
            </w:r>
            <w:r w:rsidRPr="00D373CF">
              <w:rPr>
                <w:szCs w:val="24"/>
                <w:vertAlign w:val="subscript"/>
                <w:lang w:val="mn-MN"/>
              </w:rPr>
              <w:t>0,5</w:t>
            </w:r>
            <w:r>
              <w:rPr>
                <w:szCs w:val="24"/>
                <w:lang w:val="mn-MN"/>
              </w:rPr>
              <w:t xml:space="preserve"> as defined in EN 60751:2008, </w:t>
            </w:r>
            <w:r w:rsidRPr="000E3C86">
              <w:rPr>
                <w:szCs w:val="24"/>
                <w:lang w:val="mn-MN"/>
              </w:rPr>
              <w:t>3.11 using the test method in EN 60751:2008, 6.5.2.</w:t>
            </w:r>
          </w:p>
          <w:p w14:paraId="79CA8740" w14:textId="77777777" w:rsidR="00D373CF" w:rsidRDefault="00D373CF" w:rsidP="000E3C86">
            <w:pPr>
              <w:spacing w:line="276" w:lineRule="auto"/>
              <w:jc w:val="both"/>
              <w:rPr>
                <w:szCs w:val="24"/>
                <w:lang w:val="mn-MN"/>
              </w:rPr>
            </w:pPr>
          </w:p>
          <w:p w14:paraId="69B38C92" w14:textId="77777777" w:rsidR="00D373CF" w:rsidRPr="000E3C86" w:rsidRDefault="00D373CF" w:rsidP="000E3C86">
            <w:pPr>
              <w:spacing w:line="276" w:lineRule="auto"/>
              <w:jc w:val="both"/>
              <w:rPr>
                <w:szCs w:val="24"/>
                <w:lang w:val="mn-MN"/>
              </w:rPr>
            </w:pPr>
          </w:p>
          <w:p w14:paraId="2824B3A7" w14:textId="77777777" w:rsidR="000E3C86" w:rsidRPr="000E3C86" w:rsidRDefault="000E3C86" w:rsidP="000E3C86">
            <w:pPr>
              <w:spacing w:line="276" w:lineRule="auto"/>
              <w:jc w:val="both"/>
              <w:rPr>
                <w:b/>
                <w:szCs w:val="24"/>
                <w:lang w:val="mn-MN"/>
              </w:rPr>
            </w:pPr>
            <w:r w:rsidRPr="000E3C86">
              <w:rPr>
                <w:b/>
                <w:szCs w:val="24"/>
                <w:lang w:val="mn-MN"/>
              </w:rPr>
              <w:t>4.3.7 Qualifying immersion depth of a temperature sensor</w:t>
            </w:r>
          </w:p>
          <w:p w14:paraId="230CD5C0" w14:textId="77777777" w:rsidR="000E3C86" w:rsidRDefault="000E3C86" w:rsidP="000E3C86">
            <w:pPr>
              <w:spacing w:line="276" w:lineRule="auto"/>
              <w:jc w:val="both"/>
              <w:rPr>
                <w:szCs w:val="24"/>
                <w:lang w:val="mn-MN"/>
              </w:rPr>
            </w:pPr>
            <w:r w:rsidRPr="000E3C86">
              <w:rPr>
                <w:szCs w:val="24"/>
                <w:lang w:val="mn-MN"/>
              </w:rPr>
              <w:t>The manufacturer shall declare the qualifying immersion depth as defined in EN 1434-4:2022, 7.4.4.1.</w:t>
            </w:r>
          </w:p>
          <w:p w14:paraId="3E70F68D" w14:textId="77777777" w:rsidR="00533F5A" w:rsidRPr="000E3C86" w:rsidRDefault="00533F5A" w:rsidP="000E3C86">
            <w:pPr>
              <w:spacing w:line="276" w:lineRule="auto"/>
              <w:jc w:val="both"/>
              <w:rPr>
                <w:szCs w:val="24"/>
                <w:lang w:val="mn-MN"/>
              </w:rPr>
            </w:pPr>
          </w:p>
          <w:p w14:paraId="0EAF43DC" w14:textId="77777777" w:rsidR="000E3C86" w:rsidRPr="000E3C86" w:rsidRDefault="000E3C86" w:rsidP="000E3C86">
            <w:pPr>
              <w:spacing w:line="276" w:lineRule="auto"/>
              <w:jc w:val="both"/>
              <w:rPr>
                <w:b/>
                <w:szCs w:val="24"/>
                <w:lang w:val="mn-MN"/>
              </w:rPr>
            </w:pPr>
            <w:r w:rsidRPr="000E3C86">
              <w:rPr>
                <w:b/>
                <w:szCs w:val="24"/>
                <w:lang w:val="mn-MN"/>
              </w:rPr>
              <w:t>4.4 Other temperature sensors</w:t>
            </w:r>
          </w:p>
          <w:p w14:paraId="74CB1115" w14:textId="77777777" w:rsidR="000F68CD" w:rsidRDefault="000E3C86" w:rsidP="000E3C86">
            <w:pPr>
              <w:spacing w:line="276" w:lineRule="auto"/>
              <w:jc w:val="both"/>
              <w:rPr>
                <w:szCs w:val="24"/>
                <w:lang w:val="mn-MN"/>
              </w:rPr>
            </w:pPr>
            <w:r w:rsidRPr="000E3C86">
              <w:rPr>
                <w:szCs w:val="24"/>
                <w:lang w:val="mn-MN"/>
              </w:rPr>
              <w:t>Other types of temperature sensors are permissible, but shall be tested as part of the calculator.</w:t>
            </w:r>
          </w:p>
          <w:p w14:paraId="2D5B3B61" w14:textId="77777777" w:rsidR="00F824A1" w:rsidRDefault="00F824A1" w:rsidP="000E3C86">
            <w:pPr>
              <w:spacing w:line="276" w:lineRule="auto"/>
              <w:jc w:val="both"/>
              <w:rPr>
                <w:szCs w:val="24"/>
                <w:lang w:val="mn-MN"/>
              </w:rPr>
            </w:pPr>
          </w:p>
          <w:p w14:paraId="2001CFAF" w14:textId="77777777" w:rsidR="00F824A1" w:rsidRPr="00F824A1" w:rsidRDefault="00F824A1" w:rsidP="00F824A1">
            <w:pPr>
              <w:spacing w:line="276" w:lineRule="auto"/>
              <w:jc w:val="both"/>
              <w:rPr>
                <w:b/>
                <w:szCs w:val="24"/>
                <w:lang w:val="mn-MN"/>
              </w:rPr>
            </w:pPr>
            <w:r w:rsidRPr="00F824A1">
              <w:rPr>
                <w:b/>
                <w:szCs w:val="24"/>
                <w:lang w:val="mn-MN"/>
              </w:rPr>
              <w:t>5 Flow sensors</w:t>
            </w:r>
          </w:p>
          <w:p w14:paraId="00891F15" w14:textId="77777777" w:rsidR="00F824A1" w:rsidRDefault="00F824A1" w:rsidP="00F824A1">
            <w:pPr>
              <w:spacing w:line="276" w:lineRule="auto"/>
              <w:jc w:val="both"/>
              <w:rPr>
                <w:b/>
                <w:szCs w:val="24"/>
                <w:lang w:val="mn-MN"/>
              </w:rPr>
            </w:pPr>
            <w:r w:rsidRPr="00F824A1">
              <w:rPr>
                <w:b/>
                <w:szCs w:val="24"/>
                <w:lang w:val="mn-MN"/>
              </w:rPr>
              <w:t>5.1 Maximum admissible working pressure, PS in bar</w:t>
            </w:r>
          </w:p>
          <w:p w14:paraId="277A0614" w14:textId="77777777" w:rsidR="00E858F1" w:rsidRPr="00F824A1" w:rsidRDefault="00E858F1" w:rsidP="00F824A1">
            <w:pPr>
              <w:spacing w:line="276" w:lineRule="auto"/>
              <w:jc w:val="both"/>
              <w:rPr>
                <w:szCs w:val="24"/>
                <w:lang w:val="mn-MN"/>
              </w:rPr>
            </w:pPr>
          </w:p>
          <w:p w14:paraId="0F47EF82" w14:textId="77777777" w:rsidR="00F824A1" w:rsidRPr="00F824A1" w:rsidRDefault="00F824A1" w:rsidP="00F824A1">
            <w:pPr>
              <w:spacing w:line="276" w:lineRule="auto"/>
              <w:jc w:val="both"/>
              <w:rPr>
                <w:szCs w:val="24"/>
                <w:lang w:val="mn-MN"/>
              </w:rPr>
            </w:pPr>
            <w:r w:rsidRPr="00F824A1">
              <w:rPr>
                <w:szCs w:val="24"/>
                <w:lang w:val="mn-MN"/>
              </w:rPr>
              <w:t>The maximum admissible working pressure shall be declared by the manufacturer.</w:t>
            </w:r>
          </w:p>
          <w:p w14:paraId="55BBFCB8" w14:textId="77777777" w:rsidR="00F824A1" w:rsidRPr="00F824A1" w:rsidRDefault="00F824A1" w:rsidP="00F824A1">
            <w:pPr>
              <w:spacing w:line="276" w:lineRule="auto"/>
              <w:jc w:val="both"/>
              <w:rPr>
                <w:b/>
                <w:szCs w:val="24"/>
                <w:lang w:val="mn-MN"/>
              </w:rPr>
            </w:pPr>
            <w:r w:rsidRPr="00F824A1">
              <w:rPr>
                <w:b/>
                <w:szCs w:val="24"/>
                <w:lang w:val="mn-MN"/>
              </w:rPr>
              <w:t>5.2 Sizes and dimensions</w:t>
            </w:r>
          </w:p>
          <w:p w14:paraId="20359EB3" w14:textId="5B3E0936" w:rsidR="00A938DD" w:rsidRPr="00F824A1" w:rsidRDefault="00F824A1" w:rsidP="00F824A1">
            <w:pPr>
              <w:spacing w:line="276" w:lineRule="auto"/>
              <w:jc w:val="both"/>
              <w:rPr>
                <w:szCs w:val="24"/>
                <w:lang w:val="mn-MN"/>
              </w:rPr>
            </w:pPr>
            <w:r w:rsidRPr="00F824A1">
              <w:rPr>
                <w:szCs w:val="24"/>
                <w:lang w:val="mn-MN"/>
              </w:rPr>
              <w:t>The flow sensor is designated either by the thread size of the end</w:t>
            </w:r>
            <w:r>
              <w:rPr>
                <w:szCs w:val="24"/>
                <w:lang w:val="mn-MN"/>
              </w:rPr>
              <w:t xml:space="preserve"> connections or by the nominal </w:t>
            </w:r>
            <w:r w:rsidRPr="00F824A1">
              <w:rPr>
                <w:szCs w:val="24"/>
                <w:lang w:val="mn-MN"/>
              </w:rPr>
              <w:t>diameter of the flange. For each flow sensor size there is a correspondi</w:t>
            </w:r>
            <w:r w:rsidR="00E50D5E">
              <w:rPr>
                <w:szCs w:val="24"/>
                <w:lang w:val="mn-MN"/>
              </w:rPr>
              <w:t xml:space="preserve">ng value of the permanent flow </w:t>
            </w:r>
            <w:r w:rsidRPr="00F824A1">
              <w:rPr>
                <w:szCs w:val="24"/>
                <w:lang w:val="mn-MN"/>
              </w:rPr>
              <w:t>rate q</w:t>
            </w:r>
            <w:r w:rsidRPr="002A6598">
              <w:rPr>
                <w:szCs w:val="24"/>
                <w:vertAlign w:val="subscript"/>
                <w:lang w:val="mn-MN"/>
              </w:rPr>
              <w:t>p</w:t>
            </w:r>
            <w:r w:rsidRPr="00F824A1">
              <w:rPr>
                <w:szCs w:val="24"/>
                <w:lang w:val="mn-MN"/>
              </w:rPr>
              <w:t xml:space="preserve"> and a set of lengths as given in Tables 3 and 4.</w:t>
            </w:r>
          </w:p>
          <w:p w14:paraId="4415F7AB" w14:textId="77777777" w:rsidR="00F824A1" w:rsidRPr="00F824A1" w:rsidRDefault="00F824A1" w:rsidP="00F824A1">
            <w:pPr>
              <w:spacing w:line="276" w:lineRule="auto"/>
              <w:jc w:val="both"/>
              <w:rPr>
                <w:szCs w:val="24"/>
                <w:lang w:val="mn-MN"/>
              </w:rPr>
            </w:pPr>
            <w:r w:rsidRPr="00F824A1">
              <w:rPr>
                <w:szCs w:val="24"/>
                <w:lang w:val="mn-MN"/>
              </w:rPr>
              <w:lastRenderedPageBreak/>
              <w:t>The values in Table 3 apply to the connecting screw and/or the flange and the overall lengths.</w:t>
            </w:r>
          </w:p>
          <w:p w14:paraId="19CB2F45" w14:textId="77777777" w:rsidR="00F824A1" w:rsidRPr="000E3C86" w:rsidRDefault="00F824A1" w:rsidP="00F824A1">
            <w:pPr>
              <w:spacing w:line="276" w:lineRule="auto"/>
              <w:jc w:val="both"/>
              <w:rPr>
                <w:szCs w:val="24"/>
                <w:lang w:val="mn-MN"/>
              </w:rPr>
            </w:pPr>
            <w:r w:rsidRPr="00F824A1">
              <w:rPr>
                <w:szCs w:val="24"/>
                <w:lang w:val="mn-MN"/>
              </w:rPr>
              <w:t>For sizes larger than DN 250 the flow sensor dimensions are not standardized.</w:t>
            </w:r>
          </w:p>
        </w:tc>
      </w:tr>
    </w:tbl>
    <w:p w14:paraId="311D5055" w14:textId="77777777" w:rsidR="000F68CD" w:rsidRDefault="000F68CD" w:rsidP="00AB5D44">
      <w:pPr>
        <w:spacing w:line="276" w:lineRule="auto"/>
        <w:jc w:val="center"/>
        <w:rPr>
          <w:b/>
          <w:szCs w:val="24"/>
          <w:lang w:val="mn-MN"/>
        </w:rPr>
      </w:pPr>
    </w:p>
    <w:p w14:paraId="4C9FA4FE" w14:textId="77777777" w:rsidR="00F824A1" w:rsidRDefault="00F824A1" w:rsidP="008057E3">
      <w:pPr>
        <w:spacing w:line="276" w:lineRule="auto"/>
        <w:jc w:val="center"/>
        <w:rPr>
          <w:b/>
          <w:szCs w:val="24"/>
          <w:lang w:val="mn-MN"/>
        </w:rPr>
      </w:pPr>
      <w:r w:rsidRPr="00F824A1">
        <w:rPr>
          <w:b/>
          <w:szCs w:val="24"/>
          <w:lang w:val="mn-MN"/>
        </w:rPr>
        <w:t>Table 3 — Preferred dimensions</w:t>
      </w:r>
    </w:p>
    <w:tbl>
      <w:tblPr>
        <w:tblStyle w:val="TableGrid"/>
        <w:tblW w:w="0" w:type="auto"/>
        <w:tblLook w:val="04A0" w:firstRow="1" w:lastRow="0" w:firstColumn="1" w:lastColumn="0" w:noHBand="0" w:noVBand="1"/>
      </w:tblPr>
      <w:tblGrid>
        <w:gridCol w:w="795"/>
        <w:gridCol w:w="917"/>
        <w:gridCol w:w="1223"/>
        <w:gridCol w:w="1223"/>
        <w:gridCol w:w="917"/>
        <w:gridCol w:w="1223"/>
        <w:gridCol w:w="1223"/>
        <w:gridCol w:w="759"/>
        <w:gridCol w:w="1070"/>
      </w:tblGrid>
      <w:tr w:rsidR="0079026B" w14:paraId="26B786D5" w14:textId="77777777" w:rsidTr="00B1732C">
        <w:tc>
          <w:tcPr>
            <w:tcW w:w="795" w:type="dxa"/>
          </w:tcPr>
          <w:p w14:paraId="2389957E" w14:textId="77777777" w:rsidR="0079026B" w:rsidRDefault="0079026B" w:rsidP="0079026B">
            <w:pPr>
              <w:spacing w:line="276" w:lineRule="auto"/>
              <w:jc w:val="center"/>
              <w:rPr>
                <w:sz w:val="20"/>
                <w:vertAlign w:val="subscript"/>
              </w:rPr>
            </w:pPr>
            <w:r w:rsidRPr="0079026B">
              <w:rPr>
                <w:sz w:val="20"/>
              </w:rPr>
              <w:t>q</w:t>
            </w:r>
            <w:r w:rsidRPr="0079026B">
              <w:rPr>
                <w:sz w:val="20"/>
                <w:vertAlign w:val="subscript"/>
              </w:rPr>
              <w:t>p</w:t>
            </w:r>
          </w:p>
          <w:p w14:paraId="7038C7DB" w14:textId="77777777" w:rsidR="0079026B" w:rsidRPr="0079026B" w:rsidRDefault="0079026B" w:rsidP="0079026B">
            <w:pPr>
              <w:spacing w:line="276" w:lineRule="auto"/>
              <w:jc w:val="center"/>
              <w:rPr>
                <w:sz w:val="20"/>
                <w:vertAlign w:val="subscript"/>
              </w:rPr>
            </w:pPr>
          </w:p>
          <w:p w14:paraId="4D580888" w14:textId="77777777" w:rsidR="0079026B" w:rsidRPr="0079026B" w:rsidRDefault="0079026B" w:rsidP="0079026B">
            <w:pPr>
              <w:spacing w:line="276" w:lineRule="auto"/>
              <w:jc w:val="center"/>
              <w:rPr>
                <w:sz w:val="20"/>
              </w:rPr>
            </w:pPr>
            <w:r w:rsidRPr="0079026B">
              <w:rPr>
                <w:sz w:val="20"/>
              </w:rPr>
              <w:t>m</w:t>
            </w:r>
            <w:r w:rsidRPr="0079026B">
              <w:rPr>
                <w:sz w:val="20"/>
                <w:vertAlign w:val="superscript"/>
              </w:rPr>
              <w:t>3</w:t>
            </w:r>
            <w:r w:rsidRPr="0079026B">
              <w:rPr>
                <w:sz w:val="20"/>
              </w:rPr>
              <w:t>/h</w:t>
            </w:r>
          </w:p>
        </w:tc>
        <w:tc>
          <w:tcPr>
            <w:tcW w:w="917" w:type="dxa"/>
          </w:tcPr>
          <w:p w14:paraId="454C1981" w14:textId="77777777" w:rsidR="0079026B" w:rsidRDefault="0079026B" w:rsidP="0079026B">
            <w:pPr>
              <w:spacing w:line="276" w:lineRule="auto"/>
              <w:jc w:val="center"/>
              <w:rPr>
                <w:b/>
                <w:sz w:val="16"/>
                <w:szCs w:val="16"/>
              </w:rPr>
            </w:pPr>
          </w:p>
          <w:p w14:paraId="137B4A60" w14:textId="77777777" w:rsidR="0079026B" w:rsidRPr="0079026B" w:rsidRDefault="0079026B" w:rsidP="0079026B">
            <w:pPr>
              <w:spacing w:line="276" w:lineRule="auto"/>
              <w:jc w:val="center"/>
              <w:rPr>
                <w:b/>
                <w:sz w:val="16"/>
                <w:szCs w:val="16"/>
              </w:rPr>
            </w:pPr>
            <w:r w:rsidRPr="0079026B">
              <w:rPr>
                <w:b/>
                <w:sz w:val="16"/>
                <w:szCs w:val="16"/>
              </w:rPr>
              <w:t>Overall</w:t>
            </w:r>
          </w:p>
          <w:p w14:paraId="7BE0F68D" w14:textId="77777777" w:rsidR="0079026B" w:rsidRPr="0079026B" w:rsidRDefault="0079026B" w:rsidP="0079026B">
            <w:pPr>
              <w:spacing w:line="276" w:lineRule="auto"/>
              <w:jc w:val="center"/>
              <w:rPr>
                <w:b/>
                <w:sz w:val="16"/>
                <w:szCs w:val="16"/>
              </w:rPr>
            </w:pPr>
            <w:r w:rsidRPr="0079026B">
              <w:rPr>
                <w:b/>
                <w:sz w:val="16"/>
                <w:szCs w:val="16"/>
              </w:rPr>
              <w:t>length</w:t>
            </w:r>
          </w:p>
          <w:p w14:paraId="005F697A" w14:textId="77777777" w:rsidR="0079026B" w:rsidRPr="0079026B" w:rsidRDefault="0079026B" w:rsidP="0079026B">
            <w:pPr>
              <w:spacing w:line="276" w:lineRule="auto"/>
              <w:jc w:val="center"/>
              <w:rPr>
                <w:b/>
                <w:sz w:val="16"/>
                <w:szCs w:val="16"/>
              </w:rPr>
            </w:pPr>
            <w:r w:rsidRPr="0079026B">
              <w:rPr>
                <w:b/>
                <w:sz w:val="16"/>
                <w:szCs w:val="16"/>
              </w:rPr>
              <w:t>mm</w:t>
            </w:r>
          </w:p>
        </w:tc>
        <w:tc>
          <w:tcPr>
            <w:tcW w:w="1223" w:type="dxa"/>
          </w:tcPr>
          <w:p w14:paraId="675E104F" w14:textId="77777777" w:rsidR="0079026B" w:rsidRDefault="0079026B" w:rsidP="0079026B">
            <w:pPr>
              <w:spacing w:line="276" w:lineRule="auto"/>
              <w:jc w:val="center"/>
              <w:rPr>
                <w:b/>
                <w:sz w:val="16"/>
                <w:szCs w:val="16"/>
              </w:rPr>
            </w:pPr>
          </w:p>
          <w:p w14:paraId="1EA4A03D" w14:textId="77777777" w:rsidR="0079026B" w:rsidRPr="0079026B" w:rsidRDefault="0079026B" w:rsidP="0079026B">
            <w:pPr>
              <w:spacing w:line="276" w:lineRule="auto"/>
              <w:jc w:val="center"/>
              <w:rPr>
                <w:b/>
                <w:sz w:val="16"/>
                <w:szCs w:val="16"/>
              </w:rPr>
            </w:pPr>
            <w:r w:rsidRPr="0079026B">
              <w:rPr>
                <w:b/>
                <w:sz w:val="16"/>
                <w:szCs w:val="16"/>
              </w:rPr>
              <w:t>Threaded</w:t>
            </w:r>
          </w:p>
          <w:p w14:paraId="2CA3F77D" w14:textId="77777777" w:rsidR="0079026B" w:rsidRPr="0079026B" w:rsidRDefault="0079026B" w:rsidP="0079026B">
            <w:pPr>
              <w:spacing w:line="276" w:lineRule="auto"/>
              <w:jc w:val="center"/>
              <w:rPr>
                <w:b/>
                <w:sz w:val="16"/>
                <w:szCs w:val="16"/>
              </w:rPr>
            </w:pPr>
            <w:r w:rsidRPr="0079026B">
              <w:rPr>
                <w:b/>
                <w:sz w:val="16"/>
                <w:szCs w:val="16"/>
              </w:rPr>
              <w:t>end connection</w:t>
            </w:r>
          </w:p>
          <w:p w14:paraId="295A3A26" w14:textId="77777777" w:rsidR="0079026B" w:rsidRPr="0079026B" w:rsidRDefault="0079026B" w:rsidP="0079026B">
            <w:pPr>
              <w:spacing w:line="276" w:lineRule="auto"/>
              <w:jc w:val="center"/>
              <w:rPr>
                <w:b/>
                <w:sz w:val="16"/>
                <w:szCs w:val="16"/>
              </w:rPr>
            </w:pPr>
          </w:p>
        </w:tc>
        <w:tc>
          <w:tcPr>
            <w:tcW w:w="1223" w:type="dxa"/>
          </w:tcPr>
          <w:p w14:paraId="05757F14" w14:textId="77777777" w:rsidR="0079026B" w:rsidRDefault="0079026B" w:rsidP="0079026B">
            <w:pPr>
              <w:spacing w:line="276" w:lineRule="auto"/>
              <w:jc w:val="center"/>
              <w:rPr>
                <w:b/>
                <w:sz w:val="16"/>
                <w:szCs w:val="16"/>
              </w:rPr>
            </w:pPr>
          </w:p>
          <w:p w14:paraId="0798C962" w14:textId="77777777" w:rsidR="0079026B" w:rsidRPr="0079026B" w:rsidRDefault="0079026B" w:rsidP="0079026B">
            <w:pPr>
              <w:spacing w:line="276" w:lineRule="auto"/>
              <w:jc w:val="center"/>
              <w:rPr>
                <w:b/>
                <w:sz w:val="16"/>
                <w:szCs w:val="16"/>
              </w:rPr>
            </w:pPr>
            <w:r w:rsidRPr="0079026B">
              <w:rPr>
                <w:b/>
                <w:sz w:val="16"/>
                <w:szCs w:val="16"/>
              </w:rPr>
              <w:t>Flanged connection</w:t>
            </w:r>
          </w:p>
        </w:tc>
        <w:tc>
          <w:tcPr>
            <w:tcW w:w="917" w:type="dxa"/>
          </w:tcPr>
          <w:p w14:paraId="0B72610A" w14:textId="77777777" w:rsidR="0079026B" w:rsidRDefault="0079026B" w:rsidP="0079026B">
            <w:pPr>
              <w:spacing w:line="276" w:lineRule="auto"/>
              <w:jc w:val="center"/>
              <w:rPr>
                <w:b/>
                <w:sz w:val="16"/>
                <w:szCs w:val="16"/>
              </w:rPr>
            </w:pPr>
          </w:p>
          <w:p w14:paraId="3E016518" w14:textId="77777777" w:rsidR="0079026B" w:rsidRPr="008D43DE" w:rsidRDefault="0079026B" w:rsidP="0079026B">
            <w:pPr>
              <w:spacing w:line="276" w:lineRule="auto"/>
              <w:jc w:val="center"/>
              <w:rPr>
                <w:b/>
                <w:sz w:val="16"/>
                <w:szCs w:val="16"/>
                <w:lang w:val="mn-MN"/>
              </w:rPr>
            </w:pPr>
            <w:r w:rsidRPr="0079026B">
              <w:rPr>
                <w:b/>
                <w:sz w:val="16"/>
                <w:szCs w:val="16"/>
              </w:rPr>
              <w:t>Overall</w:t>
            </w:r>
            <w:r w:rsidR="008D43DE">
              <w:rPr>
                <w:b/>
                <w:sz w:val="16"/>
                <w:szCs w:val="16"/>
                <w:lang w:val="mn-MN"/>
              </w:rPr>
              <w:t xml:space="preserve"> </w:t>
            </w:r>
          </w:p>
          <w:p w14:paraId="569026DB" w14:textId="77777777" w:rsidR="0079026B" w:rsidRPr="0079026B" w:rsidRDefault="0079026B" w:rsidP="0079026B">
            <w:pPr>
              <w:spacing w:line="276" w:lineRule="auto"/>
              <w:jc w:val="center"/>
              <w:rPr>
                <w:b/>
                <w:sz w:val="16"/>
                <w:szCs w:val="16"/>
              </w:rPr>
            </w:pPr>
            <w:r w:rsidRPr="0079026B">
              <w:rPr>
                <w:b/>
                <w:sz w:val="16"/>
                <w:szCs w:val="16"/>
              </w:rPr>
              <w:t>length</w:t>
            </w:r>
          </w:p>
          <w:p w14:paraId="732F70EE" w14:textId="77777777" w:rsidR="0079026B" w:rsidRPr="0079026B" w:rsidRDefault="0079026B" w:rsidP="0079026B">
            <w:pPr>
              <w:spacing w:line="276" w:lineRule="auto"/>
              <w:jc w:val="center"/>
              <w:rPr>
                <w:b/>
                <w:sz w:val="16"/>
                <w:szCs w:val="16"/>
                <w:lang w:val="mn-MN"/>
              </w:rPr>
            </w:pPr>
            <w:r w:rsidRPr="0079026B">
              <w:rPr>
                <w:b/>
                <w:sz w:val="16"/>
                <w:szCs w:val="16"/>
              </w:rPr>
              <w:t>mm</w:t>
            </w:r>
          </w:p>
        </w:tc>
        <w:tc>
          <w:tcPr>
            <w:tcW w:w="1223" w:type="dxa"/>
          </w:tcPr>
          <w:p w14:paraId="7E0C3E56" w14:textId="77777777" w:rsidR="0079026B" w:rsidRDefault="0079026B" w:rsidP="0079026B">
            <w:pPr>
              <w:spacing w:line="276" w:lineRule="auto"/>
              <w:jc w:val="center"/>
              <w:rPr>
                <w:b/>
                <w:sz w:val="16"/>
                <w:szCs w:val="16"/>
              </w:rPr>
            </w:pPr>
          </w:p>
          <w:p w14:paraId="36C06E64" w14:textId="77777777" w:rsidR="0079026B" w:rsidRPr="0079026B" w:rsidRDefault="0079026B" w:rsidP="0079026B">
            <w:pPr>
              <w:spacing w:line="276" w:lineRule="auto"/>
              <w:jc w:val="center"/>
              <w:rPr>
                <w:b/>
                <w:sz w:val="16"/>
                <w:szCs w:val="16"/>
              </w:rPr>
            </w:pPr>
            <w:r w:rsidRPr="0079026B">
              <w:rPr>
                <w:b/>
                <w:sz w:val="16"/>
                <w:szCs w:val="16"/>
              </w:rPr>
              <w:t>Threaded</w:t>
            </w:r>
          </w:p>
          <w:p w14:paraId="0F57C3A1" w14:textId="77777777" w:rsidR="0079026B" w:rsidRPr="0079026B" w:rsidRDefault="0079026B" w:rsidP="0079026B">
            <w:pPr>
              <w:spacing w:line="276" w:lineRule="auto"/>
              <w:jc w:val="center"/>
              <w:rPr>
                <w:b/>
                <w:sz w:val="16"/>
                <w:szCs w:val="16"/>
              </w:rPr>
            </w:pPr>
            <w:r w:rsidRPr="0079026B">
              <w:rPr>
                <w:b/>
                <w:sz w:val="16"/>
                <w:szCs w:val="16"/>
              </w:rPr>
              <w:t>end connection</w:t>
            </w:r>
          </w:p>
          <w:p w14:paraId="34F8AE09" w14:textId="77777777" w:rsidR="0079026B" w:rsidRPr="0079026B" w:rsidRDefault="0079026B" w:rsidP="0079026B">
            <w:pPr>
              <w:spacing w:line="276" w:lineRule="auto"/>
              <w:jc w:val="center"/>
              <w:rPr>
                <w:b/>
                <w:sz w:val="16"/>
                <w:szCs w:val="16"/>
              </w:rPr>
            </w:pPr>
          </w:p>
        </w:tc>
        <w:tc>
          <w:tcPr>
            <w:tcW w:w="1223" w:type="dxa"/>
          </w:tcPr>
          <w:p w14:paraId="4339721A" w14:textId="77777777" w:rsidR="0079026B" w:rsidRDefault="0079026B" w:rsidP="0079026B">
            <w:pPr>
              <w:spacing w:line="276" w:lineRule="auto"/>
              <w:jc w:val="center"/>
              <w:rPr>
                <w:b/>
                <w:sz w:val="16"/>
                <w:szCs w:val="16"/>
              </w:rPr>
            </w:pPr>
          </w:p>
          <w:p w14:paraId="0DDB1954" w14:textId="77777777" w:rsidR="0079026B" w:rsidRPr="0079026B" w:rsidRDefault="0079026B" w:rsidP="0079026B">
            <w:pPr>
              <w:spacing w:line="276" w:lineRule="auto"/>
              <w:jc w:val="center"/>
              <w:rPr>
                <w:b/>
                <w:sz w:val="16"/>
                <w:szCs w:val="16"/>
              </w:rPr>
            </w:pPr>
            <w:r w:rsidRPr="0079026B">
              <w:rPr>
                <w:b/>
                <w:sz w:val="16"/>
                <w:szCs w:val="16"/>
              </w:rPr>
              <w:t>Flanged connection</w:t>
            </w:r>
          </w:p>
        </w:tc>
        <w:tc>
          <w:tcPr>
            <w:tcW w:w="759" w:type="dxa"/>
          </w:tcPr>
          <w:p w14:paraId="296762BD" w14:textId="77777777" w:rsidR="0079026B" w:rsidRDefault="0079026B" w:rsidP="0079026B">
            <w:pPr>
              <w:spacing w:line="276" w:lineRule="auto"/>
              <w:jc w:val="center"/>
              <w:rPr>
                <w:b/>
                <w:sz w:val="16"/>
                <w:szCs w:val="16"/>
              </w:rPr>
            </w:pPr>
          </w:p>
          <w:p w14:paraId="7E43C17A" w14:textId="77777777" w:rsidR="0079026B" w:rsidRPr="0079026B" w:rsidRDefault="0079026B" w:rsidP="0079026B">
            <w:pPr>
              <w:spacing w:line="276" w:lineRule="auto"/>
              <w:jc w:val="center"/>
              <w:rPr>
                <w:b/>
                <w:sz w:val="16"/>
                <w:szCs w:val="16"/>
              </w:rPr>
            </w:pPr>
            <w:r w:rsidRPr="0079026B">
              <w:rPr>
                <w:b/>
                <w:sz w:val="16"/>
                <w:szCs w:val="16"/>
              </w:rPr>
              <w:t>Overall</w:t>
            </w:r>
          </w:p>
          <w:p w14:paraId="086256D7" w14:textId="77777777" w:rsidR="0079026B" w:rsidRPr="0079026B" w:rsidRDefault="0079026B" w:rsidP="0079026B">
            <w:pPr>
              <w:spacing w:line="276" w:lineRule="auto"/>
              <w:jc w:val="center"/>
              <w:rPr>
                <w:b/>
                <w:sz w:val="16"/>
                <w:szCs w:val="16"/>
              </w:rPr>
            </w:pPr>
            <w:r w:rsidRPr="0079026B">
              <w:rPr>
                <w:b/>
                <w:sz w:val="16"/>
                <w:szCs w:val="16"/>
              </w:rPr>
              <w:t>length</w:t>
            </w:r>
          </w:p>
          <w:p w14:paraId="3FAA30C6" w14:textId="77777777" w:rsidR="0079026B" w:rsidRPr="0079026B" w:rsidRDefault="0079026B" w:rsidP="0079026B">
            <w:pPr>
              <w:spacing w:line="276" w:lineRule="auto"/>
              <w:jc w:val="center"/>
              <w:rPr>
                <w:b/>
                <w:sz w:val="16"/>
                <w:szCs w:val="16"/>
              </w:rPr>
            </w:pPr>
            <w:r w:rsidRPr="0079026B">
              <w:rPr>
                <w:b/>
                <w:sz w:val="16"/>
                <w:szCs w:val="16"/>
              </w:rPr>
              <w:t>mm</w:t>
            </w:r>
          </w:p>
          <w:p w14:paraId="7F1DFE62" w14:textId="77777777" w:rsidR="0079026B" w:rsidRPr="0079026B" w:rsidRDefault="0079026B" w:rsidP="0079026B">
            <w:pPr>
              <w:spacing w:line="276" w:lineRule="auto"/>
              <w:jc w:val="center"/>
              <w:rPr>
                <w:b/>
                <w:sz w:val="16"/>
                <w:szCs w:val="16"/>
              </w:rPr>
            </w:pPr>
          </w:p>
        </w:tc>
        <w:tc>
          <w:tcPr>
            <w:tcW w:w="1070" w:type="dxa"/>
          </w:tcPr>
          <w:p w14:paraId="3CB4E95E" w14:textId="77777777" w:rsidR="0079026B" w:rsidRDefault="0079026B" w:rsidP="0079026B">
            <w:pPr>
              <w:spacing w:line="276" w:lineRule="auto"/>
              <w:jc w:val="center"/>
              <w:rPr>
                <w:b/>
                <w:sz w:val="16"/>
                <w:szCs w:val="16"/>
              </w:rPr>
            </w:pPr>
          </w:p>
          <w:p w14:paraId="0369870E" w14:textId="77777777" w:rsidR="0079026B" w:rsidRPr="0079026B" w:rsidRDefault="0079026B" w:rsidP="0079026B">
            <w:pPr>
              <w:spacing w:line="276" w:lineRule="auto"/>
              <w:jc w:val="center"/>
              <w:rPr>
                <w:b/>
                <w:sz w:val="16"/>
                <w:szCs w:val="16"/>
              </w:rPr>
            </w:pPr>
            <w:r w:rsidRPr="0079026B">
              <w:rPr>
                <w:b/>
                <w:sz w:val="16"/>
                <w:szCs w:val="16"/>
              </w:rPr>
              <w:t>Threaded</w:t>
            </w:r>
          </w:p>
          <w:p w14:paraId="026ED7A4" w14:textId="77777777" w:rsidR="0079026B" w:rsidRPr="0079026B" w:rsidRDefault="0079026B" w:rsidP="0079026B">
            <w:pPr>
              <w:spacing w:line="276" w:lineRule="auto"/>
              <w:jc w:val="center"/>
              <w:rPr>
                <w:b/>
                <w:sz w:val="16"/>
                <w:szCs w:val="16"/>
              </w:rPr>
            </w:pPr>
            <w:r w:rsidRPr="0079026B">
              <w:rPr>
                <w:b/>
                <w:sz w:val="16"/>
                <w:szCs w:val="16"/>
              </w:rPr>
              <w:t>end connection</w:t>
            </w:r>
          </w:p>
          <w:p w14:paraId="715360DA" w14:textId="77777777" w:rsidR="0079026B" w:rsidRPr="0079026B" w:rsidRDefault="0079026B" w:rsidP="0079026B">
            <w:pPr>
              <w:spacing w:line="276" w:lineRule="auto"/>
              <w:jc w:val="center"/>
              <w:rPr>
                <w:b/>
                <w:sz w:val="16"/>
                <w:szCs w:val="16"/>
              </w:rPr>
            </w:pPr>
          </w:p>
        </w:tc>
      </w:tr>
      <w:tr w:rsidR="0079026B" w14:paraId="6E17D707" w14:textId="77777777" w:rsidTr="00B1732C">
        <w:tc>
          <w:tcPr>
            <w:tcW w:w="795" w:type="dxa"/>
          </w:tcPr>
          <w:p w14:paraId="69BC58B1" w14:textId="77777777" w:rsidR="00F824A1" w:rsidRPr="0079026B" w:rsidRDefault="0079026B" w:rsidP="00AB5D44">
            <w:pPr>
              <w:spacing w:line="276" w:lineRule="auto"/>
              <w:jc w:val="center"/>
              <w:rPr>
                <w:sz w:val="20"/>
              </w:rPr>
            </w:pPr>
            <w:r>
              <w:rPr>
                <w:sz w:val="20"/>
              </w:rPr>
              <w:t>0</w:t>
            </w:r>
            <w:r>
              <w:rPr>
                <w:sz w:val="20"/>
                <w:lang w:val="mn-MN"/>
              </w:rPr>
              <w:t>,</w:t>
            </w:r>
            <w:r w:rsidRPr="0079026B">
              <w:rPr>
                <w:sz w:val="20"/>
              </w:rPr>
              <w:t>6</w:t>
            </w:r>
          </w:p>
        </w:tc>
        <w:tc>
          <w:tcPr>
            <w:tcW w:w="917" w:type="dxa"/>
          </w:tcPr>
          <w:p w14:paraId="79A36ACB" w14:textId="77777777" w:rsidR="00F824A1" w:rsidRPr="0079026B" w:rsidRDefault="007B46BF" w:rsidP="00AB5D44">
            <w:pPr>
              <w:spacing w:line="276" w:lineRule="auto"/>
              <w:jc w:val="center"/>
              <w:rPr>
                <w:sz w:val="20"/>
                <w:lang w:val="mn-MN"/>
              </w:rPr>
            </w:pPr>
            <w:r>
              <w:rPr>
                <w:sz w:val="20"/>
                <w:lang w:val="mn-MN"/>
              </w:rPr>
              <w:t>110</w:t>
            </w:r>
          </w:p>
        </w:tc>
        <w:tc>
          <w:tcPr>
            <w:tcW w:w="1223" w:type="dxa"/>
          </w:tcPr>
          <w:p w14:paraId="0D44EE8D" w14:textId="77777777" w:rsidR="00F824A1" w:rsidRPr="0081098F" w:rsidRDefault="0081098F" w:rsidP="00AB5D44">
            <w:pPr>
              <w:spacing w:line="276" w:lineRule="auto"/>
              <w:jc w:val="center"/>
              <w:rPr>
                <w:sz w:val="20"/>
              </w:rPr>
            </w:pPr>
            <w:r>
              <w:rPr>
                <w:sz w:val="20"/>
              </w:rPr>
              <w:t>G3/4B</w:t>
            </w:r>
          </w:p>
        </w:tc>
        <w:tc>
          <w:tcPr>
            <w:tcW w:w="1223" w:type="dxa"/>
          </w:tcPr>
          <w:p w14:paraId="288053FE" w14:textId="77777777" w:rsidR="00F824A1" w:rsidRPr="0081098F" w:rsidRDefault="0081098F" w:rsidP="00AB5D44">
            <w:pPr>
              <w:spacing w:line="276" w:lineRule="auto"/>
              <w:jc w:val="center"/>
              <w:rPr>
                <w:sz w:val="20"/>
              </w:rPr>
            </w:pPr>
            <w:r>
              <w:rPr>
                <w:sz w:val="20"/>
              </w:rPr>
              <w:t>15</w:t>
            </w:r>
          </w:p>
        </w:tc>
        <w:tc>
          <w:tcPr>
            <w:tcW w:w="917" w:type="dxa"/>
          </w:tcPr>
          <w:p w14:paraId="5E22F6A9" w14:textId="77777777" w:rsidR="00F824A1" w:rsidRPr="0081098F" w:rsidRDefault="0081098F" w:rsidP="00AB5D44">
            <w:pPr>
              <w:spacing w:line="276" w:lineRule="auto"/>
              <w:jc w:val="center"/>
              <w:rPr>
                <w:sz w:val="20"/>
              </w:rPr>
            </w:pPr>
            <w:r>
              <w:rPr>
                <w:sz w:val="20"/>
              </w:rPr>
              <w:t>190</w:t>
            </w:r>
          </w:p>
        </w:tc>
        <w:tc>
          <w:tcPr>
            <w:tcW w:w="1223" w:type="dxa"/>
          </w:tcPr>
          <w:p w14:paraId="7E5DA4DB" w14:textId="77777777" w:rsidR="00F824A1" w:rsidRPr="0081098F" w:rsidRDefault="0081098F" w:rsidP="00AB5D44">
            <w:pPr>
              <w:spacing w:line="276" w:lineRule="auto"/>
              <w:jc w:val="center"/>
              <w:rPr>
                <w:sz w:val="20"/>
              </w:rPr>
            </w:pPr>
            <w:r>
              <w:rPr>
                <w:sz w:val="20"/>
              </w:rPr>
              <w:t>G1B</w:t>
            </w:r>
          </w:p>
        </w:tc>
        <w:tc>
          <w:tcPr>
            <w:tcW w:w="1223" w:type="dxa"/>
          </w:tcPr>
          <w:p w14:paraId="698A623D" w14:textId="77777777" w:rsidR="00F824A1" w:rsidRPr="0081098F" w:rsidRDefault="0081098F" w:rsidP="00AB5D44">
            <w:pPr>
              <w:spacing w:line="276" w:lineRule="auto"/>
              <w:jc w:val="center"/>
              <w:rPr>
                <w:sz w:val="20"/>
              </w:rPr>
            </w:pPr>
            <w:r>
              <w:rPr>
                <w:sz w:val="20"/>
              </w:rPr>
              <w:t>20</w:t>
            </w:r>
          </w:p>
        </w:tc>
        <w:tc>
          <w:tcPr>
            <w:tcW w:w="759" w:type="dxa"/>
          </w:tcPr>
          <w:p w14:paraId="7CE7A196" w14:textId="77777777" w:rsidR="00F824A1" w:rsidRPr="0079026B" w:rsidRDefault="00F824A1" w:rsidP="00AB5D44">
            <w:pPr>
              <w:spacing w:line="276" w:lineRule="auto"/>
              <w:jc w:val="center"/>
              <w:rPr>
                <w:sz w:val="20"/>
                <w:lang w:val="mn-MN"/>
              </w:rPr>
            </w:pPr>
          </w:p>
        </w:tc>
        <w:tc>
          <w:tcPr>
            <w:tcW w:w="1070" w:type="dxa"/>
          </w:tcPr>
          <w:p w14:paraId="5D2EF91E" w14:textId="77777777" w:rsidR="00F824A1" w:rsidRPr="0081098F" w:rsidRDefault="00F824A1" w:rsidP="00AB5D44">
            <w:pPr>
              <w:spacing w:line="276" w:lineRule="auto"/>
              <w:jc w:val="center"/>
              <w:rPr>
                <w:sz w:val="20"/>
              </w:rPr>
            </w:pPr>
          </w:p>
        </w:tc>
      </w:tr>
      <w:tr w:rsidR="00B1732C" w14:paraId="10ED2BC3" w14:textId="77777777" w:rsidTr="00B1732C">
        <w:tc>
          <w:tcPr>
            <w:tcW w:w="795" w:type="dxa"/>
          </w:tcPr>
          <w:p w14:paraId="23A10D4C" w14:textId="77777777" w:rsidR="00B1732C" w:rsidRPr="0079026B" w:rsidRDefault="00B1732C" w:rsidP="00B1732C">
            <w:pPr>
              <w:spacing w:line="276" w:lineRule="auto"/>
              <w:jc w:val="center"/>
              <w:rPr>
                <w:sz w:val="20"/>
                <w:lang w:val="mn-MN"/>
              </w:rPr>
            </w:pPr>
            <w:r>
              <w:rPr>
                <w:sz w:val="20"/>
                <w:lang w:val="mn-MN"/>
              </w:rPr>
              <w:t>1,0</w:t>
            </w:r>
          </w:p>
        </w:tc>
        <w:tc>
          <w:tcPr>
            <w:tcW w:w="917" w:type="dxa"/>
          </w:tcPr>
          <w:p w14:paraId="7487E9DC" w14:textId="77777777" w:rsidR="00B1732C" w:rsidRPr="0079026B" w:rsidRDefault="00B1732C" w:rsidP="00B1732C">
            <w:pPr>
              <w:spacing w:line="276" w:lineRule="auto"/>
              <w:jc w:val="center"/>
              <w:rPr>
                <w:sz w:val="20"/>
                <w:lang w:val="mn-MN"/>
              </w:rPr>
            </w:pPr>
            <w:r>
              <w:rPr>
                <w:sz w:val="20"/>
                <w:lang w:val="mn-MN"/>
              </w:rPr>
              <w:t>130</w:t>
            </w:r>
          </w:p>
        </w:tc>
        <w:tc>
          <w:tcPr>
            <w:tcW w:w="1223" w:type="dxa"/>
          </w:tcPr>
          <w:p w14:paraId="1D23812E" w14:textId="77777777" w:rsidR="00B1732C" w:rsidRPr="0079026B" w:rsidRDefault="00B1732C" w:rsidP="00B1732C">
            <w:pPr>
              <w:spacing w:line="276" w:lineRule="auto"/>
              <w:jc w:val="center"/>
              <w:rPr>
                <w:sz w:val="20"/>
                <w:lang w:val="mn-MN"/>
              </w:rPr>
            </w:pPr>
            <w:r>
              <w:rPr>
                <w:sz w:val="20"/>
              </w:rPr>
              <w:t>G3/4B</w:t>
            </w:r>
          </w:p>
        </w:tc>
        <w:tc>
          <w:tcPr>
            <w:tcW w:w="1223" w:type="dxa"/>
          </w:tcPr>
          <w:p w14:paraId="761F76AF" w14:textId="77777777" w:rsidR="00B1732C" w:rsidRPr="0081098F" w:rsidRDefault="00B1732C" w:rsidP="00B1732C">
            <w:pPr>
              <w:spacing w:line="276" w:lineRule="auto"/>
              <w:jc w:val="center"/>
              <w:rPr>
                <w:sz w:val="20"/>
              </w:rPr>
            </w:pPr>
            <w:r>
              <w:rPr>
                <w:sz w:val="20"/>
              </w:rPr>
              <w:t>15</w:t>
            </w:r>
          </w:p>
        </w:tc>
        <w:tc>
          <w:tcPr>
            <w:tcW w:w="917" w:type="dxa"/>
          </w:tcPr>
          <w:p w14:paraId="30190186" w14:textId="77777777" w:rsidR="00B1732C" w:rsidRPr="0081098F" w:rsidRDefault="00B1732C" w:rsidP="00B1732C">
            <w:pPr>
              <w:spacing w:line="276" w:lineRule="auto"/>
              <w:jc w:val="center"/>
              <w:rPr>
                <w:sz w:val="20"/>
              </w:rPr>
            </w:pPr>
            <w:r>
              <w:rPr>
                <w:sz w:val="20"/>
              </w:rPr>
              <w:t>190</w:t>
            </w:r>
          </w:p>
        </w:tc>
        <w:tc>
          <w:tcPr>
            <w:tcW w:w="1223" w:type="dxa"/>
          </w:tcPr>
          <w:p w14:paraId="4A5C4586" w14:textId="77777777" w:rsidR="00B1732C" w:rsidRPr="0079026B" w:rsidRDefault="00B1732C" w:rsidP="00B1732C">
            <w:pPr>
              <w:spacing w:line="276" w:lineRule="auto"/>
              <w:jc w:val="center"/>
              <w:rPr>
                <w:sz w:val="20"/>
                <w:lang w:val="mn-MN"/>
              </w:rPr>
            </w:pPr>
            <w:r>
              <w:rPr>
                <w:sz w:val="20"/>
              </w:rPr>
              <w:t>G1B</w:t>
            </w:r>
          </w:p>
        </w:tc>
        <w:tc>
          <w:tcPr>
            <w:tcW w:w="1223" w:type="dxa"/>
          </w:tcPr>
          <w:p w14:paraId="50E40955" w14:textId="77777777" w:rsidR="00B1732C" w:rsidRPr="0081098F" w:rsidRDefault="00B1732C" w:rsidP="00B1732C">
            <w:pPr>
              <w:spacing w:line="276" w:lineRule="auto"/>
              <w:jc w:val="center"/>
              <w:rPr>
                <w:sz w:val="20"/>
              </w:rPr>
            </w:pPr>
            <w:r>
              <w:rPr>
                <w:sz w:val="20"/>
              </w:rPr>
              <w:t>20</w:t>
            </w:r>
          </w:p>
        </w:tc>
        <w:tc>
          <w:tcPr>
            <w:tcW w:w="759" w:type="dxa"/>
          </w:tcPr>
          <w:p w14:paraId="5746F20C" w14:textId="77777777" w:rsidR="00B1732C" w:rsidRPr="0081098F" w:rsidRDefault="00B1732C" w:rsidP="00B1732C">
            <w:pPr>
              <w:spacing w:line="276" w:lineRule="auto"/>
              <w:jc w:val="center"/>
              <w:rPr>
                <w:sz w:val="20"/>
              </w:rPr>
            </w:pPr>
            <w:r>
              <w:rPr>
                <w:sz w:val="20"/>
              </w:rPr>
              <w:t>110</w:t>
            </w:r>
          </w:p>
        </w:tc>
        <w:tc>
          <w:tcPr>
            <w:tcW w:w="1070" w:type="dxa"/>
          </w:tcPr>
          <w:p w14:paraId="57C08CFA" w14:textId="77777777" w:rsidR="00B1732C" w:rsidRPr="0081098F" w:rsidRDefault="00B1732C" w:rsidP="00B1732C">
            <w:pPr>
              <w:spacing w:line="276" w:lineRule="auto"/>
              <w:jc w:val="center"/>
              <w:rPr>
                <w:sz w:val="20"/>
              </w:rPr>
            </w:pPr>
            <w:r>
              <w:rPr>
                <w:sz w:val="20"/>
              </w:rPr>
              <w:t>G3/4B</w:t>
            </w:r>
          </w:p>
        </w:tc>
      </w:tr>
      <w:tr w:rsidR="00B1732C" w14:paraId="75BF846F" w14:textId="77777777" w:rsidTr="00B1732C">
        <w:tc>
          <w:tcPr>
            <w:tcW w:w="795" w:type="dxa"/>
          </w:tcPr>
          <w:p w14:paraId="75B4A29E" w14:textId="77777777" w:rsidR="00B1732C" w:rsidRPr="0079026B" w:rsidRDefault="00B1732C" w:rsidP="00B1732C">
            <w:pPr>
              <w:spacing w:line="276" w:lineRule="auto"/>
              <w:jc w:val="center"/>
              <w:rPr>
                <w:sz w:val="20"/>
                <w:lang w:val="mn-MN"/>
              </w:rPr>
            </w:pPr>
            <w:r>
              <w:rPr>
                <w:sz w:val="20"/>
                <w:lang w:val="mn-MN"/>
              </w:rPr>
              <w:t>1,5</w:t>
            </w:r>
          </w:p>
        </w:tc>
        <w:tc>
          <w:tcPr>
            <w:tcW w:w="917" w:type="dxa"/>
          </w:tcPr>
          <w:p w14:paraId="2DCF6BE1" w14:textId="77777777" w:rsidR="00B1732C" w:rsidRPr="0079026B" w:rsidRDefault="00B1732C" w:rsidP="00B1732C">
            <w:pPr>
              <w:spacing w:line="276" w:lineRule="auto"/>
              <w:jc w:val="center"/>
              <w:rPr>
                <w:sz w:val="20"/>
                <w:lang w:val="mn-MN"/>
              </w:rPr>
            </w:pPr>
            <w:r>
              <w:rPr>
                <w:sz w:val="20"/>
                <w:lang w:val="mn-MN"/>
              </w:rPr>
              <w:t>165</w:t>
            </w:r>
          </w:p>
        </w:tc>
        <w:tc>
          <w:tcPr>
            <w:tcW w:w="1223" w:type="dxa"/>
          </w:tcPr>
          <w:p w14:paraId="096A608C" w14:textId="77777777" w:rsidR="00B1732C" w:rsidRPr="0079026B" w:rsidRDefault="00B1732C" w:rsidP="00B1732C">
            <w:pPr>
              <w:spacing w:line="276" w:lineRule="auto"/>
              <w:jc w:val="center"/>
              <w:rPr>
                <w:sz w:val="20"/>
                <w:lang w:val="mn-MN"/>
              </w:rPr>
            </w:pPr>
            <w:r>
              <w:rPr>
                <w:sz w:val="20"/>
              </w:rPr>
              <w:t>G3/4B</w:t>
            </w:r>
          </w:p>
        </w:tc>
        <w:tc>
          <w:tcPr>
            <w:tcW w:w="1223" w:type="dxa"/>
          </w:tcPr>
          <w:p w14:paraId="51068B1D" w14:textId="77777777" w:rsidR="00B1732C" w:rsidRPr="0081098F" w:rsidRDefault="00B1732C" w:rsidP="00B1732C">
            <w:pPr>
              <w:spacing w:line="276" w:lineRule="auto"/>
              <w:jc w:val="center"/>
              <w:rPr>
                <w:sz w:val="20"/>
              </w:rPr>
            </w:pPr>
            <w:r>
              <w:rPr>
                <w:sz w:val="20"/>
              </w:rPr>
              <w:t>15</w:t>
            </w:r>
          </w:p>
        </w:tc>
        <w:tc>
          <w:tcPr>
            <w:tcW w:w="917" w:type="dxa"/>
          </w:tcPr>
          <w:p w14:paraId="0313B07B" w14:textId="77777777" w:rsidR="00B1732C" w:rsidRPr="0081098F" w:rsidRDefault="00B1732C" w:rsidP="00B1732C">
            <w:pPr>
              <w:spacing w:line="276" w:lineRule="auto"/>
              <w:jc w:val="center"/>
              <w:rPr>
                <w:sz w:val="20"/>
              </w:rPr>
            </w:pPr>
            <w:r>
              <w:rPr>
                <w:sz w:val="20"/>
              </w:rPr>
              <w:t>190</w:t>
            </w:r>
          </w:p>
        </w:tc>
        <w:tc>
          <w:tcPr>
            <w:tcW w:w="1223" w:type="dxa"/>
          </w:tcPr>
          <w:p w14:paraId="2566031A" w14:textId="77777777" w:rsidR="00B1732C" w:rsidRPr="0079026B" w:rsidRDefault="00B1732C" w:rsidP="00B1732C">
            <w:pPr>
              <w:spacing w:line="276" w:lineRule="auto"/>
              <w:jc w:val="center"/>
              <w:rPr>
                <w:sz w:val="20"/>
                <w:lang w:val="mn-MN"/>
              </w:rPr>
            </w:pPr>
            <w:r>
              <w:rPr>
                <w:sz w:val="20"/>
              </w:rPr>
              <w:t>G1B</w:t>
            </w:r>
          </w:p>
        </w:tc>
        <w:tc>
          <w:tcPr>
            <w:tcW w:w="1223" w:type="dxa"/>
          </w:tcPr>
          <w:p w14:paraId="5591BA90" w14:textId="77777777" w:rsidR="00B1732C" w:rsidRPr="0081098F" w:rsidRDefault="00B1732C" w:rsidP="00B1732C">
            <w:pPr>
              <w:spacing w:line="276" w:lineRule="auto"/>
              <w:jc w:val="center"/>
              <w:rPr>
                <w:sz w:val="20"/>
              </w:rPr>
            </w:pPr>
            <w:r>
              <w:rPr>
                <w:sz w:val="20"/>
              </w:rPr>
              <w:t>20</w:t>
            </w:r>
          </w:p>
        </w:tc>
        <w:tc>
          <w:tcPr>
            <w:tcW w:w="759" w:type="dxa"/>
          </w:tcPr>
          <w:p w14:paraId="52AF070B" w14:textId="77777777" w:rsidR="00B1732C" w:rsidRPr="0081098F" w:rsidRDefault="00B1732C" w:rsidP="00B1732C">
            <w:pPr>
              <w:spacing w:line="276" w:lineRule="auto"/>
              <w:jc w:val="center"/>
              <w:rPr>
                <w:sz w:val="20"/>
              </w:rPr>
            </w:pPr>
            <w:r>
              <w:rPr>
                <w:sz w:val="20"/>
              </w:rPr>
              <w:t>110</w:t>
            </w:r>
          </w:p>
        </w:tc>
        <w:tc>
          <w:tcPr>
            <w:tcW w:w="1070" w:type="dxa"/>
          </w:tcPr>
          <w:p w14:paraId="1FAE1DF2" w14:textId="77777777" w:rsidR="00B1732C" w:rsidRPr="0079026B" w:rsidRDefault="00B1732C" w:rsidP="00B1732C">
            <w:pPr>
              <w:spacing w:line="276" w:lineRule="auto"/>
              <w:jc w:val="center"/>
              <w:rPr>
                <w:sz w:val="20"/>
                <w:lang w:val="mn-MN"/>
              </w:rPr>
            </w:pPr>
            <w:r>
              <w:rPr>
                <w:sz w:val="20"/>
              </w:rPr>
              <w:t>G3/4B</w:t>
            </w:r>
          </w:p>
        </w:tc>
      </w:tr>
      <w:tr w:rsidR="00B1732C" w14:paraId="33A8E92B" w14:textId="77777777" w:rsidTr="00B1732C">
        <w:tc>
          <w:tcPr>
            <w:tcW w:w="795" w:type="dxa"/>
          </w:tcPr>
          <w:p w14:paraId="4F488704" w14:textId="77777777" w:rsidR="00B1732C" w:rsidRPr="0079026B" w:rsidRDefault="00B1732C" w:rsidP="00B1732C">
            <w:pPr>
              <w:spacing w:line="276" w:lineRule="auto"/>
              <w:jc w:val="center"/>
              <w:rPr>
                <w:sz w:val="20"/>
                <w:lang w:val="mn-MN"/>
              </w:rPr>
            </w:pPr>
            <w:r>
              <w:rPr>
                <w:sz w:val="20"/>
                <w:lang w:val="mn-MN"/>
              </w:rPr>
              <w:t>2,5</w:t>
            </w:r>
          </w:p>
        </w:tc>
        <w:tc>
          <w:tcPr>
            <w:tcW w:w="917" w:type="dxa"/>
          </w:tcPr>
          <w:p w14:paraId="2C70857D" w14:textId="77777777" w:rsidR="00B1732C" w:rsidRPr="0079026B" w:rsidRDefault="00B1732C" w:rsidP="00B1732C">
            <w:pPr>
              <w:spacing w:line="276" w:lineRule="auto"/>
              <w:jc w:val="center"/>
              <w:rPr>
                <w:sz w:val="20"/>
                <w:lang w:val="mn-MN"/>
              </w:rPr>
            </w:pPr>
            <w:r>
              <w:rPr>
                <w:sz w:val="20"/>
                <w:lang w:val="mn-MN"/>
              </w:rPr>
              <w:t>190</w:t>
            </w:r>
          </w:p>
        </w:tc>
        <w:tc>
          <w:tcPr>
            <w:tcW w:w="1223" w:type="dxa"/>
          </w:tcPr>
          <w:p w14:paraId="73BDC880" w14:textId="77777777" w:rsidR="00B1732C" w:rsidRPr="0081098F" w:rsidRDefault="00B1732C" w:rsidP="00B1732C">
            <w:pPr>
              <w:spacing w:line="276" w:lineRule="auto"/>
              <w:jc w:val="center"/>
              <w:rPr>
                <w:sz w:val="20"/>
              </w:rPr>
            </w:pPr>
            <w:r>
              <w:rPr>
                <w:sz w:val="20"/>
              </w:rPr>
              <w:t>G1B</w:t>
            </w:r>
          </w:p>
        </w:tc>
        <w:tc>
          <w:tcPr>
            <w:tcW w:w="1223" w:type="dxa"/>
          </w:tcPr>
          <w:p w14:paraId="52C1CA43" w14:textId="77777777" w:rsidR="00B1732C" w:rsidRPr="0081098F" w:rsidRDefault="00B1732C" w:rsidP="00B1732C">
            <w:pPr>
              <w:spacing w:line="276" w:lineRule="auto"/>
              <w:jc w:val="center"/>
              <w:rPr>
                <w:sz w:val="20"/>
              </w:rPr>
            </w:pPr>
            <w:r>
              <w:rPr>
                <w:sz w:val="20"/>
              </w:rPr>
              <w:t>20</w:t>
            </w:r>
          </w:p>
        </w:tc>
        <w:tc>
          <w:tcPr>
            <w:tcW w:w="917" w:type="dxa"/>
          </w:tcPr>
          <w:p w14:paraId="6F795E9A" w14:textId="77777777" w:rsidR="00B1732C" w:rsidRPr="0079026B" w:rsidRDefault="00B1732C" w:rsidP="00B1732C">
            <w:pPr>
              <w:spacing w:line="276" w:lineRule="auto"/>
              <w:jc w:val="center"/>
              <w:rPr>
                <w:sz w:val="20"/>
                <w:lang w:val="mn-MN"/>
              </w:rPr>
            </w:pPr>
          </w:p>
        </w:tc>
        <w:tc>
          <w:tcPr>
            <w:tcW w:w="1223" w:type="dxa"/>
          </w:tcPr>
          <w:p w14:paraId="1E2F3A3A" w14:textId="77777777" w:rsidR="00B1732C" w:rsidRPr="0079026B" w:rsidRDefault="00B1732C" w:rsidP="00B1732C">
            <w:pPr>
              <w:spacing w:line="276" w:lineRule="auto"/>
              <w:jc w:val="center"/>
              <w:rPr>
                <w:sz w:val="20"/>
                <w:lang w:val="mn-MN"/>
              </w:rPr>
            </w:pPr>
          </w:p>
        </w:tc>
        <w:tc>
          <w:tcPr>
            <w:tcW w:w="1223" w:type="dxa"/>
          </w:tcPr>
          <w:p w14:paraId="14D9755A" w14:textId="77777777" w:rsidR="00B1732C" w:rsidRPr="0079026B" w:rsidRDefault="00B1732C" w:rsidP="00B1732C">
            <w:pPr>
              <w:spacing w:line="276" w:lineRule="auto"/>
              <w:jc w:val="center"/>
              <w:rPr>
                <w:sz w:val="20"/>
                <w:lang w:val="mn-MN"/>
              </w:rPr>
            </w:pPr>
          </w:p>
        </w:tc>
        <w:tc>
          <w:tcPr>
            <w:tcW w:w="759" w:type="dxa"/>
          </w:tcPr>
          <w:p w14:paraId="7577AC99" w14:textId="77777777" w:rsidR="00B1732C" w:rsidRPr="0081098F" w:rsidRDefault="00B1732C" w:rsidP="00B1732C">
            <w:pPr>
              <w:spacing w:line="276" w:lineRule="auto"/>
              <w:jc w:val="center"/>
              <w:rPr>
                <w:sz w:val="20"/>
              </w:rPr>
            </w:pPr>
            <w:r>
              <w:rPr>
                <w:sz w:val="20"/>
              </w:rPr>
              <w:t>130</w:t>
            </w:r>
          </w:p>
        </w:tc>
        <w:tc>
          <w:tcPr>
            <w:tcW w:w="1070" w:type="dxa"/>
          </w:tcPr>
          <w:p w14:paraId="0B255E8C" w14:textId="77777777" w:rsidR="00B1732C" w:rsidRPr="0079026B" w:rsidRDefault="00B1732C" w:rsidP="00B1732C">
            <w:pPr>
              <w:spacing w:line="276" w:lineRule="auto"/>
              <w:jc w:val="center"/>
              <w:rPr>
                <w:sz w:val="20"/>
                <w:lang w:val="mn-MN"/>
              </w:rPr>
            </w:pPr>
            <w:r>
              <w:rPr>
                <w:sz w:val="20"/>
              </w:rPr>
              <w:t>G1B</w:t>
            </w:r>
          </w:p>
        </w:tc>
      </w:tr>
      <w:tr w:rsidR="00B1732C" w14:paraId="385258BE" w14:textId="77777777" w:rsidTr="00B1732C">
        <w:tc>
          <w:tcPr>
            <w:tcW w:w="795" w:type="dxa"/>
          </w:tcPr>
          <w:p w14:paraId="7205D4F5" w14:textId="77777777" w:rsidR="00B1732C" w:rsidRPr="0079026B" w:rsidRDefault="00B1732C" w:rsidP="00B1732C">
            <w:pPr>
              <w:spacing w:line="276" w:lineRule="auto"/>
              <w:jc w:val="center"/>
              <w:rPr>
                <w:sz w:val="20"/>
                <w:lang w:val="mn-MN"/>
              </w:rPr>
            </w:pPr>
            <w:r>
              <w:rPr>
                <w:sz w:val="20"/>
                <w:lang w:val="mn-MN"/>
              </w:rPr>
              <w:t>3,5</w:t>
            </w:r>
          </w:p>
        </w:tc>
        <w:tc>
          <w:tcPr>
            <w:tcW w:w="917" w:type="dxa"/>
          </w:tcPr>
          <w:p w14:paraId="64C7C000" w14:textId="77777777" w:rsidR="00B1732C" w:rsidRPr="0079026B" w:rsidRDefault="00B1732C" w:rsidP="00B1732C">
            <w:pPr>
              <w:spacing w:line="276" w:lineRule="auto"/>
              <w:jc w:val="center"/>
              <w:rPr>
                <w:sz w:val="20"/>
                <w:lang w:val="mn-MN"/>
              </w:rPr>
            </w:pPr>
            <w:r>
              <w:rPr>
                <w:sz w:val="20"/>
                <w:lang w:val="mn-MN"/>
              </w:rPr>
              <w:t>260</w:t>
            </w:r>
          </w:p>
        </w:tc>
        <w:tc>
          <w:tcPr>
            <w:tcW w:w="1223" w:type="dxa"/>
          </w:tcPr>
          <w:p w14:paraId="5E1DA9B9" w14:textId="77777777" w:rsidR="00B1732C" w:rsidRPr="0081098F" w:rsidRDefault="00B1732C" w:rsidP="00B1732C">
            <w:pPr>
              <w:spacing w:line="276" w:lineRule="auto"/>
              <w:jc w:val="center"/>
              <w:rPr>
                <w:sz w:val="20"/>
              </w:rPr>
            </w:pPr>
            <w:r>
              <w:rPr>
                <w:sz w:val="20"/>
              </w:rPr>
              <w:t>G11/2B</w:t>
            </w:r>
          </w:p>
        </w:tc>
        <w:tc>
          <w:tcPr>
            <w:tcW w:w="1223" w:type="dxa"/>
          </w:tcPr>
          <w:p w14:paraId="3305035D" w14:textId="77777777" w:rsidR="00B1732C" w:rsidRPr="0081098F" w:rsidRDefault="00B1732C" w:rsidP="00B1732C">
            <w:pPr>
              <w:spacing w:line="276" w:lineRule="auto"/>
              <w:jc w:val="center"/>
              <w:rPr>
                <w:sz w:val="20"/>
              </w:rPr>
            </w:pPr>
            <w:r>
              <w:rPr>
                <w:sz w:val="20"/>
              </w:rPr>
              <w:t>25</w:t>
            </w:r>
          </w:p>
        </w:tc>
        <w:tc>
          <w:tcPr>
            <w:tcW w:w="917" w:type="dxa"/>
          </w:tcPr>
          <w:p w14:paraId="625EC280" w14:textId="77777777" w:rsidR="00B1732C" w:rsidRPr="0079026B" w:rsidRDefault="00B1732C" w:rsidP="00B1732C">
            <w:pPr>
              <w:spacing w:line="276" w:lineRule="auto"/>
              <w:jc w:val="center"/>
              <w:rPr>
                <w:sz w:val="20"/>
                <w:lang w:val="mn-MN"/>
              </w:rPr>
            </w:pPr>
          </w:p>
        </w:tc>
        <w:tc>
          <w:tcPr>
            <w:tcW w:w="1223" w:type="dxa"/>
          </w:tcPr>
          <w:p w14:paraId="68589FC9" w14:textId="77777777" w:rsidR="00B1732C" w:rsidRPr="0079026B" w:rsidRDefault="00B1732C" w:rsidP="00B1732C">
            <w:pPr>
              <w:spacing w:line="276" w:lineRule="auto"/>
              <w:jc w:val="center"/>
              <w:rPr>
                <w:sz w:val="20"/>
                <w:lang w:val="mn-MN"/>
              </w:rPr>
            </w:pPr>
          </w:p>
        </w:tc>
        <w:tc>
          <w:tcPr>
            <w:tcW w:w="1223" w:type="dxa"/>
          </w:tcPr>
          <w:p w14:paraId="2AF6C274" w14:textId="77777777" w:rsidR="00B1732C" w:rsidRPr="0079026B" w:rsidRDefault="00B1732C" w:rsidP="00B1732C">
            <w:pPr>
              <w:spacing w:line="276" w:lineRule="auto"/>
              <w:jc w:val="center"/>
              <w:rPr>
                <w:sz w:val="20"/>
                <w:lang w:val="mn-MN"/>
              </w:rPr>
            </w:pPr>
          </w:p>
        </w:tc>
        <w:tc>
          <w:tcPr>
            <w:tcW w:w="759" w:type="dxa"/>
          </w:tcPr>
          <w:p w14:paraId="578EAD36" w14:textId="77777777" w:rsidR="00B1732C" w:rsidRPr="0081098F" w:rsidRDefault="00B1732C" w:rsidP="00B1732C">
            <w:pPr>
              <w:spacing w:line="276" w:lineRule="auto"/>
              <w:jc w:val="center"/>
              <w:rPr>
                <w:sz w:val="20"/>
              </w:rPr>
            </w:pPr>
            <w:r>
              <w:rPr>
                <w:sz w:val="20"/>
              </w:rPr>
              <w:t>150</w:t>
            </w:r>
          </w:p>
        </w:tc>
        <w:tc>
          <w:tcPr>
            <w:tcW w:w="1070" w:type="dxa"/>
          </w:tcPr>
          <w:p w14:paraId="1797DEFD" w14:textId="77777777" w:rsidR="00B1732C" w:rsidRPr="0079026B" w:rsidRDefault="00B1732C" w:rsidP="00B1732C">
            <w:pPr>
              <w:spacing w:line="276" w:lineRule="auto"/>
              <w:jc w:val="center"/>
              <w:rPr>
                <w:sz w:val="20"/>
                <w:lang w:val="mn-MN"/>
              </w:rPr>
            </w:pPr>
            <w:r>
              <w:rPr>
                <w:sz w:val="20"/>
              </w:rPr>
              <w:t>G11/4B</w:t>
            </w:r>
          </w:p>
        </w:tc>
      </w:tr>
      <w:tr w:rsidR="00B1732C" w14:paraId="70806F86" w14:textId="77777777" w:rsidTr="00B1732C">
        <w:tc>
          <w:tcPr>
            <w:tcW w:w="795" w:type="dxa"/>
          </w:tcPr>
          <w:p w14:paraId="4A2339C7" w14:textId="77777777" w:rsidR="00B1732C" w:rsidRPr="0079026B" w:rsidRDefault="00B1732C" w:rsidP="00B1732C">
            <w:pPr>
              <w:spacing w:line="276" w:lineRule="auto"/>
              <w:jc w:val="center"/>
              <w:rPr>
                <w:sz w:val="20"/>
                <w:lang w:val="mn-MN"/>
              </w:rPr>
            </w:pPr>
            <w:r>
              <w:rPr>
                <w:sz w:val="20"/>
                <w:lang w:val="mn-MN"/>
              </w:rPr>
              <w:t>6,0</w:t>
            </w:r>
          </w:p>
        </w:tc>
        <w:tc>
          <w:tcPr>
            <w:tcW w:w="917" w:type="dxa"/>
          </w:tcPr>
          <w:p w14:paraId="446C6F71" w14:textId="77777777" w:rsidR="00B1732C" w:rsidRPr="0079026B" w:rsidRDefault="00B1732C" w:rsidP="00B1732C">
            <w:pPr>
              <w:spacing w:line="276" w:lineRule="auto"/>
              <w:jc w:val="center"/>
              <w:rPr>
                <w:sz w:val="20"/>
                <w:lang w:val="mn-MN"/>
              </w:rPr>
            </w:pPr>
            <w:r>
              <w:rPr>
                <w:sz w:val="20"/>
                <w:lang w:val="mn-MN"/>
              </w:rPr>
              <w:t>260</w:t>
            </w:r>
          </w:p>
        </w:tc>
        <w:tc>
          <w:tcPr>
            <w:tcW w:w="1223" w:type="dxa"/>
          </w:tcPr>
          <w:p w14:paraId="0EFC2E53" w14:textId="77777777" w:rsidR="00B1732C" w:rsidRPr="0081098F" w:rsidRDefault="00B1732C" w:rsidP="00B1732C">
            <w:pPr>
              <w:spacing w:line="276" w:lineRule="auto"/>
              <w:jc w:val="center"/>
              <w:rPr>
                <w:sz w:val="20"/>
              </w:rPr>
            </w:pPr>
            <w:r>
              <w:rPr>
                <w:sz w:val="20"/>
              </w:rPr>
              <w:t>G11/2B</w:t>
            </w:r>
          </w:p>
        </w:tc>
        <w:tc>
          <w:tcPr>
            <w:tcW w:w="1223" w:type="dxa"/>
          </w:tcPr>
          <w:p w14:paraId="7B89EBAF" w14:textId="77777777" w:rsidR="00B1732C" w:rsidRPr="0081098F" w:rsidRDefault="00B1732C" w:rsidP="00B1732C">
            <w:pPr>
              <w:spacing w:line="276" w:lineRule="auto"/>
              <w:jc w:val="center"/>
              <w:rPr>
                <w:sz w:val="20"/>
              </w:rPr>
            </w:pPr>
            <w:r>
              <w:rPr>
                <w:sz w:val="20"/>
              </w:rPr>
              <w:t>32</w:t>
            </w:r>
          </w:p>
        </w:tc>
        <w:tc>
          <w:tcPr>
            <w:tcW w:w="917" w:type="dxa"/>
          </w:tcPr>
          <w:p w14:paraId="752387FD" w14:textId="77777777" w:rsidR="00B1732C" w:rsidRPr="0081098F" w:rsidRDefault="00B1732C" w:rsidP="00B1732C">
            <w:pPr>
              <w:spacing w:line="276" w:lineRule="auto"/>
              <w:jc w:val="center"/>
              <w:rPr>
                <w:sz w:val="20"/>
              </w:rPr>
            </w:pPr>
            <w:r>
              <w:rPr>
                <w:sz w:val="20"/>
              </w:rPr>
              <w:t>260</w:t>
            </w:r>
          </w:p>
        </w:tc>
        <w:tc>
          <w:tcPr>
            <w:tcW w:w="1223" w:type="dxa"/>
          </w:tcPr>
          <w:p w14:paraId="6F24F902" w14:textId="77777777" w:rsidR="00B1732C" w:rsidRPr="0079026B" w:rsidRDefault="00B1732C" w:rsidP="00B1732C">
            <w:pPr>
              <w:spacing w:line="276" w:lineRule="auto"/>
              <w:jc w:val="center"/>
              <w:rPr>
                <w:sz w:val="20"/>
                <w:lang w:val="mn-MN"/>
              </w:rPr>
            </w:pPr>
            <w:r>
              <w:rPr>
                <w:sz w:val="20"/>
              </w:rPr>
              <w:t>G11/4B</w:t>
            </w:r>
          </w:p>
        </w:tc>
        <w:tc>
          <w:tcPr>
            <w:tcW w:w="1223" w:type="dxa"/>
          </w:tcPr>
          <w:p w14:paraId="7871A48E" w14:textId="77777777" w:rsidR="00B1732C" w:rsidRPr="0081098F" w:rsidRDefault="00B1732C" w:rsidP="00B1732C">
            <w:pPr>
              <w:spacing w:line="276" w:lineRule="auto"/>
              <w:jc w:val="center"/>
              <w:rPr>
                <w:sz w:val="20"/>
              </w:rPr>
            </w:pPr>
            <w:r>
              <w:rPr>
                <w:sz w:val="20"/>
              </w:rPr>
              <w:t>25</w:t>
            </w:r>
          </w:p>
        </w:tc>
        <w:tc>
          <w:tcPr>
            <w:tcW w:w="759" w:type="dxa"/>
          </w:tcPr>
          <w:p w14:paraId="3AC2CBE7" w14:textId="77777777" w:rsidR="00B1732C" w:rsidRPr="0081098F" w:rsidRDefault="00B1732C" w:rsidP="00B1732C">
            <w:pPr>
              <w:spacing w:line="276" w:lineRule="auto"/>
              <w:jc w:val="center"/>
              <w:rPr>
                <w:sz w:val="20"/>
              </w:rPr>
            </w:pPr>
            <w:r>
              <w:rPr>
                <w:sz w:val="20"/>
              </w:rPr>
              <w:t>150</w:t>
            </w:r>
          </w:p>
        </w:tc>
        <w:tc>
          <w:tcPr>
            <w:tcW w:w="1070" w:type="dxa"/>
          </w:tcPr>
          <w:p w14:paraId="5E15418C" w14:textId="77777777" w:rsidR="00B1732C" w:rsidRPr="0079026B" w:rsidRDefault="00B1732C" w:rsidP="00B1732C">
            <w:pPr>
              <w:spacing w:line="276" w:lineRule="auto"/>
              <w:jc w:val="center"/>
              <w:rPr>
                <w:sz w:val="20"/>
                <w:lang w:val="mn-MN"/>
              </w:rPr>
            </w:pPr>
            <w:r>
              <w:rPr>
                <w:sz w:val="20"/>
              </w:rPr>
              <w:t>G11/4B</w:t>
            </w:r>
          </w:p>
        </w:tc>
      </w:tr>
      <w:tr w:rsidR="00B1732C" w14:paraId="0C12A707" w14:textId="77777777" w:rsidTr="00B1732C">
        <w:tc>
          <w:tcPr>
            <w:tcW w:w="795" w:type="dxa"/>
          </w:tcPr>
          <w:p w14:paraId="0A435574" w14:textId="77777777" w:rsidR="00B1732C" w:rsidRDefault="00B1732C" w:rsidP="00B1732C">
            <w:pPr>
              <w:spacing w:line="276" w:lineRule="auto"/>
              <w:jc w:val="center"/>
              <w:rPr>
                <w:sz w:val="20"/>
                <w:lang w:val="mn-MN"/>
              </w:rPr>
            </w:pPr>
            <w:r>
              <w:rPr>
                <w:sz w:val="20"/>
                <w:lang w:val="mn-MN"/>
              </w:rPr>
              <w:t>10</w:t>
            </w:r>
          </w:p>
        </w:tc>
        <w:tc>
          <w:tcPr>
            <w:tcW w:w="917" w:type="dxa"/>
          </w:tcPr>
          <w:p w14:paraId="5431FAA9" w14:textId="77777777" w:rsidR="00B1732C" w:rsidRPr="0079026B" w:rsidRDefault="00B1732C" w:rsidP="00B1732C">
            <w:pPr>
              <w:spacing w:line="276" w:lineRule="auto"/>
              <w:jc w:val="center"/>
              <w:rPr>
                <w:sz w:val="20"/>
                <w:lang w:val="mn-MN"/>
              </w:rPr>
            </w:pPr>
            <w:r>
              <w:rPr>
                <w:sz w:val="20"/>
                <w:lang w:val="mn-MN"/>
              </w:rPr>
              <w:t>300</w:t>
            </w:r>
          </w:p>
        </w:tc>
        <w:tc>
          <w:tcPr>
            <w:tcW w:w="1223" w:type="dxa"/>
          </w:tcPr>
          <w:p w14:paraId="1C6A1617" w14:textId="77777777" w:rsidR="00B1732C" w:rsidRPr="0079026B" w:rsidRDefault="00B1732C" w:rsidP="00B1732C">
            <w:pPr>
              <w:spacing w:line="276" w:lineRule="auto"/>
              <w:jc w:val="center"/>
              <w:rPr>
                <w:sz w:val="20"/>
                <w:lang w:val="mn-MN"/>
              </w:rPr>
            </w:pPr>
            <w:r>
              <w:rPr>
                <w:sz w:val="20"/>
              </w:rPr>
              <w:t>G2B</w:t>
            </w:r>
          </w:p>
        </w:tc>
        <w:tc>
          <w:tcPr>
            <w:tcW w:w="1223" w:type="dxa"/>
          </w:tcPr>
          <w:p w14:paraId="2CDE2B07" w14:textId="77777777" w:rsidR="00B1732C" w:rsidRPr="0081098F" w:rsidRDefault="00B1732C" w:rsidP="00B1732C">
            <w:pPr>
              <w:spacing w:line="276" w:lineRule="auto"/>
              <w:jc w:val="center"/>
              <w:rPr>
                <w:sz w:val="20"/>
              </w:rPr>
            </w:pPr>
            <w:r>
              <w:rPr>
                <w:sz w:val="20"/>
              </w:rPr>
              <w:t>40</w:t>
            </w:r>
          </w:p>
        </w:tc>
        <w:tc>
          <w:tcPr>
            <w:tcW w:w="917" w:type="dxa"/>
          </w:tcPr>
          <w:p w14:paraId="622567A2" w14:textId="77777777" w:rsidR="00B1732C" w:rsidRPr="0079026B" w:rsidRDefault="00B1732C" w:rsidP="00B1732C">
            <w:pPr>
              <w:spacing w:line="276" w:lineRule="auto"/>
              <w:jc w:val="center"/>
              <w:rPr>
                <w:sz w:val="20"/>
                <w:lang w:val="mn-MN"/>
              </w:rPr>
            </w:pPr>
          </w:p>
        </w:tc>
        <w:tc>
          <w:tcPr>
            <w:tcW w:w="1223" w:type="dxa"/>
          </w:tcPr>
          <w:p w14:paraId="5005A59D" w14:textId="77777777" w:rsidR="00B1732C" w:rsidRPr="0079026B" w:rsidRDefault="00B1732C" w:rsidP="00B1732C">
            <w:pPr>
              <w:spacing w:line="276" w:lineRule="auto"/>
              <w:jc w:val="center"/>
              <w:rPr>
                <w:sz w:val="20"/>
                <w:lang w:val="mn-MN"/>
              </w:rPr>
            </w:pPr>
          </w:p>
        </w:tc>
        <w:tc>
          <w:tcPr>
            <w:tcW w:w="1223" w:type="dxa"/>
          </w:tcPr>
          <w:p w14:paraId="03AF6A3B" w14:textId="77777777" w:rsidR="00B1732C" w:rsidRPr="0079026B" w:rsidRDefault="00B1732C" w:rsidP="00B1732C">
            <w:pPr>
              <w:spacing w:line="276" w:lineRule="auto"/>
              <w:jc w:val="center"/>
              <w:rPr>
                <w:sz w:val="20"/>
                <w:lang w:val="mn-MN"/>
              </w:rPr>
            </w:pPr>
          </w:p>
        </w:tc>
        <w:tc>
          <w:tcPr>
            <w:tcW w:w="759" w:type="dxa"/>
          </w:tcPr>
          <w:p w14:paraId="7B8B0603" w14:textId="77777777" w:rsidR="00B1732C" w:rsidRPr="0081098F" w:rsidRDefault="00B1732C" w:rsidP="00B1732C">
            <w:pPr>
              <w:spacing w:line="276" w:lineRule="auto"/>
              <w:jc w:val="center"/>
              <w:rPr>
                <w:sz w:val="20"/>
              </w:rPr>
            </w:pPr>
            <w:r>
              <w:rPr>
                <w:sz w:val="20"/>
              </w:rPr>
              <w:t>200</w:t>
            </w:r>
          </w:p>
        </w:tc>
        <w:tc>
          <w:tcPr>
            <w:tcW w:w="1070" w:type="dxa"/>
          </w:tcPr>
          <w:p w14:paraId="1F72A437" w14:textId="77777777" w:rsidR="00B1732C" w:rsidRPr="0079026B" w:rsidRDefault="00B1732C" w:rsidP="00B1732C">
            <w:pPr>
              <w:spacing w:line="276" w:lineRule="auto"/>
              <w:jc w:val="center"/>
              <w:rPr>
                <w:sz w:val="20"/>
                <w:lang w:val="mn-MN"/>
              </w:rPr>
            </w:pPr>
            <w:r>
              <w:rPr>
                <w:sz w:val="20"/>
              </w:rPr>
              <w:t>G2B</w:t>
            </w:r>
          </w:p>
        </w:tc>
      </w:tr>
      <w:tr w:rsidR="0079026B" w14:paraId="5F3DD993" w14:textId="77777777" w:rsidTr="00B1732C">
        <w:tc>
          <w:tcPr>
            <w:tcW w:w="795" w:type="dxa"/>
          </w:tcPr>
          <w:p w14:paraId="429E713D" w14:textId="77777777" w:rsidR="0079026B" w:rsidRDefault="0079026B" w:rsidP="00AB5D44">
            <w:pPr>
              <w:spacing w:line="276" w:lineRule="auto"/>
              <w:jc w:val="center"/>
              <w:rPr>
                <w:sz w:val="20"/>
                <w:lang w:val="mn-MN"/>
              </w:rPr>
            </w:pPr>
            <w:r>
              <w:rPr>
                <w:sz w:val="20"/>
                <w:lang w:val="mn-MN"/>
              </w:rPr>
              <w:t>15</w:t>
            </w:r>
          </w:p>
        </w:tc>
        <w:tc>
          <w:tcPr>
            <w:tcW w:w="917" w:type="dxa"/>
          </w:tcPr>
          <w:p w14:paraId="536B05C1" w14:textId="77777777" w:rsidR="0079026B" w:rsidRPr="0079026B" w:rsidRDefault="007B46BF" w:rsidP="00AB5D44">
            <w:pPr>
              <w:spacing w:line="276" w:lineRule="auto"/>
              <w:jc w:val="center"/>
              <w:rPr>
                <w:sz w:val="20"/>
                <w:lang w:val="mn-MN"/>
              </w:rPr>
            </w:pPr>
            <w:r>
              <w:rPr>
                <w:sz w:val="20"/>
                <w:lang w:val="mn-MN"/>
              </w:rPr>
              <w:t>300</w:t>
            </w:r>
          </w:p>
        </w:tc>
        <w:tc>
          <w:tcPr>
            <w:tcW w:w="1223" w:type="dxa"/>
          </w:tcPr>
          <w:p w14:paraId="4BC899B9" w14:textId="77777777" w:rsidR="0079026B" w:rsidRPr="0079026B" w:rsidRDefault="0079026B" w:rsidP="00AB5D44">
            <w:pPr>
              <w:spacing w:line="276" w:lineRule="auto"/>
              <w:jc w:val="center"/>
              <w:rPr>
                <w:sz w:val="20"/>
                <w:lang w:val="mn-MN"/>
              </w:rPr>
            </w:pPr>
          </w:p>
        </w:tc>
        <w:tc>
          <w:tcPr>
            <w:tcW w:w="1223" w:type="dxa"/>
          </w:tcPr>
          <w:p w14:paraId="69BE3B86" w14:textId="77777777" w:rsidR="0079026B" w:rsidRPr="0081098F" w:rsidRDefault="0081098F" w:rsidP="00AB5D44">
            <w:pPr>
              <w:spacing w:line="276" w:lineRule="auto"/>
              <w:jc w:val="center"/>
              <w:rPr>
                <w:sz w:val="20"/>
              </w:rPr>
            </w:pPr>
            <w:r>
              <w:rPr>
                <w:sz w:val="20"/>
              </w:rPr>
              <w:t>50</w:t>
            </w:r>
          </w:p>
        </w:tc>
        <w:tc>
          <w:tcPr>
            <w:tcW w:w="917" w:type="dxa"/>
          </w:tcPr>
          <w:p w14:paraId="41FE8468" w14:textId="77777777" w:rsidR="0079026B" w:rsidRPr="0081098F" w:rsidRDefault="0081098F" w:rsidP="00AB5D44">
            <w:pPr>
              <w:spacing w:line="276" w:lineRule="auto"/>
              <w:jc w:val="center"/>
              <w:rPr>
                <w:sz w:val="20"/>
              </w:rPr>
            </w:pPr>
            <w:r>
              <w:rPr>
                <w:sz w:val="20"/>
              </w:rPr>
              <w:t>270</w:t>
            </w:r>
          </w:p>
        </w:tc>
        <w:tc>
          <w:tcPr>
            <w:tcW w:w="1223" w:type="dxa"/>
          </w:tcPr>
          <w:p w14:paraId="5C2A65DE" w14:textId="77777777" w:rsidR="0079026B" w:rsidRPr="0079026B" w:rsidRDefault="0079026B" w:rsidP="00AB5D44">
            <w:pPr>
              <w:spacing w:line="276" w:lineRule="auto"/>
              <w:jc w:val="center"/>
              <w:rPr>
                <w:sz w:val="20"/>
                <w:lang w:val="mn-MN"/>
              </w:rPr>
            </w:pPr>
          </w:p>
        </w:tc>
        <w:tc>
          <w:tcPr>
            <w:tcW w:w="1223" w:type="dxa"/>
          </w:tcPr>
          <w:p w14:paraId="6192D88D" w14:textId="77777777" w:rsidR="0079026B" w:rsidRPr="0081098F" w:rsidRDefault="0081098F" w:rsidP="00AB5D44">
            <w:pPr>
              <w:spacing w:line="276" w:lineRule="auto"/>
              <w:jc w:val="center"/>
              <w:rPr>
                <w:sz w:val="20"/>
              </w:rPr>
            </w:pPr>
            <w:r>
              <w:rPr>
                <w:sz w:val="20"/>
              </w:rPr>
              <w:t>50</w:t>
            </w:r>
          </w:p>
        </w:tc>
        <w:tc>
          <w:tcPr>
            <w:tcW w:w="759" w:type="dxa"/>
          </w:tcPr>
          <w:p w14:paraId="598A906F" w14:textId="77777777" w:rsidR="0079026B" w:rsidRPr="0079026B" w:rsidRDefault="0079026B" w:rsidP="00AB5D44">
            <w:pPr>
              <w:spacing w:line="276" w:lineRule="auto"/>
              <w:jc w:val="center"/>
              <w:rPr>
                <w:sz w:val="20"/>
                <w:lang w:val="mn-MN"/>
              </w:rPr>
            </w:pPr>
          </w:p>
        </w:tc>
        <w:tc>
          <w:tcPr>
            <w:tcW w:w="1070" w:type="dxa"/>
          </w:tcPr>
          <w:p w14:paraId="33D3CBCA" w14:textId="77777777" w:rsidR="0079026B" w:rsidRPr="0079026B" w:rsidRDefault="0079026B" w:rsidP="00AB5D44">
            <w:pPr>
              <w:spacing w:line="276" w:lineRule="auto"/>
              <w:jc w:val="center"/>
              <w:rPr>
                <w:sz w:val="20"/>
                <w:lang w:val="mn-MN"/>
              </w:rPr>
            </w:pPr>
          </w:p>
        </w:tc>
      </w:tr>
      <w:tr w:rsidR="0079026B" w14:paraId="52D1CD58" w14:textId="77777777" w:rsidTr="00B1732C">
        <w:tc>
          <w:tcPr>
            <w:tcW w:w="795" w:type="dxa"/>
          </w:tcPr>
          <w:p w14:paraId="62D0CA65" w14:textId="77777777" w:rsidR="0079026B" w:rsidRDefault="0079026B" w:rsidP="00AB5D44">
            <w:pPr>
              <w:spacing w:line="276" w:lineRule="auto"/>
              <w:jc w:val="center"/>
              <w:rPr>
                <w:sz w:val="20"/>
                <w:lang w:val="mn-MN"/>
              </w:rPr>
            </w:pPr>
            <w:r>
              <w:rPr>
                <w:sz w:val="20"/>
                <w:lang w:val="mn-MN"/>
              </w:rPr>
              <w:t>25</w:t>
            </w:r>
          </w:p>
        </w:tc>
        <w:tc>
          <w:tcPr>
            <w:tcW w:w="917" w:type="dxa"/>
          </w:tcPr>
          <w:p w14:paraId="7EF17767" w14:textId="77777777" w:rsidR="0079026B" w:rsidRPr="0079026B" w:rsidRDefault="007B46BF" w:rsidP="00AB5D44">
            <w:pPr>
              <w:spacing w:line="276" w:lineRule="auto"/>
              <w:jc w:val="center"/>
              <w:rPr>
                <w:sz w:val="20"/>
                <w:lang w:val="mn-MN"/>
              </w:rPr>
            </w:pPr>
            <w:r>
              <w:rPr>
                <w:sz w:val="20"/>
                <w:lang w:val="mn-MN"/>
              </w:rPr>
              <w:t>300</w:t>
            </w:r>
          </w:p>
        </w:tc>
        <w:tc>
          <w:tcPr>
            <w:tcW w:w="1223" w:type="dxa"/>
          </w:tcPr>
          <w:p w14:paraId="107EAE25" w14:textId="77777777" w:rsidR="0079026B" w:rsidRPr="0079026B" w:rsidRDefault="0079026B" w:rsidP="00AB5D44">
            <w:pPr>
              <w:spacing w:line="276" w:lineRule="auto"/>
              <w:jc w:val="center"/>
              <w:rPr>
                <w:sz w:val="20"/>
                <w:lang w:val="mn-MN"/>
              </w:rPr>
            </w:pPr>
          </w:p>
        </w:tc>
        <w:tc>
          <w:tcPr>
            <w:tcW w:w="1223" w:type="dxa"/>
          </w:tcPr>
          <w:p w14:paraId="66EB8181" w14:textId="77777777" w:rsidR="0079026B" w:rsidRPr="0081098F" w:rsidRDefault="0081098F" w:rsidP="00AB5D44">
            <w:pPr>
              <w:spacing w:line="276" w:lineRule="auto"/>
              <w:jc w:val="center"/>
              <w:rPr>
                <w:sz w:val="20"/>
              </w:rPr>
            </w:pPr>
            <w:r>
              <w:rPr>
                <w:sz w:val="20"/>
              </w:rPr>
              <w:t>65</w:t>
            </w:r>
          </w:p>
        </w:tc>
        <w:tc>
          <w:tcPr>
            <w:tcW w:w="917" w:type="dxa"/>
          </w:tcPr>
          <w:p w14:paraId="73D41750" w14:textId="77777777" w:rsidR="0079026B" w:rsidRPr="0079026B" w:rsidRDefault="0079026B" w:rsidP="00AB5D44">
            <w:pPr>
              <w:spacing w:line="276" w:lineRule="auto"/>
              <w:jc w:val="center"/>
              <w:rPr>
                <w:sz w:val="20"/>
                <w:lang w:val="mn-MN"/>
              </w:rPr>
            </w:pPr>
          </w:p>
        </w:tc>
        <w:tc>
          <w:tcPr>
            <w:tcW w:w="1223" w:type="dxa"/>
          </w:tcPr>
          <w:p w14:paraId="2A8F5605" w14:textId="77777777" w:rsidR="0079026B" w:rsidRPr="0079026B" w:rsidRDefault="0079026B" w:rsidP="00AB5D44">
            <w:pPr>
              <w:spacing w:line="276" w:lineRule="auto"/>
              <w:jc w:val="center"/>
              <w:rPr>
                <w:sz w:val="20"/>
                <w:lang w:val="mn-MN"/>
              </w:rPr>
            </w:pPr>
          </w:p>
        </w:tc>
        <w:tc>
          <w:tcPr>
            <w:tcW w:w="1223" w:type="dxa"/>
          </w:tcPr>
          <w:p w14:paraId="57E3BE54" w14:textId="77777777" w:rsidR="0079026B" w:rsidRPr="0079026B" w:rsidRDefault="0079026B" w:rsidP="00AB5D44">
            <w:pPr>
              <w:spacing w:line="276" w:lineRule="auto"/>
              <w:jc w:val="center"/>
              <w:rPr>
                <w:sz w:val="20"/>
                <w:lang w:val="mn-MN"/>
              </w:rPr>
            </w:pPr>
          </w:p>
        </w:tc>
        <w:tc>
          <w:tcPr>
            <w:tcW w:w="759" w:type="dxa"/>
          </w:tcPr>
          <w:p w14:paraId="5709856A" w14:textId="77777777" w:rsidR="0079026B" w:rsidRPr="0079026B" w:rsidRDefault="0079026B" w:rsidP="00AB5D44">
            <w:pPr>
              <w:spacing w:line="276" w:lineRule="auto"/>
              <w:jc w:val="center"/>
              <w:rPr>
                <w:sz w:val="20"/>
                <w:lang w:val="mn-MN"/>
              </w:rPr>
            </w:pPr>
          </w:p>
        </w:tc>
        <w:tc>
          <w:tcPr>
            <w:tcW w:w="1070" w:type="dxa"/>
          </w:tcPr>
          <w:p w14:paraId="235018BD" w14:textId="77777777" w:rsidR="0079026B" w:rsidRPr="0079026B" w:rsidRDefault="0079026B" w:rsidP="00AB5D44">
            <w:pPr>
              <w:spacing w:line="276" w:lineRule="auto"/>
              <w:jc w:val="center"/>
              <w:rPr>
                <w:sz w:val="20"/>
                <w:lang w:val="mn-MN"/>
              </w:rPr>
            </w:pPr>
          </w:p>
        </w:tc>
      </w:tr>
      <w:tr w:rsidR="0079026B" w14:paraId="4B50CA66" w14:textId="77777777" w:rsidTr="00B1732C">
        <w:tc>
          <w:tcPr>
            <w:tcW w:w="795" w:type="dxa"/>
          </w:tcPr>
          <w:p w14:paraId="55BF9C22" w14:textId="77777777" w:rsidR="0079026B" w:rsidRDefault="0079026B" w:rsidP="00AB5D44">
            <w:pPr>
              <w:spacing w:line="276" w:lineRule="auto"/>
              <w:jc w:val="center"/>
              <w:rPr>
                <w:sz w:val="20"/>
                <w:lang w:val="mn-MN"/>
              </w:rPr>
            </w:pPr>
            <w:r>
              <w:rPr>
                <w:sz w:val="20"/>
                <w:lang w:val="mn-MN"/>
              </w:rPr>
              <w:t>40</w:t>
            </w:r>
          </w:p>
        </w:tc>
        <w:tc>
          <w:tcPr>
            <w:tcW w:w="917" w:type="dxa"/>
          </w:tcPr>
          <w:p w14:paraId="32D5A529"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492DE372" w14:textId="77777777" w:rsidR="0079026B" w:rsidRPr="0079026B" w:rsidRDefault="0079026B" w:rsidP="00AB5D44">
            <w:pPr>
              <w:spacing w:line="276" w:lineRule="auto"/>
              <w:jc w:val="center"/>
              <w:rPr>
                <w:sz w:val="20"/>
                <w:lang w:val="mn-MN"/>
              </w:rPr>
            </w:pPr>
          </w:p>
        </w:tc>
        <w:tc>
          <w:tcPr>
            <w:tcW w:w="1223" w:type="dxa"/>
          </w:tcPr>
          <w:p w14:paraId="007B662F" w14:textId="77777777" w:rsidR="0079026B" w:rsidRPr="0081098F" w:rsidRDefault="0081098F" w:rsidP="00AB5D44">
            <w:pPr>
              <w:spacing w:line="276" w:lineRule="auto"/>
              <w:jc w:val="center"/>
              <w:rPr>
                <w:sz w:val="20"/>
              </w:rPr>
            </w:pPr>
            <w:r>
              <w:rPr>
                <w:sz w:val="20"/>
              </w:rPr>
              <w:t>80</w:t>
            </w:r>
          </w:p>
        </w:tc>
        <w:tc>
          <w:tcPr>
            <w:tcW w:w="917" w:type="dxa"/>
          </w:tcPr>
          <w:p w14:paraId="190BBD6B" w14:textId="77777777" w:rsidR="0079026B" w:rsidRPr="0081098F" w:rsidRDefault="0081098F" w:rsidP="00AB5D44">
            <w:pPr>
              <w:spacing w:line="276" w:lineRule="auto"/>
              <w:jc w:val="center"/>
              <w:rPr>
                <w:sz w:val="20"/>
              </w:rPr>
            </w:pPr>
            <w:r>
              <w:rPr>
                <w:sz w:val="20"/>
              </w:rPr>
              <w:t>300</w:t>
            </w:r>
          </w:p>
        </w:tc>
        <w:tc>
          <w:tcPr>
            <w:tcW w:w="1223" w:type="dxa"/>
          </w:tcPr>
          <w:p w14:paraId="726E6904" w14:textId="77777777" w:rsidR="0079026B" w:rsidRPr="0079026B" w:rsidRDefault="0079026B" w:rsidP="00AB5D44">
            <w:pPr>
              <w:spacing w:line="276" w:lineRule="auto"/>
              <w:jc w:val="center"/>
              <w:rPr>
                <w:sz w:val="20"/>
                <w:lang w:val="mn-MN"/>
              </w:rPr>
            </w:pPr>
          </w:p>
        </w:tc>
        <w:tc>
          <w:tcPr>
            <w:tcW w:w="1223" w:type="dxa"/>
          </w:tcPr>
          <w:p w14:paraId="10BFBE2C" w14:textId="77777777" w:rsidR="0079026B" w:rsidRPr="0081098F" w:rsidRDefault="0081098F" w:rsidP="00AB5D44">
            <w:pPr>
              <w:spacing w:line="276" w:lineRule="auto"/>
              <w:jc w:val="center"/>
              <w:rPr>
                <w:sz w:val="20"/>
              </w:rPr>
            </w:pPr>
            <w:r>
              <w:rPr>
                <w:sz w:val="20"/>
              </w:rPr>
              <w:t>80</w:t>
            </w:r>
          </w:p>
        </w:tc>
        <w:tc>
          <w:tcPr>
            <w:tcW w:w="759" w:type="dxa"/>
          </w:tcPr>
          <w:p w14:paraId="26EF55A8" w14:textId="77777777" w:rsidR="0079026B" w:rsidRPr="0079026B" w:rsidRDefault="0079026B" w:rsidP="00AB5D44">
            <w:pPr>
              <w:spacing w:line="276" w:lineRule="auto"/>
              <w:jc w:val="center"/>
              <w:rPr>
                <w:sz w:val="20"/>
                <w:lang w:val="mn-MN"/>
              </w:rPr>
            </w:pPr>
          </w:p>
        </w:tc>
        <w:tc>
          <w:tcPr>
            <w:tcW w:w="1070" w:type="dxa"/>
          </w:tcPr>
          <w:p w14:paraId="46B5E64C" w14:textId="77777777" w:rsidR="0079026B" w:rsidRPr="0079026B" w:rsidRDefault="0079026B" w:rsidP="00AB5D44">
            <w:pPr>
              <w:spacing w:line="276" w:lineRule="auto"/>
              <w:jc w:val="center"/>
              <w:rPr>
                <w:sz w:val="20"/>
                <w:lang w:val="mn-MN"/>
              </w:rPr>
            </w:pPr>
          </w:p>
        </w:tc>
      </w:tr>
      <w:tr w:rsidR="0079026B" w14:paraId="196DB4D8" w14:textId="77777777" w:rsidTr="00B1732C">
        <w:tc>
          <w:tcPr>
            <w:tcW w:w="795" w:type="dxa"/>
          </w:tcPr>
          <w:p w14:paraId="75718E42" w14:textId="77777777" w:rsidR="0079026B" w:rsidRDefault="0079026B" w:rsidP="00AB5D44">
            <w:pPr>
              <w:spacing w:line="276" w:lineRule="auto"/>
              <w:jc w:val="center"/>
              <w:rPr>
                <w:sz w:val="20"/>
                <w:lang w:val="mn-MN"/>
              </w:rPr>
            </w:pPr>
            <w:r>
              <w:rPr>
                <w:sz w:val="20"/>
                <w:lang w:val="mn-MN"/>
              </w:rPr>
              <w:t>60</w:t>
            </w:r>
          </w:p>
        </w:tc>
        <w:tc>
          <w:tcPr>
            <w:tcW w:w="917" w:type="dxa"/>
          </w:tcPr>
          <w:p w14:paraId="206B66B3"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534FAA15" w14:textId="77777777" w:rsidR="0079026B" w:rsidRPr="0079026B" w:rsidRDefault="0079026B" w:rsidP="00AB5D44">
            <w:pPr>
              <w:spacing w:line="276" w:lineRule="auto"/>
              <w:jc w:val="center"/>
              <w:rPr>
                <w:sz w:val="20"/>
                <w:lang w:val="mn-MN"/>
              </w:rPr>
            </w:pPr>
          </w:p>
        </w:tc>
        <w:tc>
          <w:tcPr>
            <w:tcW w:w="1223" w:type="dxa"/>
          </w:tcPr>
          <w:p w14:paraId="323CC54A" w14:textId="77777777" w:rsidR="0079026B" w:rsidRPr="0081098F" w:rsidRDefault="0081098F" w:rsidP="00AB5D44">
            <w:pPr>
              <w:spacing w:line="276" w:lineRule="auto"/>
              <w:jc w:val="center"/>
              <w:rPr>
                <w:sz w:val="20"/>
              </w:rPr>
            </w:pPr>
            <w:r>
              <w:rPr>
                <w:sz w:val="20"/>
              </w:rPr>
              <w:t>100</w:t>
            </w:r>
          </w:p>
        </w:tc>
        <w:tc>
          <w:tcPr>
            <w:tcW w:w="917" w:type="dxa"/>
          </w:tcPr>
          <w:p w14:paraId="606983AB" w14:textId="77777777" w:rsidR="0079026B" w:rsidRPr="0081098F" w:rsidRDefault="0081098F" w:rsidP="00AB5D44">
            <w:pPr>
              <w:spacing w:line="276" w:lineRule="auto"/>
              <w:jc w:val="center"/>
              <w:rPr>
                <w:sz w:val="20"/>
              </w:rPr>
            </w:pPr>
            <w:r>
              <w:rPr>
                <w:sz w:val="20"/>
              </w:rPr>
              <w:t>360</w:t>
            </w:r>
          </w:p>
        </w:tc>
        <w:tc>
          <w:tcPr>
            <w:tcW w:w="1223" w:type="dxa"/>
          </w:tcPr>
          <w:p w14:paraId="4AED2484" w14:textId="77777777" w:rsidR="0079026B" w:rsidRPr="0079026B" w:rsidRDefault="0079026B" w:rsidP="00AB5D44">
            <w:pPr>
              <w:spacing w:line="276" w:lineRule="auto"/>
              <w:jc w:val="center"/>
              <w:rPr>
                <w:sz w:val="20"/>
                <w:lang w:val="mn-MN"/>
              </w:rPr>
            </w:pPr>
          </w:p>
        </w:tc>
        <w:tc>
          <w:tcPr>
            <w:tcW w:w="1223" w:type="dxa"/>
          </w:tcPr>
          <w:p w14:paraId="069EBD4A" w14:textId="77777777" w:rsidR="0079026B" w:rsidRPr="0081098F" w:rsidRDefault="0081098F" w:rsidP="00AB5D44">
            <w:pPr>
              <w:spacing w:line="276" w:lineRule="auto"/>
              <w:jc w:val="center"/>
              <w:rPr>
                <w:sz w:val="20"/>
              </w:rPr>
            </w:pPr>
            <w:r>
              <w:rPr>
                <w:sz w:val="20"/>
              </w:rPr>
              <w:t>100</w:t>
            </w:r>
          </w:p>
        </w:tc>
        <w:tc>
          <w:tcPr>
            <w:tcW w:w="759" w:type="dxa"/>
          </w:tcPr>
          <w:p w14:paraId="12D0717D" w14:textId="77777777" w:rsidR="0079026B" w:rsidRPr="0079026B" w:rsidRDefault="0079026B" w:rsidP="00AB5D44">
            <w:pPr>
              <w:spacing w:line="276" w:lineRule="auto"/>
              <w:jc w:val="center"/>
              <w:rPr>
                <w:sz w:val="20"/>
                <w:lang w:val="mn-MN"/>
              </w:rPr>
            </w:pPr>
          </w:p>
        </w:tc>
        <w:tc>
          <w:tcPr>
            <w:tcW w:w="1070" w:type="dxa"/>
          </w:tcPr>
          <w:p w14:paraId="619E8553" w14:textId="77777777" w:rsidR="0079026B" w:rsidRPr="0079026B" w:rsidRDefault="0079026B" w:rsidP="00AB5D44">
            <w:pPr>
              <w:spacing w:line="276" w:lineRule="auto"/>
              <w:jc w:val="center"/>
              <w:rPr>
                <w:sz w:val="20"/>
                <w:lang w:val="mn-MN"/>
              </w:rPr>
            </w:pPr>
          </w:p>
        </w:tc>
      </w:tr>
      <w:tr w:rsidR="0079026B" w14:paraId="195B7E13" w14:textId="77777777" w:rsidTr="00B1732C">
        <w:tc>
          <w:tcPr>
            <w:tcW w:w="795" w:type="dxa"/>
          </w:tcPr>
          <w:p w14:paraId="20BF8755" w14:textId="77777777" w:rsidR="0079026B" w:rsidRDefault="0079026B" w:rsidP="00AB5D44">
            <w:pPr>
              <w:spacing w:line="276" w:lineRule="auto"/>
              <w:jc w:val="center"/>
              <w:rPr>
                <w:sz w:val="20"/>
                <w:lang w:val="mn-MN"/>
              </w:rPr>
            </w:pPr>
            <w:r>
              <w:rPr>
                <w:sz w:val="20"/>
                <w:lang w:val="mn-MN"/>
              </w:rPr>
              <w:t>100</w:t>
            </w:r>
          </w:p>
        </w:tc>
        <w:tc>
          <w:tcPr>
            <w:tcW w:w="917" w:type="dxa"/>
          </w:tcPr>
          <w:p w14:paraId="6EB77894"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0F99C885" w14:textId="77777777" w:rsidR="0079026B" w:rsidRPr="0079026B" w:rsidRDefault="0079026B" w:rsidP="00AB5D44">
            <w:pPr>
              <w:spacing w:line="276" w:lineRule="auto"/>
              <w:jc w:val="center"/>
              <w:rPr>
                <w:sz w:val="20"/>
                <w:lang w:val="mn-MN"/>
              </w:rPr>
            </w:pPr>
          </w:p>
        </w:tc>
        <w:tc>
          <w:tcPr>
            <w:tcW w:w="1223" w:type="dxa"/>
          </w:tcPr>
          <w:p w14:paraId="19AE4872" w14:textId="77777777" w:rsidR="0079026B" w:rsidRPr="0081098F" w:rsidRDefault="0081098F" w:rsidP="00AB5D44">
            <w:pPr>
              <w:spacing w:line="276" w:lineRule="auto"/>
              <w:jc w:val="center"/>
              <w:rPr>
                <w:sz w:val="20"/>
              </w:rPr>
            </w:pPr>
            <w:r>
              <w:rPr>
                <w:sz w:val="20"/>
              </w:rPr>
              <w:t>125</w:t>
            </w:r>
          </w:p>
        </w:tc>
        <w:tc>
          <w:tcPr>
            <w:tcW w:w="917" w:type="dxa"/>
          </w:tcPr>
          <w:p w14:paraId="4E1E04BF" w14:textId="77777777" w:rsidR="0079026B" w:rsidRPr="0079026B" w:rsidRDefault="0079026B" w:rsidP="00AB5D44">
            <w:pPr>
              <w:spacing w:line="276" w:lineRule="auto"/>
              <w:jc w:val="center"/>
              <w:rPr>
                <w:sz w:val="20"/>
                <w:lang w:val="mn-MN"/>
              </w:rPr>
            </w:pPr>
          </w:p>
        </w:tc>
        <w:tc>
          <w:tcPr>
            <w:tcW w:w="1223" w:type="dxa"/>
          </w:tcPr>
          <w:p w14:paraId="70A8EA3A" w14:textId="77777777" w:rsidR="0079026B" w:rsidRPr="0079026B" w:rsidRDefault="0079026B" w:rsidP="00AB5D44">
            <w:pPr>
              <w:spacing w:line="276" w:lineRule="auto"/>
              <w:jc w:val="center"/>
              <w:rPr>
                <w:sz w:val="20"/>
                <w:lang w:val="mn-MN"/>
              </w:rPr>
            </w:pPr>
          </w:p>
        </w:tc>
        <w:tc>
          <w:tcPr>
            <w:tcW w:w="1223" w:type="dxa"/>
          </w:tcPr>
          <w:p w14:paraId="1B2EA0EB" w14:textId="77777777" w:rsidR="0079026B" w:rsidRPr="0079026B" w:rsidRDefault="0079026B" w:rsidP="00AB5D44">
            <w:pPr>
              <w:spacing w:line="276" w:lineRule="auto"/>
              <w:jc w:val="center"/>
              <w:rPr>
                <w:sz w:val="20"/>
                <w:lang w:val="mn-MN"/>
              </w:rPr>
            </w:pPr>
          </w:p>
        </w:tc>
        <w:tc>
          <w:tcPr>
            <w:tcW w:w="759" w:type="dxa"/>
          </w:tcPr>
          <w:p w14:paraId="66E015EF" w14:textId="77777777" w:rsidR="0079026B" w:rsidRPr="0079026B" w:rsidRDefault="0079026B" w:rsidP="00AB5D44">
            <w:pPr>
              <w:spacing w:line="276" w:lineRule="auto"/>
              <w:jc w:val="center"/>
              <w:rPr>
                <w:sz w:val="20"/>
                <w:lang w:val="mn-MN"/>
              </w:rPr>
            </w:pPr>
          </w:p>
        </w:tc>
        <w:tc>
          <w:tcPr>
            <w:tcW w:w="1070" w:type="dxa"/>
          </w:tcPr>
          <w:p w14:paraId="3DB6655D" w14:textId="77777777" w:rsidR="0079026B" w:rsidRPr="0079026B" w:rsidRDefault="0079026B" w:rsidP="00AB5D44">
            <w:pPr>
              <w:spacing w:line="276" w:lineRule="auto"/>
              <w:jc w:val="center"/>
              <w:rPr>
                <w:sz w:val="20"/>
                <w:lang w:val="mn-MN"/>
              </w:rPr>
            </w:pPr>
          </w:p>
        </w:tc>
      </w:tr>
      <w:tr w:rsidR="0079026B" w14:paraId="569EFA07" w14:textId="77777777" w:rsidTr="00B1732C">
        <w:tc>
          <w:tcPr>
            <w:tcW w:w="795" w:type="dxa"/>
          </w:tcPr>
          <w:p w14:paraId="660057D9" w14:textId="77777777" w:rsidR="0079026B" w:rsidRDefault="0079026B" w:rsidP="00AB5D44">
            <w:pPr>
              <w:spacing w:line="276" w:lineRule="auto"/>
              <w:jc w:val="center"/>
              <w:rPr>
                <w:sz w:val="20"/>
                <w:lang w:val="mn-MN"/>
              </w:rPr>
            </w:pPr>
            <w:r>
              <w:rPr>
                <w:sz w:val="20"/>
                <w:lang w:val="mn-MN"/>
              </w:rPr>
              <w:t>150</w:t>
            </w:r>
          </w:p>
        </w:tc>
        <w:tc>
          <w:tcPr>
            <w:tcW w:w="917" w:type="dxa"/>
          </w:tcPr>
          <w:p w14:paraId="3636FB78" w14:textId="77777777" w:rsidR="0079026B" w:rsidRPr="0079026B" w:rsidRDefault="007B46BF" w:rsidP="00AB5D44">
            <w:pPr>
              <w:spacing w:line="276" w:lineRule="auto"/>
              <w:jc w:val="center"/>
              <w:rPr>
                <w:sz w:val="20"/>
                <w:lang w:val="mn-MN"/>
              </w:rPr>
            </w:pPr>
            <w:r>
              <w:rPr>
                <w:sz w:val="20"/>
                <w:lang w:val="mn-MN"/>
              </w:rPr>
              <w:t>500</w:t>
            </w:r>
          </w:p>
        </w:tc>
        <w:tc>
          <w:tcPr>
            <w:tcW w:w="1223" w:type="dxa"/>
          </w:tcPr>
          <w:p w14:paraId="765A0A0D" w14:textId="77777777" w:rsidR="0079026B" w:rsidRPr="0079026B" w:rsidRDefault="0079026B" w:rsidP="00AB5D44">
            <w:pPr>
              <w:spacing w:line="276" w:lineRule="auto"/>
              <w:jc w:val="center"/>
              <w:rPr>
                <w:sz w:val="20"/>
                <w:lang w:val="mn-MN"/>
              </w:rPr>
            </w:pPr>
          </w:p>
        </w:tc>
        <w:tc>
          <w:tcPr>
            <w:tcW w:w="1223" w:type="dxa"/>
          </w:tcPr>
          <w:p w14:paraId="77407E4B" w14:textId="77777777" w:rsidR="0079026B" w:rsidRPr="0081098F" w:rsidRDefault="0081098F" w:rsidP="00AB5D44">
            <w:pPr>
              <w:spacing w:line="276" w:lineRule="auto"/>
              <w:jc w:val="center"/>
              <w:rPr>
                <w:sz w:val="20"/>
              </w:rPr>
            </w:pPr>
            <w:r>
              <w:rPr>
                <w:sz w:val="20"/>
              </w:rPr>
              <w:t>150</w:t>
            </w:r>
          </w:p>
        </w:tc>
        <w:tc>
          <w:tcPr>
            <w:tcW w:w="917" w:type="dxa"/>
          </w:tcPr>
          <w:p w14:paraId="003A00E8" w14:textId="77777777" w:rsidR="0079026B" w:rsidRPr="0079026B" w:rsidRDefault="0079026B" w:rsidP="00AB5D44">
            <w:pPr>
              <w:spacing w:line="276" w:lineRule="auto"/>
              <w:jc w:val="center"/>
              <w:rPr>
                <w:sz w:val="20"/>
                <w:lang w:val="mn-MN"/>
              </w:rPr>
            </w:pPr>
          </w:p>
        </w:tc>
        <w:tc>
          <w:tcPr>
            <w:tcW w:w="1223" w:type="dxa"/>
          </w:tcPr>
          <w:p w14:paraId="4C4168EC" w14:textId="77777777" w:rsidR="0079026B" w:rsidRPr="0079026B" w:rsidRDefault="0079026B" w:rsidP="00AB5D44">
            <w:pPr>
              <w:spacing w:line="276" w:lineRule="auto"/>
              <w:jc w:val="center"/>
              <w:rPr>
                <w:sz w:val="20"/>
                <w:lang w:val="mn-MN"/>
              </w:rPr>
            </w:pPr>
          </w:p>
        </w:tc>
        <w:tc>
          <w:tcPr>
            <w:tcW w:w="1223" w:type="dxa"/>
          </w:tcPr>
          <w:p w14:paraId="0462F8C3" w14:textId="77777777" w:rsidR="0079026B" w:rsidRPr="0079026B" w:rsidRDefault="0079026B" w:rsidP="00AB5D44">
            <w:pPr>
              <w:spacing w:line="276" w:lineRule="auto"/>
              <w:jc w:val="center"/>
              <w:rPr>
                <w:sz w:val="20"/>
                <w:lang w:val="mn-MN"/>
              </w:rPr>
            </w:pPr>
          </w:p>
        </w:tc>
        <w:tc>
          <w:tcPr>
            <w:tcW w:w="759" w:type="dxa"/>
          </w:tcPr>
          <w:p w14:paraId="63EDF63A" w14:textId="77777777" w:rsidR="0079026B" w:rsidRPr="0079026B" w:rsidRDefault="0079026B" w:rsidP="00AB5D44">
            <w:pPr>
              <w:spacing w:line="276" w:lineRule="auto"/>
              <w:jc w:val="center"/>
              <w:rPr>
                <w:sz w:val="20"/>
                <w:lang w:val="mn-MN"/>
              </w:rPr>
            </w:pPr>
          </w:p>
        </w:tc>
        <w:tc>
          <w:tcPr>
            <w:tcW w:w="1070" w:type="dxa"/>
          </w:tcPr>
          <w:p w14:paraId="3B0C0169" w14:textId="77777777" w:rsidR="0079026B" w:rsidRPr="0079026B" w:rsidRDefault="0079026B" w:rsidP="00AB5D44">
            <w:pPr>
              <w:spacing w:line="276" w:lineRule="auto"/>
              <w:jc w:val="center"/>
              <w:rPr>
                <w:sz w:val="20"/>
                <w:lang w:val="mn-MN"/>
              </w:rPr>
            </w:pPr>
          </w:p>
        </w:tc>
      </w:tr>
      <w:tr w:rsidR="0079026B" w14:paraId="39BF8959" w14:textId="77777777" w:rsidTr="00B1732C">
        <w:tc>
          <w:tcPr>
            <w:tcW w:w="795" w:type="dxa"/>
          </w:tcPr>
          <w:p w14:paraId="2BEAB310" w14:textId="77777777" w:rsidR="0079026B" w:rsidRDefault="0079026B" w:rsidP="00AB5D44">
            <w:pPr>
              <w:spacing w:line="276" w:lineRule="auto"/>
              <w:jc w:val="center"/>
              <w:rPr>
                <w:sz w:val="20"/>
                <w:lang w:val="mn-MN"/>
              </w:rPr>
            </w:pPr>
            <w:r>
              <w:rPr>
                <w:sz w:val="20"/>
                <w:lang w:val="mn-MN"/>
              </w:rPr>
              <w:t>250</w:t>
            </w:r>
          </w:p>
        </w:tc>
        <w:tc>
          <w:tcPr>
            <w:tcW w:w="917" w:type="dxa"/>
          </w:tcPr>
          <w:p w14:paraId="65E44274" w14:textId="77777777" w:rsidR="0079026B" w:rsidRPr="0079026B" w:rsidRDefault="007B46BF" w:rsidP="00AB5D44">
            <w:pPr>
              <w:spacing w:line="276" w:lineRule="auto"/>
              <w:jc w:val="center"/>
              <w:rPr>
                <w:sz w:val="20"/>
                <w:lang w:val="mn-MN"/>
              </w:rPr>
            </w:pPr>
            <w:r>
              <w:rPr>
                <w:sz w:val="20"/>
                <w:lang w:val="mn-MN"/>
              </w:rPr>
              <w:t>500</w:t>
            </w:r>
          </w:p>
        </w:tc>
        <w:tc>
          <w:tcPr>
            <w:tcW w:w="1223" w:type="dxa"/>
          </w:tcPr>
          <w:p w14:paraId="00D64D96" w14:textId="77777777" w:rsidR="0079026B" w:rsidRPr="0079026B" w:rsidRDefault="0079026B" w:rsidP="00AB5D44">
            <w:pPr>
              <w:spacing w:line="276" w:lineRule="auto"/>
              <w:jc w:val="center"/>
              <w:rPr>
                <w:sz w:val="20"/>
                <w:lang w:val="mn-MN"/>
              </w:rPr>
            </w:pPr>
          </w:p>
        </w:tc>
        <w:tc>
          <w:tcPr>
            <w:tcW w:w="1223" w:type="dxa"/>
          </w:tcPr>
          <w:p w14:paraId="386B271E" w14:textId="77777777" w:rsidR="0079026B" w:rsidRPr="0081098F" w:rsidRDefault="0081098F" w:rsidP="00AB5D44">
            <w:pPr>
              <w:spacing w:line="276" w:lineRule="auto"/>
              <w:jc w:val="center"/>
              <w:rPr>
                <w:sz w:val="20"/>
              </w:rPr>
            </w:pPr>
            <w:r>
              <w:rPr>
                <w:sz w:val="20"/>
              </w:rPr>
              <w:t>200</w:t>
            </w:r>
          </w:p>
        </w:tc>
        <w:tc>
          <w:tcPr>
            <w:tcW w:w="917" w:type="dxa"/>
          </w:tcPr>
          <w:p w14:paraId="01C88983" w14:textId="77777777" w:rsidR="0079026B" w:rsidRPr="0079026B" w:rsidRDefault="0079026B" w:rsidP="00AB5D44">
            <w:pPr>
              <w:spacing w:line="276" w:lineRule="auto"/>
              <w:jc w:val="center"/>
              <w:rPr>
                <w:sz w:val="20"/>
                <w:lang w:val="mn-MN"/>
              </w:rPr>
            </w:pPr>
          </w:p>
        </w:tc>
        <w:tc>
          <w:tcPr>
            <w:tcW w:w="1223" w:type="dxa"/>
          </w:tcPr>
          <w:p w14:paraId="05501CD8" w14:textId="77777777" w:rsidR="0079026B" w:rsidRPr="0079026B" w:rsidRDefault="0079026B" w:rsidP="00AB5D44">
            <w:pPr>
              <w:spacing w:line="276" w:lineRule="auto"/>
              <w:jc w:val="center"/>
              <w:rPr>
                <w:sz w:val="20"/>
                <w:lang w:val="mn-MN"/>
              </w:rPr>
            </w:pPr>
          </w:p>
        </w:tc>
        <w:tc>
          <w:tcPr>
            <w:tcW w:w="1223" w:type="dxa"/>
          </w:tcPr>
          <w:p w14:paraId="6D6F2B10" w14:textId="77777777" w:rsidR="0079026B" w:rsidRPr="0079026B" w:rsidRDefault="0079026B" w:rsidP="00AB5D44">
            <w:pPr>
              <w:spacing w:line="276" w:lineRule="auto"/>
              <w:jc w:val="center"/>
              <w:rPr>
                <w:sz w:val="20"/>
                <w:lang w:val="mn-MN"/>
              </w:rPr>
            </w:pPr>
          </w:p>
        </w:tc>
        <w:tc>
          <w:tcPr>
            <w:tcW w:w="759" w:type="dxa"/>
          </w:tcPr>
          <w:p w14:paraId="5CD3F62B" w14:textId="77777777" w:rsidR="0079026B" w:rsidRPr="0079026B" w:rsidRDefault="0079026B" w:rsidP="00AB5D44">
            <w:pPr>
              <w:spacing w:line="276" w:lineRule="auto"/>
              <w:jc w:val="center"/>
              <w:rPr>
                <w:sz w:val="20"/>
                <w:lang w:val="mn-MN"/>
              </w:rPr>
            </w:pPr>
          </w:p>
        </w:tc>
        <w:tc>
          <w:tcPr>
            <w:tcW w:w="1070" w:type="dxa"/>
          </w:tcPr>
          <w:p w14:paraId="4A97B9CB" w14:textId="77777777" w:rsidR="0079026B" w:rsidRPr="0079026B" w:rsidRDefault="0079026B" w:rsidP="00AB5D44">
            <w:pPr>
              <w:spacing w:line="276" w:lineRule="auto"/>
              <w:jc w:val="center"/>
              <w:rPr>
                <w:sz w:val="20"/>
                <w:lang w:val="mn-MN"/>
              </w:rPr>
            </w:pPr>
          </w:p>
        </w:tc>
      </w:tr>
      <w:tr w:rsidR="0079026B" w14:paraId="7B1C7291" w14:textId="77777777" w:rsidTr="00B1732C">
        <w:tc>
          <w:tcPr>
            <w:tcW w:w="795" w:type="dxa"/>
          </w:tcPr>
          <w:p w14:paraId="0404E4B1" w14:textId="77777777" w:rsidR="0079026B" w:rsidRDefault="0079026B" w:rsidP="00AB5D44">
            <w:pPr>
              <w:spacing w:line="276" w:lineRule="auto"/>
              <w:jc w:val="center"/>
              <w:rPr>
                <w:sz w:val="20"/>
                <w:lang w:val="mn-MN"/>
              </w:rPr>
            </w:pPr>
            <w:r>
              <w:rPr>
                <w:sz w:val="20"/>
                <w:lang w:val="mn-MN"/>
              </w:rPr>
              <w:t>400</w:t>
            </w:r>
          </w:p>
        </w:tc>
        <w:tc>
          <w:tcPr>
            <w:tcW w:w="917" w:type="dxa"/>
          </w:tcPr>
          <w:p w14:paraId="4AC6071C" w14:textId="77777777" w:rsidR="0079026B" w:rsidRPr="0079026B" w:rsidRDefault="007B46BF" w:rsidP="00AB5D44">
            <w:pPr>
              <w:spacing w:line="276" w:lineRule="auto"/>
              <w:jc w:val="center"/>
              <w:rPr>
                <w:sz w:val="20"/>
                <w:lang w:val="mn-MN"/>
              </w:rPr>
            </w:pPr>
            <w:r>
              <w:rPr>
                <w:sz w:val="20"/>
                <w:lang w:val="mn-MN"/>
              </w:rPr>
              <w:t>600</w:t>
            </w:r>
          </w:p>
        </w:tc>
        <w:tc>
          <w:tcPr>
            <w:tcW w:w="1223" w:type="dxa"/>
          </w:tcPr>
          <w:p w14:paraId="2A0B887A" w14:textId="77777777" w:rsidR="0079026B" w:rsidRPr="0079026B" w:rsidRDefault="0079026B" w:rsidP="00AB5D44">
            <w:pPr>
              <w:spacing w:line="276" w:lineRule="auto"/>
              <w:jc w:val="center"/>
              <w:rPr>
                <w:sz w:val="20"/>
                <w:lang w:val="mn-MN"/>
              </w:rPr>
            </w:pPr>
          </w:p>
        </w:tc>
        <w:tc>
          <w:tcPr>
            <w:tcW w:w="1223" w:type="dxa"/>
          </w:tcPr>
          <w:p w14:paraId="177F78DB" w14:textId="77777777" w:rsidR="0079026B" w:rsidRPr="0081098F" w:rsidRDefault="0081098F" w:rsidP="00AB5D44">
            <w:pPr>
              <w:spacing w:line="276" w:lineRule="auto"/>
              <w:jc w:val="center"/>
              <w:rPr>
                <w:sz w:val="20"/>
              </w:rPr>
            </w:pPr>
            <w:r>
              <w:rPr>
                <w:sz w:val="20"/>
              </w:rPr>
              <w:t>250</w:t>
            </w:r>
          </w:p>
        </w:tc>
        <w:tc>
          <w:tcPr>
            <w:tcW w:w="917" w:type="dxa"/>
          </w:tcPr>
          <w:p w14:paraId="104C1672" w14:textId="77777777" w:rsidR="0079026B" w:rsidRPr="0079026B" w:rsidRDefault="0079026B" w:rsidP="00AB5D44">
            <w:pPr>
              <w:spacing w:line="276" w:lineRule="auto"/>
              <w:jc w:val="center"/>
              <w:rPr>
                <w:sz w:val="20"/>
                <w:lang w:val="mn-MN"/>
              </w:rPr>
            </w:pPr>
          </w:p>
        </w:tc>
        <w:tc>
          <w:tcPr>
            <w:tcW w:w="1223" w:type="dxa"/>
          </w:tcPr>
          <w:p w14:paraId="5205BF52" w14:textId="77777777" w:rsidR="0079026B" w:rsidRPr="0079026B" w:rsidRDefault="0079026B" w:rsidP="00AB5D44">
            <w:pPr>
              <w:spacing w:line="276" w:lineRule="auto"/>
              <w:jc w:val="center"/>
              <w:rPr>
                <w:sz w:val="20"/>
                <w:lang w:val="mn-MN"/>
              </w:rPr>
            </w:pPr>
          </w:p>
        </w:tc>
        <w:tc>
          <w:tcPr>
            <w:tcW w:w="1223" w:type="dxa"/>
          </w:tcPr>
          <w:p w14:paraId="41899790" w14:textId="77777777" w:rsidR="0079026B" w:rsidRPr="0079026B" w:rsidRDefault="0079026B" w:rsidP="00AB5D44">
            <w:pPr>
              <w:spacing w:line="276" w:lineRule="auto"/>
              <w:jc w:val="center"/>
              <w:rPr>
                <w:sz w:val="20"/>
                <w:lang w:val="mn-MN"/>
              </w:rPr>
            </w:pPr>
          </w:p>
        </w:tc>
        <w:tc>
          <w:tcPr>
            <w:tcW w:w="759" w:type="dxa"/>
          </w:tcPr>
          <w:p w14:paraId="568842EE" w14:textId="77777777" w:rsidR="0079026B" w:rsidRPr="0079026B" w:rsidRDefault="0079026B" w:rsidP="00AB5D44">
            <w:pPr>
              <w:spacing w:line="276" w:lineRule="auto"/>
              <w:jc w:val="center"/>
              <w:rPr>
                <w:sz w:val="20"/>
                <w:lang w:val="mn-MN"/>
              </w:rPr>
            </w:pPr>
          </w:p>
        </w:tc>
        <w:tc>
          <w:tcPr>
            <w:tcW w:w="1070" w:type="dxa"/>
          </w:tcPr>
          <w:p w14:paraId="447C9993" w14:textId="77777777" w:rsidR="0079026B" w:rsidRPr="0079026B" w:rsidRDefault="0079026B" w:rsidP="00AB5D44">
            <w:pPr>
              <w:spacing w:line="276" w:lineRule="auto"/>
              <w:jc w:val="center"/>
              <w:rPr>
                <w:sz w:val="20"/>
                <w:lang w:val="mn-MN"/>
              </w:rPr>
            </w:pPr>
          </w:p>
        </w:tc>
      </w:tr>
    </w:tbl>
    <w:p w14:paraId="7660FA1F" w14:textId="77777777" w:rsidR="003F1212" w:rsidRDefault="003F1212" w:rsidP="00635CEF">
      <w:pPr>
        <w:spacing w:line="276" w:lineRule="auto"/>
        <w:rPr>
          <w:b/>
          <w:szCs w:val="24"/>
          <w:lang w:val="mn-MN"/>
        </w:rPr>
      </w:pPr>
    </w:p>
    <w:p w14:paraId="01687632" w14:textId="315C1DB7" w:rsidR="003F1212" w:rsidRPr="007741EB" w:rsidRDefault="00034239" w:rsidP="003F1212">
      <w:pPr>
        <w:spacing w:line="276" w:lineRule="auto"/>
        <w:jc w:val="center"/>
        <w:rPr>
          <w:bCs/>
          <w:szCs w:val="24"/>
          <w:lang w:val="mn-MN"/>
        </w:rPr>
      </w:pPr>
      <w:r w:rsidRPr="007741EB">
        <w:rPr>
          <w:bCs/>
          <w:szCs w:val="24"/>
          <w:lang w:val="mn-MN"/>
        </w:rPr>
        <w:t xml:space="preserve">3-р хүснэгт – </w:t>
      </w:r>
      <w:r w:rsidR="00F6247C" w:rsidRPr="007741EB">
        <w:rPr>
          <w:bCs/>
          <w:szCs w:val="24"/>
          <w:lang w:val="mn-MN"/>
        </w:rPr>
        <w:t>Х</w:t>
      </w:r>
      <w:r w:rsidR="003F1212" w:rsidRPr="007741EB">
        <w:rPr>
          <w:bCs/>
          <w:szCs w:val="24"/>
          <w:lang w:val="mn-MN"/>
        </w:rPr>
        <w:t>эмжээсийн</w:t>
      </w:r>
      <w:r w:rsidR="00F6247C" w:rsidRPr="007741EB">
        <w:rPr>
          <w:bCs/>
          <w:szCs w:val="24"/>
          <w:lang w:val="mn-MN"/>
        </w:rPr>
        <w:t xml:space="preserve"> тохиромжтой</w:t>
      </w:r>
      <w:r w:rsidR="003F1212" w:rsidRPr="007741EB">
        <w:rPr>
          <w:bCs/>
          <w:szCs w:val="24"/>
          <w:lang w:val="mn-MN"/>
        </w:rPr>
        <w:t xml:space="preserve"> утгууд</w:t>
      </w:r>
    </w:p>
    <w:tbl>
      <w:tblPr>
        <w:tblStyle w:val="TableGrid"/>
        <w:tblW w:w="0" w:type="auto"/>
        <w:tblLook w:val="04A0" w:firstRow="1" w:lastRow="0" w:firstColumn="1" w:lastColumn="0" w:noHBand="0" w:noVBand="1"/>
      </w:tblPr>
      <w:tblGrid>
        <w:gridCol w:w="752"/>
        <w:gridCol w:w="913"/>
        <w:gridCol w:w="1214"/>
        <w:gridCol w:w="1171"/>
        <w:gridCol w:w="913"/>
        <w:gridCol w:w="1214"/>
        <w:gridCol w:w="1171"/>
        <w:gridCol w:w="883"/>
        <w:gridCol w:w="1119"/>
      </w:tblGrid>
      <w:tr w:rsidR="00156323" w:rsidRPr="0079026B" w14:paraId="3A5564C7" w14:textId="77777777" w:rsidTr="00B1732C">
        <w:tc>
          <w:tcPr>
            <w:tcW w:w="770" w:type="dxa"/>
          </w:tcPr>
          <w:p w14:paraId="332EEBE9" w14:textId="0D988C28" w:rsidR="003F1212" w:rsidRPr="00F6247C" w:rsidRDefault="00192634" w:rsidP="007F053F">
            <w:pPr>
              <w:spacing w:line="276" w:lineRule="auto"/>
              <w:jc w:val="center"/>
              <w:rPr>
                <w:sz w:val="20"/>
                <w:vertAlign w:val="subscript"/>
              </w:rPr>
            </w:pPr>
            <m:oMathPara>
              <m:oMath>
                <m:sSub>
                  <m:sSubPr>
                    <m:ctrlPr>
                      <w:rPr>
                        <w:rFonts w:ascii="Cambria Math" w:eastAsia="Calibri" w:hAnsi="Cambria Math"/>
                        <w:iCs/>
                        <w:sz w:val="20"/>
                        <w:lang w:val="mn-MN"/>
                      </w:rPr>
                    </m:ctrlPr>
                  </m:sSubPr>
                  <m:e>
                    <m:r>
                      <m:rPr>
                        <m:sty m:val="p"/>
                      </m:rPr>
                      <w:rPr>
                        <w:rFonts w:ascii="Cambria Math" w:eastAsia="Calibri" w:hAnsi="Cambria Math"/>
                        <w:sz w:val="20"/>
                      </w:rPr>
                      <m:t>q</m:t>
                    </m:r>
                  </m:e>
                  <m:sub>
                    <m:r>
                      <m:rPr>
                        <m:sty m:val="p"/>
                      </m:rPr>
                      <w:rPr>
                        <w:rFonts w:ascii="Cambria Math" w:eastAsia="Calibri" w:hAnsi="Cambria Math"/>
                        <w:sz w:val="20"/>
                        <w:lang w:val="mn-MN"/>
                      </w:rPr>
                      <m:t>P</m:t>
                    </m:r>
                  </m:sub>
                </m:sSub>
              </m:oMath>
            </m:oMathPara>
          </w:p>
          <w:p w14:paraId="2A1D14C3" w14:textId="77777777" w:rsidR="003F1212" w:rsidRPr="0079026B" w:rsidRDefault="003F1212" w:rsidP="007F053F">
            <w:pPr>
              <w:spacing w:line="276" w:lineRule="auto"/>
              <w:jc w:val="center"/>
              <w:rPr>
                <w:sz w:val="20"/>
              </w:rPr>
            </w:pPr>
            <w:r>
              <w:rPr>
                <w:sz w:val="20"/>
              </w:rPr>
              <w:t>м</w:t>
            </w:r>
            <w:r w:rsidRPr="0079026B">
              <w:rPr>
                <w:sz w:val="20"/>
                <w:vertAlign w:val="superscript"/>
              </w:rPr>
              <w:t>3</w:t>
            </w:r>
            <w:r>
              <w:rPr>
                <w:sz w:val="20"/>
              </w:rPr>
              <w:t>/ц</w:t>
            </w:r>
          </w:p>
        </w:tc>
        <w:tc>
          <w:tcPr>
            <w:tcW w:w="916" w:type="dxa"/>
          </w:tcPr>
          <w:p w14:paraId="38B24722" w14:textId="77777777" w:rsidR="003F1212" w:rsidRDefault="003F1212" w:rsidP="007F053F">
            <w:pPr>
              <w:spacing w:line="276" w:lineRule="auto"/>
              <w:jc w:val="center"/>
              <w:rPr>
                <w:b/>
                <w:sz w:val="16"/>
                <w:szCs w:val="16"/>
              </w:rPr>
            </w:pPr>
          </w:p>
          <w:p w14:paraId="2A5FADB8" w14:textId="77777777" w:rsidR="003F1212" w:rsidRPr="003F1212" w:rsidRDefault="008D43DE" w:rsidP="007F053F">
            <w:pPr>
              <w:spacing w:line="276" w:lineRule="auto"/>
              <w:jc w:val="center"/>
              <w:rPr>
                <w:b/>
                <w:sz w:val="16"/>
                <w:szCs w:val="16"/>
                <w:lang w:val="mn-MN"/>
              </w:rPr>
            </w:pPr>
            <w:r>
              <w:rPr>
                <w:b/>
                <w:sz w:val="16"/>
                <w:szCs w:val="16"/>
                <w:lang w:val="mn-MN"/>
              </w:rPr>
              <w:t>Уртын ерөнхий хэмжээ</w:t>
            </w:r>
          </w:p>
          <w:p w14:paraId="33983D38" w14:textId="77777777" w:rsidR="003F1212" w:rsidRPr="0079026B" w:rsidRDefault="003F1212" w:rsidP="007F053F">
            <w:pPr>
              <w:spacing w:line="276" w:lineRule="auto"/>
              <w:jc w:val="center"/>
              <w:rPr>
                <w:b/>
                <w:sz w:val="16"/>
                <w:szCs w:val="16"/>
              </w:rPr>
            </w:pPr>
            <w:r>
              <w:rPr>
                <w:b/>
                <w:sz w:val="16"/>
                <w:szCs w:val="16"/>
              </w:rPr>
              <w:t>мм</w:t>
            </w:r>
          </w:p>
        </w:tc>
        <w:tc>
          <w:tcPr>
            <w:tcW w:w="1225" w:type="dxa"/>
          </w:tcPr>
          <w:p w14:paraId="72714ADB" w14:textId="77777777" w:rsidR="003F1212" w:rsidRDefault="003F1212" w:rsidP="007F053F">
            <w:pPr>
              <w:spacing w:line="276" w:lineRule="auto"/>
              <w:jc w:val="center"/>
              <w:rPr>
                <w:b/>
                <w:sz w:val="16"/>
                <w:szCs w:val="16"/>
              </w:rPr>
            </w:pPr>
          </w:p>
          <w:p w14:paraId="7F51B8A1" w14:textId="32681B14"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c>
          <w:tcPr>
            <w:tcW w:w="1188" w:type="dxa"/>
          </w:tcPr>
          <w:p w14:paraId="7D24E91A" w14:textId="77777777" w:rsidR="003F1212" w:rsidRDefault="003F1212" w:rsidP="007F053F">
            <w:pPr>
              <w:spacing w:line="276" w:lineRule="auto"/>
              <w:jc w:val="center"/>
              <w:rPr>
                <w:b/>
                <w:sz w:val="16"/>
                <w:szCs w:val="16"/>
              </w:rPr>
            </w:pPr>
          </w:p>
          <w:p w14:paraId="0C0F8AF3" w14:textId="77777777" w:rsidR="00233F5B" w:rsidRDefault="00233F5B" w:rsidP="00233F5B">
            <w:pPr>
              <w:spacing w:line="276" w:lineRule="auto"/>
              <w:jc w:val="center"/>
              <w:rPr>
                <w:b/>
                <w:sz w:val="16"/>
                <w:szCs w:val="16"/>
                <w:lang w:val="mn-MN"/>
              </w:rPr>
            </w:pPr>
            <w:r>
              <w:rPr>
                <w:b/>
                <w:sz w:val="16"/>
                <w:szCs w:val="16"/>
                <w:lang w:val="mn-MN"/>
              </w:rPr>
              <w:t xml:space="preserve">Фланцаар холбох </w:t>
            </w:r>
          </w:p>
          <w:p w14:paraId="4B525389" w14:textId="77777777" w:rsidR="003F1212" w:rsidRPr="0079026B" w:rsidRDefault="00233F5B" w:rsidP="00233F5B">
            <w:pPr>
              <w:spacing w:line="276" w:lineRule="auto"/>
              <w:jc w:val="center"/>
              <w:rPr>
                <w:b/>
                <w:sz w:val="16"/>
                <w:szCs w:val="16"/>
              </w:rPr>
            </w:pPr>
            <w:r>
              <w:rPr>
                <w:b/>
                <w:sz w:val="16"/>
                <w:szCs w:val="16"/>
                <w:lang w:val="mn-MN"/>
              </w:rPr>
              <w:t>төгсгөл</w:t>
            </w:r>
          </w:p>
        </w:tc>
        <w:tc>
          <w:tcPr>
            <w:tcW w:w="916" w:type="dxa"/>
          </w:tcPr>
          <w:p w14:paraId="305B7EA5" w14:textId="77777777" w:rsidR="003F1212" w:rsidRDefault="003F1212" w:rsidP="007F053F">
            <w:pPr>
              <w:spacing w:line="276" w:lineRule="auto"/>
              <w:jc w:val="center"/>
              <w:rPr>
                <w:b/>
                <w:sz w:val="16"/>
                <w:szCs w:val="16"/>
              </w:rPr>
            </w:pPr>
          </w:p>
          <w:p w14:paraId="41164B8B" w14:textId="77777777" w:rsidR="00156323" w:rsidRPr="003F1212" w:rsidRDefault="008D43DE" w:rsidP="00156323">
            <w:pPr>
              <w:spacing w:line="276" w:lineRule="auto"/>
              <w:jc w:val="center"/>
              <w:rPr>
                <w:b/>
                <w:sz w:val="16"/>
                <w:szCs w:val="16"/>
                <w:lang w:val="mn-MN"/>
              </w:rPr>
            </w:pPr>
            <w:r>
              <w:rPr>
                <w:b/>
                <w:sz w:val="16"/>
                <w:szCs w:val="16"/>
                <w:lang w:val="mn-MN"/>
              </w:rPr>
              <w:t>Уртын ерөнхий хэмжээ</w:t>
            </w:r>
          </w:p>
          <w:p w14:paraId="0F5CF7E7" w14:textId="77777777" w:rsidR="003F1212" w:rsidRPr="0079026B" w:rsidRDefault="00156323" w:rsidP="00156323">
            <w:pPr>
              <w:spacing w:line="276" w:lineRule="auto"/>
              <w:jc w:val="center"/>
              <w:rPr>
                <w:b/>
                <w:sz w:val="16"/>
                <w:szCs w:val="16"/>
                <w:lang w:val="mn-MN"/>
              </w:rPr>
            </w:pPr>
            <w:r>
              <w:rPr>
                <w:b/>
                <w:sz w:val="16"/>
                <w:szCs w:val="16"/>
              </w:rPr>
              <w:t>мм</w:t>
            </w:r>
          </w:p>
        </w:tc>
        <w:tc>
          <w:tcPr>
            <w:tcW w:w="1225" w:type="dxa"/>
          </w:tcPr>
          <w:p w14:paraId="7C9F1BAD" w14:textId="77777777" w:rsidR="003F1212" w:rsidRDefault="003F1212" w:rsidP="007F053F">
            <w:pPr>
              <w:spacing w:line="276" w:lineRule="auto"/>
              <w:jc w:val="center"/>
              <w:rPr>
                <w:b/>
                <w:sz w:val="16"/>
                <w:szCs w:val="16"/>
              </w:rPr>
            </w:pPr>
          </w:p>
          <w:p w14:paraId="7EF5B5FA" w14:textId="5F501E7F"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c>
          <w:tcPr>
            <w:tcW w:w="1188" w:type="dxa"/>
          </w:tcPr>
          <w:p w14:paraId="33533B05" w14:textId="77777777" w:rsidR="003F1212" w:rsidRDefault="003F1212" w:rsidP="007F053F">
            <w:pPr>
              <w:spacing w:line="276" w:lineRule="auto"/>
              <w:jc w:val="center"/>
              <w:rPr>
                <w:b/>
                <w:sz w:val="16"/>
                <w:szCs w:val="16"/>
              </w:rPr>
            </w:pPr>
          </w:p>
          <w:p w14:paraId="1B0C0AC2" w14:textId="77777777" w:rsidR="003F1212" w:rsidRDefault="00156323" w:rsidP="007F053F">
            <w:pPr>
              <w:spacing w:line="276" w:lineRule="auto"/>
              <w:jc w:val="center"/>
              <w:rPr>
                <w:b/>
                <w:sz w:val="16"/>
                <w:szCs w:val="16"/>
                <w:lang w:val="mn-MN"/>
              </w:rPr>
            </w:pPr>
            <w:r>
              <w:rPr>
                <w:b/>
                <w:sz w:val="16"/>
                <w:szCs w:val="16"/>
                <w:lang w:val="mn-MN"/>
              </w:rPr>
              <w:t>Ф</w:t>
            </w:r>
            <w:r w:rsidR="00233F5B">
              <w:rPr>
                <w:b/>
                <w:sz w:val="16"/>
                <w:szCs w:val="16"/>
                <w:lang w:val="mn-MN"/>
              </w:rPr>
              <w:t>ланцаар холбох</w:t>
            </w:r>
            <w:r>
              <w:rPr>
                <w:b/>
                <w:sz w:val="16"/>
                <w:szCs w:val="16"/>
                <w:lang w:val="mn-MN"/>
              </w:rPr>
              <w:t xml:space="preserve"> </w:t>
            </w:r>
          </w:p>
          <w:p w14:paraId="38056315" w14:textId="77777777" w:rsidR="00156323" w:rsidRPr="00156323" w:rsidRDefault="00156323" w:rsidP="007F053F">
            <w:pPr>
              <w:spacing w:line="276" w:lineRule="auto"/>
              <w:jc w:val="center"/>
              <w:rPr>
                <w:b/>
                <w:sz w:val="16"/>
                <w:szCs w:val="16"/>
                <w:lang w:val="mn-MN"/>
              </w:rPr>
            </w:pPr>
            <w:r>
              <w:rPr>
                <w:b/>
                <w:sz w:val="16"/>
                <w:szCs w:val="16"/>
                <w:lang w:val="mn-MN"/>
              </w:rPr>
              <w:t>төгсгөл</w:t>
            </w:r>
          </w:p>
        </w:tc>
        <w:tc>
          <w:tcPr>
            <w:tcW w:w="802" w:type="dxa"/>
          </w:tcPr>
          <w:p w14:paraId="41B6F5B8" w14:textId="77777777" w:rsidR="003F1212" w:rsidRDefault="003F1212" w:rsidP="007F053F">
            <w:pPr>
              <w:spacing w:line="276" w:lineRule="auto"/>
              <w:jc w:val="center"/>
              <w:rPr>
                <w:b/>
                <w:sz w:val="16"/>
                <w:szCs w:val="16"/>
              </w:rPr>
            </w:pPr>
          </w:p>
          <w:p w14:paraId="22FD6C90" w14:textId="77777777" w:rsidR="00156323" w:rsidRPr="003F1212" w:rsidRDefault="008D43DE" w:rsidP="00156323">
            <w:pPr>
              <w:spacing w:line="276" w:lineRule="auto"/>
              <w:jc w:val="center"/>
              <w:rPr>
                <w:b/>
                <w:sz w:val="16"/>
                <w:szCs w:val="16"/>
                <w:lang w:val="mn-MN"/>
              </w:rPr>
            </w:pPr>
            <w:r>
              <w:rPr>
                <w:b/>
                <w:sz w:val="16"/>
                <w:szCs w:val="16"/>
                <w:lang w:val="mn-MN"/>
              </w:rPr>
              <w:t>Уртын ерөнхий хэмжээ</w:t>
            </w:r>
          </w:p>
          <w:p w14:paraId="6F3A862F" w14:textId="77777777" w:rsidR="003F1212" w:rsidRPr="0079026B" w:rsidRDefault="00156323" w:rsidP="00156323">
            <w:pPr>
              <w:spacing w:line="276" w:lineRule="auto"/>
              <w:jc w:val="center"/>
              <w:rPr>
                <w:b/>
                <w:sz w:val="16"/>
                <w:szCs w:val="16"/>
              </w:rPr>
            </w:pPr>
            <w:r>
              <w:rPr>
                <w:b/>
                <w:sz w:val="16"/>
                <w:szCs w:val="16"/>
              </w:rPr>
              <w:t>мм</w:t>
            </w:r>
            <w:r w:rsidRPr="0079026B">
              <w:rPr>
                <w:b/>
                <w:sz w:val="16"/>
                <w:szCs w:val="16"/>
              </w:rPr>
              <w:t xml:space="preserve"> </w:t>
            </w:r>
          </w:p>
        </w:tc>
        <w:tc>
          <w:tcPr>
            <w:tcW w:w="1120" w:type="dxa"/>
          </w:tcPr>
          <w:p w14:paraId="333AA9EB" w14:textId="77777777" w:rsidR="003F1212" w:rsidRDefault="003F1212" w:rsidP="007F053F">
            <w:pPr>
              <w:spacing w:line="276" w:lineRule="auto"/>
              <w:jc w:val="center"/>
              <w:rPr>
                <w:b/>
                <w:sz w:val="16"/>
                <w:szCs w:val="16"/>
              </w:rPr>
            </w:pPr>
          </w:p>
          <w:p w14:paraId="6C956520" w14:textId="104E8715"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r>
      <w:tr w:rsidR="00156323" w:rsidRPr="0081098F" w14:paraId="4F8511B1" w14:textId="77777777" w:rsidTr="00B1732C">
        <w:tc>
          <w:tcPr>
            <w:tcW w:w="770" w:type="dxa"/>
          </w:tcPr>
          <w:p w14:paraId="7907EC59" w14:textId="77777777" w:rsidR="003F1212" w:rsidRPr="0079026B" w:rsidRDefault="003F1212" w:rsidP="007F053F">
            <w:pPr>
              <w:spacing w:line="276" w:lineRule="auto"/>
              <w:jc w:val="center"/>
              <w:rPr>
                <w:sz w:val="20"/>
              </w:rPr>
            </w:pPr>
            <w:r>
              <w:rPr>
                <w:sz w:val="20"/>
              </w:rPr>
              <w:t>0</w:t>
            </w:r>
            <w:r>
              <w:rPr>
                <w:sz w:val="20"/>
                <w:lang w:val="mn-MN"/>
              </w:rPr>
              <w:t>,</w:t>
            </w:r>
            <w:r w:rsidRPr="0079026B">
              <w:rPr>
                <w:sz w:val="20"/>
              </w:rPr>
              <w:t>6</w:t>
            </w:r>
          </w:p>
        </w:tc>
        <w:tc>
          <w:tcPr>
            <w:tcW w:w="916" w:type="dxa"/>
          </w:tcPr>
          <w:p w14:paraId="40030C2A" w14:textId="77777777" w:rsidR="003F1212" w:rsidRPr="0079026B" w:rsidRDefault="003F1212" w:rsidP="007F053F">
            <w:pPr>
              <w:spacing w:line="276" w:lineRule="auto"/>
              <w:jc w:val="center"/>
              <w:rPr>
                <w:sz w:val="20"/>
                <w:lang w:val="mn-MN"/>
              </w:rPr>
            </w:pPr>
            <w:r>
              <w:rPr>
                <w:sz w:val="20"/>
                <w:lang w:val="mn-MN"/>
              </w:rPr>
              <w:t>110</w:t>
            </w:r>
          </w:p>
        </w:tc>
        <w:tc>
          <w:tcPr>
            <w:tcW w:w="1225" w:type="dxa"/>
          </w:tcPr>
          <w:p w14:paraId="4FF68E95" w14:textId="77777777" w:rsidR="003F1212" w:rsidRPr="0081098F" w:rsidRDefault="003F1212" w:rsidP="007F053F">
            <w:pPr>
              <w:spacing w:line="276" w:lineRule="auto"/>
              <w:jc w:val="center"/>
              <w:rPr>
                <w:sz w:val="20"/>
              </w:rPr>
            </w:pPr>
            <w:r>
              <w:rPr>
                <w:sz w:val="20"/>
              </w:rPr>
              <w:t>G3/4B</w:t>
            </w:r>
          </w:p>
        </w:tc>
        <w:tc>
          <w:tcPr>
            <w:tcW w:w="1188" w:type="dxa"/>
          </w:tcPr>
          <w:p w14:paraId="40C8D67A" w14:textId="77777777" w:rsidR="003F1212" w:rsidRPr="0081098F" w:rsidRDefault="003F1212" w:rsidP="007F053F">
            <w:pPr>
              <w:spacing w:line="276" w:lineRule="auto"/>
              <w:jc w:val="center"/>
              <w:rPr>
                <w:sz w:val="20"/>
              </w:rPr>
            </w:pPr>
            <w:r>
              <w:rPr>
                <w:sz w:val="20"/>
              </w:rPr>
              <w:t>15</w:t>
            </w:r>
          </w:p>
        </w:tc>
        <w:tc>
          <w:tcPr>
            <w:tcW w:w="916" w:type="dxa"/>
          </w:tcPr>
          <w:p w14:paraId="73D8D2D2" w14:textId="77777777" w:rsidR="003F1212" w:rsidRPr="0081098F" w:rsidRDefault="003F1212" w:rsidP="007F053F">
            <w:pPr>
              <w:spacing w:line="276" w:lineRule="auto"/>
              <w:jc w:val="center"/>
              <w:rPr>
                <w:sz w:val="20"/>
              </w:rPr>
            </w:pPr>
            <w:r>
              <w:rPr>
                <w:sz w:val="20"/>
              </w:rPr>
              <w:t>190</w:t>
            </w:r>
          </w:p>
        </w:tc>
        <w:tc>
          <w:tcPr>
            <w:tcW w:w="1225" w:type="dxa"/>
          </w:tcPr>
          <w:p w14:paraId="601CAD96" w14:textId="77777777" w:rsidR="003F1212" w:rsidRPr="0081098F" w:rsidRDefault="003F1212" w:rsidP="007F053F">
            <w:pPr>
              <w:spacing w:line="276" w:lineRule="auto"/>
              <w:jc w:val="center"/>
              <w:rPr>
                <w:sz w:val="20"/>
              </w:rPr>
            </w:pPr>
            <w:r>
              <w:rPr>
                <w:sz w:val="20"/>
              </w:rPr>
              <w:t>G1B</w:t>
            </w:r>
          </w:p>
        </w:tc>
        <w:tc>
          <w:tcPr>
            <w:tcW w:w="1188" w:type="dxa"/>
          </w:tcPr>
          <w:p w14:paraId="473C3187" w14:textId="77777777" w:rsidR="003F1212" w:rsidRPr="0081098F" w:rsidRDefault="003F1212" w:rsidP="007F053F">
            <w:pPr>
              <w:spacing w:line="276" w:lineRule="auto"/>
              <w:jc w:val="center"/>
              <w:rPr>
                <w:sz w:val="20"/>
              </w:rPr>
            </w:pPr>
            <w:r>
              <w:rPr>
                <w:sz w:val="20"/>
              </w:rPr>
              <w:t>20</w:t>
            </w:r>
          </w:p>
        </w:tc>
        <w:tc>
          <w:tcPr>
            <w:tcW w:w="802" w:type="dxa"/>
          </w:tcPr>
          <w:p w14:paraId="6B44E04E" w14:textId="77777777" w:rsidR="003F1212" w:rsidRPr="0079026B" w:rsidRDefault="003F1212" w:rsidP="007F053F">
            <w:pPr>
              <w:spacing w:line="276" w:lineRule="auto"/>
              <w:jc w:val="center"/>
              <w:rPr>
                <w:sz w:val="20"/>
                <w:lang w:val="mn-MN"/>
              </w:rPr>
            </w:pPr>
          </w:p>
        </w:tc>
        <w:tc>
          <w:tcPr>
            <w:tcW w:w="1120" w:type="dxa"/>
          </w:tcPr>
          <w:p w14:paraId="4C5E0F7D" w14:textId="77777777" w:rsidR="003F1212" w:rsidRPr="0081098F" w:rsidRDefault="003F1212" w:rsidP="007F053F">
            <w:pPr>
              <w:spacing w:line="276" w:lineRule="auto"/>
              <w:jc w:val="center"/>
              <w:rPr>
                <w:sz w:val="20"/>
              </w:rPr>
            </w:pPr>
          </w:p>
        </w:tc>
      </w:tr>
      <w:tr w:rsidR="00B1732C" w:rsidRPr="0079026B" w14:paraId="324E3BDD" w14:textId="77777777" w:rsidTr="00B1732C">
        <w:tc>
          <w:tcPr>
            <w:tcW w:w="770" w:type="dxa"/>
          </w:tcPr>
          <w:p w14:paraId="3F0480A1" w14:textId="77777777" w:rsidR="00B1732C" w:rsidRPr="0079026B" w:rsidRDefault="00B1732C" w:rsidP="00B1732C">
            <w:pPr>
              <w:spacing w:line="276" w:lineRule="auto"/>
              <w:jc w:val="center"/>
              <w:rPr>
                <w:sz w:val="20"/>
                <w:lang w:val="mn-MN"/>
              </w:rPr>
            </w:pPr>
            <w:r>
              <w:rPr>
                <w:sz w:val="20"/>
                <w:lang w:val="mn-MN"/>
              </w:rPr>
              <w:t>1,0</w:t>
            </w:r>
          </w:p>
        </w:tc>
        <w:tc>
          <w:tcPr>
            <w:tcW w:w="916" w:type="dxa"/>
          </w:tcPr>
          <w:p w14:paraId="2AC76559" w14:textId="77777777" w:rsidR="00B1732C" w:rsidRPr="0079026B" w:rsidRDefault="00B1732C" w:rsidP="00B1732C">
            <w:pPr>
              <w:spacing w:line="276" w:lineRule="auto"/>
              <w:jc w:val="center"/>
              <w:rPr>
                <w:sz w:val="20"/>
                <w:lang w:val="mn-MN"/>
              </w:rPr>
            </w:pPr>
            <w:r>
              <w:rPr>
                <w:sz w:val="20"/>
                <w:lang w:val="mn-MN"/>
              </w:rPr>
              <w:t>130</w:t>
            </w:r>
          </w:p>
        </w:tc>
        <w:tc>
          <w:tcPr>
            <w:tcW w:w="1225" w:type="dxa"/>
          </w:tcPr>
          <w:p w14:paraId="3E87DE66" w14:textId="77777777" w:rsidR="00B1732C" w:rsidRPr="0079026B" w:rsidRDefault="00B1732C" w:rsidP="00B1732C">
            <w:pPr>
              <w:spacing w:line="276" w:lineRule="auto"/>
              <w:jc w:val="center"/>
              <w:rPr>
                <w:sz w:val="20"/>
                <w:lang w:val="mn-MN"/>
              </w:rPr>
            </w:pPr>
            <w:r>
              <w:rPr>
                <w:sz w:val="20"/>
              </w:rPr>
              <w:t>G3/4B</w:t>
            </w:r>
          </w:p>
        </w:tc>
        <w:tc>
          <w:tcPr>
            <w:tcW w:w="1188" w:type="dxa"/>
          </w:tcPr>
          <w:p w14:paraId="7D6BCB70" w14:textId="77777777" w:rsidR="00B1732C" w:rsidRPr="0081098F" w:rsidRDefault="00B1732C" w:rsidP="00B1732C">
            <w:pPr>
              <w:spacing w:line="276" w:lineRule="auto"/>
              <w:jc w:val="center"/>
              <w:rPr>
                <w:sz w:val="20"/>
              </w:rPr>
            </w:pPr>
            <w:r>
              <w:rPr>
                <w:sz w:val="20"/>
              </w:rPr>
              <w:t>15</w:t>
            </w:r>
          </w:p>
        </w:tc>
        <w:tc>
          <w:tcPr>
            <w:tcW w:w="916" w:type="dxa"/>
          </w:tcPr>
          <w:p w14:paraId="2B688678" w14:textId="77777777" w:rsidR="00B1732C" w:rsidRPr="0081098F" w:rsidRDefault="00B1732C" w:rsidP="00B1732C">
            <w:pPr>
              <w:spacing w:line="276" w:lineRule="auto"/>
              <w:jc w:val="center"/>
              <w:rPr>
                <w:sz w:val="20"/>
              </w:rPr>
            </w:pPr>
            <w:r>
              <w:rPr>
                <w:sz w:val="20"/>
              </w:rPr>
              <w:t>190</w:t>
            </w:r>
          </w:p>
        </w:tc>
        <w:tc>
          <w:tcPr>
            <w:tcW w:w="1225" w:type="dxa"/>
          </w:tcPr>
          <w:p w14:paraId="63FB69F5" w14:textId="77777777" w:rsidR="00B1732C" w:rsidRPr="0079026B" w:rsidRDefault="00B1732C" w:rsidP="00B1732C">
            <w:pPr>
              <w:spacing w:line="276" w:lineRule="auto"/>
              <w:jc w:val="center"/>
              <w:rPr>
                <w:sz w:val="20"/>
                <w:lang w:val="mn-MN"/>
              </w:rPr>
            </w:pPr>
            <w:r>
              <w:rPr>
                <w:sz w:val="20"/>
              </w:rPr>
              <w:t>G1B</w:t>
            </w:r>
          </w:p>
        </w:tc>
        <w:tc>
          <w:tcPr>
            <w:tcW w:w="1188" w:type="dxa"/>
          </w:tcPr>
          <w:p w14:paraId="3F1CB6F8" w14:textId="77777777" w:rsidR="00B1732C" w:rsidRPr="0081098F" w:rsidRDefault="00B1732C" w:rsidP="00B1732C">
            <w:pPr>
              <w:spacing w:line="276" w:lineRule="auto"/>
              <w:jc w:val="center"/>
              <w:rPr>
                <w:sz w:val="20"/>
              </w:rPr>
            </w:pPr>
            <w:r>
              <w:rPr>
                <w:sz w:val="20"/>
              </w:rPr>
              <w:t>20</w:t>
            </w:r>
          </w:p>
        </w:tc>
        <w:tc>
          <w:tcPr>
            <w:tcW w:w="802" w:type="dxa"/>
          </w:tcPr>
          <w:p w14:paraId="4BA40F33" w14:textId="77777777" w:rsidR="00B1732C" w:rsidRPr="0081098F" w:rsidRDefault="00B1732C" w:rsidP="00B1732C">
            <w:pPr>
              <w:spacing w:line="276" w:lineRule="auto"/>
              <w:jc w:val="center"/>
              <w:rPr>
                <w:sz w:val="20"/>
              </w:rPr>
            </w:pPr>
            <w:r>
              <w:rPr>
                <w:sz w:val="20"/>
              </w:rPr>
              <w:t>110</w:t>
            </w:r>
          </w:p>
        </w:tc>
        <w:tc>
          <w:tcPr>
            <w:tcW w:w="1120" w:type="dxa"/>
          </w:tcPr>
          <w:p w14:paraId="6FE7FFD3" w14:textId="77777777" w:rsidR="00B1732C" w:rsidRPr="0081098F" w:rsidRDefault="00B1732C" w:rsidP="00B1732C">
            <w:pPr>
              <w:spacing w:line="276" w:lineRule="auto"/>
              <w:jc w:val="center"/>
              <w:rPr>
                <w:sz w:val="20"/>
              </w:rPr>
            </w:pPr>
            <w:r>
              <w:rPr>
                <w:sz w:val="20"/>
              </w:rPr>
              <w:t>G3/4B</w:t>
            </w:r>
          </w:p>
        </w:tc>
      </w:tr>
      <w:tr w:rsidR="00B1732C" w:rsidRPr="0079026B" w14:paraId="6836847D" w14:textId="77777777" w:rsidTr="00B1732C">
        <w:tc>
          <w:tcPr>
            <w:tcW w:w="770" w:type="dxa"/>
          </w:tcPr>
          <w:p w14:paraId="7E5B4AA6" w14:textId="77777777" w:rsidR="00B1732C" w:rsidRPr="0079026B" w:rsidRDefault="00B1732C" w:rsidP="00B1732C">
            <w:pPr>
              <w:spacing w:line="276" w:lineRule="auto"/>
              <w:jc w:val="center"/>
              <w:rPr>
                <w:sz w:val="20"/>
                <w:lang w:val="mn-MN"/>
              </w:rPr>
            </w:pPr>
            <w:r>
              <w:rPr>
                <w:sz w:val="20"/>
                <w:lang w:val="mn-MN"/>
              </w:rPr>
              <w:t>1,5</w:t>
            </w:r>
          </w:p>
        </w:tc>
        <w:tc>
          <w:tcPr>
            <w:tcW w:w="916" w:type="dxa"/>
          </w:tcPr>
          <w:p w14:paraId="0F4BB972" w14:textId="77777777" w:rsidR="00B1732C" w:rsidRPr="0079026B" w:rsidRDefault="00B1732C" w:rsidP="00B1732C">
            <w:pPr>
              <w:spacing w:line="276" w:lineRule="auto"/>
              <w:jc w:val="center"/>
              <w:rPr>
                <w:sz w:val="20"/>
                <w:lang w:val="mn-MN"/>
              </w:rPr>
            </w:pPr>
            <w:r>
              <w:rPr>
                <w:sz w:val="20"/>
                <w:lang w:val="mn-MN"/>
              </w:rPr>
              <w:t>165</w:t>
            </w:r>
          </w:p>
        </w:tc>
        <w:tc>
          <w:tcPr>
            <w:tcW w:w="1225" w:type="dxa"/>
          </w:tcPr>
          <w:p w14:paraId="6715F6B2" w14:textId="77777777" w:rsidR="00B1732C" w:rsidRPr="0079026B" w:rsidRDefault="00B1732C" w:rsidP="00B1732C">
            <w:pPr>
              <w:spacing w:line="276" w:lineRule="auto"/>
              <w:jc w:val="center"/>
              <w:rPr>
                <w:sz w:val="20"/>
                <w:lang w:val="mn-MN"/>
              </w:rPr>
            </w:pPr>
            <w:r>
              <w:rPr>
                <w:sz w:val="20"/>
              </w:rPr>
              <w:t>G3/4B</w:t>
            </w:r>
          </w:p>
        </w:tc>
        <w:tc>
          <w:tcPr>
            <w:tcW w:w="1188" w:type="dxa"/>
          </w:tcPr>
          <w:p w14:paraId="50A5F1EA" w14:textId="77777777" w:rsidR="00B1732C" w:rsidRPr="0081098F" w:rsidRDefault="00B1732C" w:rsidP="00B1732C">
            <w:pPr>
              <w:spacing w:line="276" w:lineRule="auto"/>
              <w:jc w:val="center"/>
              <w:rPr>
                <w:sz w:val="20"/>
              </w:rPr>
            </w:pPr>
            <w:r>
              <w:rPr>
                <w:sz w:val="20"/>
              </w:rPr>
              <w:t>15</w:t>
            </w:r>
          </w:p>
        </w:tc>
        <w:tc>
          <w:tcPr>
            <w:tcW w:w="916" w:type="dxa"/>
          </w:tcPr>
          <w:p w14:paraId="093E8364" w14:textId="77777777" w:rsidR="00B1732C" w:rsidRPr="0081098F" w:rsidRDefault="00B1732C" w:rsidP="00B1732C">
            <w:pPr>
              <w:spacing w:line="276" w:lineRule="auto"/>
              <w:jc w:val="center"/>
              <w:rPr>
                <w:sz w:val="20"/>
              </w:rPr>
            </w:pPr>
            <w:r>
              <w:rPr>
                <w:sz w:val="20"/>
              </w:rPr>
              <w:t>190</w:t>
            </w:r>
          </w:p>
        </w:tc>
        <w:tc>
          <w:tcPr>
            <w:tcW w:w="1225" w:type="dxa"/>
          </w:tcPr>
          <w:p w14:paraId="3E433D97" w14:textId="77777777" w:rsidR="00B1732C" w:rsidRPr="0079026B" w:rsidRDefault="00B1732C" w:rsidP="00B1732C">
            <w:pPr>
              <w:spacing w:line="276" w:lineRule="auto"/>
              <w:jc w:val="center"/>
              <w:rPr>
                <w:sz w:val="20"/>
                <w:lang w:val="mn-MN"/>
              </w:rPr>
            </w:pPr>
            <w:r>
              <w:rPr>
                <w:sz w:val="20"/>
              </w:rPr>
              <w:t>G1B</w:t>
            </w:r>
          </w:p>
        </w:tc>
        <w:tc>
          <w:tcPr>
            <w:tcW w:w="1188" w:type="dxa"/>
          </w:tcPr>
          <w:p w14:paraId="349E8E6A" w14:textId="77777777" w:rsidR="00B1732C" w:rsidRPr="0081098F" w:rsidRDefault="00B1732C" w:rsidP="00B1732C">
            <w:pPr>
              <w:spacing w:line="276" w:lineRule="auto"/>
              <w:jc w:val="center"/>
              <w:rPr>
                <w:sz w:val="20"/>
              </w:rPr>
            </w:pPr>
            <w:r>
              <w:rPr>
                <w:sz w:val="20"/>
              </w:rPr>
              <w:t>20</w:t>
            </w:r>
          </w:p>
        </w:tc>
        <w:tc>
          <w:tcPr>
            <w:tcW w:w="802" w:type="dxa"/>
          </w:tcPr>
          <w:p w14:paraId="41CA5A11" w14:textId="77777777" w:rsidR="00B1732C" w:rsidRPr="0081098F" w:rsidRDefault="00B1732C" w:rsidP="00B1732C">
            <w:pPr>
              <w:spacing w:line="276" w:lineRule="auto"/>
              <w:jc w:val="center"/>
              <w:rPr>
                <w:sz w:val="20"/>
              </w:rPr>
            </w:pPr>
            <w:r>
              <w:rPr>
                <w:sz w:val="20"/>
              </w:rPr>
              <w:t>110</w:t>
            </w:r>
          </w:p>
        </w:tc>
        <w:tc>
          <w:tcPr>
            <w:tcW w:w="1120" w:type="dxa"/>
          </w:tcPr>
          <w:p w14:paraId="0AEE04B0" w14:textId="77777777" w:rsidR="00B1732C" w:rsidRPr="0079026B" w:rsidRDefault="00B1732C" w:rsidP="00B1732C">
            <w:pPr>
              <w:spacing w:line="276" w:lineRule="auto"/>
              <w:jc w:val="center"/>
              <w:rPr>
                <w:sz w:val="20"/>
                <w:lang w:val="mn-MN"/>
              </w:rPr>
            </w:pPr>
            <w:r>
              <w:rPr>
                <w:sz w:val="20"/>
              </w:rPr>
              <w:t>G3/4B</w:t>
            </w:r>
          </w:p>
        </w:tc>
      </w:tr>
      <w:tr w:rsidR="00B1732C" w:rsidRPr="0079026B" w14:paraId="11A7E414" w14:textId="77777777" w:rsidTr="00B1732C">
        <w:tc>
          <w:tcPr>
            <w:tcW w:w="770" w:type="dxa"/>
          </w:tcPr>
          <w:p w14:paraId="0E85A43A" w14:textId="77777777" w:rsidR="00B1732C" w:rsidRPr="0079026B" w:rsidRDefault="00B1732C" w:rsidP="00B1732C">
            <w:pPr>
              <w:spacing w:line="276" w:lineRule="auto"/>
              <w:jc w:val="center"/>
              <w:rPr>
                <w:sz w:val="20"/>
                <w:lang w:val="mn-MN"/>
              </w:rPr>
            </w:pPr>
            <w:r>
              <w:rPr>
                <w:sz w:val="20"/>
                <w:lang w:val="mn-MN"/>
              </w:rPr>
              <w:t>2,5</w:t>
            </w:r>
          </w:p>
        </w:tc>
        <w:tc>
          <w:tcPr>
            <w:tcW w:w="916" w:type="dxa"/>
          </w:tcPr>
          <w:p w14:paraId="37F9FF5E" w14:textId="77777777" w:rsidR="00B1732C" w:rsidRPr="0079026B" w:rsidRDefault="00B1732C" w:rsidP="00B1732C">
            <w:pPr>
              <w:spacing w:line="276" w:lineRule="auto"/>
              <w:jc w:val="center"/>
              <w:rPr>
                <w:sz w:val="20"/>
                <w:lang w:val="mn-MN"/>
              </w:rPr>
            </w:pPr>
            <w:r>
              <w:rPr>
                <w:sz w:val="20"/>
                <w:lang w:val="mn-MN"/>
              </w:rPr>
              <w:t>190</w:t>
            </w:r>
          </w:p>
        </w:tc>
        <w:tc>
          <w:tcPr>
            <w:tcW w:w="1225" w:type="dxa"/>
          </w:tcPr>
          <w:p w14:paraId="0CC678C4" w14:textId="77777777" w:rsidR="00B1732C" w:rsidRPr="0081098F" w:rsidRDefault="00B1732C" w:rsidP="00B1732C">
            <w:pPr>
              <w:spacing w:line="276" w:lineRule="auto"/>
              <w:jc w:val="center"/>
              <w:rPr>
                <w:sz w:val="20"/>
              </w:rPr>
            </w:pPr>
            <w:r>
              <w:rPr>
                <w:sz w:val="20"/>
              </w:rPr>
              <w:t>G1B</w:t>
            </w:r>
          </w:p>
        </w:tc>
        <w:tc>
          <w:tcPr>
            <w:tcW w:w="1188" w:type="dxa"/>
          </w:tcPr>
          <w:p w14:paraId="3513B2D9" w14:textId="77777777" w:rsidR="00B1732C" w:rsidRPr="0081098F" w:rsidRDefault="00B1732C" w:rsidP="00B1732C">
            <w:pPr>
              <w:spacing w:line="276" w:lineRule="auto"/>
              <w:jc w:val="center"/>
              <w:rPr>
                <w:sz w:val="20"/>
              </w:rPr>
            </w:pPr>
            <w:r>
              <w:rPr>
                <w:sz w:val="20"/>
              </w:rPr>
              <w:t>20</w:t>
            </w:r>
          </w:p>
        </w:tc>
        <w:tc>
          <w:tcPr>
            <w:tcW w:w="916" w:type="dxa"/>
          </w:tcPr>
          <w:p w14:paraId="4FC0F8C9" w14:textId="77777777" w:rsidR="00B1732C" w:rsidRPr="0079026B" w:rsidRDefault="00B1732C" w:rsidP="00B1732C">
            <w:pPr>
              <w:spacing w:line="276" w:lineRule="auto"/>
              <w:jc w:val="center"/>
              <w:rPr>
                <w:sz w:val="20"/>
                <w:lang w:val="mn-MN"/>
              </w:rPr>
            </w:pPr>
          </w:p>
        </w:tc>
        <w:tc>
          <w:tcPr>
            <w:tcW w:w="1225" w:type="dxa"/>
          </w:tcPr>
          <w:p w14:paraId="39151B93" w14:textId="77777777" w:rsidR="00B1732C" w:rsidRPr="0079026B" w:rsidRDefault="00B1732C" w:rsidP="00B1732C">
            <w:pPr>
              <w:spacing w:line="276" w:lineRule="auto"/>
              <w:jc w:val="center"/>
              <w:rPr>
                <w:sz w:val="20"/>
                <w:lang w:val="mn-MN"/>
              </w:rPr>
            </w:pPr>
          </w:p>
        </w:tc>
        <w:tc>
          <w:tcPr>
            <w:tcW w:w="1188" w:type="dxa"/>
          </w:tcPr>
          <w:p w14:paraId="79CFA719" w14:textId="77777777" w:rsidR="00B1732C" w:rsidRPr="0079026B" w:rsidRDefault="00B1732C" w:rsidP="00B1732C">
            <w:pPr>
              <w:spacing w:line="276" w:lineRule="auto"/>
              <w:jc w:val="center"/>
              <w:rPr>
                <w:sz w:val="20"/>
                <w:lang w:val="mn-MN"/>
              </w:rPr>
            </w:pPr>
          </w:p>
        </w:tc>
        <w:tc>
          <w:tcPr>
            <w:tcW w:w="802" w:type="dxa"/>
          </w:tcPr>
          <w:p w14:paraId="2E4A5BF9" w14:textId="77777777" w:rsidR="00B1732C" w:rsidRPr="0081098F" w:rsidRDefault="00B1732C" w:rsidP="00B1732C">
            <w:pPr>
              <w:spacing w:line="276" w:lineRule="auto"/>
              <w:jc w:val="center"/>
              <w:rPr>
                <w:sz w:val="20"/>
              </w:rPr>
            </w:pPr>
            <w:r>
              <w:rPr>
                <w:sz w:val="20"/>
              </w:rPr>
              <w:t>130</w:t>
            </w:r>
          </w:p>
        </w:tc>
        <w:tc>
          <w:tcPr>
            <w:tcW w:w="1120" w:type="dxa"/>
          </w:tcPr>
          <w:p w14:paraId="75B73CE4" w14:textId="77777777" w:rsidR="00B1732C" w:rsidRPr="0079026B" w:rsidRDefault="00B1732C" w:rsidP="00B1732C">
            <w:pPr>
              <w:spacing w:line="276" w:lineRule="auto"/>
              <w:jc w:val="center"/>
              <w:rPr>
                <w:sz w:val="20"/>
                <w:lang w:val="mn-MN"/>
              </w:rPr>
            </w:pPr>
            <w:r>
              <w:rPr>
                <w:sz w:val="20"/>
              </w:rPr>
              <w:t>G1B</w:t>
            </w:r>
          </w:p>
        </w:tc>
      </w:tr>
      <w:tr w:rsidR="00B1732C" w:rsidRPr="0079026B" w14:paraId="1FA8B72D" w14:textId="77777777" w:rsidTr="00B1732C">
        <w:tc>
          <w:tcPr>
            <w:tcW w:w="770" w:type="dxa"/>
          </w:tcPr>
          <w:p w14:paraId="70E58072" w14:textId="77777777" w:rsidR="00B1732C" w:rsidRPr="0079026B" w:rsidRDefault="00B1732C" w:rsidP="00B1732C">
            <w:pPr>
              <w:spacing w:line="276" w:lineRule="auto"/>
              <w:jc w:val="center"/>
              <w:rPr>
                <w:sz w:val="20"/>
                <w:lang w:val="mn-MN"/>
              </w:rPr>
            </w:pPr>
            <w:r>
              <w:rPr>
                <w:sz w:val="20"/>
                <w:lang w:val="mn-MN"/>
              </w:rPr>
              <w:t>3,5</w:t>
            </w:r>
          </w:p>
        </w:tc>
        <w:tc>
          <w:tcPr>
            <w:tcW w:w="916" w:type="dxa"/>
          </w:tcPr>
          <w:p w14:paraId="2F7D838F" w14:textId="77777777" w:rsidR="00B1732C" w:rsidRPr="0079026B" w:rsidRDefault="00B1732C" w:rsidP="00B1732C">
            <w:pPr>
              <w:spacing w:line="276" w:lineRule="auto"/>
              <w:jc w:val="center"/>
              <w:rPr>
                <w:sz w:val="20"/>
                <w:lang w:val="mn-MN"/>
              </w:rPr>
            </w:pPr>
            <w:r>
              <w:rPr>
                <w:sz w:val="20"/>
                <w:lang w:val="mn-MN"/>
              </w:rPr>
              <w:t>260</w:t>
            </w:r>
          </w:p>
        </w:tc>
        <w:tc>
          <w:tcPr>
            <w:tcW w:w="1225" w:type="dxa"/>
          </w:tcPr>
          <w:p w14:paraId="7D2CDF62" w14:textId="77777777" w:rsidR="00B1732C" w:rsidRPr="0081098F" w:rsidRDefault="00B1732C" w:rsidP="00B1732C">
            <w:pPr>
              <w:spacing w:line="276" w:lineRule="auto"/>
              <w:jc w:val="center"/>
              <w:rPr>
                <w:sz w:val="20"/>
              </w:rPr>
            </w:pPr>
            <w:r>
              <w:rPr>
                <w:sz w:val="20"/>
              </w:rPr>
              <w:t>G11/2B</w:t>
            </w:r>
          </w:p>
        </w:tc>
        <w:tc>
          <w:tcPr>
            <w:tcW w:w="1188" w:type="dxa"/>
          </w:tcPr>
          <w:p w14:paraId="3D82BC05" w14:textId="77777777" w:rsidR="00B1732C" w:rsidRPr="0081098F" w:rsidRDefault="00B1732C" w:rsidP="00B1732C">
            <w:pPr>
              <w:spacing w:line="276" w:lineRule="auto"/>
              <w:jc w:val="center"/>
              <w:rPr>
                <w:sz w:val="20"/>
              </w:rPr>
            </w:pPr>
            <w:r>
              <w:rPr>
                <w:sz w:val="20"/>
              </w:rPr>
              <w:t>25</w:t>
            </w:r>
          </w:p>
        </w:tc>
        <w:tc>
          <w:tcPr>
            <w:tcW w:w="916" w:type="dxa"/>
          </w:tcPr>
          <w:p w14:paraId="5B73EAC0" w14:textId="77777777" w:rsidR="00B1732C" w:rsidRPr="0079026B" w:rsidRDefault="00B1732C" w:rsidP="00B1732C">
            <w:pPr>
              <w:spacing w:line="276" w:lineRule="auto"/>
              <w:jc w:val="center"/>
              <w:rPr>
                <w:sz w:val="20"/>
                <w:lang w:val="mn-MN"/>
              </w:rPr>
            </w:pPr>
          </w:p>
        </w:tc>
        <w:tc>
          <w:tcPr>
            <w:tcW w:w="1225" w:type="dxa"/>
          </w:tcPr>
          <w:p w14:paraId="0901A6EA" w14:textId="77777777" w:rsidR="00B1732C" w:rsidRPr="0079026B" w:rsidRDefault="00B1732C" w:rsidP="00B1732C">
            <w:pPr>
              <w:spacing w:line="276" w:lineRule="auto"/>
              <w:jc w:val="center"/>
              <w:rPr>
                <w:sz w:val="20"/>
                <w:lang w:val="mn-MN"/>
              </w:rPr>
            </w:pPr>
          </w:p>
        </w:tc>
        <w:tc>
          <w:tcPr>
            <w:tcW w:w="1188" w:type="dxa"/>
          </w:tcPr>
          <w:p w14:paraId="1F6D0659" w14:textId="77777777" w:rsidR="00B1732C" w:rsidRPr="0079026B" w:rsidRDefault="00B1732C" w:rsidP="00B1732C">
            <w:pPr>
              <w:spacing w:line="276" w:lineRule="auto"/>
              <w:jc w:val="center"/>
              <w:rPr>
                <w:sz w:val="20"/>
                <w:lang w:val="mn-MN"/>
              </w:rPr>
            </w:pPr>
          </w:p>
        </w:tc>
        <w:tc>
          <w:tcPr>
            <w:tcW w:w="802" w:type="dxa"/>
          </w:tcPr>
          <w:p w14:paraId="349945AC" w14:textId="77777777" w:rsidR="00B1732C" w:rsidRPr="0081098F" w:rsidRDefault="00B1732C" w:rsidP="00B1732C">
            <w:pPr>
              <w:spacing w:line="276" w:lineRule="auto"/>
              <w:jc w:val="center"/>
              <w:rPr>
                <w:sz w:val="20"/>
              </w:rPr>
            </w:pPr>
            <w:r>
              <w:rPr>
                <w:sz w:val="20"/>
              </w:rPr>
              <w:t>150</w:t>
            </w:r>
          </w:p>
        </w:tc>
        <w:tc>
          <w:tcPr>
            <w:tcW w:w="1120" w:type="dxa"/>
          </w:tcPr>
          <w:p w14:paraId="771299F1" w14:textId="77777777" w:rsidR="00B1732C" w:rsidRPr="0079026B" w:rsidRDefault="00B1732C" w:rsidP="00B1732C">
            <w:pPr>
              <w:spacing w:line="276" w:lineRule="auto"/>
              <w:jc w:val="center"/>
              <w:rPr>
                <w:sz w:val="20"/>
                <w:lang w:val="mn-MN"/>
              </w:rPr>
            </w:pPr>
            <w:r>
              <w:rPr>
                <w:sz w:val="20"/>
              </w:rPr>
              <w:t>G11/4B</w:t>
            </w:r>
          </w:p>
        </w:tc>
      </w:tr>
      <w:tr w:rsidR="00B1732C" w:rsidRPr="0079026B" w14:paraId="52ED5533" w14:textId="77777777" w:rsidTr="00B1732C">
        <w:tc>
          <w:tcPr>
            <w:tcW w:w="770" w:type="dxa"/>
          </w:tcPr>
          <w:p w14:paraId="2688004E" w14:textId="77777777" w:rsidR="00B1732C" w:rsidRPr="0079026B" w:rsidRDefault="00B1732C" w:rsidP="00B1732C">
            <w:pPr>
              <w:spacing w:line="276" w:lineRule="auto"/>
              <w:jc w:val="center"/>
              <w:rPr>
                <w:sz w:val="20"/>
                <w:lang w:val="mn-MN"/>
              </w:rPr>
            </w:pPr>
            <w:r>
              <w:rPr>
                <w:sz w:val="20"/>
                <w:lang w:val="mn-MN"/>
              </w:rPr>
              <w:t>6,0</w:t>
            </w:r>
          </w:p>
        </w:tc>
        <w:tc>
          <w:tcPr>
            <w:tcW w:w="916" w:type="dxa"/>
          </w:tcPr>
          <w:p w14:paraId="4A808AB3" w14:textId="77777777" w:rsidR="00B1732C" w:rsidRPr="0079026B" w:rsidRDefault="00B1732C" w:rsidP="00B1732C">
            <w:pPr>
              <w:spacing w:line="276" w:lineRule="auto"/>
              <w:jc w:val="center"/>
              <w:rPr>
                <w:sz w:val="20"/>
                <w:lang w:val="mn-MN"/>
              </w:rPr>
            </w:pPr>
            <w:r>
              <w:rPr>
                <w:sz w:val="20"/>
                <w:lang w:val="mn-MN"/>
              </w:rPr>
              <w:t>260</w:t>
            </w:r>
          </w:p>
        </w:tc>
        <w:tc>
          <w:tcPr>
            <w:tcW w:w="1225" w:type="dxa"/>
          </w:tcPr>
          <w:p w14:paraId="4055D11D" w14:textId="77777777" w:rsidR="00B1732C" w:rsidRPr="0081098F" w:rsidRDefault="00B1732C" w:rsidP="00B1732C">
            <w:pPr>
              <w:spacing w:line="276" w:lineRule="auto"/>
              <w:jc w:val="center"/>
              <w:rPr>
                <w:sz w:val="20"/>
              </w:rPr>
            </w:pPr>
            <w:r>
              <w:rPr>
                <w:sz w:val="20"/>
              </w:rPr>
              <w:t>G11/2B</w:t>
            </w:r>
          </w:p>
        </w:tc>
        <w:tc>
          <w:tcPr>
            <w:tcW w:w="1188" w:type="dxa"/>
          </w:tcPr>
          <w:p w14:paraId="37442871" w14:textId="77777777" w:rsidR="00B1732C" w:rsidRPr="0081098F" w:rsidRDefault="00B1732C" w:rsidP="00B1732C">
            <w:pPr>
              <w:spacing w:line="276" w:lineRule="auto"/>
              <w:jc w:val="center"/>
              <w:rPr>
                <w:sz w:val="20"/>
              </w:rPr>
            </w:pPr>
            <w:r>
              <w:rPr>
                <w:sz w:val="20"/>
              </w:rPr>
              <w:t>32</w:t>
            </w:r>
          </w:p>
        </w:tc>
        <w:tc>
          <w:tcPr>
            <w:tcW w:w="916" w:type="dxa"/>
          </w:tcPr>
          <w:p w14:paraId="4CD047E6" w14:textId="77777777" w:rsidR="00B1732C" w:rsidRPr="0081098F" w:rsidRDefault="00B1732C" w:rsidP="00B1732C">
            <w:pPr>
              <w:spacing w:line="276" w:lineRule="auto"/>
              <w:jc w:val="center"/>
              <w:rPr>
                <w:sz w:val="20"/>
              </w:rPr>
            </w:pPr>
            <w:r>
              <w:rPr>
                <w:sz w:val="20"/>
              </w:rPr>
              <w:t>260</w:t>
            </w:r>
          </w:p>
        </w:tc>
        <w:tc>
          <w:tcPr>
            <w:tcW w:w="1225" w:type="dxa"/>
          </w:tcPr>
          <w:p w14:paraId="6D631C04" w14:textId="77777777" w:rsidR="00B1732C" w:rsidRPr="0079026B" w:rsidRDefault="00B1732C" w:rsidP="00B1732C">
            <w:pPr>
              <w:spacing w:line="276" w:lineRule="auto"/>
              <w:jc w:val="center"/>
              <w:rPr>
                <w:sz w:val="20"/>
                <w:lang w:val="mn-MN"/>
              </w:rPr>
            </w:pPr>
            <w:r>
              <w:rPr>
                <w:sz w:val="20"/>
              </w:rPr>
              <w:t>G11/4B</w:t>
            </w:r>
          </w:p>
        </w:tc>
        <w:tc>
          <w:tcPr>
            <w:tcW w:w="1188" w:type="dxa"/>
          </w:tcPr>
          <w:p w14:paraId="0E36C103" w14:textId="77777777" w:rsidR="00B1732C" w:rsidRPr="0081098F" w:rsidRDefault="00B1732C" w:rsidP="00B1732C">
            <w:pPr>
              <w:spacing w:line="276" w:lineRule="auto"/>
              <w:jc w:val="center"/>
              <w:rPr>
                <w:sz w:val="20"/>
              </w:rPr>
            </w:pPr>
            <w:r>
              <w:rPr>
                <w:sz w:val="20"/>
              </w:rPr>
              <w:t>25</w:t>
            </w:r>
          </w:p>
        </w:tc>
        <w:tc>
          <w:tcPr>
            <w:tcW w:w="802" w:type="dxa"/>
          </w:tcPr>
          <w:p w14:paraId="659757CB" w14:textId="77777777" w:rsidR="00B1732C" w:rsidRPr="0081098F" w:rsidRDefault="00B1732C" w:rsidP="00B1732C">
            <w:pPr>
              <w:spacing w:line="276" w:lineRule="auto"/>
              <w:jc w:val="center"/>
              <w:rPr>
                <w:sz w:val="20"/>
              </w:rPr>
            </w:pPr>
            <w:r>
              <w:rPr>
                <w:sz w:val="20"/>
              </w:rPr>
              <w:t>150</w:t>
            </w:r>
          </w:p>
        </w:tc>
        <w:tc>
          <w:tcPr>
            <w:tcW w:w="1120" w:type="dxa"/>
          </w:tcPr>
          <w:p w14:paraId="7A10006D" w14:textId="77777777" w:rsidR="00B1732C" w:rsidRPr="0079026B" w:rsidRDefault="00B1732C" w:rsidP="00B1732C">
            <w:pPr>
              <w:spacing w:line="276" w:lineRule="auto"/>
              <w:jc w:val="center"/>
              <w:rPr>
                <w:sz w:val="20"/>
                <w:lang w:val="mn-MN"/>
              </w:rPr>
            </w:pPr>
            <w:r>
              <w:rPr>
                <w:sz w:val="20"/>
              </w:rPr>
              <w:t>G11/4B</w:t>
            </w:r>
          </w:p>
        </w:tc>
      </w:tr>
      <w:tr w:rsidR="00B1732C" w:rsidRPr="0079026B" w14:paraId="312A64FA" w14:textId="77777777" w:rsidTr="00B1732C">
        <w:tc>
          <w:tcPr>
            <w:tcW w:w="770" w:type="dxa"/>
          </w:tcPr>
          <w:p w14:paraId="75EA6C40" w14:textId="77777777" w:rsidR="00B1732C" w:rsidRDefault="00B1732C" w:rsidP="00B1732C">
            <w:pPr>
              <w:spacing w:line="276" w:lineRule="auto"/>
              <w:jc w:val="center"/>
              <w:rPr>
                <w:sz w:val="20"/>
                <w:lang w:val="mn-MN"/>
              </w:rPr>
            </w:pPr>
            <w:r>
              <w:rPr>
                <w:sz w:val="20"/>
                <w:lang w:val="mn-MN"/>
              </w:rPr>
              <w:t>10</w:t>
            </w:r>
          </w:p>
        </w:tc>
        <w:tc>
          <w:tcPr>
            <w:tcW w:w="916" w:type="dxa"/>
          </w:tcPr>
          <w:p w14:paraId="3D47D494" w14:textId="77777777" w:rsidR="00B1732C" w:rsidRPr="0079026B" w:rsidRDefault="00B1732C" w:rsidP="00B1732C">
            <w:pPr>
              <w:spacing w:line="276" w:lineRule="auto"/>
              <w:jc w:val="center"/>
              <w:rPr>
                <w:sz w:val="20"/>
                <w:lang w:val="mn-MN"/>
              </w:rPr>
            </w:pPr>
            <w:r>
              <w:rPr>
                <w:sz w:val="20"/>
                <w:lang w:val="mn-MN"/>
              </w:rPr>
              <w:t>300</w:t>
            </w:r>
          </w:p>
        </w:tc>
        <w:tc>
          <w:tcPr>
            <w:tcW w:w="1225" w:type="dxa"/>
          </w:tcPr>
          <w:p w14:paraId="07B2F907" w14:textId="77777777" w:rsidR="00B1732C" w:rsidRPr="0079026B" w:rsidRDefault="00B1732C" w:rsidP="00B1732C">
            <w:pPr>
              <w:spacing w:line="276" w:lineRule="auto"/>
              <w:jc w:val="center"/>
              <w:rPr>
                <w:sz w:val="20"/>
                <w:lang w:val="mn-MN"/>
              </w:rPr>
            </w:pPr>
            <w:r>
              <w:rPr>
                <w:sz w:val="20"/>
              </w:rPr>
              <w:t>G2B</w:t>
            </w:r>
          </w:p>
        </w:tc>
        <w:tc>
          <w:tcPr>
            <w:tcW w:w="1188" w:type="dxa"/>
          </w:tcPr>
          <w:p w14:paraId="78082B0D" w14:textId="77777777" w:rsidR="00B1732C" w:rsidRPr="0081098F" w:rsidRDefault="00B1732C" w:rsidP="00B1732C">
            <w:pPr>
              <w:spacing w:line="276" w:lineRule="auto"/>
              <w:jc w:val="center"/>
              <w:rPr>
                <w:sz w:val="20"/>
              </w:rPr>
            </w:pPr>
            <w:r>
              <w:rPr>
                <w:sz w:val="20"/>
              </w:rPr>
              <w:t>40</w:t>
            </w:r>
          </w:p>
        </w:tc>
        <w:tc>
          <w:tcPr>
            <w:tcW w:w="916" w:type="dxa"/>
          </w:tcPr>
          <w:p w14:paraId="6C6883B0" w14:textId="77777777" w:rsidR="00B1732C" w:rsidRPr="0079026B" w:rsidRDefault="00B1732C" w:rsidP="00B1732C">
            <w:pPr>
              <w:spacing w:line="276" w:lineRule="auto"/>
              <w:jc w:val="center"/>
              <w:rPr>
                <w:sz w:val="20"/>
                <w:lang w:val="mn-MN"/>
              </w:rPr>
            </w:pPr>
          </w:p>
        </w:tc>
        <w:tc>
          <w:tcPr>
            <w:tcW w:w="1225" w:type="dxa"/>
          </w:tcPr>
          <w:p w14:paraId="0090DB6C" w14:textId="77777777" w:rsidR="00B1732C" w:rsidRPr="0079026B" w:rsidRDefault="00B1732C" w:rsidP="00B1732C">
            <w:pPr>
              <w:spacing w:line="276" w:lineRule="auto"/>
              <w:jc w:val="center"/>
              <w:rPr>
                <w:sz w:val="20"/>
                <w:lang w:val="mn-MN"/>
              </w:rPr>
            </w:pPr>
          </w:p>
        </w:tc>
        <w:tc>
          <w:tcPr>
            <w:tcW w:w="1188" w:type="dxa"/>
          </w:tcPr>
          <w:p w14:paraId="503E61AD" w14:textId="77777777" w:rsidR="00B1732C" w:rsidRPr="0079026B" w:rsidRDefault="00B1732C" w:rsidP="00B1732C">
            <w:pPr>
              <w:spacing w:line="276" w:lineRule="auto"/>
              <w:jc w:val="center"/>
              <w:rPr>
                <w:sz w:val="20"/>
                <w:lang w:val="mn-MN"/>
              </w:rPr>
            </w:pPr>
          </w:p>
        </w:tc>
        <w:tc>
          <w:tcPr>
            <w:tcW w:w="802" w:type="dxa"/>
          </w:tcPr>
          <w:p w14:paraId="04360078" w14:textId="77777777" w:rsidR="00B1732C" w:rsidRPr="0081098F" w:rsidRDefault="00B1732C" w:rsidP="00B1732C">
            <w:pPr>
              <w:spacing w:line="276" w:lineRule="auto"/>
              <w:jc w:val="center"/>
              <w:rPr>
                <w:sz w:val="20"/>
              </w:rPr>
            </w:pPr>
            <w:r>
              <w:rPr>
                <w:sz w:val="20"/>
              </w:rPr>
              <w:t>200</w:t>
            </w:r>
          </w:p>
        </w:tc>
        <w:tc>
          <w:tcPr>
            <w:tcW w:w="1120" w:type="dxa"/>
          </w:tcPr>
          <w:p w14:paraId="26BCB9A3" w14:textId="77777777" w:rsidR="00B1732C" w:rsidRPr="0079026B" w:rsidRDefault="00B1732C" w:rsidP="00B1732C">
            <w:pPr>
              <w:spacing w:line="276" w:lineRule="auto"/>
              <w:jc w:val="center"/>
              <w:rPr>
                <w:sz w:val="20"/>
                <w:lang w:val="mn-MN"/>
              </w:rPr>
            </w:pPr>
            <w:r>
              <w:rPr>
                <w:sz w:val="20"/>
              </w:rPr>
              <w:t>G2B</w:t>
            </w:r>
          </w:p>
        </w:tc>
      </w:tr>
      <w:tr w:rsidR="00156323" w:rsidRPr="0079026B" w14:paraId="23C0A398" w14:textId="77777777" w:rsidTr="00B1732C">
        <w:tc>
          <w:tcPr>
            <w:tcW w:w="770" w:type="dxa"/>
          </w:tcPr>
          <w:p w14:paraId="42709E97" w14:textId="77777777" w:rsidR="003F1212" w:rsidRDefault="003F1212" w:rsidP="007F053F">
            <w:pPr>
              <w:spacing w:line="276" w:lineRule="auto"/>
              <w:jc w:val="center"/>
              <w:rPr>
                <w:sz w:val="20"/>
                <w:lang w:val="mn-MN"/>
              </w:rPr>
            </w:pPr>
            <w:r>
              <w:rPr>
                <w:sz w:val="20"/>
                <w:lang w:val="mn-MN"/>
              </w:rPr>
              <w:t>15</w:t>
            </w:r>
          </w:p>
        </w:tc>
        <w:tc>
          <w:tcPr>
            <w:tcW w:w="916" w:type="dxa"/>
          </w:tcPr>
          <w:p w14:paraId="7580E38A" w14:textId="77777777" w:rsidR="003F1212" w:rsidRPr="0079026B" w:rsidRDefault="003F1212" w:rsidP="007F053F">
            <w:pPr>
              <w:spacing w:line="276" w:lineRule="auto"/>
              <w:jc w:val="center"/>
              <w:rPr>
                <w:sz w:val="20"/>
                <w:lang w:val="mn-MN"/>
              </w:rPr>
            </w:pPr>
            <w:r>
              <w:rPr>
                <w:sz w:val="20"/>
                <w:lang w:val="mn-MN"/>
              </w:rPr>
              <w:t>300</w:t>
            </w:r>
          </w:p>
        </w:tc>
        <w:tc>
          <w:tcPr>
            <w:tcW w:w="1225" w:type="dxa"/>
          </w:tcPr>
          <w:p w14:paraId="6CA6196B" w14:textId="77777777" w:rsidR="003F1212" w:rsidRPr="0079026B" w:rsidRDefault="003F1212" w:rsidP="007F053F">
            <w:pPr>
              <w:spacing w:line="276" w:lineRule="auto"/>
              <w:jc w:val="center"/>
              <w:rPr>
                <w:sz w:val="20"/>
                <w:lang w:val="mn-MN"/>
              </w:rPr>
            </w:pPr>
          </w:p>
        </w:tc>
        <w:tc>
          <w:tcPr>
            <w:tcW w:w="1188" w:type="dxa"/>
          </w:tcPr>
          <w:p w14:paraId="3B2A1A7A" w14:textId="77777777" w:rsidR="003F1212" w:rsidRPr="0081098F" w:rsidRDefault="003F1212" w:rsidP="007F053F">
            <w:pPr>
              <w:spacing w:line="276" w:lineRule="auto"/>
              <w:jc w:val="center"/>
              <w:rPr>
                <w:sz w:val="20"/>
              </w:rPr>
            </w:pPr>
            <w:r>
              <w:rPr>
                <w:sz w:val="20"/>
              </w:rPr>
              <w:t>50</w:t>
            </w:r>
          </w:p>
        </w:tc>
        <w:tc>
          <w:tcPr>
            <w:tcW w:w="916" w:type="dxa"/>
          </w:tcPr>
          <w:p w14:paraId="594696DB" w14:textId="77777777" w:rsidR="003F1212" w:rsidRPr="0081098F" w:rsidRDefault="003F1212" w:rsidP="007F053F">
            <w:pPr>
              <w:spacing w:line="276" w:lineRule="auto"/>
              <w:jc w:val="center"/>
              <w:rPr>
                <w:sz w:val="20"/>
              </w:rPr>
            </w:pPr>
            <w:r>
              <w:rPr>
                <w:sz w:val="20"/>
              </w:rPr>
              <w:t>270</w:t>
            </w:r>
          </w:p>
        </w:tc>
        <w:tc>
          <w:tcPr>
            <w:tcW w:w="1225" w:type="dxa"/>
          </w:tcPr>
          <w:p w14:paraId="041635EA" w14:textId="77777777" w:rsidR="003F1212" w:rsidRPr="0079026B" w:rsidRDefault="003F1212" w:rsidP="007F053F">
            <w:pPr>
              <w:spacing w:line="276" w:lineRule="auto"/>
              <w:jc w:val="center"/>
              <w:rPr>
                <w:sz w:val="20"/>
                <w:lang w:val="mn-MN"/>
              </w:rPr>
            </w:pPr>
          </w:p>
        </w:tc>
        <w:tc>
          <w:tcPr>
            <w:tcW w:w="1188" w:type="dxa"/>
          </w:tcPr>
          <w:p w14:paraId="631F0A21" w14:textId="77777777" w:rsidR="003F1212" w:rsidRPr="0081098F" w:rsidRDefault="003F1212" w:rsidP="007F053F">
            <w:pPr>
              <w:spacing w:line="276" w:lineRule="auto"/>
              <w:jc w:val="center"/>
              <w:rPr>
                <w:sz w:val="20"/>
              </w:rPr>
            </w:pPr>
            <w:r>
              <w:rPr>
                <w:sz w:val="20"/>
              </w:rPr>
              <w:t>50</w:t>
            </w:r>
          </w:p>
        </w:tc>
        <w:tc>
          <w:tcPr>
            <w:tcW w:w="802" w:type="dxa"/>
          </w:tcPr>
          <w:p w14:paraId="38D46FB4" w14:textId="77777777" w:rsidR="003F1212" w:rsidRPr="0079026B" w:rsidRDefault="003F1212" w:rsidP="007F053F">
            <w:pPr>
              <w:spacing w:line="276" w:lineRule="auto"/>
              <w:jc w:val="center"/>
              <w:rPr>
                <w:sz w:val="20"/>
                <w:lang w:val="mn-MN"/>
              </w:rPr>
            </w:pPr>
          </w:p>
        </w:tc>
        <w:tc>
          <w:tcPr>
            <w:tcW w:w="1120" w:type="dxa"/>
          </w:tcPr>
          <w:p w14:paraId="48CE0C74" w14:textId="77777777" w:rsidR="003F1212" w:rsidRPr="0079026B" w:rsidRDefault="003F1212" w:rsidP="007F053F">
            <w:pPr>
              <w:spacing w:line="276" w:lineRule="auto"/>
              <w:jc w:val="center"/>
              <w:rPr>
                <w:sz w:val="20"/>
                <w:lang w:val="mn-MN"/>
              </w:rPr>
            </w:pPr>
          </w:p>
        </w:tc>
      </w:tr>
      <w:tr w:rsidR="00156323" w:rsidRPr="0079026B" w14:paraId="3D03C5BD" w14:textId="77777777" w:rsidTr="00B1732C">
        <w:tc>
          <w:tcPr>
            <w:tcW w:w="770" w:type="dxa"/>
          </w:tcPr>
          <w:p w14:paraId="3050D5D0" w14:textId="77777777" w:rsidR="003F1212" w:rsidRDefault="003F1212" w:rsidP="007F053F">
            <w:pPr>
              <w:spacing w:line="276" w:lineRule="auto"/>
              <w:jc w:val="center"/>
              <w:rPr>
                <w:sz w:val="20"/>
                <w:lang w:val="mn-MN"/>
              </w:rPr>
            </w:pPr>
            <w:r>
              <w:rPr>
                <w:sz w:val="20"/>
                <w:lang w:val="mn-MN"/>
              </w:rPr>
              <w:t>25</w:t>
            </w:r>
          </w:p>
        </w:tc>
        <w:tc>
          <w:tcPr>
            <w:tcW w:w="916" w:type="dxa"/>
          </w:tcPr>
          <w:p w14:paraId="28274D01" w14:textId="77777777" w:rsidR="003F1212" w:rsidRPr="0079026B" w:rsidRDefault="003F1212" w:rsidP="007F053F">
            <w:pPr>
              <w:spacing w:line="276" w:lineRule="auto"/>
              <w:jc w:val="center"/>
              <w:rPr>
                <w:sz w:val="20"/>
                <w:lang w:val="mn-MN"/>
              </w:rPr>
            </w:pPr>
            <w:r>
              <w:rPr>
                <w:sz w:val="20"/>
                <w:lang w:val="mn-MN"/>
              </w:rPr>
              <w:t>300</w:t>
            </w:r>
          </w:p>
        </w:tc>
        <w:tc>
          <w:tcPr>
            <w:tcW w:w="1225" w:type="dxa"/>
          </w:tcPr>
          <w:p w14:paraId="06C1DAEF" w14:textId="77777777" w:rsidR="003F1212" w:rsidRPr="0079026B" w:rsidRDefault="003F1212" w:rsidP="007F053F">
            <w:pPr>
              <w:spacing w:line="276" w:lineRule="auto"/>
              <w:jc w:val="center"/>
              <w:rPr>
                <w:sz w:val="20"/>
                <w:lang w:val="mn-MN"/>
              </w:rPr>
            </w:pPr>
          </w:p>
        </w:tc>
        <w:tc>
          <w:tcPr>
            <w:tcW w:w="1188" w:type="dxa"/>
          </w:tcPr>
          <w:p w14:paraId="55F8C5CF" w14:textId="77777777" w:rsidR="003F1212" w:rsidRPr="0081098F" w:rsidRDefault="003F1212" w:rsidP="007F053F">
            <w:pPr>
              <w:spacing w:line="276" w:lineRule="auto"/>
              <w:jc w:val="center"/>
              <w:rPr>
                <w:sz w:val="20"/>
              </w:rPr>
            </w:pPr>
            <w:r>
              <w:rPr>
                <w:sz w:val="20"/>
              </w:rPr>
              <w:t>65</w:t>
            </w:r>
          </w:p>
        </w:tc>
        <w:tc>
          <w:tcPr>
            <w:tcW w:w="916" w:type="dxa"/>
          </w:tcPr>
          <w:p w14:paraId="43C97EE0" w14:textId="77777777" w:rsidR="003F1212" w:rsidRPr="0079026B" w:rsidRDefault="003F1212" w:rsidP="007F053F">
            <w:pPr>
              <w:spacing w:line="276" w:lineRule="auto"/>
              <w:jc w:val="center"/>
              <w:rPr>
                <w:sz w:val="20"/>
                <w:lang w:val="mn-MN"/>
              </w:rPr>
            </w:pPr>
          </w:p>
        </w:tc>
        <w:tc>
          <w:tcPr>
            <w:tcW w:w="1225" w:type="dxa"/>
          </w:tcPr>
          <w:p w14:paraId="241527B3" w14:textId="77777777" w:rsidR="003F1212" w:rsidRPr="0079026B" w:rsidRDefault="003F1212" w:rsidP="007F053F">
            <w:pPr>
              <w:spacing w:line="276" w:lineRule="auto"/>
              <w:jc w:val="center"/>
              <w:rPr>
                <w:sz w:val="20"/>
                <w:lang w:val="mn-MN"/>
              </w:rPr>
            </w:pPr>
          </w:p>
        </w:tc>
        <w:tc>
          <w:tcPr>
            <w:tcW w:w="1188" w:type="dxa"/>
          </w:tcPr>
          <w:p w14:paraId="5AA0CD13" w14:textId="77777777" w:rsidR="003F1212" w:rsidRPr="0079026B" w:rsidRDefault="003F1212" w:rsidP="007F053F">
            <w:pPr>
              <w:spacing w:line="276" w:lineRule="auto"/>
              <w:jc w:val="center"/>
              <w:rPr>
                <w:sz w:val="20"/>
                <w:lang w:val="mn-MN"/>
              </w:rPr>
            </w:pPr>
          </w:p>
        </w:tc>
        <w:tc>
          <w:tcPr>
            <w:tcW w:w="802" w:type="dxa"/>
          </w:tcPr>
          <w:p w14:paraId="65E843F1" w14:textId="77777777" w:rsidR="003F1212" w:rsidRPr="0079026B" w:rsidRDefault="003F1212" w:rsidP="007F053F">
            <w:pPr>
              <w:spacing w:line="276" w:lineRule="auto"/>
              <w:jc w:val="center"/>
              <w:rPr>
                <w:sz w:val="20"/>
                <w:lang w:val="mn-MN"/>
              </w:rPr>
            </w:pPr>
          </w:p>
        </w:tc>
        <w:tc>
          <w:tcPr>
            <w:tcW w:w="1120" w:type="dxa"/>
          </w:tcPr>
          <w:p w14:paraId="1A835FED" w14:textId="77777777" w:rsidR="003F1212" w:rsidRPr="0079026B" w:rsidRDefault="003F1212" w:rsidP="007F053F">
            <w:pPr>
              <w:spacing w:line="276" w:lineRule="auto"/>
              <w:jc w:val="center"/>
              <w:rPr>
                <w:sz w:val="20"/>
                <w:lang w:val="mn-MN"/>
              </w:rPr>
            </w:pPr>
          </w:p>
        </w:tc>
      </w:tr>
      <w:tr w:rsidR="00156323" w:rsidRPr="0079026B" w14:paraId="1A6F280C" w14:textId="77777777" w:rsidTr="00B1732C">
        <w:tc>
          <w:tcPr>
            <w:tcW w:w="770" w:type="dxa"/>
          </w:tcPr>
          <w:p w14:paraId="54C5B7CE" w14:textId="77777777" w:rsidR="003F1212" w:rsidRDefault="003F1212" w:rsidP="007F053F">
            <w:pPr>
              <w:spacing w:line="276" w:lineRule="auto"/>
              <w:jc w:val="center"/>
              <w:rPr>
                <w:sz w:val="20"/>
                <w:lang w:val="mn-MN"/>
              </w:rPr>
            </w:pPr>
            <w:r>
              <w:rPr>
                <w:sz w:val="20"/>
                <w:lang w:val="mn-MN"/>
              </w:rPr>
              <w:t>40</w:t>
            </w:r>
          </w:p>
        </w:tc>
        <w:tc>
          <w:tcPr>
            <w:tcW w:w="916" w:type="dxa"/>
          </w:tcPr>
          <w:p w14:paraId="40293300"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079666B0" w14:textId="77777777" w:rsidR="003F1212" w:rsidRPr="0079026B" w:rsidRDefault="003F1212" w:rsidP="007F053F">
            <w:pPr>
              <w:spacing w:line="276" w:lineRule="auto"/>
              <w:jc w:val="center"/>
              <w:rPr>
                <w:sz w:val="20"/>
                <w:lang w:val="mn-MN"/>
              </w:rPr>
            </w:pPr>
          </w:p>
        </w:tc>
        <w:tc>
          <w:tcPr>
            <w:tcW w:w="1188" w:type="dxa"/>
          </w:tcPr>
          <w:p w14:paraId="2FEE1FB1" w14:textId="77777777" w:rsidR="003F1212" w:rsidRPr="0081098F" w:rsidRDefault="003F1212" w:rsidP="007F053F">
            <w:pPr>
              <w:spacing w:line="276" w:lineRule="auto"/>
              <w:jc w:val="center"/>
              <w:rPr>
                <w:sz w:val="20"/>
              </w:rPr>
            </w:pPr>
            <w:r>
              <w:rPr>
                <w:sz w:val="20"/>
              </w:rPr>
              <w:t>80</w:t>
            </w:r>
          </w:p>
        </w:tc>
        <w:tc>
          <w:tcPr>
            <w:tcW w:w="916" w:type="dxa"/>
          </w:tcPr>
          <w:p w14:paraId="5D429427" w14:textId="77777777" w:rsidR="003F1212" w:rsidRPr="0081098F" w:rsidRDefault="003F1212" w:rsidP="007F053F">
            <w:pPr>
              <w:spacing w:line="276" w:lineRule="auto"/>
              <w:jc w:val="center"/>
              <w:rPr>
                <w:sz w:val="20"/>
              </w:rPr>
            </w:pPr>
            <w:r>
              <w:rPr>
                <w:sz w:val="20"/>
              </w:rPr>
              <w:t>300</w:t>
            </w:r>
          </w:p>
        </w:tc>
        <w:tc>
          <w:tcPr>
            <w:tcW w:w="1225" w:type="dxa"/>
          </w:tcPr>
          <w:p w14:paraId="5E3A879D" w14:textId="77777777" w:rsidR="003F1212" w:rsidRPr="0079026B" w:rsidRDefault="003F1212" w:rsidP="007F053F">
            <w:pPr>
              <w:spacing w:line="276" w:lineRule="auto"/>
              <w:jc w:val="center"/>
              <w:rPr>
                <w:sz w:val="20"/>
                <w:lang w:val="mn-MN"/>
              </w:rPr>
            </w:pPr>
          </w:p>
        </w:tc>
        <w:tc>
          <w:tcPr>
            <w:tcW w:w="1188" w:type="dxa"/>
          </w:tcPr>
          <w:p w14:paraId="06717E03" w14:textId="77777777" w:rsidR="003F1212" w:rsidRPr="0081098F" w:rsidRDefault="003F1212" w:rsidP="007F053F">
            <w:pPr>
              <w:spacing w:line="276" w:lineRule="auto"/>
              <w:jc w:val="center"/>
              <w:rPr>
                <w:sz w:val="20"/>
              </w:rPr>
            </w:pPr>
            <w:r>
              <w:rPr>
                <w:sz w:val="20"/>
              </w:rPr>
              <w:t>80</w:t>
            </w:r>
          </w:p>
        </w:tc>
        <w:tc>
          <w:tcPr>
            <w:tcW w:w="802" w:type="dxa"/>
          </w:tcPr>
          <w:p w14:paraId="4AFBE2C0" w14:textId="77777777" w:rsidR="003F1212" w:rsidRPr="0079026B" w:rsidRDefault="003F1212" w:rsidP="007F053F">
            <w:pPr>
              <w:spacing w:line="276" w:lineRule="auto"/>
              <w:jc w:val="center"/>
              <w:rPr>
                <w:sz w:val="20"/>
                <w:lang w:val="mn-MN"/>
              </w:rPr>
            </w:pPr>
          </w:p>
        </w:tc>
        <w:tc>
          <w:tcPr>
            <w:tcW w:w="1120" w:type="dxa"/>
          </w:tcPr>
          <w:p w14:paraId="3C36B94A" w14:textId="77777777" w:rsidR="003F1212" w:rsidRPr="0079026B" w:rsidRDefault="003F1212" w:rsidP="007F053F">
            <w:pPr>
              <w:spacing w:line="276" w:lineRule="auto"/>
              <w:jc w:val="center"/>
              <w:rPr>
                <w:sz w:val="20"/>
                <w:lang w:val="mn-MN"/>
              </w:rPr>
            </w:pPr>
          </w:p>
        </w:tc>
      </w:tr>
      <w:tr w:rsidR="00156323" w:rsidRPr="0079026B" w14:paraId="075E8FCD" w14:textId="77777777" w:rsidTr="00B1732C">
        <w:tc>
          <w:tcPr>
            <w:tcW w:w="770" w:type="dxa"/>
          </w:tcPr>
          <w:p w14:paraId="356017DF" w14:textId="77777777" w:rsidR="003F1212" w:rsidRDefault="003F1212" w:rsidP="007F053F">
            <w:pPr>
              <w:spacing w:line="276" w:lineRule="auto"/>
              <w:jc w:val="center"/>
              <w:rPr>
                <w:sz w:val="20"/>
                <w:lang w:val="mn-MN"/>
              </w:rPr>
            </w:pPr>
            <w:r>
              <w:rPr>
                <w:sz w:val="20"/>
                <w:lang w:val="mn-MN"/>
              </w:rPr>
              <w:lastRenderedPageBreak/>
              <w:t>60</w:t>
            </w:r>
          </w:p>
        </w:tc>
        <w:tc>
          <w:tcPr>
            <w:tcW w:w="916" w:type="dxa"/>
          </w:tcPr>
          <w:p w14:paraId="428092BD"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598A367F" w14:textId="77777777" w:rsidR="003F1212" w:rsidRPr="0079026B" w:rsidRDefault="003F1212" w:rsidP="007F053F">
            <w:pPr>
              <w:spacing w:line="276" w:lineRule="auto"/>
              <w:jc w:val="center"/>
              <w:rPr>
                <w:sz w:val="20"/>
                <w:lang w:val="mn-MN"/>
              </w:rPr>
            </w:pPr>
          </w:p>
        </w:tc>
        <w:tc>
          <w:tcPr>
            <w:tcW w:w="1188" w:type="dxa"/>
          </w:tcPr>
          <w:p w14:paraId="26599E2C" w14:textId="77777777" w:rsidR="003F1212" w:rsidRPr="0081098F" w:rsidRDefault="003F1212" w:rsidP="007F053F">
            <w:pPr>
              <w:spacing w:line="276" w:lineRule="auto"/>
              <w:jc w:val="center"/>
              <w:rPr>
                <w:sz w:val="20"/>
              </w:rPr>
            </w:pPr>
            <w:r>
              <w:rPr>
                <w:sz w:val="20"/>
              </w:rPr>
              <w:t>100</w:t>
            </w:r>
          </w:p>
        </w:tc>
        <w:tc>
          <w:tcPr>
            <w:tcW w:w="916" w:type="dxa"/>
          </w:tcPr>
          <w:p w14:paraId="5715D75F" w14:textId="77777777" w:rsidR="003F1212" w:rsidRPr="0081098F" w:rsidRDefault="003F1212" w:rsidP="007F053F">
            <w:pPr>
              <w:spacing w:line="276" w:lineRule="auto"/>
              <w:jc w:val="center"/>
              <w:rPr>
                <w:sz w:val="20"/>
              </w:rPr>
            </w:pPr>
            <w:r>
              <w:rPr>
                <w:sz w:val="20"/>
              </w:rPr>
              <w:t>360</w:t>
            </w:r>
          </w:p>
        </w:tc>
        <w:tc>
          <w:tcPr>
            <w:tcW w:w="1225" w:type="dxa"/>
          </w:tcPr>
          <w:p w14:paraId="7BF44C19" w14:textId="77777777" w:rsidR="003F1212" w:rsidRPr="0079026B" w:rsidRDefault="003F1212" w:rsidP="007F053F">
            <w:pPr>
              <w:spacing w:line="276" w:lineRule="auto"/>
              <w:jc w:val="center"/>
              <w:rPr>
                <w:sz w:val="20"/>
                <w:lang w:val="mn-MN"/>
              </w:rPr>
            </w:pPr>
          </w:p>
        </w:tc>
        <w:tc>
          <w:tcPr>
            <w:tcW w:w="1188" w:type="dxa"/>
          </w:tcPr>
          <w:p w14:paraId="66184D32" w14:textId="77777777" w:rsidR="003F1212" w:rsidRPr="0081098F" w:rsidRDefault="003F1212" w:rsidP="007F053F">
            <w:pPr>
              <w:spacing w:line="276" w:lineRule="auto"/>
              <w:jc w:val="center"/>
              <w:rPr>
                <w:sz w:val="20"/>
              </w:rPr>
            </w:pPr>
            <w:r>
              <w:rPr>
                <w:sz w:val="20"/>
              </w:rPr>
              <w:t>100</w:t>
            </w:r>
          </w:p>
        </w:tc>
        <w:tc>
          <w:tcPr>
            <w:tcW w:w="802" w:type="dxa"/>
          </w:tcPr>
          <w:p w14:paraId="4D566994" w14:textId="77777777" w:rsidR="003F1212" w:rsidRPr="0079026B" w:rsidRDefault="003F1212" w:rsidP="007F053F">
            <w:pPr>
              <w:spacing w:line="276" w:lineRule="auto"/>
              <w:jc w:val="center"/>
              <w:rPr>
                <w:sz w:val="20"/>
                <w:lang w:val="mn-MN"/>
              </w:rPr>
            </w:pPr>
          </w:p>
        </w:tc>
        <w:tc>
          <w:tcPr>
            <w:tcW w:w="1120" w:type="dxa"/>
          </w:tcPr>
          <w:p w14:paraId="071D3A9F" w14:textId="77777777" w:rsidR="003F1212" w:rsidRPr="0079026B" w:rsidRDefault="003F1212" w:rsidP="007F053F">
            <w:pPr>
              <w:spacing w:line="276" w:lineRule="auto"/>
              <w:jc w:val="center"/>
              <w:rPr>
                <w:sz w:val="20"/>
                <w:lang w:val="mn-MN"/>
              </w:rPr>
            </w:pPr>
          </w:p>
        </w:tc>
      </w:tr>
      <w:tr w:rsidR="00156323" w:rsidRPr="0079026B" w14:paraId="48DE5782" w14:textId="77777777" w:rsidTr="00B1732C">
        <w:tc>
          <w:tcPr>
            <w:tcW w:w="770" w:type="dxa"/>
          </w:tcPr>
          <w:p w14:paraId="51BF5B20" w14:textId="77777777" w:rsidR="003F1212" w:rsidRDefault="003F1212" w:rsidP="007F053F">
            <w:pPr>
              <w:spacing w:line="276" w:lineRule="auto"/>
              <w:jc w:val="center"/>
              <w:rPr>
                <w:sz w:val="20"/>
                <w:lang w:val="mn-MN"/>
              </w:rPr>
            </w:pPr>
            <w:r>
              <w:rPr>
                <w:sz w:val="20"/>
                <w:lang w:val="mn-MN"/>
              </w:rPr>
              <w:t>100</w:t>
            </w:r>
          </w:p>
        </w:tc>
        <w:tc>
          <w:tcPr>
            <w:tcW w:w="916" w:type="dxa"/>
          </w:tcPr>
          <w:p w14:paraId="3517C88C"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6C75683E" w14:textId="77777777" w:rsidR="003F1212" w:rsidRPr="0079026B" w:rsidRDefault="003F1212" w:rsidP="007F053F">
            <w:pPr>
              <w:spacing w:line="276" w:lineRule="auto"/>
              <w:jc w:val="center"/>
              <w:rPr>
                <w:sz w:val="20"/>
                <w:lang w:val="mn-MN"/>
              </w:rPr>
            </w:pPr>
          </w:p>
        </w:tc>
        <w:tc>
          <w:tcPr>
            <w:tcW w:w="1188" w:type="dxa"/>
          </w:tcPr>
          <w:p w14:paraId="6F2CF401" w14:textId="77777777" w:rsidR="003F1212" w:rsidRPr="0081098F" w:rsidRDefault="003F1212" w:rsidP="007F053F">
            <w:pPr>
              <w:spacing w:line="276" w:lineRule="auto"/>
              <w:jc w:val="center"/>
              <w:rPr>
                <w:sz w:val="20"/>
              </w:rPr>
            </w:pPr>
            <w:r>
              <w:rPr>
                <w:sz w:val="20"/>
              </w:rPr>
              <w:t>125</w:t>
            </w:r>
          </w:p>
        </w:tc>
        <w:tc>
          <w:tcPr>
            <w:tcW w:w="916" w:type="dxa"/>
          </w:tcPr>
          <w:p w14:paraId="2A99B058" w14:textId="77777777" w:rsidR="003F1212" w:rsidRPr="0079026B" w:rsidRDefault="003F1212" w:rsidP="007F053F">
            <w:pPr>
              <w:spacing w:line="276" w:lineRule="auto"/>
              <w:jc w:val="center"/>
              <w:rPr>
                <w:sz w:val="20"/>
                <w:lang w:val="mn-MN"/>
              </w:rPr>
            </w:pPr>
          </w:p>
        </w:tc>
        <w:tc>
          <w:tcPr>
            <w:tcW w:w="1225" w:type="dxa"/>
          </w:tcPr>
          <w:p w14:paraId="650EDBAF" w14:textId="77777777" w:rsidR="003F1212" w:rsidRPr="0079026B" w:rsidRDefault="003F1212" w:rsidP="007F053F">
            <w:pPr>
              <w:spacing w:line="276" w:lineRule="auto"/>
              <w:jc w:val="center"/>
              <w:rPr>
                <w:sz w:val="20"/>
                <w:lang w:val="mn-MN"/>
              </w:rPr>
            </w:pPr>
          </w:p>
        </w:tc>
        <w:tc>
          <w:tcPr>
            <w:tcW w:w="1188" w:type="dxa"/>
          </w:tcPr>
          <w:p w14:paraId="060EBFDD" w14:textId="77777777" w:rsidR="003F1212" w:rsidRPr="0079026B" w:rsidRDefault="003F1212" w:rsidP="007F053F">
            <w:pPr>
              <w:spacing w:line="276" w:lineRule="auto"/>
              <w:jc w:val="center"/>
              <w:rPr>
                <w:sz w:val="20"/>
                <w:lang w:val="mn-MN"/>
              </w:rPr>
            </w:pPr>
          </w:p>
        </w:tc>
        <w:tc>
          <w:tcPr>
            <w:tcW w:w="802" w:type="dxa"/>
          </w:tcPr>
          <w:p w14:paraId="7EE33B5A" w14:textId="77777777" w:rsidR="003F1212" w:rsidRPr="0079026B" w:rsidRDefault="003F1212" w:rsidP="007F053F">
            <w:pPr>
              <w:spacing w:line="276" w:lineRule="auto"/>
              <w:jc w:val="center"/>
              <w:rPr>
                <w:sz w:val="20"/>
                <w:lang w:val="mn-MN"/>
              </w:rPr>
            </w:pPr>
          </w:p>
        </w:tc>
        <w:tc>
          <w:tcPr>
            <w:tcW w:w="1120" w:type="dxa"/>
          </w:tcPr>
          <w:p w14:paraId="6E68E321" w14:textId="77777777" w:rsidR="003F1212" w:rsidRPr="0079026B" w:rsidRDefault="003F1212" w:rsidP="007F053F">
            <w:pPr>
              <w:spacing w:line="276" w:lineRule="auto"/>
              <w:jc w:val="center"/>
              <w:rPr>
                <w:sz w:val="20"/>
                <w:lang w:val="mn-MN"/>
              </w:rPr>
            </w:pPr>
          </w:p>
        </w:tc>
      </w:tr>
      <w:tr w:rsidR="00156323" w:rsidRPr="0079026B" w14:paraId="5DC62A41" w14:textId="77777777" w:rsidTr="00B1732C">
        <w:tc>
          <w:tcPr>
            <w:tcW w:w="770" w:type="dxa"/>
          </w:tcPr>
          <w:p w14:paraId="14CFED12" w14:textId="77777777" w:rsidR="003F1212" w:rsidRDefault="003F1212" w:rsidP="007F053F">
            <w:pPr>
              <w:spacing w:line="276" w:lineRule="auto"/>
              <w:jc w:val="center"/>
              <w:rPr>
                <w:sz w:val="20"/>
                <w:lang w:val="mn-MN"/>
              </w:rPr>
            </w:pPr>
            <w:r>
              <w:rPr>
                <w:sz w:val="20"/>
                <w:lang w:val="mn-MN"/>
              </w:rPr>
              <w:t>150</w:t>
            </w:r>
          </w:p>
        </w:tc>
        <w:tc>
          <w:tcPr>
            <w:tcW w:w="916" w:type="dxa"/>
          </w:tcPr>
          <w:p w14:paraId="07C69306" w14:textId="77777777" w:rsidR="003F1212" w:rsidRPr="0079026B" w:rsidRDefault="003F1212" w:rsidP="007F053F">
            <w:pPr>
              <w:spacing w:line="276" w:lineRule="auto"/>
              <w:jc w:val="center"/>
              <w:rPr>
                <w:sz w:val="20"/>
                <w:lang w:val="mn-MN"/>
              </w:rPr>
            </w:pPr>
            <w:r>
              <w:rPr>
                <w:sz w:val="20"/>
                <w:lang w:val="mn-MN"/>
              </w:rPr>
              <w:t>500</w:t>
            </w:r>
          </w:p>
        </w:tc>
        <w:tc>
          <w:tcPr>
            <w:tcW w:w="1225" w:type="dxa"/>
          </w:tcPr>
          <w:p w14:paraId="68030B98" w14:textId="77777777" w:rsidR="003F1212" w:rsidRPr="0079026B" w:rsidRDefault="003F1212" w:rsidP="007F053F">
            <w:pPr>
              <w:spacing w:line="276" w:lineRule="auto"/>
              <w:jc w:val="center"/>
              <w:rPr>
                <w:sz w:val="20"/>
                <w:lang w:val="mn-MN"/>
              </w:rPr>
            </w:pPr>
          </w:p>
        </w:tc>
        <w:tc>
          <w:tcPr>
            <w:tcW w:w="1188" w:type="dxa"/>
          </w:tcPr>
          <w:p w14:paraId="57E0ABD2" w14:textId="77777777" w:rsidR="003F1212" w:rsidRPr="0081098F" w:rsidRDefault="003F1212" w:rsidP="007F053F">
            <w:pPr>
              <w:spacing w:line="276" w:lineRule="auto"/>
              <w:jc w:val="center"/>
              <w:rPr>
                <w:sz w:val="20"/>
              </w:rPr>
            </w:pPr>
            <w:r>
              <w:rPr>
                <w:sz w:val="20"/>
              </w:rPr>
              <w:t>150</w:t>
            </w:r>
          </w:p>
        </w:tc>
        <w:tc>
          <w:tcPr>
            <w:tcW w:w="916" w:type="dxa"/>
          </w:tcPr>
          <w:p w14:paraId="612C7CD1" w14:textId="77777777" w:rsidR="003F1212" w:rsidRPr="0079026B" w:rsidRDefault="003F1212" w:rsidP="007F053F">
            <w:pPr>
              <w:spacing w:line="276" w:lineRule="auto"/>
              <w:jc w:val="center"/>
              <w:rPr>
                <w:sz w:val="20"/>
                <w:lang w:val="mn-MN"/>
              </w:rPr>
            </w:pPr>
          </w:p>
        </w:tc>
        <w:tc>
          <w:tcPr>
            <w:tcW w:w="1225" w:type="dxa"/>
          </w:tcPr>
          <w:p w14:paraId="02BD3C7D" w14:textId="77777777" w:rsidR="003F1212" w:rsidRPr="0079026B" w:rsidRDefault="003F1212" w:rsidP="007F053F">
            <w:pPr>
              <w:spacing w:line="276" w:lineRule="auto"/>
              <w:jc w:val="center"/>
              <w:rPr>
                <w:sz w:val="20"/>
                <w:lang w:val="mn-MN"/>
              </w:rPr>
            </w:pPr>
          </w:p>
        </w:tc>
        <w:tc>
          <w:tcPr>
            <w:tcW w:w="1188" w:type="dxa"/>
          </w:tcPr>
          <w:p w14:paraId="30C643BB" w14:textId="77777777" w:rsidR="003F1212" w:rsidRPr="0079026B" w:rsidRDefault="003F1212" w:rsidP="007F053F">
            <w:pPr>
              <w:spacing w:line="276" w:lineRule="auto"/>
              <w:jc w:val="center"/>
              <w:rPr>
                <w:sz w:val="20"/>
                <w:lang w:val="mn-MN"/>
              </w:rPr>
            </w:pPr>
          </w:p>
        </w:tc>
        <w:tc>
          <w:tcPr>
            <w:tcW w:w="802" w:type="dxa"/>
          </w:tcPr>
          <w:p w14:paraId="412118E1" w14:textId="77777777" w:rsidR="003F1212" w:rsidRPr="0079026B" w:rsidRDefault="003F1212" w:rsidP="007F053F">
            <w:pPr>
              <w:spacing w:line="276" w:lineRule="auto"/>
              <w:jc w:val="center"/>
              <w:rPr>
                <w:sz w:val="20"/>
                <w:lang w:val="mn-MN"/>
              </w:rPr>
            </w:pPr>
          </w:p>
        </w:tc>
        <w:tc>
          <w:tcPr>
            <w:tcW w:w="1120" w:type="dxa"/>
          </w:tcPr>
          <w:p w14:paraId="2DC44635" w14:textId="77777777" w:rsidR="003F1212" w:rsidRPr="0079026B" w:rsidRDefault="003F1212" w:rsidP="007F053F">
            <w:pPr>
              <w:spacing w:line="276" w:lineRule="auto"/>
              <w:jc w:val="center"/>
              <w:rPr>
                <w:sz w:val="20"/>
                <w:lang w:val="mn-MN"/>
              </w:rPr>
            </w:pPr>
          </w:p>
        </w:tc>
      </w:tr>
      <w:tr w:rsidR="00156323" w:rsidRPr="0079026B" w14:paraId="14387A40" w14:textId="77777777" w:rsidTr="00B1732C">
        <w:tc>
          <w:tcPr>
            <w:tcW w:w="770" w:type="dxa"/>
          </w:tcPr>
          <w:p w14:paraId="164FF900" w14:textId="77777777" w:rsidR="003F1212" w:rsidRDefault="003F1212" w:rsidP="007F053F">
            <w:pPr>
              <w:spacing w:line="276" w:lineRule="auto"/>
              <w:jc w:val="center"/>
              <w:rPr>
                <w:sz w:val="20"/>
                <w:lang w:val="mn-MN"/>
              </w:rPr>
            </w:pPr>
            <w:r>
              <w:rPr>
                <w:sz w:val="20"/>
                <w:lang w:val="mn-MN"/>
              </w:rPr>
              <w:t>250</w:t>
            </w:r>
          </w:p>
        </w:tc>
        <w:tc>
          <w:tcPr>
            <w:tcW w:w="916" w:type="dxa"/>
          </w:tcPr>
          <w:p w14:paraId="1510325F" w14:textId="77777777" w:rsidR="003F1212" w:rsidRPr="0079026B" w:rsidRDefault="003F1212" w:rsidP="007F053F">
            <w:pPr>
              <w:spacing w:line="276" w:lineRule="auto"/>
              <w:jc w:val="center"/>
              <w:rPr>
                <w:sz w:val="20"/>
                <w:lang w:val="mn-MN"/>
              </w:rPr>
            </w:pPr>
            <w:r>
              <w:rPr>
                <w:sz w:val="20"/>
                <w:lang w:val="mn-MN"/>
              </w:rPr>
              <w:t>500</w:t>
            </w:r>
          </w:p>
        </w:tc>
        <w:tc>
          <w:tcPr>
            <w:tcW w:w="1225" w:type="dxa"/>
          </w:tcPr>
          <w:p w14:paraId="296910EC" w14:textId="77777777" w:rsidR="003F1212" w:rsidRPr="0079026B" w:rsidRDefault="003F1212" w:rsidP="007F053F">
            <w:pPr>
              <w:spacing w:line="276" w:lineRule="auto"/>
              <w:jc w:val="center"/>
              <w:rPr>
                <w:sz w:val="20"/>
                <w:lang w:val="mn-MN"/>
              </w:rPr>
            </w:pPr>
          </w:p>
        </w:tc>
        <w:tc>
          <w:tcPr>
            <w:tcW w:w="1188" w:type="dxa"/>
          </w:tcPr>
          <w:p w14:paraId="3EBB003B" w14:textId="77777777" w:rsidR="003F1212" w:rsidRPr="0081098F" w:rsidRDefault="003F1212" w:rsidP="007F053F">
            <w:pPr>
              <w:spacing w:line="276" w:lineRule="auto"/>
              <w:jc w:val="center"/>
              <w:rPr>
                <w:sz w:val="20"/>
              </w:rPr>
            </w:pPr>
            <w:r>
              <w:rPr>
                <w:sz w:val="20"/>
              </w:rPr>
              <w:t>200</w:t>
            </w:r>
          </w:p>
        </w:tc>
        <w:tc>
          <w:tcPr>
            <w:tcW w:w="916" w:type="dxa"/>
          </w:tcPr>
          <w:p w14:paraId="2704B0C0" w14:textId="77777777" w:rsidR="003F1212" w:rsidRPr="0079026B" w:rsidRDefault="003F1212" w:rsidP="007F053F">
            <w:pPr>
              <w:spacing w:line="276" w:lineRule="auto"/>
              <w:jc w:val="center"/>
              <w:rPr>
                <w:sz w:val="20"/>
                <w:lang w:val="mn-MN"/>
              </w:rPr>
            </w:pPr>
          </w:p>
        </w:tc>
        <w:tc>
          <w:tcPr>
            <w:tcW w:w="1225" w:type="dxa"/>
          </w:tcPr>
          <w:p w14:paraId="79FD7D01" w14:textId="77777777" w:rsidR="003F1212" w:rsidRPr="0079026B" w:rsidRDefault="003F1212" w:rsidP="007F053F">
            <w:pPr>
              <w:spacing w:line="276" w:lineRule="auto"/>
              <w:jc w:val="center"/>
              <w:rPr>
                <w:sz w:val="20"/>
                <w:lang w:val="mn-MN"/>
              </w:rPr>
            </w:pPr>
          </w:p>
        </w:tc>
        <w:tc>
          <w:tcPr>
            <w:tcW w:w="1188" w:type="dxa"/>
          </w:tcPr>
          <w:p w14:paraId="0CB1859B" w14:textId="77777777" w:rsidR="003F1212" w:rsidRPr="0079026B" w:rsidRDefault="003F1212" w:rsidP="007F053F">
            <w:pPr>
              <w:spacing w:line="276" w:lineRule="auto"/>
              <w:jc w:val="center"/>
              <w:rPr>
                <w:sz w:val="20"/>
                <w:lang w:val="mn-MN"/>
              </w:rPr>
            </w:pPr>
          </w:p>
        </w:tc>
        <w:tc>
          <w:tcPr>
            <w:tcW w:w="802" w:type="dxa"/>
          </w:tcPr>
          <w:p w14:paraId="115F30B3" w14:textId="77777777" w:rsidR="003F1212" w:rsidRPr="0079026B" w:rsidRDefault="003F1212" w:rsidP="007F053F">
            <w:pPr>
              <w:spacing w:line="276" w:lineRule="auto"/>
              <w:jc w:val="center"/>
              <w:rPr>
                <w:sz w:val="20"/>
                <w:lang w:val="mn-MN"/>
              </w:rPr>
            </w:pPr>
          </w:p>
        </w:tc>
        <w:tc>
          <w:tcPr>
            <w:tcW w:w="1120" w:type="dxa"/>
          </w:tcPr>
          <w:p w14:paraId="0BDC0F02" w14:textId="77777777" w:rsidR="003F1212" w:rsidRPr="0079026B" w:rsidRDefault="003F1212" w:rsidP="007F053F">
            <w:pPr>
              <w:spacing w:line="276" w:lineRule="auto"/>
              <w:jc w:val="center"/>
              <w:rPr>
                <w:sz w:val="20"/>
                <w:lang w:val="mn-MN"/>
              </w:rPr>
            </w:pPr>
          </w:p>
        </w:tc>
      </w:tr>
      <w:tr w:rsidR="00156323" w:rsidRPr="0079026B" w14:paraId="6B8C4289" w14:textId="77777777" w:rsidTr="00B1732C">
        <w:tc>
          <w:tcPr>
            <w:tcW w:w="770" w:type="dxa"/>
          </w:tcPr>
          <w:p w14:paraId="55B69768" w14:textId="77777777" w:rsidR="003F1212" w:rsidRDefault="003F1212" w:rsidP="007F053F">
            <w:pPr>
              <w:spacing w:line="276" w:lineRule="auto"/>
              <w:jc w:val="center"/>
              <w:rPr>
                <w:sz w:val="20"/>
                <w:lang w:val="mn-MN"/>
              </w:rPr>
            </w:pPr>
            <w:r>
              <w:rPr>
                <w:sz w:val="20"/>
                <w:lang w:val="mn-MN"/>
              </w:rPr>
              <w:t>400</w:t>
            </w:r>
          </w:p>
        </w:tc>
        <w:tc>
          <w:tcPr>
            <w:tcW w:w="916" w:type="dxa"/>
          </w:tcPr>
          <w:p w14:paraId="58DB466C" w14:textId="77777777" w:rsidR="003F1212" w:rsidRPr="0079026B" w:rsidRDefault="003F1212" w:rsidP="007F053F">
            <w:pPr>
              <w:spacing w:line="276" w:lineRule="auto"/>
              <w:jc w:val="center"/>
              <w:rPr>
                <w:sz w:val="20"/>
                <w:lang w:val="mn-MN"/>
              </w:rPr>
            </w:pPr>
            <w:r>
              <w:rPr>
                <w:sz w:val="20"/>
                <w:lang w:val="mn-MN"/>
              </w:rPr>
              <w:t>600</w:t>
            </w:r>
          </w:p>
        </w:tc>
        <w:tc>
          <w:tcPr>
            <w:tcW w:w="1225" w:type="dxa"/>
          </w:tcPr>
          <w:p w14:paraId="6F298EAC" w14:textId="77777777" w:rsidR="003F1212" w:rsidRPr="0079026B" w:rsidRDefault="003F1212" w:rsidP="007F053F">
            <w:pPr>
              <w:spacing w:line="276" w:lineRule="auto"/>
              <w:jc w:val="center"/>
              <w:rPr>
                <w:sz w:val="20"/>
                <w:lang w:val="mn-MN"/>
              </w:rPr>
            </w:pPr>
          </w:p>
        </w:tc>
        <w:tc>
          <w:tcPr>
            <w:tcW w:w="1188" w:type="dxa"/>
          </w:tcPr>
          <w:p w14:paraId="28535CD7" w14:textId="77777777" w:rsidR="003F1212" w:rsidRPr="0081098F" w:rsidRDefault="003F1212" w:rsidP="007F053F">
            <w:pPr>
              <w:spacing w:line="276" w:lineRule="auto"/>
              <w:jc w:val="center"/>
              <w:rPr>
                <w:sz w:val="20"/>
              </w:rPr>
            </w:pPr>
            <w:r>
              <w:rPr>
                <w:sz w:val="20"/>
              </w:rPr>
              <w:t>250</w:t>
            </w:r>
          </w:p>
        </w:tc>
        <w:tc>
          <w:tcPr>
            <w:tcW w:w="916" w:type="dxa"/>
          </w:tcPr>
          <w:p w14:paraId="211D5D6E" w14:textId="77777777" w:rsidR="003F1212" w:rsidRPr="0079026B" w:rsidRDefault="003F1212" w:rsidP="007F053F">
            <w:pPr>
              <w:spacing w:line="276" w:lineRule="auto"/>
              <w:jc w:val="center"/>
              <w:rPr>
                <w:sz w:val="20"/>
                <w:lang w:val="mn-MN"/>
              </w:rPr>
            </w:pPr>
          </w:p>
        </w:tc>
        <w:tc>
          <w:tcPr>
            <w:tcW w:w="1225" w:type="dxa"/>
          </w:tcPr>
          <w:p w14:paraId="7E95F6B6" w14:textId="77777777" w:rsidR="003F1212" w:rsidRPr="0079026B" w:rsidRDefault="003F1212" w:rsidP="007F053F">
            <w:pPr>
              <w:spacing w:line="276" w:lineRule="auto"/>
              <w:jc w:val="center"/>
              <w:rPr>
                <w:sz w:val="20"/>
                <w:lang w:val="mn-MN"/>
              </w:rPr>
            </w:pPr>
          </w:p>
        </w:tc>
        <w:tc>
          <w:tcPr>
            <w:tcW w:w="1188" w:type="dxa"/>
          </w:tcPr>
          <w:p w14:paraId="5A269555" w14:textId="77777777" w:rsidR="003F1212" w:rsidRPr="0079026B" w:rsidRDefault="003F1212" w:rsidP="007F053F">
            <w:pPr>
              <w:spacing w:line="276" w:lineRule="auto"/>
              <w:jc w:val="center"/>
              <w:rPr>
                <w:sz w:val="20"/>
                <w:lang w:val="mn-MN"/>
              </w:rPr>
            </w:pPr>
          </w:p>
        </w:tc>
        <w:tc>
          <w:tcPr>
            <w:tcW w:w="802" w:type="dxa"/>
          </w:tcPr>
          <w:p w14:paraId="153BC967" w14:textId="77777777" w:rsidR="003F1212" w:rsidRPr="0079026B" w:rsidRDefault="003F1212" w:rsidP="007F053F">
            <w:pPr>
              <w:spacing w:line="276" w:lineRule="auto"/>
              <w:jc w:val="center"/>
              <w:rPr>
                <w:sz w:val="20"/>
                <w:lang w:val="mn-MN"/>
              </w:rPr>
            </w:pPr>
          </w:p>
        </w:tc>
        <w:tc>
          <w:tcPr>
            <w:tcW w:w="1120" w:type="dxa"/>
          </w:tcPr>
          <w:p w14:paraId="31AA40FF" w14:textId="77777777" w:rsidR="003F1212" w:rsidRPr="0079026B" w:rsidRDefault="003F1212" w:rsidP="007F053F">
            <w:pPr>
              <w:spacing w:line="276" w:lineRule="auto"/>
              <w:jc w:val="center"/>
              <w:rPr>
                <w:sz w:val="20"/>
                <w:lang w:val="mn-MN"/>
              </w:rPr>
            </w:pPr>
          </w:p>
        </w:tc>
      </w:tr>
    </w:tbl>
    <w:p w14:paraId="7EE1820B" w14:textId="77777777" w:rsidR="003F1212" w:rsidRDefault="003F1212"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C09F6" w14:paraId="4E1CDCA6" w14:textId="77777777" w:rsidTr="00FC09F6">
        <w:tc>
          <w:tcPr>
            <w:tcW w:w="4675" w:type="dxa"/>
          </w:tcPr>
          <w:p w14:paraId="2C46DF00" w14:textId="439E74EF" w:rsidR="00FC09F6" w:rsidRDefault="0022085B" w:rsidP="00D82CC4">
            <w:pPr>
              <w:spacing w:line="276" w:lineRule="auto"/>
              <w:jc w:val="both"/>
              <w:rPr>
                <w:szCs w:val="24"/>
                <w:lang w:val="mn-MN"/>
              </w:rPr>
            </w:pPr>
            <w:r>
              <w:rPr>
                <w:szCs w:val="24"/>
                <w:lang w:val="mn-MN"/>
              </w:rPr>
              <w:t xml:space="preserve">Шаардагдах </w:t>
            </w:r>
            <w:r w:rsidR="008D43DE">
              <w:rPr>
                <w:szCs w:val="24"/>
                <w:lang w:val="mn-MN"/>
              </w:rPr>
              <w:t>уртын ерөнхий хэмжээ</w:t>
            </w:r>
            <w:r w:rsidR="008A69AC">
              <w:rPr>
                <w:szCs w:val="24"/>
                <w:lang w:val="mn-MN"/>
              </w:rPr>
              <w:t>нд хүргэхий</w:t>
            </w:r>
            <w:r w:rsidR="00492748">
              <w:rPr>
                <w:szCs w:val="24"/>
                <w:lang w:val="mn-MN"/>
              </w:rPr>
              <w:t>н тулд тохируул</w:t>
            </w:r>
            <w:r w:rsidR="00DB1A5C">
              <w:rPr>
                <w:szCs w:val="24"/>
                <w:lang w:val="mn-MN"/>
              </w:rPr>
              <w:t>ах</w:t>
            </w:r>
            <w:r w:rsidR="00492748">
              <w:rPr>
                <w:szCs w:val="24"/>
                <w:lang w:val="mn-MN"/>
              </w:rPr>
              <w:t xml:space="preserve"> хэсгүүдийг суурилуулах боломжтой.</w:t>
            </w:r>
          </w:p>
          <w:p w14:paraId="35E5D858" w14:textId="60578B32" w:rsidR="00492748" w:rsidRDefault="00192634" w:rsidP="00EC776E">
            <w:pPr>
              <w:spacing w:line="276" w:lineRule="auto"/>
              <w:jc w:val="both"/>
              <w:rPr>
                <w:szCs w:val="24"/>
                <w:lang w:val="mn-MN"/>
              </w:rPr>
            </w:pP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EC776E">
              <w:rPr>
                <w:szCs w:val="24"/>
                <w:vertAlign w:val="subscript"/>
                <w:lang w:val="mn-MN"/>
              </w:rPr>
              <w:t xml:space="preserve"> </w:t>
            </w:r>
            <w:r w:rsidR="00E53E4D">
              <w:rPr>
                <w:szCs w:val="24"/>
                <w:lang w:val="mn-MN"/>
              </w:rPr>
              <w:t xml:space="preserve">≥ </w:t>
            </w:r>
            <w:r w:rsidR="00EC776E">
              <w:rPr>
                <w:szCs w:val="24"/>
                <w:lang w:val="mn-MN"/>
              </w:rPr>
              <w:t>10 м</w:t>
            </w:r>
            <w:r w:rsidR="00EC776E" w:rsidRPr="00EC776E">
              <w:rPr>
                <w:szCs w:val="24"/>
                <w:vertAlign w:val="superscript"/>
                <w:lang w:val="mn-MN"/>
              </w:rPr>
              <w:t>3</w:t>
            </w:r>
            <w:r w:rsidR="00EC776E">
              <w:rPr>
                <w:szCs w:val="24"/>
                <w:lang w:val="mn-MN"/>
              </w:rPr>
              <w:t xml:space="preserve">/ц үед </w:t>
            </w:r>
            <w:r w:rsidR="00105976">
              <w:rPr>
                <w:szCs w:val="24"/>
                <w:lang w:val="mn-MN"/>
              </w:rPr>
              <w:t>тохиромжто</w:t>
            </w:r>
            <w:r w:rsidR="00492748" w:rsidRPr="00492748">
              <w:rPr>
                <w:szCs w:val="24"/>
                <w:lang w:val="mn-MN"/>
              </w:rPr>
              <w:t xml:space="preserve">й </w:t>
            </w:r>
            <w:r w:rsidR="00492748">
              <w:rPr>
                <w:szCs w:val="24"/>
                <w:lang w:val="mn-MN"/>
              </w:rPr>
              <w:t>урт</w:t>
            </w:r>
            <w:r w:rsidR="00105976">
              <w:rPr>
                <w:szCs w:val="24"/>
                <w:lang w:val="mn-MN"/>
              </w:rPr>
              <w:t>аа</w:t>
            </w:r>
            <w:r w:rsidR="0022085B">
              <w:rPr>
                <w:szCs w:val="24"/>
                <w:lang w:val="mn-MN"/>
              </w:rPr>
              <w:t>с их</w:t>
            </w:r>
            <w:r w:rsidR="00492748">
              <w:rPr>
                <w:szCs w:val="24"/>
                <w:lang w:val="mn-MN"/>
              </w:rPr>
              <w:t xml:space="preserve"> эсвэл бага</w:t>
            </w:r>
            <w:r w:rsidR="00105976">
              <w:rPr>
                <w:szCs w:val="24"/>
                <w:lang w:val="mn-MN"/>
              </w:rPr>
              <w:t xml:space="preserve"> байх</w:t>
            </w:r>
            <w:r w:rsidR="0022085B">
              <w:rPr>
                <w:szCs w:val="24"/>
                <w:lang w:val="mn-MN"/>
              </w:rPr>
              <w:t xml:space="preserve"> ойролцоо</w:t>
            </w:r>
            <w:r w:rsidR="00EC776E">
              <w:rPr>
                <w:szCs w:val="24"/>
                <w:lang w:val="mn-MN"/>
              </w:rPr>
              <w:t xml:space="preserve"> утгатай</w:t>
            </w:r>
            <w:r w:rsidR="000F337A">
              <w:rPr>
                <w:szCs w:val="24"/>
                <w:lang w:val="mn-MN"/>
              </w:rPr>
              <w:t xml:space="preserve"> уртын</w:t>
            </w:r>
            <w:r w:rsidR="00EC776E">
              <w:rPr>
                <w:szCs w:val="24"/>
                <w:lang w:val="mn-MN"/>
              </w:rPr>
              <w:t xml:space="preserve"> хэмжээг зөвшөөрч болно.</w:t>
            </w:r>
          </w:p>
          <w:p w14:paraId="4DA97D89" w14:textId="77777777" w:rsidR="00EC776E" w:rsidRDefault="008D43DE" w:rsidP="00EC776E">
            <w:pPr>
              <w:spacing w:line="276" w:lineRule="auto"/>
              <w:jc w:val="both"/>
              <w:rPr>
                <w:szCs w:val="24"/>
                <w:lang w:val="mn-MN"/>
              </w:rPr>
            </w:pPr>
            <w:r>
              <w:rPr>
                <w:szCs w:val="24"/>
                <w:lang w:val="mn-MN"/>
              </w:rPr>
              <w:t>Уртын ерөнхий хэмжээ</w:t>
            </w:r>
            <w:r w:rsidR="008B45B7">
              <w:rPr>
                <w:szCs w:val="24"/>
                <w:lang w:val="mn-MN"/>
              </w:rPr>
              <w:t>ний хүлцэл нь:</w:t>
            </w:r>
          </w:p>
          <w:p w14:paraId="7A41DB3D" w14:textId="77777777" w:rsidR="008B45B7" w:rsidRDefault="008B45B7" w:rsidP="008B45B7">
            <w:pPr>
              <w:spacing w:line="276" w:lineRule="auto"/>
              <w:jc w:val="both"/>
              <w:rPr>
                <w:szCs w:val="24"/>
              </w:rPr>
            </w:pPr>
            <w:r>
              <w:rPr>
                <w:szCs w:val="24"/>
                <w:lang w:val="mn-MN"/>
              </w:rPr>
              <w:t xml:space="preserve">- </w:t>
            </w:r>
            <w:r>
              <w:rPr>
                <w:szCs w:val="24"/>
              </w:rPr>
              <w:t>300</w:t>
            </w:r>
            <w:r>
              <w:rPr>
                <w:szCs w:val="24"/>
                <w:vertAlign w:val="subscript"/>
              </w:rPr>
              <w:t>-2</w:t>
            </w:r>
            <w:r>
              <w:rPr>
                <w:szCs w:val="24"/>
                <w:vertAlign w:val="superscript"/>
              </w:rPr>
              <w:t>0</w:t>
            </w:r>
            <w:r>
              <w:rPr>
                <w:szCs w:val="24"/>
                <w:vertAlign w:val="subscript"/>
              </w:rPr>
              <w:t xml:space="preserve"> </w:t>
            </w:r>
            <w:r>
              <w:rPr>
                <w:szCs w:val="24"/>
              </w:rPr>
              <w:t>мм хүртэл;</w:t>
            </w:r>
          </w:p>
          <w:p w14:paraId="4B84B7A2" w14:textId="77777777" w:rsidR="008B45B7" w:rsidRDefault="008B45B7" w:rsidP="008B45B7">
            <w:pPr>
              <w:spacing w:line="276" w:lineRule="auto"/>
              <w:jc w:val="both"/>
              <w:rPr>
                <w:szCs w:val="24"/>
              </w:rPr>
            </w:pPr>
            <w:r>
              <w:rPr>
                <w:szCs w:val="24"/>
                <w:lang w:val="mn-MN"/>
              </w:rPr>
              <w:t xml:space="preserve">- </w:t>
            </w:r>
            <w:r>
              <w:rPr>
                <w:szCs w:val="24"/>
              </w:rPr>
              <w:t>350-аас</w:t>
            </w:r>
            <w:r>
              <w:rPr>
                <w:szCs w:val="24"/>
                <w:vertAlign w:val="subscript"/>
              </w:rPr>
              <w:t xml:space="preserve"> </w:t>
            </w:r>
            <w:r>
              <w:rPr>
                <w:szCs w:val="24"/>
              </w:rPr>
              <w:t>600</w:t>
            </w:r>
            <w:r>
              <w:rPr>
                <w:szCs w:val="24"/>
                <w:vertAlign w:val="subscript"/>
              </w:rPr>
              <w:t>-3</w:t>
            </w:r>
            <w:r>
              <w:rPr>
                <w:szCs w:val="24"/>
                <w:vertAlign w:val="superscript"/>
              </w:rPr>
              <w:t>0</w:t>
            </w:r>
            <w:r>
              <w:rPr>
                <w:szCs w:val="24"/>
                <w:vertAlign w:val="subscript"/>
              </w:rPr>
              <w:t xml:space="preserve"> </w:t>
            </w:r>
            <w:r>
              <w:rPr>
                <w:szCs w:val="24"/>
              </w:rPr>
              <w:t>мм хүртэл байх хэрэгтэй.</w:t>
            </w:r>
          </w:p>
          <w:p w14:paraId="3D85A116" w14:textId="2ED5CE4D" w:rsidR="00233F5B" w:rsidRPr="001914AC" w:rsidRDefault="00A21B97" w:rsidP="008B45B7">
            <w:pPr>
              <w:spacing w:line="276" w:lineRule="auto"/>
              <w:jc w:val="both"/>
              <w:rPr>
                <w:b/>
                <w:szCs w:val="24"/>
                <w:lang w:val="mn-MN"/>
              </w:rPr>
            </w:pPr>
            <w:r>
              <w:rPr>
                <w:b/>
                <w:szCs w:val="24"/>
                <w:lang w:val="mn-MN"/>
              </w:rPr>
              <w:t>Эргээсэ</w:t>
            </w:r>
            <w:r w:rsidR="000F337A">
              <w:rPr>
                <w:b/>
                <w:szCs w:val="24"/>
                <w:lang w:val="mn-MN"/>
              </w:rPr>
              <w:t>н</w:t>
            </w:r>
            <w:r w:rsidR="008B45B7" w:rsidRPr="001914AC">
              <w:rPr>
                <w:b/>
                <w:szCs w:val="24"/>
                <w:lang w:val="mn-MN"/>
              </w:rPr>
              <w:t xml:space="preserve"> </w:t>
            </w:r>
            <w:r w:rsidR="00233F5B" w:rsidRPr="001914AC">
              <w:rPr>
                <w:b/>
                <w:szCs w:val="24"/>
                <w:lang w:val="mn-MN"/>
              </w:rPr>
              <w:t>холбо</w:t>
            </w:r>
            <w:r w:rsidR="000F337A">
              <w:rPr>
                <w:b/>
                <w:szCs w:val="24"/>
                <w:lang w:val="mn-MN"/>
              </w:rPr>
              <w:t>лт</w:t>
            </w:r>
          </w:p>
          <w:p w14:paraId="4A819DA9" w14:textId="44B46DCC" w:rsidR="008B45B7" w:rsidRDefault="00A21B97" w:rsidP="008B45B7">
            <w:pPr>
              <w:spacing w:line="276" w:lineRule="auto"/>
              <w:jc w:val="both"/>
              <w:rPr>
                <w:szCs w:val="24"/>
              </w:rPr>
            </w:pPr>
            <w:r>
              <w:rPr>
                <w:szCs w:val="24"/>
                <w:lang w:val="mn-MN"/>
              </w:rPr>
              <w:t>Эргээсээр</w:t>
            </w:r>
            <w:r w:rsidR="009B4F5D" w:rsidRPr="009B4F5D">
              <w:rPr>
                <w:szCs w:val="24"/>
                <w:lang w:val="mn-MN"/>
              </w:rPr>
              <w:t xml:space="preserve"> холбох төгсгөлийн холболт</w:t>
            </w:r>
            <w:r w:rsidR="001914AC">
              <w:rPr>
                <w:szCs w:val="24"/>
                <w:lang w:val="mn-MN"/>
              </w:rPr>
              <w:t>ын хэмжээсүүдийг</w:t>
            </w:r>
            <w:r w:rsidR="00822EBA">
              <w:rPr>
                <w:szCs w:val="24"/>
                <w:lang w:val="mn-MN"/>
              </w:rPr>
              <w:t xml:space="preserve"> 4-р хүснэгтэд заасан. </w:t>
            </w:r>
            <w:r>
              <w:rPr>
                <w:szCs w:val="24"/>
                <w:lang w:val="mn-MN"/>
              </w:rPr>
              <w:t>Эргээсий</w:t>
            </w:r>
            <w:r w:rsidR="00822EBA">
              <w:rPr>
                <w:szCs w:val="24"/>
                <w:lang w:val="mn-MN"/>
              </w:rPr>
              <w:t>г</w:t>
            </w:r>
            <w:r w:rsidR="001914AC">
              <w:rPr>
                <w:szCs w:val="24"/>
                <w:lang w:val="mn-MN"/>
              </w:rPr>
              <w:t xml:space="preserve"> </w:t>
            </w:r>
            <w:r w:rsidR="000908CF" w:rsidRPr="00CB4D57">
              <w:rPr>
                <w:szCs w:val="24"/>
              </w:rPr>
              <w:t>EN ISO 228-1:2003</w:t>
            </w:r>
            <w:r w:rsidR="000908CF">
              <w:rPr>
                <w:szCs w:val="24"/>
                <w:lang w:val="mn-MN"/>
              </w:rPr>
              <w:t xml:space="preserve"> стандартад нийц</w:t>
            </w:r>
            <w:r w:rsidR="00822EBA">
              <w:rPr>
                <w:szCs w:val="24"/>
                <w:lang w:val="mn-MN"/>
              </w:rPr>
              <w:t>үүл</w:t>
            </w:r>
            <w:r w:rsidR="000908CF">
              <w:rPr>
                <w:szCs w:val="24"/>
                <w:lang w:val="mn-MN"/>
              </w:rPr>
              <w:t xml:space="preserve">эх </w:t>
            </w:r>
            <w:r w:rsidR="00701FA8">
              <w:rPr>
                <w:szCs w:val="24"/>
                <w:lang w:val="mn-MN"/>
              </w:rPr>
              <w:t>шаардлагатай</w:t>
            </w:r>
            <w:r w:rsidR="00581A26">
              <w:rPr>
                <w:szCs w:val="24"/>
                <w:lang w:val="mn-MN"/>
              </w:rPr>
              <w:t>. Э</w:t>
            </w:r>
            <w:r>
              <w:rPr>
                <w:szCs w:val="24"/>
                <w:lang w:val="mn-MN"/>
              </w:rPr>
              <w:t>ргээсийн</w:t>
            </w:r>
            <w:r w:rsidR="000908CF">
              <w:rPr>
                <w:szCs w:val="24"/>
                <w:lang w:val="mn-MN"/>
              </w:rPr>
              <w:t xml:space="preserve"> </w:t>
            </w:r>
            <w:r w:rsidR="00822EBA">
              <w:rPr>
                <w:szCs w:val="24"/>
                <w:lang w:val="mn-MN"/>
              </w:rPr>
              <w:t>“</w:t>
            </w:r>
            <w:r w:rsidR="000908CF">
              <w:rPr>
                <w:szCs w:val="24"/>
              </w:rPr>
              <w:t>a</w:t>
            </w:r>
            <w:r w:rsidR="00822EBA">
              <w:rPr>
                <w:szCs w:val="24"/>
                <w:lang w:val="mn-MN"/>
              </w:rPr>
              <w:t>”</w:t>
            </w:r>
            <w:r w:rsidR="000908CF">
              <w:rPr>
                <w:szCs w:val="24"/>
              </w:rPr>
              <w:t xml:space="preserve"> </w:t>
            </w:r>
            <w:proofErr w:type="spellStart"/>
            <w:r w:rsidR="000908CF">
              <w:rPr>
                <w:szCs w:val="24"/>
              </w:rPr>
              <w:t>болон</w:t>
            </w:r>
            <w:proofErr w:type="spellEnd"/>
            <w:r w:rsidR="000908CF">
              <w:rPr>
                <w:szCs w:val="24"/>
              </w:rPr>
              <w:t xml:space="preserve"> </w:t>
            </w:r>
            <w:r w:rsidR="00822EBA">
              <w:rPr>
                <w:szCs w:val="24"/>
                <w:lang w:val="mn-MN"/>
              </w:rPr>
              <w:t>“</w:t>
            </w:r>
            <w:r w:rsidR="000908CF">
              <w:rPr>
                <w:szCs w:val="24"/>
              </w:rPr>
              <w:t>b</w:t>
            </w:r>
            <w:r w:rsidR="00822EBA">
              <w:rPr>
                <w:szCs w:val="24"/>
                <w:lang w:val="mn-MN"/>
              </w:rPr>
              <w:t>”</w:t>
            </w:r>
            <w:r w:rsidR="000908CF">
              <w:rPr>
                <w:szCs w:val="24"/>
              </w:rPr>
              <w:t xml:space="preserve"> </w:t>
            </w:r>
            <w:proofErr w:type="spellStart"/>
            <w:r w:rsidR="000908CF">
              <w:rPr>
                <w:szCs w:val="24"/>
              </w:rPr>
              <w:t>хэмжээсийг</w:t>
            </w:r>
            <w:proofErr w:type="spellEnd"/>
            <w:r w:rsidR="000908CF">
              <w:rPr>
                <w:szCs w:val="24"/>
              </w:rPr>
              <w:t xml:space="preserve"> </w:t>
            </w:r>
            <w:r w:rsidR="000908CF">
              <w:rPr>
                <w:szCs w:val="24"/>
                <w:lang w:val="mn-MN"/>
              </w:rPr>
              <w:t xml:space="preserve">7-р зурагт </w:t>
            </w:r>
            <w:proofErr w:type="spellStart"/>
            <w:r w:rsidR="000908CF">
              <w:rPr>
                <w:szCs w:val="24"/>
              </w:rPr>
              <w:t>харуулсан</w:t>
            </w:r>
            <w:proofErr w:type="spellEnd"/>
            <w:r w:rsidR="000908CF">
              <w:rPr>
                <w:szCs w:val="24"/>
              </w:rPr>
              <w:t xml:space="preserve">. </w:t>
            </w:r>
          </w:p>
          <w:p w14:paraId="698A3FF9" w14:textId="2E3A84D7" w:rsidR="00701FA8" w:rsidRDefault="00701FA8" w:rsidP="008B45B7">
            <w:pPr>
              <w:spacing w:line="276" w:lineRule="auto"/>
              <w:jc w:val="both"/>
              <w:rPr>
                <w:b/>
                <w:szCs w:val="24"/>
                <w:lang w:val="mn-MN"/>
              </w:rPr>
            </w:pPr>
            <w:r w:rsidRPr="00701FA8">
              <w:rPr>
                <w:b/>
                <w:szCs w:val="24"/>
                <w:lang w:val="mn-MN"/>
              </w:rPr>
              <w:t>Фланца</w:t>
            </w:r>
            <w:r w:rsidR="003236CF">
              <w:rPr>
                <w:b/>
                <w:szCs w:val="24"/>
                <w:lang w:val="mn-MN"/>
              </w:rPr>
              <w:t>н</w:t>
            </w:r>
            <w:r w:rsidRPr="00701FA8">
              <w:rPr>
                <w:b/>
                <w:szCs w:val="24"/>
                <w:lang w:val="mn-MN"/>
              </w:rPr>
              <w:t xml:space="preserve"> холбо</w:t>
            </w:r>
            <w:r w:rsidR="003236CF">
              <w:rPr>
                <w:b/>
                <w:szCs w:val="24"/>
                <w:lang w:val="mn-MN"/>
              </w:rPr>
              <w:t>лт</w:t>
            </w:r>
          </w:p>
          <w:p w14:paraId="77C51CA7" w14:textId="21CD032C" w:rsidR="00EC776E" w:rsidRPr="00492748" w:rsidRDefault="00511BA0" w:rsidP="00EC776E">
            <w:pPr>
              <w:spacing w:line="276" w:lineRule="auto"/>
              <w:jc w:val="both"/>
              <w:rPr>
                <w:szCs w:val="24"/>
                <w:lang w:val="mn-MN"/>
              </w:rPr>
            </w:pPr>
            <w:r w:rsidRPr="00511BA0">
              <w:rPr>
                <w:szCs w:val="24"/>
                <w:lang w:val="mn-MN"/>
              </w:rPr>
              <w:t>Фланцаар холбох</w:t>
            </w:r>
            <w:r>
              <w:rPr>
                <w:szCs w:val="24"/>
                <w:lang w:val="mn-MN"/>
              </w:rPr>
              <w:t xml:space="preserve"> </w:t>
            </w:r>
            <w:r w:rsidR="00550852" w:rsidRPr="00550852">
              <w:rPr>
                <w:szCs w:val="24"/>
                <w:lang w:val="mn-MN"/>
              </w:rPr>
              <w:t>төгсгөлийн холболт</w:t>
            </w:r>
            <w:r w:rsidR="00550852">
              <w:rPr>
                <w:szCs w:val="24"/>
                <w:lang w:val="mn-MN"/>
              </w:rPr>
              <w:t xml:space="preserve">ууд нь </w:t>
            </w:r>
            <w:r w:rsidR="00273F1C">
              <w:rPr>
                <w:szCs w:val="24"/>
                <w:lang w:val="mn-MN"/>
              </w:rPr>
              <w:t>зарцуулалт мэдрэгчид</w:t>
            </w:r>
            <w:r w:rsidR="00DE13A3">
              <w:rPr>
                <w:szCs w:val="24"/>
                <w:lang w:val="mn-MN"/>
              </w:rPr>
              <w:t xml:space="preserve"> нийцэх</w:t>
            </w:r>
            <w:r w:rsidR="00550852">
              <w:rPr>
                <w:szCs w:val="24"/>
                <w:lang w:val="mn-MN"/>
              </w:rPr>
              <w:t xml:space="preserve"> нэрлэсэн даралтын хувьд </w:t>
            </w:r>
            <w:r w:rsidR="00550852" w:rsidRPr="00CB4D57">
              <w:rPr>
                <w:szCs w:val="24"/>
              </w:rPr>
              <w:t>EN 1092-1:2018, EN 1092</w:t>
            </w:r>
            <w:r w:rsidR="00BA6C41">
              <w:rPr>
                <w:szCs w:val="24"/>
              </w:rPr>
              <w:t>-2:1997 болон</w:t>
            </w:r>
            <w:r w:rsidR="00550852">
              <w:rPr>
                <w:szCs w:val="24"/>
              </w:rPr>
              <w:t xml:space="preserve"> EN 1092-3:2003</w:t>
            </w:r>
            <w:r w:rsidR="00550852">
              <w:rPr>
                <w:szCs w:val="24"/>
                <w:lang w:val="mn-MN"/>
              </w:rPr>
              <w:t xml:space="preserve"> </w:t>
            </w:r>
            <w:r w:rsidR="0077798E">
              <w:rPr>
                <w:szCs w:val="24"/>
              </w:rPr>
              <w:t>(</w:t>
            </w:r>
            <w:r w:rsidR="00BA6C41">
              <w:rPr>
                <w:szCs w:val="24"/>
                <w:lang w:val="mn-MN"/>
              </w:rPr>
              <w:t>аль тохиромжтой</w:t>
            </w:r>
            <w:r w:rsidR="00DE13A3">
              <w:rPr>
                <w:szCs w:val="24"/>
                <w:lang w:val="mn-MN"/>
              </w:rPr>
              <w:t xml:space="preserve"> нь</w:t>
            </w:r>
            <w:r w:rsidR="00550852" w:rsidRPr="00CB4D57">
              <w:rPr>
                <w:szCs w:val="24"/>
              </w:rPr>
              <w:t>)</w:t>
            </w:r>
            <w:r w:rsidR="00BA6C41">
              <w:rPr>
                <w:szCs w:val="24"/>
                <w:lang w:val="mn-MN"/>
              </w:rPr>
              <w:t xml:space="preserve"> стандартад нийцэх хэрэгтэй.</w:t>
            </w:r>
          </w:p>
        </w:tc>
        <w:tc>
          <w:tcPr>
            <w:tcW w:w="4675" w:type="dxa"/>
          </w:tcPr>
          <w:p w14:paraId="5FE933C5" w14:textId="77777777" w:rsidR="00AD4E15" w:rsidRDefault="00AD4E15" w:rsidP="00AD4E15">
            <w:pPr>
              <w:spacing w:line="276" w:lineRule="auto"/>
              <w:jc w:val="both"/>
              <w:rPr>
                <w:szCs w:val="24"/>
                <w:lang w:val="mn-MN"/>
              </w:rPr>
            </w:pPr>
            <w:r w:rsidRPr="00AD4E15">
              <w:rPr>
                <w:szCs w:val="24"/>
                <w:lang w:val="mn-MN"/>
              </w:rPr>
              <w:t>To achieve the necessary overall length adaptor pieces may be fitted.</w:t>
            </w:r>
          </w:p>
          <w:p w14:paraId="1073E536" w14:textId="77777777" w:rsidR="00492748" w:rsidRPr="00AD4E15" w:rsidRDefault="00492748" w:rsidP="00AD4E15">
            <w:pPr>
              <w:spacing w:line="276" w:lineRule="auto"/>
              <w:jc w:val="both"/>
              <w:rPr>
                <w:szCs w:val="24"/>
                <w:lang w:val="mn-MN"/>
              </w:rPr>
            </w:pPr>
          </w:p>
          <w:p w14:paraId="4764F863" w14:textId="22F93C34" w:rsidR="00EC776E" w:rsidRPr="00AD4E15" w:rsidRDefault="00AD4E15" w:rsidP="00AD4E15">
            <w:pPr>
              <w:spacing w:line="276" w:lineRule="auto"/>
              <w:jc w:val="both"/>
              <w:rPr>
                <w:szCs w:val="24"/>
                <w:lang w:val="mn-MN"/>
              </w:rPr>
            </w:pPr>
            <w:r w:rsidRPr="00AD4E15">
              <w:rPr>
                <w:szCs w:val="24"/>
                <w:lang w:val="mn-MN"/>
              </w:rPr>
              <w:t>The adjacent lengths larger or smaller than the preferred lengths may be adopted for q</w:t>
            </w:r>
            <w:r w:rsidRPr="007C3F90">
              <w:rPr>
                <w:szCs w:val="24"/>
                <w:vertAlign w:val="subscript"/>
                <w:lang w:val="mn-MN"/>
              </w:rPr>
              <w:t>p</w:t>
            </w:r>
            <w:r w:rsidRPr="00AD4E15">
              <w:rPr>
                <w:szCs w:val="24"/>
                <w:lang w:val="mn-MN"/>
              </w:rPr>
              <w:t xml:space="preserve"> ≥ 10 m3/h.</w:t>
            </w:r>
          </w:p>
          <w:p w14:paraId="0799CBB4" w14:textId="77777777" w:rsidR="00FC09F6" w:rsidRDefault="00AD4E15" w:rsidP="00AD4E15">
            <w:pPr>
              <w:spacing w:line="276" w:lineRule="auto"/>
              <w:jc w:val="both"/>
              <w:rPr>
                <w:szCs w:val="24"/>
                <w:lang w:val="mn-MN"/>
              </w:rPr>
            </w:pPr>
            <w:r w:rsidRPr="00AD4E15">
              <w:rPr>
                <w:szCs w:val="24"/>
                <w:lang w:val="mn-MN"/>
              </w:rPr>
              <w:t>Tolerances on the overall length shall be:</w:t>
            </w:r>
          </w:p>
          <w:p w14:paraId="322874C9" w14:textId="77777777" w:rsidR="00AD7EBA" w:rsidRDefault="00C65C6E" w:rsidP="00AD4E15">
            <w:pPr>
              <w:spacing w:line="276" w:lineRule="auto"/>
              <w:jc w:val="both"/>
              <w:rPr>
                <w:szCs w:val="24"/>
              </w:rPr>
            </w:pPr>
            <w:r>
              <w:rPr>
                <w:szCs w:val="24"/>
                <w:lang w:val="mn-MN"/>
              </w:rPr>
              <w:t xml:space="preserve">- </w:t>
            </w:r>
            <w:r w:rsidR="00CB4D57">
              <w:rPr>
                <w:szCs w:val="24"/>
              </w:rPr>
              <w:t>up to 300</w:t>
            </w:r>
            <w:r w:rsidR="00CB4D57">
              <w:rPr>
                <w:szCs w:val="24"/>
                <w:vertAlign w:val="subscript"/>
              </w:rPr>
              <w:t>-2</w:t>
            </w:r>
            <w:r w:rsidR="00CB4D57">
              <w:rPr>
                <w:szCs w:val="24"/>
                <w:vertAlign w:val="superscript"/>
              </w:rPr>
              <w:t>0</w:t>
            </w:r>
            <w:r w:rsidR="00CB4D57">
              <w:rPr>
                <w:szCs w:val="24"/>
                <w:vertAlign w:val="subscript"/>
              </w:rPr>
              <w:t xml:space="preserve"> </w:t>
            </w:r>
            <w:r w:rsidR="00CB4D57">
              <w:rPr>
                <w:szCs w:val="24"/>
              </w:rPr>
              <w:t>mm;</w:t>
            </w:r>
          </w:p>
          <w:p w14:paraId="551505EE" w14:textId="77777777" w:rsidR="00CB4D57" w:rsidRDefault="00CB4D57" w:rsidP="00CB4D57">
            <w:pPr>
              <w:spacing w:line="276" w:lineRule="auto"/>
              <w:jc w:val="both"/>
              <w:rPr>
                <w:szCs w:val="24"/>
              </w:rPr>
            </w:pPr>
            <w:r>
              <w:rPr>
                <w:szCs w:val="24"/>
                <w:lang w:val="mn-MN"/>
              </w:rPr>
              <w:t xml:space="preserve">- </w:t>
            </w:r>
            <w:r>
              <w:rPr>
                <w:szCs w:val="24"/>
              </w:rPr>
              <w:t>from 350 to</w:t>
            </w:r>
            <w:r>
              <w:rPr>
                <w:szCs w:val="24"/>
                <w:vertAlign w:val="subscript"/>
              </w:rPr>
              <w:t xml:space="preserve"> </w:t>
            </w:r>
            <w:r>
              <w:rPr>
                <w:szCs w:val="24"/>
              </w:rPr>
              <w:t>600</w:t>
            </w:r>
            <w:r>
              <w:rPr>
                <w:szCs w:val="24"/>
                <w:vertAlign w:val="subscript"/>
              </w:rPr>
              <w:t>-3</w:t>
            </w:r>
            <w:r>
              <w:rPr>
                <w:szCs w:val="24"/>
                <w:vertAlign w:val="superscript"/>
              </w:rPr>
              <w:t>0</w:t>
            </w:r>
            <w:r>
              <w:rPr>
                <w:szCs w:val="24"/>
                <w:vertAlign w:val="subscript"/>
              </w:rPr>
              <w:t xml:space="preserve"> </w:t>
            </w:r>
            <w:r>
              <w:rPr>
                <w:szCs w:val="24"/>
              </w:rPr>
              <w:t>mm.</w:t>
            </w:r>
          </w:p>
          <w:p w14:paraId="22915D2B" w14:textId="77777777" w:rsidR="008B45B7" w:rsidRDefault="008B45B7" w:rsidP="00CB4D57">
            <w:pPr>
              <w:spacing w:line="276" w:lineRule="auto"/>
              <w:jc w:val="both"/>
              <w:rPr>
                <w:szCs w:val="24"/>
              </w:rPr>
            </w:pPr>
          </w:p>
          <w:p w14:paraId="3DB00F11" w14:textId="77777777" w:rsidR="00CB4D57" w:rsidRPr="00CB4D57" w:rsidRDefault="00CB4D57" w:rsidP="00CB4D57">
            <w:pPr>
              <w:spacing w:line="276" w:lineRule="auto"/>
              <w:jc w:val="both"/>
              <w:rPr>
                <w:b/>
                <w:szCs w:val="24"/>
              </w:rPr>
            </w:pPr>
            <w:r w:rsidRPr="00CB4D57">
              <w:rPr>
                <w:b/>
                <w:szCs w:val="24"/>
              </w:rPr>
              <w:t>Threaded connection</w:t>
            </w:r>
          </w:p>
          <w:p w14:paraId="526BF365" w14:textId="52B4A876" w:rsidR="000908CF" w:rsidRDefault="00CB4D57" w:rsidP="00CB4D57">
            <w:pPr>
              <w:spacing w:line="276" w:lineRule="auto"/>
              <w:jc w:val="both"/>
              <w:rPr>
                <w:szCs w:val="24"/>
              </w:rPr>
            </w:pPr>
            <w:r w:rsidRPr="00CB4D57">
              <w:rPr>
                <w:szCs w:val="24"/>
              </w:rPr>
              <w:t>Dimensions for the threaded end connections are specified in Tabl</w:t>
            </w:r>
            <w:r>
              <w:rPr>
                <w:szCs w:val="24"/>
              </w:rPr>
              <w:t xml:space="preserve">e 4. Threads shall comply with </w:t>
            </w:r>
            <w:r w:rsidRPr="00CB4D57">
              <w:rPr>
                <w:szCs w:val="24"/>
              </w:rPr>
              <w:t>EN ISO 228-1:2003. Figure 7 outlines the dimensions a and b.</w:t>
            </w:r>
          </w:p>
          <w:p w14:paraId="1265434F" w14:textId="77777777" w:rsidR="00822EBA" w:rsidRPr="00CB4D57" w:rsidRDefault="00822EBA" w:rsidP="00CB4D57">
            <w:pPr>
              <w:spacing w:line="276" w:lineRule="auto"/>
              <w:jc w:val="both"/>
              <w:rPr>
                <w:szCs w:val="24"/>
              </w:rPr>
            </w:pPr>
          </w:p>
          <w:p w14:paraId="51D3EA77" w14:textId="77777777" w:rsidR="00CB4D57" w:rsidRPr="00CB4D57" w:rsidRDefault="00CB4D57" w:rsidP="00CB4D57">
            <w:pPr>
              <w:spacing w:line="276" w:lineRule="auto"/>
              <w:jc w:val="both"/>
              <w:rPr>
                <w:szCs w:val="24"/>
              </w:rPr>
            </w:pPr>
            <w:r w:rsidRPr="00CB4D57">
              <w:rPr>
                <w:b/>
                <w:szCs w:val="24"/>
              </w:rPr>
              <w:t>Flanged connectio</w:t>
            </w:r>
            <w:r w:rsidRPr="00DE13A3">
              <w:rPr>
                <w:b/>
                <w:szCs w:val="24"/>
              </w:rPr>
              <w:t>n</w:t>
            </w:r>
          </w:p>
          <w:p w14:paraId="49D6BCFC" w14:textId="77777777" w:rsidR="00CB4D57" w:rsidRPr="00CB4D57" w:rsidRDefault="00CB4D57" w:rsidP="00CB4D57">
            <w:pPr>
              <w:spacing w:line="276" w:lineRule="auto"/>
              <w:jc w:val="both"/>
              <w:rPr>
                <w:szCs w:val="24"/>
              </w:rPr>
            </w:pPr>
            <w:r w:rsidRPr="00CB4D57">
              <w:rPr>
                <w:szCs w:val="24"/>
              </w:rPr>
              <w:t>Flanged end connections shall comply with EN 1092-1:2018, EN 1092</w:t>
            </w:r>
            <w:r>
              <w:rPr>
                <w:szCs w:val="24"/>
              </w:rPr>
              <w:t xml:space="preserve">-2:1997 and EN 1092-3:2003 (as </w:t>
            </w:r>
            <w:r w:rsidRPr="00CB4D57">
              <w:rPr>
                <w:szCs w:val="24"/>
              </w:rPr>
              <w:t>appropriate) for a nominal pressure corresponding to that of the flow sensor.</w:t>
            </w:r>
          </w:p>
        </w:tc>
      </w:tr>
    </w:tbl>
    <w:p w14:paraId="7D5FE1C5" w14:textId="77777777" w:rsidR="00857046" w:rsidRDefault="00857046" w:rsidP="003236CF">
      <w:pPr>
        <w:spacing w:line="276" w:lineRule="auto"/>
        <w:jc w:val="center"/>
        <w:rPr>
          <w:b/>
          <w:szCs w:val="24"/>
          <w:lang w:val="mn-MN"/>
        </w:rPr>
      </w:pPr>
    </w:p>
    <w:p w14:paraId="57F09131" w14:textId="2DBB16A1" w:rsidR="00CB4D57" w:rsidRDefault="00F900F5" w:rsidP="003236CF">
      <w:pPr>
        <w:spacing w:line="276" w:lineRule="auto"/>
        <w:jc w:val="center"/>
        <w:rPr>
          <w:b/>
          <w:szCs w:val="24"/>
          <w:lang w:val="mn-MN"/>
        </w:rPr>
      </w:pPr>
      <w:r w:rsidRPr="00F900F5">
        <w:rPr>
          <w:b/>
          <w:szCs w:val="24"/>
          <w:lang w:val="mn-MN"/>
        </w:rPr>
        <w:t>Table 4 — Threaded end connections</w:t>
      </w:r>
    </w:p>
    <w:p w14:paraId="42FEE010" w14:textId="77777777" w:rsidR="00F900F5" w:rsidRPr="003C28D5" w:rsidRDefault="00F900F5" w:rsidP="00F900F5">
      <w:pPr>
        <w:spacing w:line="276" w:lineRule="auto"/>
        <w:jc w:val="right"/>
        <w:rPr>
          <w:sz w:val="20"/>
          <w:lang w:val="mn-MN"/>
        </w:rPr>
      </w:pPr>
      <w:r w:rsidRPr="003C28D5">
        <w:rPr>
          <w:sz w:val="20"/>
          <w:lang w:val="mn-MN"/>
        </w:rPr>
        <w:t>Range of size and minimum thread lengths in mm</w:t>
      </w:r>
    </w:p>
    <w:tbl>
      <w:tblPr>
        <w:tblStyle w:val="TableGrid"/>
        <w:tblW w:w="0" w:type="auto"/>
        <w:tblInd w:w="2425" w:type="dxa"/>
        <w:tblLook w:val="04A0" w:firstRow="1" w:lastRow="0" w:firstColumn="1" w:lastColumn="0" w:noHBand="0" w:noVBand="1"/>
      </w:tblPr>
      <w:tblGrid>
        <w:gridCol w:w="1620"/>
        <w:gridCol w:w="1350"/>
        <w:gridCol w:w="1440"/>
      </w:tblGrid>
      <w:tr w:rsidR="002221A0" w14:paraId="626C0A99" w14:textId="77777777" w:rsidTr="00CA5A1D">
        <w:tc>
          <w:tcPr>
            <w:tcW w:w="1620" w:type="dxa"/>
          </w:tcPr>
          <w:p w14:paraId="46E6A8CB" w14:textId="77777777" w:rsidR="002221A0" w:rsidRPr="00CA5A1D" w:rsidRDefault="00F74821" w:rsidP="00F900F5">
            <w:pPr>
              <w:spacing w:line="276" w:lineRule="auto"/>
              <w:jc w:val="center"/>
              <w:rPr>
                <w:sz w:val="20"/>
              </w:rPr>
            </w:pPr>
            <w:r w:rsidRPr="00CA5A1D">
              <w:rPr>
                <w:sz w:val="20"/>
              </w:rPr>
              <w:t xml:space="preserve">Thread </w:t>
            </w:r>
          </w:p>
        </w:tc>
        <w:tc>
          <w:tcPr>
            <w:tcW w:w="1350" w:type="dxa"/>
          </w:tcPr>
          <w:p w14:paraId="19E64B91" w14:textId="77777777" w:rsidR="002221A0" w:rsidRPr="00CA5A1D" w:rsidRDefault="00F74821" w:rsidP="00F900F5">
            <w:pPr>
              <w:spacing w:line="276" w:lineRule="auto"/>
              <w:jc w:val="center"/>
              <w:rPr>
                <w:sz w:val="20"/>
              </w:rPr>
            </w:pPr>
            <w:r w:rsidRPr="00CA5A1D">
              <w:rPr>
                <w:sz w:val="20"/>
              </w:rPr>
              <w:t>a</w:t>
            </w:r>
          </w:p>
        </w:tc>
        <w:tc>
          <w:tcPr>
            <w:tcW w:w="1440" w:type="dxa"/>
          </w:tcPr>
          <w:p w14:paraId="32EDA8A8" w14:textId="77777777" w:rsidR="002221A0" w:rsidRPr="00CA5A1D" w:rsidRDefault="00F74821" w:rsidP="00F900F5">
            <w:pPr>
              <w:spacing w:line="276" w:lineRule="auto"/>
              <w:jc w:val="center"/>
              <w:rPr>
                <w:sz w:val="20"/>
              </w:rPr>
            </w:pPr>
            <w:r w:rsidRPr="00CA5A1D">
              <w:rPr>
                <w:sz w:val="20"/>
              </w:rPr>
              <w:t>b</w:t>
            </w:r>
          </w:p>
        </w:tc>
      </w:tr>
      <w:tr w:rsidR="002221A0" w14:paraId="2E1837BA" w14:textId="77777777" w:rsidTr="00CA5A1D">
        <w:tc>
          <w:tcPr>
            <w:tcW w:w="1620" w:type="dxa"/>
          </w:tcPr>
          <w:p w14:paraId="65DF7A0E" w14:textId="77777777" w:rsidR="002221A0" w:rsidRPr="00CA5A1D" w:rsidRDefault="00CA5A1D" w:rsidP="00F900F5">
            <w:pPr>
              <w:spacing w:line="276" w:lineRule="auto"/>
              <w:jc w:val="center"/>
              <w:rPr>
                <w:sz w:val="20"/>
                <w:lang w:val="mn-MN"/>
              </w:rPr>
            </w:pPr>
            <w:r>
              <w:rPr>
                <w:sz w:val="20"/>
              </w:rPr>
              <w:t>G3/4B</w:t>
            </w:r>
          </w:p>
        </w:tc>
        <w:tc>
          <w:tcPr>
            <w:tcW w:w="1350" w:type="dxa"/>
          </w:tcPr>
          <w:p w14:paraId="495A4932" w14:textId="77777777" w:rsidR="002221A0" w:rsidRPr="003C28D5" w:rsidRDefault="003C28D5" w:rsidP="00F900F5">
            <w:pPr>
              <w:spacing w:line="276" w:lineRule="auto"/>
              <w:jc w:val="center"/>
              <w:rPr>
                <w:sz w:val="20"/>
              </w:rPr>
            </w:pPr>
            <w:r>
              <w:rPr>
                <w:sz w:val="20"/>
              </w:rPr>
              <w:t>10</w:t>
            </w:r>
          </w:p>
        </w:tc>
        <w:tc>
          <w:tcPr>
            <w:tcW w:w="1440" w:type="dxa"/>
          </w:tcPr>
          <w:p w14:paraId="27B6E266" w14:textId="77777777" w:rsidR="002221A0" w:rsidRPr="003C28D5" w:rsidRDefault="003C28D5" w:rsidP="00F900F5">
            <w:pPr>
              <w:spacing w:line="276" w:lineRule="auto"/>
              <w:jc w:val="center"/>
              <w:rPr>
                <w:sz w:val="20"/>
              </w:rPr>
            </w:pPr>
            <w:r>
              <w:rPr>
                <w:sz w:val="20"/>
              </w:rPr>
              <w:t>12</w:t>
            </w:r>
          </w:p>
        </w:tc>
      </w:tr>
      <w:tr w:rsidR="002221A0" w14:paraId="40641C32" w14:textId="77777777" w:rsidTr="00CA5A1D">
        <w:tc>
          <w:tcPr>
            <w:tcW w:w="1620" w:type="dxa"/>
          </w:tcPr>
          <w:p w14:paraId="721E97C9" w14:textId="77777777" w:rsidR="002221A0" w:rsidRPr="00CA5A1D" w:rsidRDefault="003C28D5" w:rsidP="00F900F5">
            <w:pPr>
              <w:spacing w:line="276" w:lineRule="auto"/>
              <w:jc w:val="center"/>
              <w:rPr>
                <w:sz w:val="20"/>
                <w:lang w:val="mn-MN"/>
              </w:rPr>
            </w:pPr>
            <w:r>
              <w:rPr>
                <w:sz w:val="20"/>
              </w:rPr>
              <w:t>G1</w:t>
            </w:r>
            <w:r w:rsidR="00CA5A1D">
              <w:rPr>
                <w:sz w:val="20"/>
              </w:rPr>
              <w:t>B</w:t>
            </w:r>
          </w:p>
        </w:tc>
        <w:tc>
          <w:tcPr>
            <w:tcW w:w="1350" w:type="dxa"/>
          </w:tcPr>
          <w:p w14:paraId="1AB1E339" w14:textId="77777777" w:rsidR="002221A0" w:rsidRPr="003C28D5" w:rsidRDefault="003C28D5" w:rsidP="00F900F5">
            <w:pPr>
              <w:spacing w:line="276" w:lineRule="auto"/>
              <w:jc w:val="center"/>
              <w:rPr>
                <w:sz w:val="20"/>
              </w:rPr>
            </w:pPr>
            <w:r>
              <w:rPr>
                <w:sz w:val="20"/>
              </w:rPr>
              <w:t>12</w:t>
            </w:r>
          </w:p>
        </w:tc>
        <w:tc>
          <w:tcPr>
            <w:tcW w:w="1440" w:type="dxa"/>
          </w:tcPr>
          <w:p w14:paraId="3566B615" w14:textId="77777777" w:rsidR="002221A0" w:rsidRPr="003C28D5" w:rsidRDefault="003C28D5" w:rsidP="00F900F5">
            <w:pPr>
              <w:spacing w:line="276" w:lineRule="auto"/>
              <w:jc w:val="center"/>
              <w:rPr>
                <w:sz w:val="20"/>
              </w:rPr>
            </w:pPr>
            <w:r>
              <w:rPr>
                <w:sz w:val="20"/>
              </w:rPr>
              <w:t>14</w:t>
            </w:r>
          </w:p>
        </w:tc>
      </w:tr>
      <w:tr w:rsidR="002221A0" w14:paraId="343D5865" w14:textId="77777777" w:rsidTr="00CA5A1D">
        <w:tc>
          <w:tcPr>
            <w:tcW w:w="1620" w:type="dxa"/>
          </w:tcPr>
          <w:p w14:paraId="5B9A7876" w14:textId="77777777" w:rsidR="002221A0" w:rsidRPr="00CA5A1D" w:rsidRDefault="003C28D5" w:rsidP="00F900F5">
            <w:pPr>
              <w:spacing w:line="276" w:lineRule="auto"/>
              <w:jc w:val="center"/>
              <w:rPr>
                <w:sz w:val="20"/>
                <w:lang w:val="mn-MN"/>
              </w:rPr>
            </w:pPr>
            <w:r>
              <w:rPr>
                <w:sz w:val="20"/>
              </w:rPr>
              <w:t>G11</w:t>
            </w:r>
            <w:r w:rsidR="00CA5A1D">
              <w:rPr>
                <w:sz w:val="20"/>
              </w:rPr>
              <w:t>/4B</w:t>
            </w:r>
          </w:p>
        </w:tc>
        <w:tc>
          <w:tcPr>
            <w:tcW w:w="1350" w:type="dxa"/>
          </w:tcPr>
          <w:p w14:paraId="500C3FF3" w14:textId="77777777" w:rsidR="002221A0" w:rsidRPr="003C28D5" w:rsidRDefault="003C28D5" w:rsidP="00F900F5">
            <w:pPr>
              <w:spacing w:line="276" w:lineRule="auto"/>
              <w:jc w:val="center"/>
              <w:rPr>
                <w:sz w:val="20"/>
              </w:rPr>
            </w:pPr>
            <w:r>
              <w:rPr>
                <w:sz w:val="20"/>
              </w:rPr>
              <w:t>12</w:t>
            </w:r>
          </w:p>
        </w:tc>
        <w:tc>
          <w:tcPr>
            <w:tcW w:w="1440" w:type="dxa"/>
          </w:tcPr>
          <w:p w14:paraId="00FE3B80" w14:textId="77777777" w:rsidR="002221A0" w:rsidRPr="003C28D5" w:rsidRDefault="003C28D5" w:rsidP="00F900F5">
            <w:pPr>
              <w:spacing w:line="276" w:lineRule="auto"/>
              <w:jc w:val="center"/>
              <w:rPr>
                <w:sz w:val="20"/>
              </w:rPr>
            </w:pPr>
            <w:r>
              <w:rPr>
                <w:sz w:val="20"/>
              </w:rPr>
              <w:t>16</w:t>
            </w:r>
          </w:p>
        </w:tc>
      </w:tr>
      <w:tr w:rsidR="00CA5A1D" w14:paraId="2DA3C88C" w14:textId="77777777" w:rsidTr="00CA5A1D">
        <w:tc>
          <w:tcPr>
            <w:tcW w:w="1620" w:type="dxa"/>
          </w:tcPr>
          <w:p w14:paraId="3074EBB1" w14:textId="77777777" w:rsidR="00CA5A1D" w:rsidRPr="00CA5A1D" w:rsidRDefault="003C28D5" w:rsidP="00F900F5">
            <w:pPr>
              <w:spacing w:line="276" w:lineRule="auto"/>
              <w:jc w:val="center"/>
              <w:rPr>
                <w:sz w:val="20"/>
                <w:lang w:val="mn-MN"/>
              </w:rPr>
            </w:pPr>
            <w:r>
              <w:rPr>
                <w:sz w:val="20"/>
              </w:rPr>
              <w:t>G11/2</w:t>
            </w:r>
            <w:r w:rsidR="00CA5A1D">
              <w:rPr>
                <w:sz w:val="20"/>
              </w:rPr>
              <w:t>B</w:t>
            </w:r>
          </w:p>
        </w:tc>
        <w:tc>
          <w:tcPr>
            <w:tcW w:w="1350" w:type="dxa"/>
          </w:tcPr>
          <w:p w14:paraId="1082B1D8" w14:textId="77777777" w:rsidR="00CA5A1D" w:rsidRPr="003C28D5" w:rsidRDefault="003C28D5" w:rsidP="00F900F5">
            <w:pPr>
              <w:spacing w:line="276" w:lineRule="auto"/>
              <w:jc w:val="center"/>
              <w:rPr>
                <w:sz w:val="20"/>
              </w:rPr>
            </w:pPr>
            <w:r>
              <w:rPr>
                <w:sz w:val="20"/>
              </w:rPr>
              <w:t>13</w:t>
            </w:r>
          </w:p>
        </w:tc>
        <w:tc>
          <w:tcPr>
            <w:tcW w:w="1440" w:type="dxa"/>
          </w:tcPr>
          <w:p w14:paraId="00ED60B6" w14:textId="77777777" w:rsidR="00CA5A1D" w:rsidRPr="003C28D5" w:rsidRDefault="003C28D5" w:rsidP="00F900F5">
            <w:pPr>
              <w:spacing w:line="276" w:lineRule="auto"/>
              <w:jc w:val="center"/>
              <w:rPr>
                <w:sz w:val="20"/>
              </w:rPr>
            </w:pPr>
            <w:r>
              <w:rPr>
                <w:sz w:val="20"/>
              </w:rPr>
              <w:t>18</w:t>
            </w:r>
          </w:p>
        </w:tc>
      </w:tr>
      <w:tr w:rsidR="00CA5A1D" w14:paraId="49F11582" w14:textId="77777777" w:rsidTr="00CA5A1D">
        <w:tc>
          <w:tcPr>
            <w:tcW w:w="1620" w:type="dxa"/>
          </w:tcPr>
          <w:p w14:paraId="7F517B4F" w14:textId="77777777" w:rsidR="00CA5A1D" w:rsidRDefault="003C28D5" w:rsidP="00F900F5">
            <w:pPr>
              <w:spacing w:line="276" w:lineRule="auto"/>
              <w:jc w:val="center"/>
              <w:rPr>
                <w:sz w:val="20"/>
              </w:rPr>
            </w:pPr>
            <w:r>
              <w:rPr>
                <w:sz w:val="20"/>
              </w:rPr>
              <w:t>G2</w:t>
            </w:r>
            <w:r w:rsidR="00CA5A1D">
              <w:rPr>
                <w:sz w:val="20"/>
              </w:rPr>
              <w:t>B</w:t>
            </w:r>
          </w:p>
        </w:tc>
        <w:tc>
          <w:tcPr>
            <w:tcW w:w="1350" w:type="dxa"/>
          </w:tcPr>
          <w:p w14:paraId="73F48E97" w14:textId="77777777" w:rsidR="00CA5A1D" w:rsidRPr="003C28D5" w:rsidRDefault="003C28D5" w:rsidP="00F900F5">
            <w:pPr>
              <w:spacing w:line="276" w:lineRule="auto"/>
              <w:jc w:val="center"/>
              <w:rPr>
                <w:sz w:val="20"/>
              </w:rPr>
            </w:pPr>
            <w:r>
              <w:rPr>
                <w:sz w:val="20"/>
              </w:rPr>
              <w:t>13</w:t>
            </w:r>
          </w:p>
        </w:tc>
        <w:tc>
          <w:tcPr>
            <w:tcW w:w="1440" w:type="dxa"/>
          </w:tcPr>
          <w:p w14:paraId="080F31AB" w14:textId="77777777" w:rsidR="00CA5A1D" w:rsidRPr="003C28D5" w:rsidRDefault="003C28D5" w:rsidP="00F900F5">
            <w:pPr>
              <w:spacing w:line="276" w:lineRule="auto"/>
              <w:jc w:val="center"/>
              <w:rPr>
                <w:sz w:val="20"/>
              </w:rPr>
            </w:pPr>
            <w:r>
              <w:rPr>
                <w:sz w:val="20"/>
              </w:rPr>
              <w:t>20</w:t>
            </w:r>
          </w:p>
        </w:tc>
      </w:tr>
    </w:tbl>
    <w:p w14:paraId="40D2F265" w14:textId="77777777" w:rsidR="00D442F9" w:rsidRDefault="00D442F9" w:rsidP="00D442F9">
      <w:pPr>
        <w:spacing w:line="276" w:lineRule="auto"/>
        <w:rPr>
          <w:szCs w:val="24"/>
          <w:lang w:val="mn-MN"/>
        </w:rPr>
      </w:pPr>
    </w:p>
    <w:p w14:paraId="77A9E22E" w14:textId="77777777" w:rsidR="003C28D5" w:rsidRDefault="00D278DE" w:rsidP="00F900F5">
      <w:pPr>
        <w:spacing w:line="276" w:lineRule="auto"/>
        <w:jc w:val="center"/>
        <w:rPr>
          <w:szCs w:val="24"/>
        </w:rPr>
      </w:pPr>
      <w:r>
        <w:rPr>
          <w:noProof/>
          <w:szCs w:val="24"/>
        </w:rPr>
        <w:lastRenderedPageBreak/>
        <w:drawing>
          <wp:inline distT="0" distB="0" distL="0" distR="0" wp14:anchorId="691EDF6D" wp14:editId="6B9F503E">
            <wp:extent cx="3305175" cy="2025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jpg"/>
                    <pic:cNvPicPr/>
                  </pic:nvPicPr>
                  <pic:blipFill>
                    <a:blip r:embed="rId21">
                      <a:extLst>
                        <a:ext uri="{28A0092B-C50C-407E-A947-70E740481C1C}">
                          <a14:useLocalDpi xmlns:a14="http://schemas.microsoft.com/office/drawing/2010/main" val="0"/>
                        </a:ext>
                      </a:extLst>
                    </a:blip>
                    <a:stretch>
                      <a:fillRect/>
                    </a:stretch>
                  </pic:blipFill>
                  <pic:spPr>
                    <a:xfrm>
                      <a:off x="0" y="0"/>
                      <a:ext cx="3332949" cy="2042856"/>
                    </a:xfrm>
                    <a:prstGeom prst="rect">
                      <a:avLst/>
                    </a:prstGeom>
                  </pic:spPr>
                </pic:pic>
              </a:graphicData>
            </a:graphic>
          </wp:inline>
        </w:drawing>
      </w:r>
    </w:p>
    <w:p w14:paraId="4B570894" w14:textId="77777777" w:rsidR="00EB34DC" w:rsidRPr="007059D5" w:rsidRDefault="00D278DE" w:rsidP="007059D5">
      <w:pPr>
        <w:spacing w:line="276" w:lineRule="auto"/>
        <w:jc w:val="center"/>
        <w:rPr>
          <w:b/>
        </w:rPr>
      </w:pPr>
      <w:r w:rsidRPr="00D278DE">
        <w:rPr>
          <w:b/>
        </w:rPr>
        <w:t>Figure 7 — Outline of the dimensions a and b in Table 4</w:t>
      </w:r>
    </w:p>
    <w:p w14:paraId="64F0F7FF" w14:textId="32CF5CE0" w:rsidR="00D278DE" w:rsidRPr="007741EB" w:rsidRDefault="00D442F9" w:rsidP="00F900F5">
      <w:pPr>
        <w:spacing w:line="276" w:lineRule="auto"/>
        <w:jc w:val="center"/>
        <w:rPr>
          <w:bCs/>
          <w:szCs w:val="24"/>
          <w:lang w:val="mn-MN"/>
        </w:rPr>
      </w:pPr>
      <w:r w:rsidRPr="007741EB">
        <w:rPr>
          <w:bCs/>
          <w:szCs w:val="24"/>
        </w:rPr>
        <w:t>4-</w:t>
      </w:r>
      <w:r w:rsidRPr="007741EB">
        <w:rPr>
          <w:bCs/>
          <w:szCs w:val="24"/>
          <w:lang w:val="mn-MN"/>
        </w:rPr>
        <w:t xml:space="preserve">р хүснэгт </w:t>
      </w:r>
      <w:r w:rsidR="00EB34DC" w:rsidRPr="007741EB">
        <w:rPr>
          <w:bCs/>
          <w:szCs w:val="24"/>
          <w:lang w:val="mn-MN"/>
        </w:rPr>
        <w:t xml:space="preserve">– </w:t>
      </w:r>
      <w:r w:rsidR="00A21B97" w:rsidRPr="007741EB">
        <w:rPr>
          <w:bCs/>
          <w:szCs w:val="24"/>
          <w:lang w:val="mn-MN"/>
        </w:rPr>
        <w:t>Эргээсэ</w:t>
      </w:r>
      <w:r w:rsidR="00EB34DC" w:rsidRPr="007741EB">
        <w:rPr>
          <w:bCs/>
          <w:szCs w:val="24"/>
          <w:lang w:val="mn-MN"/>
        </w:rPr>
        <w:t>н холболт</w:t>
      </w:r>
    </w:p>
    <w:p w14:paraId="0B66D080" w14:textId="0F64A41C" w:rsidR="00EB34DC" w:rsidRDefault="00BB0896" w:rsidP="00BB0896">
      <w:pPr>
        <w:spacing w:line="276" w:lineRule="auto"/>
        <w:jc w:val="right"/>
        <w:rPr>
          <w:sz w:val="20"/>
          <w:lang w:val="mn-MN"/>
        </w:rPr>
      </w:pPr>
      <w:r>
        <w:rPr>
          <w:sz w:val="20"/>
          <w:lang w:val="mn-MN"/>
        </w:rPr>
        <w:t xml:space="preserve">Хэмжээний муж болон </w:t>
      </w:r>
      <w:r w:rsidR="00A21B97">
        <w:rPr>
          <w:sz w:val="20"/>
          <w:lang w:val="mn-MN"/>
        </w:rPr>
        <w:t>эргээсийн</w:t>
      </w:r>
      <w:r>
        <w:rPr>
          <w:sz w:val="20"/>
          <w:lang w:val="mn-MN"/>
        </w:rPr>
        <w:t xml:space="preserve"> хамгийн бага уртыг мм-ээр заасан</w:t>
      </w:r>
    </w:p>
    <w:tbl>
      <w:tblPr>
        <w:tblStyle w:val="TableGrid"/>
        <w:tblW w:w="0" w:type="auto"/>
        <w:tblInd w:w="2425" w:type="dxa"/>
        <w:tblLook w:val="04A0" w:firstRow="1" w:lastRow="0" w:firstColumn="1" w:lastColumn="0" w:noHBand="0" w:noVBand="1"/>
      </w:tblPr>
      <w:tblGrid>
        <w:gridCol w:w="1620"/>
        <w:gridCol w:w="1350"/>
        <w:gridCol w:w="1440"/>
      </w:tblGrid>
      <w:tr w:rsidR="00BB0896" w:rsidRPr="00CA5A1D" w14:paraId="2376F807" w14:textId="77777777" w:rsidTr="007F053F">
        <w:tc>
          <w:tcPr>
            <w:tcW w:w="1620" w:type="dxa"/>
          </w:tcPr>
          <w:p w14:paraId="02597055" w14:textId="4C5E2ACF" w:rsidR="00BB0896" w:rsidRPr="00CA5A1D" w:rsidRDefault="001123A1" w:rsidP="007F053F">
            <w:pPr>
              <w:spacing w:line="276" w:lineRule="auto"/>
              <w:jc w:val="center"/>
              <w:rPr>
                <w:sz w:val="20"/>
              </w:rPr>
            </w:pPr>
            <w:proofErr w:type="spellStart"/>
            <w:r>
              <w:rPr>
                <w:sz w:val="20"/>
              </w:rPr>
              <w:t>Эргээс</w:t>
            </w:r>
            <w:proofErr w:type="spellEnd"/>
            <w:r w:rsidR="00BB0896">
              <w:rPr>
                <w:sz w:val="20"/>
              </w:rPr>
              <w:t xml:space="preserve"> </w:t>
            </w:r>
            <w:r w:rsidR="00BB0896" w:rsidRPr="00CA5A1D">
              <w:rPr>
                <w:sz w:val="20"/>
              </w:rPr>
              <w:t xml:space="preserve"> </w:t>
            </w:r>
          </w:p>
        </w:tc>
        <w:tc>
          <w:tcPr>
            <w:tcW w:w="1350" w:type="dxa"/>
          </w:tcPr>
          <w:p w14:paraId="3C371856" w14:textId="77777777" w:rsidR="00BB0896" w:rsidRPr="00CA5A1D" w:rsidRDefault="00BB0896" w:rsidP="007F053F">
            <w:pPr>
              <w:spacing w:line="276" w:lineRule="auto"/>
              <w:jc w:val="center"/>
              <w:rPr>
                <w:sz w:val="20"/>
              </w:rPr>
            </w:pPr>
            <w:r w:rsidRPr="00CA5A1D">
              <w:rPr>
                <w:sz w:val="20"/>
              </w:rPr>
              <w:t>a</w:t>
            </w:r>
          </w:p>
        </w:tc>
        <w:tc>
          <w:tcPr>
            <w:tcW w:w="1440" w:type="dxa"/>
          </w:tcPr>
          <w:p w14:paraId="28AD8293" w14:textId="77777777" w:rsidR="00BB0896" w:rsidRPr="00CA5A1D" w:rsidRDefault="00BB0896" w:rsidP="007F053F">
            <w:pPr>
              <w:spacing w:line="276" w:lineRule="auto"/>
              <w:jc w:val="center"/>
              <w:rPr>
                <w:sz w:val="20"/>
              </w:rPr>
            </w:pPr>
            <w:r w:rsidRPr="00CA5A1D">
              <w:rPr>
                <w:sz w:val="20"/>
              </w:rPr>
              <w:t>b</w:t>
            </w:r>
          </w:p>
        </w:tc>
      </w:tr>
      <w:tr w:rsidR="00BB0896" w:rsidRPr="003C28D5" w14:paraId="2BFC16E3" w14:textId="77777777" w:rsidTr="007F053F">
        <w:tc>
          <w:tcPr>
            <w:tcW w:w="1620" w:type="dxa"/>
          </w:tcPr>
          <w:p w14:paraId="2615E7FB" w14:textId="77777777" w:rsidR="00BB0896" w:rsidRPr="00CA5A1D" w:rsidRDefault="00BB0896" w:rsidP="007F053F">
            <w:pPr>
              <w:spacing w:line="276" w:lineRule="auto"/>
              <w:jc w:val="center"/>
              <w:rPr>
                <w:sz w:val="20"/>
                <w:lang w:val="mn-MN"/>
              </w:rPr>
            </w:pPr>
            <w:r>
              <w:rPr>
                <w:sz w:val="20"/>
              </w:rPr>
              <w:t>G3/4B</w:t>
            </w:r>
          </w:p>
        </w:tc>
        <w:tc>
          <w:tcPr>
            <w:tcW w:w="1350" w:type="dxa"/>
          </w:tcPr>
          <w:p w14:paraId="31714DF1" w14:textId="77777777" w:rsidR="00BB0896" w:rsidRPr="003C28D5" w:rsidRDefault="00BB0896" w:rsidP="007F053F">
            <w:pPr>
              <w:spacing w:line="276" w:lineRule="auto"/>
              <w:jc w:val="center"/>
              <w:rPr>
                <w:sz w:val="20"/>
              </w:rPr>
            </w:pPr>
            <w:r>
              <w:rPr>
                <w:sz w:val="20"/>
              </w:rPr>
              <w:t>10</w:t>
            </w:r>
          </w:p>
        </w:tc>
        <w:tc>
          <w:tcPr>
            <w:tcW w:w="1440" w:type="dxa"/>
          </w:tcPr>
          <w:p w14:paraId="62C7F482" w14:textId="77777777" w:rsidR="00BB0896" w:rsidRPr="003C28D5" w:rsidRDefault="00BB0896" w:rsidP="007F053F">
            <w:pPr>
              <w:spacing w:line="276" w:lineRule="auto"/>
              <w:jc w:val="center"/>
              <w:rPr>
                <w:sz w:val="20"/>
              </w:rPr>
            </w:pPr>
            <w:r>
              <w:rPr>
                <w:sz w:val="20"/>
              </w:rPr>
              <w:t>12</w:t>
            </w:r>
          </w:p>
        </w:tc>
      </w:tr>
      <w:tr w:rsidR="00BB0896" w:rsidRPr="003C28D5" w14:paraId="7AEF5CF9" w14:textId="77777777" w:rsidTr="007F053F">
        <w:tc>
          <w:tcPr>
            <w:tcW w:w="1620" w:type="dxa"/>
          </w:tcPr>
          <w:p w14:paraId="0106DF61" w14:textId="77777777" w:rsidR="00BB0896" w:rsidRPr="00CA5A1D" w:rsidRDefault="00BB0896" w:rsidP="007F053F">
            <w:pPr>
              <w:spacing w:line="276" w:lineRule="auto"/>
              <w:jc w:val="center"/>
              <w:rPr>
                <w:sz w:val="20"/>
                <w:lang w:val="mn-MN"/>
              </w:rPr>
            </w:pPr>
            <w:r>
              <w:rPr>
                <w:sz w:val="20"/>
              </w:rPr>
              <w:t>G1B</w:t>
            </w:r>
          </w:p>
        </w:tc>
        <w:tc>
          <w:tcPr>
            <w:tcW w:w="1350" w:type="dxa"/>
          </w:tcPr>
          <w:p w14:paraId="7FB448B4" w14:textId="77777777" w:rsidR="00BB0896" w:rsidRPr="003C28D5" w:rsidRDefault="00BB0896" w:rsidP="007F053F">
            <w:pPr>
              <w:spacing w:line="276" w:lineRule="auto"/>
              <w:jc w:val="center"/>
              <w:rPr>
                <w:sz w:val="20"/>
              </w:rPr>
            </w:pPr>
            <w:r>
              <w:rPr>
                <w:sz w:val="20"/>
              </w:rPr>
              <w:t>12</w:t>
            </w:r>
          </w:p>
        </w:tc>
        <w:tc>
          <w:tcPr>
            <w:tcW w:w="1440" w:type="dxa"/>
          </w:tcPr>
          <w:p w14:paraId="425611A2" w14:textId="77777777" w:rsidR="00BB0896" w:rsidRPr="003C28D5" w:rsidRDefault="00BB0896" w:rsidP="007F053F">
            <w:pPr>
              <w:spacing w:line="276" w:lineRule="auto"/>
              <w:jc w:val="center"/>
              <w:rPr>
                <w:sz w:val="20"/>
              </w:rPr>
            </w:pPr>
            <w:r>
              <w:rPr>
                <w:sz w:val="20"/>
              </w:rPr>
              <w:t>14</w:t>
            </w:r>
          </w:p>
        </w:tc>
      </w:tr>
      <w:tr w:rsidR="00BB0896" w:rsidRPr="003C28D5" w14:paraId="114D6643" w14:textId="77777777" w:rsidTr="007F053F">
        <w:tc>
          <w:tcPr>
            <w:tcW w:w="1620" w:type="dxa"/>
          </w:tcPr>
          <w:p w14:paraId="4BCEB697" w14:textId="77777777" w:rsidR="00BB0896" w:rsidRPr="00CA5A1D" w:rsidRDefault="00BB0896" w:rsidP="007F053F">
            <w:pPr>
              <w:spacing w:line="276" w:lineRule="auto"/>
              <w:jc w:val="center"/>
              <w:rPr>
                <w:sz w:val="20"/>
                <w:lang w:val="mn-MN"/>
              </w:rPr>
            </w:pPr>
            <w:r>
              <w:rPr>
                <w:sz w:val="20"/>
              </w:rPr>
              <w:t>G11/4B</w:t>
            </w:r>
          </w:p>
        </w:tc>
        <w:tc>
          <w:tcPr>
            <w:tcW w:w="1350" w:type="dxa"/>
          </w:tcPr>
          <w:p w14:paraId="543F9BB1" w14:textId="77777777" w:rsidR="00BB0896" w:rsidRPr="003C28D5" w:rsidRDefault="00BB0896" w:rsidP="007F053F">
            <w:pPr>
              <w:spacing w:line="276" w:lineRule="auto"/>
              <w:jc w:val="center"/>
              <w:rPr>
                <w:sz w:val="20"/>
              </w:rPr>
            </w:pPr>
            <w:r>
              <w:rPr>
                <w:sz w:val="20"/>
              </w:rPr>
              <w:t>12</w:t>
            </w:r>
          </w:p>
        </w:tc>
        <w:tc>
          <w:tcPr>
            <w:tcW w:w="1440" w:type="dxa"/>
          </w:tcPr>
          <w:p w14:paraId="2744B12A" w14:textId="77777777" w:rsidR="00BB0896" w:rsidRPr="003C28D5" w:rsidRDefault="00BB0896" w:rsidP="007F053F">
            <w:pPr>
              <w:spacing w:line="276" w:lineRule="auto"/>
              <w:jc w:val="center"/>
              <w:rPr>
                <w:sz w:val="20"/>
              </w:rPr>
            </w:pPr>
            <w:r>
              <w:rPr>
                <w:sz w:val="20"/>
              </w:rPr>
              <w:t>16</w:t>
            </w:r>
          </w:p>
        </w:tc>
      </w:tr>
      <w:tr w:rsidR="00BB0896" w:rsidRPr="003C28D5" w14:paraId="79D197CE" w14:textId="77777777" w:rsidTr="007F053F">
        <w:tc>
          <w:tcPr>
            <w:tcW w:w="1620" w:type="dxa"/>
          </w:tcPr>
          <w:p w14:paraId="6158CF30" w14:textId="77777777" w:rsidR="00BB0896" w:rsidRPr="00CA5A1D" w:rsidRDefault="00BB0896" w:rsidP="007F053F">
            <w:pPr>
              <w:spacing w:line="276" w:lineRule="auto"/>
              <w:jc w:val="center"/>
              <w:rPr>
                <w:sz w:val="20"/>
                <w:lang w:val="mn-MN"/>
              </w:rPr>
            </w:pPr>
            <w:r>
              <w:rPr>
                <w:sz w:val="20"/>
              </w:rPr>
              <w:t>G11/2B</w:t>
            </w:r>
          </w:p>
        </w:tc>
        <w:tc>
          <w:tcPr>
            <w:tcW w:w="1350" w:type="dxa"/>
          </w:tcPr>
          <w:p w14:paraId="27113CC8" w14:textId="77777777" w:rsidR="00BB0896" w:rsidRPr="003C28D5" w:rsidRDefault="00BB0896" w:rsidP="007F053F">
            <w:pPr>
              <w:spacing w:line="276" w:lineRule="auto"/>
              <w:jc w:val="center"/>
              <w:rPr>
                <w:sz w:val="20"/>
              </w:rPr>
            </w:pPr>
            <w:r>
              <w:rPr>
                <w:sz w:val="20"/>
              </w:rPr>
              <w:t>13</w:t>
            </w:r>
          </w:p>
        </w:tc>
        <w:tc>
          <w:tcPr>
            <w:tcW w:w="1440" w:type="dxa"/>
          </w:tcPr>
          <w:p w14:paraId="5B557E0D" w14:textId="77777777" w:rsidR="00BB0896" w:rsidRPr="003C28D5" w:rsidRDefault="00BB0896" w:rsidP="007F053F">
            <w:pPr>
              <w:spacing w:line="276" w:lineRule="auto"/>
              <w:jc w:val="center"/>
              <w:rPr>
                <w:sz w:val="20"/>
              </w:rPr>
            </w:pPr>
            <w:r>
              <w:rPr>
                <w:sz w:val="20"/>
              </w:rPr>
              <w:t>18</w:t>
            </w:r>
          </w:p>
        </w:tc>
      </w:tr>
      <w:tr w:rsidR="00BB0896" w:rsidRPr="003C28D5" w14:paraId="5062A9F6" w14:textId="77777777" w:rsidTr="007F053F">
        <w:tc>
          <w:tcPr>
            <w:tcW w:w="1620" w:type="dxa"/>
          </w:tcPr>
          <w:p w14:paraId="78B9A6EE" w14:textId="77777777" w:rsidR="00BB0896" w:rsidRDefault="00BB0896" w:rsidP="007F053F">
            <w:pPr>
              <w:spacing w:line="276" w:lineRule="auto"/>
              <w:jc w:val="center"/>
              <w:rPr>
                <w:sz w:val="20"/>
              </w:rPr>
            </w:pPr>
            <w:r>
              <w:rPr>
                <w:sz w:val="20"/>
              </w:rPr>
              <w:t>G2B</w:t>
            </w:r>
          </w:p>
        </w:tc>
        <w:tc>
          <w:tcPr>
            <w:tcW w:w="1350" w:type="dxa"/>
          </w:tcPr>
          <w:p w14:paraId="0545E449" w14:textId="77777777" w:rsidR="00BB0896" w:rsidRPr="003C28D5" w:rsidRDefault="00BB0896" w:rsidP="007F053F">
            <w:pPr>
              <w:spacing w:line="276" w:lineRule="auto"/>
              <w:jc w:val="center"/>
              <w:rPr>
                <w:sz w:val="20"/>
              </w:rPr>
            </w:pPr>
            <w:r>
              <w:rPr>
                <w:sz w:val="20"/>
              </w:rPr>
              <w:t>13</w:t>
            </w:r>
          </w:p>
        </w:tc>
        <w:tc>
          <w:tcPr>
            <w:tcW w:w="1440" w:type="dxa"/>
          </w:tcPr>
          <w:p w14:paraId="655386AE" w14:textId="77777777" w:rsidR="00BB0896" w:rsidRPr="003C28D5" w:rsidRDefault="00BB0896" w:rsidP="007F053F">
            <w:pPr>
              <w:spacing w:line="276" w:lineRule="auto"/>
              <w:jc w:val="center"/>
              <w:rPr>
                <w:sz w:val="20"/>
              </w:rPr>
            </w:pPr>
            <w:r>
              <w:rPr>
                <w:sz w:val="20"/>
              </w:rPr>
              <w:t>20</w:t>
            </w:r>
          </w:p>
        </w:tc>
      </w:tr>
    </w:tbl>
    <w:p w14:paraId="5C2CE5BB" w14:textId="0CA727F7" w:rsidR="001E5307" w:rsidRPr="007741EB" w:rsidRDefault="007059D5" w:rsidP="007741EB">
      <w:pPr>
        <w:spacing w:line="276" w:lineRule="auto"/>
        <w:jc w:val="center"/>
        <w:rPr>
          <w:b/>
          <w:szCs w:val="24"/>
          <w:lang w:val="mn-MN"/>
        </w:rPr>
      </w:pPr>
      <w:r>
        <w:rPr>
          <w:b/>
          <w:noProof/>
          <w:szCs w:val="24"/>
        </w:rPr>
        <w:drawing>
          <wp:inline distT="0" distB="0" distL="0" distR="0" wp14:anchorId="0465A13E" wp14:editId="49E78411">
            <wp:extent cx="4457700" cy="2732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jpg"/>
                    <pic:cNvPicPr/>
                  </pic:nvPicPr>
                  <pic:blipFill>
                    <a:blip r:embed="rId21">
                      <a:extLst>
                        <a:ext uri="{28A0092B-C50C-407E-A947-70E740481C1C}">
                          <a14:useLocalDpi xmlns:a14="http://schemas.microsoft.com/office/drawing/2010/main" val="0"/>
                        </a:ext>
                      </a:extLst>
                    </a:blip>
                    <a:stretch>
                      <a:fillRect/>
                    </a:stretch>
                  </pic:blipFill>
                  <pic:spPr>
                    <a:xfrm>
                      <a:off x="0" y="0"/>
                      <a:ext cx="4473196" cy="2741744"/>
                    </a:xfrm>
                    <a:prstGeom prst="rect">
                      <a:avLst/>
                    </a:prstGeom>
                  </pic:spPr>
                </pic:pic>
              </a:graphicData>
            </a:graphic>
          </wp:inline>
        </w:drawing>
      </w:r>
    </w:p>
    <w:p w14:paraId="41760E4D" w14:textId="77777777" w:rsidR="001E5307" w:rsidRPr="0095647D" w:rsidRDefault="001E5307" w:rsidP="001E5307">
      <w:pPr>
        <w:spacing w:line="276" w:lineRule="auto"/>
        <w:jc w:val="center"/>
        <w:rPr>
          <w:b/>
          <w:szCs w:val="24"/>
        </w:rPr>
      </w:pPr>
      <w:r>
        <w:rPr>
          <w:b/>
          <w:szCs w:val="24"/>
          <w:lang w:val="mn-MN"/>
        </w:rPr>
        <w:t xml:space="preserve">7-р зураг – 4-р хүснэгтэд заасан </w:t>
      </w:r>
      <w:r w:rsidRPr="00DF5DA2">
        <w:rPr>
          <w:b/>
          <w:szCs w:val="24"/>
          <w:lang w:val="mn-MN"/>
        </w:rPr>
        <w:t>a болон b хэмжээсий</w:t>
      </w:r>
      <w:r>
        <w:rPr>
          <w:b/>
          <w:szCs w:val="24"/>
          <w:lang w:val="mn-MN"/>
        </w:rPr>
        <w:t>н зураг</w:t>
      </w:r>
    </w:p>
    <w:p w14:paraId="4DC6BC26" w14:textId="03B4D878" w:rsidR="001E5307" w:rsidRDefault="001E5307" w:rsidP="001E5307">
      <w:pPr>
        <w:spacing w:line="276" w:lineRule="auto"/>
        <w:rPr>
          <w:b/>
          <w:szCs w:val="24"/>
          <w:lang w:val="mn-MN"/>
        </w:rPr>
      </w:pPr>
    </w:p>
    <w:p w14:paraId="4BE12DBD" w14:textId="77777777" w:rsidR="007741EB" w:rsidRDefault="007741EB" w:rsidP="001E5307">
      <w:pPr>
        <w:spacing w:line="276" w:lineRule="auto"/>
        <w:rPr>
          <w:b/>
          <w:szCs w:val="24"/>
          <w:lang w:val="mn-MN"/>
        </w:rPr>
      </w:pPr>
    </w:p>
    <w:p w14:paraId="10903FF2" w14:textId="77777777" w:rsidR="001E5307" w:rsidRDefault="001E5307" w:rsidP="001E5307">
      <w:pPr>
        <w:spacing w:line="276" w:lineRule="auto"/>
        <w:rPr>
          <w:b/>
          <w:szCs w:val="24"/>
          <w:lang w:val="mn-MN"/>
        </w:rPr>
      </w:pPr>
    </w:p>
    <w:tbl>
      <w:tblPr>
        <w:tblStyle w:val="TableGrid"/>
        <w:tblW w:w="0" w:type="auto"/>
        <w:tblLook w:val="04A0" w:firstRow="1" w:lastRow="0" w:firstColumn="1" w:lastColumn="0" w:noHBand="0" w:noVBand="1"/>
      </w:tblPr>
      <w:tblGrid>
        <w:gridCol w:w="4675"/>
        <w:gridCol w:w="4675"/>
      </w:tblGrid>
      <w:tr w:rsidR="00970ED8" w14:paraId="48174273" w14:textId="77777777" w:rsidTr="00970ED8">
        <w:tc>
          <w:tcPr>
            <w:tcW w:w="4675" w:type="dxa"/>
          </w:tcPr>
          <w:p w14:paraId="345E89BE" w14:textId="77777777" w:rsidR="00970ED8" w:rsidRPr="00821A05" w:rsidRDefault="00DE6462" w:rsidP="007059D5">
            <w:pPr>
              <w:spacing w:line="276" w:lineRule="auto"/>
              <w:jc w:val="both"/>
              <w:rPr>
                <w:rFonts w:eastAsia="Calibri"/>
                <w:b/>
                <w:szCs w:val="24"/>
                <w:lang w:val="mn-MN"/>
              </w:rPr>
            </w:pPr>
            <w:r>
              <w:rPr>
                <w:rFonts w:eastAsia="Calibri"/>
                <w:b/>
                <w:szCs w:val="24"/>
                <w:lang w:val="mn-MN"/>
              </w:rPr>
              <w:lastRenderedPageBreak/>
              <w:t>5.3 Туршилтын сигналын хариу</w:t>
            </w:r>
          </w:p>
          <w:p w14:paraId="29D70E6C" w14:textId="758DD124" w:rsidR="002873A6" w:rsidRDefault="00537BD1" w:rsidP="00D25E3D">
            <w:pPr>
              <w:spacing w:line="276" w:lineRule="auto"/>
              <w:jc w:val="both"/>
              <w:rPr>
                <w:szCs w:val="24"/>
                <w:lang w:val="mn-MN"/>
              </w:rPr>
            </w:pPr>
            <w:r>
              <w:rPr>
                <w:szCs w:val="24"/>
                <w:lang w:val="mn-MN"/>
              </w:rPr>
              <w:t>Туршилтын зорилго</w:t>
            </w:r>
            <w:r w:rsidR="006E2864">
              <w:rPr>
                <w:szCs w:val="24"/>
                <w:lang w:val="mn-MN"/>
              </w:rPr>
              <w:t>ор</w:t>
            </w:r>
            <w:r>
              <w:rPr>
                <w:szCs w:val="24"/>
                <w:lang w:val="mn-MN"/>
              </w:rPr>
              <w:t xml:space="preserve"> </w:t>
            </w:r>
            <w:r w:rsidR="007D0AE8">
              <w:rPr>
                <w:szCs w:val="24"/>
              </w:rPr>
              <w:t xml:space="preserve">B </w:t>
            </w:r>
            <w:r w:rsidR="00474C7A">
              <w:rPr>
                <w:szCs w:val="24"/>
                <w:lang w:val="mn-MN"/>
              </w:rPr>
              <w:t>хавсралтад нийц</w:t>
            </w:r>
            <w:r w:rsidR="00DE13A3">
              <w:rPr>
                <w:szCs w:val="24"/>
                <w:lang w:val="mn-MN"/>
              </w:rPr>
              <w:t>үүл</w:t>
            </w:r>
            <w:r w:rsidR="00474C7A">
              <w:rPr>
                <w:szCs w:val="24"/>
                <w:lang w:val="mn-MN"/>
              </w:rPr>
              <w:t>сэн тохируул</w:t>
            </w:r>
            <w:r w:rsidR="006D281A">
              <w:rPr>
                <w:szCs w:val="24"/>
                <w:lang w:val="mn-MN"/>
              </w:rPr>
              <w:t>агч</w:t>
            </w:r>
            <w:r w:rsidR="00474C7A">
              <w:rPr>
                <w:szCs w:val="24"/>
                <w:lang w:val="mn-MN"/>
              </w:rPr>
              <w:t xml:space="preserve"> хэрэглэ</w:t>
            </w:r>
            <w:r w:rsidR="00626E52">
              <w:rPr>
                <w:szCs w:val="24"/>
                <w:lang w:val="mn-MN"/>
              </w:rPr>
              <w:t>ж</w:t>
            </w:r>
            <w:r w:rsidR="004F528D">
              <w:rPr>
                <w:szCs w:val="24"/>
                <w:lang w:val="mn-MN"/>
              </w:rPr>
              <w:t>,</w:t>
            </w:r>
            <w:r w:rsidR="00474C7A">
              <w:rPr>
                <w:szCs w:val="24"/>
                <w:lang w:val="mn-MN"/>
              </w:rPr>
              <w:t xml:space="preserve"> өндөр </w:t>
            </w:r>
            <w:r w:rsidR="000E09B9">
              <w:rPr>
                <w:szCs w:val="24"/>
                <w:lang w:val="mn-MN"/>
              </w:rPr>
              <w:t>нарийвчлалтай импульс өгөх хэрэгтэ</w:t>
            </w:r>
            <w:r w:rsidR="005B3BD5">
              <w:rPr>
                <w:szCs w:val="24"/>
                <w:lang w:val="mn-MN"/>
              </w:rPr>
              <w:t xml:space="preserve">й </w:t>
            </w:r>
            <w:r w:rsidR="00626E52">
              <w:rPr>
                <w:szCs w:val="24"/>
                <w:lang w:val="mn-MN"/>
              </w:rPr>
              <w:t>эсвэл</w:t>
            </w:r>
            <w:r w:rsidR="005B3BD5">
              <w:rPr>
                <w:szCs w:val="24"/>
                <w:lang w:val="mn-MN"/>
              </w:rPr>
              <w:t xml:space="preserve"> EN 1434-3:2015 стандарт</w:t>
            </w:r>
            <w:r w:rsidR="005068A0">
              <w:rPr>
                <w:szCs w:val="24"/>
                <w:lang w:val="mn-MN"/>
              </w:rPr>
              <w:t>ад тайлбарласны дагуу тохируулагч</w:t>
            </w:r>
            <w:r w:rsidR="005B3BD5">
              <w:rPr>
                <w:szCs w:val="24"/>
                <w:lang w:val="mn-MN"/>
              </w:rPr>
              <w:t xml:space="preserve"> (хэрэгцээтэй бол</w:t>
            </w:r>
            <w:r w:rsidR="005B3BD5" w:rsidRPr="00970ED8">
              <w:rPr>
                <w:szCs w:val="24"/>
                <w:lang w:val="mn-MN"/>
              </w:rPr>
              <w:t>)</w:t>
            </w:r>
            <w:r w:rsidR="005B3BD5">
              <w:rPr>
                <w:szCs w:val="24"/>
                <w:lang w:val="mn-MN"/>
              </w:rPr>
              <w:t xml:space="preserve"> хэрэглэ</w:t>
            </w:r>
            <w:r w:rsidR="00626E52">
              <w:rPr>
                <w:szCs w:val="24"/>
                <w:lang w:val="mn-MN"/>
              </w:rPr>
              <w:t>ж,</w:t>
            </w:r>
            <w:r w:rsidR="005B3BD5">
              <w:rPr>
                <w:szCs w:val="24"/>
                <w:lang w:val="mn-MN"/>
              </w:rPr>
              <w:t xml:space="preserve"> өгөгдлийн интерфейсээс өгөгдөл </w:t>
            </w:r>
            <w:r w:rsidR="00B245B2">
              <w:rPr>
                <w:szCs w:val="24"/>
                <w:lang w:val="mn-MN"/>
              </w:rPr>
              <w:t>ашиглавал зохино</w:t>
            </w:r>
            <w:r w:rsidR="00A01D8A">
              <w:rPr>
                <w:szCs w:val="24"/>
                <w:lang w:val="mn-MN"/>
              </w:rPr>
              <w:t xml:space="preserve"> гэсэн шаардлаг</w:t>
            </w:r>
            <w:r w:rsidR="006E2864">
              <w:rPr>
                <w:szCs w:val="24"/>
                <w:lang w:val="mn-MN"/>
              </w:rPr>
              <w:t>а</w:t>
            </w:r>
            <w:r w:rsidR="00A01D8A">
              <w:rPr>
                <w:szCs w:val="24"/>
                <w:lang w:val="mn-MN"/>
              </w:rPr>
              <w:t xml:space="preserve"> тавина</w:t>
            </w:r>
            <w:r w:rsidR="005B3BD5">
              <w:rPr>
                <w:szCs w:val="24"/>
                <w:lang w:val="mn-MN"/>
              </w:rPr>
              <w:t xml:space="preserve">. </w:t>
            </w:r>
            <w:r w:rsidR="00B11EFF">
              <w:rPr>
                <w:szCs w:val="24"/>
                <w:lang w:val="mn-MN"/>
              </w:rPr>
              <w:t>Туршилтуудын хариу нь з</w:t>
            </w:r>
            <w:r w:rsidR="00002AC7">
              <w:rPr>
                <w:szCs w:val="24"/>
                <w:lang w:val="mn-MN"/>
              </w:rPr>
              <w:t xml:space="preserve">ардлын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002AC7">
              <w:rPr>
                <w:szCs w:val="24"/>
                <w:lang w:val="mn-MN"/>
              </w:rPr>
              <w:t xml:space="preserve"> (EN 1434-1:2022 стандартын</w:t>
            </w:r>
            <w:r w:rsidR="00002AC7" w:rsidRPr="00970ED8">
              <w:rPr>
                <w:szCs w:val="24"/>
                <w:lang w:val="mn-MN"/>
              </w:rPr>
              <w:t xml:space="preserve"> 5.3.3</w:t>
            </w:r>
            <w:r w:rsidR="00002AC7">
              <w:rPr>
                <w:szCs w:val="24"/>
                <w:lang w:val="mn-MN"/>
              </w:rPr>
              <w:t>-т тодорхойлсон</w:t>
            </w:r>
            <w:r w:rsidR="00002AC7" w:rsidRPr="00970ED8">
              <w:rPr>
                <w:szCs w:val="24"/>
                <w:lang w:val="mn-MN"/>
              </w:rPr>
              <w:t>)</w:t>
            </w:r>
            <w:r w:rsidR="00002AC7">
              <w:rPr>
                <w:szCs w:val="24"/>
                <w:lang w:val="mn-MN"/>
              </w:rPr>
              <w:t xml:space="preserve"> доод хязгаарт туршилт хийхэд импульсын тоотой холбоотой хэмжлийн алдаа 0,8 %-аас ихгүй,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D25E3D">
              <w:rPr>
                <w:szCs w:val="24"/>
                <w:lang w:val="mn-MN"/>
              </w:rPr>
              <w:t xml:space="preserve"> </w:t>
            </w:r>
            <w:r w:rsidR="00B11EFF" w:rsidRPr="00970ED8">
              <w:rPr>
                <w:szCs w:val="24"/>
                <w:lang w:val="mn-MN"/>
              </w:rPr>
              <w:t>&lt;</w:t>
            </w:r>
            <w:r w:rsidR="00B11EFF">
              <w:rPr>
                <w:szCs w:val="24"/>
              </w:rPr>
              <w:t xml:space="preserve"> </w:t>
            </w:r>
            <w:r w:rsidR="00D25E3D">
              <w:rPr>
                <w:szCs w:val="24"/>
                <w:lang w:val="mn-MN"/>
              </w:rPr>
              <w:t>10 м</w:t>
            </w:r>
            <w:r w:rsidR="00D25E3D" w:rsidRPr="00B538E1">
              <w:rPr>
                <w:szCs w:val="24"/>
                <w:vertAlign w:val="superscript"/>
                <w:lang w:val="mn-MN"/>
              </w:rPr>
              <w:t>3</w:t>
            </w:r>
            <w:r w:rsidR="00D25E3D">
              <w:rPr>
                <w:szCs w:val="24"/>
                <w:lang w:val="mn-MN"/>
              </w:rPr>
              <w:t xml:space="preserve">/ц үед туршилтын үе нь 1 цаг </w:t>
            </w:r>
            <w:r w:rsidR="00B538E1">
              <w:rPr>
                <w:szCs w:val="24"/>
                <w:lang w:val="mn-MN"/>
              </w:rPr>
              <w:t xml:space="preserve">эсвэл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D25E3D">
              <w:rPr>
                <w:szCs w:val="24"/>
                <w:lang w:val="mn-MN"/>
              </w:rPr>
              <w:t xml:space="preserve"> </w:t>
            </w:r>
            <w:r w:rsidR="00B538E1" w:rsidRPr="00970ED8">
              <w:rPr>
                <w:szCs w:val="24"/>
                <w:lang w:val="mn-MN"/>
              </w:rPr>
              <w:t xml:space="preserve"> </w:t>
            </w:r>
            <w:r w:rsidR="00626E52" w:rsidRPr="00970ED8">
              <w:rPr>
                <w:szCs w:val="24"/>
                <w:lang w:val="mn-MN"/>
              </w:rPr>
              <w:t>≥</w:t>
            </w:r>
            <w:r w:rsidR="00626E52">
              <w:rPr>
                <w:szCs w:val="24"/>
              </w:rPr>
              <w:t xml:space="preserve"> </w:t>
            </w:r>
            <w:r w:rsidR="00B538E1" w:rsidRPr="00970ED8">
              <w:rPr>
                <w:szCs w:val="24"/>
                <w:lang w:val="mn-MN"/>
              </w:rPr>
              <w:t xml:space="preserve">10 </w:t>
            </w:r>
            <w:r w:rsidR="00D25E3D">
              <w:rPr>
                <w:szCs w:val="24"/>
                <w:lang w:val="mn-MN"/>
              </w:rPr>
              <w:t>м</w:t>
            </w:r>
            <w:r w:rsidR="00B538E1" w:rsidRPr="00D25E3D">
              <w:rPr>
                <w:szCs w:val="24"/>
                <w:vertAlign w:val="superscript"/>
                <w:lang w:val="mn-MN"/>
              </w:rPr>
              <w:t>3</w:t>
            </w:r>
            <w:r w:rsidR="00D25E3D">
              <w:rPr>
                <w:szCs w:val="24"/>
                <w:lang w:val="mn-MN"/>
              </w:rPr>
              <w:t>/ц үед туршилтын үе нь 1,5 цагаас хэтрэх</w:t>
            </w:r>
            <w:r w:rsidR="004F528D">
              <w:rPr>
                <w:szCs w:val="24"/>
                <w:lang w:val="mn-MN"/>
              </w:rPr>
              <w:t>гүй</w:t>
            </w:r>
            <w:r w:rsidR="00DE6462">
              <w:rPr>
                <w:szCs w:val="24"/>
                <w:lang w:val="mn-MN"/>
              </w:rPr>
              <w:t xml:space="preserve"> байхын тулд </w:t>
            </w:r>
            <w:r w:rsidR="00D25E3D">
              <w:rPr>
                <w:szCs w:val="24"/>
                <w:lang w:val="mn-MN"/>
              </w:rPr>
              <w:t>ялгаа</w:t>
            </w:r>
            <w:r w:rsidR="004F528D">
              <w:rPr>
                <w:szCs w:val="24"/>
                <w:lang w:val="mn-MN"/>
              </w:rPr>
              <w:t>тай</w:t>
            </w:r>
            <w:r w:rsidR="00B245B2">
              <w:rPr>
                <w:szCs w:val="24"/>
                <w:lang w:val="mn-MN"/>
              </w:rPr>
              <w:t xml:space="preserve"> байх шаардлагатай. </w:t>
            </w:r>
          </w:p>
          <w:p w14:paraId="3A511B41" w14:textId="2ACE4DE7" w:rsidR="00B245B2" w:rsidRDefault="00111DB4" w:rsidP="00D25E3D">
            <w:pPr>
              <w:spacing w:line="276" w:lineRule="auto"/>
              <w:jc w:val="both"/>
              <w:rPr>
                <w:szCs w:val="24"/>
                <w:lang w:val="mn-MN"/>
              </w:rPr>
            </w:pPr>
            <w:r>
              <w:rPr>
                <w:szCs w:val="24"/>
                <w:lang w:val="mn-MN"/>
              </w:rPr>
              <w:t>Илэрсэн</w:t>
            </w:r>
            <w:r w:rsidR="009C1A4C">
              <w:rPr>
                <w:szCs w:val="24"/>
                <w:lang w:val="mn-MN"/>
              </w:rPr>
              <w:t xml:space="preserve"> сигнал болон хэмжсэн </w:t>
            </w:r>
            <w:r w:rsidR="00787BCD">
              <w:rPr>
                <w:szCs w:val="24"/>
                <w:lang w:val="mn-MN"/>
              </w:rPr>
              <w:t>тоон</w:t>
            </w:r>
            <w:r w:rsidR="00AC71EE">
              <w:rPr>
                <w:szCs w:val="24"/>
                <w:lang w:val="mn-MN"/>
              </w:rPr>
              <w:t xml:space="preserve"> утга</w:t>
            </w:r>
            <w:r w:rsidR="00787BCD">
              <w:rPr>
                <w:szCs w:val="24"/>
                <w:lang w:val="mn-MN"/>
              </w:rPr>
              <w:t xml:space="preserve"> хоорондын нэрлэсэн хамаарлыг үйлдвэрлэгч мэдэгдэх хэрэгтэй. </w:t>
            </w:r>
          </w:p>
          <w:p w14:paraId="548F542B" w14:textId="0B6E7252" w:rsidR="00787BCD" w:rsidRDefault="00047473" w:rsidP="00D25E3D">
            <w:pPr>
              <w:spacing w:line="276" w:lineRule="auto"/>
              <w:jc w:val="both"/>
              <w:rPr>
                <w:szCs w:val="24"/>
                <w:lang w:val="mn-MN"/>
              </w:rPr>
            </w:pPr>
            <w:r>
              <w:rPr>
                <w:szCs w:val="24"/>
                <w:lang w:val="mn-MN"/>
              </w:rPr>
              <w:t>Импульсийн гаралтын холболтод хэрэглэдэг гаралтын нэр</w:t>
            </w:r>
            <w:r w:rsidR="0001674C">
              <w:rPr>
                <w:szCs w:val="24"/>
                <w:lang w:val="mn-MN"/>
              </w:rPr>
              <w:t>с</w:t>
            </w:r>
            <w:r>
              <w:rPr>
                <w:szCs w:val="24"/>
                <w:lang w:val="mn-MN"/>
              </w:rPr>
              <w:t xml:space="preserve">ийг </w:t>
            </w:r>
            <w:r>
              <w:rPr>
                <w:szCs w:val="24"/>
              </w:rPr>
              <w:t xml:space="preserve">B </w:t>
            </w:r>
            <w:r>
              <w:rPr>
                <w:szCs w:val="24"/>
                <w:lang w:val="mn-MN"/>
              </w:rPr>
              <w:t xml:space="preserve">хавсралтад бичсэн. </w:t>
            </w:r>
          </w:p>
          <w:p w14:paraId="199CE15F" w14:textId="32937045" w:rsidR="00047473" w:rsidRDefault="00975CDD" w:rsidP="00D25E3D">
            <w:pPr>
              <w:spacing w:line="276" w:lineRule="auto"/>
              <w:jc w:val="both"/>
              <w:rPr>
                <w:szCs w:val="24"/>
                <w:lang w:val="mn-MN"/>
              </w:rPr>
            </w:pPr>
            <w:r>
              <w:rPr>
                <w:szCs w:val="24"/>
                <w:lang w:val="mn-MN"/>
              </w:rPr>
              <w:t xml:space="preserve">Зөвхөн өгөгдлийн туршилтын интерфейстэй </w:t>
            </w:r>
            <w:r w:rsidRPr="00970ED8">
              <w:rPr>
                <w:szCs w:val="24"/>
                <w:lang w:val="mn-MN"/>
              </w:rPr>
              <w:t>(</w:t>
            </w:r>
            <w:r w:rsidRPr="00975CDD">
              <w:rPr>
                <w:szCs w:val="24"/>
                <w:lang w:val="mn-MN"/>
              </w:rPr>
              <w:t>өндөр нарийвчлалтай импульс</w:t>
            </w:r>
            <w:r>
              <w:rPr>
                <w:szCs w:val="24"/>
                <w:lang w:val="mn-MN"/>
              </w:rPr>
              <w:t xml:space="preserve">ын гаралтгүй) </w:t>
            </w:r>
            <w:r w:rsidR="00273F1C">
              <w:rPr>
                <w:szCs w:val="24"/>
                <w:lang w:val="mn-MN"/>
              </w:rPr>
              <w:t>зарцуулалт мэдрэгч</w:t>
            </w:r>
            <w:r>
              <w:rPr>
                <w:szCs w:val="24"/>
                <w:lang w:val="mn-MN"/>
              </w:rPr>
              <w:t>ийн хувьд хамгийн багадаа</w:t>
            </w:r>
            <w:r w:rsidR="007310AC">
              <w:rPr>
                <w:szCs w:val="24"/>
                <w:lang w:val="mn-MN"/>
              </w:rPr>
              <w:t xml:space="preserve"> дараах</w:t>
            </w:r>
            <w:r>
              <w:rPr>
                <w:szCs w:val="24"/>
                <w:lang w:val="mn-MN"/>
              </w:rPr>
              <w:t xml:space="preserve"> </w:t>
            </w:r>
            <w:r w:rsidR="00825923">
              <w:rPr>
                <w:szCs w:val="24"/>
                <w:lang w:val="mn-MN"/>
              </w:rPr>
              <w:t xml:space="preserve">өгөгдлийг авах </w:t>
            </w:r>
            <w:r w:rsidR="0001674C">
              <w:rPr>
                <w:szCs w:val="24"/>
                <w:lang w:val="mn-MN"/>
              </w:rPr>
              <w:t>хэрэгтэй</w:t>
            </w:r>
            <w:r>
              <w:rPr>
                <w:szCs w:val="24"/>
                <w:lang w:val="mn-MN"/>
              </w:rPr>
              <w:t xml:space="preserve">. Үүнд: тоолуурын </w:t>
            </w:r>
            <w:r w:rsidR="00C52230">
              <w:rPr>
                <w:szCs w:val="24"/>
                <w:lang w:val="mn-MN"/>
              </w:rPr>
              <w:t>хувийн дугаар</w:t>
            </w:r>
            <w:r>
              <w:rPr>
                <w:szCs w:val="24"/>
                <w:lang w:val="mn-MN"/>
              </w:rPr>
              <w:t xml:space="preserve"> болон эзлэхүүний бүртгэл байна. </w:t>
            </w:r>
          </w:p>
          <w:p w14:paraId="327EB4A2" w14:textId="77777777" w:rsidR="00975CDD" w:rsidRPr="007F053F" w:rsidRDefault="00CC0BF3" w:rsidP="00D25E3D">
            <w:pPr>
              <w:spacing w:line="276" w:lineRule="auto"/>
              <w:jc w:val="both"/>
              <w:rPr>
                <w:b/>
                <w:szCs w:val="24"/>
                <w:lang w:val="mn-MN"/>
              </w:rPr>
            </w:pPr>
            <w:r w:rsidRPr="007F053F">
              <w:rPr>
                <w:b/>
                <w:szCs w:val="24"/>
                <w:lang w:val="mn-MN"/>
              </w:rPr>
              <w:t xml:space="preserve">5.4 </w:t>
            </w:r>
            <w:r w:rsidR="00CE763B">
              <w:rPr>
                <w:rFonts w:eastAsia="Calibri"/>
                <w:b/>
                <w:szCs w:val="24"/>
                <w:lang w:val="mn-MN"/>
              </w:rPr>
              <w:t>Тохируулгын төхөөрөмж</w:t>
            </w:r>
          </w:p>
          <w:p w14:paraId="41E46A64" w14:textId="756D611E" w:rsidR="00047473" w:rsidRDefault="00CE763B" w:rsidP="00D25E3D">
            <w:pPr>
              <w:spacing w:line="276" w:lineRule="auto"/>
              <w:jc w:val="both"/>
              <w:rPr>
                <w:szCs w:val="24"/>
                <w:lang w:val="mn-MN"/>
              </w:rPr>
            </w:pPr>
            <w:r>
              <w:rPr>
                <w:szCs w:val="24"/>
                <w:lang w:val="mn-MN"/>
              </w:rPr>
              <w:t>Хэмжүүрийн з</w:t>
            </w:r>
            <w:r w:rsidR="007F053F">
              <w:rPr>
                <w:szCs w:val="24"/>
                <w:lang w:val="mn-MN"/>
              </w:rPr>
              <w:t>аасан болон бодит утга хооронд</w:t>
            </w:r>
            <w:r>
              <w:rPr>
                <w:szCs w:val="24"/>
                <w:lang w:val="mn-MN"/>
              </w:rPr>
              <w:t xml:space="preserve">ын хамаарлыг залруулах боломж </w:t>
            </w:r>
            <w:r w:rsidR="007F053F">
              <w:rPr>
                <w:szCs w:val="24"/>
                <w:lang w:val="mn-MN"/>
              </w:rPr>
              <w:t>олг</w:t>
            </w:r>
            <w:r>
              <w:rPr>
                <w:szCs w:val="24"/>
                <w:lang w:val="mn-MN"/>
              </w:rPr>
              <w:t>о</w:t>
            </w:r>
            <w:r w:rsidR="00C8361E">
              <w:rPr>
                <w:szCs w:val="24"/>
                <w:lang w:val="mn-MN"/>
              </w:rPr>
              <w:t>х</w:t>
            </w:r>
            <w:r>
              <w:rPr>
                <w:szCs w:val="24"/>
                <w:lang w:val="mn-MN"/>
              </w:rPr>
              <w:t xml:space="preserve"> тохируулгын төхөөрөмжийг</w:t>
            </w:r>
            <w:r w:rsidR="007F053F">
              <w:rPr>
                <w:szCs w:val="24"/>
                <w:lang w:val="mn-MN"/>
              </w:rPr>
              <w:t xml:space="preserve"> </w:t>
            </w:r>
            <w:r w:rsidR="00273F1C">
              <w:rPr>
                <w:szCs w:val="24"/>
                <w:lang w:val="mn-MN"/>
              </w:rPr>
              <w:t>зарцуулалт мэдрэгчид</w:t>
            </w:r>
            <w:r>
              <w:rPr>
                <w:szCs w:val="24"/>
                <w:lang w:val="mn-MN"/>
              </w:rPr>
              <w:t xml:space="preserve"> суурилуулж болно. </w:t>
            </w:r>
          </w:p>
          <w:p w14:paraId="72D2595D" w14:textId="013DAC55" w:rsidR="00CE763B" w:rsidRDefault="00273F1C" w:rsidP="00D25E3D">
            <w:pPr>
              <w:spacing w:line="276" w:lineRule="auto"/>
              <w:jc w:val="both"/>
              <w:rPr>
                <w:szCs w:val="24"/>
                <w:lang w:val="mn-MN"/>
              </w:rPr>
            </w:pPr>
            <w:r>
              <w:rPr>
                <w:szCs w:val="24"/>
                <w:lang w:val="mn-MN"/>
              </w:rPr>
              <w:t>Зарцуулалт мэдрэгч</w:t>
            </w:r>
            <w:r w:rsidR="00CD671C">
              <w:rPr>
                <w:szCs w:val="24"/>
                <w:lang w:val="mn-MN"/>
              </w:rPr>
              <w:t xml:space="preserve">ийг дахин тохируулахаар төлөвлөсөн бол </w:t>
            </w:r>
            <w:r w:rsidR="00CD671C">
              <w:rPr>
                <w:szCs w:val="24"/>
                <w:lang w:val="mn-MN"/>
              </w:rPr>
              <w:lastRenderedPageBreak/>
              <w:t xml:space="preserve">тохируулгыг </w:t>
            </w:r>
            <w:r w:rsidR="00C248C3">
              <w:rPr>
                <w:szCs w:val="24"/>
                <w:lang w:val="mn-MN"/>
              </w:rPr>
              <w:t xml:space="preserve">нь </w:t>
            </w:r>
            <w:r w:rsidR="00CD671C">
              <w:rPr>
                <w:szCs w:val="24"/>
                <w:lang w:val="mn-MN"/>
              </w:rPr>
              <w:t>өгөгдлийн интерфейсээр дамжуулах</w:t>
            </w:r>
            <w:r w:rsidR="00C248C3">
              <w:rPr>
                <w:szCs w:val="24"/>
                <w:lang w:val="mn-MN"/>
              </w:rPr>
              <w:t>аар шийдэ</w:t>
            </w:r>
            <w:r w:rsidR="00CD671C">
              <w:rPr>
                <w:szCs w:val="24"/>
                <w:lang w:val="mn-MN"/>
              </w:rPr>
              <w:t xml:space="preserve">х хэрэгтэй. Механик тохируулгатай </w:t>
            </w:r>
            <w:r>
              <w:rPr>
                <w:szCs w:val="24"/>
                <w:lang w:val="mn-MN"/>
              </w:rPr>
              <w:t>зарцуулалт мэдрэгчид</w:t>
            </w:r>
            <w:r w:rsidR="006C4982">
              <w:rPr>
                <w:szCs w:val="24"/>
                <w:lang w:val="mn-MN"/>
              </w:rPr>
              <w:t xml:space="preserve"> энэ шаардлага хамаарахгүй. Тохируулгыг аливаа тохио</w:t>
            </w:r>
            <w:r w:rsidR="00C51CC6">
              <w:rPr>
                <w:szCs w:val="24"/>
                <w:lang w:val="mn-MN"/>
              </w:rPr>
              <w:t xml:space="preserve">лдолд </w:t>
            </w:r>
            <w:r w:rsidR="005E1BAF">
              <w:rPr>
                <w:szCs w:val="24"/>
                <w:lang w:val="mn-MN"/>
              </w:rPr>
              <w:t xml:space="preserve">битүүмжилсэн </w:t>
            </w:r>
            <w:r w:rsidR="00C51CC6">
              <w:rPr>
                <w:szCs w:val="24"/>
                <w:lang w:val="mn-MN"/>
              </w:rPr>
              <w:t>лацаар</w:t>
            </w:r>
            <w:r w:rsidR="005E1BAF">
              <w:rPr>
                <w:szCs w:val="24"/>
                <w:lang w:val="mn-MN"/>
              </w:rPr>
              <w:t xml:space="preserve"> хамгаала</w:t>
            </w:r>
            <w:r w:rsidR="006C4982">
              <w:rPr>
                <w:szCs w:val="24"/>
                <w:lang w:val="mn-MN"/>
              </w:rPr>
              <w:t xml:space="preserve">х шаардлагатай. </w:t>
            </w:r>
          </w:p>
          <w:p w14:paraId="0ABB393A" w14:textId="745323CB" w:rsidR="00654144" w:rsidRPr="00C55611" w:rsidRDefault="00654144" w:rsidP="00654144">
            <w:pPr>
              <w:spacing w:line="276" w:lineRule="auto"/>
              <w:jc w:val="both"/>
              <w:rPr>
                <w:rFonts w:eastAsia="Calibri"/>
                <w:b/>
                <w:szCs w:val="24"/>
                <w:lang w:val="mn-MN"/>
              </w:rPr>
            </w:pPr>
            <w:r w:rsidRPr="00C55611">
              <w:rPr>
                <w:rFonts w:eastAsia="Calibri"/>
                <w:b/>
                <w:szCs w:val="24"/>
                <w:lang w:val="mn-MN"/>
              </w:rPr>
              <w:t xml:space="preserve">6 </w:t>
            </w:r>
            <w:r w:rsidR="006350F1">
              <w:rPr>
                <w:rFonts w:eastAsia="Calibri"/>
                <w:b/>
                <w:szCs w:val="24"/>
                <w:lang w:val="mn-MN"/>
              </w:rPr>
              <w:t>Тооцоолуур</w:t>
            </w:r>
          </w:p>
          <w:p w14:paraId="4B8F2409" w14:textId="083EEA28" w:rsidR="006C4982" w:rsidRPr="00C55611" w:rsidRDefault="00654144" w:rsidP="00654144">
            <w:pPr>
              <w:spacing w:line="276" w:lineRule="auto"/>
              <w:jc w:val="both"/>
              <w:rPr>
                <w:rFonts w:eastAsia="Calibri"/>
                <w:b/>
                <w:szCs w:val="24"/>
                <w:lang w:val="mn-MN"/>
              </w:rPr>
            </w:pPr>
            <w:r w:rsidRPr="00C55611">
              <w:rPr>
                <w:rFonts w:eastAsia="Calibri"/>
                <w:b/>
                <w:szCs w:val="24"/>
                <w:lang w:val="mn-MN"/>
              </w:rPr>
              <w:t xml:space="preserve">6.1 Гаргалгад </w:t>
            </w:r>
            <w:r w:rsidR="00C53E6A">
              <w:rPr>
                <w:rFonts w:eastAsia="Calibri"/>
                <w:b/>
                <w:szCs w:val="24"/>
                <w:lang w:val="mn-MN"/>
              </w:rPr>
              <w:t>тавих техникийн шаардлага болон тодорхойлох тэмдэг</w:t>
            </w:r>
          </w:p>
          <w:p w14:paraId="4D664F6D" w14:textId="77777777" w:rsidR="00654144" w:rsidRPr="00C55611" w:rsidRDefault="00C51CC6" w:rsidP="00654144">
            <w:pPr>
              <w:spacing w:line="276" w:lineRule="auto"/>
              <w:jc w:val="both"/>
              <w:rPr>
                <w:b/>
                <w:szCs w:val="24"/>
                <w:lang w:val="mn-MN"/>
              </w:rPr>
            </w:pPr>
            <w:r w:rsidRPr="00C55611">
              <w:rPr>
                <w:b/>
                <w:szCs w:val="24"/>
                <w:lang w:val="mn-MN"/>
              </w:rPr>
              <w:t>6.1.1 Ерөнхий зүйл</w:t>
            </w:r>
          </w:p>
          <w:p w14:paraId="566A0D06" w14:textId="20B3B336" w:rsidR="00DB33E7" w:rsidRDefault="00C2261B" w:rsidP="00654144">
            <w:pPr>
              <w:spacing w:line="276" w:lineRule="auto"/>
              <w:jc w:val="both"/>
              <w:rPr>
                <w:szCs w:val="24"/>
                <w:lang w:val="mn-MN"/>
              </w:rPr>
            </w:pPr>
            <w:r>
              <w:rPr>
                <w:szCs w:val="24"/>
                <w:lang w:val="mn-MN"/>
              </w:rPr>
              <w:t>Нийлүүл</w:t>
            </w:r>
            <w:r w:rsidR="00C55611">
              <w:rPr>
                <w:szCs w:val="24"/>
                <w:lang w:val="mn-MN"/>
              </w:rPr>
              <w:t xml:space="preserve">сэн гаргалгуудын </w:t>
            </w:r>
            <w:r>
              <w:rPr>
                <w:szCs w:val="24"/>
                <w:lang w:val="mn-MN"/>
              </w:rPr>
              <w:t>тэмдэглэгээнд</w:t>
            </w:r>
            <w:r w:rsidR="00C55611">
              <w:rPr>
                <w:szCs w:val="24"/>
                <w:lang w:val="mn-MN"/>
              </w:rPr>
              <w:t xml:space="preserve"> 5 эсвэл 6-р хүснэгтэд заасан тоог </w:t>
            </w:r>
            <w:r w:rsidR="0059757B">
              <w:rPr>
                <w:szCs w:val="24"/>
                <w:lang w:val="mn-MN"/>
              </w:rPr>
              <w:t xml:space="preserve">нэрлэсэн дарааллаар нь </w:t>
            </w:r>
            <w:r>
              <w:rPr>
                <w:szCs w:val="24"/>
                <w:lang w:val="mn-MN"/>
              </w:rPr>
              <w:t>бич</w:t>
            </w:r>
            <w:r w:rsidR="00C55611">
              <w:rPr>
                <w:szCs w:val="24"/>
                <w:lang w:val="mn-MN"/>
              </w:rPr>
              <w:t>вэл зохино. Шаардлагагүй гаргалгыг хаса</w:t>
            </w:r>
            <w:r w:rsidR="00D66719">
              <w:rPr>
                <w:szCs w:val="24"/>
                <w:lang w:val="mn-MN"/>
              </w:rPr>
              <w:t>ж</w:t>
            </w:r>
            <w:r w:rsidR="00C55611">
              <w:rPr>
                <w:szCs w:val="24"/>
                <w:lang w:val="mn-MN"/>
              </w:rPr>
              <w:t xml:space="preserve"> бол</w:t>
            </w:r>
            <w:r w:rsidR="00D66719">
              <w:rPr>
                <w:szCs w:val="24"/>
                <w:lang w:val="mn-MN"/>
              </w:rPr>
              <w:t>но</w:t>
            </w:r>
            <w:r w:rsidR="00C55611">
              <w:rPr>
                <w:szCs w:val="24"/>
                <w:lang w:val="mn-MN"/>
              </w:rPr>
              <w:t xml:space="preserve">. Гаргалгыг газардуулахад зориулсан самбарт экрантай кабелийн экраныг холбож болно. </w:t>
            </w:r>
            <w:r w:rsidR="00DB33E7">
              <w:rPr>
                <w:szCs w:val="24"/>
                <w:lang w:val="mn-MN"/>
              </w:rPr>
              <w:t>К</w:t>
            </w:r>
            <w:r w:rsidR="005D4688">
              <w:rPr>
                <w:szCs w:val="24"/>
                <w:lang w:val="mn-MN"/>
              </w:rPr>
              <w:t>абелийг тата</w:t>
            </w:r>
            <w:r w:rsidR="000A391C">
              <w:rPr>
                <w:szCs w:val="24"/>
                <w:lang w:val="mn-MN"/>
              </w:rPr>
              <w:t>ж чангала</w:t>
            </w:r>
            <w:r w:rsidR="005D4688">
              <w:rPr>
                <w:szCs w:val="24"/>
                <w:lang w:val="mn-MN"/>
              </w:rPr>
              <w:t xml:space="preserve">х </w:t>
            </w:r>
            <w:r w:rsidR="00DB33E7">
              <w:rPr>
                <w:szCs w:val="24"/>
                <w:lang w:val="mn-MN"/>
              </w:rPr>
              <w:t>бол</w:t>
            </w:r>
            <w:r w:rsidR="005D4688">
              <w:rPr>
                <w:szCs w:val="24"/>
                <w:lang w:val="mn-MN"/>
              </w:rPr>
              <w:t xml:space="preserve">омжтой </w:t>
            </w:r>
            <w:r w:rsidR="00DB33E7">
              <w:rPr>
                <w:szCs w:val="24"/>
                <w:lang w:val="mn-MN"/>
              </w:rPr>
              <w:t>үед</w:t>
            </w:r>
            <w:r w:rsidR="005D4688">
              <w:rPr>
                <w:szCs w:val="24"/>
                <w:lang w:val="mn-MN"/>
              </w:rPr>
              <w:t xml:space="preserve"> кабелийг </w:t>
            </w:r>
            <w:r w:rsidR="00E7093C">
              <w:rPr>
                <w:szCs w:val="24"/>
                <w:lang w:val="mn-MN"/>
              </w:rPr>
              <w:t>гэмтээх</w:t>
            </w:r>
            <w:r w:rsidR="00DB33E7">
              <w:rPr>
                <w:szCs w:val="24"/>
                <w:lang w:val="mn-MN"/>
              </w:rPr>
              <w:t>гүй</w:t>
            </w:r>
            <w:r w:rsidR="00E7093C">
              <w:rPr>
                <w:szCs w:val="24"/>
                <w:lang w:val="mn-MN"/>
              </w:rPr>
              <w:t>н тулд экрантай кабелийн экраныг гаргалгын самбарт бэх</w:t>
            </w:r>
            <w:r w:rsidR="00DB33E7">
              <w:rPr>
                <w:szCs w:val="24"/>
                <w:lang w:val="mn-MN"/>
              </w:rPr>
              <w:t>элж болно</w:t>
            </w:r>
            <w:r w:rsidR="00E7093C">
              <w:rPr>
                <w:szCs w:val="24"/>
                <w:lang w:val="mn-MN"/>
              </w:rPr>
              <w:t xml:space="preserve">. </w:t>
            </w:r>
          </w:p>
          <w:p w14:paraId="080DF7BA" w14:textId="77777777" w:rsidR="00E7093C" w:rsidRPr="00A0320E" w:rsidRDefault="00E36D19" w:rsidP="00654144">
            <w:pPr>
              <w:spacing w:line="276" w:lineRule="auto"/>
              <w:jc w:val="both"/>
              <w:rPr>
                <w:rFonts w:eastAsia="Calibri"/>
                <w:b/>
                <w:szCs w:val="24"/>
                <w:lang w:val="mn-MN"/>
              </w:rPr>
            </w:pPr>
            <w:r w:rsidRPr="00A0320E">
              <w:rPr>
                <w:rFonts w:eastAsia="Calibri"/>
                <w:b/>
                <w:szCs w:val="24"/>
                <w:lang w:val="mn-MN"/>
              </w:rPr>
              <w:t>6.1.2 Сигналын холбогч утасны гаргалга</w:t>
            </w:r>
          </w:p>
          <w:p w14:paraId="1AE545A8" w14:textId="77777777" w:rsidR="00E36D19" w:rsidRDefault="00803974" w:rsidP="00654144">
            <w:pPr>
              <w:spacing w:line="276" w:lineRule="auto"/>
              <w:jc w:val="both"/>
              <w:rPr>
                <w:szCs w:val="24"/>
                <w:lang w:val="mn-MN"/>
              </w:rPr>
            </w:pPr>
            <w:r>
              <w:rPr>
                <w:szCs w:val="24"/>
                <w:lang w:val="mn-MN"/>
              </w:rPr>
              <w:t>Гаргалгыг дараах шаардлагад нийцүүлэх шаардлагатай. Үүнд:</w:t>
            </w:r>
          </w:p>
          <w:p w14:paraId="68AE0283" w14:textId="77777777" w:rsidR="00803974" w:rsidRPr="00DE228A" w:rsidRDefault="007A29A1" w:rsidP="00654144">
            <w:pPr>
              <w:spacing w:line="276" w:lineRule="auto"/>
              <w:jc w:val="both"/>
              <w:rPr>
                <w:szCs w:val="24"/>
              </w:rPr>
            </w:pPr>
            <w:r>
              <w:rPr>
                <w:szCs w:val="24"/>
              </w:rPr>
              <w:t>a)</w:t>
            </w:r>
            <w:r w:rsidR="00DE228A">
              <w:rPr>
                <w:szCs w:val="24"/>
              </w:rPr>
              <w:t xml:space="preserve"> </w:t>
            </w:r>
            <w:r w:rsidR="00DE228A">
              <w:rPr>
                <w:szCs w:val="24"/>
                <w:lang w:val="mn-MN"/>
              </w:rPr>
              <w:t>кабелийн хөндлөн огтлолын хамгийн их талбай 1,5 мм</w:t>
            </w:r>
            <w:r w:rsidR="00DE228A" w:rsidRPr="00DE228A">
              <w:rPr>
                <w:szCs w:val="24"/>
                <w:vertAlign w:val="superscript"/>
                <w:lang w:val="mn-MN"/>
              </w:rPr>
              <w:t>2</w:t>
            </w:r>
            <w:r w:rsidR="007E0D2C">
              <w:rPr>
                <w:szCs w:val="24"/>
                <w:vertAlign w:val="superscript"/>
                <w:lang w:val="mn-MN"/>
              </w:rPr>
              <w:t xml:space="preserve"> </w:t>
            </w:r>
            <w:r w:rsidR="007E0D2C">
              <w:rPr>
                <w:szCs w:val="24"/>
                <w:lang w:val="mn-MN"/>
              </w:rPr>
              <w:t>байх</w:t>
            </w:r>
            <w:r w:rsidR="00DE228A">
              <w:rPr>
                <w:szCs w:val="24"/>
              </w:rPr>
              <w:t>;</w:t>
            </w:r>
          </w:p>
          <w:p w14:paraId="76A35C8A" w14:textId="2A691E3F" w:rsidR="007A29A1" w:rsidRDefault="007A29A1" w:rsidP="00654144">
            <w:pPr>
              <w:spacing w:line="276" w:lineRule="auto"/>
              <w:jc w:val="both"/>
              <w:rPr>
                <w:szCs w:val="24"/>
              </w:rPr>
            </w:pPr>
            <w:r>
              <w:rPr>
                <w:szCs w:val="24"/>
              </w:rPr>
              <w:t>b)</w:t>
            </w:r>
            <w:r w:rsidR="00DE228A">
              <w:rPr>
                <w:szCs w:val="24"/>
              </w:rPr>
              <w:t xml:space="preserve"> </w:t>
            </w:r>
            <w:r w:rsidR="00A961FF">
              <w:rPr>
                <w:szCs w:val="24"/>
                <w:lang w:val="mn-MN"/>
              </w:rPr>
              <w:t>гаргалгууд хоорондын зай 5 мм-ээс их буюу тэнцүү</w:t>
            </w:r>
            <w:r w:rsidR="007E0D2C">
              <w:rPr>
                <w:szCs w:val="24"/>
                <w:lang w:val="mn-MN"/>
              </w:rPr>
              <w:t xml:space="preserve"> байх</w:t>
            </w:r>
            <w:r w:rsidR="00DE228A">
              <w:rPr>
                <w:szCs w:val="24"/>
              </w:rPr>
              <w:t>;</w:t>
            </w:r>
          </w:p>
          <w:p w14:paraId="74220B1F" w14:textId="77777777" w:rsidR="007A29A1" w:rsidRDefault="007A29A1" w:rsidP="00654144">
            <w:pPr>
              <w:spacing w:line="276" w:lineRule="auto"/>
              <w:jc w:val="both"/>
              <w:rPr>
                <w:szCs w:val="24"/>
              </w:rPr>
            </w:pPr>
            <w:r>
              <w:rPr>
                <w:szCs w:val="24"/>
              </w:rPr>
              <w:t xml:space="preserve">c) </w:t>
            </w:r>
            <w:r w:rsidR="00A961FF">
              <w:rPr>
                <w:szCs w:val="24"/>
                <w:lang w:val="mn-MN"/>
              </w:rPr>
              <w:t>олон судалтай дамжуулагч утсанд тохиромжтой байх</w:t>
            </w:r>
            <w:r w:rsidR="00DE228A">
              <w:rPr>
                <w:szCs w:val="24"/>
              </w:rPr>
              <w:t>;</w:t>
            </w:r>
          </w:p>
          <w:p w14:paraId="501EC149" w14:textId="2835EE2C" w:rsidR="001445E7" w:rsidRDefault="007A29A1" w:rsidP="00654144">
            <w:pPr>
              <w:spacing w:line="276" w:lineRule="auto"/>
              <w:jc w:val="both"/>
              <w:rPr>
                <w:szCs w:val="24"/>
              </w:rPr>
            </w:pPr>
            <w:r>
              <w:rPr>
                <w:szCs w:val="24"/>
              </w:rPr>
              <w:t xml:space="preserve">d) </w:t>
            </w:r>
            <w:r w:rsidR="00A961FF">
              <w:rPr>
                <w:szCs w:val="24"/>
                <w:lang w:val="mn-MN"/>
              </w:rPr>
              <w:t xml:space="preserve">гаргалга болон дамжуулагч утас хоорондын </w:t>
            </w:r>
            <w:r w:rsidR="007E0D2C">
              <w:rPr>
                <w:szCs w:val="24"/>
                <w:lang w:val="mn-MN"/>
              </w:rPr>
              <w:t xml:space="preserve">хоёр дамжуулагч утастай, </w:t>
            </w:r>
            <w:r w:rsidR="007E0D2C" w:rsidRPr="00970ED8">
              <w:rPr>
                <w:szCs w:val="24"/>
                <w:lang w:val="mn-MN"/>
              </w:rPr>
              <w:t>Pt 100</w:t>
            </w:r>
            <w:r w:rsidR="007E0D2C">
              <w:rPr>
                <w:szCs w:val="24"/>
                <w:lang w:val="mn-MN"/>
              </w:rPr>
              <w:t xml:space="preserve"> шилжилтийн хувь</w:t>
            </w:r>
            <w:r w:rsidR="00AF63D0">
              <w:rPr>
                <w:szCs w:val="24"/>
                <w:lang w:val="mn-MN"/>
              </w:rPr>
              <w:t>д контактын эсэргүүцэл нь 5 мОм</w:t>
            </w:r>
            <w:r w:rsidR="007E0D2C">
              <w:rPr>
                <w:szCs w:val="24"/>
                <w:lang w:val="mn-MN"/>
              </w:rPr>
              <w:t>оос бага буюу тэнцүү байх хэрэгтэй. Хуга</w:t>
            </w:r>
            <w:r w:rsidR="00F10536">
              <w:rPr>
                <w:szCs w:val="24"/>
                <w:lang w:val="mn-MN"/>
              </w:rPr>
              <w:t>цааны явцад контактын эсэргүүцлийг</w:t>
            </w:r>
            <w:r w:rsidR="007E0D2C">
              <w:rPr>
                <w:szCs w:val="24"/>
                <w:lang w:val="mn-MN"/>
              </w:rPr>
              <w:t xml:space="preserve"> </w:t>
            </w:r>
            <w:r w:rsidR="00F10536">
              <w:rPr>
                <w:szCs w:val="24"/>
                <w:lang w:val="mn-MN"/>
              </w:rPr>
              <w:t xml:space="preserve">өөрчлөх бол </w:t>
            </w:r>
            <w:r w:rsidR="00F10536">
              <w:rPr>
                <w:szCs w:val="24"/>
                <w:lang w:val="mn-MN"/>
              </w:rPr>
              <w:lastRenderedPageBreak/>
              <w:t>өөрчлөлт нь</w:t>
            </w:r>
            <w:r w:rsidR="00AF63D0">
              <w:rPr>
                <w:szCs w:val="24"/>
                <w:lang w:val="mn-MN"/>
              </w:rPr>
              <w:t xml:space="preserve"> 5 мОм</w:t>
            </w:r>
            <w:r w:rsidR="007E0D2C">
              <w:rPr>
                <w:szCs w:val="24"/>
                <w:lang w:val="mn-MN"/>
              </w:rPr>
              <w:t xml:space="preserve">оос </w:t>
            </w:r>
            <w:r w:rsidR="00F10536">
              <w:rPr>
                <w:szCs w:val="24"/>
                <w:lang w:val="mn-MN"/>
              </w:rPr>
              <w:t xml:space="preserve">бага </w:t>
            </w:r>
            <w:r w:rsidR="007E0D2C">
              <w:rPr>
                <w:szCs w:val="24"/>
                <w:lang w:val="mn-MN"/>
              </w:rPr>
              <w:t>байх шаардлагатай</w:t>
            </w:r>
            <w:r w:rsidR="00DE228A">
              <w:rPr>
                <w:szCs w:val="24"/>
              </w:rPr>
              <w:t>;</w:t>
            </w:r>
          </w:p>
          <w:p w14:paraId="1460C0AC" w14:textId="07B5A099" w:rsidR="006C4982" w:rsidRPr="00047473" w:rsidRDefault="007A29A1" w:rsidP="00D25E3D">
            <w:pPr>
              <w:spacing w:line="276" w:lineRule="auto"/>
              <w:jc w:val="both"/>
              <w:rPr>
                <w:szCs w:val="24"/>
                <w:lang w:val="mn-MN"/>
              </w:rPr>
            </w:pPr>
            <w:r>
              <w:rPr>
                <w:szCs w:val="24"/>
              </w:rPr>
              <w:t>e)</w:t>
            </w:r>
            <w:r w:rsidR="007E0D2C">
              <w:rPr>
                <w:szCs w:val="24"/>
                <w:lang w:val="mn-MN"/>
              </w:rPr>
              <w:t xml:space="preserve"> </w:t>
            </w:r>
            <w:r w:rsidR="00285958">
              <w:rPr>
                <w:szCs w:val="24"/>
                <w:lang w:val="mn-MN"/>
              </w:rPr>
              <w:t>х</w:t>
            </w:r>
            <w:r w:rsidR="00285958" w:rsidRPr="00285958">
              <w:rPr>
                <w:szCs w:val="24"/>
                <w:lang w:val="mn-MN"/>
              </w:rPr>
              <w:t xml:space="preserve">эмжлийн тогтворжилт, сайн үзүүлэлтээр </w:t>
            </w:r>
            <w:r w:rsidR="007E0D2C">
              <w:rPr>
                <w:szCs w:val="24"/>
                <w:lang w:val="mn-MN"/>
              </w:rPr>
              <w:t xml:space="preserve">хангахын тулд </w:t>
            </w:r>
            <w:r w:rsidR="001C7F96">
              <w:rPr>
                <w:szCs w:val="24"/>
                <w:lang w:val="mn-MN"/>
              </w:rPr>
              <w:t>4</w:t>
            </w:r>
            <w:r w:rsidR="007E0D2C">
              <w:rPr>
                <w:rFonts w:eastAsia="Calibri"/>
                <w:szCs w:val="24"/>
                <w:lang w:val="mn-MN"/>
              </w:rPr>
              <w:t xml:space="preserve"> дамжуулагч утастай аргыг хэрэглэвэл зохино. </w:t>
            </w:r>
          </w:p>
        </w:tc>
        <w:tc>
          <w:tcPr>
            <w:tcW w:w="4675" w:type="dxa"/>
          </w:tcPr>
          <w:p w14:paraId="5ECC35FD" w14:textId="77777777" w:rsidR="00970ED8" w:rsidRPr="00970ED8" w:rsidRDefault="00970ED8" w:rsidP="00970ED8">
            <w:pPr>
              <w:spacing w:line="276" w:lineRule="auto"/>
              <w:jc w:val="both"/>
              <w:rPr>
                <w:b/>
                <w:szCs w:val="24"/>
                <w:lang w:val="mn-MN"/>
              </w:rPr>
            </w:pPr>
            <w:r w:rsidRPr="00970ED8">
              <w:rPr>
                <w:b/>
                <w:szCs w:val="24"/>
                <w:lang w:val="mn-MN"/>
              </w:rPr>
              <w:lastRenderedPageBreak/>
              <w:t>5.3 Test signal output</w:t>
            </w:r>
          </w:p>
          <w:p w14:paraId="5B400AE4" w14:textId="77777777" w:rsidR="00970ED8" w:rsidRDefault="00970ED8" w:rsidP="00970ED8">
            <w:pPr>
              <w:spacing w:line="276" w:lineRule="auto"/>
              <w:jc w:val="both"/>
              <w:rPr>
                <w:szCs w:val="24"/>
                <w:lang w:val="mn-MN"/>
              </w:rPr>
            </w:pPr>
            <w:r w:rsidRPr="00970ED8">
              <w:rPr>
                <w:szCs w:val="24"/>
                <w:lang w:val="mn-MN"/>
              </w:rPr>
              <w:t>For test purposes, it is required that either high-resolution pulses</w:t>
            </w:r>
            <w:r>
              <w:rPr>
                <w:szCs w:val="24"/>
                <w:lang w:val="mn-MN"/>
              </w:rPr>
              <w:t xml:space="preserve"> using an adaptor according to </w:t>
            </w:r>
            <w:r w:rsidRPr="00970ED8">
              <w:rPr>
                <w:szCs w:val="24"/>
                <w:lang w:val="mn-MN"/>
              </w:rPr>
              <w:t>Annex B shall be provided, or data from a data interface, as describ</w:t>
            </w:r>
            <w:r w:rsidR="00F70925">
              <w:rPr>
                <w:szCs w:val="24"/>
                <w:lang w:val="mn-MN"/>
              </w:rPr>
              <w:t xml:space="preserve">ed in EN 1434-3:2015, using an </w:t>
            </w:r>
            <w:r w:rsidRPr="00970ED8">
              <w:rPr>
                <w:szCs w:val="24"/>
                <w:lang w:val="mn-MN"/>
              </w:rPr>
              <w:t xml:space="preserve">adapter (if necessary) shall be employed. </w:t>
            </w:r>
            <w:bookmarkStart w:id="9" w:name="_Hlk164345773"/>
            <w:r w:rsidRPr="00970ED8">
              <w:rPr>
                <w:szCs w:val="24"/>
                <w:lang w:val="mn-MN"/>
              </w:rPr>
              <w:t>The discrimination of these test ou</w:t>
            </w:r>
            <w:r>
              <w:rPr>
                <w:szCs w:val="24"/>
                <w:lang w:val="mn-MN"/>
              </w:rPr>
              <w:t xml:space="preserve">tputs shall be such, that in a </w:t>
            </w:r>
            <w:r w:rsidRPr="00970ED8">
              <w:rPr>
                <w:szCs w:val="24"/>
                <w:lang w:val="mn-MN"/>
              </w:rPr>
              <w:t>test at q</w:t>
            </w:r>
            <w:r w:rsidRPr="000E09B9">
              <w:rPr>
                <w:szCs w:val="24"/>
                <w:vertAlign w:val="subscript"/>
                <w:lang w:val="mn-MN"/>
              </w:rPr>
              <w:t>i</w:t>
            </w:r>
            <w:r w:rsidRPr="00970ED8">
              <w:rPr>
                <w:szCs w:val="24"/>
                <w:lang w:val="mn-MN"/>
              </w:rPr>
              <w:t xml:space="preserve"> (defined in EN 1434-1:2022, 5.3.3), the measurement erro</w:t>
            </w:r>
            <w:r>
              <w:rPr>
                <w:szCs w:val="24"/>
                <w:lang w:val="mn-MN"/>
              </w:rPr>
              <w:t xml:space="preserve">r resulting from the number of </w:t>
            </w:r>
            <w:r w:rsidRPr="00970ED8">
              <w:rPr>
                <w:szCs w:val="24"/>
                <w:lang w:val="mn-MN"/>
              </w:rPr>
              <w:t>pulses is not greater than 0,8 %, and the test period of 1 h for sizes q</w:t>
            </w:r>
            <w:r w:rsidRPr="000E09B9">
              <w:rPr>
                <w:szCs w:val="24"/>
                <w:vertAlign w:val="subscript"/>
                <w:lang w:val="mn-MN"/>
              </w:rPr>
              <w:t>p</w:t>
            </w:r>
            <w:r w:rsidRPr="00970ED8">
              <w:rPr>
                <w:szCs w:val="24"/>
                <w:lang w:val="mn-MN"/>
              </w:rPr>
              <w:t xml:space="preserve"> &lt; 10 m3</w:t>
            </w:r>
            <w:r>
              <w:rPr>
                <w:szCs w:val="24"/>
                <w:lang w:val="mn-MN"/>
              </w:rPr>
              <w:t xml:space="preserve">/h or 1,5 h for </w:t>
            </w:r>
            <w:r w:rsidRPr="00970ED8">
              <w:rPr>
                <w:szCs w:val="24"/>
                <w:lang w:val="mn-MN"/>
              </w:rPr>
              <w:t>q</w:t>
            </w:r>
            <w:r w:rsidRPr="00970ED8">
              <w:rPr>
                <w:szCs w:val="24"/>
                <w:vertAlign w:val="subscript"/>
                <w:lang w:val="mn-MN"/>
              </w:rPr>
              <w:t>p</w:t>
            </w:r>
            <w:r w:rsidRPr="00970ED8">
              <w:rPr>
                <w:szCs w:val="24"/>
                <w:lang w:val="mn-MN"/>
              </w:rPr>
              <w:t xml:space="preserve"> ≥ 10 m3/h, is not exceeded.</w:t>
            </w:r>
          </w:p>
          <w:p w14:paraId="42EEC0D1" w14:textId="77777777" w:rsidR="00B245B2" w:rsidRDefault="00B245B2" w:rsidP="00970ED8">
            <w:pPr>
              <w:spacing w:line="276" w:lineRule="auto"/>
              <w:jc w:val="both"/>
              <w:rPr>
                <w:szCs w:val="24"/>
                <w:lang w:val="mn-MN"/>
              </w:rPr>
            </w:pPr>
          </w:p>
          <w:bookmarkEnd w:id="9"/>
          <w:p w14:paraId="5C67F2A8" w14:textId="77777777" w:rsidR="00B245B2" w:rsidRDefault="00B245B2" w:rsidP="0070750C">
            <w:pPr>
              <w:rPr>
                <w:lang w:val="mn-MN"/>
              </w:rPr>
            </w:pPr>
          </w:p>
          <w:p w14:paraId="1AD503FB" w14:textId="77777777" w:rsidR="00B245B2" w:rsidRDefault="00B245B2" w:rsidP="00970ED8">
            <w:pPr>
              <w:spacing w:line="276" w:lineRule="auto"/>
              <w:jc w:val="both"/>
              <w:rPr>
                <w:szCs w:val="24"/>
                <w:lang w:val="mn-MN"/>
              </w:rPr>
            </w:pPr>
          </w:p>
          <w:p w14:paraId="79066BB4" w14:textId="77777777" w:rsidR="00B245B2" w:rsidRDefault="00B245B2" w:rsidP="00970ED8">
            <w:pPr>
              <w:spacing w:line="276" w:lineRule="auto"/>
              <w:jc w:val="both"/>
              <w:rPr>
                <w:szCs w:val="24"/>
                <w:lang w:val="mn-MN"/>
              </w:rPr>
            </w:pPr>
          </w:p>
          <w:p w14:paraId="065EC916" w14:textId="77777777" w:rsidR="00B245B2" w:rsidRDefault="00B245B2" w:rsidP="0070750C">
            <w:pPr>
              <w:rPr>
                <w:lang w:val="mn-MN"/>
              </w:rPr>
            </w:pPr>
          </w:p>
          <w:p w14:paraId="7D550BA8" w14:textId="77777777" w:rsidR="00B245B2" w:rsidRPr="00970ED8" w:rsidRDefault="00B245B2" w:rsidP="00B11EFF">
            <w:pPr>
              <w:rPr>
                <w:lang w:val="mn-MN"/>
              </w:rPr>
            </w:pPr>
          </w:p>
          <w:p w14:paraId="09D15CC0" w14:textId="5DDED091" w:rsidR="00047473" w:rsidRPr="00970ED8" w:rsidRDefault="00970ED8" w:rsidP="00970ED8">
            <w:pPr>
              <w:spacing w:line="276" w:lineRule="auto"/>
              <w:jc w:val="both"/>
              <w:rPr>
                <w:szCs w:val="24"/>
                <w:lang w:val="mn-MN"/>
              </w:rPr>
            </w:pPr>
            <w:bookmarkStart w:id="10" w:name="_Hlk164346371"/>
            <w:r w:rsidRPr="00970ED8">
              <w:rPr>
                <w:szCs w:val="24"/>
                <w:lang w:val="mn-MN"/>
              </w:rPr>
              <w:t>The nominal relationship between the signal emitted and the quantity</w:t>
            </w:r>
            <w:r>
              <w:rPr>
                <w:szCs w:val="24"/>
                <w:lang w:val="mn-MN"/>
              </w:rPr>
              <w:t xml:space="preserve"> measured shall be declared by </w:t>
            </w:r>
            <w:r w:rsidRPr="00970ED8">
              <w:rPr>
                <w:szCs w:val="24"/>
                <w:lang w:val="mn-MN"/>
              </w:rPr>
              <w:t>the manufacturer.</w:t>
            </w:r>
          </w:p>
          <w:p w14:paraId="3FDFE527" w14:textId="77777777" w:rsidR="00970ED8" w:rsidRDefault="00970ED8" w:rsidP="00970ED8">
            <w:pPr>
              <w:spacing w:line="276" w:lineRule="auto"/>
              <w:jc w:val="both"/>
              <w:rPr>
                <w:szCs w:val="24"/>
                <w:lang w:val="mn-MN"/>
              </w:rPr>
            </w:pPr>
            <w:r w:rsidRPr="00970ED8">
              <w:rPr>
                <w:szCs w:val="24"/>
                <w:lang w:val="mn-MN"/>
              </w:rPr>
              <w:t>Output names used at pulse output connections are given in Annex B.</w:t>
            </w:r>
          </w:p>
          <w:bookmarkEnd w:id="10"/>
          <w:p w14:paraId="0B66D3E0" w14:textId="77777777" w:rsidR="00047473" w:rsidRPr="00970ED8" w:rsidRDefault="00047473" w:rsidP="0001674C">
            <w:pPr>
              <w:rPr>
                <w:lang w:val="mn-MN"/>
              </w:rPr>
            </w:pPr>
          </w:p>
          <w:p w14:paraId="02DAEF87" w14:textId="77777777" w:rsidR="00970ED8" w:rsidRDefault="00970ED8" w:rsidP="00970ED8">
            <w:pPr>
              <w:spacing w:line="276" w:lineRule="auto"/>
              <w:jc w:val="both"/>
              <w:rPr>
                <w:szCs w:val="24"/>
                <w:lang w:val="mn-MN"/>
              </w:rPr>
            </w:pPr>
            <w:r w:rsidRPr="00970ED8">
              <w:rPr>
                <w:szCs w:val="24"/>
                <w:lang w:val="mn-MN"/>
              </w:rPr>
              <w:t>For flow sensors having data test interface only (without high-resolutio</w:t>
            </w:r>
            <w:r>
              <w:rPr>
                <w:szCs w:val="24"/>
                <w:lang w:val="mn-MN"/>
              </w:rPr>
              <w:t xml:space="preserve">n pulse outputs), at least the </w:t>
            </w:r>
            <w:r w:rsidRPr="00970ED8">
              <w:rPr>
                <w:szCs w:val="24"/>
                <w:lang w:val="mn-MN"/>
              </w:rPr>
              <w:t>following data shall be available: Unique meter ID and volume register.</w:t>
            </w:r>
          </w:p>
          <w:p w14:paraId="2423B588" w14:textId="77777777" w:rsidR="00975CDD" w:rsidRDefault="00975CDD" w:rsidP="00970ED8">
            <w:pPr>
              <w:spacing w:line="276" w:lineRule="auto"/>
              <w:jc w:val="both"/>
              <w:rPr>
                <w:szCs w:val="24"/>
                <w:lang w:val="mn-MN"/>
              </w:rPr>
            </w:pPr>
          </w:p>
          <w:p w14:paraId="2AFF97CC" w14:textId="77777777" w:rsidR="00825923" w:rsidRDefault="00825923" w:rsidP="00970ED8">
            <w:pPr>
              <w:spacing w:line="276" w:lineRule="auto"/>
              <w:jc w:val="both"/>
              <w:rPr>
                <w:szCs w:val="24"/>
                <w:lang w:val="mn-MN"/>
              </w:rPr>
            </w:pPr>
          </w:p>
          <w:p w14:paraId="2A6F430E" w14:textId="77777777" w:rsidR="00970ED8" w:rsidRPr="00352889" w:rsidRDefault="00970ED8" w:rsidP="00970ED8">
            <w:pPr>
              <w:spacing w:line="276" w:lineRule="auto"/>
              <w:jc w:val="both"/>
              <w:rPr>
                <w:b/>
                <w:szCs w:val="24"/>
                <w:lang w:val="mn-MN"/>
              </w:rPr>
            </w:pPr>
            <w:r w:rsidRPr="00352889">
              <w:rPr>
                <w:b/>
                <w:szCs w:val="24"/>
                <w:lang w:val="mn-MN"/>
              </w:rPr>
              <w:t>5.4 Adjusting device</w:t>
            </w:r>
          </w:p>
          <w:p w14:paraId="096C30AE" w14:textId="77777777" w:rsidR="00970ED8" w:rsidRDefault="00970ED8" w:rsidP="00970ED8">
            <w:pPr>
              <w:spacing w:line="276" w:lineRule="auto"/>
              <w:jc w:val="both"/>
              <w:rPr>
                <w:szCs w:val="24"/>
                <w:lang w:val="mn-MN"/>
              </w:rPr>
            </w:pPr>
            <w:r w:rsidRPr="00970ED8">
              <w:rPr>
                <w:szCs w:val="24"/>
                <w:lang w:val="mn-MN"/>
              </w:rPr>
              <w:t>The flow sensor may be fitted with an adjustment device making it possible to corr</w:t>
            </w:r>
            <w:r w:rsidR="00352889">
              <w:rPr>
                <w:szCs w:val="24"/>
                <w:lang w:val="mn-MN"/>
              </w:rPr>
              <w:t xml:space="preserve">ect the relationship </w:t>
            </w:r>
            <w:r w:rsidRPr="00970ED8">
              <w:rPr>
                <w:szCs w:val="24"/>
                <w:lang w:val="mn-MN"/>
              </w:rPr>
              <w:t>between the indicated and the true value.</w:t>
            </w:r>
          </w:p>
          <w:p w14:paraId="1694265B" w14:textId="77777777" w:rsidR="00CE763B" w:rsidRPr="00970ED8" w:rsidRDefault="00CE763B" w:rsidP="00970ED8">
            <w:pPr>
              <w:spacing w:line="276" w:lineRule="auto"/>
              <w:jc w:val="both"/>
              <w:rPr>
                <w:szCs w:val="24"/>
                <w:lang w:val="mn-MN"/>
              </w:rPr>
            </w:pPr>
          </w:p>
          <w:p w14:paraId="4C902BCD" w14:textId="77777777" w:rsidR="00970ED8" w:rsidRDefault="00970ED8" w:rsidP="00970ED8">
            <w:pPr>
              <w:spacing w:line="276" w:lineRule="auto"/>
              <w:jc w:val="both"/>
              <w:rPr>
                <w:szCs w:val="24"/>
                <w:lang w:val="mn-MN"/>
              </w:rPr>
            </w:pPr>
            <w:r w:rsidRPr="00970ED8">
              <w:rPr>
                <w:szCs w:val="24"/>
                <w:lang w:val="mn-MN"/>
              </w:rPr>
              <w:t>For flow sensors the adjustment shall be available through a data inte</w:t>
            </w:r>
            <w:r w:rsidR="00352889">
              <w:rPr>
                <w:szCs w:val="24"/>
                <w:lang w:val="mn-MN"/>
              </w:rPr>
              <w:t xml:space="preserve">rface, if the </w:t>
            </w:r>
            <w:r w:rsidR="00352889">
              <w:rPr>
                <w:szCs w:val="24"/>
                <w:lang w:val="mn-MN"/>
              </w:rPr>
              <w:lastRenderedPageBreak/>
              <w:t xml:space="preserve">flow sensors are </w:t>
            </w:r>
            <w:r w:rsidRPr="00970ED8">
              <w:rPr>
                <w:szCs w:val="24"/>
                <w:lang w:val="mn-MN"/>
              </w:rPr>
              <w:t>intended for re-adjustment. This is not applicable for flow sensors with mechanical adjust</w:t>
            </w:r>
            <w:r w:rsidR="00352889">
              <w:rPr>
                <w:szCs w:val="24"/>
                <w:lang w:val="mn-MN"/>
              </w:rPr>
              <w:t xml:space="preserve">ment. In any </w:t>
            </w:r>
            <w:r w:rsidRPr="00970ED8">
              <w:rPr>
                <w:szCs w:val="24"/>
                <w:lang w:val="mn-MN"/>
              </w:rPr>
              <w:t>case the adjusting shall be protected by security sealing.</w:t>
            </w:r>
          </w:p>
          <w:p w14:paraId="15DF80D6" w14:textId="77777777" w:rsidR="006C4982" w:rsidRDefault="006C4982" w:rsidP="00970ED8">
            <w:pPr>
              <w:spacing w:line="276" w:lineRule="auto"/>
              <w:jc w:val="both"/>
              <w:rPr>
                <w:szCs w:val="24"/>
                <w:lang w:val="mn-MN"/>
              </w:rPr>
            </w:pPr>
          </w:p>
          <w:p w14:paraId="3A5E5DF2" w14:textId="77777777" w:rsidR="006C4982" w:rsidRPr="00970ED8" w:rsidRDefault="006C4982" w:rsidP="00970ED8">
            <w:pPr>
              <w:spacing w:line="276" w:lineRule="auto"/>
              <w:jc w:val="both"/>
              <w:rPr>
                <w:szCs w:val="24"/>
                <w:lang w:val="mn-MN"/>
              </w:rPr>
            </w:pPr>
          </w:p>
          <w:p w14:paraId="5146DC56" w14:textId="77777777" w:rsidR="00970ED8" w:rsidRPr="00352889" w:rsidRDefault="00970ED8" w:rsidP="00970ED8">
            <w:pPr>
              <w:spacing w:line="276" w:lineRule="auto"/>
              <w:jc w:val="both"/>
              <w:rPr>
                <w:b/>
                <w:szCs w:val="24"/>
                <w:lang w:val="mn-MN"/>
              </w:rPr>
            </w:pPr>
            <w:r w:rsidRPr="00352889">
              <w:rPr>
                <w:b/>
                <w:szCs w:val="24"/>
                <w:lang w:val="mn-MN"/>
              </w:rPr>
              <w:t>6 Calculators</w:t>
            </w:r>
          </w:p>
          <w:p w14:paraId="267FBDC3" w14:textId="058F48A4" w:rsidR="00970ED8" w:rsidRDefault="00352889" w:rsidP="00970ED8">
            <w:pPr>
              <w:spacing w:line="276" w:lineRule="auto"/>
              <w:jc w:val="both"/>
              <w:rPr>
                <w:b/>
                <w:szCs w:val="24"/>
                <w:lang w:val="mn-MN"/>
              </w:rPr>
            </w:pPr>
            <w:r>
              <w:rPr>
                <w:b/>
                <w:szCs w:val="24"/>
                <w:lang w:val="mn-MN"/>
              </w:rPr>
              <w:t xml:space="preserve">6.1 Terminals - </w:t>
            </w:r>
            <w:r w:rsidR="00970ED8" w:rsidRPr="00352889">
              <w:rPr>
                <w:b/>
                <w:szCs w:val="24"/>
                <w:lang w:val="mn-MN"/>
              </w:rPr>
              <w:t>specification and identification</w:t>
            </w:r>
          </w:p>
          <w:p w14:paraId="64E260F7" w14:textId="77777777" w:rsidR="005E1BAF" w:rsidRPr="00352889" w:rsidRDefault="005E1BAF" w:rsidP="00970ED8">
            <w:pPr>
              <w:spacing w:line="276" w:lineRule="auto"/>
              <w:jc w:val="both"/>
              <w:rPr>
                <w:b/>
                <w:szCs w:val="24"/>
                <w:lang w:val="mn-MN"/>
              </w:rPr>
            </w:pPr>
          </w:p>
          <w:p w14:paraId="0D9FB89C" w14:textId="77777777" w:rsidR="00970ED8" w:rsidRPr="00352889" w:rsidRDefault="00970ED8" w:rsidP="00970ED8">
            <w:pPr>
              <w:spacing w:line="276" w:lineRule="auto"/>
              <w:jc w:val="both"/>
              <w:rPr>
                <w:b/>
                <w:szCs w:val="24"/>
                <w:lang w:val="mn-MN"/>
              </w:rPr>
            </w:pPr>
            <w:r w:rsidRPr="00352889">
              <w:rPr>
                <w:b/>
                <w:szCs w:val="24"/>
                <w:lang w:val="mn-MN"/>
              </w:rPr>
              <w:t>6.1.1 General</w:t>
            </w:r>
          </w:p>
          <w:p w14:paraId="395968F9" w14:textId="28EECFFF" w:rsidR="0059757B" w:rsidRPr="00970ED8" w:rsidRDefault="00970ED8" w:rsidP="00970ED8">
            <w:pPr>
              <w:spacing w:line="276" w:lineRule="auto"/>
              <w:jc w:val="both"/>
              <w:rPr>
                <w:szCs w:val="24"/>
                <w:lang w:val="mn-MN"/>
              </w:rPr>
            </w:pPr>
            <w:bookmarkStart w:id="11" w:name="_Hlk164348510"/>
            <w:r w:rsidRPr="00970ED8">
              <w:rPr>
                <w:szCs w:val="24"/>
                <w:lang w:val="mn-MN"/>
              </w:rPr>
              <w:t>The numbers specified in Table 5 or Table 6 respectively shall be us</w:t>
            </w:r>
            <w:r w:rsidR="00352889">
              <w:rPr>
                <w:szCs w:val="24"/>
                <w:lang w:val="mn-MN"/>
              </w:rPr>
              <w:t xml:space="preserve">ed for the inscriptions on the </w:t>
            </w:r>
            <w:r w:rsidRPr="00970ED8">
              <w:rPr>
                <w:szCs w:val="24"/>
                <w:lang w:val="mn-MN"/>
              </w:rPr>
              <w:t>terminals provided. Terminals not required can be omitted. The screen</w:t>
            </w:r>
            <w:r w:rsidR="00C51CC6">
              <w:rPr>
                <w:szCs w:val="24"/>
                <w:lang w:val="mn-MN"/>
              </w:rPr>
              <w:t xml:space="preserve">ing of a screened cable may be </w:t>
            </w:r>
            <w:r w:rsidRPr="00970ED8">
              <w:rPr>
                <w:szCs w:val="24"/>
                <w:lang w:val="mn-MN"/>
              </w:rPr>
              <w:t>connected to the terminal board for earthing purposes. The screen</w:t>
            </w:r>
            <w:r w:rsidR="0095647D">
              <w:rPr>
                <w:szCs w:val="24"/>
                <w:lang w:val="mn-MN"/>
              </w:rPr>
              <w:t xml:space="preserve">ing of a screened cable may be </w:t>
            </w:r>
            <w:r w:rsidRPr="00970ED8">
              <w:rPr>
                <w:szCs w:val="24"/>
                <w:lang w:val="mn-MN"/>
              </w:rPr>
              <w:t>anchored to the terminal board to prevent damage of the cable by pulli</w:t>
            </w:r>
            <w:r w:rsidR="0095647D">
              <w:rPr>
                <w:szCs w:val="24"/>
                <w:lang w:val="mn-MN"/>
              </w:rPr>
              <w:t xml:space="preserve">ng, provided the cable used is </w:t>
            </w:r>
            <w:r w:rsidRPr="00970ED8">
              <w:rPr>
                <w:szCs w:val="24"/>
                <w:lang w:val="mn-MN"/>
              </w:rPr>
              <w:t>suitable for this.</w:t>
            </w:r>
            <w:bookmarkEnd w:id="11"/>
          </w:p>
          <w:p w14:paraId="361CFDB0" w14:textId="77777777" w:rsidR="00970ED8" w:rsidRDefault="00970ED8" w:rsidP="00970ED8">
            <w:pPr>
              <w:spacing w:line="276" w:lineRule="auto"/>
              <w:jc w:val="both"/>
              <w:rPr>
                <w:b/>
                <w:szCs w:val="24"/>
                <w:lang w:val="mn-MN"/>
              </w:rPr>
            </w:pPr>
            <w:r w:rsidRPr="0095647D">
              <w:rPr>
                <w:b/>
                <w:szCs w:val="24"/>
                <w:lang w:val="mn-MN"/>
              </w:rPr>
              <w:t>6.1.2 Terminals for signal leads</w:t>
            </w:r>
          </w:p>
          <w:p w14:paraId="113D0BA0" w14:textId="77777777" w:rsidR="00A0320E" w:rsidRPr="0095647D" w:rsidRDefault="00A0320E" w:rsidP="00970ED8">
            <w:pPr>
              <w:spacing w:line="276" w:lineRule="auto"/>
              <w:jc w:val="both"/>
              <w:rPr>
                <w:b/>
                <w:szCs w:val="24"/>
                <w:lang w:val="mn-MN"/>
              </w:rPr>
            </w:pPr>
          </w:p>
          <w:p w14:paraId="6DF3C5ED" w14:textId="77777777" w:rsidR="00970ED8" w:rsidRPr="00970ED8" w:rsidRDefault="00970ED8" w:rsidP="00970ED8">
            <w:pPr>
              <w:spacing w:line="276" w:lineRule="auto"/>
              <w:jc w:val="both"/>
              <w:rPr>
                <w:szCs w:val="24"/>
                <w:lang w:val="mn-MN"/>
              </w:rPr>
            </w:pPr>
            <w:r w:rsidRPr="00970ED8">
              <w:rPr>
                <w:szCs w:val="24"/>
                <w:lang w:val="mn-MN"/>
              </w:rPr>
              <w:t>The terminals shall meet the following requirements:</w:t>
            </w:r>
          </w:p>
          <w:p w14:paraId="3BFCF5E8" w14:textId="77777777" w:rsidR="00970ED8" w:rsidRDefault="00970ED8" w:rsidP="00970ED8">
            <w:pPr>
              <w:spacing w:line="276" w:lineRule="auto"/>
              <w:jc w:val="both"/>
              <w:rPr>
                <w:szCs w:val="24"/>
                <w:lang w:val="mn-MN"/>
              </w:rPr>
            </w:pPr>
            <w:r w:rsidRPr="00970ED8">
              <w:rPr>
                <w:szCs w:val="24"/>
                <w:lang w:val="mn-MN"/>
              </w:rPr>
              <w:t>a) maximum cable cross-section 1,5 mm</w:t>
            </w:r>
            <w:r w:rsidRPr="0095647D">
              <w:rPr>
                <w:szCs w:val="24"/>
                <w:vertAlign w:val="superscript"/>
                <w:lang w:val="mn-MN"/>
              </w:rPr>
              <w:t>2</w:t>
            </w:r>
            <w:r w:rsidRPr="00970ED8">
              <w:rPr>
                <w:szCs w:val="24"/>
                <w:lang w:val="mn-MN"/>
              </w:rPr>
              <w:t>;</w:t>
            </w:r>
          </w:p>
          <w:p w14:paraId="727292D4" w14:textId="77777777" w:rsidR="00A961FF" w:rsidRPr="00970ED8" w:rsidRDefault="00A961FF" w:rsidP="00970ED8">
            <w:pPr>
              <w:spacing w:line="276" w:lineRule="auto"/>
              <w:jc w:val="both"/>
              <w:rPr>
                <w:szCs w:val="24"/>
                <w:lang w:val="mn-MN"/>
              </w:rPr>
            </w:pPr>
          </w:p>
          <w:p w14:paraId="3077CF25" w14:textId="77777777" w:rsidR="00970ED8" w:rsidRDefault="00970ED8" w:rsidP="00970ED8">
            <w:pPr>
              <w:spacing w:line="276" w:lineRule="auto"/>
              <w:jc w:val="both"/>
              <w:rPr>
                <w:szCs w:val="24"/>
                <w:lang w:val="mn-MN"/>
              </w:rPr>
            </w:pPr>
            <w:r w:rsidRPr="00970ED8">
              <w:rPr>
                <w:szCs w:val="24"/>
                <w:lang w:val="mn-MN"/>
              </w:rPr>
              <w:t>b) distance between terminals ≥ 5 mm;</w:t>
            </w:r>
          </w:p>
          <w:p w14:paraId="7F52894B" w14:textId="77777777" w:rsidR="00A961FF" w:rsidRPr="00970ED8" w:rsidRDefault="00A961FF" w:rsidP="00970ED8">
            <w:pPr>
              <w:spacing w:line="276" w:lineRule="auto"/>
              <w:jc w:val="both"/>
              <w:rPr>
                <w:szCs w:val="24"/>
                <w:lang w:val="mn-MN"/>
              </w:rPr>
            </w:pPr>
          </w:p>
          <w:p w14:paraId="1C69EDB2" w14:textId="77777777" w:rsidR="00970ED8" w:rsidRDefault="00970ED8" w:rsidP="00970ED8">
            <w:pPr>
              <w:spacing w:line="276" w:lineRule="auto"/>
              <w:jc w:val="both"/>
              <w:rPr>
                <w:szCs w:val="24"/>
                <w:lang w:val="mn-MN"/>
              </w:rPr>
            </w:pPr>
            <w:r w:rsidRPr="00970ED8">
              <w:rPr>
                <w:szCs w:val="24"/>
                <w:lang w:val="mn-MN"/>
              </w:rPr>
              <w:t>c) suitable for stranded wire;</w:t>
            </w:r>
          </w:p>
          <w:p w14:paraId="26D08B6D" w14:textId="77777777" w:rsidR="00A961FF" w:rsidRPr="00970ED8" w:rsidRDefault="00A961FF" w:rsidP="00970ED8">
            <w:pPr>
              <w:spacing w:line="276" w:lineRule="auto"/>
              <w:jc w:val="both"/>
              <w:rPr>
                <w:szCs w:val="24"/>
                <w:lang w:val="mn-MN"/>
              </w:rPr>
            </w:pPr>
          </w:p>
          <w:p w14:paraId="29818C32" w14:textId="77777777" w:rsidR="00970ED8" w:rsidRDefault="00970ED8" w:rsidP="00970ED8">
            <w:pPr>
              <w:spacing w:line="276" w:lineRule="auto"/>
              <w:jc w:val="both"/>
              <w:rPr>
                <w:szCs w:val="24"/>
                <w:lang w:val="mn-MN"/>
              </w:rPr>
            </w:pPr>
            <w:r w:rsidRPr="00970ED8">
              <w:rPr>
                <w:szCs w:val="24"/>
                <w:lang w:val="mn-MN"/>
              </w:rPr>
              <w:t xml:space="preserve">d) </w:t>
            </w:r>
            <w:bookmarkStart w:id="12" w:name="_Hlk164350742"/>
            <w:r w:rsidRPr="00970ED8">
              <w:rPr>
                <w:szCs w:val="24"/>
                <w:lang w:val="mn-MN"/>
              </w:rPr>
              <w:t>the contact resistance for a two-wire Pt 100 transition between t</w:t>
            </w:r>
            <w:r w:rsidR="0095647D">
              <w:rPr>
                <w:szCs w:val="24"/>
                <w:lang w:val="mn-MN"/>
              </w:rPr>
              <w:t xml:space="preserve">he terminal and the wire shall </w:t>
            </w:r>
            <w:r w:rsidRPr="00970ED8">
              <w:rPr>
                <w:szCs w:val="24"/>
                <w:lang w:val="mn-MN"/>
              </w:rPr>
              <w:t>be ≤ 5 mΩ. The change in contact resistance with time shall be &lt; 5 mΩ;</w:t>
            </w:r>
          </w:p>
          <w:p w14:paraId="244C2AC8" w14:textId="77777777" w:rsidR="00F10536" w:rsidRPr="000A391C" w:rsidRDefault="00F10536" w:rsidP="00970ED8">
            <w:pPr>
              <w:spacing w:line="276" w:lineRule="auto"/>
              <w:jc w:val="both"/>
              <w:rPr>
                <w:szCs w:val="24"/>
              </w:rPr>
            </w:pPr>
          </w:p>
          <w:p w14:paraId="1911F720" w14:textId="7957C72E" w:rsidR="007E0D2C" w:rsidRDefault="007E0D2C" w:rsidP="00970ED8">
            <w:pPr>
              <w:spacing w:line="276" w:lineRule="auto"/>
              <w:jc w:val="both"/>
              <w:rPr>
                <w:szCs w:val="24"/>
                <w:lang w:val="mn-MN"/>
              </w:rPr>
            </w:pPr>
          </w:p>
          <w:p w14:paraId="37811FF4" w14:textId="37FEC728" w:rsidR="001445E7" w:rsidRDefault="001445E7" w:rsidP="00970ED8">
            <w:pPr>
              <w:spacing w:line="276" w:lineRule="auto"/>
              <w:jc w:val="both"/>
              <w:rPr>
                <w:szCs w:val="24"/>
                <w:lang w:val="mn-MN"/>
              </w:rPr>
            </w:pPr>
          </w:p>
          <w:p w14:paraId="442B13B6" w14:textId="77777777" w:rsidR="00876C18" w:rsidRPr="00970ED8" w:rsidRDefault="00876C18" w:rsidP="00970ED8">
            <w:pPr>
              <w:spacing w:line="276" w:lineRule="auto"/>
              <w:jc w:val="both"/>
              <w:rPr>
                <w:szCs w:val="24"/>
                <w:lang w:val="mn-MN"/>
              </w:rPr>
            </w:pPr>
          </w:p>
          <w:p w14:paraId="61425081" w14:textId="77777777" w:rsidR="00970ED8" w:rsidRDefault="00970ED8" w:rsidP="00970ED8">
            <w:pPr>
              <w:spacing w:line="276" w:lineRule="auto"/>
              <w:jc w:val="both"/>
              <w:rPr>
                <w:szCs w:val="24"/>
                <w:lang w:val="mn-MN"/>
              </w:rPr>
            </w:pPr>
            <w:r w:rsidRPr="00970ED8">
              <w:rPr>
                <w:szCs w:val="24"/>
                <w:lang w:val="mn-MN"/>
              </w:rPr>
              <w:t>e) to ensure best performance and measurement stability the 4-wire method should be used.</w:t>
            </w:r>
            <w:bookmarkEnd w:id="12"/>
          </w:p>
        </w:tc>
      </w:tr>
    </w:tbl>
    <w:p w14:paraId="3F5D0A99" w14:textId="77777777" w:rsidR="007059D5" w:rsidRDefault="007059D5" w:rsidP="007059D5">
      <w:pPr>
        <w:spacing w:line="276" w:lineRule="auto"/>
        <w:jc w:val="both"/>
        <w:rPr>
          <w:szCs w:val="24"/>
          <w:lang w:val="mn-MN"/>
        </w:rPr>
      </w:pPr>
    </w:p>
    <w:p w14:paraId="6F6C5ABC" w14:textId="77777777" w:rsidR="007E0D2C" w:rsidRDefault="007E0D2C" w:rsidP="007E0D2C">
      <w:pPr>
        <w:spacing w:line="276" w:lineRule="auto"/>
        <w:jc w:val="center"/>
        <w:rPr>
          <w:b/>
          <w:szCs w:val="24"/>
          <w:lang w:val="mn-MN"/>
        </w:rPr>
      </w:pPr>
      <w:r w:rsidRPr="007E0D2C">
        <w:rPr>
          <w:b/>
          <w:szCs w:val="24"/>
          <w:lang w:val="mn-MN"/>
        </w:rPr>
        <w:t>Table 5 — Numbering of terminals</w:t>
      </w:r>
    </w:p>
    <w:tbl>
      <w:tblPr>
        <w:tblStyle w:val="TableGrid"/>
        <w:tblW w:w="0" w:type="auto"/>
        <w:tblLook w:val="04A0" w:firstRow="1" w:lastRow="0" w:firstColumn="1" w:lastColumn="0" w:noHBand="0" w:noVBand="1"/>
      </w:tblPr>
      <w:tblGrid>
        <w:gridCol w:w="1525"/>
        <w:gridCol w:w="5310"/>
        <w:gridCol w:w="2515"/>
      </w:tblGrid>
      <w:tr w:rsidR="007E0D2C" w14:paraId="0328C355" w14:textId="77777777" w:rsidTr="009F719E">
        <w:tc>
          <w:tcPr>
            <w:tcW w:w="1525" w:type="dxa"/>
          </w:tcPr>
          <w:p w14:paraId="2AE1BF41" w14:textId="77777777" w:rsidR="007E0D2C" w:rsidRPr="007E0D2C" w:rsidRDefault="007E0D2C" w:rsidP="00303F09">
            <w:pPr>
              <w:spacing w:line="276" w:lineRule="auto"/>
              <w:jc w:val="center"/>
              <w:rPr>
                <w:b/>
                <w:sz w:val="20"/>
                <w:lang w:val="mn-MN"/>
              </w:rPr>
            </w:pPr>
            <w:r w:rsidRPr="007E0D2C">
              <w:rPr>
                <w:b/>
                <w:sz w:val="20"/>
                <w:lang w:val="mn-MN"/>
              </w:rPr>
              <w:t>Terminal no.</w:t>
            </w:r>
          </w:p>
        </w:tc>
        <w:tc>
          <w:tcPr>
            <w:tcW w:w="5310" w:type="dxa"/>
          </w:tcPr>
          <w:p w14:paraId="3172FC40" w14:textId="77777777" w:rsidR="007E0D2C" w:rsidRPr="007E0D2C" w:rsidRDefault="007E0D2C" w:rsidP="007E0D2C">
            <w:pPr>
              <w:spacing w:line="276" w:lineRule="auto"/>
              <w:jc w:val="center"/>
              <w:rPr>
                <w:b/>
                <w:sz w:val="20"/>
              </w:rPr>
            </w:pPr>
            <w:r w:rsidRPr="007E0D2C">
              <w:rPr>
                <w:b/>
                <w:sz w:val="20"/>
                <w:lang w:val="mn-MN"/>
              </w:rPr>
              <w:t>Signal descripto</w:t>
            </w:r>
            <w:r>
              <w:rPr>
                <w:b/>
                <w:sz w:val="20"/>
              </w:rPr>
              <w:t>r</w:t>
            </w:r>
          </w:p>
        </w:tc>
        <w:tc>
          <w:tcPr>
            <w:tcW w:w="2515" w:type="dxa"/>
          </w:tcPr>
          <w:p w14:paraId="234402B6" w14:textId="77777777" w:rsidR="007E0D2C" w:rsidRPr="007E0D2C" w:rsidRDefault="007E0D2C" w:rsidP="007E0D2C">
            <w:pPr>
              <w:spacing w:line="276" w:lineRule="auto"/>
              <w:jc w:val="center"/>
              <w:rPr>
                <w:b/>
                <w:sz w:val="20"/>
                <w:lang w:val="mn-MN"/>
              </w:rPr>
            </w:pPr>
            <w:r w:rsidRPr="007E0D2C">
              <w:rPr>
                <w:b/>
                <w:sz w:val="20"/>
                <w:lang w:val="mn-MN"/>
              </w:rPr>
              <w:t>Signal identification</w:t>
            </w:r>
          </w:p>
        </w:tc>
      </w:tr>
      <w:tr w:rsidR="007E0D2C" w14:paraId="07343995" w14:textId="77777777" w:rsidTr="009F719E">
        <w:tc>
          <w:tcPr>
            <w:tcW w:w="1525" w:type="dxa"/>
          </w:tcPr>
          <w:p w14:paraId="4DDA44BB" w14:textId="77777777" w:rsidR="007E0D2C" w:rsidRPr="009F719E" w:rsidRDefault="009F719E" w:rsidP="009F719E">
            <w:pPr>
              <w:spacing w:line="276" w:lineRule="auto"/>
              <w:rPr>
                <w:sz w:val="20"/>
              </w:rPr>
            </w:pPr>
            <w:r w:rsidRPr="009F719E">
              <w:rPr>
                <w:sz w:val="20"/>
              </w:rPr>
              <w:t>1</w:t>
            </w:r>
          </w:p>
        </w:tc>
        <w:tc>
          <w:tcPr>
            <w:tcW w:w="5310" w:type="dxa"/>
          </w:tcPr>
          <w:p w14:paraId="498BA442" w14:textId="77777777" w:rsidR="007E0D2C" w:rsidRPr="009F719E" w:rsidRDefault="009F719E" w:rsidP="009F719E">
            <w:pPr>
              <w:spacing w:line="276" w:lineRule="auto"/>
              <w:rPr>
                <w:sz w:val="20"/>
                <w:lang w:val="mn-MN"/>
              </w:rPr>
            </w:pPr>
            <w:r w:rsidRPr="009F719E">
              <w:rPr>
                <w:sz w:val="20"/>
                <w:lang w:val="mn-MN"/>
              </w:rPr>
              <w:t xml:space="preserve">High temperature sensor/assigned to No. 5 </w:t>
            </w:r>
            <w:r w:rsidRPr="009F719E">
              <w:rPr>
                <w:sz w:val="20"/>
                <w:vertAlign w:val="superscript"/>
                <w:lang w:val="mn-MN"/>
              </w:rPr>
              <w:t>a</w:t>
            </w:r>
          </w:p>
        </w:tc>
        <w:tc>
          <w:tcPr>
            <w:tcW w:w="2515" w:type="dxa"/>
          </w:tcPr>
          <w:p w14:paraId="0D295F28" w14:textId="77777777" w:rsidR="007E0D2C" w:rsidRPr="00E30C7E" w:rsidRDefault="007E0D2C" w:rsidP="00E30C7E">
            <w:pPr>
              <w:spacing w:line="276" w:lineRule="auto"/>
              <w:rPr>
                <w:sz w:val="20"/>
                <w:lang w:val="mn-MN"/>
              </w:rPr>
            </w:pPr>
          </w:p>
        </w:tc>
      </w:tr>
      <w:tr w:rsidR="007E0D2C" w14:paraId="68E07494" w14:textId="77777777" w:rsidTr="009F719E">
        <w:tc>
          <w:tcPr>
            <w:tcW w:w="1525" w:type="dxa"/>
          </w:tcPr>
          <w:p w14:paraId="7991B782" w14:textId="77777777" w:rsidR="007E0D2C" w:rsidRPr="009F719E" w:rsidRDefault="009F719E" w:rsidP="009F719E">
            <w:pPr>
              <w:spacing w:line="276" w:lineRule="auto"/>
              <w:rPr>
                <w:sz w:val="20"/>
              </w:rPr>
            </w:pPr>
            <w:r w:rsidRPr="009F719E">
              <w:rPr>
                <w:sz w:val="20"/>
              </w:rPr>
              <w:t>2</w:t>
            </w:r>
          </w:p>
        </w:tc>
        <w:tc>
          <w:tcPr>
            <w:tcW w:w="5310" w:type="dxa"/>
          </w:tcPr>
          <w:p w14:paraId="6639E0C6" w14:textId="77777777" w:rsidR="007E0D2C" w:rsidRPr="009F719E" w:rsidRDefault="009F719E" w:rsidP="009F719E">
            <w:pPr>
              <w:spacing w:line="276" w:lineRule="auto"/>
              <w:rPr>
                <w:sz w:val="20"/>
                <w:lang w:val="mn-MN"/>
              </w:rPr>
            </w:pPr>
            <w:r w:rsidRPr="009F719E">
              <w:rPr>
                <w:sz w:val="20"/>
                <w:lang w:val="mn-MN"/>
              </w:rPr>
              <w:t xml:space="preserve">High temperature sensor/assigned to No. </w:t>
            </w:r>
            <w:r>
              <w:rPr>
                <w:sz w:val="20"/>
              </w:rPr>
              <w:t>6</w:t>
            </w:r>
            <w:r w:rsidRPr="009F719E">
              <w:rPr>
                <w:sz w:val="20"/>
                <w:lang w:val="mn-MN"/>
              </w:rPr>
              <w:t xml:space="preserve"> </w:t>
            </w:r>
            <w:r w:rsidRPr="009F719E">
              <w:rPr>
                <w:sz w:val="20"/>
                <w:vertAlign w:val="superscript"/>
                <w:lang w:val="mn-MN"/>
              </w:rPr>
              <w:t>a</w:t>
            </w:r>
          </w:p>
        </w:tc>
        <w:tc>
          <w:tcPr>
            <w:tcW w:w="2515" w:type="dxa"/>
          </w:tcPr>
          <w:p w14:paraId="5570F128" w14:textId="77777777" w:rsidR="007E0D2C" w:rsidRPr="00E30C7E" w:rsidRDefault="007E0D2C" w:rsidP="00E30C7E">
            <w:pPr>
              <w:spacing w:line="276" w:lineRule="auto"/>
              <w:rPr>
                <w:sz w:val="20"/>
                <w:lang w:val="mn-MN"/>
              </w:rPr>
            </w:pPr>
          </w:p>
        </w:tc>
      </w:tr>
      <w:tr w:rsidR="007E0D2C" w14:paraId="0D3B122A" w14:textId="77777777" w:rsidTr="009F719E">
        <w:tc>
          <w:tcPr>
            <w:tcW w:w="1525" w:type="dxa"/>
          </w:tcPr>
          <w:p w14:paraId="05E544EF" w14:textId="77777777" w:rsidR="007E0D2C" w:rsidRPr="009F719E" w:rsidRDefault="009F719E" w:rsidP="009F719E">
            <w:pPr>
              <w:spacing w:line="276" w:lineRule="auto"/>
              <w:rPr>
                <w:sz w:val="20"/>
              </w:rPr>
            </w:pPr>
            <w:r w:rsidRPr="009F719E">
              <w:rPr>
                <w:sz w:val="20"/>
              </w:rPr>
              <w:t>3</w:t>
            </w:r>
          </w:p>
        </w:tc>
        <w:tc>
          <w:tcPr>
            <w:tcW w:w="5310" w:type="dxa"/>
          </w:tcPr>
          <w:p w14:paraId="47923F45" w14:textId="77777777" w:rsidR="007E0D2C" w:rsidRPr="009F719E" w:rsidRDefault="009F719E" w:rsidP="009F719E">
            <w:pPr>
              <w:spacing w:line="276" w:lineRule="auto"/>
              <w:rPr>
                <w:sz w:val="20"/>
                <w:lang w:val="mn-MN"/>
              </w:rPr>
            </w:pPr>
            <w:r w:rsidRPr="009F719E">
              <w:rPr>
                <w:sz w:val="20"/>
                <w:lang w:val="mn-MN"/>
              </w:rPr>
              <w:t xml:space="preserve">Low temperature sensor/assigned to No. 7 </w:t>
            </w:r>
            <w:r w:rsidRPr="009F719E">
              <w:rPr>
                <w:sz w:val="20"/>
                <w:vertAlign w:val="superscript"/>
                <w:lang w:val="mn-MN"/>
              </w:rPr>
              <w:t>a</w:t>
            </w:r>
          </w:p>
        </w:tc>
        <w:tc>
          <w:tcPr>
            <w:tcW w:w="2515" w:type="dxa"/>
          </w:tcPr>
          <w:p w14:paraId="5092079E" w14:textId="77777777" w:rsidR="007E0D2C" w:rsidRPr="00E30C7E" w:rsidRDefault="007E0D2C" w:rsidP="00E30C7E">
            <w:pPr>
              <w:spacing w:line="276" w:lineRule="auto"/>
              <w:rPr>
                <w:sz w:val="20"/>
                <w:lang w:val="mn-MN"/>
              </w:rPr>
            </w:pPr>
          </w:p>
        </w:tc>
      </w:tr>
      <w:tr w:rsidR="007E0D2C" w14:paraId="4963E621" w14:textId="77777777" w:rsidTr="009F719E">
        <w:tc>
          <w:tcPr>
            <w:tcW w:w="1525" w:type="dxa"/>
          </w:tcPr>
          <w:p w14:paraId="2E349FF6" w14:textId="77777777" w:rsidR="007E0D2C" w:rsidRPr="009F719E" w:rsidRDefault="009F719E" w:rsidP="009F719E">
            <w:pPr>
              <w:spacing w:line="276" w:lineRule="auto"/>
              <w:rPr>
                <w:sz w:val="20"/>
              </w:rPr>
            </w:pPr>
            <w:r w:rsidRPr="009F719E">
              <w:rPr>
                <w:sz w:val="20"/>
              </w:rPr>
              <w:t>4</w:t>
            </w:r>
          </w:p>
        </w:tc>
        <w:tc>
          <w:tcPr>
            <w:tcW w:w="5310" w:type="dxa"/>
          </w:tcPr>
          <w:p w14:paraId="33E97DE1" w14:textId="77777777" w:rsidR="007E0D2C" w:rsidRPr="009F719E" w:rsidRDefault="009F719E" w:rsidP="009F719E">
            <w:pPr>
              <w:spacing w:line="276" w:lineRule="auto"/>
              <w:rPr>
                <w:sz w:val="20"/>
                <w:lang w:val="mn-MN"/>
              </w:rPr>
            </w:pPr>
            <w:r w:rsidRPr="009F719E">
              <w:rPr>
                <w:sz w:val="20"/>
                <w:lang w:val="mn-MN"/>
              </w:rPr>
              <w:t>Low temp</w:t>
            </w:r>
            <w:r>
              <w:rPr>
                <w:sz w:val="20"/>
                <w:lang w:val="mn-MN"/>
              </w:rPr>
              <w:t>erature sensor/assigned to No. 8</w:t>
            </w:r>
            <w:r w:rsidRPr="009F719E">
              <w:rPr>
                <w:sz w:val="20"/>
                <w:lang w:val="mn-MN"/>
              </w:rPr>
              <w:t xml:space="preserve"> </w:t>
            </w:r>
            <w:r w:rsidRPr="009F719E">
              <w:rPr>
                <w:sz w:val="20"/>
                <w:vertAlign w:val="superscript"/>
                <w:lang w:val="mn-MN"/>
              </w:rPr>
              <w:t>a</w:t>
            </w:r>
          </w:p>
        </w:tc>
        <w:tc>
          <w:tcPr>
            <w:tcW w:w="2515" w:type="dxa"/>
          </w:tcPr>
          <w:p w14:paraId="1F8EEE97" w14:textId="77777777" w:rsidR="007E0D2C" w:rsidRPr="00E30C7E" w:rsidRDefault="007E0D2C" w:rsidP="00E30C7E">
            <w:pPr>
              <w:spacing w:line="276" w:lineRule="auto"/>
              <w:rPr>
                <w:sz w:val="20"/>
                <w:lang w:val="mn-MN"/>
              </w:rPr>
            </w:pPr>
          </w:p>
        </w:tc>
      </w:tr>
      <w:tr w:rsidR="007E0D2C" w14:paraId="396CCEFE" w14:textId="77777777" w:rsidTr="009F719E">
        <w:tc>
          <w:tcPr>
            <w:tcW w:w="1525" w:type="dxa"/>
          </w:tcPr>
          <w:p w14:paraId="18806093" w14:textId="77777777" w:rsidR="007E0D2C" w:rsidRPr="009F719E" w:rsidRDefault="009F719E" w:rsidP="009F719E">
            <w:pPr>
              <w:spacing w:line="276" w:lineRule="auto"/>
              <w:rPr>
                <w:sz w:val="20"/>
              </w:rPr>
            </w:pPr>
            <w:r>
              <w:rPr>
                <w:sz w:val="20"/>
              </w:rPr>
              <w:t>5</w:t>
            </w:r>
          </w:p>
        </w:tc>
        <w:tc>
          <w:tcPr>
            <w:tcW w:w="5310" w:type="dxa"/>
          </w:tcPr>
          <w:p w14:paraId="1005A00D" w14:textId="77777777" w:rsidR="007E0D2C" w:rsidRPr="009F719E" w:rsidRDefault="009F719E" w:rsidP="009F719E">
            <w:pPr>
              <w:spacing w:line="276" w:lineRule="auto"/>
              <w:rPr>
                <w:sz w:val="20"/>
                <w:lang w:val="mn-MN"/>
              </w:rPr>
            </w:pPr>
            <w:r w:rsidRPr="009F719E">
              <w:rPr>
                <w:sz w:val="20"/>
                <w:lang w:val="mn-MN"/>
              </w:rPr>
              <w:t>High temperature sensor</w:t>
            </w:r>
          </w:p>
        </w:tc>
        <w:tc>
          <w:tcPr>
            <w:tcW w:w="2515" w:type="dxa"/>
          </w:tcPr>
          <w:p w14:paraId="42D9D27D" w14:textId="77777777" w:rsidR="007E0D2C" w:rsidRPr="00E30C7E" w:rsidRDefault="007E0D2C" w:rsidP="00E30C7E">
            <w:pPr>
              <w:spacing w:line="276" w:lineRule="auto"/>
              <w:rPr>
                <w:sz w:val="20"/>
                <w:lang w:val="mn-MN"/>
              </w:rPr>
            </w:pPr>
          </w:p>
        </w:tc>
      </w:tr>
      <w:tr w:rsidR="009F719E" w14:paraId="39B2C2E0" w14:textId="77777777" w:rsidTr="009F719E">
        <w:tc>
          <w:tcPr>
            <w:tcW w:w="1525" w:type="dxa"/>
          </w:tcPr>
          <w:p w14:paraId="1E4DA7FD" w14:textId="77777777" w:rsidR="009F719E" w:rsidRPr="009F719E" w:rsidRDefault="009F719E" w:rsidP="009F719E">
            <w:pPr>
              <w:spacing w:line="276" w:lineRule="auto"/>
              <w:rPr>
                <w:sz w:val="20"/>
              </w:rPr>
            </w:pPr>
            <w:r>
              <w:rPr>
                <w:sz w:val="20"/>
              </w:rPr>
              <w:t>6</w:t>
            </w:r>
          </w:p>
        </w:tc>
        <w:tc>
          <w:tcPr>
            <w:tcW w:w="5310" w:type="dxa"/>
          </w:tcPr>
          <w:p w14:paraId="243253DA" w14:textId="77777777" w:rsidR="009F719E" w:rsidRPr="009F719E" w:rsidRDefault="009F719E" w:rsidP="009F719E">
            <w:pPr>
              <w:spacing w:line="276" w:lineRule="auto"/>
              <w:rPr>
                <w:sz w:val="20"/>
                <w:lang w:val="mn-MN"/>
              </w:rPr>
            </w:pPr>
            <w:r w:rsidRPr="009F719E">
              <w:rPr>
                <w:sz w:val="20"/>
                <w:lang w:val="mn-MN"/>
              </w:rPr>
              <w:t>High temperature sensor</w:t>
            </w:r>
          </w:p>
        </w:tc>
        <w:tc>
          <w:tcPr>
            <w:tcW w:w="2515" w:type="dxa"/>
          </w:tcPr>
          <w:p w14:paraId="39C79BDA" w14:textId="77777777" w:rsidR="009F719E" w:rsidRPr="00E30C7E" w:rsidRDefault="009F719E" w:rsidP="00E30C7E">
            <w:pPr>
              <w:spacing w:line="276" w:lineRule="auto"/>
              <w:rPr>
                <w:sz w:val="20"/>
                <w:lang w:val="mn-MN"/>
              </w:rPr>
            </w:pPr>
          </w:p>
        </w:tc>
      </w:tr>
      <w:tr w:rsidR="009F719E" w14:paraId="1E62618C" w14:textId="77777777" w:rsidTr="009F719E">
        <w:tc>
          <w:tcPr>
            <w:tcW w:w="1525" w:type="dxa"/>
          </w:tcPr>
          <w:p w14:paraId="19EAEC8F" w14:textId="77777777" w:rsidR="009F719E" w:rsidRPr="009F719E" w:rsidRDefault="009F719E" w:rsidP="009F719E">
            <w:pPr>
              <w:spacing w:line="276" w:lineRule="auto"/>
              <w:rPr>
                <w:sz w:val="20"/>
              </w:rPr>
            </w:pPr>
            <w:r>
              <w:rPr>
                <w:sz w:val="20"/>
              </w:rPr>
              <w:t>7</w:t>
            </w:r>
          </w:p>
        </w:tc>
        <w:tc>
          <w:tcPr>
            <w:tcW w:w="5310" w:type="dxa"/>
          </w:tcPr>
          <w:p w14:paraId="6481F3FA" w14:textId="77777777" w:rsidR="009F719E" w:rsidRPr="009F719E" w:rsidRDefault="009F719E" w:rsidP="009F719E">
            <w:pPr>
              <w:spacing w:line="276" w:lineRule="auto"/>
              <w:rPr>
                <w:sz w:val="20"/>
                <w:lang w:val="mn-MN"/>
              </w:rPr>
            </w:pPr>
            <w:r>
              <w:rPr>
                <w:sz w:val="20"/>
                <w:lang w:val="mn-MN"/>
              </w:rPr>
              <w:t>L</w:t>
            </w:r>
            <w:r>
              <w:rPr>
                <w:sz w:val="20"/>
              </w:rPr>
              <w:t>ow</w:t>
            </w:r>
            <w:r w:rsidRPr="009F719E">
              <w:rPr>
                <w:sz w:val="20"/>
                <w:lang w:val="mn-MN"/>
              </w:rPr>
              <w:t xml:space="preserve"> temperature sensor</w:t>
            </w:r>
          </w:p>
        </w:tc>
        <w:tc>
          <w:tcPr>
            <w:tcW w:w="2515" w:type="dxa"/>
          </w:tcPr>
          <w:p w14:paraId="6879A957" w14:textId="77777777" w:rsidR="009F719E" w:rsidRPr="00E30C7E" w:rsidRDefault="009F719E" w:rsidP="00E30C7E">
            <w:pPr>
              <w:spacing w:line="276" w:lineRule="auto"/>
              <w:rPr>
                <w:sz w:val="20"/>
                <w:lang w:val="mn-MN"/>
              </w:rPr>
            </w:pPr>
          </w:p>
        </w:tc>
      </w:tr>
      <w:tr w:rsidR="009F719E" w14:paraId="1D712662" w14:textId="77777777" w:rsidTr="009F719E">
        <w:tc>
          <w:tcPr>
            <w:tcW w:w="1525" w:type="dxa"/>
          </w:tcPr>
          <w:p w14:paraId="3F4503C3" w14:textId="77777777" w:rsidR="009F719E" w:rsidRPr="009F719E" w:rsidRDefault="009F719E" w:rsidP="009F719E">
            <w:pPr>
              <w:spacing w:line="276" w:lineRule="auto"/>
              <w:rPr>
                <w:sz w:val="20"/>
              </w:rPr>
            </w:pPr>
            <w:r>
              <w:rPr>
                <w:sz w:val="20"/>
              </w:rPr>
              <w:t>8</w:t>
            </w:r>
          </w:p>
        </w:tc>
        <w:tc>
          <w:tcPr>
            <w:tcW w:w="5310" w:type="dxa"/>
          </w:tcPr>
          <w:p w14:paraId="55AE29C1" w14:textId="77777777" w:rsidR="009F719E" w:rsidRPr="009F719E" w:rsidRDefault="009F719E" w:rsidP="009F719E">
            <w:pPr>
              <w:spacing w:line="276" w:lineRule="auto"/>
              <w:rPr>
                <w:sz w:val="20"/>
                <w:lang w:val="mn-MN"/>
              </w:rPr>
            </w:pPr>
            <w:r w:rsidRPr="009F719E">
              <w:rPr>
                <w:sz w:val="20"/>
                <w:lang w:val="mn-MN"/>
              </w:rPr>
              <w:t>Low temperature sensor</w:t>
            </w:r>
          </w:p>
        </w:tc>
        <w:tc>
          <w:tcPr>
            <w:tcW w:w="2515" w:type="dxa"/>
          </w:tcPr>
          <w:p w14:paraId="1584A9C2" w14:textId="77777777" w:rsidR="009F719E" w:rsidRPr="00E30C7E" w:rsidRDefault="009F719E" w:rsidP="00E30C7E">
            <w:pPr>
              <w:spacing w:line="276" w:lineRule="auto"/>
              <w:rPr>
                <w:sz w:val="20"/>
                <w:lang w:val="mn-MN"/>
              </w:rPr>
            </w:pPr>
          </w:p>
        </w:tc>
      </w:tr>
      <w:tr w:rsidR="009F719E" w14:paraId="562D3A64" w14:textId="77777777" w:rsidTr="009F719E">
        <w:tc>
          <w:tcPr>
            <w:tcW w:w="1525" w:type="dxa"/>
          </w:tcPr>
          <w:p w14:paraId="18DA4C34" w14:textId="77777777" w:rsidR="009F719E" w:rsidRPr="009F719E" w:rsidRDefault="009F719E" w:rsidP="009F719E">
            <w:pPr>
              <w:spacing w:line="276" w:lineRule="auto"/>
              <w:rPr>
                <w:sz w:val="20"/>
              </w:rPr>
            </w:pPr>
            <w:r>
              <w:rPr>
                <w:sz w:val="20"/>
              </w:rPr>
              <w:t>9</w:t>
            </w:r>
          </w:p>
        </w:tc>
        <w:tc>
          <w:tcPr>
            <w:tcW w:w="5310" w:type="dxa"/>
          </w:tcPr>
          <w:p w14:paraId="09AA2F20" w14:textId="77777777" w:rsidR="009F719E" w:rsidRPr="009F719E" w:rsidRDefault="009F719E" w:rsidP="009F719E">
            <w:pPr>
              <w:spacing w:line="276" w:lineRule="auto"/>
              <w:rPr>
                <w:sz w:val="20"/>
                <w:lang w:val="mn-MN"/>
              </w:rPr>
            </w:pPr>
            <w:r w:rsidRPr="009F719E">
              <w:rPr>
                <w:sz w:val="20"/>
                <w:lang w:val="mn-MN"/>
              </w:rPr>
              <w:t>Flow sensor, positive supply voltage output</w:t>
            </w:r>
          </w:p>
        </w:tc>
        <w:tc>
          <w:tcPr>
            <w:tcW w:w="2515" w:type="dxa"/>
          </w:tcPr>
          <w:p w14:paraId="60DE95FF" w14:textId="77777777" w:rsidR="009F719E" w:rsidRPr="00E30C7E" w:rsidRDefault="009F719E" w:rsidP="00E30C7E">
            <w:pPr>
              <w:spacing w:line="276" w:lineRule="auto"/>
              <w:rPr>
                <w:sz w:val="20"/>
                <w:lang w:val="mn-MN"/>
              </w:rPr>
            </w:pPr>
          </w:p>
        </w:tc>
      </w:tr>
      <w:tr w:rsidR="009F719E" w14:paraId="1B25E64A" w14:textId="77777777" w:rsidTr="009F719E">
        <w:tc>
          <w:tcPr>
            <w:tcW w:w="1525" w:type="dxa"/>
          </w:tcPr>
          <w:p w14:paraId="2025F79B" w14:textId="77777777" w:rsidR="009F719E" w:rsidRPr="009F719E" w:rsidRDefault="009F719E" w:rsidP="009F719E">
            <w:pPr>
              <w:spacing w:line="276" w:lineRule="auto"/>
              <w:rPr>
                <w:sz w:val="20"/>
              </w:rPr>
            </w:pPr>
            <w:r>
              <w:rPr>
                <w:sz w:val="20"/>
              </w:rPr>
              <w:t>10</w:t>
            </w:r>
          </w:p>
        </w:tc>
        <w:tc>
          <w:tcPr>
            <w:tcW w:w="5310" w:type="dxa"/>
          </w:tcPr>
          <w:p w14:paraId="6B98B0A6" w14:textId="77777777" w:rsidR="009F719E" w:rsidRPr="009F719E" w:rsidRDefault="009F719E" w:rsidP="009F719E">
            <w:pPr>
              <w:spacing w:line="276" w:lineRule="auto"/>
              <w:rPr>
                <w:sz w:val="20"/>
                <w:lang w:val="mn-MN"/>
              </w:rPr>
            </w:pPr>
            <w:r w:rsidRPr="009F719E">
              <w:rPr>
                <w:sz w:val="20"/>
                <w:lang w:val="mn-MN"/>
              </w:rPr>
              <w:t>Flow sensor signal input</w:t>
            </w:r>
          </w:p>
        </w:tc>
        <w:tc>
          <w:tcPr>
            <w:tcW w:w="2515" w:type="dxa"/>
          </w:tcPr>
          <w:p w14:paraId="5BBDCB1C" w14:textId="77777777" w:rsidR="009F719E" w:rsidRPr="00E30C7E" w:rsidRDefault="009F719E" w:rsidP="00E30C7E">
            <w:pPr>
              <w:spacing w:line="276" w:lineRule="auto"/>
              <w:rPr>
                <w:sz w:val="20"/>
                <w:lang w:val="mn-MN"/>
              </w:rPr>
            </w:pPr>
          </w:p>
        </w:tc>
      </w:tr>
      <w:tr w:rsidR="009F719E" w14:paraId="156F7B77" w14:textId="77777777" w:rsidTr="009F719E">
        <w:tc>
          <w:tcPr>
            <w:tcW w:w="1525" w:type="dxa"/>
          </w:tcPr>
          <w:p w14:paraId="180054B1" w14:textId="77777777" w:rsidR="009F719E" w:rsidRPr="009F719E" w:rsidRDefault="009F719E" w:rsidP="009F719E">
            <w:pPr>
              <w:spacing w:line="276" w:lineRule="auto"/>
              <w:rPr>
                <w:sz w:val="20"/>
              </w:rPr>
            </w:pPr>
            <w:r>
              <w:rPr>
                <w:sz w:val="20"/>
              </w:rPr>
              <w:t>11</w:t>
            </w:r>
          </w:p>
        </w:tc>
        <w:tc>
          <w:tcPr>
            <w:tcW w:w="5310" w:type="dxa"/>
          </w:tcPr>
          <w:p w14:paraId="5FBDB96E" w14:textId="77777777" w:rsidR="009F719E" w:rsidRPr="009F719E" w:rsidRDefault="009F719E" w:rsidP="009F719E">
            <w:pPr>
              <w:spacing w:line="276" w:lineRule="auto"/>
              <w:rPr>
                <w:sz w:val="20"/>
                <w:lang w:val="mn-MN"/>
              </w:rPr>
            </w:pPr>
            <w:r w:rsidRPr="009F719E">
              <w:rPr>
                <w:sz w:val="20"/>
                <w:lang w:val="mn-MN"/>
              </w:rPr>
              <w:t>Flow sensor reference input</w:t>
            </w:r>
          </w:p>
        </w:tc>
        <w:tc>
          <w:tcPr>
            <w:tcW w:w="2515" w:type="dxa"/>
          </w:tcPr>
          <w:p w14:paraId="0C7F9478" w14:textId="77777777" w:rsidR="009F719E" w:rsidRPr="00E30C7E" w:rsidRDefault="009F719E" w:rsidP="00E30C7E">
            <w:pPr>
              <w:spacing w:line="276" w:lineRule="auto"/>
              <w:rPr>
                <w:sz w:val="20"/>
                <w:lang w:val="mn-MN"/>
              </w:rPr>
            </w:pPr>
          </w:p>
        </w:tc>
      </w:tr>
      <w:tr w:rsidR="009F719E" w14:paraId="793E9797" w14:textId="77777777" w:rsidTr="009F719E">
        <w:tc>
          <w:tcPr>
            <w:tcW w:w="1525" w:type="dxa"/>
          </w:tcPr>
          <w:p w14:paraId="70E03CB9" w14:textId="77777777" w:rsidR="009F719E" w:rsidRPr="009F719E" w:rsidRDefault="009F719E" w:rsidP="009F719E">
            <w:pPr>
              <w:spacing w:line="276" w:lineRule="auto"/>
              <w:rPr>
                <w:sz w:val="20"/>
              </w:rPr>
            </w:pPr>
            <w:r>
              <w:rPr>
                <w:sz w:val="20"/>
              </w:rPr>
              <w:t>12</w:t>
            </w:r>
          </w:p>
        </w:tc>
        <w:tc>
          <w:tcPr>
            <w:tcW w:w="5310" w:type="dxa"/>
          </w:tcPr>
          <w:p w14:paraId="658683C2" w14:textId="77777777" w:rsidR="009F719E" w:rsidRPr="009F719E" w:rsidRDefault="009F719E" w:rsidP="009F719E">
            <w:pPr>
              <w:spacing w:line="276" w:lineRule="auto"/>
              <w:rPr>
                <w:sz w:val="20"/>
                <w:lang w:val="mn-MN"/>
              </w:rPr>
            </w:pPr>
            <w:r w:rsidRPr="009F719E">
              <w:rPr>
                <w:sz w:val="20"/>
                <w:lang w:val="mn-MN"/>
              </w:rPr>
              <w:t>Test signals reference output</w:t>
            </w:r>
          </w:p>
        </w:tc>
        <w:tc>
          <w:tcPr>
            <w:tcW w:w="2515" w:type="dxa"/>
          </w:tcPr>
          <w:p w14:paraId="7479A1BC" w14:textId="77777777" w:rsidR="009F719E" w:rsidRPr="00E30C7E" w:rsidRDefault="00E30C7E" w:rsidP="00E30C7E">
            <w:pPr>
              <w:spacing w:line="276" w:lineRule="auto"/>
              <w:rPr>
                <w:sz w:val="20"/>
              </w:rPr>
            </w:pPr>
            <w:r>
              <w:rPr>
                <w:sz w:val="20"/>
              </w:rPr>
              <w:t>-U</w:t>
            </w:r>
          </w:p>
        </w:tc>
      </w:tr>
      <w:tr w:rsidR="009F719E" w14:paraId="00CF68C6" w14:textId="77777777" w:rsidTr="009F719E">
        <w:tc>
          <w:tcPr>
            <w:tcW w:w="1525" w:type="dxa"/>
          </w:tcPr>
          <w:p w14:paraId="714A6414" w14:textId="77777777" w:rsidR="009F719E" w:rsidRPr="009F719E" w:rsidRDefault="009F719E" w:rsidP="009F719E">
            <w:pPr>
              <w:spacing w:line="276" w:lineRule="auto"/>
              <w:rPr>
                <w:sz w:val="20"/>
              </w:rPr>
            </w:pPr>
            <w:r>
              <w:rPr>
                <w:sz w:val="20"/>
              </w:rPr>
              <w:t>13</w:t>
            </w:r>
          </w:p>
        </w:tc>
        <w:tc>
          <w:tcPr>
            <w:tcW w:w="5310" w:type="dxa"/>
          </w:tcPr>
          <w:p w14:paraId="4DEE4694" w14:textId="77777777" w:rsidR="009F719E" w:rsidRPr="009F719E" w:rsidRDefault="009F719E" w:rsidP="009F719E">
            <w:pPr>
              <w:spacing w:line="276" w:lineRule="auto"/>
              <w:rPr>
                <w:sz w:val="20"/>
                <w:lang w:val="mn-MN"/>
              </w:rPr>
            </w:pPr>
            <w:r w:rsidRPr="009F719E">
              <w:rPr>
                <w:sz w:val="20"/>
                <w:lang w:val="mn-MN"/>
              </w:rPr>
              <w:t>High-resolution energy test signal output</w:t>
            </w:r>
          </w:p>
        </w:tc>
        <w:tc>
          <w:tcPr>
            <w:tcW w:w="2515" w:type="dxa"/>
          </w:tcPr>
          <w:p w14:paraId="49168A96" w14:textId="77777777" w:rsidR="009F719E" w:rsidRPr="00E30C7E" w:rsidRDefault="00E30C7E" w:rsidP="00E30C7E">
            <w:pPr>
              <w:spacing w:line="276" w:lineRule="auto"/>
              <w:rPr>
                <w:sz w:val="20"/>
              </w:rPr>
            </w:pPr>
            <w:r>
              <w:rPr>
                <w:sz w:val="20"/>
              </w:rPr>
              <w:t>CH</w:t>
            </w:r>
          </w:p>
        </w:tc>
      </w:tr>
      <w:tr w:rsidR="009F719E" w14:paraId="01711375" w14:textId="77777777" w:rsidTr="009F719E">
        <w:tc>
          <w:tcPr>
            <w:tcW w:w="1525" w:type="dxa"/>
          </w:tcPr>
          <w:p w14:paraId="2FF323F6" w14:textId="77777777" w:rsidR="009F719E" w:rsidRPr="009F719E" w:rsidRDefault="009F719E" w:rsidP="009F719E">
            <w:pPr>
              <w:spacing w:line="276" w:lineRule="auto"/>
              <w:rPr>
                <w:sz w:val="20"/>
              </w:rPr>
            </w:pPr>
            <w:r>
              <w:rPr>
                <w:sz w:val="20"/>
              </w:rPr>
              <w:t>14</w:t>
            </w:r>
          </w:p>
        </w:tc>
        <w:tc>
          <w:tcPr>
            <w:tcW w:w="5310" w:type="dxa"/>
          </w:tcPr>
          <w:p w14:paraId="1DB75868" w14:textId="77777777" w:rsidR="009F719E" w:rsidRPr="009F719E" w:rsidRDefault="009F719E" w:rsidP="009F719E">
            <w:pPr>
              <w:spacing w:line="276" w:lineRule="auto"/>
              <w:rPr>
                <w:sz w:val="20"/>
                <w:lang w:val="mn-MN"/>
              </w:rPr>
            </w:pPr>
            <w:r w:rsidRPr="009F719E">
              <w:rPr>
                <w:sz w:val="20"/>
                <w:lang w:val="mn-MN"/>
              </w:rPr>
              <w:t>Flow pulse test signal input</w:t>
            </w:r>
          </w:p>
        </w:tc>
        <w:tc>
          <w:tcPr>
            <w:tcW w:w="2515" w:type="dxa"/>
          </w:tcPr>
          <w:p w14:paraId="1DC74A10" w14:textId="77777777" w:rsidR="009F719E" w:rsidRPr="00E30C7E" w:rsidRDefault="00E30C7E" w:rsidP="00E30C7E">
            <w:pPr>
              <w:spacing w:line="276" w:lineRule="auto"/>
              <w:rPr>
                <w:sz w:val="20"/>
              </w:rPr>
            </w:pPr>
            <w:r>
              <w:rPr>
                <w:sz w:val="20"/>
              </w:rPr>
              <w:t>CI</w:t>
            </w:r>
          </w:p>
        </w:tc>
      </w:tr>
      <w:tr w:rsidR="009F719E" w14:paraId="1C44C8C4" w14:textId="77777777" w:rsidTr="009F719E">
        <w:tc>
          <w:tcPr>
            <w:tcW w:w="1525" w:type="dxa"/>
          </w:tcPr>
          <w:p w14:paraId="6A041DD8" w14:textId="77777777" w:rsidR="009F719E" w:rsidRPr="009F719E" w:rsidRDefault="009F719E" w:rsidP="009F719E">
            <w:pPr>
              <w:spacing w:line="276" w:lineRule="auto"/>
              <w:rPr>
                <w:sz w:val="20"/>
              </w:rPr>
            </w:pPr>
            <w:r>
              <w:rPr>
                <w:sz w:val="20"/>
              </w:rPr>
              <w:t>15</w:t>
            </w:r>
          </w:p>
        </w:tc>
        <w:tc>
          <w:tcPr>
            <w:tcW w:w="5310" w:type="dxa"/>
          </w:tcPr>
          <w:p w14:paraId="3AF9E1B7" w14:textId="77777777" w:rsidR="009F719E" w:rsidRPr="009F719E" w:rsidRDefault="009F719E" w:rsidP="009F719E">
            <w:pPr>
              <w:spacing w:line="276" w:lineRule="auto"/>
              <w:rPr>
                <w:sz w:val="20"/>
                <w:lang w:val="mn-MN"/>
              </w:rPr>
            </w:pPr>
            <w:r w:rsidRPr="009F719E">
              <w:rPr>
                <w:sz w:val="20"/>
                <w:lang w:val="mn-MN"/>
              </w:rPr>
              <w:t>High-resolution volume test signal input</w:t>
            </w:r>
          </w:p>
        </w:tc>
        <w:tc>
          <w:tcPr>
            <w:tcW w:w="2515" w:type="dxa"/>
          </w:tcPr>
          <w:p w14:paraId="1F5508F1" w14:textId="77777777" w:rsidR="009F719E" w:rsidRPr="00E30C7E" w:rsidRDefault="00E30C7E" w:rsidP="00E30C7E">
            <w:pPr>
              <w:spacing w:line="276" w:lineRule="auto"/>
              <w:rPr>
                <w:sz w:val="20"/>
              </w:rPr>
            </w:pPr>
            <w:r>
              <w:rPr>
                <w:sz w:val="20"/>
              </w:rPr>
              <w:t>CT</w:t>
            </w:r>
          </w:p>
        </w:tc>
      </w:tr>
      <w:tr w:rsidR="009F719E" w14:paraId="1731D9E8" w14:textId="77777777" w:rsidTr="009F719E">
        <w:tc>
          <w:tcPr>
            <w:tcW w:w="1525" w:type="dxa"/>
          </w:tcPr>
          <w:p w14:paraId="15D6B80F" w14:textId="77777777" w:rsidR="009F719E" w:rsidRPr="009F719E" w:rsidRDefault="009F719E" w:rsidP="009F719E">
            <w:pPr>
              <w:spacing w:line="276" w:lineRule="auto"/>
              <w:rPr>
                <w:sz w:val="20"/>
              </w:rPr>
            </w:pPr>
            <w:r>
              <w:rPr>
                <w:sz w:val="20"/>
              </w:rPr>
              <w:t>16</w:t>
            </w:r>
          </w:p>
        </w:tc>
        <w:tc>
          <w:tcPr>
            <w:tcW w:w="5310" w:type="dxa"/>
          </w:tcPr>
          <w:p w14:paraId="695FDB68" w14:textId="77777777" w:rsidR="009F719E" w:rsidRPr="009F719E" w:rsidRDefault="009F719E" w:rsidP="009F719E">
            <w:pPr>
              <w:spacing w:line="276" w:lineRule="auto"/>
              <w:rPr>
                <w:sz w:val="20"/>
                <w:lang w:val="mn-MN"/>
              </w:rPr>
            </w:pPr>
            <w:r w:rsidRPr="009F719E">
              <w:rPr>
                <w:sz w:val="20"/>
                <w:lang w:val="mn-MN"/>
              </w:rPr>
              <w:t>Remote counting pulses energy output</w:t>
            </w:r>
          </w:p>
        </w:tc>
        <w:tc>
          <w:tcPr>
            <w:tcW w:w="2515" w:type="dxa"/>
          </w:tcPr>
          <w:p w14:paraId="1D711B52" w14:textId="77777777" w:rsidR="009F719E" w:rsidRPr="00E30C7E" w:rsidRDefault="00E30C7E" w:rsidP="00E30C7E">
            <w:pPr>
              <w:spacing w:line="276" w:lineRule="auto"/>
              <w:rPr>
                <w:sz w:val="20"/>
              </w:rPr>
            </w:pPr>
            <w:r>
              <w:rPr>
                <w:sz w:val="20"/>
              </w:rPr>
              <w:t>CE</w:t>
            </w:r>
          </w:p>
        </w:tc>
      </w:tr>
      <w:tr w:rsidR="009F719E" w14:paraId="69ACDAB0" w14:textId="77777777" w:rsidTr="009F719E">
        <w:tc>
          <w:tcPr>
            <w:tcW w:w="1525" w:type="dxa"/>
          </w:tcPr>
          <w:p w14:paraId="6E8146D6" w14:textId="77777777" w:rsidR="009F719E" w:rsidRPr="009F719E" w:rsidRDefault="009F719E" w:rsidP="009F719E">
            <w:pPr>
              <w:spacing w:line="276" w:lineRule="auto"/>
              <w:rPr>
                <w:sz w:val="20"/>
              </w:rPr>
            </w:pPr>
            <w:r>
              <w:rPr>
                <w:sz w:val="20"/>
              </w:rPr>
              <w:t>17</w:t>
            </w:r>
          </w:p>
        </w:tc>
        <w:tc>
          <w:tcPr>
            <w:tcW w:w="5310" w:type="dxa"/>
          </w:tcPr>
          <w:p w14:paraId="70876A5D" w14:textId="77777777" w:rsidR="009F719E" w:rsidRPr="009F719E" w:rsidRDefault="009F719E" w:rsidP="009F719E">
            <w:pPr>
              <w:spacing w:line="276" w:lineRule="auto"/>
              <w:rPr>
                <w:sz w:val="20"/>
                <w:lang w:val="mn-MN"/>
              </w:rPr>
            </w:pPr>
            <w:r w:rsidRPr="009F719E">
              <w:rPr>
                <w:sz w:val="20"/>
                <w:lang w:val="mn-MN"/>
              </w:rPr>
              <w:t xml:space="preserve">Remote counting pulses energy output, reference </w:t>
            </w:r>
          </w:p>
          <w:p w14:paraId="16085DE9" w14:textId="77777777" w:rsidR="009F719E" w:rsidRPr="009F719E" w:rsidRDefault="009F719E" w:rsidP="009F719E">
            <w:pPr>
              <w:spacing w:line="276" w:lineRule="auto"/>
              <w:rPr>
                <w:sz w:val="20"/>
                <w:lang w:val="mn-MN"/>
              </w:rPr>
            </w:pPr>
            <w:r w:rsidRPr="009F719E">
              <w:rPr>
                <w:sz w:val="20"/>
                <w:lang w:val="mn-MN"/>
              </w:rPr>
              <w:t>level</w:t>
            </w:r>
          </w:p>
        </w:tc>
        <w:tc>
          <w:tcPr>
            <w:tcW w:w="2515" w:type="dxa"/>
          </w:tcPr>
          <w:p w14:paraId="5A076B51" w14:textId="77777777" w:rsidR="009F719E" w:rsidRPr="00E30C7E" w:rsidRDefault="009F719E" w:rsidP="00E30C7E">
            <w:pPr>
              <w:spacing w:line="276" w:lineRule="auto"/>
              <w:rPr>
                <w:sz w:val="20"/>
                <w:lang w:val="mn-MN"/>
              </w:rPr>
            </w:pPr>
          </w:p>
        </w:tc>
      </w:tr>
      <w:tr w:rsidR="009F719E" w14:paraId="7261D376" w14:textId="77777777" w:rsidTr="009F719E">
        <w:tc>
          <w:tcPr>
            <w:tcW w:w="1525" w:type="dxa"/>
          </w:tcPr>
          <w:p w14:paraId="274E9118" w14:textId="77777777" w:rsidR="009F719E" w:rsidRPr="009F719E" w:rsidRDefault="009F719E" w:rsidP="009F719E">
            <w:pPr>
              <w:spacing w:line="276" w:lineRule="auto"/>
              <w:rPr>
                <w:sz w:val="20"/>
              </w:rPr>
            </w:pPr>
            <w:r>
              <w:rPr>
                <w:sz w:val="20"/>
              </w:rPr>
              <w:t>18</w:t>
            </w:r>
          </w:p>
        </w:tc>
        <w:tc>
          <w:tcPr>
            <w:tcW w:w="5310" w:type="dxa"/>
          </w:tcPr>
          <w:p w14:paraId="0C210290" w14:textId="77777777" w:rsidR="009F719E" w:rsidRPr="009F719E" w:rsidRDefault="009F719E" w:rsidP="009F719E">
            <w:pPr>
              <w:spacing w:line="276" w:lineRule="auto"/>
              <w:rPr>
                <w:sz w:val="20"/>
                <w:lang w:val="mn-MN"/>
              </w:rPr>
            </w:pPr>
            <w:r w:rsidRPr="009F719E">
              <w:rPr>
                <w:sz w:val="20"/>
                <w:lang w:val="mn-MN"/>
              </w:rPr>
              <w:t>Remote counting pulses volume output</w:t>
            </w:r>
          </w:p>
        </w:tc>
        <w:tc>
          <w:tcPr>
            <w:tcW w:w="2515" w:type="dxa"/>
          </w:tcPr>
          <w:p w14:paraId="696C14AB" w14:textId="77777777" w:rsidR="009F719E" w:rsidRPr="00E30C7E" w:rsidRDefault="00E30C7E" w:rsidP="00E30C7E">
            <w:pPr>
              <w:spacing w:line="276" w:lineRule="auto"/>
              <w:rPr>
                <w:sz w:val="20"/>
              </w:rPr>
            </w:pPr>
            <w:r>
              <w:rPr>
                <w:sz w:val="20"/>
              </w:rPr>
              <w:t>CV</w:t>
            </w:r>
          </w:p>
        </w:tc>
      </w:tr>
      <w:tr w:rsidR="009F719E" w14:paraId="4A7ECC19" w14:textId="77777777" w:rsidTr="009F719E">
        <w:tc>
          <w:tcPr>
            <w:tcW w:w="1525" w:type="dxa"/>
          </w:tcPr>
          <w:p w14:paraId="2DFA52ED" w14:textId="77777777" w:rsidR="009F719E" w:rsidRPr="009F719E" w:rsidRDefault="009F719E" w:rsidP="009F719E">
            <w:pPr>
              <w:spacing w:line="276" w:lineRule="auto"/>
              <w:rPr>
                <w:sz w:val="20"/>
              </w:rPr>
            </w:pPr>
            <w:r>
              <w:rPr>
                <w:sz w:val="20"/>
              </w:rPr>
              <w:t>19</w:t>
            </w:r>
          </w:p>
        </w:tc>
        <w:tc>
          <w:tcPr>
            <w:tcW w:w="5310" w:type="dxa"/>
          </w:tcPr>
          <w:p w14:paraId="774C07B7" w14:textId="77777777" w:rsidR="009F719E" w:rsidRPr="009F719E" w:rsidRDefault="009F719E" w:rsidP="009F719E">
            <w:pPr>
              <w:spacing w:line="276" w:lineRule="auto"/>
              <w:rPr>
                <w:sz w:val="20"/>
                <w:lang w:val="mn-MN"/>
              </w:rPr>
            </w:pPr>
            <w:r w:rsidRPr="009F719E">
              <w:rPr>
                <w:sz w:val="20"/>
                <w:lang w:val="mn-MN"/>
              </w:rPr>
              <w:t xml:space="preserve">Remote counting pulses volume output, reference </w:t>
            </w:r>
          </w:p>
          <w:p w14:paraId="3AD0EB78" w14:textId="77777777" w:rsidR="009F719E" w:rsidRPr="009F719E" w:rsidRDefault="009F719E" w:rsidP="009F719E">
            <w:pPr>
              <w:spacing w:line="276" w:lineRule="auto"/>
              <w:rPr>
                <w:sz w:val="20"/>
                <w:lang w:val="mn-MN"/>
              </w:rPr>
            </w:pPr>
            <w:r w:rsidRPr="009F719E">
              <w:rPr>
                <w:sz w:val="20"/>
                <w:lang w:val="mn-MN"/>
              </w:rPr>
              <w:t>level</w:t>
            </w:r>
          </w:p>
        </w:tc>
        <w:tc>
          <w:tcPr>
            <w:tcW w:w="2515" w:type="dxa"/>
          </w:tcPr>
          <w:p w14:paraId="7BE63B53" w14:textId="77777777" w:rsidR="009F719E" w:rsidRPr="00E30C7E" w:rsidRDefault="009F719E" w:rsidP="00E30C7E">
            <w:pPr>
              <w:spacing w:line="276" w:lineRule="auto"/>
              <w:rPr>
                <w:sz w:val="20"/>
                <w:lang w:val="mn-MN"/>
              </w:rPr>
            </w:pPr>
          </w:p>
        </w:tc>
      </w:tr>
      <w:tr w:rsidR="009F719E" w14:paraId="7DCC6F4D" w14:textId="77777777" w:rsidTr="009F719E">
        <w:tc>
          <w:tcPr>
            <w:tcW w:w="1525" w:type="dxa"/>
          </w:tcPr>
          <w:p w14:paraId="7D68B91D" w14:textId="77777777" w:rsidR="009F719E" w:rsidRPr="009F719E" w:rsidRDefault="009F719E" w:rsidP="009F719E">
            <w:pPr>
              <w:spacing w:line="276" w:lineRule="auto"/>
              <w:rPr>
                <w:sz w:val="20"/>
              </w:rPr>
            </w:pPr>
            <w:r>
              <w:rPr>
                <w:sz w:val="20"/>
              </w:rPr>
              <w:t>20</w:t>
            </w:r>
          </w:p>
        </w:tc>
        <w:tc>
          <w:tcPr>
            <w:tcW w:w="5310" w:type="dxa"/>
          </w:tcPr>
          <w:p w14:paraId="35928C2A"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52180032" w14:textId="77777777" w:rsidR="009F719E" w:rsidRPr="00E30C7E" w:rsidRDefault="00E30C7E" w:rsidP="00E30C7E">
            <w:pPr>
              <w:spacing w:line="276" w:lineRule="auto"/>
              <w:rPr>
                <w:sz w:val="20"/>
              </w:rPr>
            </w:pPr>
            <w:r>
              <w:rPr>
                <w:sz w:val="20"/>
              </w:rPr>
              <w:t>RX+/RTX+</w:t>
            </w:r>
          </w:p>
        </w:tc>
      </w:tr>
      <w:tr w:rsidR="009F719E" w14:paraId="1FDC9C2A" w14:textId="77777777" w:rsidTr="009F719E">
        <w:tc>
          <w:tcPr>
            <w:tcW w:w="1525" w:type="dxa"/>
          </w:tcPr>
          <w:p w14:paraId="26D6E7D1" w14:textId="77777777" w:rsidR="009F719E" w:rsidRPr="009F719E" w:rsidRDefault="009F719E" w:rsidP="009F719E">
            <w:pPr>
              <w:spacing w:line="276" w:lineRule="auto"/>
              <w:rPr>
                <w:sz w:val="20"/>
              </w:rPr>
            </w:pPr>
            <w:r>
              <w:rPr>
                <w:sz w:val="20"/>
              </w:rPr>
              <w:t>21</w:t>
            </w:r>
          </w:p>
        </w:tc>
        <w:tc>
          <w:tcPr>
            <w:tcW w:w="5310" w:type="dxa"/>
          </w:tcPr>
          <w:p w14:paraId="1D8806BC"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06770A8E" w14:textId="77777777" w:rsidR="009F719E" w:rsidRPr="00755090" w:rsidRDefault="00755090" w:rsidP="00E30C7E">
            <w:pPr>
              <w:spacing w:line="276" w:lineRule="auto"/>
              <w:rPr>
                <w:sz w:val="20"/>
              </w:rPr>
            </w:pPr>
            <w:r>
              <w:rPr>
                <w:sz w:val="20"/>
              </w:rPr>
              <w:t>RX-/RTX-</w:t>
            </w:r>
          </w:p>
        </w:tc>
      </w:tr>
      <w:tr w:rsidR="009F719E" w14:paraId="411AC034" w14:textId="77777777" w:rsidTr="009F719E">
        <w:tc>
          <w:tcPr>
            <w:tcW w:w="1525" w:type="dxa"/>
          </w:tcPr>
          <w:p w14:paraId="6D5FC209" w14:textId="77777777" w:rsidR="009F719E" w:rsidRPr="009F719E" w:rsidRDefault="009F719E" w:rsidP="009F719E">
            <w:pPr>
              <w:spacing w:line="276" w:lineRule="auto"/>
              <w:rPr>
                <w:sz w:val="20"/>
              </w:rPr>
            </w:pPr>
            <w:r>
              <w:rPr>
                <w:sz w:val="20"/>
              </w:rPr>
              <w:t>22</w:t>
            </w:r>
          </w:p>
        </w:tc>
        <w:tc>
          <w:tcPr>
            <w:tcW w:w="5310" w:type="dxa"/>
          </w:tcPr>
          <w:p w14:paraId="0DA3B7C0"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5CCD0A8E" w14:textId="77777777" w:rsidR="009F719E" w:rsidRPr="00755090" w:rsidRDefault="00755090" w:rsidP="00E30C7E">
            <w:pPr>
              <w:spacing w:line="276" w:lineRule="auto"/>
              <w:rPr>
                <w:sz w:val="20"/>
              </w:rPr>
            </w:pPr>
            <w:r>
              <w:rPr>
                <w:sz w:val="20"/>
              </w:rPr>
              <w:t>TX+</w:t>
            </w:r>
          </w:p>
        </w:tc>
      </w:tr>
      <w:tr w:rsidR="009F719E" w14:paraId="4AEA88D2" w14:textId="77777777" w:rsidTr="009F719E">
        <w:tc>
          <w:tcPr>
            <w:tcW w:w="1525" w:type="dxa"/>
          </w:tcPr>
          <w:p w14:paraId="3A4C63D5" w14:textId="77777777" w:rsidR="009F719E" w:rsidRPr="009F719E" w:rsidRDefault="009F719E" w:rsidP="009F719E">
            <w:pPr>
              <w:spacing w:line="276" w:lineRule="auto"/>
              <w:rPr>
                <w:sz w:val="20"/>
              </w:rPr>
            </w:pPr>
            <w:r>
              <w:rPr>
                <w:sz w:val="20"/>
              </w:rPr>
              <w:t>23</w:t>
            </w:r>
          </w:p>
        </w:tc>
        <w:tc>
          <w:tcPr>
            <w:tcW w:w="5310" w:type="dxa"/>
          </w:tcPr>
          <w:p w14:paraId="1F9EAD29"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2565BC03" w14:textId="77777777" w:rsidR="009F719E" w:rsidRPr="00755090" w:rsidRDefault="00755090" w:rsidP="00E30C7E">
            <w:pPr>
              <w:spacing w:line="276" w:lineRule="auto"/>
              <w:rPr>
                <w:sz w:val="20"/>
              </w:rPr>
            </w:pPr>
            <w:r>
              <w:rPr>
                <w:sz w:val="20"/>
              </w:rPr>
              <w:t>TX-</w:t>
            </w:r>
          </w:p>
        </w:tc>
      </w:tr>
      <w:tr w:rsidR="009F719E" w14:paraId="010E0ABF" w14:textId="77777777" w:rsidTr="009F719E">
        <w:tc>
          <w:tcPr>
            <w:tcW w:w="1525" w:type="dxa"/>
          </w:tcPr>
          <w:p w14:paraId="228FAFF1" w14:textId="77777777" w:rsidR="009F719E" w:rsidRPr="009F719E" w:rsidRDefault="009F719E" w:rsidP="009F719E">
            <w:pPr>
              <w:spacing w:line="276" w:lineRule="auto"/>
              <w:rPr>
                <w:sz w:val="20"/>
              </w:rPr>
            </w:pPr>
            <w:r>
              <w:rPr>
                <w:sz w:val="20"/>
              </w:rPr>
              <w:t>24</w:t>
            </w:r>
          </w:p>
        </w:tc>
        <w:tc>
          <w:tcPr>
            <w:tcW w:w="5310" w:type="dxa"/>
          </w:tcPr>
          <w:p w14:paraId="7D5D673F" w14:textId="77777777" w:rsidR="009F719E" w:rsidRPr="009F719E" w:rsidRDefault="009F719E" w:rsidP="009F719E">
            <w:pPr>
              <w:spacing w:line="276" w:lineRule="auto"/>
              <w:rPr>
                <w:sz w:val="20"/>
                <w:lang w:val="mn-MN"/>
              </w:rPr>
            </w:pPr>
            <w:r w:rsidRPr="009F719E">
              <w:rPr>
                <w:sz w:val="20"/>
                <w:lang w:val="mn-MN"/>
              </w:rPr>
              <w:t>Meter bus interface</w:t>
            </w:r>
          </w:p>
        </w:tc>
        <w:tc>
          <w:tcPr>
            <w:tcW w:w="2515" w:type="dxa"/>
          </w:tcPr>
          <w:p w14:paraId="034ECCA8" w14:textId="77777777" w:rsidR="009F719E" w:rsidRPr="00E30C7E" w:rsidRDefault="009F719E" w:rsidP="00E30C7E">
            <w:pPr>
              <w:spacing w:line="276" w:lineRule="auto"/>
              <w:rPr>
                <w:sz w:val="20"/>
                <w:lang w:val="mn-MN"/>
              </w:rPr>
            </w:pPr>
          </w:p>
        </w:tc>
      </w:tr>
      <w:tr w:rsidR="009F719E" w14:paraId="3FCB229E" w14:textId="77777777" w:rsidTr="009F719E">
        <w:tc>
          <w:tcPr>
            <w:tcW w:w="1525" w:type="dxa"/>
          </w:tcPr>
          <w:p w14:paraId="12BF0055" w14:textId="77777777" w:rsidR="009F719E" w:rsidRPr="009F719E" w:rsidRDefault="009F719E" w:rsidP="009F719E">
            <w:pPr>
              <w:spacing w:line="276" w:lineRule="auto"/>
              <w:rPr>
                <w:sz w:val="20"/>
              </w:rPr>
            </w:pPr>
            <w:r>
              <w:rPr>
                <w:sz w:val="20"/>
              </w:rPr>
              <w:t>25</w:t>
            </w:r>
          </w:p>
        </w:tc>
        <w:tc>
          <w:tcPr>
            <w:tcW w:w="5310" w:type="dxa"/>
          </w:tcPr>
          <w:p w14:paraId="447C772B" w14:textId="77777777" w:rsidR="009F719E" w:rsidRPr="009F719E" w:rsidRDefault="009F719E" w:rsidP="009F719E">
            <w:pPr>
              <w:spacing w:line="276" w:lineRule="auto"/>
              <w:rPr>
                <w:sz w:val="20"/>
                <w:lang w:val="mn-MN"/>
              </w:rPr>
            </w:pPr>
            <w:r w:rsidRPr="009F719E">
              <w:rPr>
                <w:sz w:val="20"/>
                <w:lang w:val="mn-MN"/>
              </w:rPr>
              <w:t>Meter bus interface</w:t>
            </w:r>
          </w:p>
        </w:tc>
        <w:tc>
          <w:tcPr>
            <w:tcW w:w="2515" w:type="dxa"/>
          </w:tcPr>
          <w:p w14:paraId="75F47F78" w14:textId="77777777" w:rsidR="009F719E" w:rsidRPr="00E30C7E" w:rsidRDefault="009F719E" w:rsidP="00E30C7E">
            <w:pPr>
              <w:spacing w:line="276" w:lineRule="auto"/>
              <w:rPr>
                <w:sz w:val="20"/>
                <w:lang w:val="mn-MN"/>
              </w:rPr>
            </w:pPr>
          </w:p>
        </w:tc>
      </w:tr>
      <w:tr w:rsidR="009F719E" w14:paraId="504D2F36" w14:textId="77777777" w:rsidTr="004E4920">
        <w:tc>
          <w:tcPr>
            <w:tcW w:w="9350" w:type="dxa"/>
            <w:gridSpan w:val="3"/>
          </w:tcPr>
          <w:p w14:paraId="6EFBE355" w14:textId="77777777" w:rsidR="009F719E" w:rsidRPr="009F719E" w:rsidRDefault="009F719E" w:rsidP="009F719E">
            <w:pPr>
              <w:spacing w:line="276" w:lineRule="auto"/>
              <w:rPr>
                <w:sz w:val="20"/>
                <w:lang w:val="mn-MN"/>
              </w:rPr>
            </w:pPr>
            <w:r w:rsidRPr="009F719E">
              <w:rPr>
                <w:sz w:val="20"/>
                <w:vertAlign w:val="superscript"/>
                <w:lang w:val="mn-MN"/>
              </w:rPr>
              <w:t>a</w:t>
            </w:r>
            <w:r w:rsidRPr="009F719E">
              <w:rPr>
                <w:sz w:val="20"/>
                <w:lang w:val="mn-MN"/>
              </w:rPr>
              <w:t xml:space="preserve"> Used only with 4-wire method.</w:t>
            </w:r>
          </w:p>
        </w:tc>
      </w:tr>
    </w:tbl>
    <w:p w14:paraId="4546A0A1" w14:textId="5013ABE0" w:rsidR="00D611F9" w:rsidRDefault="00D611F9" w:rsidP="001445E7">
      <w:pPr>
        <w:spacing w:line="276" w:lineRule="auto"/>
        <w:rPr>
          <w:b/>
          <w:szCs w:val="24"/>
        </w:rPr>
      </w:pPr>
    </w:p>
    <w:p w14:paraId="1DB58678" w14:textId="57F4781E" w:rsidR="003E426B" w:rsidRDefault="003E426B" w:rsidP="001445E7">
      <w:pPr>
        <w:spacing w:line="276" w:lineRule="auto"/>
        <w:rPr>
          <w:b/>
          <w:szCs w:val="24"/>
        </w:rPr>
      </w:pPr>
    </w:p>
    <w:p w14:paraId="58B0FE86" w14:textId="19213C8A" w:rsidR="003E426B" w:rsidRDefault="003E426B" w:rsidP="001445E7">
      <w:pPr>
        <w:spacing w:line="276" w:lineRule="auto"/>
        <w:rPr>
          <w:b/>
          <w:szCs w:val="24"/>
        </w:rPr>
      </w:pPr>
    </w:p>
    <w:p w14:paraId="2B1C3627" w14:textId="77777777" w:rsidR="003E426B" w:rsidRDefault="003E426B" w:rsidP="001445E7">
      <w:pPr>
        <w:spacing w:line="276" w:lineRule="auto"/>
        <w:rPr>
          <w:b/>
          <w:szCs w:val="24"/>
        </w:rPr>
      </w:pPr>
    </w:p>
    <w:p w14:paraId="26B5CF36" w14:textId="2DE85661" w:rsidR="00E30C7E" w:rsidRPr="003E426B" w:rsidRDefault="00E30C7E" w:rsidP="007E0D2C">
      <w:pPr>
        <w:spacing w:line="276" w:lineRule="auto"/>
        <w:jc w:val="center"/>
        <w:rPr>
          <w:bCs/>
          <w:szCs w:val="24"/>
          <w:lang w:val="mn-MN"/>
        </w:rPr>
      </w:pPr>
      <w:r w:rsidRPr="003E426B">
        <w:rPr>
          <w:bCs/>
          <w:szCs w:val="24"/>
        </w:rPr>
        <w:lastRenderedPageBreak/>
        <w:t>5-</w:t>
      </w:r>
      <w:r w:rsidRPr="003E426B">
        <w:rPr>
          <w:bCs/>
          <w:szCs w:val="24"/>
          <w:lang w:val="mn-MN"/>
        </w:rPr>
        <w:t>р хүснэгт – Гаргалг</w:t>
      </w:r>
      <w:r w:rsidR="00755090" w:rsidRPr="003E426B">
        <w:rPr>
          <w:bCs/>
          <w:szCs w:val="24"/>
          <w:lang w:val="mn-MN"/>
        </w:rPr>
        <w:t>ууд</w:t>
      </w:r>
      <w:r w:rsidRPr="003E426B">
        <w:rPr>
          <w:bCs/>
          <w:szCs w:val="24"/>
          <w:lang w:val="mn-MN"/>
        </w:rPr>
        <w:t>ыг дугаарлах</w:t>
      </w:r>
    </w:p>
    <w:tbl>
      <w:tblPr>
        <w:tblStyle w:val="TableGrid"/>
        <w:tblW w:w="0" w:type="auto"/>
        <w:tblLook w:val="04A0" w:firstRow="1" w:lastRow="0" w:firstColumn="1" w:lastColumn="0" w:noHBand="0" w:noVBand="1"/>
      </w:tblPr>
      <w:tblGrid>
        <w:gridCol w:w="1525"/>
        <w:gridCol w:w="5310"/>
        <w:gridCol w:w="2515"/>
      </w:tblGrid>
      <w:tr w:rsidR="000F34A3" w:rsidRPr="007E0D2C" w14:paraId="1F603E9F" w14:textId="77777777" w:rsidTr="004E4920">
        <w:tc>
          <w:tcPr>
            <w:tcW w:w="1525" w:type="dxa"/>
          </w:tcPr>
          <w:p w14:paraId="27DB1E9D" w14:textId="77777777" w:rsidR="000F34A3" w:rsidRPr="007E0D2C" w:rsidRDefault="000F34A3" w:rsidP="004E4920">
            <w:pPr>
              <w:spacing w:line="276" w:lineRule="auto"/>
              <w:jc w:val="center"/>
              <w:rPr>
                <w:b/>
                <w:sz w:val="20"/>
                <w:lang w:val="mn-MN"/>
              </w:rPr>
            </w:pPr>
            <w:r>
              <w:rPr>
                <w:b/>
                <w:sz w:val="20"/>
                <w:lang w:val="mn-MN"/>
              </w:rPr>
              <w:t>Гаргалгын дугаар</w:t>
            </w:r>
          </w:p>
        </w:tc>
        <w:tc>
          <w:tcPr>
            <w:tcW w:w="5310" w:type="dxa"/>
          </w:tcPr>
          <w:p w14:paraId="1C323844" w14:textId="77777777" w:rsidR="00D54CA5" w:rsidRDefault="00D54CA5" w:rsidP="004E4920">
            <w:pPr>
              <w:spacing w:line="276" w:lineRule="auto"/>
              <w:jc w:val="center"/>
              <w:rPr>
                <w:b/>
                <w:sz w:val="20"/>
                <w:lang w:val="mn-MN"/>
              </w:rPr>
            </w:pPr>
          </w:p>
          <w:p w14:paraId="4DA54A44" w14:textId="77777777" w:rsidR="000F34A3" w:rsidRPr="007E0D2C" w:rsidRDefault="00D54CA5" w:rsidP="004E4920">
            <w:pPr>
              <w:spacing w:line="276" w:lineRule="auto"/>
              <w:jc w:val="center"/>
              <w:rPr>
                <w:b/>
                <w:sz w:val="20"/>
              </w:rPr>
            </w:pPr>
            <w:r>
              <w:rPr>
                <w:b/>
                <w:sz w:val="20"/>
                <w:lang w:val="mn-MN"/>
              </w:rPr>
              <w:t>Сигналыг тодорхойлогч</w:t>
            </w:r>
          </w:p>
        </w:tc>
        <w:tc>
          <w:tcPr>
            <w:tcW w:w="2515" w:type="dxa"/>
          </w:tcPr>
          <w:p w14:paraId="591EEA11" w14:textId="77777777" w:rsidR="00D54CA5" w:rsidRDefault="00D54CA5" w:rsidP="004E4920">
            <w:pPr>
              <w:spacing w:line="276" w:lineRule="auto"/>
              <w:jc w:val="center"/>
              <w:rPr>
                <w:b/>
                <w:sz w:val="20"/>
                <w:lang w:val="mn-MN"/>
              </w:rPr>
            </w:pPr>
          </w:p>
          <w:p w14:paraId="12068670" w14:textId="77777777" w:rsidR="000F34A3" w:rsidRPr="007E0D2C" w:rsidRDefault="00D54CA5" w:rsidP="004E4920">
            <w:pPr>
              <w:spacing w:line="276" w:lineRule="auto"/>
              <w:jc w:val="center"/>
              <w:rPr>
                <w:b/>
                <w:sz w:val="20"/>
                <w:lang w:val="mn-MN"/>
              </w:rPr>
            </w:pPr>
            <w:r>
              <w:rPr>
                <w:b/>
                <w:sz w:val="20"/>
                <w:lang w:val="mn-MN"/>
              </w:rPr>
              <w:t>Сигналын тэмдэглэгээ</w:t>
            </w:r>
          </w:p>
        </w:tc>
      </w:tr>
      <w:tr w:rsidR="000F34A3" w:rsidRPr="00E30C7E" w14:paraId="4A934CB9" w14:textId="77777777" w:rsidTr="004E4920">
        <w:tc>
          <w:tcPr>
            <w:tcW w:w="1525" w:type="dxa"/>
          </w:tcPr>
          <w:p w14:paraId="4A4F1BA0" w14:textId="77777777" w:rsidR="000F34A3" w:rsidRPr="009F719E" w:rsidRDefault="000F34A3" w:rsidP="004E4920">
            <w:pPr>
              <w:spacing w:line="276" w:lineRule="auto"/>
              <w:rPr>
                <w:sz w:val="20"/>
              </w:rPr>
            </w:pPr>
            <w:r w:rsidRPr="009F719E">
              <w:rPr>
                <w:sz w:val="20"/>
              </w:rPr>
              <w:t>1</w:t>
            </w:r>
          </w:p>
        </w:tc>
        <w:tc>
          <w:tcPr>
            <w:tcW w:w="5310" w:type="dxa"/>
          </w:tcPr>
          <w:p w14:paraId="57E39600" w14:textId="734AA097" w:rsidR="000F34A3" w:rsidRPr="00444130" w:rsidRDefault="00444130" w:rsidP="004E4920">
            <w:pPr>
              <w:spacing w:line="276" w:lineRule="auto"/>
              <w:rPr>
                <w:sz w:val="20"/>
                <w:lang w:val="mn-MN"/>
              </w:rPr>
            </w:pPr>
            <w:r>
              <w:rPr>
                <w:sz w:val="20"/>
                <w:lang w:val="mn-MN"/>
              </w:rPr>
              <w:t xml:space="preserve">Өндөр </w:t>
            </w:r>
            <w:r w:rsidR="00CF0F2D">
              <w:rPr>
                <w:sz w:val="20"/>
                <w:lang w:val="mn-MN"/>
              </w:rPr>
              <w:t>температур мэдрэгч</w:t>
            </w:r>
            <w:r>
              <w:rPr>
                <w:sz w:val="20"/>
                <w:lang w:val="mn-MN"/>
              </w:rPr>
              <w:t xml:space="preserve"> / №</w:t>
            </w:r>
            <w:r w:rsidR="000F34A3" w:rsidRPr="009F719E">
              <w:rPr>
                <w:sz w:val="20"/>
                <w:lang w:val="mn-MN"/>
              </w:rPr>
              <w:t xml:space="preserve"> 5 </w:t>
            </w:r>
            <w:r w:rsidR="000F34A3" w:rsidRPr="009F719E">
              <w:rPr>
                <w:sz w:val="20"/>
                <w:vertAlign w:val="superscript"/>
                <w:lang w:val="mn-MN"/>
              </w:rPr>
              <w:t>a</w:t>
            </w:r>
            <w:r>
              <w:rPr>
                <w:sz w:val="20"/>
                <w:lang w:val="mn-MN"/>
              </w:rPr>
              <w:t>-д төлөвлөсөн</w:t>
            </w:r>
          </w:p>
        </w:tc>
        <w:tc>
          <w:tcPr>
            <w:tcW w:w="2515" w:type="dxa"/>
          </w:tcPr>
          <w:p w14:paraId="50FE65C6" w14:textId="77777777" w:rsidR="000F34A3" w:rsidRPr="00E30C7E" w:rsidRDefault="000F34A3" w:rsidP="004E4920">
            <w:pPr>
              <w:spacing w:line="276" w:lineRule="auto"/>
              <w:rPr>
                <w:sz w:val="20"/>
                <w:lang w:val="mn-MN"/>
              </w:rPr>
            </w:pPr>
          </w:p>
        </w:tc>
      </w:tr>
      <w:tr w:rsidR="000F34A3" w:rsidRPr="00E30C7E" w14:paraId="06C3C7B9" w14:textId="77777777" w:rsidTr="004E4920">
        <w:tc>
          <w:tcPr>
            <w:tcW w:w="1525" w:type="dxa"/>
          </w:tcPr>
          <w:p w14:paraId="0FF32F59" w14:textId="77777777" w:rsidR="000F34A3" w:rsidRPr="009F719E" w:rsidRDefault="000F34A3" w:rsidP="004E4920">
            <w:pPr>
              <w:spacing w:line="276" w:lineRule="auto"/>
              <w:rPr>
                <w:sz w:val="20"/>
              </w:rPr>
            </w:pPr>
            <w:r w:rsidRPr="009F719E">
              <w:rPr>
                <w:sz w:val="20"/>
              </w:rPr>
              <w:t>2</w:t>
            </w:r>
          </w:p>
        </w:tc>
        <w:tc>
          <w:tcPr>
            <w:tcW w:w="5310" w:type="dxa"/>
          </w:tcPr>
          <w:p w14:paraId="7F6C3083" w14:textId="3B3175B7" w:rsidR="000F34A3" w:rsidRPr="009F719E" w:rsidRDefault="00444130" w:rsidP="004E4920">
            <w:pPr>
              <w:spacing w:line="276" w:lineRule="auto"/>
              <w:rPr>
                <w:sz w:val="20"/>
                <w:lang w:val="mn-MN"/>
              </w:rPr>
            </w:pPr>
            <w:r w:rsidRPr="00444130">
              <w:rPr>
                <w:sz w:val="20"/>
                <w:lang w:val="mn-MN"/>
              </w:rPr>
              <w:t>Өндөр</w:t>
            </w:r>
            <w:r>
              <w:rPr>
                <w:sz w:val="20"/>
                <w:lang w:val="mn-MN"/>
              </w:rPr>
              <w:t xml:space="preserve"> </w:t>
            </w:r>
            <w:r w:rsidR="00CF0F2D">
              <w:rPr>
                <w:sz w:val="20"/>
                <w:lang w:val="mn-MN"/>
              </w:rPr>
              <w:t>температур мэдрэгч</w:t>
            </w:r>
            <w:r>
              <w:rPr>
                <w:sz w:val="20"/>
                <w:lang w:val="mn-MN"/>
              </w:rPr>
              <w:t xml:space="preserve"> / № 6</w:t>
            </w:r>
            <w:r w:rsidRPr="00444130">
              <w:rPr>
                <w:sz w:val="20"/>
                <w:lang w:val="mn-MN"/>
              </w:rPr>
              <w:t xml:space="preserve"> </w:t>
            </w:r>
            <w:r w:rsidRPr="00444130">
              <w:rPr>
                <w:sz w:val="20"/>
                <w:vertAlign w:val="superscript"/>
                <w:lang w:val="mn-MN"/>
              </w:rPr>
              <w:t>a</w:t>
            </w:r>
            <w:r w:rsidRPr="00444130">
              <w:rPr>
                <w:sz w:val="20"/>
                <w:lang w:val="mn-MN"/>
              </w:rPr>
              <w:t>-д төлөвлөсөн</w:t>
            </w:r>
          </w:p>
        </w:tc>
        <w:tc>
          <w:tcPr>
            <w:tcW w:w="2515" w:type="dxa"/>
          </w:tcPr>
          <w:p w14:paraId="748E00DB" w14:textId="77777777" w:rsidR="000F34A3" w:rsidRPr="00E30C7E" w:rsidRDefault="000F34A3" w:rsidP="004E4920">
            <w:pPr>
              <w:spacing w:line="276" w:lineRule="auto"/>
              <w:rPr>
                <w:sz w:val="20"/>
                <w:lang w:val="mn-MN"/>
              </w:rPr>
            </w:pPr>
          </w:p>
        </w:tc>
      </w:tr>
      <w:tr w:rsidR="000F34A3" w:rsidRPr="00E30C7E" w14:paraId="5C9398A7" w14:textId="77777777" w:rsidTr="004E4920">
        <w:tc>
          <w:tcPr>
            <w:tcW w:w="1525" w:type="dxa"/>
          </w:tcPr>
          <w:p w14:paraId="1FD1C8EB" w14:textId="77777777" w:rsidR="000F34A3" w:rsidRPr="009F719E" w:rsidRDefault="000F34A3" w:rsidP="004E4920">
            <w:pPr>
              <w:spacing w:line="276" w:lineRule="auto"/>
              <w:rPr>
                <w:sz w:val="20"/>
              </w:rPr>
            </w:pPr>
            <w:r w:rsidRPr="009F719E">
              <w:rPr>
                <w:sz w:val="20"/>
              </w:rPr>
              <w:t>3</w:t>
            </w:r>
          </w:p>
        </w:tc>
        <w:tc>
          <w:tcPr>
            <w:tcW w:w="5310" w:type="dxa"/>
          </w:tcPr>
          <w:p w14:paraId="4E15A880" w14:textId="3BFDFED5" w:rsidR="000F34A3" w:rsidRPr="009F719E" w:rsidRDefault="00444130"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 № 7</w:t>
            </w:r>
            <w:r w:rsidRPr="00444130">
              <w:rPr>
                <w:sz w:val="20"/>
                <w:lang w:val="mn-MN"/>
              </w:rPr>
              <w:t xml:space="preserve"> </w:t>
            </w:r>
            <w:r w:rsidRPr="00444130">
              <w:rPr>
                <w:sz w:val="20"/>
                <w:vertAlign w:val="superscript"/>
                <w:lang w:val="mn-MN"/>
              </w:rPr>
              <w:t>a</w:t>
            </w:r>
            <w:r w:rsidRPr="00444130">
              <w:rPr>
                <w:sz w:val="20"/>
                <w:lang w:val="mn-MN"/>
              </w:rPr>
              <w:t>-д төлөвлөсөн</w:t>
            </w:r>
          </w:p>
        </w:tc>
        <w:tc>
          <w:tcPr>
            <w:tcW w:w="2515" w:type="dxa"/>
          </w:tcPr>
          <w:p w14:paraId="2FEE1B21" w14:textId="77777777" w:rsidR="000F34A3" w:rsidRPr="00E30C7E" w:rsidRDefault="000F34A3" w:rsidP="004E4920">
            <w:pPr>
              <w:spacing w:line="276" w:lineRule="auto"/>
              <w:rPr>
                <w:sz w:val="20"/>
                <w:lang w:val="mn-MN"/>
              </w:rPr>
            </w:pPr>
          </w:p>
        </w:tc>
      </w:tr>
      <w:tr w:rsidR="000F34A3" w:rsidRPr="00E30C7E" w14:paraId="7C689C12" w14:textId="77777777" w:rsidTr="004E4920">
        <w:tc>
          <w:tcPr>
            <w:tcW w:w="1525" w:type="dxa"/>
          </w:tcPr>
          <w:p w14:paraId="25542C71" w14:textId="77777777" w:rsidR="000F34A3" w:rsidRPr="009F719E" w:rsidRDefault="000F34A3" w:rsidP="004E4920">
            <w:pPr>
              <w:spacing w:line="276" w:lineRule="auto"/>
              <w:rPr>
                <w:sz w:val="20"/>
              </w:rPr>
            </w:pPr>
            <w:r w:rsidRPr="009F719E">
              <w:rPr>
                <w:sz w:val="20"/>
              </w:rPr>
              <w:t>4</w:t>
            </w:r>
          </w:p>
        </w:tc>
        <w:tc>
          <w:tcPr>
            <w:tcW w:w="5310" w:type="dxa"/>
          </w:tcPr>
          <w:p w14:paraId="2939A280" w14:textId="3E898C09" w:rsidR="000F34A3" w:rsidRPr="009F719E" w:rsidRDefault="00444130"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 № 8</w:t>
            </w:r>
            <w:r w:rsidRPr="009F719E">
              <w:rPr>
                <w:sz w:val="20"/>
                <w:lang w:val="mn-MN"/>
              </w:rPr>
              <w:t xml:space="preserve"> </w:t>
            </w:r>
            <w:r w:rsidRPr="009F719E">
              <w:rPr>
                <w:sz w:val="20"/>
                <w:vertAlign w:val="superscript"/>
                <w:lang w:val="mn-MN"/>
              </w:rPr>
              <w:t>a</w:t>
            </w:r>
            <w:r>
              <w:rPr>
                <w:sz w:val="20"/>
                <w:lang w:val="mn-MN"/>
              </w:rPr>
              <w:t>-д төлөвлөсөн</w:t>
            </w:r>
          </w:p>
        </w:tc>
        <w:tc>
          <w:tcPr>
            <w:tcW w:w="2515" w:type="dxa"/>
          </w:tcPr>
          <w:p w14:paraId="231BCBDD" w14:textId="77777777" w:rsidR="000F34A3" w:rsidRPr="00E30C7E" w:rsidRDefault="000F34A3" w:rsidP="004E4920">
            <w:pPr>
              <w:spacing w:line="276" w:lineRule="auto"/>
              <w:rPr>
                <w:sz w:val="20"/>
                <w:lang w:val="mn-MN"/>
              </w:rPr>
            </w:pPr>
          </w:p>
        </w:tc>
      </w:tr>
      <w:tr w:rsidR="000F34A3" w:rsidRPr="00E30C7E" w14:paraId="5CF66581" w14:textId="77777777" w:rsidTr="004E4920">
        <w:tc>
          <w:tcPr>
            <w:tcW w:w="1525" w:type="dxa"/>
          </w:tcPr>
          <w:p w14:paraId="543866FC" w14:textId="77777777" w:rsidR="000F34A3" w:rsidRPr="009F719E" w:rsidRDefault="000F34A3" w:rsidP="004E4920">
            <w:pPr>
              <w:spacing w:line="276" w:lineRule="auto"/>
              <w:rPr>
                <w:sz w:val="20"/>
              </w:rPr>
            </w:pPr>
            <w:r>
              <w:rPr>
                <w:sz w:val="20"/>
              </w:rPr>
              <w:t>5</w:t>
            </w:r>
          </w:p>
        </w:tc>
        <w:tc>
          <w:tcPr>
            <w:tcW w:w="5310" w:type="dxa"/>
          </w:tcPr>
          <w:p w14:paraId="12D3A28C" w14:textId="25C76F9A" w:rsidR="000F34A3" w:rsidRPr="009F719E" w:rsidRDefault="00656396" w:rsidP="004E4920">
            <w:pPr>
              <w:spacing w:line="276" w:lineRule="auto"/>
              <w:rPr>
                <w:sz w:val="20"/>
                <w:lang w:val="mn-MN"/>
              </w:rPr>
            </w:pPr>
            <w:r>
              <w:rPr>
                <w:sz w:val="20"/>
                <w:lang w:val="mn-MN"/>
              </w:rPr>
              <w:t xml:space="preserve">Өндөр </w:t>
            </w:r>
            <w:r w:rsidR="00CF0F2D">
              <w:rPr>
                <w:sz w:val="20"/>
                <w:lang w:val="mn-MN"/>
              </w:rPr>
              <w:t>температур мэдрэгч</w:t>
            </w:r>
            <w:r>
              <w:rPr>
                <w:sz w:val="20"/>
                <w:lang w:val="mn-MN"/>
              </w:rPr>
              <w:t xml:space="preserve"> </w:t>
            </w:r>
          </w:p>
        </w:tc>
        <w:tc>
          <w:tcPr>
            <w:tcW w:w="2515" w:type="dxa"/>
          </w:tcPr>
          <w:p w14:paraId="5C0F95E5" w14:textId="77777777" w:rsidR="000F34A3" w:rsidRPr="00E30C7E" w:rsidRDefault="000F34A3" w:rsidP="004E4920">
            <w:pPr>
              <w:spacing w:line="276" w:lineRule="auto"/>
              <w:rPr>
                <w:sz w:val="20"/>
                <w:lang w:val="mn-MN"/>
              </w:rPr>
            </w:pPr>
          </w:p>
        </w:tc>
      </w:tr>
      <w:tr w:rsidR="000F34A3" w:rsidRPr="00E30C7E" w14:paraId="30A08290" w14:textId="77777777" w:rsidTr="004E4920">
        <w:tc>
          <w:tcPr>
            <w:tcW w:w="1525" w:type="dxa"/>
          </w:tcPr>
          <w:p w14:paraId="73A0F49B" w14:textId="77777777" w:rsidR="000F34A3" w:rsidRPr="009F719E" w:rsidRDefault="000F34A3" w:rsidP="004E4920">
            <w:pPr>
              <w:spacing w:line="276" w:lineRule="auto"/>
              <w:rPr>
                <w:sz w:val="20"/>
              </w:rPr>
            </w:pPr>
            <w:r>
              <w:rPr>
                <w:sz w:val="20"/>
              </w:rPr>
              <w:t>6</w:t>
            </w:r>
          </w:p>
        </w:tc>
        <w:tc>
          <w:tcPr>
            <w:tcW w:w="5310" w:type="dxa"/>
          </w:tcPr>
          <w:p w14:paraId="00D4C9FC" w14:textId="03C6F282" w:rsidR="000F34A3" w:rsidRPr="009F719E" w:rsidRDefault="00656396" w:rsidP="004E4920">
            <w:pPr>
              <w:spacing w:line="276" w:lineRule="auto"/>
              <w:rPr>
                <w:sz w:val="20"/>
                <w:lang w:val="mn-MN"/>
              </w:rPr>
            </w:pPr>
            <w:r>
              <w:rPr>
                <w:sz w:val="20"/>
                <w:lang w:val="mn-MN"/>
              </w:rPr>
              <w:t xml:space="preserve">Өндөр </w:t>
            </w:r>
            <w:r w:rsidR="00CF0F2D">
              <w:rPr>
                <w:sz w:val="20"/>
                <w:lang w:val="mn-MN"/>
              </w:rPr>
              <w:t>температур мэдрэгч</w:t>
            </w:r>
          </w:p>
        </w:tc>
        <w:tc>
          <w:tcPr>
            <w:tcW w:w="2515" w:type="dxa"/>
          </w:tcPr>
          <w:p w14:paraId="7E557CC5" w14:textId="77777777" w:rsidR="000F34A3" w:rsidRPr="00E30C7E" w:rsidRDefault="000F34A3" w:rsidP="004E4920">
            <w:pPr>
              <w:spacing w:line="276" w:lineRule="auto"/>
              <w:rPr>
                <w:sz w:val="20"/>
                <w:lang w:val="mn-MN"/>
              </w:rPr>
            </w:pPr>
          </w:p>
        </w:tc>
      </w:tr>
      <w:tr w:rsidR="000F34A3" w:rsidRPr="00E30C7E" w14:paraId="3B8F0ADA" w14:textId="77777777" w:rsidTr="004E4920">
        <w:tc>
          <w:tcPr>
            <w:tcW w:w="1525" w:type="dxa"/>
          </w:tcPr>
          <w:p w14:paraId="18BD8A08" w14:textId="77777777" w:rsidR="000F34A3" w:rsidRPr="009F719E" w:rsidRDefault="000F34A3" w:rsidP="004E4920">
            <w:pPr>
              <w:spacing w:line="276" w:lineRule="auto"/>
              <w:rPr>
                <w:sz w:val="20"/>
              </w:rPr>
            </w:pPr>
            <w:r>
              <w:rPr>
                <w:sz w:val="20"/>
              </w:rPr>
              <w:t>7</w:t>
            </w:r>
          </w:p>
        </w:tc>
        <w:tc>
          <w:tcPr>
            <w:tcW w:w="5310" w:type="dxa"/>
          </w:tcPr>
          <w:p w14:paraId="3A6525D4" w14:textId="1F9F24B1" w:rsidR="000F34A3" w:rsidRPr="009F719E" w:rsidRDefault="00656396"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w:t>
            </w:r>
          </w:p>
        </w:tc>
        <w:tc>
          <w:tcPr>
            <w:tcW w:w="2515" w:type="dxa"/>
          </w:tcPr>
          <w:p w14:paraId="55691673" w14:textId="77777777" w:rsidR="000F34A3" w:rsidRPr="00E30C7E" w:rsidRDefault="000F34A3" w:rsidP="004E4920">
            <w:pPr>
              <w:spacing w:line="276" w:lineRule="auto"/>
              <w:rPr>
                <w:sz w:val="20"/>
                <w:lang w:val="mn-MN"/>
              </w:rPr>
            </w:pPr>
          </w:p>
        </w:tc>
      </w:tr>
      <w:tr w:rsidR="000F34A3" w:rsidRPr="00E30C7E" w14:paraId="5C457684" w14:textId="77777777" w:rsidTr="004E4920">
        <w:tc>
          <w:tcPr>
            <w:tcW w:w="1525" w:type="dxa"/>
          </w:tcPr>
          <w:p w14:paraId="79A01533" w14:textId="77777777" w:rsidR="000F34A3" w:rsidRPr="009F719E" w:rsidRDefault="000F34A3" w:rsidP="004E4920">
            <w:pPr>
              <w:spacing w:line="276" w:lineRule="auto"/>
              <w:rPr>
                <w:sz w:val="20"/>
              </w:rPr>
            </w:pPr>
            <w:r>
              <w:rPr>
                <w:sz w:val="20"/>
              </w:rPr>
              <w:t>8</w:t>
            </w:r>
          </w:p>
        </w:tc>
        <w:tc>
          <w:tcPr>
            <w:tcW w:w="5310" w:type="dxa"/>
          </w:tcPr>
          <w:p w14:paraId="0D5A34B9" w14:textId="77EEF965" w:rsidR="000F34A3" w:rsidRPr="009F719E" w:rsidRDefault="00656396" w:rsidP="004E4920">
            <w:pPr>
              <w:spacing w:line="276" w:lineRule="auto"/>
              <w:rPr>
                <w:sz w:val="20"/>
                <w:lang w:val="mn-MN"/>
              </w:rPr>
            </w:pPr>
            <w:r>
              <w:rPr>
                <w:sz w:val="20"/>
                <w:lang w:val="mn-MN"/>
              </w:rPr>
              <w:t xml:space="preserve">Нам </w:t>
            </w:r>
            <w:r w:rsidR="00CF0F2D">
              <w:rPr>
                <w:sz w:val="20"/>
                <w:lang w:val="mn-MN"/>
              </w:rPr>
              <w:t>температур мэдрэгч</w:t>
            </w:r>
          </w:p>
        </w:tc>
        <w:tc>
          <w:tcPr>
            <w:tcW w:w="2515" w:type="dxa"/>
          </w:tcPr>
          <w:p w14:paraId="58A565F6" w14:textId="77777777" w:rsidR="000F34A3" w:rsidRPr="00E30C7E" w:rsidRDefault="000F34A3" w:rsidP="004E4920">
            <w:pPr>
              <w:spacing w:line="276" w:lineRule="auto"/>
              <w:rPr>
                <w:sz w:val="20"/>
                <w:lang w:val="mn-MN"/>
              </w:rPr>
            </w:pPr>
          </w:p>
        </w:tc>
      </w:tr>
      <w:tr w:rsidR="000F34A3" w:rsidRPr="00E30C7E" w14:paraId="6D0C6471" w14:textId="77777777" w:rsidTr="004E4920">
        <w:tc>
          <w:tcPr>
            <w:tcW w:w="1525" w:type="dxa"/>
          </w:tcPr>
          <w:p w14:paraId="6FE09239" w14:textId="77777777" w:rsidR="000F34A3" w:rsidRPr="009F719E" w:rsidRDefault="000F34A3" w:rsidP="004E4920">
            <w:pPr>
              <w:spacing w:line="276" w:lineRule="auto"/>
              <w:rPr>
                <w:sz w:val="20"/>
              </w:rPr>
            </w:pPr>
            <w:r>
              <w:rPr>
                <w:sz w:val="20"/>
              </w:rPr>
              <w:t>9</w:t>
            </w:r>
          </w:p>
        </w:tc>
        <w:tc>
          <w:tcPr>
            <w:tcW w:w="5310" w:type="dxa"/>
          </w:tcPr>
          <w:p w14:paraId="1556809B" w14:textId="0CEAAD0F" w:rsidR="000F34A3" w:rsidRPr="009F719E" w:rsidRDefault="00273F1C" w:rsidP="000A1D86">
            <w:pPr>
              <w:spacing w:line="276" w:lineRule="auto"/>
              <w:rPr>
                <w:sz w:val="20"/>
                <w:lang w:val="mn-MN"/>
              </w:rPr>
            </w:pPr>
            <w:r>
              <w:rPr>
                <w:sz w:val="20"/>
                <w:lang w:val="mn-MN"/>
              </w:rPr>
              <w:t>Зарцуулалт мэдрэгч</w:t>
            </w:r>
            <w:r w:rsidR="008C39ED">
              <w:rPr>
                <w:sz w:val="20"/>
                <w:lang w:val="mn-MN"/>
              </w:rPr>
              <w:t xml:space="preserve">, хангамжийн </w:t>
            </w:r>
            <w:r w:rsidR="000A1D86">
              <w:rPr>
                <w:sz w:val="20"/>
                <w:lang w:val="mn-MN"/>
              </w:rPr>
              <w:t xml:space="preserve">эерэг </w:t>
            </w:r>
            <w:r w:rsidR="008C39ED">
              <w:rPr>
                <w:sz w:val="20"/>
                <w:lang w:val="mn-MN"/>
              </w:rPr>
              <w:t>хүчдэлийн гаралт</w:t>
            </w:r>
          </w:p>
        </w:tc>
        <w:tc>
          <w:tcPr>
            <w:tcW w:w="2515" w:type="dxa"/>
          </w:tcPr>
          <w:p w14:paraId="3290835D" w14:textId="77777777" w:rsidR="000F34A3" w:rsidRPr="00E30C7E" w:rsidRDefault="000F34A3" w:rsidP="004E4920">
            <w:pPr>
              <w:spacing w:line="276" w:lineRule="auto"/>
              <w:rPr>
                <w:sz w:val="20"/>
                <w:lang w:val="mn-MN"/>
              </w:rPr>
            </w:pPr>
          </w:p>
        </w:tc>
      </w:tr>
      <w:tr w:rsidR="000F34A3" w:rsidRPr="00E30C7E" w14:paraId="46A0E308" w14:textId="77777777" w:rsidTr="004E4920">
        <w:tc>
          <w:tcPr>
            <w:tcW w:w="1525" w:type="dxa"/>
          </w:tcPr>
          <w:p w14:paraId="0F764534" w14:textId="77777777" w:rsidR="000F34A3" w:rsidRPr="009F719E" w:rsidRDefault="000F34A3" w:rsidP="004E4920">
            <w:pPr>
              <w:spacing w:line="276" w:lineRule="auto"/>
              <w:rPr>
                <w:sz w:val="20"/>
              </w:rPr>
            </w:pPr>
            <w:r>
              <w:rPr>
                <w:sz w:val="20"/>
              </w:rPr>
              <w:t>10</w:t>
            </w:r>
          </w:p>
        </w:tc>
        <w:tc>
          <w:tcPr>
            <w:tcW w:w="5310" w:type="dxa"/>
          </w:tcPr>
          <w:p w14:paraId="4749A2FF" w14:textId="1F712130" w:rsidR="000F34A3" w:rsidRPr="009F719E" w:rsidRDefault="00273F1C" w:rsidP="004E4920">
            <w:pPr>
              <w:spacing w:line="276" w:lineRule="auto"/>
              <w:rPr>
                <w:sz w:val="20"/>
                <w:lang w:val="mn-MN"/>
              </w:rPr>
            </w:pPr>
            <w:r>
              <w:rPr>
                <w:sz w:val="20"/>
                <w:lang w:val="mn-MN"/>
              </w:rPr>
              <w:t>Зарцуулалт мэдрэгч</w:t>
            </w:r>
            <w:r w:rsidR="008C39ED">
              <w:rPr>
                <w:sz w:val="20"/>
                <w:lang w:val="mn-MN"/>
              </w:rPr>
              <w:t>ийн сигналын оролт</w:t>
            </w:r>
          </w:p>
        </w:tc>
        <w:tc>
          <w:tcPr>
            <w:tcW w:w="2515" w:type="dxa"/>
          </w:tcPr>
          <w:p w14:paraId="6EFEF8EF" w14:textId="77777777" w:rsidR="000F34A3" w:rsidRPr="00E30C7E" w:rsidRDefault="000F34A3" w:rsidP="004E4920">
            <w:pPr>
              <w:spacing w:line="276" w:lineRule="auto"/>
              <w:rPr>
                <w:sz w:val="20"/>
                <w:lang w:val="mn-MN"/>
              </w:rPr>
            </w:pPr>
          </w:p>
        </w:tc>
      </w:tr>
      <w:tr w:rsidR="000F34A3" w:rsidRPr="00E30C7E" w14:paraId="44DD6119" w14:textId="77777777" w:rsidTr="004E4920">
        <w:tc>
          <w:tcPr>
            <w:tcW w:w="1525" w:type="dxa"/>
          </w:tcPr>
          <w:p w14:paraId="25328DA3" w14:textId="77777777" w:rsidR="000F34A3" w:rsidRPr="009F719E" w:rsidRDefault="000F34A3" w:rsidP="004E4920">
            <w:pPr>
              <w:spacing w:line="276" w:lineRule="auto"/>
              <w:rPr>
                <w:sz w:val="20"/>
              </w:rPr>
            </w:pPr>
            <w:r>
              <w:rPr>
                <w:sz w:val="20"/>
              </w:rPr>
              <w:t>11</w:t>
            </w:r>
          </w:p>
        </w:tc>
        <w:tc>
          <w:tcPr>
            <w:tcW w:w="5310" w:type="dxa"/>
          </w:tcPr>
          <w:p w14:paraId="1F7076FD" w14:textId="3B2C4BC4" w:rsidR="000F34A3" w:rsidRPr="009F719E" w:rsidRDefault="00273F1C" w:rsidP="004E4920">
            <w:pPr>
              <w:spacing w:line="276" w:lineRule="auto"/>
              <w:rPr>
                <w:sz w:val="20"/>
                <w:lang w:val="mn-MN"/>
              </w:rPr>
            </w:pPr>
            <w:r>
              <w:rPr>
                <w:sz w:val="20"/>
                <w:lang w:val="mn-MN"/>
              </w:rPr>
              <w:t>Зарцуулалт мэдрэгч</w:t>
            </w:r>
            <w:r w:rsidR="008C39ED">
              <w:rPr>
                <w:sz w:val="20"/>
                <w:lang w:val="mn-MN"/>
              </w:rPr>
              <w:t>ийн жишиг оролт</w:t>
            </w:r>
          </w:p>
        </w:tc>
        <w:tc>
          <w:tcPr>
            <w:tcW w:w="2515" w:type="dxa"/>
          </w:tcPr>
          <w:p w14:paraId="38919A68" w14:textId="77777777" w:rsidR="000F34A3" w:rsidRPr="00E30C7E" w:rsidRDefault="000F34A3" w:rsidP="004E4920">
            <w:pPr>
              <w:spacing w:line="276" w:lineRule="auto"/>
              <w:rPr>
                <w:sz w:val="20"/>
                <w:lang w:val="mn-MN"/>
              </w:rPr>
            </w:pPr>
          </w:p>
        </w:tc>
      </w:tr>
      <w:tr w:rsidR="000F34A3" w:rsidRPr="00E30C7E" w14:paraId="2857D6AB" w14:textId="77777777" w:rsidTr="004E4920">
        <w:tc>
          <w:tcPr>
            <w:tcW w:w="1525" w:type="dxa"/>
          </w:tcPr>
          <w:p w14:paraId="7BE2C356" w14:textId="77777777" w:rsidR="000F34A3" w:rsidRPr="009F719E" w:rsidRDefault="000F34A3" w:rsidP="004E4920">
            <w:pPr>
              <w:spacing w:line="276" w:lineRule="auto"/>
              <w:rPr>
                <w:sz w:val="20"/>
              </w:rPr>
            </w:pPr>
            <w:r>
              <w:rPr>
                <w:sz w:val="20"/>
              </w:rPr>
              <w:t>12</w:t>
            </w:r>
          </w:p>
        </w:tc>
        <w:tc>
          <w:tcPr>
            <w:tcW w:w="5310" w:type="dxa"/>
          </w:tcPr>
          <w:p w14:paraId="456CB07B" w14:textId="77777777" w:rsidR="000F34A3" w:rsidRPr="009F719E" w:rsidRDefault="0091555B" w:rsidP="004E4920">
            <w:pPr>
              <w:spacing w:line="276" w:lineRule="auto"/>
              <w:rPr>
                <w:sz w:val="20"/>
                <w:lang w:val="mn-MN"/>
              </w:rPr>
            </w:pPr>
            <w:r>
              <w:rPr>
                <w:sz w:val="20"/>
                <w:lang w:val="mn-MN"/>
              </w:rPr>
              <w:t>Туршилтын сигналын жишиг гаралт</w:t>
            </w:r>
          </w:p>
        </w:tc>
        <w:tc>
          <w:tcPr>
            <w:tcW w:w="2515" w:type="dxa"/>
          </w:tcPr>
          <w:p w14:paraId="75BB2A6F" w14:textId="77777777" w:rsidR="000F34A3" w:rsidRPr="00E30C7E" w:rsidRDefault="000F34A3" w:rsidP="004E4920">
            <w:pPr>
              <w:spacing w:line="276" w:lineRule="auto"/>
              <w:rPr>
                <w:sz w:val="20"/>
              </w:rPr>
            </w:pPr>
            <w:r>
              <w:rPr>
                <w:sz w:val="20"/>
              </w:rPr>
              <w:t>-U</w:t>
            </w:r>
          </w:p>
        </w:tc>
      </w:tr>
      <w:tr w:rsidR="000F34A3" w:rsidRPr="00E30C7E" w14:paraId="25C52F0E" w14:textId="77777777" w:rsidTr="004E4920">
        <w:tc>
          <w:tcPr>
            <w:tcW w:w="1525" w:type="dxa"/>
          </w:tcPr>
          <w:p w14:paraId="4CD318CA" w14:textId="77777777" w:rsidR="000F34A3" w:rsidRPr="009F719E" w:rsidRDefault="000F34A3" w:rsidP="004E4920">
            <w:pPr>
              <w:spacing w:line="276" w:lineRule="auto"/>
              <w:rPr>
                <w:sz w:val="20"/>
              </w:rPr>
            </w:pPr>
            <w:r>
              <w:rPr>
                <w:sz w:val="20"/>
              </w:rPr>
              <w:t>13</w:t>
            </w:r>
          </w:p>
        </w:tc>
        <w:tc>
          <w:tcPr>
            <w:tcW w:w="5310" w:type="dxa"/>
          </w:tcPr>
          <w:p w14:paraId="596ADFD6" w14:textId="77777777" w:rsidR="000F34A3" w:rsidRPr="009F719E" w:rsidRDefault="00DB4E51" w:rsidP="004E4920">
            <w:pPr>
              <w:spacing w:line="276" w:lineRule="auto"/>
              <w:rPr>
                <w:sz w:val="20"/>
                <w:lang w:val="mn-MN"/>
              </w:rPr>
            </w:pPr>
            <w:r>
              <w:rPr>
                <w:sz w:val="20"/>
                <w:lang w:val="mn-MN"/>
              </w:rPr>
              <w:t>Эрчим хүчний өндөр нарийвчлалтай туршилтын сигналын гаралт</w:t>
            </w:r>
          </w:p>
        </w:tc>
        <w:tc>
          <w:tcPr>
            <w:tcW w:w="2515" w:type="dxa"/>
          </w:tcPr>
          <w:p w14:paraId="741A0881" w14:textId="77777777" w:rsidR="000F34A3" w:rsidRPr="00E30C7E" w:rsidRDefault="000F34A3" w:rsidP="004E4920">
            <w:pPr>
              <w:spacing w:line="276" w:lineRule="auto"/>
              <w:rPr>
                <w:sz w:val="20"/>
              </w:rPr>
            </w:pPr>
            <w:r>
              <w:rPr>
                <w:sz w:val="20"/>
              </w:rPr>
              <w:t>CH</w:t>
            </w:r>
          </w:p>
        </w:tc>
      </w:tr>
      <w:tr w:rsidR="000F34A3" w:rsidRPr="00E30C7E" w14:paraId="3D0FAEA6" w14:textId="77777777" w:rsidTr="004E4920">
        <w:tc>
          <w:tcPr>
            <w:tcW w:w="1525" w:type="dxa"/>
          </w:tcPr>
          <w:p w14:paraId="18AAFF09" w14:textId="77777777" w:rsidR="000F34A3" w:rsidRPr="009F719E" w:rsidRDefault="000F34A3" w:rsidP="004E4920">
            <w:pPr>
              <w:spacing w:line="276" w:lineRule="auto"/>
              <w:rPr>
                <w:sz w:val="20"/>
              </w:rPr>
            </w:pPr>
            <w:r>
              <w:rPr>
                <w:sz w:val="20"/>
              </w:rPr>
              <w:t>14</w:t>
            </w:r>
          </w:p>
        </w:tc>
        <w:tc>
          <w:tcPr>
            <w:tcW w:w="5310" w:type="dxa"/>
          </w:tcPr>
          <w:p w14:paraId="7306B2AA" w14:textId="77777777" w:rsidR="000F34A3" w:rsidRPr="009F719E" w:rsidRDefault="00DB4E51" w:rsidP="00962BEC">
            <w:pPr>
              <w:spacing w:line="276" w:lineRule="auto"/>
              <w:rPr>
                <w:sz w:val="20"/>
                <w:lang w:val="mn-MN"/>
              </w:rPr>
            </w:pPr>
            <w:r>
              <w:rPr>
                <w:sz w:val="20"/>
                <w:lang w:val="mn-MN"/>
              </w:rPr>
              <w:t xml:space="preserve">Зардлын </w:t>
            </w:r>
            <w:r w:rsidR="00962BEC">
              <w:rPr>
                <w:sz w:val="20"/>
                <w:lang w:val="mn-MN"/>
              </w:rPr>
              <w:t xml:space="preserve">импульсын </w:t>
            </w:r>
            <w:r>
              <w:rPr>
                <w:sz w:val="20"/>
                <w:lang w:val="mn-MN"/>
              </w:rPr>
              <w:t xml:space="preserve">туршилтын </w:t>
            </w:r>
            <w:r w:rsidR="00962BEC">
              <w:rPr>
                <w:sz w:val="20"/>
                <w:lang w:val="mn-MN"/>
              </w:rPr>
              <w:t xml:space="preserve">сигналын </w:t>
            </w:r>
            <w:r>
              <w:rPr>
                <w:sz w:val="20"/>
                <w:lang w:val="mn-MN"/>
              </w:rPr>
              <w:t>оролт</w:t>
            </w:r>
          </w:p>
        </w:tc>
        <w:tc>
          <w:tcPr>
            <w:tcW w:w="2515" w:type="dxa"/>
          </w:tcPr>
          <w:p w14:paraId="63011F03" w14:textId="77777777" w:rsidR="000F34A3" w:rsidRPr="00E30C7E" w:rsidRDefault="000F34A3" w:rsidP="004E4920">
            <w:pPr>
              <w:spacing w:line="276" w:lineRule="auto"/>
              <w:rPr>
                <w:sz w:val="20"/>
              </w:rPr>
            </w:pPr>
            <w:r>
              <w:rPr>
                <w:sz w:val="20"/>
              </w:rPr>
              <w:t>CI</w:t>
            </w:r>
          </w:p>
        </w:tc>
      </w:tr>
      <w:tr w:rsidR="000F34A3" w:rsidRPr="00E30C7E" w14:paraId="1F4A7F4B" w14:textId="77777777" w:rsidTr="004E4920">
        <w:tc>
          <w:tcPr>
            <w:tcW w:w="1525" w:type="dxa"/>
          </w:tcPr>
          <w:p w14:paraId="1DABFA1D" w14:textId="77777777" w:rsidR="000F34A3" w:rsidRPr="009F719E" w:rsidRDefault="000F34A3" w:rsidP="004E4920">
            <w:pPr>
              <w:spacing w:line="276" w:lineRule="auto"/>
              <w:rPr>
                <w:sz w:val="20"/>
              </w:rPr>
            </w:pPr>
            <w:r>
              <w:rPr>
                <w:sz w:val="20"/>
              </w:rPr>
              <w:t>15</w:t>
            </w:r>
          </w:p>
        </w:tc>
        <w:tc>
          <w:tcPr>
            <w:tcW w:w="5310" w:type="dxa"/>
          </w:tcPr>
          <w:p w14:paraId="69A6DBE9" w14:textId="77777777" w:rsidR="000F34A3" w:rsidRPr="009F719E" w:rsidRDefault="00962BEC" w:rsidP="004E4920">
            <w:pPr>
              <w:spacing w:line="276" w:lineRule="auto"/>
              <w:rPr>
                <w:sz w:val="20"/>
                <w:lang w:val="mn-MN"/>
              </w:rPr>
            </w:pPr>
            <w:r w:rsidRPr="00962BEC">
              <w:rPr>
                <w:sz w:val="20"/>
                <w:lang w:val="mn-MN"/>
              </w:rPr>
              <w:t xml:space="preserve"> </w:t>
            </w:r>
            <w:r>
              <w:rPr>
                <w:sz w:val="20"/>
                <w:lang w:val="mn-MN"/>
              </w:rPr>
              <w:t xml:space="preserve">Эзлэхүүний </w:t>
            </w:r>
            <w:r w:rsidRPr="00962BEC">
              <w:rPr>
                <w:sz w:val="20"/>
                <w:lang w:val="mn-MN"/>
              </w:rPr>
              <w:t>өндөр нарий</w:t>
            </w:r>
            <w:r>
              <w:rPr>
                <w:sz w:val="20"/>
                <w:lang w:val="mn-MN"/>
              </w:rPr>
              <w:t>вчлалтай туршилтын сигналын оро</w:t>
            </w:r>
            <w:r w:rsidRPr="00962BEC">
              <w:rPr>
                <w:sz w:val="20"/>
                <w:lang w:val="mn-MN"/>
              </w:rPr>
              <w:t>лт</w:t>
            </w:r>
          </w:p>
        </w:tc>
        <w:tc>
          <w:tcPr>
            <w:tcW w:w="2515" w:type="dxa"/>
          </w:tcPr>
          <w:p w14:paraId="414F6E62" w14:textId="77777777" w:rsidR="000F34A3" w:rsidRPr="00E30C7E" w:rsidRDefault="000F34A3" w:rsidP="004E4920">
            <w:pPr>
              <w:spacing w:line="276" w:lineRule="auto"/>
              <w:rPr>
                <w:sz w:val="20"/>
              </w:rPr>
            </w:pPr>
            <w:r>
              <w:rPr>
                <w:sz w:val="20"/>
              </w:rPr>
              <w:t>CT</w:t>
            </w:r>
          </w:p>
        </w:tc>
      </w:tr>
      <w:tr w:rsidR="000F34A3" w:rsidRPr="00E30C7E" w14:paraId="56CB2236" w14:textId="77777777" w:rsidTr="004E4920">
        <w:tc>
          <w:tcPr>
            <w:tcW w:w="1525" w:type="dxa"/>
          </w:tcPr>
          <w:p w14:paraId="080223FC" w14:textId="77777777" w:rsidR="000F34A3" w:rsidRPr="009F719E" w:rsidRDefault="000F34A3" w:rsidP="004E4920">
            <w:pPr>
              <w:spacing w:line="276" w:lineRule="auto"/>
              <w:rPr>
                <w:sz w:val="20"/>
              </w:rPr>
            </w:pPr>
            <w:r>
              <w:rPr>
                <w:sz w:val="20"/>
              </w:rPr>
              <w:t>16</w:t>
            </w:r>
          </w:p>
        </w:tc>
        <w:tc>
          <w:tcPr>
            <w:tcW w:w="5310" w:type="dxa"/>
          </w:tcPr>
          <w:p w14:paraId="552B35D0" w14:textId="77777777" w:rsidR="000F34A3" w:rsidRPr="009F719E" w:rsidRDefault="00B30D35" w:rsidP="004E4920">
            <w:pPr>
              <w:spacing w:line="276" w:lineRule="auto"/>
              <w:rPr>
                <w:sz w:val="20"/>
                <w:lang w:val="mn-MN"/>
              </w:rPr>
            </w:pPr>
            <w:r>
              <w:rPr>
                <w:sz w:val="20"/>
                <w:lang w:val="mn-MN"/>
              </w:rPr>
              <w:t>Алс</w:t>
            </w:r>
            <w:r w:rsidR="00A64858">
              <w:rPr>
                <w:sz w:val="20"/>
                <w:lang w:val="mn-MN"/>
              </w:rPr>
              <w:t>ын удирдлагатай тоолуурын импульсын эрчим хүчний гаралт</w:t>
            </w:r>
          </w:p>
        </w:tc>
        <w:tc>
          <w:tcPr>
            <w:tcW w:w="2515" w:type="dxa"/>
          </w:tcPr>
          <w:p w14:paraId="75BC6066" w14:textId="77777777" w:rsidR="000F34A3" w:rsidRPr="00E30C7E" w:rsidRDefault="000F34A3" w:rsidP="004E4920">
            <w:pPr>
              <w:spacing w:line="276" w:lineRule="auto"/>
              <w:rPr>
                <w:sz w:val="20"/>
              </w:rPr>
            </w:pPr>
            <w:r>
              <w:rPr>
                <w:sz w:val="20"/>
              </w:rPr>
              <w:t>CE</w:t>
            </w:r>
          </w:p>
        </w:tc>
      </w:tr>
      <w:tr w:rsidR="000F34A3" w:rsidRPr="00E30C7E" w14:paraId="4747C719" w14:textId="77777777" w:rsidTr="004E4920">
        <w:tc>
          <w:tcPr>
            <w:tcW w:w="1525" w:type="dxa"/>
          </w:tcPr>
          <w:p w14:paraId="49EC66E1" w14:textId="77777777" w:rsidR="000F34A3" w:rsidRPr="009F719E" w:rsidRDefault="000F34A3" w:rsidP="004E4920">
            <w:pPr>
              <w:spacing w:line="276" w:lineRule="auto"/>
              <w:rPr>
                <w:sz w:val="20"/>
              </w:rPr>
            </w:pPr>
            <w:r>
              <w:rPr>
                <w:sz w:val="20"/>
              </w:rPr>
              <w:t>17</w:t>
            </w:r>
          </w:p>
        </w:tc>
        <w:tc>
          <w:tcPr>
            <w:tcW w:w="5310" w:type="dxa"/>
          </w:tcPr>
          <w:p w14:paraId="0D33A9D9" w14:textId="77777777" w:rsidR="000F34A3" w:rsidRPr="009F719E" w:rsidRDefault="00781156" w:rsidP="004E4920">
            <w:pPr>
              <w:spacing w:line="276" w:lineRule="auto"/>
              <w:rPr>
                <w:sz w:val="20"/>
                <w:lang w:val="mn-MN"/>
              </w:rPr>
            </w:pPr>
            <w:r>
              <w:rPr>
                <w:sz w:val="20"/>
                <w:lang w:val="mn-MN"/>
              </w:rPr>
              <w:t>Алсын удирдлагатай тоолуурын импульсын эрчим хүчний гаралт, жишиг түвшин</w:t>
            </w:r>
          </w:p>
        </w:tc>
        <w:tc>
          <w:tcPr>
            <w:tcW w:w="2515" w:type="dxa"/>
          </w:tcPr>
          <w:p w14:paraId="120790B9" w14:textId="77777777" w:rsidR="000F34A3" w:rsidRPr="00E30C7E" w:rsidRDefault="000F34A3" w:rsidP="004E4920">
            <w:pPr>
              <w:spacing w:line="276" w:lineRule="auto"/>
              <w:rPr>
                <w:sz w:val="20"/>
                <w:lang w:val="mn-MN"/>
              </w:rPr>
            </w:pPr>
          </w:p>
        </w:tc>
      </w:tr>
      <w:tr w:rsidR="000F34A3" w:rsidRPr="00E30C7E" w14:paraId="1D84B2DD" w14:textId="77777777" w:rsidTr="004E4920">
        <w:tc>
          <w:tcPr>
            <w:tcW w:w="1525" w:type="dxa"/>
          </w:tcPr>
          <w:p w14:paraId="27ADE546" w14:textId="77777777" w:rsidR="000F34A3" w:rsidRPr="009F719E" w:rsidRDefault="000F34A3" w:rsidP="004E4920">
            <w:pPr>
              <w:spacing w:line="276" w:lineRule="auto"/>
              <w:rPr>
                <w:sz w:val="20"/>
              </w:rPr>
            </w:pPr>
            <w:r>
              <w:rPr>
                <w:sz w:val="20"/>
              </w:rPr>
              <w:t>18</w:t>
            </w:r>
          </w:p>
        </w:tc>
        <w:tc>
          <w:tcPr>
            <w:tcW w:w="5310" w:type="dxa"/>
          </w:tcPr>
          <w:p w14:paraId="55416414" w14:textId="77777777" w:rsidR="000F34A3" w:rsidRPr="009F719E" w:rsidRDefault="00781156" w:rsidP="004E4920">
            <w:pPr>
              <w:spacing w:line="276" w:lineRule="auto"/>
              <w:rPr>
                <w:sz w:val="20"/>
                <w:lang w:val="mn-MN"/>
              </w:rPr>
            </w:pPr>
            <w:r w:rsidRPr="00781156">
              <w:rPr>
                <w:sz w:val="20"/>
                <w:lang w:val="mn-MN"/>
              </w:rPr>
              <w:t>Алсын удирдлагат</w:t>
            </w:r>
            <w:r>
              <w:rPr>
                <w:sz w:val="20"/>
                <w:lang w:val="mn-MN"/>
              </w:rPr>
              <w:t>ай тоолуурын импульсын эзлэхүү</w:t>
            </w:r>
            <w:r w:rsidRPr="00781156">
              <w:rPr>
                <w:sz w:val="20"/>
                <w:lang w:val="mn-MN"/>
              </w:rPr>
              <w:t>ний гаралт</w:t>
            </w:r>
          </w:p>
        </w:tc>
        <w:tc>
          <w:tcPr>
            <w:tcW w:w="2515" w:type="dxa"/>
          </w:tcPr>
          <w:p w14:paraId="48A92F34" w14:textId="77777777" w:rsidR="000F34A3" w:rsidRPr="00E30C7E" w:rsidRDefault="000F34A3" w:rsidP="004E4920">
            <w:pPr>
              <w:spacing w:line="276" w:lineRule="auto"/>
              <w:rPr>
                <w:sz w:val="20"/>
              </w:rPr>
            </w:pPr>
            <w:r>
              <w:rPr>
                <w:sz w:val="20"/>
              </w:rPr>
              <w:t>CV</w:t>
            </w:r>
          </w:p>
        </w:tc>
      </w:tr>
      <w:tr w:rsidR="000F34A3" w:rsidRPr="00E30C7E" w14:paraId="4DA3DC61" w14:textId="77777777" w:rsidTr="004E4920">
        <w:tc>
          <w:tcPr>
            <w:tcW w:w="1525" w:type="dxa"/>
          </w:tcPr>
          <w:p w14:paraId="06CE7B04" w14:textId="77777777" w:rsidR="000F34A3" w:rsidRPr="009F719E" w:rsidRDefault="000F34A3" w:rsidP="004E4920">
            <w:pPr>
              <w:spacing w:line="276" w:lineRule="auto"/>
              <w:rPr>
                <w:sz w:val="20"/>
              </w:rPr>
            </w:pPr>
            <w:r>
              <w:rPr>
                <w:sz w:val="20"/>
              </w:rPr>
              <w:t>19</w:t>
            </w:r>
          </w:p>
        </w:tc>
        <w:tc>
          <w:tcPr>
            <w:tcW w:w="5310" w:type="dxa"/>
          </w:tcPr>
          <w:p w14:paraId="3A51FACE" w14:textId="77777777" w:rsidR="000F34A3" w:rsidRPr="009F719E" w:rsidRDefault="00781156" w:rsidP="004E4920">
            <w:pPr>
              <w:spacing w:line="276" w:lineRule="auto"/>
              <w:rPr>
                <w:sz w:val="20"/>
                <w:lang w:val="mn-MN"/>
              </w:rPr>
            </w:pPr>
            <w:r w:rsidRPr="00781156">
              <w:rPr>
                <w:sz w:val="20"/>
                <w:lang w:val="mn-MN"/>
              </w:rPr>
              <w:t>Алсын удирдлагат</w:t>
            </w:r>
            <w:r>
              <w:rPr>
                <w:sz w:val="20"/>
                <w:lang w:val="mn-MN"/>
              </w:rPr>
              <w:t>ай тоолуурын импульсын эзлэхүү</w:t>
            </w:r>
            <w:r w:rsidRPr="00781156">
              <w:rPr>
                <w:sz w:val="20"/>
                <w:lang w:val="mn-MN"/>
              </w:rPr>
              <w:t>ний гаралт, жишиг түвшин</w:t>
            </w:r>
          </w:p>
        </w:tc>
        <w:tc>
          <w:tcPr>
            <w:tcW w:w="2515" w:type="dxa"/>
          </w:tcPr>
          <w:p w14:paraId="760F8D12" w14:textId="77777777" w:rsidR="000F34A3" w:rsidRPr="00E30C7E" w:rsidRDefault="000F34A3" w:rsidP="004E4920">
            <w:pPr>
              <w:spacing w:line="276" w:lineRule="auto"/>
              <w:rPr>
                <w:sz w:val="20"/>
                <w:lang w:val="mn-MN"/>
              </w:rPr>
            </w:pPr>
          </w:p>
        </w:tc>
      </w:tr>
      <w:tr w:rsidR="000F34A3" w:rsidRPr="00E30C7E" w14:paraId="558D6093" w14:textId="77777777" w:rsidTr="004E4920">
        <w:tc>
          <w:tcPr>
            <w:tcW w:w="1525" w:type="dxa"/>
          </w:tcPr>
          <w:p w14:paraId="224A645C" w14:textId="77777777" w:rsidR="000F34A3" w:rsidRPr="009F719E" w:rsidRDefault="000F34A3" w:rsidP="004E4920">
            <w:pPr>
              <w:spacing w:line="276" w:lineRule="auto"/>
              <w:rPr>
                <w:sz w:val="20"/>
              </w:rPr>
            </w:pPr>
            <w:r>
              <w:rPr>
                <w:sz w:val="20"/>
              </w:rPr>
              <w:t>20</w:t>
            </w:r>
          </w:p>
        </w:tc>
        <w:tc>
          <w:tcPr>
            <w:tcW w:w="5310" w:type="dxa"/>
          </w:tcPr>
          <w:p w14:paraId="1AF8DF36" w14:textId="77777777" w:rsidR="000F34A3" w:rsidRPr="009F719E" w:rsidRDefault="000F34A3" w:rsidP="00781156">
            <w:pPr>
              <w:spacing w:line="276" w:lineRule="auto"/>
              <w:rPr>
                <w:sz w:val="20"/>
                <w:lang w:val="mn-MN"/>
              </w:rPr>
            </w:pPr>
            <w:r w:rsidRPr="009F719E">
              <w:rPr>
                <w:sz w:val="20"/>
                <w:lang w:val="mn-MN"/>
              </w:rPr>
              <w:t xml:space="preserve">CL 0 </w:t>
            </w:r>
            <w:r w:rsidR="00781156">
              <w:rPr>
                <w:sz w:val="20"/>
                <w:lang w:val="mn-MN"/>
              </w:rPr>
              <w:t>–</w:t>
            </w:r>
            <w:r w:rsidRPr="009F719E">
              <w:rPr>
                <w:sz w:val="20"/>
                <w:lang w:val="mn-MN"/>
              </w:rPr>
              <w:t xml:space="preserve"> </w:t>
            </w:r>
            <w:r w:rsidR="00781156">
              <w:rPr>
                <w:sz w:val="20"/>
                <w:lang w:val="mn-MN"/>
              </w:rPr>
              <w:t>4 дамжуулагч утастай интерфейс</w:t>
            </w:r>
          </w:p>
        </w:tc>
        <w:tc>
          <w:tcPr>
            <w:tcW w:w="2515" w:type="dxa"/>
          </w:tcPr>
          <w:p w14:paraId="5897E086" w14:textId="77777777" w:rsidR="000F34A3" w:rsidRPr="00E30C7E" w:rsidRDefault="000F34A3" w:rsidP="004E4920">
            <w:pPr>
              <w:spacing w:line="276" w:lineRule="auto"/>
              <w:rPr>
                <w:sz w:val="20"/>
              </w:rPr>
            </w:pPr>
            <w:r>
              <w:rPr>
                <w:sz w:val="20"/>
              </w:rPr>
              <w:t>RX+/RTX+</w:t>
            </w:r>
          </w:p>
        </w:tc>
      </w:tr>
      <w:tr w:rsidR="000F34A3" w:rsidRPr="00755090" w14:paraId="1BD3AC36" w14:textId="77777777" w:rsidTr="004E4920">
        <w:tc>
          <w:tcPr>
            <w:tcW w:w="1525" w:type="dxa"/>
          </w:tcPr>
          <w:p w14:paraId="2BBED6D3" w14:textId="77777777" w:rsidR="000F34A3" w:rsidRPr="009F719E" w:rsidRDefault="000F34A3" w:rsidP="004E4920">
            <w:pPr>
              <w:spacing w:line="276" w:lineRule="auto"/>
              <w:rPr>
                <w:sz w:val="20"/>
              </w:rPr>
            </w:pPr>
            <w:r>
              <w:rPr>
                <w:sz w:val="20"/>
              </w:rPr>
              <w:t>21</w:t>
            </w:r>
          </w:p>
        </w:tc>
        <w:tc>
          <w:tcPr>
            <w:tcW w:w="5310" w:type="dxa"/>
          </w:tcPr>
          <w:p w14:paraId="534413F3"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75BE2D10" w14:textId="77777777" w:rsidR="000F34A3" w:rsidRPr="00755090" w:rsidRDefault="000F34A3" w:rsidP="004E4920">
            <w:pPr>
              <w:spacing w:line="276" w:lineRule="auto"/>
              <w:rPr>
                <w:sz w:val="20"/>
              </w:rPr>
            </w:pPr>
            <w:r>
              <w:rPr>
                <w:sz w:val="20"/>
              </w:rPr>
              <w:t>RX-/RTX-</w:t>
            </w:r>
          </w:p>
        </w:tc>
      </w:tr>
      <w:tr w:rsidR="000F34A3" w:rsidRPr="00755090" w14:paraId="4CDAB36C" w14:textId="77777777" w:rsidTr="004E4920">
        <w:tc>
          <w:tcPr>
            <w:tcW w:w="1525" w:type="dxa"/>
          </w:tcPr>
          <w:p w14:paraId="22824E96" w14:textId="77777777" w:rsidR="000F34A3" w:rsidRPr="009F719E" w:rsidRDefault="000F34A3" w:rsidP="004E4920">
            <w:pPr>
              <w:spacing w:line="276" w:lineRule="auto"/>
              <w:rPr>
                <w:sz w:val="20"/>
              </w:rPr>
            </w:pPr>
            <w:r>
              <w:rPr>
                <w:sz w:val="20"/>
              </w:rPr>
              <w:t>22</w:t>
            </w:r>
          </w:p>
        </w:tc>
        <w:tc>
          <w:tcPr>
            <w:tcW w:w="5310" w:type="dxa"/>
          </w:tcPr>
          <w:p w14:paraId="7C0DA874"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330473C9" w14:textId="77777777" w:rsidR="000F34A3" w:rsidRPr="00755090" w:rsidRDefault="000F34A3" w:rsidP="004E4920">
            <w:pPr>
              <w:spacing w:line="276" w:lineRule="auto"/>
              <w:rPr>
                <w:sz w:val="20"/>
              </w:rPr>
            </w:pPr>
            <w:r>
              <w:rPr>
                <w:sz w:val="20"/>
              </w:rPr>
              <w:t>TX+</w:t>
            </w:r>
          </w:p>
        </w:tc>
      </w:tr>
      <w:tr w:rsidR="000F34A3" w:rsidRPr="00755090" w14:paraId="1F53ADED" w14:textId="77777777" w:rsidTr="004E4920">
        <w:tc>
          <w:tcPr>
            <w:tcW w:w="1525" w:type="dxa"/>
          </w:tcPr>
          <w:p w14:paraId="7D22020F" w14:textId="77777777" w:rsidR="000F34A3" w:rsidRPr="009F719E" w:rsidRDefault="000F34A3" w:rsidP="004E4920">
            <w:pPr>
              <w:spacing w:line="276" w:lineRule="auto"/>
              <w:rPr>
                <w:sz w:val="20"/>
              </w:rPr>
            </w:pPr>
            <w:r>
              <w:rPr>
                <w:sz w:val="20"/>
              </w:rPr>
              <w:t>23</w:t>
            </w:r>
          </w:p>
        </w:tc>
        <w:tc>
          <w:tcPr>
            <w:tcW w:w="5310" w:type="dxa"/>
          </w:tcPr>
          <w:p w14:paraId="1CB5F2C3"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0B2ED951" w14:textId="77777777" w:rsidR="000F34A3" w:rsidRPr="00755090" w:rsidRDefault="000F34A3" w:rsidP="004E4920">
            <w:pPr>
              <w:spacing w:line="276" w:lineRule="auto"/>
              <w:rPr>
                <w:sz w:val="20"/>
              </w:rPr>
            </w:pPr>
            <w:r>
              <w:rPr>
                <w:sz w:val="20"/>
              </w:rPr>
              <w:t>TX-</w:t>
            </w:r>
          </w:p>
        </w:tc>
      </w:tr>
      <w:tr w:rsidR="000F34A3" w:rsidRPr="00E30C7E" w14:paraId="29244E41" w14:textId="77777777" w:rsidTr="004E4920">
        <w:tc>
          <w:tcPr>
            <w:tcW w:w="1525" w:type="dxa"/>
          </w:tcPr>
          <w:p w14:paraId="68442B19" w14:textId="77777777" w:rsidR="000F34A3" w:rsidRPr="009F719E" w:rsidRDefault="000F34A3" w:rsidP="004E4920">
            <w:pPr>
              <w:spacing w:line="276" w:lineRule="auto"/>
              <w:rPr>
                <w:sz w:val="20"/>
              </w:rPr>
            </w:pPr>
            <w:r>
              <w:rPr>
                <w:sz w:val="20"/>
              </w:rPr>
              <w:t>24</w:t>
            </w:r>
          </w:p>
        </w:tc>
        <w:tc>
          <w:tcPr>
            <w:tcW w:w="5310" w:type="dxa"/>
          </w:tcPr>
          <w:p w14:paraId="1A363B4C" w14:textId="77777777" w:rsidR="000F34A3" w:rsidRPr="009F719E" w:rsidRDefault="00111581" w:rsidP="004E4920">
            <w:pPr>
              <w:spacing w:line="276" w:lineRule="auto"/>
              <w:rPr>
                <w:sz w:val="20"/>
                <w:lang w:val="mn-MN"/>
              </w:rPr>
            </w:pPr>
            <w:r>
              <w:rPr>
                <w:sz w:val="20"/>
                <w:lang w:val="mn-MN"/>
              </w:rPr>
              <w:t>Тоолуурын шины интерфейс</w:t>
            </w:r>
          </w:p>
        </w:tc>
        <w:tc>
          <w:tcPr>
            <w:tcW w:w="2515" w:type="dxa"/>
          </w:tcPr>
          <w:p w14:paraId="2D8D8497" w14:textId="77777777" w:rsidR="000F34A3" w:rsidRPr="00E30C7E" w:rsidRDefault="000F34A3" w:rsidP="004E4920">
            <w:pPr>
              <w:spacing w:line="276" w:lineRule="auto"/>
              <w:rPr>
                <w:sz w:val="20"/>
                <w:lang w:val="mn-MN"/>
              </w:rPr>
            </w:pPr>
          </w:p>
        </w:tc>
      </w:tr>
      <w:tr w:rsidR="000F34A3" w:rsidRPr="00E30C7E" w14:paraId="08D0053F" w14:textId="77777777" w:rsidTr="004E4920">
        <w:tc>
          <w:tcPr>
            <w:tcW w:w="1525" w:type="dxa"/>
          </w:tcPr>
          <w:p w14:paraId="70DACC55" w14:textId="77777777" w:rsidR="000F34A3" w:rsidRPr="009F719E" w:rsidRDefault="000F34A3" w:rsidP="004E4920">
            <w:pPr>
              <w:spacing w:line="276" w:lineRule="auto"/>
              <w:rPr>
                <w:sz w:val="20"/>
              </w:rPr>
            </w:pPr>
            <w:r>
              <w:rPr>
                <w:sz w:val="20"/>
              </w:rPr>
              <w:t>25</w:t>
            </w:r>
          </w:p>
        </w:tc>
        <w:tc>
          <w:tcPr>
            <w:tcW w:w="5310" w:type="dxa"/>
          </w:tcPr>
          <w:p w14:paraId="14DDC5FA" w14:textId="77777777" w:rsidR="000F34A3" w:rsidRPr="009F719E" w:rsidRDefault="00111581" w:rsidP="004E4920">
            <w:pPr>
              <w:spacing w:line="276" w:lineRule="auto"/>
              <w:rPr>
                <w:sz w:val="20"/>
                <w:lang w:val="mn-MN"/>
              </w:rPr>
            </w:pPr>
            <w:r>
              <w:rPr>
                <w:sz w:val="20"/>
                <w:lang w:val="mn-MN"/>
              </w:rPr>
              <w:t>Тоолуурын шины интерфейс</w:t>
            </w:r>
          </w:p>
        </w:tc>
        <w:tc>
          <w:tcPr>
            <w:tcW w:w="2515" w:type="dxa"/>
          </w:tcPr>
          <w:p w14:paraId="1B00CD48" w14:textId="77777777" w:rsidR="000F34A3" w:rsidRPr="00E30C7E" w:rsidRDefault="000F34A3" w:rsidP="004E4920">
            <w:pPr>
              <w:spacing w:line="276" w:lineRule="auto"/>
              <w:rPr>
                <w:sz w:val="20"/>
                <w:lang w:val="mn-MN"/>
              </w:rPr>
            </w:pPr>
          </w:p>
        </w:tc>
      </w:tr>
      <w:tr w:rsidR="000F34A3" w:rsidRPr="009F719E" w14:paraId="76B374BF" w14:textId="77777777" w:rsidTr="004E4920">
        <w:tc>
          <w:tcPr>
            <w:tcW w:w="9350" w:type="dxa"/>
            <w:gridSpan w:val="3"/>
          </w:tcPr>
          <w:p w14:paraId="2F65FD4E" w14:textId="77777777" w:rsidR="000F34A3" w:rsidRPr="009F719E" w:rsidRDefault="000F34A3" w:rsidP="004E4920">
            <w:pPr>
              <w:spacing w:line="276" w:lineRule="auto"/>
              <w:rPr>
                <w:sz w:val="20"/>
                <w:lang w:val="mn-MN"/>
              </w:rPr>
            </w:pPr>
            <w:r w:rsidRPr="009F719E">
              <w:rPr>
                <w:sz w:val="20"/>
                <w:vertAlign w:val="superscript"/>
                <w:lang w:val="mn-MN"/>
              </w:rPr>
              <w:t>a</w:t>
            </w:r>
            <w:r w:rsidR="00111581">
              <w:rPr>
                <w:sz w:val="20"/>
                <w:lang w:val="mn-MN"/>
              </w:rPr>
              <w:t xml:space="preserve"> – Зөвхөн 4 дамжуулагч утастай аргыг хэрэглэнэ</w:t>
            </w:r>
            <w:r w:rsidRPr="009F719E">
              <w:rPr>
                <w:sz w:val="20"/>
                <w:lang w:val="mn-MN"/>
              </w:rPr>
              <w:t>.</w:t>
            </w:r>
          </w:p>
        </w:tc>
      </w:tr>
    </w:tbl>
    <w:p w14:paraId="5D92B44D" w14:textId="77777777" w:rsidR="00755090" w:rsidRDefault="00755090"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1F82" w14:paraId="03700902" w14:textId="77777777" w:rsidTr="00D71F82">
        <w:tc>
          <w:tcPr>
            <w:tcW w:w="4675" w:type="dxa"/>
          </w:tcPr>
          <w:p w14:paraId="601BE3FC" w14:textId="77777777" w:rsidR="00D71F82" w:rsidRDefault="00777CCF" w:rsidP="00D71F82">
            <w:pPr>
              <w:spacing w:line="276" w:lineRule="auto"/>
              <w:jc w:val="both"/>
              <w:rPr>
                <w:szCs w:val="24"/>
                <w:lang w:val="mn-MN"/>
              </w:rPr>
            </w:pPr>
            <w:r>
              <w:rPr>
                <w:szCs w:val="24"/>
                <w:lang w:val="mn-MN"/>
              </w:rPr>
              <w:t>Гаргалгуудыг дугаарлах дүрэм:</w:t>
            </w:r>
          </w:p>
          <w:p w14:paraId="2906179C" w14:textId="416D063F" w:rsidR="00777CCF" w:rsidRDefault="007B2C00" w:rsidP="00D71F82">
            <w:pPr>
              <w:spacing w:line="276" w:lineRule="auto"/>
              <w:jc w:val="both"/>
              <w:rPr>
                <w:szCs w:val="24"/>
              </w:rPr>
            </w:pPr>
            <w:r>
              <w:rPr>
                <w:szCs w:val="24"/>
              </w:rPr>
              <w:t xml:space="preserve">f) </w:t>
            </w:r>
            <w:r w:rsidR="004061D6">
              <w:rPr>
                <w:szCs w:val="24"/>
                <w:lang w:val="mn-MN"/>
              </w:rPr>
              <w:t>нэг</w:t>
            </w:r>
            <w:r w:rsidR="00DE24A0">
              <w:rPr>
                <w:szCs w:val="24"/>
                <w:lang w:val="mn-MN"/>
              </w:rPr>
              <w:t>ээ</w:t>
            </w:r>
            <w:r w:rsidR="00DD3669">
              <w:rPr>
                <w:szCs w:val="24"/>
                <w:lang w:val="mn-MN"/>
              </w:rPr>
              <w:t>с илүү олон гаргалгыг дугаарла</w:t>
            </w:r>
            <w:r w:rsidR="004061D6">
              <w:rPr>
                <w:szCs w:val="24"/>
                <w:lang w:val="mn-MN"/>
              </w:rPr>
              <w:t>ж болох бөгөөд цахилгаан</w:t>
            </w:r>
            <w:r w:rsidR="00437D8D">
              <w:rPr>
                <w:szCs w:val="24"/>
                <w:lang w:val="mn-MN"/>
              </w:rPr>
              <w:t xml:space="preserve">ы утсаар холбосон бол адилхан дугаартай байна </w:t>
            </w:r>
            <w:r w:rsidR="00437D8D">
              <w:rPr>
                <w:szCs w:val="24"/>
              </w:rPr>
              <w:t>(</w:t>
            </w:r>
            <w:r w:rsidR="00437D8D">
              <w:rPr>
                <w:szCs w:val="24"/>
                <w:lang w:val="mn-MN"/>
              </w:rPr>
              <w:t>жишээ нь, температур мэдрэгчийн кабелийн экраны холболт</w:t>
            </w:r>
            <w:r w:rsidR="00437D8D">
              <w:rPr>
                <w:szCs w:val="24"/>
              </w:rPr>
              <w:t>)</w:t>
            </w:r>
            <w:r>
              <w:rPr>
                <w:szCs w:val="24"/>
              </w:rPr>
              <w:t>;</w:t>
            </w:r>
          </w:p>
          <w:p w14:paraId="69C48613" w14:textId="73778350" w:rsidR="007B2C00" w:rsidRDefault="007B2C00" w:rsidP="00D71F82">
            <w:pPr>
              <w:spacing w:line="276" w:lineRule="auto"/>
              <w:jc w:val="both"/>
              <w:rPr>
                <w:szCs w:val="24"/>
              </w:rPr>
            </w:pPr>
            <w:r>
              <w:rPr>
                <w:szCs w:val="24"/>
              </w:rPr>
              <w:lastRenderedPageBreak/>
              <w:t xml:space="preserve">g) </w:t>
            </w:r>
            <w:r w:rsidR="00880A5A">
              <w:rPr>
                <w:szCs w:val="24"/>
                <w:lang w:val="mn-MN"/>
              </w:rPr>
              <w:t>нийцэх сигнал байхгүй бол гаргалгууд болон дугаарыг нь хасаж болно</w:t>
            </w:r>
            <w:r>
              <w:rPr>
                <w:szCs w:val="24"/>
              </w:rPr>
              <w:t>;</w:t>
            </w:r>
          </w:p>
          <w:p w14:paraId="4AF57A1D" w14:textId="77777777" w:rsidR="001445E7" w:rsidRDefault="001445E7" w:rsidP="00D71F82">
            <w:pPr>
              <w:spacing w:line="276" w:lineRule="auto"/>
              <w:jc w:val="both"/>
              <w:rPr>
                <w:szCs w:val="24"/>
              </w:rPr>
            </w:pPr>
          </w:p>
          <w:p w14:paraId="33586EE7" w14:textId="77777777" w:rsidR="007B2C00" w:rsidRDefault="007B2C00" w:rsidP="00D71F82">
            <w:pPr>
              <w:spacing w:line="276" w:lineRule="auto"/>
              <w:jc w:val="both"/>
              <w:rPr>
                <w:szCs w:val="24"/>
                <w:lang w:val="mn-MN"/>
              </w:rPr>
            </w:pPr>
            <w:r>
              <w:rPr>
                <w:szCs w:val="24"/>
              </w:rPr>
              <w:t>h)</w:t>
            </w:r>
            <w:r w:rsidR="00880A5A">
              <w:rPr>
                <w:szCs w:val="24"/>
                <w:lang w:val="mn-MN"/>
              </w:rPr>
              <w:t xml:space="preserve"> </w:t>
            </w:r>
            <w:r w:rsidR="004E4920">
              <w:rPr>
                <w:szCs w:val="24"/>
                <w:lang w:val="mn-MN"/>
              </w:rPr>
              <w:t xml:space="preserve">дээр </w:t>
            </w:r>
            <w:r w:rsidR="00637E57">
              <w:rPr>
                <w:szCs w:val="24"/>
                <w:lang w:val="mn-MN"/>
              </w:rPr>
              <w:t xml:space="preserve">тайлбарласнаас бусад сигналын хувьд гаргалгын дугаарт нь 50 болон түүнээс дээш тоог хэрэглэх </w:t>
            </w:r>
            <w:r w:rsidR="004E4920">
              <w:rPr>
                <w:szCs w:val="24"/>
                <w:lang w:val="mn-MN"/>
              </w:rPr>
              <w:t xml:space="preserve">шаардлагатай. </w:t>
            </w:r>
          </w:p>
          <w:p w14:paraId="62A37240" w14:textId="77777777" w:rsidR="00923810" w:rsidRPr="00923810" w:rsidRDefault="00923810" w:rsidP="00D71F82">
            <w:pPr>
              <w:spacing w:line="276" w:lineRule="auto"/>
              <w:jc w:val="both"/>
              <w:rPr>
                <w:rFonts w:eastAsia="Calibri"/>
                <w:b/>
                <w:szCs w:val="24"/>
                <w:lang w:val="mn-MN"/>
              </w:rPr>
            </w:pPr>
            <w:r w:rsidRPr="00923810">
              <w:rPr>
                <w:b/>
                <w:szCs w:val="24"/>
                <w:lang w:val="mn-MN"/>
              </w:rPr>
              <w:t xml:space="preserve">6.1.3 </w:t>
            </w:r>
            <w:r w:rsidR="003043CF">
              <w:rPr>
                <w:rFonts w:eastAsia="Calibri"/>
                <w:b/>
                <w:szCs w:val="24"/>
                <w:lang w:val="mn-MN"/>
              </w:rPr>
              <w:t>Хангамжийн хүчдэлд холбох</w:t>
            </w:r>
            <w:r w:rsidRPr="00923810">
              <w:rPr>
                <w:rFonts w:eastAsia="Calibri"/>
                <w:b/>
                <w:szCs w:val="24"/>
                <w:lang w:val="mn-MN"/>
              </w:rPr>
              <w:t xml:space="preserve"> гаргалга</w:t>
            </w:r>
          </w:p>
          <w:p w14:paraId="3362F564" w14:textId="0A38D698" w:rsidR="004E4920" w:rsidRPr="00880A5A" w:rsidRDefault="00DF5CF9" w:rsidP="00D71F82">
            <w:pPr>
              <w:spacing w:line="276" w:lineRule="auto"/>
              <w:jc w:val="both"/>
              <w:rPr>
                <w:szCs w:val="24"/>
                <w:lang w:val="mn-MN"/>
              </w:rPr>
            </w:pPr>
            <w:r>
              <w:rPr>
                <w:szCs w:val="24"/>
                <w:lang w:val="mn-MN"/>
              </w:rPr>
              <w:t>Олон судалтай, 2,5 мм</w:t>
            </w:r>
            <w:r w:rsidRPr="00DF5CF9">
              <w:rPr>
                <w:szCs w:val="24"/>
                <w:vertAlign w:val="superscript"/>
                <w:lang w:val="mn-MN"/>
              </w:rPr>
              <w:t>2</w:t>
            </w:r>
            <w:r>
              <w:rPr>
                <w:szCs w:val="24"/>
                <w:lang w:val="mn-MN"/>
              </w:rPr>
              <w:t xml:space="preserve"> хүртэл хөндлөн огтлолын талбайтай дамжуулагч </w:t>
            </w:r>
            <w:r w:rsidR="00112E83">
              <w:rPr>
                <w:szCs w:val="24"/>
                <w:lang w:val="mn-MN"/>
              </w:rPr>
              <w:t>утсанд таар</w:t>
            </w:r>
            <w:r w:rsidR="0049343F">
              <w:rPr>
                <w:szCs w:val="24"/>
                <w:lang w:val="mn-MN"/>
              </w:rPr>
              <w:t>уул</w:t>
            </w:r>
            <w:r w:rsidR="00112E83">
              <w:rPr>
                <w:szCs w:val="24"/>
                <w:lang w:val="mn-MN"/>
              </w:rPr>
              <w:t>сан</w:t>
            </w:r>
            <w:r>
              <w:rPr>
                <w:szCs w:val="24"/>
                <w:lang w:val="mn-MN"/>
              </w:rPr>
              <w:t xml:space="preserve"> хоёр эсвэл илүү тохиромжтой нь гурван гаргалга бэлтгэх хэрэгтэй. </w:t>
            </w:r>
            <w:r w:rsidR="0049343F">
              <w:rPr>
                <w:szCs w:val="24"/>
                <w:lang w:val="mn-MN"/>
              </w:rPr>
              <w:t>Суурин</w:t>
            </w:r>
            <w:r>
              <w:rPr>
                <w:szCs w:val="24"/>
                <w:lang w:val="mn-MN"/>
              </w:rPr>
              <w:t xml:space="preserve"> бэхэлгээтэй, холболтын кабелийг мөн хэрэглэж болно.</w:t>
            </w:r>
          </w:p>
        </w:tc>
        <w:tc>
          <w:tcPr>
            <w:tcW w:w="4675" w:type="dxa"/>
          </w:tcPr>
          <w:p w14:paraId="766CC5A2" w14:textId="77777777" w:rsidR="00D71F82" w:rsidRPr="00D71F82" w:rsidRDefault="00D71F82" w:rsidP="00D71F82">
            <w:pPr>
              <w:spacing w:line="276" w:lineRule="auto"/>
              <w:jc w:val="both"/>
              <w:rPr>
                <w:szCs w:val="24"/>
                <w:lang w:val="mn-MN"/>
              </w:rPr>
            </w:pPr>
            <w:r w:rsidRPr="00D71F82">
              <w:rPr>
                <w:szCs w:val="24"/>
                <w:lang w:val="mn-MN"/>
              </w:rPr>
              <w:lastRenderedPageBreak/>
              <w:t>Rules about numbering of terminals:</w:t>
            </w:r>
          </w:p>
          <w:p w14:paraId="45E6BC8E" w14:textId="77777777" w:rsidR="00D71F82" w:rsidRPr="00D71F82" w:rsidRDefault="00D71F82" w:rsidP="00D71F82">
            <w:pPr>
              <w:spacing w:line="276" w:lineRule="auto"/>
              <w:jc w:val="both"/>
              <w:rPr>
                <w:szCs w:val="24"/>
                <w:lang w:val="mn-MN"/>
              </w:rPr>
            </w:pPr>
            <w:r w:rsidRPr="00D71F82">
              <w:rPr>
                <w:szCs w:val="24"/>
                <w:lang w:val="mn-MN"/>
              </w:rPr>
              <w:t>f) there may be more than one terminal, each of them having the same nu</w:t>
            </w:r>
            <w:r>
              <w:rPr>
                <w:szCs w:val="24"/>
                <w:lang w:val="mn-MN"/>
              </w:rPr>
              <w:t xml:space="preserve">mber, if they are electrically </w:t>
            </w:r>
            <w:r w:rsidRPr="00D71F82">
              <w:rPr>
                <w:szCs w:val="24"/>
                <w:lang w:val="mn-MN"/>
              </w:rPr>
              <w:t>connected (e.g. connection of temperature sensor cable's shield);</w:t>
            </w:r>
          </w:p>
          <w:p w14:paraId="3FDC7239" w14:textId="77777777" w:rsidR="00D71F82" w:rsidRPr="00D71F82" w:rsidRDefault="00D71F82" w:rsidP="00D71F82">
            <w:pPr>
              <w:spacing w:line="276" w:lineRule="auto"/>
              <w:jc w:val="both"/>
              <w:rPr>
                <w:szCs w:val="24"/>
                <w:lang w:val="mn-MN"/>
              </w:rPr>
            </w:pPr>
            <w:r w:rsidRPr="00D71F82">
              <w:rPr>
                <w:szCs w:val="24"/>
                <w:lang w:val="mn-MN"/>
              </w:rPr>
              <w:lastRenderedPageBreak/>
              <w:t>g) terminals and their numbers can be omitted, if corresponding signals are not present;</w:t>
            </w:r>
          </w:p>
          <w:p w14:paraId="0D9D6976" w14:textId="465A93A9" w:rsidR="00923810" w:rsidRDefault="00D71F82" w:rsidP="00D71F82">
            <w:pPr>
              <w:spacing w:line="276" w:lineRule="auto"/>
              <w:jc w:val="both"/>
              <w:rPr>
                <w:szCs w:val="24"/>
                <w:lang w:val="mn-MN"/>
              </w:rPr>
            </w:pPr>
            <w:r w:rsidRPr="00D71F82">
              <w:rPr>
                <w:szCs w:val="24"/>
                <w:lang w:val="mn-MN"/>
              </w:rPr>
              <w:t>h) for signals other than those described, terminal number 50 and upwards shall be used.</w:t>
            </w:r>
          </w:p>
          <w:p w14:paraId="1BDF8E2B" w14:textId="77777777" w:rsidR="001445E7" w:rsidRPr="00D71F82" w:rsidRDefault="001445E7" w:rsidP="00D71F82">
            <w:pPr>
              <w:spacing w:line="276" w:lineRule="auto"/>
              <w:jc w:val="both"/>
              <w:rPr>
                <w:szCs w:val="24"/>
                <w:lang w:val="mn-MN"/>
              </w:rPr>
            </w:pPr>
          </w:p>
          <w:p w14:paraId="6AE393B4" w14:textId="77777777" w:rsidR="00D71F82" w:rsidRPr="00D71F82" w:rsidRDefault="00D71F82" w:rsidP="00D71F82">
            <w:pPr>
              <w:spacing w:line="276" w:lineRule="auto"/>
              <w:jc w:val="both"/>
              <w:rPr>
                <w:b/>
                <w:szCs w:val="24"/>
                <w:lang w:val="mn-MN"/>
              </w:rPr>
            </w:pPr>
            <w:r w:rsidRPr="00D71F82">
              <w:rPr>
                <w:b/>
                <w:szCs w:val="24"/>
                <w:lang w:val="mn-MN"/>
              </w:rPr>
              <w:t>6.1.3 Terminals for connection to the mains supply</w:t>
            </w:r>
          </w:p>
          <w:p w14:paraId="37A6574D" w14:textId="77777777" w:rsidR="00D71F82" w:rsidRPr="00D71F82" w:rsidRDefault="00D71F82" w:rsidP="00D71F82">
            <w:pPr>
              <w:spacing w:line="276" w:lineRule="auto"/>
              <w:jc w:val="both"/>
              <w:rPr>
                <w:szCs w:val="24"/>
                <w:lang w:val="mn-MN"/>
              </w:rPr>
            </w:pPr>
            <w:r w:rsidRPr="00D71F82">
              <w:rPr>
                <w:szCs w:val="24"/>
                <w:lang w:val="mn-MN"/>
              </w:rPr>
              <w:t>Two or, preferably, three terminals shall be provided, which shall be suitable f</w:t>
            </w:r>
            <w:r>
              <w:rPr>
                <w:szCs w:val="24"/>
                <w:lang w:val="mn-MN"/>
              </w:rPr>
              <w:t xml:space="preserve">or stranded wire up to a </w:t>
            </w:r>
            <w:r w:rsidRPr="00D71F82">
              <w:rPr>
                <w:szCs w:val="24"/>
                <w:lang w:val="mn-MN"/>
              </w:rPr>
              <w:t>cross-section of 2,5 mm</w:t>
            </w:r>
            <w:r w:rsidRPr="00DF5CF9">
              <w:rPr>
                <w:szCs w:val="24"/>
                <w:vertAlign w:val="superscript"/>
                <w:lang w:val="mn-MN"/>
              </w:rPr>
              <w:t>2</w:t>
            </w:r>
            <w:r w:rsidRPr="00D71F82">
              <w:rPr>
                <w:szCs w:val="24"/>
                <w:lang w:val="mn-MN"/>
              </w:rPr>
              <w:t>. Cables with permanently fitted connections may also be used.</w:t>
            </w:r>
          </w:p>
        </w:tc>
      </w:tr>
    </w:tbl>
    <w:p w14:paraId="7C1631A5" w14:textId="77777777" w:rsidR="00D71F82" w:rsidRDefault="00D71F82" w:rsidP="007E0D2C">
      <w:pPr>
        <w:spacing w:line="276" w:lineRule="auto"/>
        <w:jc w:val="center"/>
        <w:rPr>
          <w:b/>
          <w:szCs w:val="24"/>
          <w:lang w:val="mn-MN"/>
        </w:rPr>
      </w:pPr>
    </w:p>
    <w:p w14:paraId="7A7B6F50" w14:textId="77777777" w:rsidR="00F82A35" w:rsidRDefault="00F82A35" w:rsidP="007E0D2C">
      <w:pPr>
        <w:spacing w:line="276" w:lineRule="auto"/>
        <w:jc w:val="center"/>
        <w:rPr>
          <w:b/>
        </w:rPr>
      </w:pPr>
      <w:r w:rsidRPr="00F82A35">
        <w:rPr>
          <w:b/>
        </w:rPr>
        <w:t xml:space="preserve">Table 6 — </w:t>
      </w:r>
      <w:bookmarkStart w:id="13" w:name="_Hlk164352035"/>
      <w:r w:rsidRPr="00F82A35">
        <w:rPr>
          <w:b/>
        </w:rPr>
        <w:t>Numbering and marking of the mains terminals</w:t>
      </w:r>
      <w:bookmarkEnd w:id="13"/>
    </w:p>
    <w:tbl>
      <w:tblPr>
        <w:tblStyle w:val="TableGrid"/>
        <w:tblW w:w="0" w:type="auto"/>
        <w:tblInd w:w="1435" w:type="dxa"/>
        <w:tblLook w:val="04A0" w:firstRow="1" w:lastRow="0" w:firstColumn="1" w:lastColumn="0" w:noHBand="0" w:noVBand="1"/>
      </w:tblPr>
      <w:tblGrid>
        <w:gridCol w:w="3240"/>
        <w:gridCol w:w="3060"/>
      </w:tblGrid>
      <w:tr w:rsidR="00F82A35" w14:paraId="312870AE" w14:textId="77777777" w:rsidTr="00F82A35">
        <w:tc>
          <w:tcPr>
            <w:tcW w:w="3240" w:type="dxa"/>
          </w:tcPr>
          <w:p w14:paraId="6C6A5150" w14:textId="77777777" w:rsidR="00F82A35" w:rsidRPr="00F82A35" w:rsidRDefault="00F82A35" w:rsidP="007E0D2C">
            <w:pPr>
              <w:spacing w:line="276" w:lineRule="auto"/>
              <w:jc w:val="center"/>
              <w:rPr>
                <w:b/>
                <w:szCs w:val="24"/>
                <w:lang w:val="mn-MN"/>
              </w:rPr>
            </w:pPr>
            <w:r w:rsidRPr="00F82A35">
              <w:rPr>
                <w:b/>
                <w:sz w:val="20"/>
                <w:lang w:val="mn-MN"/>
              </w:rPr>
              <w:t>Terminal no.</w:t>
            </w:r>
          </w:p>
        </w:tc>
        <w:tc>
          <w:tcPr>
            <w:tcW w:w="3060" w:type="dxa"/>
          </w:tcPr>
          <w:p w14:paraId="45BE50A4" w14:textId="77777777" w:rsidR="00F82A35" w:rsidRPr="00F82A35" w:rsidRDefault="00F82A35" w:rsidP="007E0D2C">
            <w:pPr>
              <w:spacing w:line="276" w:lineRule="auto"/>
              <w:jc w:val="center"/>
              <w:rPr>
                <w:b/>
                <w:sz w:val="20"/>
              </w:rPr>
            </w:pPr>
            <w:r w:rsidRPr="00F82A35">
              <w:rPr>
                <w:b/>
                <w:sz w:val="20"/>
              </w:rPr>
              <w:t xml:space="preserve">Marking </w:t>
            </w:r>
          </w:p>
        </w:tc>
      </w:tr>
      <w:tr w:rsidR="00F82A35" w14:paraId="2077044C" w14:textId="77777777" w:rsidTr="00F82A35">
        <w:tc>
          <w:tcPr>
            <w:tcW w:w="3240" w:type="dxa"/>
          </w:tcPr>
          <w:p w14:paraId="77779986" w14:textId="77777777" w:rsidR="00F82A35" w:rsidRPr="00F82A35" w:rsidRDefault="00F82A35" w:rsidP="007E0D2C">
            <w:pPr>
              <w:spacing w:line="276" w:lineRule="auto"/>
              <w:jc w:val="center"/>
              <w:rPr>
                <w:sz w:val="20"/>
              </w:rPr>
            </w:pPr>
            <w:r w:rsidRPr="00F82A35">
              <w:rPr>
                <w:sz w:val="20"/>
              </w:rPr>
              <w:t>26</w:t>
            </w:r>
          </w:p>
        </w:tc>
        <w:tc>
          <w:tcPr>
            <w:tcW w:w="3060" w:type="dxa"/>
          </w:tcPr>
          <w:p w14:paraId="4249B379" w14:textId="77777777" w:rsidR="00F82A35" w:rsidRPr="00F82A35" w:rsidRDefault="00F82A35" w:rsidP="007E0D2C">
            <w:pPr>
              <w:spacing w:line="276" w:lineRule="auto"/>
              <w:jc w:val="center"/>
              <w:rPr>
                <w:sz w:val="20"/>
              </w:rPr>
            </w:pPr>
            <w:r w:rsidRPr="00F82A35">
              <w:rPr>
                <w:sz w:val="20"/>
              </w:rPr>
              <w:t>Earth symbol</w:t>
            </w:r>
          </w:p>
        </w:tc>
      </w:tr>
      <w:tr w:rsidR="00F82A35" w14:paraId="12C9EDA5" w14:textId="77777777" w:rsidTr="00F82A35">
        <w:tc>
          <w:tcPr>
            <w:tcW w:w="3240" w:type="dxa"/>
          </w:tcPr>
          <w:p w14:paraId="10EC9B33" w14:textId="77777777" w:rsidR="00F82A35" w:rsidRPr="00F82A35" w:rsidRDefault="00F82A35" w:rsidP="007E0D2C">
            <w:pPr>
              <w:spacing w:line="276" w:lineRule="auto"/>
              <w:jc w:val="center"/>
              <w:rPr>
                <w:sz w:val="20"/>
              </w:rPr>
            </w:pPr>
            <w:r w:rsidRPr="00F82A35">
              <w:rPr>
                <w:sz w:val="20"/>
              </w:rPr>
              <w:t>27</w:t>
            </w:r>
          </w:p>
        </w:tc>
        <w:tc>
          <w:tcPr>
            <w:tcW w:w="3060" w:type="dxa"/>
          </w:tcPr>
          <w:p w14:paraId="600AA0DB" w14:textId="77777777" w:rsidR="00F82A35" w:rsidRPr="00F82A35" w:rsidRDefault="00F82A35" w:rsidP="007E0D2C">
            <w:pPr>
              <w:spacing w:line="276" w:lineRule="auto"/>
              <w:jc w:val="center"/>
              <w:rPr>
                <w:sz w:val="20"/>
              </w:rPr>
            </w:pPr>
            <w:r>
              <w:rPr>
                <w:sz w:val="20"/>
              </w:rPr>
              <w:t>N</w:t>
            </w:r>
          </w:p>
        </w:tc>
      </w:tr>
      <w:tr w:rsidR="00F82A35" w14:paraId="2B531142" w14:textId="77777777" w:rsidTr="00F82A35">
        <w:tc>
          <w:tcPr>
            <w:tcW w:w="3240" w:type="dxa"/>
          </w:tcPr>
          <w:p w14:paraId="67AE7E9F" w14:textId="77777777" w:rsidR="00F82A35" w:rsidRPr="00F82A35" w:rsidRDefault="00F82A35" w:rsidP="007E0D2C">
            <w:pPr>
              <w:spacing w:line="276" w:lineRule="auto"/>
              <w:jc w:val="center"/>
              <w:rPr>
                <w:sz w:val="20"/>
              </w:rPr>
            </w:pPr>
            <w:r w:rsidRPr="00F82A35">
              <w:rPr>
                <w:sz w:val="20"/>
              </w:rPr>
              <w:t>28</w:t>
            </w:r>
          </w:p>
        </w:tc>
        <w:tc>
          <w:tcPr>
            <w:tcW w:w="3060" w:type="dxa"/>
          </w:tcPr>
          <w:p w14:paraId="2C3C95FF" w14:textId="77777777" w:rsidR="00F82A35" w:rsidRPr="00F82A35" w:rsidRDefault="00F82A35" w:rsidP="007E0D2C">
            <w:pPr>
              <w:spacing w:line="276" w:lineRule="auto"/>
              <w:jc w:val="center"/>
              <w:rPr>
                <w:sz w:val="20"/>
              </w:rPr>
            </w:pPr>
            <w:r>
              <w:rPr>
                <w:sz w:val="20"/>
              </w:rPr>
              <w:t>L</w:t>
            </w:r>
          </w:p>
        </w:tc>
      </w:tr>
    </w:tbl>
    <w:p w14:paraId="323E08A2" w14:textId="77777777" w:rsidR="009747B6" w:rsidRDefault="009747B6" w:rsidP="0049343F">
      <w:pPr>
        <w:spacing w:line="276" w:lineRule="auto"/>
        <w:rPr>
          <w:b/>
          <w:szCs w:val="24"/>
          <w:lang w:val="mn-MN"/>
        </w:rPr>
      </w:pPr>
    </w:p>
    <w:p w14:paraId="10DDF92F" w14:textId="78C4D1B6" w:rsidR="00F82A35" w:rsidRPr="007B4FF8" w:rsidRDefault="00F82A35" w:rsidP="007E0D2C">
      <w:pPr>
        <w:spacing w:line="276" w:lineRule="auto"/>
        <w:jc w:val="center"/>
        <w:rPr>
          <w:bCs/>
          <w:szCs w:val="24"/>
          <w:lang w:val="mn-MN"/>
        </w:rPr>
      </w:pPr>
      <w:r w:rsidRPr="007B4FF8">
        <w:rPr>
          <w:bCs/>
          <w:szCs w:val="24"/>
          <w:lang w:val="mn-MN"/>
        </w:rPr>
        <w:t xml:space="preserve">6-р хүснэгт - </w:t>
      </w:r>
      <w:r w:rsidR="003043CF" w:rsidRPr="007B4FF8">
        <w:rPr>
          <w:bCs/>
          <w:szCs w:val="24"/>
          <w:lang w:val="mn-MN"/>
        </w:rPr>
        <w:t>Хангамжийн хүчдэлд</w:t>
      </w:r>
      <w:r w:rsidR="00DB3A4F" w:rsidRPr="007B4FF8">
        <w:rPr>
          <w:bCs/>
          <w:szCs w:val="24"/>
          <w:lang w:val="mn-MN"/>
        </w:rPr>
        <w:t xml:space="preserve"> </w:t>
      </w:r>
      <w:r w:rsidR="003043CF" w:rsidRPr="007B4FF8">
        <w:rPr>
          <w:bCs/>
          <w:szCs w:val="24"/>
          <w:lang w:val="mn-MN"/>
        </w:rPr>
        <w:t>холбох гаргалгын дугаар, тэмдэглэгээ</w:t>
      </w:r>
    </w:p>
    <w:tbl>
      <w:tblPr>
        <w:tblStyle w:val="TableGrid"/>
        <w:tblW w:w="0" w:type="auto"/>
        <w:tblInd w:w="1435" w:type="dxa"/>
        <w:tblLook w:val="04A0" w:firstRow="1" w:lastRow="0" w:firstColumn="1" w:lastColumn="0" w:noHBand="0" w:noVBand="1"/>
      </w:tblPr>
      <w:tblGrid>
        <w:gridCol w:w="3240"/>
        <w:gridCol w:w="3060"/>
      </w:tblGrid>
      <w:tr w:rsidR="00D84D5E" w:rsidRPr="00F82A35" w14:paraId="6C7BD515" w14:textId="77777777" w:rsidTr="00E25249">
        <w:tc>
          <w:tcPr>
            <w:tcW w:w="3240" w:type="dxa"/>
          </w:tcPr>
          <w:p w14:paraId="2EAD3ABF" w14:textId="77777777" w:rsidR="00D84D5E" w:rsidRPr="00F82A35" w:rsidRDefault="00D84D5E" w:rsidP="00E25249">
            <w:pPr>
              <w:spacing w:line="276" w:lineRule="auto"/>
              <w:jc w:val="center"/>
              <w:rPr>
                <w:b/>
                <w:szCs w:val="24"/>
                <w:lang w:val="mn-MN"/>
              </w:rPr>
            </w:pPr>
            <w:r>
              <w:rPr>
                <w:b/>
                <w:sz w:val="20"/>
                <w:lang w:val="mn-MN"/>
              </w:rPr>
              <w:t>Гаргалгын дугаар</w:t>
            </w:r>
          </w:p>
        </w:tc>
        <w:tc>
          <w:tcPr>
            <w:tcW w:w="3060" w:type="dxa"/>
          </w:tcPr>
          <w:p w14:paraId="46B36D7B" w14:textId="77777777" w:rsidR="00D84D5E" w:rsidRPr="00D84D5E" w:rsidRDefault="00D84D5E" w:rsidP="00E25249">
            <w:pPr>
              <w:spacing w:line="276" w:lineRule="auto"/>
              <w:jc w:val="center"/>
              <w:rPr>
                <w:b/>
                <w:sz w:val="20"/>
                <w:lang w:val="mn-MN"/>
              </w:rPr>
            </w:pPr>
            <w:r>
              <w:rPr>
                <w:b/>
                <w:sz w:val="20"/>
              </w:rPr>
              <w:t xml:space="preserve">Тэмдэглэгээ </w:t>
            </w:r>
          </w:p>
        </w:tc>
      </w:tr>
      <w:tr w:rsidR="00D84D5E" w:rsidRPr="00F82A35" w14:paraId="42BF518F" w14:textId="77777777" w:rsidTr="00E25249">
        <w:tc>
          <w:tcPr>
            <w:tcW w:w="3240" w:type="dxa"/>
          </w:tcPr>
          <w:p w14:paraId="65AA78D1" w14:textId="77777777" w:rsidR="00D84D5E" w:rsidRPr="00F82A35" w:rsidRDefault="00D84D5E" w:rsidP="00E25249">
            <w:pPr>
              <w:spacing w:line="276" w:lineRule="auto"/>
              <w:jc w:val="center"/>
              <w:rPr>
                <w:sz w:val="20"/>
              </w:rPr>
            </w:pPr>
            <w:r w:rsidRPr="00F82A35">
              <w:rPr>
                <w:sz w:val="20"/>
              </w:rPr>
              <w:t>26</w:t>
            </w:r>
          </w:p>
        </w:tc>
        <w:tc>
          <w:tcPr>
            <w:tcW w:w="3060" w:type="dxa"/>
          </w:tcPr>
          <w:p w14:paraId="57E9E33C" w14:textId="77777777" w:rsidR="00D84D5E" w:rsidRPr="00D84D5E" w:rsidRDefault="00D84D5E" w:rsidP="00E25249">
            <w:pPr>
              <w:spacing w:line="276" w:lineRule="auto"/>
              <w:jc w:val="center"/>
              <w:rPr>
                <w:sz w:val="20"/>
                <w:lang w:val="mn-MN"/>
              </w:rPr>
            </w:pPr>
            <w:r>
              <w:rPr>
                <w:sz w:val="20"/>
              </w:rPr>
              <w:t xml:space="preserve">Газардуулгын </w:t>
            </w:r>
            <w:r>
              <w:rPr>
                <w:sz w:val="20"/>
                <w:lang w:val="mn-MN"/>
              </w:rPr>
              <w:t>тэмдэглэгээ</w:t>
            </w:r>
          </w:p>
        </w:tc>
      </w:tr>
      <w:tr w:rsidR="00D84D5E" w:rsidRPr="00F82A35" w14:paraId="0E5254B2" w14:textId="77777777" w:rsidTr="00E25249">
        <w:tc>
          <w:tcPr>
            <w:tcW w:w="3240" w:type="dxa"/>
          </w:tcPr>
          <w:p w14:paraId="40A8AFD8" w14:textId="77777777" w:rsidR="00D84D5E" w:rsidRPr="00F82A35" w:rsidRDefault="00D84D5E" w:rsidP="00E25249">
            <w:pPr>
              <w:spacing w:line="276" w:lineRule="auto"/>
              <w:jc w:val="center"/>
              <w:rPr>
                <w:sz w:val="20"/>
              </w:rPr>
            </w:pPr>
            <w:r w:rsidRPr="00F82A35">
              <w:rPr>
                <w:sz w:val="20"/>
              </w:rPr>
              <w:t>27</w:t>
            </w:r>
          </w:p>
        </w:tc>
        <w:tc>
          <w:tcPr>
            <w:tcW w:w="3060" w:type="dxa"/>
          </w:tcPr>
          <w:p w14:paraId="226EC398" w14:textId="77777777" w:rsidR="00D84D5E" w:rsidRPr="00F82A35" w:rsidRDefault="00D84D5E" w:rsidP="00E25249">
            <w:pPr>
              <w:spacing w:line="276" w:lineRule="auto"/>
              <w:jc w:val="center"/>
              <w:rPr>
                <w:sz w:val="20"/>
              </w:rPr>
            </w:pPr>
            <w:r>
              <w:rPr>
                <w:sz w:val="20"/>
                <w:lang w:val="mn-MN"/>
              </w:rPr>
              <w:t xml:space="preserve"> </w:t>
            </w:r>
            <w:r>
              <w:rPr>
                <w:sz w:val="20"/>
              </w:rPr>
              <w:t>N</w:t>
            </w:r>
          </w:p>
        </w:tc>
      </w:tr>
      <w:tr w:rsidR="00D84D5E" w:rsidRPr="00F82A35" w14:paraId="1F3E6C31" w14:textId="77777777" w:rsidTr="00E25249">
        <w:tc>
          <w:tcPr>
            <w:tcW w:w="3240" w:type="dxa"/>
          </w:tcPr>
          <w:p w14:paraId="0787E62B" w14:textId="77777777" w:rsidR="00D84D5E" w:rsidRPr="00F82A35" w:rsidRDefault="00D84D5E" w:rsidP="00E25249">
            <w:pPr>
              <w:spacing w:line="276" w:lineRule="auto"/>
              <w:jc w:val="center"/>
              <w:rPr>
                <w:sz w:val="20"/>
              </w:rPr>
            </w:pPr>
            <w:r w:rsidRPr="00F82A35">
              <w:rPr>
                <w:sz w:val="20"/>
              </w:rPr>
              <w:t>28</w:t>
            </w:r>
          </w:p>
        </w:tc>
        <w:tc>
          <w:tcPr>
            <w:tcW w:w="3060" w:type="dxa"/>
          </w:tcPr>
          <w:p w14:paraId="0395A743" w14:textId="77777777" w:rsidR="00D84D5E" w:rsidRPr="00F82A35" w:rsidRDefault="00D84D5E" w:rsidP="00E25249">
            <w:pPr>
              <w:spacing w:line="276" w:lineRule="auto"/>
              <w:jc w:val="center"/>
              <w:rPr>
                <w:sz w:val="20"/>
              </w:rPr>
            </w:pPr>
            <w:r>
              <w:rPr>
                <w:sz w:val="20"/>
              </w:rPr>
              <w:t>L</w:t>
            </w:r>
          </w:p>
        </w:tc>
      </w:tr>
    </w:tbl>
    <w:p w14:paraId="38C945C7" w14:textId="77777777" w:rsidR="003043CF" w:rsidRDefault="003043CF"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97FE5" w14:paraId="77D580C9" w14:textId="77777777" w:rsidTr="00097FE5">
        <w:tc>
          <w:tcPr>
            <w:tcW w:w="4675" w:type="dxa"/>
          </w:tcPr>
          <w:p w14:paraId="1C86C30E" w14:textId="77777777" w:rsidR="00097FE5" w:rsidRDefault="0026072F" w:rsidP="00097FE5">
            <w:pPr>
              <w:spacing w:line="276" w:lineRule="auto"/>
              <w:jc w:val="both"/>
              <w:rPr>
                <w:szCs w:val="24"/>
                <w:lang w:val="mn-MN"/>
              </w:rPr>
            </w:pPr>
            <w:r>
              <w:rPr>
                <w:szCs w:val="24"/>
                <w:lang w:val="mn-MN"/>
              </w:rPr>
              <w:t>Туйлшралын заалт шаардаагүй бол</w:t>
            </w:r>
            <w:r w:rsidR="00075A20">
              <w:rPr>
                <w:szCs w:val="24"/>
                <w:lang w:val="mn-MN"/>
              </w:rPr>
              <w:t xml:space="preserve"> “N” болон</w:t>
            </w:r>
            <w:r w:rsidR="00075A20" w:rsidRPr="00097FE5">
              <w:rPr>
                <w:szCs w:val="24"/>
                <w:lang w:val="mn-MN"/>
              </w:rPr>
              <w:t xml:space="preserve"> “L”</w:t>
            </w:r>
            <w:r w:rsidR="00075A20">
              <w:rPr>
                <w:szCs w:val="24"/>
                <w:lang w:val="mn-MN"/>
              </w:rPr>
              <w:t xml:space="preserve"> тэмдэглэгээг х</w:t>
            </w:r>
            <w:r w:rsidR="00112E83">
              <w:rPr>
                <w:szCs w:val="24"/>
                <w:lang w:val="mn-MN"/>
              </w:rPr>
              <w:t>ангамжийн хүчдэлийн холболтын стандарт тэмдэглэгээгээр солих боломжтой.</w:t>
            </w:r>
          </w:p>
          <w:p w14:paraId="78F5A8CE" w14:textId="77777777" w:rsidR="00112E83" w:rsidRPr="00E105B2" w:rsidRDefault="00E105B2" w:rsidP="00097FE5">
            <w:pPr>
              <w:spacing w:line="276" w:lineRule="auto"/>
              <w:jc w:val="both"/>
              <w:rPr>
                <w:rFonts w:eastAsia="Calibri"/>
                <w:b/>
                <w:szCs w:val="24"/>
                <w:lang w:val="mn-MN"/>
              </w:rPr>
            </w:pPr>
            <w:r w:rsidRPr="00E105B2">
              <w:rPr>
                <w:rFonts w:eastAsia="Calibri"/>
                <w:b/>
                <w:szCs w:val="24"/>
                <w:lang w:val="mn-MN"/>
              </w:rPr>
              <w:t>6.2 Батарей</w:t>
            </w:r>
          </w:p>
          <w:p w14:paraId="0359D3F0" w14:textId="77777777" w:rsidR="00E105B2" w:rsidRDefault="00A95847" w:rsidP="00097FE5">
            <w:pPr>
              <w:spacing w:line="276" w:lineRule="auto"/>
              <w:jc w:val="both"/>
              <w:rPr>
                <w:szCs w:val="24"/>
                <w:lang w:val="mn-MN"/>
              </w:rPr>
            </w:pPr>
            <w:r w:rsidRPr="00A95847">
              <w:rPr>
                <w:szCs w:val="24"/>
                <w:lang w:val="mn-MN"/>
              </w:rPr>
              <w:t>Батерейн</w:t>
            </w:r>
            <w:r>
              <w:rPr>
                <w:szCs w:val="24"/>
                <w:lang w:val="mn-MN"/>
              </w:rPr>
              <w:t xml:space="preserve"> </w:t>
            </w:r>
            <w:r w:rsidRPr="00A95847">
              <w:rPr>
                <w:szCs w:val="24"/>
                <w:lang w:val="mn-MN"/>
              </w:rPr>
              <w:t>ашиглалтын хугацаа</w:t>
            </w:r>
            <w:r>
              <w:rPr>
                <w:szCs w:val="24"/>
                <w:lang w:val="mn-MN"/>
              </w:rPr>
              <w:t xml:space="preserve">г </w:t>
            </w:r>
            <w:r w:rsidRPr="00A95847">
              <w:rPr>
                <w:szCs w:val="24"/>
                <w:lang w:val="mn-MN"/>
              </w:rPr>
              <w:t>үйлдвэрлэгч мэдэгдвэл зохино.</w:t>
            </w:r>
          </w:p>
          <w:p w14:paraId="28243D49" w14:textId="77777777" w:rsidR="00A95847" w:rsidRPr="00BF56CB" w:rsidRDefault="00810E66" w:rsidP="00097FE5">
            <w:pPr>
              <w:spacing w:line="276" w:lineRule="auto"/>
              <w:jc w:val="both"/>
              <w:rPr>
                <w:rFonts w:eastAsia="Calibri"/>
                <w:b/>
                <w:szCs w:val="24"/>
                <w:lang w:val="mn-MN"/>
              </w:rPr>
            </w:pPr>
            <w:r w:rsidRPr="00BF56CB">
              <w:rPr>
                <w:rFonts w:eastAsia="Calibri"/>
                <w:b/>
                <w:szCs w:val="24"/>
                <w:lang w:val="mn-MN"/>
              </w:rPr>
              <w:t>6.3 Динамик шинж чанар</w:t>
            </w:r>
          </w:p>
          <w:p w14:paraId="114FDB9C" w14:textId="57B37202" w:rsidR="00810E66" w:rsidRDefault="00652090" w:rsidP="00097FE5">
            <w:pPr>
              <w:spacing w:line="276" w:lineRule="auto"/>
              <w:jc w:val="both"/>
              <w:rPr>
                <w:szCs w:val="24"/>
                <w:lang w:val="mn-MN"/>
              </w:rPr>
            </w:pPr>
            <w:r>
              <w:rPr>
                <w:szCs w:val="24"/>
                <w:lang w:val="mn-MN"/>
              </w:rPr>
              <w:t xml:space="preserve">Температурын хэмжил, интеграцийг </w:t>
            </w:r>
            <w:r w:rsidR="00273F1C">
              <w:rPr>
                <w:szCs w:val="24"/>
                <w:lang w:val="mn-MN"/>
              </w:rPr>
              <w:t>зарцуулалт мэдрэгч</w:t>
            </w:r>
            <w:r>
              <w:rPr>
                <w:szCs w:val="24"/>
                <w:lang w:val="mn-MN"/>
              </w:rPr>
              <w:t>ийн сигнал</w:t>
            </w:r>
            <w:r w:rsidR="00A3548E">
              <w:rPr>
                <w:szCs w:val="24"/>
                <w:lang w:val="mn-MN"/>
              </w:rPr>
              <w:t>,</w:t>
            </w:r>
            <w:r>
              <w:rPr>
                <w:szCs w:val="24"/>
                <w:lang w:val="mn-MN"/>
              </w:rPr>
              <w:t xml:space="preserve"> </w:t>
            </w:r>
            <w:r>
              <w:rPr>
                <w:szCs w:val="24"/>
                <w:lang w:val="mn-MN"/>
              </w:rPr>
              <w:lastRenderedPageBreak/>
              <w:t>хугацаатай</w:t>
            </w:r>
            <w:r w:rsidR="001162C2">
              <w:rPr>
                <w:szCs w:val="24"/>
              </w:rPr>
              <w:t xml:space="preserve"> </w:t>
            </w:r>
            <w:r w:rsidR="001162C2">
              <w:rPr>
                <w:szCs w:val="24"/>
                <w:lang w:val="mn-MN"/>
              </w:rPr>
              <w:t>хэрхэн</w:t>
            </w:r>
            <w:r w:rsidR="00BF56CB">
              <w:rPr>
                <w:rFonts w:eastAsia="Calibri"/>
                <w:szCs w:val="24"/>
                <w:lang w:val="mn-MN"/>
              </w:rPr>
              <w:t xml:space="preserve"> хамаар</w:t>
            </w:r>
            <w:r w:rsidR="001162C2">
              <w:rPr>
                <w:rFonts w:eastAsia="Calibri"/>
                <w:szCs w:val="24"/>
                <w:lang w:val="mn-MN"/>
              </w:rPr>
              <w:t>уул</w:t>
            </w:r>
            <w:r w:rsidR="00BF56CB">
              <w:rPr>
                <w:rFonts w:eastAsia="Calibri"/>
                <w:szCs w:val="24"/>
                <w:lang w:val="mn-MN"/>
              </w:rPr>
              <w:t xml:space="preserve">ах </w:t>
            </w:r>
            <w:r w:rsidR="001162C2">
              <w:rPr>
                <w:rFonts w:eastAsia="Calibri"/>
                <w:szCs w:val="24"/>
                <w:lang w:val="mn-MN"/>
              </w:rPr>
              <w:t xml:space="preserve">талаар </w:t>
            </w:r>
            <w:r w:rsidR="001162C2" w:rsidRPr="00A95847">
              <w:rPr>
                <w:szCs w:val="24"/>
                <w:lang w:val="mn-MN"/>
              </w:rPr>
              <w:t>үйлдвэрлэгч мэдэгд</w:t>
            </w:r>
            <w:r w:rsidR="001162C2">
              <w:rPr>
                <w:szCs w:val="24"/>
                <w:lang w:val="mn-MN"/>
              </w:rPr>
              <w:t xml:space="preserve">эх хэрэгтэй. </w:t>
            </w:r>
          </w:p>
          <w:p w14:paraId="3FA8AB17" w14:textId="77777777" w:rsidR="001162C2" w:rsidRPr="007C2395" w:rsidRDefault="004257D5" w:rsidP="00097FE5">
            <w:pPr>
              <w:spacing w:line="276" w:lineRule="auto"/>
              <w:jc w:val="both"/>
              <w:rPr>
                <w:rFonts w:eastAsia="Calibri"/>
                <w:b/>
                <w:szCs w:val="24"/>
                <w:lang w:val="mn-MN"/>
              </w:rPr>
            </w:pPr>
            <w:r>
              <w:rPr>
                <w:rFonts w:eastAsia="Calibri"/>
                <w:b/>
                <w:szCs w:val="24"/>
                <w:lang w:val="mn-MN"/>
              </w:rPr>
              <w:t>6.4 Туршилтын сигналын хариу</w:t>
            </w:r>
          </w:p>
          <w:p w14:paraId="44B86CC5" w14:textId="4137E56E" w:rsidR="006878AC" w:rsidRDefault="007C2395" w:rsidP="002D3B89">
            <w:pPr>
              <w:spacing w:line="276" w:lineRule="auto"/>
              <w:jc w:val="both"/>
              <w:rPr>
                <w:szCs w:val="24"/>
                <w:lang w:val="mn-MN"/>
              </w:rPr>
            </w:pPr>
            <w:r>
              <w:rPr>
                <w:szCs w:val="24"/>
                <w:lang w:val="mn-MN"/>
              </w:rPr>
              <w:t>Туршилтын зорилго</w:t>
            </w:r>
            <w:r w:rsidR="00CA1B9A">
              <w:rPr>
                <w:szCs w:val="24"/>
                <w:lang w:val="mn-MN"/>
              </w:rPr>
              <w:t>ор</w:t>
            </w:r>
            <w:r>
              <w:rPr>
                <w:szCs w:val="24"/>
                <w:lang w:val="mn-MN"/>
              </w:rPr>
              <w:t xml:space="preserve"> эрчим хүчний өндөр н</w:t>
            </w:r>
            <w:r w:rsidR="002D3B89">
              <w:rPr>
                <w:szCs w:val="24"/>
                <w:lang w:val="mn-MN"/>
              </w:rPr>
              <w:t>арийвчлалтай сигнал шаарда</w:t>
            </w:r>
            <w:r w:rsidR="0042765B">
              <w:rPr>
                <w:szCs w:val="24"/>
                <w:lang w:val="mn-MN"/>
              </w:rPr>
              <w:t>гда</w:t>
            </w:r>
            <w:r w:rsidR="002D3B89">
              <w:rPr>
                <w:szCs w:val="24"/>
                <w:lang w:val="mn-MN"/>
              </w:rPr>
              <w:t>на. Температурын зөрүү болон/ эсвэл зардлын доод хязгаарт туршилт хийхэд эрчим хүчний сигналын нарийвчлалаас үүсэх нэмэлт алдаа</w:t>
            </w:r>
            <w:r w:rsidR="00AC629B">
              <w:rPr>
                <w:szCs w:val="24"/>
                <w:lang w:val="mn-MN"/>
              </w:rPr>
              <w:t xml:space="preserve"> нь</w:t>
            </w:r>
            <w:r w:rsidR="002D3B89">
              <w:rPr>
                <w:szCs w:val="24"/>
                <w:lang w:val="mn-MN"/>
              </w:rPr>
              <w:t xml:space="preserve"> ялимгүй баг</w:t>
            </w:r>
            <w:r w:rsidR="00D64672">
              <w:rPr>
                <w:szCs w:val="24"/>
                <w:lang w:val="mn-MN"/>
              </w:rPr>
              <w:t xml:space="preserve">а </w:t>
            </w:r>
            <w:r w:rsidR="00AC629B">
              <w:rPr>
                <w:szCs w:val="24"/>
                <w:lang w:val="mn-MN"/>
              </w:rPr>
              <w:t>байхы</w:t>
            </w:r>
            <w:r w:rsidR="00D64672">
              <w:rPr>
                <w:szCs w:val="24"/>
                <w:lang w:val="mn-MN"/>
              </w:rPr>
              <w:t>г харуула</w:t>
            </w:r>
            <w:r w:rsidR="002D3B89">
              <w:rPr>
                <w:szCs w:val="24"/>
                <w:lang w:val="mn-MN"/>
              </w:rPr>
              <w:t xml:space="preserve">хын тулд хангалттай өндөр </w:t>
            </w:r>
            <w:r w:rsidR="00632602">
              <w:rPr>
                <w:szCs w:val="24"/>
                <w:lang w:val="mn-MN"/>
              </w:rPr>
              <w:t xml:space="preserve">нарийвчлалтай </w:t>
            </w:r>
            <w:r w:rsidR="002D3B89">
              <w:rPr>
                <w:szCs w:val="24"/>
                <w:lang w:val="mn-MN"/>
              </w:rPr>
              <w:t>байвал зохино. Өндөр нарийвчлалтай сигнал болон эрчим хүчний заалт хоорондын нэрлэсэн хамаарлыг үйлдвэрлэгч тогтоосон байх хэрэгтэй.</w:t>
            </w:r>
          </w:p>
          <w:p w14:paraId="72318C1E" w14:textId="2DFBD72B" w:rsidR="002D3B89" w:rsidRDefault="00483FD7" w:rsidP="002D3B89">
            <w:pPr>
              <w:spacing w:line="276" w:lineRule="auto"/>
              <w:jc w:val="both"/>
              <w:rPr>
                <w:szCs w:val="24"/>
                <w:lang w:val="mn-MN"/>
              </w:rPr>
            </w:pPr>
            <w:r>
              <w:rPr>
                <w:szCs w:val="24"/>
                <w:lang w:val="mn-MN"/>
              </w:rPr>
              <w:t>Дээр тодорхойлсон э</w:t>
            </w:r>
            <w:r w:rsidR="006F2F70">
              <w:rPr>
                <w:szCs w:val="24"/>
                <w:lang w:val="mn-MN"/>
              </w:rPr>
              <w:t>нергийн</w:t>
            </w:r>
            <w:r>
              <w:rPr>
                <w:szCs w:val="24"/>
                <w:lang w:val="mn-MN"/>
              </w:rPr>
              <w:t xml:space="preserve"> сигналыг </w:t>
            </w:r>
            <w:r w:rsidR="006350F1">
              <w:rPr>
                <w:szCs w:val="24"/>
                <w:lang w:val="mn-MN"/>
              </w:rPr>
              <w:t>тооцоолуурын</w:t>
            </w:r>
            <w:r>
              <w:rPr>
                <w:szCs w:val="24"/>
                <w:lang w:val="mn-MN"/>
              </w:rPr>
              <w:t xml:space="preserve"> холболтын гаргалга эсвэл </w:t>
            </w:r>
            <w:r>
              <w:rPr>
                <w:szCs w:val="24"/>
              </w:rPr>
              <w:t xml:space="preserve">B </w:t>
            </w:r>
            <w:r>
              <w:rPr>
                <w:szCs w:val="24"/>
                <w:lang w:val="mn-MN"/>
              </w:rPr>
              <w:t>хавсралтад з</w:t>
            </w:r>
            <w:r w:rsidR="005068A0">
              <w:rPr>
                <w:szCs w:val="24"/>
                <w:lang w:val="mn-MN"/>
              </w:rPr>
              <w:t>аасны дагуу туршилтын тохируулагчий</w:t>
            </w:r>
            <w:r>
              <w:rPr>
                <w:szCs w:val="24"/>
                <w:lang w:val="mn-MN"/>
              </w:rPr>
              <w:t xml:space="preserve">н гаргалгаас шууд </w:t>
            </w:r>
            <w:r w:rsidR="0059622B">
              <w:rPr>
                <w:szCs w:val="24"/>
                <w:lang w:val="mn-MN"/>
              </w:rPr>
              <w:t>хэмжих боломжтой байх шаардлагатай.</w:t>
            </w:r>
          </w:p>
          <w:p w14:paraId="71D950D5" w14:textId="79D33F3B" w:rsidR="0059622B" w:rsidRDefault="0059622B" w:rsidP="002D3B89">
            <w:pPr>
              <w:spacing w:line="276" w:lineRule="auto"/>
              <w:jc w:val="both"/>
              <w:rPr>
                <w:szCs w:val="24"/>
                <w:lang w:val="mn-MN"/>
              </w:rPr>
            </w:pPr>
            <w:r>
              <w:rPr>
                <w:szCs w:val="24"/>
                <w:lang w:val="mn-MN"/>
              </w:rPr>
              <w:t xml:space="preserve">Туршилтын </w:t>
            </w:r>
            <w:r w:rsidR="00CF1093">
              <w:rPr>
                <w:szCs w:val="24"/>
                <w:lang w:val="mn-MN"/>
              </w:rPr>
              <w:t>сигналыг</w:t>
            </w:r>
            <w:r>
              <w:rPr>
                <w:szCs w:val="24"/>
                <w:lang w:val="mn-MN"/>
              </w:rPr>
              <w:t xml:space="preserve"> импульс/э</w:t>
            </w:r>
            <w:r w:rsidR="008014D0">
              <w:rPr>
                <w:szCs w:val="24"/>
                <w:lang w:val="mn-MN"/>
              </w:rPr>
              <w:t>нергийн</w:t>
            </w:r>
            <w:r>
              <w:rPr>
                <w:szCs w:val="24"/>
                <w:lang w:val="mn-MN"/>
              </w:rPr>
              <w:t xml:space="preserve"> өсөлтийн тодорхойлсон утга эсвэл тусгайлан тодорхойлсон өгөгдлийн гаралтын утга </w:t>
            </w:r>
            <w:r w:rsidR="00FE4890">
              <w:rPr>
                <w:szCs w:val="24"/>
                <w:lang w:val="mn-MN"/>
              </w:rPr>
              <w:t>эсвэл өндөр нарийвчлалд нийцэх дэлгэц</w:t>
            </w:r>
            <w:r w:rsidR="00CF1093">
              <w:rPr>
                <w:szCs w:val="24"/>
                <w:lang w:val="mn-MN"/>
              </w:rPr>
              <w:t xml:space="preserve">ийн импульсуудын аль нэгээр илэрхийлэх хэрэгтэй. </w:t>
            </w:r>
          </w:p>
          <w:p w14:paraId="38FEF7FC" w14:textId="382DC354" w:rsidR="00CF1093" w:rsidRDefault="004C1D25" w:rsidP="002D3B89">
            <w:pPr>
              <w:spacing w:line="276" w:lineRule="auto"/>
              <w:jc w:val="both"/>
              <w:rPr>
                <w:szCs w:val="24"/>
                <w:lang w:val="mn-MN"/>
              </w:rPr>
            </w:pPr>
            <w:r>
              <w:rPr>
                <w:szCs w:val="24"/>
                <w:lang w:val="mn-MN"/>
              </w:rPr>
              <w:t>Гаралтын холболтод хэрэглэсэн импульсын гаралтын нэр</w:t>
            </w:r>
            <w:r w:rsidR="008014D0">
              <w:rPr>
                <w:szCs w:val="24"/>
                <w:lang w:val="mn-MN"/>
              </w:rPr>
              <w:t>с</w:t>
            </w:r>
            <w:r>
              <w:rPr>
                <w:szCs w:val="24"/>
                <w:lang w:val="mn-MN"/>
              </w:rPr>
              <w:t xml:space="preserve">ийг </w:t>
            </w:r>
            <w:r>
              <w:rPr>
                <w:szCs w:val="24"/>
              </w:rPr>
              <w:t xml:space="preserve">B </w:t>
            </w:r>
            <w:r>
              <w:rPr>
                <w:szCs w:val="24"/>
                <w:lang w:val="mn-MN"/>
              </w:rPr>
              <w:t xml:space="preserve">хавсралтад бичсэн. </w:t>
            </w:r>
          </w:p>
          <w:p w14:paraId="287C5B16" w14:textId="4152D25B" w:rsidR="0059622B" w:rsidRDefault="00825923" w:rsidP="002D3B89">
            <w:pPr>
              <w:spacing w:line="276" w:lineRule="auto"/>
              <w:jc w:val="both"/>
              <w:rPr>
                <w:szCs w:val="24"/>
                <w:lang w:val="mn-MN"/>
              </w:rPr>
            </w:pPr>
            <w:r>
              <w:rPr>
                <w:szCs w:val="24"/>
                <w:lang w:val="mn-MN"/>
              </w:rPr>
              <w:t>Зөвхөн өгөгдлийн туршилтын</w:t>
            </w:r>
            <w:r w:rsidR="0089255A">
              <w:rPr>
                <w:szCs w:val="24"/>
                <w:lang w:val="mn-MN"/>
              </w:rPr>
              <w:t xml:space="preserve"> (өндөр нарийвчлалтай импульсын гаралтгүй) интерфейстэй тоо</w:t>
            </w:r>
            <w:r w:rsidR="006350F1">
              <w:rPr>
                <w:szCs w:val="24"/>
                <w:lang w:val="mn-MN"/>
              </w:rPr>
              <w:t>цоолуур</w:t>
            </w:r>
            <w:r w:rsidR="0089255A">
              <w:rPr>
                <w:szCs w:val="24"/>
                <w:lang w:val="mn-MN"/>
              </w:rPr>
              <w:t>ын хувь</w:t>
            </w:r>
            <w:r>
              <w:rPr>
                <w:szCs w:val="24"/>
                <w:lang w:val="mn-MN"/>
              </w:rPr>
              <w:t>д хамгийн багадаа дараах өгөгдлийг</w:t>
            </w:r>
            <w:r w:rsidR="0089255A">
              <w:rPr>
                <w:szCs w:val="24"/>
                <w:lang w:val="mn-MN"/>
              </w:rPr>
              <w:t xml:space="preserve"> авах боломжтой байвал зохино. Үүнд: </w:t>
            </w:r>
          </w:p>
          <w:p w14:paraId="45BF1AFB" w14:textId="6D073D2E" w:rsidR="0089255A" w:rsidRDefault="0089255A" w:rsidP="002D3B89">
            <w:pPr>
              <w:spacing w:line="276" w:lineRule="auto"/>
              <w:jc w:val="both"/>
              <w:rPr>
                <w:szCs w:val="24"/>
                <w:lang w:val="mn-MN"/>
              </w:rPr>
            </w:pPr>
            <w:r>
              <w:rPr>
                <w:szCs w:val="24"/>
                <w:lang w:val="mn-MN"/>
              </w:rPr>
              <w:t xml:space="preserve">- </w:t>
            </w:r>
            <w:r w:rsidR="00E214A7">
              <w:rPr>
                <w:szCs w:val="24"/>
                <w:lang w:val="mn-MN"/>
              </w:rPr>
              <w:t xml:space="preserve">тоолуурын </w:t>
            </w:r>
            <w:r w:rsidR="001C7DBB">
              <w:rPr>
                <w:szCs w:val="24"/>
                <w:lang w:val="mn-MN"/>
              </w:rPr>
              <w:t>хувийн дугаар</w:t>
            </w:r>
            <w:r w:rsidR="00E214A7">
              <w:rPr>
                <w:szCs w:val="24"/>
                <w:lang w:val="mn-MN"/>
              </w:rPr>
              <w:t xml:space="preserve">, </w:t>
            </w:r>
          </w:p>
          <w:p w14:paraId="4F7AEDAB" w14:textId="6383842A" w:rsidR="00E214A7" w:rsidRDefault="00E214A7" w:rsidP="002D3B89">
            <w:pPr>
              <w:spacing w:line="276" w:lineRule="auto"/>
              <w:jc w:val="both"/>
              <w:rPr>
                <w:szCs w:val="24"/>
                <w:lang w:val="mn-MN"/>
              </w:rPr>
            </w:pPr>
            <w:r>
              <w:rPr>
                <w:szCs w:val="24"/>
                <w:lang w:val="mn-MN"/>
              </w:rPr>
              <w:t>- э</w:t>
            </w:r>
            <w:r w:rsidR="008014D0">
              <w:rPr>
                <w:szCs w:val="24"/>
                <w:lang w:val="mn-MN"/>
              </w:rPr>
              <w:t>нергийн</w:t>
            </w:r>
            <w:r>
              <w:rPr>
                <w:szCs w:val="24"/>
                <w:lang w:val="mn-MN"/>
              </w:rPr>
              <w:t xml:space="preserve"> бүртгэл,</w:t>
            </w:r>
          </w:p>
          <w:p w14:paraId="39FC94D6" w14:textId="77777777" w:rsidR="00E214A7" w:rsidRDefault="00E214A7" w:rsidP="002D3B89">
            <w:pPr>
              <w:spacing w:line="276" w:lineRule="auto"/>
              <w:jc w:val="both"/>
              <w:rPr>
                <w:szCs w:val="24"/>
                <w:lang w:val="mn-MN"/>
              </w:rPr>
            </w:pPr>
            <w:r>
              <w:rPr>
                <w:szCs w:val="24"/>
                <w:lang w:val="mn-MN"/>
              </w:rPr>
              <w:t>- эзлэхүүний бүртгэл,</w:t>
            </w:r>
          </w:p>
          <w:p w14:paraId="29E695CF" w14:textId="35945B86" w:rsidR="00E214A7" w:rsidRDefault="002F25D5" w:rsidP="002D3B89">
            <w:pPr>
              <w:spacing w:line="276" w:lineRule="auto"/>
              <w:jc w:val="both"/>
              <w:rPr>
                <w:szCs w:val="24"/>
                <w:lang w:val="mn-MN"/>
              </w:rPr>
            </w:pPr>
            <w:r>
              <w:rPr>
                <w:szCs w:val="24"/>
                <w:lang w:val="mn-MN"/>
              </w:rPr>
              <w:t xml:space="preserve">- </w:t>
            </w:r>
            <w:r w:rsidR="008014D0">
              <w:rPr>
                <w:szCs w:val="24"/>
                <w:lang w:val="mn-MN"/>
              </w:rPr>
              <w:t>өгөх</w:t>
            </w:r>
            <w:r w:rsidR="0091162F">
              <w:rPr>
                <w:szCs w:val="24"/>
                <w:lang w:val="mn-MN"/>
              </w:rPr>
              <w:t xml:space="preserve"> температур, болон</w:t>
            </w:r>
          </w:p>
          <w:p w14:paraId="0E0DE54B" w14:textId="4AC8B05B" w:rsidR="0091162F" w:rsidRDefault="0091162F" w:rsidP="002D3B89">
            <w:pPr>
              <w:spacing w:line="276" w:lineRule="auto"/>
              <w:jc w:val="both"/>
              <w:rPr>
                <w:szCs w:val="24"/>
                <w:lang w:val="mn-MN"/>
              </w:rPr>
            </w:pPr>
            <w:r>
              <w:rPr>
                <w:szCs w:val="24"/>
                <w:lang w:val="mn-MN"/>
              </w:rPr>
              <w:lastRenderedPageBreak/>
              <w:t xml:space="preserve">- </w:t>
            </w:r>
            <w:r w:rsidR="008014D0">
              <w:rPr>
                <w:szCs w:val="24"/>
                <w:lang w:val="mn-MN"/>
              </w:rPr>
              <w:t>буцах</w:t>
            </w:r>
            <w:r>
              <w:rPr>
                <w:szCs w:val="24"/>
                <w:lang w:val="mn-MN"/>
              </w:rPr>
              <w:t xml:space="preserve"> температур байна. </w:t>
            </w:r>
          </w:p>
          <w:p w14:paraId="46221F79" w14:textId="7A9B711E" w:rsidR="0091162F" w:rsidRPr="00483FD7" w:rsidRDefault="006350F1" w:rsidP="002D3B89">
            <w:pPr>
              <w:spacing w:line="276" w:lineRule="auto"/>
              <w:jc w:val="both"/>
              <w:rPr>
                <w:szCs w:val="24"/>
                <w:lang w:val="mn-MN"/>
              </w:rPr>
            </w:pPr>
            <w:r>
              <w:rPr>
                <w:szCs w:val="24"/>
                <w:lang w:val="mn-MN"/>
              </w:rPr>
              <w:t>Тооцоолууры</w:t>
            </w:r>
            <w:r w:rsidR="001326FF" w:rsidRPr="001326FF">
              <w:rPr>
                <w:szCs w:val="24"/>
                <w:lang w:val="mn-MN"/>
              </w:rPr>
              <w:t>г дахин тохируулахаар төлөвлөсөн бо</w:t>
            </w:r>
            <w:r w:rsidR="001326FF">
              <w:rPr>
                <w:szCs w:val="24"/>
                <w:lang w:val="mn-MN"/>
              </w:rPr>
              <w:t>л</w:t>
            </w:r>
            <w:r w:rsidR="001326FF" w:rsidRPr="001326FF">
              <w:rPr>
                <w:szCs w:val="24"/>
                <w:lang w:val="mn-MN"/>
              </w:rPr>
              <w:t xml:space="preserve"> тохируулгыг </w:t>
            </w:r>
            <w:r>
              <w:rPr>
                <w:szCs w:val="24"/>
                <w:lang w:val="mn-MN"/>
              </w:rPr>
              <w:t xml:space="preserve">нь </w:t>
            </w:r>
            <w:r w:rsidR="001326FF" w:rsidRPr="001326FF">
              <w:rPr>
                <w:szCs w:val="24"/>
                <w:lang w:val="mn-MN"/>
              </w:rPr>
              <w:t xml:space="preserve">өгөгдлийн интерфейсээр </w:t>
            </w:r>
            <w:r w:rsidR="001326FF">
              <w:rPr>
                <w:szCs w:val="24"/>
                <w:lang w:val="mn-MN"/>
              </w:rPr>
              <w:t>дамжуулах</w:t>
            </w:r>
            <w:r w:rsidR="008165E7">
              <w:rPr>
                <w:szCs w:val="24"/>
                <w:lang w:val="mn-MN"/>
              </w:rPr>
              <w:t>аар шийдэ</w:t>
            </w:r>
            <w:r w:rsidR="001326FF">
              <w:rPr>
                <w:szCs w:val="24"/>
                <w:lang w:val="mn-MN"/>
              </w:rPr>
              <w:t>х шаардлагата</w:t>
            </w:r>
            <w:r w:rsidR="001326FF" w:rsidRPr="001326FF">
              <w:rPr>
                <w:szCs w:val="24"/>
                <w:lang w:val="mn-MN"/>
              </w:rPr>
              <w:t>й.</w:t>
            </w:r>
            <w:r w:rsidR="001326FF">
              <w:rPr>
                <w:szCs w:val="24"/>
                <w:lang w:val="mn-MN"/>
              </w:rPr>
              <w:t xml:space="preserve"> </w:t>
            </w:r>
            <w:r w:rsidR="00F77238">
              <w:rPr>
                <w:szCs w:val="24"/>
                <w:lang w:val="mn-MN"/>
              </w:rPr>
              <w:t xml:space="preserve">Тохируулгыг аливаа тохиолдолд </w:t>
            </w:r>
            <w:r w:rsidR="00441D9B">
              <w:rPr>
                <w:szCs w:val="24"/>
                <w:lang w:val="mn-MN"/>
              </w:rPr>
              <w:t xml:space="preserve">битүүмжилсэн </w:t>
            </w:r>
            <w:r w:rsidR="00F77238">
              <w:rPr>
                <w:szCs w:val="24"/>
                <w:lang w:val="mn-MN"/>
              </w:rPr>
              <w:t xml:space="preserve">лацаар </w:t>
            </w:r>
            <w:r w:rsidR="00441D9B">
              <w:rPr>
                <w:szCs w:val="24"/>
                <w:lang w:val="mn-MN"/>
              </w:rPr>
              <w:t>хамгаала</w:t>
            </w:r>
            <w:r w:rsidR="00F77238">
              <w:rPr>
                <w:szCs w:val="24"/>
                <w:lang w:val="mn-MN"/>
              </w:rPr>
              <w:t>х хэрэгтэй.</w:t>
            </w:r>
          </w:p>
          <w:p w14:paraId="261E4BC3" w14:textId="03576398" w:rsidR="002D3B89" w:rsidRPr="004C7344" w:rsidRDefault="00326BAC" w:rsidP="002D3B89">
            <w:pPr>
              <w:spacing w:line="276" w:lineRule="auto"/>
              <w:jc w:val="both"/>
              <w:rPr>
                <w:rFonts w:eastAsia="Calibri"/>
                <w:b/>
                <w:szCs w:val="24"/>
                <w:lang w:val="mn-MN"/>
              </w:rPr>
            </w:pPr>
            <w:r w:rsidRPr="004C7344">
              <w:rPr>
                <w:rFonts w:eastAsia="Calibri"/>
                <w:b/>
                <w:szCs w:val="24"/>
                <w:lang w:val="mn-MN"/>
              </w:rPr>
              <w:t xml:space="preserve">6.5 </w:t>
            </w:r>
            <w:r w:rsidR="0024316C">
              <w:rPr>
                <w:rFonts w:eastAsia="Calibri"/>
                <w:b/>
                <w:szCs w:val="24"/>
                <w:lang w:val="mn-MN"/>
              </w:rPr>
              <w:t>Тэжээлийн хүчдэл 24 цагаар тасалдах</w:t>
            </w:r>
          </w:p>
          <w:p w14:paraId="734D3368" w14:textId="7FEB0FDA" w:rsidR="00326BAC" w:rsidRDefault="00A4083B" w:rsidP="002D3B89">
            <w:pPr>
              <w:spacing w:line="276" w:lineRule="auto"/>
              <w:jc w:val="both"/>
              <w:rPr>
                <w:lang w:val="mn-MN"/>
              </w:rPr>
            </w:pPr>
            <w:r>
              <w:rPr>
                <w:lang w:val="mn-MN"/>
              </w:rPr>
              <w:t>Хангамжийн хүчдэл</w:t>
            </w:r>
            <w:r w:rsidR="00C62309">
              <w:rPr>
                <w:lang w:val="mn-MN"/>
              </w:rPr>
              <w:t xml:space="preserve"> 24 цаг хүртэл хугацаанд тасалдсан үед </w:t>
            </w:r>
            <w:r w:rsidR="006350F1">
              <w:rPr>
                <w:lang w:val="mn-MN"/>
              </w:rPr>
              <w:t>тооцоолуур</w:t>
            </w:r>
            <w:r w:rsidR="00C62309">
              <w:rPr>
                <w:lang w:val="mn-MN"/>
              </w:rPr>
              <w:t xml:space="preserve"> нь эрчим хүчний дэлгэцэнд нэгээс илүү тооны өөрчлөлтгүйгээр </w:t>
            </w:r>
            <w:r w:rsidR="00B22493">
              <w:rPr>
                <w:lang w:val="mn-MN"/>
              </w:rPr>
              <w:t xml:space="preserve">өгөгдлийг боловсруулдаг байвал зохино. </w:t>
            </w:r>
          </w:p>
          <w:p w14:paraId="73BA0621" w14:textId="77777777" w:rsidR="00393CB4" w:rsidRPr="002B6718" w:rsidRDefault="00393CB4" w:rsidP="002D3B89">
            <w:pPr>
              <w:spacing w:line="276" w:lineRule="auto"/>
              <w:jc w:val="both"/>
              <w:rPr>
                <w:b/>
                <w:szCs w:val="24"/>
                <w:lang w:val="mn-MN"/>
              </w:rPr>
            </w:pPr>
            <w:r w:rsidRPr="002B6718">
              <w:rPr>
                <w:b/>
                <w:szCs w:val="24"/>
                <w:lang w:val="mn-MN"/>
              </w:rPr>
              <w:t>7 Иж бүрэн тоолуур</w:t>
            </w:r>
          </w:p>
          <w:p w14:paraId="428A08D0" w14:textId="41B6D94D" w:rsidR="00393CB4" w:rsidRDefault="002B6718" w:rsidP="002D3B89">
            <w:pPr>
              <w:spacing w:line="276" w:lineRule="auto"/>
              <w:jc w:val="both"/>
              <w:rPr>
                <w:szCs w:val="24"/>
                <w:lang w:val="mn-MN"/>
              </w:rPr>
            </w:pPr>
            <w:r>
              <w:rPr>
                <w:szCs w:val="24"/>
                <w:lang w:val="mn-MN"/>
              </w:rPr>
              <w:t>4 болон 5-р зүйлд заасан шаар</w:t>
            </w:r>
            <w:r w:rsidR="00316437">
              <w:rPr>
                <w:szCs w:val="24"/>
                <w:lang w:val="mn-MN"/>
              </w:rPr>
              <w:t>длаг</w:t>
            </w:r>
            <w:r w:rsidR="00C81877">
              <w:rPr>
                <w:szCs w:val="24"/>
                <w:lang w:val="mn-MN"/>
              </w:rPr>
              <w:t>ад</w:t>
            </w:r>
            <w:r w:rsidR="00316437">
              <w:rPr>
                <w:szCs w:val="24"/>
                <w:lang w:val="mn-MN"/>
              </w:rPr>
              <w:t xml:space="preserve"> хамр</w:t>
            </w:r>
            <w:r w:rsidR="00C81877">
              <w:rPr>
                <w:szCs w:val="24"/>
                <w:lang w:val="mn-MN"/>
              </w:rPr>
              <w:t>уул</w:t>
            </w:r>
            <w:r w:rsidR="00316437">
              <w:rPr>
                <w:szCs w:val="24"/>
                <w:lang w:val="mn-MN"/>
              </w:rPr>
              <w:t>ах тохиолдолд иж бүрэн тоолуур</w:t>
            </w:r>
            <w:r>
              <w:rPr>
                <w:szCs w:val="24"/>
                <w:lang w:val="mn-MN"/>
              </w:rPr>
              <w:t xml:space="preserve"> хэрэглэх </w:t>
            </w:r>
            <w:r w:rsidR="00C81877">
              <w:rPr>
                <w:szCs w:val="24"/>
                <w:lang w:val="mn-MN"/>
              </w:rPr>
              <w:t>шаардлагатай</w:t>
            </w:r>
            <w:r>
              <w:rPr>
                <w:szCs w:val="24"/>
                <w:lang w:val="mn-MN"/>
              </w:rPr>
              <w:t xml:space="preserve">. </w:t>
            </w:r>
          </w:p>
          <w:p w14:paraId="4480F1E6" w14:textId="25DB2B4E" w:rsidR="002B6718" w:rsidRDefault="002B6718" w:rsidP="002D3B89">
            <w:pPr>
              <w:spacing w:line="276" w:lineRule="auto"/>
              <w:jc w:val="both"/>
              <w:rPr>
                <w:szCs w:val="24"/>
                <w:lang w:val="mn-MN"/>
              </w:rPr>
            </w:pPr>
            <w:r>
              <w:rPr>
                <w:szCs w:val="24"/>
                <w:lang w:val="mn-MN"/>
              </w:rPr>
              <w:t>Туршилтыг 2 цагийн турш үргэ</w:t>
            </w:r>
            <w:r w:rsidR="00443B5B">
              <w:rPr>
                <w:szCs w:val="24"/>
                <w:lang w:val="mn-MN"/>
              </w:rPr>
              <w:t>лжлүүл</w:t>
            </w:r>
            <w:r w:rsidR="00C81877">
              <w:rPr>
                <w:szCs w:val="24"/>
                <w:lang w:val="mn-MN"/>
              </w:rPr>
              <w:t>э</w:t>
            </w:r>
            <w:r w:rsidR="00443B5B">
              <w:rPr>
                <w:szCs w:val="24"/>
                <w:lang w:val="mn-MN"/>
              </w:rPr>
              <w:t>хэд заалтын алдаа</w:t>
            </w:r>
            <w:r>
              <w:rPr>
                <w:szCs w:val="24"/>
                <w:lang w:val="mn-MN"/>
              </w:rPr>
              <w:t xml:space="preserve"> 0,5 %-аас хэтрэхгүй байх баталгаа</w:t>
            </w:r>
            <w:r w:rsidR="00DE6462">
              <w:rPr>
                <w:szCs w:val="24"/>
                <w:lang w:val="mn-MN"/>
              </w:rPr>
              <w:t xml:space="preserve"> </w:t>
            </w:r>
            <w:r w:rsidR="00C81877">
              <w:rPr>
                <w:szCs w:val="24"/>
                <w:lang w:val="mn-MN"/>
              </w:rPr>
              <w:t>гаргахы</w:t>
            </w:r>
            <w:r w:rsidR="00DE6462">
              <w:rPr>
                <w:szCs w:val="24"/>
                <w:lang w:val="mn-MN"/>
              </w:rPr>
              <w:t>н тулд туршилтын хариу</w:t>
            </w:r>
            <w:r w:rsidR="00CB07E7">
              <w:rPr>
                <w:szCs w:val="24"/>
                <w:lang w:val="mn-MN"/>
              </w:rPr>
              <w:t>г</w:t>
            </w:r>
            <w:r w:rsidR="008717E1">
              <w:rPr>
                <w:szCs w:val="24"/>
                <w:lang w:val="mn-MN"/>
              </w:rPr>
              <w:t xml:space="preserve"> хангалттай өндөр нарийвчлалтай </w:t>
            </w:r>
            <w:r w:rsidR="00CB07E7">
              <w:rPr>
                <w:szCs w:val="24"/>
                <w:lang w:val="mn-MN"/>
              </w:rPr>
              <w:t>гарга</w:t>
            </w:r>
            <w:r w:rsidR="008717E1">
              <w:rPr>
                <w:szCs w:val="24"/>
                <w:lang w:val="mn-MN"/>
              </w:rPr>
              <w:t>х</w:t>
            </w:r>
            <w:r w:rsidR="00C81877">
              <w:rPr>
                <w:szCs w:val="24"/>
                <w:lang w:val="mn-MN"/>
              </w:rPr>
              <w:t xml:space="preserve"> хэрэгтэй</w:t>
            </w:r>
            <w:r w:rsidR="008717E1">
              <w:rPr>
                <w:szCs w:val="24"/>
                <w:lang w:val="mn-MN"/>
              </w:rPr>
              <w:t xml:space="preserve">. </w:t>
            </w:r>
          </w:p>
          <w:p w14:paraId="21CCD255" w14:textId="5BC386B2" w:rsidR="008717E1" w:rsidRDefault="0079483D" w:rsidP="002D3B89">
            <w:pPr>
              <w:spacing w:line="276" w:lineRule="auto"/>
              <w:jc w:val="both"/>
              <w:rPr>
                <w:szCs w:val="24"/>
                <w:lang w:val="mn-MN"/>
              </w:rPr>
            </w:pPr>
            <w:r>
              <w:rPr>
                <w:szCs w:val="24"/>
                <w:lang w:val="mn-MN"/>
              </w:rPr>
              <w:t xml:space="preserve">Туршилтын </w:t>
            </w:r>
            <w:r w:rsidR="00DE6462">
              <w:rPr>
                <w:szCs w:val="24"/>
                <w:lang w:val="mn-MN"/>
              </w:rPr>
              <w:t>хариуг түүвэрлэх</w:t>
            </w:r>
            <w:r>
              <w:rPr>
                <w:szCs w:val="24"/>
                <w:lang w:val="mn-MN"/>
              </w:rPr>
              <w:t xml:space="preserve">эд зориулсан төхөөрөмжүүдийн бэхэлгээ нь </w:t>
            </w:r>
            <w:r w:rsidR="002B3699">
              <w:rPr>
                <w:szCs w:val="24"/>
                <w:lang w:val="mn-MN"/>
              </w:rPr>
              <w:t>дулааны тоолуур</w:t>
            </w:r>
            <w:r>
              <w:rPr>
                <w:szCs w:val="24"/>
                <w:lang w:val="mn-MN"/>
              </w:rPr>
              <w:t>ын нарийвчлалд нөлөөлж болохгүй.</w:t>
            </w:r>
          </w:p>
          <w:p w14:paraId="49ADCF2F" w14:textId="77777777" w:rsidR="002B6718" w:rsidRDefault="0079483D" w:rsidP="002D3B89">
            <w:pPr>
              <w:spacing w:line="276" w:lineRule="auto"/>
              <w:jc w:val="both"/>
              <w:rPr>
                <w:szCs w:val="24"/>
                <w:lang w:val="mn-MN"/>
              </w:rPr>
            </w:pPr>
            <w:r>
              <w:rPr>
                <w:szCs w:val="24"/>
                <w:lang w:val="mn-MN"/>
              </w:rPr>
              <w:t>Түүнээс гадна</w:t>
            </w:r>
            <w:r w:rsidR="002B7BF7">
              <w:rPr>
                <w:szCs w:val="24"/>
                <w:lang w:val="mn-MN"/>
              </w:rPr>
              <w:t xml:space="preserve"> </w:t>
            </w:r>
            <w:r w:rsidR="00976712">
              <w:rPr>
                <w:szCs w:val="24"/>
                <w:lang w:val="mn-MN"/>
              </w:rPr>
              <w:t>нарийвчлалын шаардлагыг хангах нөхцөл заасан туршилтын зорилгод нийцүүлж,</w:t>
            </w:r>
            <w:r>
              <w:rPr>
                <w:szCs w:val="24"/>
                <w:lang w:val="mn-MN"/>
              </w:rPr>
              <w:t xml:space="preserve"> </w:t>
            </w:r>
            <w:r w:rsidR="00C14103">
              <w:rPr>
                <w:szCs w:val="24"/>
                <w:lang w:val="mn-MN"/>
              </w:rPr>
              <w:t>заах төхөөрөмжид</w:t>
            </w:r>
            <w:r w:rsidR="00C077FE">
              <w:rPr>
                <w:szCs w:val="24"/>
                <w:lang w:val="mn-MN"/>
              </w:rPr>
              <w:t xml:space="preserve"> </w:t>
            </w:r>
            <w:r w:rsidR="00976712">
              <w:rPr>
                <w:szCs w:val="24"/>
                <w:lang w:val="mn-MN"/>
              </w:rPr>
              <w:t>өндөр</w:t>
            </w:r>
            <w:r w:rsidR="00C14103">
              <w:rPr>
                <w:szCs w:val="24"/>
                <w:lang w:val="mn-MN"/>
              </w:rPr>
              <w:t xml:space="preserve"> нарийвчлалтай хуваарь тавьж болно. </w:t>
            </w:r>
            <w:r w:rsidR="00976712">
              <w:rPr>
                <w:szCs w:val="24"/>
                <w:lang w:val="mn-MN"/>
              </w:rPr>
              <w:t xml:space="preserve"> </w:t>
            </w:r>
          </w:p>
          <w:p w14:paraId="2BF222C8" w14:textId="2F47AEA8" w:rsidR="00C14103" w:rsidRDefault="00C21CAF" w:rsidP="002D3B89">
            <w:pPr>
              <w:spacing w:line="276" w:lineRule="auto"/>
              <w:jc w:val="both"/>
              <w:rPr>
                <w:szCs w:val="24"/>
                <w:lang w:val="mn-MN"/>
              </w:rPr>
            </w:pPr>
            <w:r>
              <w:rPr>
                <w:szCs w:val="24"/>
                <w:lang w:val="mn-MN"/>
              </w:rPr>
              <w:t>Заалтын алдаа нь т</w:t>
            </w:r>
            <w:r w:rsidR="00C14103">
              <w:rPr>
                <w:szCs w:val="24"/>
                <w:lang w:val="mn-MN"/>
              </w:rPr>
              <w:t xml:space="preserve">оолуурын заалт бүрийн хувьд </w:t>
            </w:r>
            <w:r w:rsidR="008816BD">
              <w:rPr>
                <w:szCs w:val="24"/>
                <w:lang w:val="mn-MN"/>
              </w:rPr>
              <w:t>хамгийн бага хува</w:t>
            </w:r>
            <w:r w:rsidR="001935B1">
              <w:rPr>
                <w:szCs w:val="24"/>
                <w:lang w:val="mn-MN"/>
              </w:rPr>
              <w:t>арийн интервалын хагасаас хэтрээ</w:t>
            </w:r>
            <w:r w:rsidR="008816BD">
              <w:rPr>
                <w:szCs w:val="24"/>
                <w:lang w:val="mn-MN"/>
              </w:rPr>
              <w:t>гүй эсвэл тоон заагчийн тохиолдолд хамгийн бага</w:t>
            </w:r>
            <w:r w:rsidR="001935B1">
              <w:rPr>
                <w:szCs w:val="24"/>
                <w:lang w:val="mn-MN"/>
              </w:rPr>
              <w:t xml:space="preserve"> утгатай тооны 0,99-өөс хэтрээгүй</w:t>
            </w:r>
            <w:r w:rsidR="008816BD">
              <w:rPr>
                <w:szCs w:val="24"/>
                <w:lang w:val="mn-MN"/>
              </w:rPr>
              <w:t xml:space="preserve"> </w:t>
            </w:r>
            <w:r w:rsidR="009F3994">
              <w:rPr>
                <w:szCs w:val="24"/>
                <w:lang w:val="mn-MN"/>
              </w:rPr>
              <w:t>гэж авч үз</w:t>
            </w:r>
            <w:r w:rsidR="00101446">
              <w:rPr>
                <w:szCs w:val="24"/>
                <w:lang w:val="mn-MN"/>
              </w:rPr>
              <w:t>нэ</w:t>
            </w:r>
            <w:r w:rsidR="001935B1">
              <w:rPr>
                <w:szCs w:val="24"/>
                <w:lang w:val="mn-MN"/>
              </w:rPr>
              <w:t xml:space="preserve">. </w:t>
            </w:r>
          </w:p>
          <w:p w14:paraId="032D0AEE" w14:textId="32F0F88B" w:rsidR="001935B1" w:rsidRDefault="001935B1" w:rsidP="002D3B89">
            <w:pPr>
              <w:spacing w:line="276" w:lineRule="auto"/>
              <w:jc w:val="both"/>
              <w:rPr>
                <w:szCs w:val="24"/>
                <w:lang w:val="mn-MN"/>
              </w:rPr>
            </w:pPr>
            <w:r w:rsidRPr="001935B1">
              <w:rPr>
                <w:szCs w:val="24"/>
                <w:lang w:val="mn-MN"/>
              </w:rPr>
              <w:lastRenderedPageBreak/>
              <w:t>Гаралтын холболтод хэрэглэсэн импульсын га</w:t>
            </w:r>
            <w:r>
              <w:rPr>
                <w:szCs w:val="24"/>
                <w:lang w:val="mn-MN"/>
              </w:rPr>
              <w:t>ралтын нэр</w:t>
            </w:r>
            <w:r w:rsidR="00FF49E6">
              <w:rPr>
                <w:szCs w:val="24"/>
                <w:lang w:val="mn-MN"/>
              </w:rPr>
              <w:t>с</w:t>
            </w:r>
            <w:r>
              <w:rPr>
                <w:szCs w:val="24"/>
                <w:lang w:val="mn-MN"/>
              </w:rPr>
              <w:t>ийг B хавсралтад зааса</w:t>
            </w:r>
            <w:r w:rsidRPr="001935B1">
              <w:rPr>
                <w:szCs w:val="24"/>
                <w:lang w:val="mn-MN"/>
              </w:rPr>
              <w:t>н.</w:t>
            </w:r>
          </w:p>
          <w:p w14:paraId="72090FBE" w14:textId="13A450C2" w:rsidR="00775233" w:rsidRDefault="00775233" w:rsidP="00775233">
            <w:pPr>
              <w:spacing w:line="276" w:lineRule="auto"/>
              <w:jc w:val="both"/>
              <w:rPr>
                <w:szCs w:val="24"/>
                <w:lang w:val="mn-MN"/>
              </w:rPr>
            </w:pPr>
            <w:r>
              <w:rPr>
                <w:szCs w:val="24"/>
                <w:lang w:val="mn-MN"/>
              </w:rPr>
              <w:t>Зөвхөн өгөгдлийн туршилтын (өндөр нарийвчлалтай импульсын гар</w:t>
            </w:r>
            <w:r w:rsidR="00A053CB">
              <w:rPr>
                <w:szCs w:val="24"/>
                <w:lang w:val="mn-MN"/>
              </w:rPr>
              <w:t>алтгүй) интерфейстэй иж бүрэн тоолуур</w:t>
            </w:r>
            <w:r>
              <w:rPr>
                <w:szCs w:val="24"/>
                <w:lang w:val="mn-MN"/>
              </w:rPr>
              <w:t>ын хувьд өндөр нарийвчлалтай дараах өгөгдлийг авах боломжтой бай</w:t>
            </w:r>
            <w:r w:rsidR="00FF49E6">
              <w:rPr>
                <w:szCs w:val="24"/>
                <w:lang w:val="mn-MN"/>
              </w:rPr>
              <w:t>вал зохино</w:t>
            </w:r>
            <w:r>
              <w:rPr>
                <w:szCs w:val="24"/>
                <w:lang w:val="mn-MN"/>
              </w:rPr>
              <w:t xml:space="preserve">. Үүнд: </w:t>
            </w:r>
          </w:p>
          <w:p w14:paraId="60ADF092" w14:textId="7CE4C085" w:rsidR="00775233" w:rsidRDefault="00775233" w:rsidP="00775233">
            <w:pPr>
              <w:spacing w:line="276" w:lineRule="auto"/>
              <w:jc w:val="both"/>
              <w:rPr>
                <w:szCs w:val="24"/>
                <w:lang w:val="mn-MN"/>
              </w:rPr>
            </w:pPr>
            <w:r>
              <w:rPr>
                <w:szCs w:val="24"/>
                <w:lang w:val="mn-MN"/>
              </w:rPr>
              <w:t xml:space="preserve">- тоолуурын </w:t>
            </w:r>
            <w:r w:rsidR="001C7DBB" w:rsidRPr="001C7DBB">
              <w:rPr>
                <w:szCs w:val="24"/>
                <w:lang w:val="mn-MN"/>
              </w:rPr>
              <w:t>хувийн дугаар</w:t>
            </w:r>
            <w:r>
              <w:rPr>
                <w:szCs w:val="24"/>
                <w:lang w:val="mn-MN"/>
              </w:rPr>
              <w:t xml:space="preserve">, </w:t>
            </w:r>
          </w:p>
          <w:p w14:paraId="0BF30E3F" w14:textId="77777777" w:rsidR="00775233" w:rsidRDefault="00775233" w:rsidP="00775233">
            <w:pPr>
              <w:spacing w:line="276" w:lineRule="auto"/>
              <w:jc w:val="both"/>
              <w:rPr>
                <w:szCs w:val="24"/>
                <w:lang w:val="mn-MN"/>
              </w:rPr>
            </w:pPr>
            <w:r>
              <w:rPr>
                <w:szCs w:val="24"/>
                <w:lang w:val="mn-MN"/>
              </w:rPr>
              <w:t>- эрчим хүчний бүртгэл,</w:t>
            </w:r>
          </w:p>
          <w:p w14:paraId="06764E5F" w14:textId="04605D67" w:rsidR="00775233" w:rsidRDefault="00775233" w:rsidP="00775233">
            <w:pPr>
              <w:spacing w:line="276" w:lineRule="auto"/>
              <w:jc w:val="both"/>
              <w:rPr>
                <w:szCs w:val="24"/>
                <w:lang w:val="mn-MN"/>
              </w:rPr>
            </w:pPr>
            <w:r>
              <w:rPr>
                <w:szCs w:val="24"/>
                <w:lang w:val="mn-MN"/>
              </w:rPr>
              <w:t>- э</w:t>
            </w:r>
            <w:r w:rsidR="00FF49E6">
              <w:rPr>
                <w:szCs w:val="24"/>
                <w:lang w:val="mn-MN"/>
              </w:rPr>
              <w:t>нергийн</w:t>
            </w:r>
            <w:r>
              <w:rPr>
                <w:szCs w:val="24"/>
                <w:lang w:val="mn-MN"/>
              </w:rPr>
              <w:t xml:space="preserve"> бүртгэл,</w:t>
            </w:r>
          </w:p>
          <w:p w14:paraId="03A950EE" w14:textId="0F56A153" w:rsidR="00775233" w:rsidRDefault="00775233" w:rsidP="00775233">
            <w:pPr>
              <w:spacing w:line="276" w:lineRule="auto"/>
              <w:jc w:val="both"/>
              <w:rPr>
                <w:szCs w:val="24"/>
                <w:lang w:val="mn-MN"/>
              </w:rPr>
            </w:pPr>
            <w:r>
              <w:rPr>
                <w:szCs w:val="24"/>
                <w:lang w:val="mn-MN"/>
              </w:rPr>
              <w:t xml:space="preserve">- </w:t>
            </w:r>
            <w:r w:rsidR="00FF49E6">
              <w:rPr>
                <w:szCs w:val="24"/>
                <w:lang w:val="mn-MN"/>
              </w:rPr>
              <w:t>өгөх</w:t>
            </w:r>
            <w:r>
              <w:rPr>
                <w:szCs w:val="24"/>
                <w:lang w:val="mn-MN"/>
              </w:rPr>
              <w:t xml:space="preserve"> температур, болон</w:t>
            </w:r>
          </w:p>
          <w:p w14:paraId="119279B4" w14:textId="72AD92EC" w:rsidR="00775233" w:rsidRDefault="00775233" w:rsidP="00775233">
            <w:pPr>
              <w:spacing w:line="276" w:lineRule="auto"/>
              <w:jc w:val="both"/>
              <w:rPr>
                <w:szCs w:val="24"/>
                <w:lang w:val="mn-MN"/>
              </w:rPr>
            </w:pPr>
            <w:r>
              <w:rPr>
                <w:szCs w:val="24"/>
                <w:lang w:val="mn-MN"/>
              </w:rPr>
              <w:t xml:space="preserve">- </w:t>
            </w:r>
            <w:r w:rsidR="00FF49E6">
              <w:rPr>
                <w:szCs w:val="24"/>
                <w:lang w:val="mn-MN"/>
              </w:rPr>
              <w:t>буцах</w:t>
            </w:r>
            <w:r>
              <w:rPr>
                <w:szCs w:val="24"/>
                <w:lang w:val="mn-MN"/>
              </w:rPr>
              <w:t xml:space="preserve"> температур байна. </w:t>
            </w:r>
          </w:p>
          <w:p w14:paraId="3B53AD8E" w14:textId="08C19085" w:rsidR="00A053CB" w:rsidRDefault="003C186C" w:rsidP="00A053CB">
            <w:pPr>
              <w:spacing w:line="276" w:lineRule="auto"/>
              <w:jc w:val="both"/>
              <w:rPr>
                <w:szCs w:val="24"/>
                <w:lang w:val="mn-MN"/>
              </w:rPr>
            </w:pPr>
            <w:r>
              <w:rPr>
                <w:rFonts w:eastAsia="Calibri"/>
                <w:szCs w:val="24"/>
                <w:lang w:val="mn-MN"/>
              </w:rPr>
              <w:t>Дулааны энергийн</w:t>
            </w:r>
            <w:r w:rsidR="00A053CB">
              <w:rPr>
                <w:rFonts w:eastAsia="Calibri"/>
                <w:szCs w:val="24"/>
                <w:lang w:val="mn-MN"/>
              </w:rPr>
              <w:t xml:space="preserve"> иж бүрэн тоолууры</w:t>
            </w:r>
            <w:r w:rsidR="00A053CB" w:rsidRPr="001326FF">
              <w:rPr>
                <w:szCs w:val="24"/>
                <w:lang w:val="mn-MN"/>
              </w:rPr>
              <w:t>г дахин тохируулахаар төлөвлөсөн бо</w:t>
            </w:r>
            <w:r w:rsidR="00A053CB">
              <w:rPr>
                <w:szCs w:val="24"/>
                <w:lang w:val="mn-MN"/>
              </w:rPr>
              <w:t>л</w:t>
            </w:r>
            <w:r w:rsidR="00A053CB" w:rsidRPr="001326FF">
              <w:rPr>
                <w:szCs w:val="24"/>
                <w:lang w:val="mn-MN"/>
              </w:rPr>
              <w:t xml:space="preserve"> тохируулгыг</w:t>
            </w:r>
            <w:r w:rsidR="00A053CB">
              <w:rPr>
                <w:szCs w:val="24"/>
                <w:lang w:val="mn-MN"/>
              </w:rPr>
              <w:t xml:space="preserve"> нь</w:t>
            </w:r>
            <w:r w:rsidR="00A053CB" w:rsidRPr="001326FF">
              <w:rPr>
                <w:szCs w:val="24"/>
                <w:lang w:val="mn-MN"/>
              </w:rPr>
              <w:t xml:space="preserve"> өгөгдлийн интерфейсээр </w:t>
            </w:r>
            <w:r w:rsidR="00A053CB">
              <w:rPr>
                <w:szCs w:val="24"/>
                <w:lang w:val="mn-MN"/>
              </w:rPr>
              <w:t>дамжуулах</w:t>
            </w:r>
            <w:r w:rsidR="007F669C">
              <w:rPr>
                <w:szCs w:val="24"/>
                <w:lang w:val="mn-MN"/>
              </w:rPr>
              <w:t>аар шийдэ</w:t>
            </w:r>
            <w:r w:rsidR="00A053CB">
              <w:rPr>
                <w:szCs w:val="24"/>
                <w:lang w:val="mn-MN"/>
              </w:rPr>
              <w:t>х шаардлагата</w:t>
            </w:r>
            <w:r w:rsidR="00A053CB" w:rsidRPr="001326FF">
              <w:rPr>
                <w:szCs w:val="24"/>
                <w:lang w:val="mn-MN"/>
              </w:rPr>
              <w:t>й.</w:t>
            </w:r>
            <w:r w:rsidR="00A053CB">
              <w:rPr>
                <w:szCs w:val="24"/>
                <w:lang w:val="mn-MN"/>
              </w:rPr>
              <w:t xml:space="preserve"> Тохируулгыг аливаа тохиолдолд </w:t>
            </w:r>
            <w:r w:rsidR="00441D9B">
              <w:rPr>
                <w:szCs w:val="24"/>
                <w:lang w:val="mn-MN"/>
              </w:rPr>
              <w:t xml:space="preserve">битүүмжилсэн </w:t>
            </w:r>
            <w:r w:rsidR="00A053CB">
              <w:rPr>
                <w:szCs w:val="24"/>
                <w:lang w:val="mn-MN"/>
              </w:rPr>
              <w:t xml:space="preserve">лацаар </w:t>
            </w:r>
            <w:r w:rsidR="00441D9B" w:rsidRPr="00441D9B">
              <w:rPr>
                <w:szCs w:val="24"/>
                <w:lang w:val="mn-MN"/>
              </w:rPr>
              <w:t>хамгаал</w:t>
            </w:r>
            <w:r w:rsidR="00441D9B">
              <w:rPr>
                <w:szCs w:val="24"/>
                <w:lang w:val="mn-MN"/>
              </w:rPr>
              <w:t>в</w:t>
            </w:r>
            <w:r w:rsidR="00A053CB">
              <w:rPr>
                <w:szCs w:val="24"/>
                <w:lang w:val="mn-MN"/>
              </w:rPr>
              <w:t>ал зохино.</w:t>
            </w:r>
          </w:p>
          <w:p w14:paraId="1435FF26" w14:textId="217FB0F0" w:rsidR="00E25249" w:rsidRPr="00E25249" w:rsidRDefault="00E25249" w:rsidP="00E25249">
            <w:pPr>
              <w:spacing w:line="276" w:lineRule="auto"/>
              <w:jc w:val="both"/>
              <w:rPr>
                <w:rFonts w:eastAsia="Calibri"/>
                <w:b/>
                <w:szCs w:val="24"/>
                <w:lang w:val="mn-MN"/>
              </w:rPr>
            </w:pPr>
            <w:r w:rsidRPr="00E25249">
              <w:rPr>
                <w:rFonts w:eastAsia="Calibri"/>
                <w:b/>
                <w:szCs w:val="24"/>
              </w:rPr>
              <w:t xml:space="preserve">8 </w:t>
            </w:r>
            <w:r w:rsidR="00A465F0">
              <w:rPr>
                <w:rFonts w:eastAsia="Calibri"/>
                <w:b/>
                <w:szCs w:val="24"/>
                <w:lang w:val="mn-MN"/>
              </w:rPr>
              <w:t>Зангилаа хоорондын</w:t>
            </w:r>
            <w:r w:rsidRPr="00E25249">
              <w:rPr>
                <w:rFonts w:eastAsia="Calibri"/>
                <w:b/>
                <w:szCs w:val="24"/>
                <w:lang w:val="mn-MN"/>
              </w:rPr>
              <w:t xml:space="preserve"> интерфейс</w:t>
            </w:r>
          </w:p>
          <w:p w14:paraId="768A111E" w14:textId="77777777" w:rsidR="00A053CB" w:rsidRPr="00E25249" w:rsidRDefault="00E25249" w:rsidP="00E25249">
            <w:pPr>
              <w:spacing w:line="276" w:lineRule="auto"/>
              <w:jc w:val="both"/>
              <w:rPr>
                <w:b/>
                <w:szCs w:val="24"/>
                <w:lang w:val="mn-MN"/>
              </w:rPr>
            </w:pPr>
            <w:r w:rsidRPr="00E25249">
              <w:rPr>
                <w:rFonts w:eastAsia="Calibri"/>
                <w:b/>
                <w:szCs w:val="24"/>
                <w:lang w:val="mn-MN"/>
              </w:rPr>
              <w:t>8.1 Ерөнхий зүйл</w:t>
            </w:r>
          </w:p>
          <w:p w14:paraId="29BFB492" w14:textId="47EF46FC" w:rsidR="00775233" w:rsidRDefault="006350F1" w:rsidP="00775233">
            <w:pPr>
              <w:spacing w:line="276" w:lineRule="auto"/>
              <w:jc w:val="both"/>
              <w:rPr>
                <w:szCs w:val="24"/>
                <w:lang w:val="mn-MN"/>
              </w:rPr>
            </w:pPr>
            <w:r>
              <w:rPr>
                <w:szCs w:val="24"/>
                <w:lang w:val="mn-MN"/>
              </w:rPr>
              <w:t>Тооцоолуур</w:t>
            </w:r>
            <w:r w:rsidR="00CD669E">
              <w:rPr>
                <w:szCs w:val="24"/>
                <w:lang w:val="mn-MN"/>
              </w:rPr>
              <w:t xml:space="preserve">, температур мэдрэгч болон </w:t>
            </w:r>
            <w:r w:rsidR="00273F1C">
              <w:rPr>
                <w:szCs w:val="24"/>
                <w:lang w:val="mn-MN"/>
              </w:rPr>
              <w:t>зарцуулалт мэдрэгч</w:t>
            </w:r>
            <w:r w:rsidR="00CD669E">
              <w:rPr>
                <w:szCs w:val="24"/>
                <w:lang w:val="mn-MN"/>
              </w:rPr>
              <w:t xml:space="preserve"> хоорондын сигналуудын төрлийг үйлдвэрлэгч ойлгомжтой тодорхойлсон байх хэрэгтэй. </w:t>
            </w:r>
          </w:p>
          <w:p w14:paraId="3A7F0481" w14:textId="0E03F823" w:rsidR="00CD669E" w:rsidRDefault="00932643" w:rsidP="00775233">
            <w:pPr>
              <w:spacing w:line="276" w:lineRule="auto"/>
              <w:jc w:val="both"/>
              <w:rPr>
                <w:szCs w:val="24"/>
                <w:lang w:val="mn-MN"/>
              </w:rPr>
            </w:pPr>
            <w:r>
              <w:rPr>
                <w:szCs w:val="24"/>
                <w:lang w:val="mn-MN"/>
              </w:rPr>
              <w:t>Ж</w:t>
            </w:r>
            <w:r w:rsidR="009B521B">
              <w:rPr>
                <w:szCs w:val="24"/>
                <w:lang w:val="mn-MN"/>
              </w:rPr>
              <w:t xml:space="preserve">ишээ нь, сигналын төрөл, хүчдэл болон гүйдлийн түвшин, </w:t>
            </w:r>
            <w:r w:rsidR="004E026E">
              <w:rPr>
                <w:szCs w:val="24"/>
                <w:lang w:val="mn-MN"/>
              </w:rPr>
              <w:t xml:space="preserve">мөн </w:t>
            </w:r>
            <w:r w:rsidR="009B521B">
              <w:rPr>
                <w:szCs w:val="24"/>
                <w:lang w:val="mn-MN"/>
              </w:rPr>
              <w:t>хамгийн их болон хамгийн бага</w:t>
            </w:r>
            <w:r w:rsidR="00B65FB7">
              <w:rPr>
                <w:szCs w:val="24"/>
                <w:lang w:val="mn-MN"/>
              </w:rPr>
              <w:t xml:space="preserve"> давтамж, ажлын үе зэрэг хязгаарлалт</w:t>
            </w:r>
            <w:r w:rsidR="004E026E">
              <w:rPr>
                <w:szCs w:val="24"/>
                <w:lang w:val="mn-MN"/>
              </w:rPr>
              <w:t>ын</w:t>
            </w:r>
            <w:r>
              <w:rPr>
                <w:szCs w:val="24"/>
                <w:lang w:val="mn-MN"/>
              </w:rPr>
              <w:t xml:space="preserve"> бүх өгөгдлийг т</w:t>
            </w:r>
            <w:r w:rsidR="00D64B29">
              <w:rPr>
                <w:szCs w:val="24"/>
                <w:lang w:val="mn-MN"/>
              </w:rPr>
              <w:t xml:space="preserve">одорхойлолтод </w:t>
            </w:r>
            <w:r>
              <w:rPr>
                <w:szCs w:val="24"/>
                <w:lang w:val="mn-MN"/>
              </w:rPr>
              <w:t>оруулах шаардлагатай.</w:t>
            </w:r>
          </w:p>
          <w:p w14:paraId="35DC9CEF" w14:textId="77777777" w:rsidR="00932643" w:rsidRPr="00825947" w:rsidRDefault="00932643" w:rsidP="00932643">
            <w:pPr>
              <w:spacing w:line="276" w:lineRule="auto"/>
              <w:jc w:val="both"/>
              <w:rPr>
                <w:rFonts w:eastAsia="Calibri"/>
                <w:b/>
                <w:szCs w:val="24"/>
                <w:lang w:val="mn-MN"/>
              </w:rPr>
            </w:pPr>
            <w:r w:rsidRPr="00825947">
              <w:rPr>
                <w:rFonts w:eastAsia="Calibri"/>
                <w:b/>
                <w:szCs w:val="24"/>
                <w:lang w:val="mn-MN"/>
              </w:rPr>
              <w:t>8.2 Импульсийн төхөөрөмжийн интерфейсийн тодорхойлолт</w:t>
            </w:r>
          </w:p>
          <w:p w14:paraId="6B7D4F05" w14:textId="77777777" w:rsidR="00932643" w:rsidRDefault="00932643" w:rsidP="00932643">
            <w:pPr>
              <w:spacing w:line="276" w:lineRule="auto"/>
              <w:jc w:val="both"/>
              <w:rPr>
                <w:rFonts w:eastAsia="Calibri"/>
                <w:szCs w:val="24"/>
                <w:lang w:val="mn-MN"/>
              </w:rPr>
            </w:pPr>
            <w:r w:rsidRPr="00825947">
              <w:rPr>
                <w:rFonts w:eastAsia="Calibri"/>
                <w:b/>
                <w:szCs w:val="24"/>
                <w:lang w:val="mn-MN"/>
              </w:rPr>
              <w:t>8.2.1 Ерөнхий зүйл</w:t>
            </w:r>
          </w:p>
          <w:p w14:paraId="414D569F" w14:textId="77777777" w:rsidR="00932643" w:rsidRDefault="00AF5B45" w:rsidP="00932643">
            <w:pPr>
              <w:spacing w:line="276" w:lineRule="auto"/>
              <w:jc w:val="both"/>
              <w:rPr>
                <w:szCs w:val="24"/>
                <w:lang w:val="mn-MN"/>
              </w:rPr>
            </w:pPr>
            <w:r>
              <w:rPr>
                <w:szCs w:val="24"/>
                <w:lang w:val="mn-MN"/>
              </w:rPr>
              <w:t>Импульсын гаралттай нэг хэсэг б</w:t>
            </w:r>
            <w:r w:rsidR="004257D5">
              <w:rPr>
                <w:szCs w:val="24"/>
                <w:lang w:val="mn-MN"/>
              </w:rPr>
              <w:t>о</w:t>
            </w:r>
            <w:r>
              <w:rPr>
                <w:szCs w:val="24"/>
                <w:lang w:val="mn-MN"/>
              </w:rPr>
              <w:t xml:space="preserve">лон импульсын оролттой өөр нэг хэсэг хоорондын нийцлийг тодорхойлохын </w:t>
            </w:r>
            <w:r>
              <w:rPr>
                <w:szCs w:val="24"/>
                <w:lang w:val="mn-MN"/>
              </w:rPr>
              <w:lastRenderedPageBreak/>
              <w:t>тулд дараах техник</w:t>
            </w:r>
            <w:r w:rsidR="002D1BFA">
              <w:rPr>
                <w:szCs w:val="24"/>
                <w:lang w:val="mn-MN"/>
              </w:rPr>
              <w:t>ийн шаардлагыг тавих хэрэгтэй</w:t>
            </w:r>
            <w:r>
              <w:rPr>
                <w:szCs w:val="24"/>
                <w:lang w:val="mn-MN"/>
              </w:rPr>
              <w:t>.</w:t>
            </w:r>
          </w:p>
          <w:p w14:paraId="4F00E981" w14:textId="77777777" w:rsidR="00AF5B45" w:rsidRPr="00C94303" w:rsidRDefault="00D347D0" w:rsidP="00932643">
            <w:pPr>
              <w:spacing w:line="276" w:lineRule="auto"/>
              <w:jc w:val="both"/>
              <w:rPr>
                <w:rFonts w:eastAsia="Calibri"/>
                <w:b/>
                <w:szCs w:val="24"/>
                <w:lang w:val="mn-MN"/>
              </w:rPr>
            </w:pPr>
            <w:r w:rsidRPr="00C94303">
              <w:rPr>
                <w:rFonts w:eastAsia="Calibri"/>
                <w:b/>
                <w:szCs w:val="24"/>
                <w:lang w:val="mn-MN"/>
              </w:rPr>
              <w:t>8.2.2 Цахилгааны холболт</w:t>
            </w:r>
          </w:p>
          <w:p w14:paraId="710AC83C" w14:textId="39D969EF" w:rsidR="00D347D0" w:rsidRDefault="00C94303" w:rsidP="00932643">
            <w:pPr>
              <w:spacing w:line="276" w:lineRule="auto"/>
              <w:jc w:val="both"/>
              <w:rPr>
                <w:szCs w:val="24"/>
                <w:lang w:val="mn-MN"/>
              </w:rPr>
            </w:pPr>
            <w:r>
              <w:rPr>
                <w:szCs w:val="24"/>
                <w:lang w:val="mn-MN"/>
              </w:rPr>
              <w:t>Импульсын төхөөрөмжийн цахилгааны холболт хоёр гаргалгатай бай</w:t>
            </w:r>
            <w:r w:rsidR="00F67362">
              <w:rPr>
                <w:szCs w:val="24"/>
                <w:lang w:val="mn-MN"/>
              </w:rPr>
              <w:t>на</w:t>
            </w:r>
            <w:r>
              <w:rPr>
                <w:szCs w:val="24"/>
                <w:lang w:val="mn-MN"/>
              </w:rPr>
              <w:t xml:space="preserve">. </w:t>
            </w:r>
            <w:r w:rsidR="00AF63D0">
              <w:rPr>
                <w:szCs w:val="24"/>
                <w:lang w:val="mn-MN"/>
              </w:rPr>
              <w:t xml:space="preserve">Жишиг нөхцөлд тогтмол гүйдлийн 100 В хүчдэлд хэмжихэд 100 МОмоос илүү тусгаарлагын эсэргүүцэлтэй байхаар  хоёр гаргалгыг газраас </w:t>
            </w:r>
            <w:r w:rsidR="00AF63D0">
              <w:rPr>
                <w:szCs w:val="24"/>
              </w:rPr>
              <w:t>(</w:t>
            </w:r>
            <w:r w:rsidR="00F67362">
              <w:rPr>
                <w:szCs w:val="24"/>
                <w:lang w:val="mn-MN"/>
              </w:rPr>
              <w:t xml:space="preserve">шугам </w:t>
            </w:r>
            <w:r w:rsidR="00460FF8">
              <w:rPr>
                <w:szCs w:val="24"/>
                <w:lang w:val="mn-MN"/>
              </w:rPr>
              <w:t>хоолой</w:t>
            </w:r>
            <w:r w:rsidR="00AF63D0">
              <w:rPr>
                <w:szCs w:val="24"/>
                <w:lang w:val="mn-MN"/>
              </w:rPr>
              <w:t xml:space="preserve"> эсвэл бүрээс г.м</w:t>
            </w:r>
            <w:r w:rsidR="00AF63D0">
              <w:rPr>
                <w:szCs w:val="24"/>
              </w:rPr>
              <w:t xml:space="preserve">) </w:t>
            </w:r>
            <w:r w:rsidR="00AF63D0">
              <w:rPr>
                <w:szCs w:val="24"/>
                <w:lang w:val="mn-MN"/>
              </w:rPr>
              <w:t>тусгаарлах хэрэгтэй.</w:t>
            </w:r>
          </w:p>
          <w:p w14:paraId="45B0A5D9" w14:textId="77777777" w:rsidR="00AF63D0" w:rsidRDefault="00B94E4C" w:rsidP="00932643">
            <w:pPr>
              <w:spacing w:line="276" w:lineRule="auto"/>
              <w:jc w:val="both"/>
              <w:rPr>
                <w:szCs w:val="24"/>
                <w:lang w:val="mn-MN"/>
              </w:rPr>
            </w:pPr>
            <w:r>
              <w:rPr>
                <w:szCs w:val="24"/>
                <w:lang w:val="mn-MN"/>
              </w:rPr>
              <w:t xml:space="preserve">Экраны боломжит холболтыг </w:t>
            </w:r>
            <w:r w:rsidR="00C42EB8">
              <w:rPr>
                <w:szCs w:val="24"/>
                <w:lang w:val="mn-MN"/>
              </w:rPr>
              <w:t>цахилгаан соронзон нийцлийн дүрмийн дагуу хийх шаардлагатай.</w:t>
            </w:r>
          </w:p>
          <w:p w14:paraId="24D76002" w14:textId="77777777" w:rsidR="00C42EB8" w:rsidRPr="005E4AAB" w:rsidRDefault="00A37CCA" w:rsidP="00932643">
            <w:pPr>
              <w:spacing w:line="276" w:lineRule="auto"/>
              <w:jc w:val="both"/>
              <w:rPr>
                <w:rFonts w:eastAsia="Calibri"/>
                <w:b/>
                <w:szCs w:val="24"/>
                <w:lang w:val="mn-MN"/>
              </w:rPr>
            </w:pPr>
            <w:r w:rsidRPr="005E4AAB">
              <w:rPr>
                <w:rFonts w:eastAsia="Calibri"/>
                <w:b/>
                <w:szCs w:val="24"/>
                <w:lang w:val="mn-MN"/>
              </w:rPr>
              <w:t>8.2.3 Импульсийн гаралтын төхөөрөмжийн ангилал</w:t>
            </w:r>
          </w:p>
          <w:p w14:paraId="758AEEF6" w14:textId="77777777" w:rsidR="00A37CCA" w:rsidRDefault="00362EBB" w:rsidP="00932643">
            <w:pPr>
              <w:spacing w:line="276" w:lineRule="auto"/>
              <w:jc w:val="both"/>
              <w:rPr>
                <w:szCs w:val="24"/>
                <w:lang w:val="mn-MN"/>
              </w:rPr>
            </w:pPr>
            <w:r w:rsidRPr="00B22493">
              <w:rPr>
                <w:szCs w:val="24"/>
                <w:lang w:val="mn-MN"/>
              </w:rPr>
              <w:t>OA</w:t>
            </w:r>
            <w:r>
              <w:rPr>
                <w:szCs w:val="24"/>
                <w:lang w:val="mn-MN"/>
              </w:rPr>
              <w:t xml:space="preserve"> ангилал: цахилгаан механик автомат таслуур.</w:t>
            </w:r>
          </w:p>
          <w:p w14:paraId="6DFE4315" w14:textId="77777777" w:rsidR="00932643" w:rsidRDefault="005E4AAB" w:rsidP="00775233">
            <w:pPr>
              <w:spacing w:line="276" w:lineRule="auto"/>
              <w:jc w:val="both"/>
              <w:rPr>
                <w:szCs w:val="24"/>
                <w:lang w:val="mn-MN"/>
              </w:rPr>
            </w:pPr>
            <w:r w:rsidRPr="00B22493">
              <w:rPr>
                <w:szCs w:val="24"/>
                <w:lang w:val="mn-MN"/>
              </w:rPr>
              <w:t>OA</w:t>
            </w:r>
            <w:r>
              <w:rPr>
                <w:szCs w:val="24"/>
                <w:lang w:val="mn-MN"/>
              </w:rPr>
              <w:t xml:space="preserve"> ангиллын төхөөрөмжийн нийтлэг жишээ нь </w:t>
            </w:r>
            <w:r w:rsidRPr="005E4AAB">
              <w:rPr>
                <w:szCs w:val="24"/>
                <w:highlight w:val="yellow"/>
                <w:lang w:val="mn-MN"/>
              </w:rPr>
              <w:t>геркон контакт</w:t>
            </w:r>
            <w:r>
              <w:rPr>
                <w:szCs w:val="24"/>
                <w:lang w:val="mn-MN"/>
              </w:rPr>
              <w:t xml:space="preserve"> болон </w:t>
            </w:r>
            <w:r w:rsidR="00C76D95" w:rsidRPr="00517286">
              <w:rPr>
                <w:szCs w:val="24"/>
                <w:lang w:val="mn-MN"/>
              </w:rPr>
              <w:t>электроник</w:t>
            </w:r>
            <w:r>
              <w:rPr>
                <w:szCs w:val="24"/>
                <w:lang w:val="mn-MN"/>
              </w:rPr>
              <w:t xml:space="preserve"> автомат таслуур юм. </w:t>
            </w:r>
          </w:p>
          <w:p w14:paraId="4E60763D" w14:textId="77777777" w:rsidR="001935B1" w:rsidRDefault="00F33F1D" w:rsidP="002D3B89">
            <w:pPr>
              <w:spacing w:line="276" w:lineRule="auto"/>
              <w:jc w:val="both"/>
              <w:rPr>
                <w:szCs w:val="24"/>
                <w:lang w:val="mn-MN"/>
              </w:rPr>
            </w:pPr>
            <w:r>
              <w:rPr>
                <w:szCs w:val="24"/>
                <w:lang w:val="mn-MN"/>
              </w:rPr>
              <w:t xml:space="preserve">Таслуурыг ажиллуулж </w:t>
            </w:r>
            <w:r w:rsidR="00760243">
              <w:rPr>
                <w:szCs w:val="24"/>
                <w:lang w:val="mn-MN"/>
              </w:rPr>
              <w:t xml:space="preserve">“Асаасан” төлөвийг, </w:t>
            </w:r>
            <w:r>
              <w:rPr>
                <w:szCs w:val="24"/>
                <w:lang w:val="mn-MN"/>
              </w:rPr>
              <w:t xml:space="preserve">таслуурыг салгаж </w:t>
            </w:r>
            <w:r w:rsidR="00760243">
              <w:rPr>
                <w:szCs w:val="24"/>
                <w:lang w:val="mn-MN"/>
              </w:rPr>
              <w:t xml:space="preserve">“Унтраасан” төлөвийг тодорхойлно. </w:t>
            </w:r>
          </w:p>
          <w:p w14:paraId="65A4D481" w14:textId="55DD2977" w:rsidR="00760243" w:rsidRDefault="003C6CA7" w:rsidP="002D3B89">
            <w:pPr>
              <w:spacing w:line="276" w:lineRule="auto"/>
              <w:jc w:val="both"/>
              <w:rPr>
                <w:szCs w:val="24"/>
                <w:lang w:val="mn-MN"/>
              </w:rPr>
            </w:pPr>
            <w:r>
              <w:rPr>
                <w:szCs w:val="24"/>
                <w:lang w:val="mn-MN"/>
              </w:rPr>
              <w:t>Цахилгаан механик автомат таслууры</w:t>
            </w:r>
            <w:r w:rsidR="00DC7416">
              <w:rPr>
                <w:szCs w:val="24"/>
                <w:lang w:val="mn-MN"/>
              </w:rPr>
              <w:t>н онцлог</w:t>
            </w:r>
            <w:r>
              <w:rPr>
                <w:szCs w:val="24"/>
                <w:lang w:val="mn-MN"/>
              </w:rPr>
              <w:t xml:space="preserve"> шинж нь механик контактуудын чичиргээ </w:t>
            </w:r>
            <w:r w:rsidR="005C4CE5">
              <w:rPr>
                <w:szCs w:val="24"/>
                <w:lang w:val="mn-MN"/>
              </w:rPr>
              <w:t>байдаг.</w:t>
            </w:r>
          </w:p>
          <w:p w14:paraId="7F794A9A" w14:textId="77777777" w:rsidR="005C4CE5" w:rsidRPr="00976787" w:rsidRDefault="005C4CE5" w:rsidP="002D3B89">
            <w:pPr>
              <w:spacing w:line="276" w:lineRule="auto"/>
              <w:jc w:val="both"/>
              <w:rPr>
                <w:szCs w:val="24"/>
                <w:lang w:val="mn-MN"/>
              </w:rPr>
            </w:pPr>
            <w:r w:rsidRPr="00B22493">
              <w:rPr>
                <w:szCs w:val="24"/>
                <w:lang w:val="mn-MN"/>
              </w:rPr>
              <w:t>OB</w:t>
            </w:r>
            <w:r>
              <w:rPr>
                <w:szCs w:val="24"/>
                <w:lang w:val="mn-MN"/>
              </w:rPr>
              <w:t xml:space="preserve"> анги</w:t>
            </w:r>
            <w:r w:rsidR="002C225E">
              <w:rPr>
                <w:szCs w:val="24"/>
                <w:lang w:val="mn-MN"/>
              </w:rPr>
              <w:t xml:space="preserve">лал: </w:t>
            </w:r>
            <w:r w:rsidR="003322B0">
              <w:rPr>
                <w:szCs w:val="24"/>
                <w:highlight w:val="yellow"/>
                <w:lang w:val="mn-MN"/>
              </w:rPr>
              <w:t>удаан</w:t>
            </w:r>
            <w:r w:rsidR="00976787" w:rsidRPr="00976787">
              <w:rPr>
                <w:szCs w:val="24"/>
                <w:highlight w:val="yellow"/>
                <w:lang w:val="mn-MN"/>
              </w:rPr>
              <w:t xml:space="preserve"> импульсийн гүйдлийн хүлээн авагчтай электроникийн идэвхгүй элемент</w:t>
            </w:r>
            <w:r w:rsidR="00DA4939">
              <w:rPr>
                <w:szCs w:val="24"/>
                <w:highlight w:val="yellow"/>
              </w:rPr>
              <w:t>;</w:t>
            </w:r>
            <w:r w:rsidR="00DA4939" w:rsidRPr="00517286">
              <w:rPr>
                <w:szCs w:val="24"/>
                <w:highlight w:val="yellow"/>
                <w:lang w:val="mn-MN"/>
              </w:rPr>
              <w:t xml:space="preserve"> </w:t>
            </w:r>
            <w:r w:rsidR="00DA4939">
              <w:rPr>
                <w:szCs w:val="24"/>
                <w:highlight w:val="yellow"/>
                <w:lang w:val="mn-MN"/>
              </w:rPr>
              <w:t xml:space="preserve">их </w:t>
            </w:r>
            <w:r w:rsidR="00DA4939" w:rsidRPr="00517286">
              <w:rPr>
                <w:szCs w:val="24"/>
                <w:highlight w:val="yellow"/>
                <w:lang w:val="mn-MN"/>
              </w:rPr>
              <w:t>гүйдэл</w:t>
            </w:r>
            <w:r w:rsidR="00976787">
              <w:rPr>
                <w:szCs w:val="24"/>
                <w:lang w:val="mn-MN"/>
              </w:rPr>
              <w:t xml:space="preserve">. </w:t>
            </w:r>
          </w:p>
          <w:p w14:paraId="6B2FEBCE" w14:textId="3E0D193E" w:rsidR="002C225E" w:rsidRDefault="003F52BA" w:rsidP="00517286">
            <w:pPr>
              <w:spacing w:line="276" w:lineRule="auto"/>
              <w:jc w:val="both"/>
              <w:rPr>
                <w:szCs w:val="24"/>
                <w:lang w:val="mn-MN"/>
              </w:rPr>
            </w:pPr>
            <w:r>
              <w:rPr>
                <w:szCs w:val="24"/>
                <w:lang w:val="mn-MN"/>
              </w:rPr>
              <w:t>OB ангиллын</w:t>
            </w:r>
            <w:r w:rsidRPr="003F52BA">
              <w:rPr>
                <w:szCs w:val="24"/>
                <w:lang w:val="mn-MN"/>
              </w:rPr>
              <w:t xml:space="preserve"> гүйдлийн </w:t>
            </w:r>
            <w:r w:rsidR="00517286" w:rsidRPr="003F52BA">
              <w:rPr>
                <w:szCs w:val="24"/>
                <w:lang w:val="mn-MN"/>
              </w:rPr>
              <w:t>хүлээн авагч</w:t>
            </w:r>
            <w:r w:rsidR="00517286">
              <w:rPr>
                <w:szCs w:val="24"/>
                <w:lang w:val="mn-MN"/>
              </w:rPr>
              <w:t>тай</w:t>
            </w:r>
            <w:r w:rsidR="00517286" w:rsidRPr="003F52BA">
              <w:rPr>
                <w:szCs w:val="24"/>
                <w:lang w:val="mn-MN"/>
              </w:rPr>
              <w:t xml:space="preserve"> </w:t>
            </w:r>
            <w:r w:rsidR="00517286" w:rsidRPr="00517286">
              <w:rPr>
                <w:szCs w:val="24"/>
                <w:lang w:val="mn-MN"/>
              </w:rPr>
              <w:t>электроникийн</w:t>
            </w:r>
            <w:r w:rsidR="00517286" w:rsidRPr="003F52BA">
              <w:rPr>
                <w:szCs w:val="24"/>
                <w:lang w:val="mn-MN"/>
              </w:rPr>
              <w:t xml:space="preserve"> </w:t>
            </w:r>
            <w:r w:rsidRPr="003F52BA">
              <w:rPr>
                <w:szCs w:val="24"/>
                <w:lang w:val="mn-MN"/>
              </w:rPr>
              <w:t>идэвхгүй</w:t>
            </w:r>
            <w:r w:rsidR="00517286">
              <w:rPr>
                <w:szCs w:val="24"/>
                <w:lang w:val="mn-MN"/>
              </w:rPr>
              <w:t xml:space="preserve"> элементийн</w:t>
            </w:r>
            <w:r w:rsidRPr="003F52BA">
              <w:rPr>
                <w:szCs w:val="24"/>
                <w:lang w:val="mn-MN"/>
              </w:rPr>
              <w:t xml:space="preserve"> </w:t>
            </w:r>
            <w:r w:rsidR="007A7246">
              <w:rPr>
                <w:szCs w:val="24"/>
                <w:lang w:val="mn-MN"/>
              </w:rPr>
              <w:t>түгээмэл</w:t>
            </w:r>
            <w:r>
              <w:rPr>
                <w:szCs w:val="24"/>
                <w:lang w:val="mn-MN"/>
              </w:rPr>
              <w:t xml:space="preserve"> жишээ нь Дарлингтоны транзистортой “нээлттэй</w:t>
            </w:r>
            <w:r w:rsidR="00976787">
              <w:rPr>
                <w:szCs w:val="24"/>
                <w:lang w:val="mn-MN"/>
              </w:rPr>
              <w:t xml:space="preserve"> коллектор</w:t>
            </w:r>
            <w:r>
              <w:rPr>
                <w:szCs w:val="24"/>
                <w:lang w:val="mn-MN"/>
              </w:rPr>
              <w:t>”</w:t>
            </w:r>
            <w:r w:rsidR="00517286">
              <w:rPr>
                <w:szCs w:val="24"/>
                <w:lang w:val="mn-MN"/>
              </w:rPr>
              <w:t xml:space="preserve"> болно. </w:t>
            </w:r>
            <w:r w:rsidR="001A48CA" w:rsidRPr="00B22493">
              <w:rPr>
                <w:szCs w:val="24"/>
                <w:lang w:val="mn-MN"/>
              </w:rPr>
              <w:t>OA</w:t>
            </w:r>
            <w:r w:rsidR="001A48CA">
              <w:rPr>
                <w:szCs w:val="24"/>
                <w:lang w:val="mn-MN"/>
              </w:rPr>
              <w:t xml:space="preserve"> ангиллын төхөөрөмжүүдийн ердийн загварыг OB ангиллын </w:t>
            </w:r>
            <w:r w:rsidR="00C809A7">
              <w:rPr>
                <w:szCs w:val="24"/>
                <w:lang w:val="mn-MN"/>
              </w:rPr>
              <w:t xml:space="preserve">төхөөрөмжүүдийн </w:t>
            </w:r>
            <w:r w:rsidR="00C809A7" w:rsidRPr="00517286">
              <w:rPr>
                <w:szCs w:val="24"/>
                <w:lang w:val="mn-MN"/>
              </w:rPr>
              <w:t>электроник</w:t>
            </w:r>
            <w:r w:rsidR="00C809A7">
              <w:rPr>
                <w:szCs w:val="24"/>
                <w:lang w:val="mn-MN"/>
              </w:rPr>
              <w:t xml:space="preserve"> хатуу төлөвийн шийдлээр сольсон. Эдгээр төхөөрөмж</w:t>
            </w:r>
            <w:r w:rsidR="003F0699">
              <w:rPr>
                <w:szCs w:val="24"/>
                <w:lang w:val="mn-MN"/>
              </w:rPr>
              <w:t>ид</w:t>
            </w:r>
            <w:r w:rsidR="00C809A7">
              <w:rPr>
                <w:szCs w:val="24"/>
                <w:lang w:val="mn-MN"/>
              </w:rPr>
              <w:t xml:space="preserve"> чичиргээ</w:t>
            </w:r>
            <w:r w:rsidR="003F0699">
              <w:rPr>
                <w:szCs w:val="24"/>
                <w:lang w:val="mn-MN"/>
              </w:rPr>
              <w:t xml:space="preserve"> байх</w:t>
            </w:r>
            <w:r w:rsidR="00C809A7">
              <w:rPr>
                <w:szCs w:val="24"/>
                <w:lang w:val="mn-MN"/>
              </w:rPr>
              <w:t xml:space="preserve">гүй бөгөөд гүйдлийн үүсгүүрийг “Асаасан” болон </w:t>
            </w:r>
            <w:r w:rsidR="00C809A7">
              <w:rPr>
                <w:szCs w:val="24"/>
                <w:lang w:val="mn-MN"/>
              </w:rPr>
              <w:lastRenderedPageBreak/>
              <w:t xml:space="preserve">“Унтраасан” төлөвт сэлгэн залгахын тулд </w:t>
            </w:r>
            <w:r w:rsidR="003F0699">
              <w:rPr>
                <w:szCs w:val="24"/>
                <w:lang w:val="mn-MN"/>
              </w:rPr>
              <w:t>э</w:t>
            </w:r>
            <w:r w:rsidR="003F0699" w:rsidRPr="003F0699">
              <w:rPr>
                <w:szCs w:val="24"/>
                <w:lang w:val="mn-MN"/>
              </w:rPr>
              <w:t xml:space="preserve">рчим хүчний </w:t>
            </w:r>
            <w:r w:rsidR="003F0699">
              <w:rPr>
                <w:szCs w:val="24"/>
                <w:lang w:val="mn-MN"/>
              </w:rPr>
              <w:t xml:space="preserve">нэмэлт хангамж, сигналын электрон удирдлага шаардагдана. </w:t>
            </w:r>
          </w:p>
          <w:p w14:paraId="28763366" w14:textId="77777777" w:rsidR="003F0699" w:rsidRDefault="003006F9" w:rsidP="00517286">
            <w:pPr>
              <w:spacing w:line="276" w:lineRule="auto"/>
              <w:jc w:val="both"/>
              <w:rPr>
                <w:szCs w:val="24"/>
                <w:lang w:val="mn-MN"/>
              </w:rPr>
            </w:pPr>
            <w:r w:rsidRPr="00B22493">
              <w:rPr>
                <w:szCs w:val="24"/>
                <w:lang w:val="mn-MN"/>
              </w:rPr>
              <w:t>OC</w:t>
            </w:r>
            <w:r>
              <w:rPr>
                <w:szCs w:val="24"/>
                <w:lang w:val="mn-MN"/>
              </w:rPr>
              <w:t xml:space="preserve"> ангилал: </w:t>
            </w:r>
            <w:r w:rsidR="003322B0">
              <w:rPr>
                <w:szCs w:val="24"/>
                <w:highlight w:val="yellow"/>
                <w:lang w:val="mn-MN"/>
              </w:rPr>
              <w:t>удаан</w:t>
            </w:r>
            <w:r w:rsidRPr="00976787">
              <w:rPr>
                <w:szCs w:val="24"/>
                <w:highlight w:val="yellow"/>
                <w:lang w:val="mn-MN"/>
              </w:rPr>
              <w:t xml:space="preserve"> импульсийн гүйдлийн хүлээн авагчтай электроникийн идэвхгүй элемент</w:t>
            </w:r>
            <w:r w:rsidR="00DA4939" w:rsidRPr="00DA4939">
              <w:rPr>
                <w:szCs w:val="24"/>
                <w:highlight w:val="yellow"/>
              </w:rPr>
              <w:t>;</w:t>
            </w:r>
            <w:r w:rsidR="00DA4939" w:rsidRPr="00DA4939">
              <w:rPr>
                <w:highlight w:val="yellow"/>
              </w:rPr>
              <w:t xml:space="preserve"> </w:t>
            </w:r>
            <w:r w:rsidR="00DA4939" w:rsidRPr="00DA4939">
              <w:rPr>
                <w:highlight w:val="yellow"/>
                <w:lang w:val="mn-MN"/>
              </w:rPr>
              <w:t xml:space="preserve">бага </w:t>
            </w:r>
            <w:r w:rsidR="00DA4939" w:rsidRPr="00DA4939">
              <w:rPr>
                <w:szCs w:val="24"/>
                <w:highlight w:val="yellow"/>
                <w:lang w:val="mn-MN"/>
              </w:rPr>
              <w:t>гүйдэл</w:t>
            </w:r>
            <w:r w:rsidRPr="00DA4939">
              <w:rPr>
                <w:szCs w:val="24"/>
                <w:highlight w:val="yellow"/>
                <w:lang w:val="mn-MN"/>
              </w:rPr>
              <w:t>.</w:t>
            </w:r>
          </w:p>
          <w:p w14:paraId="599EA9BE" w14:textId="4225C541" w:rsidR="003006F9" w:rsidRDefault="007A7246" w:rsidP="00517286">
            <w:pPr>
              <w:spacing w:line="276" w:lineRule="auto"/>
              <w:jc w:val="both"/>
              <w:rPr>
                <w:szCs w:val="24"/>
                <w:lang w:val="mn-MN"/>
              </w:rPr>
            </w:pPr>
            <w:r w:rsidRPr="00B22493">
              <w:rPr>
                <w:szCs w:val="24"/>
                <w:lang w:val="mn-MN"/>
              </w:rPr>
              <w:t>OC</w:t>
            </w:r>
            <w:r>
              <w:rPr>
                <w:szCs w:val="24"/>
                <w:lang w:val="mn-MN"/>
              </w:rPr>
              <w:t xml:space="preserve"> ангиллын</w:t>
            </w:r>
            <w:r w:rsidRPr="003F52BA">
              <w:rPr>
                <w:szCs w:val="24"/>
                <w:lang w:val="mn-MN"/>
              </w:rPr>
              <w:t xml:space="preserve"> гүйдлийн хүлээн авагч</w:t>
            </w:r>
            <w:r>
              <w:rPr>
                <w:szCs w:val="24"/>
                <w:lang w:val="mn-MN"/>
              </w:rPr>
              <w:t>тай</w:t>
            </w:r>
            <w:r w:rsidRPr="003F52BA">
              <w:rPr>
                <w:szCs w:val="24"/>
                <w:lang w:val="mn-MN"/>
              </w:rPr>
              <w:t xml:space="preserve"> </w:t>
            </w:r>
            <w:r w:rsidRPr="00517286">
              <w:rPr>
                <w:szCs w:val="24"/>
                <w:lang w:val="mn-MN"/>
              </w:rPr>
              <w:t>электроникийн</w:t>
            </w:r>
            <w:r w:rsidRPr="003F52BA">
              <w:rPr>
                <w:szCs w:val="24"/>
                <w:lang w:val="mn-MN"/>
              </w:rPr>
              <w:t xml:space="preserve"> идэвхгүй</w:t>
            </w:r>
            <w:r>
              <w:rPr>
                <w:szCs w:val="24"/>
                <w:lang w:val="mn-MN"/>
              </w:rPr>
              <w:t xml:space="preserve"> элементийн</w:t>
            </w:r>
            <w:r w:rsidRPr="003F52BA">
              <w:rPr>
                <w:szCs w:val="24"/>
                <w:lang w:val="mn-MN"/>
              </w:rPr>
              <w:t xml:space="preserve"> </w:t>
            </w:r>
            <w:r>
              <w:rPr>
                <w:szCs w:val="24"/>
                <w:lang w:val="mn-MN"/>
              </w:rPr>
              <w:t>нийтлэг жишээ нь</w:t>
            </w:r>
            <w:r w:rsidR="00DC7416">
              <w:rPr>
                <w:szCs w:val="24"/>
                <w:lang w:val="mn-MN"/>
              </w:rPr>
              <w:t xml:space="preserve"> </w:t>
            </w:r>
            <w:r w:rsidR="00C20B9A">
              <w:rPr>
                <w:szCs w:val="24"/>
                <w:lang w:val="mn-MN"/>
              </w:rPr>
              <w:t xml:space="preserve">“нээлттэй коллектор” эсвэл “нээлттэй дрэйн”-тэй төхөөрөмж юм. </w:t>
            </w:r>
            <w:r w:rsidR="003E4D7E">
              <w:rPr>
                <w:szCs w:val="24"/>
                <w:lang w:val="mn-MN"/>
              </w:rPr>
              <w:t>Эдгээр төхөөрөмжид чичиргээ байхгүй, гэхдээ гүйдлийн үүсгүүрийг “Асаасан” болон “Унтраасан” төлөвт сэлгэн залгахын тулд э</w:t>
            </w:r>
            <w:r w:rsidR="003E4D7E" w:rsidRPr="003F0699">
              <w:rPr>
                <w:szCs w:val="24"/>
                <w:lang w:val="mn-MN"/>
              </w:rPr>
              <w:t xml:space="preserve">рчим хүчний </w:t>
            </w:r>
            <w:r w:rsidR="003E4D7E">
              <w:rPr>
                <w:szCs w:val="24"/>
                <w:lang w:val="mn-MN"/>
              </w:rPr>
              <w:t xml:space="preserve">нэмэлт хангамж болон сигналын электрон удирдлага шаардагдана. </w:t>
            </w:r>
            <w:r w:rsidR="003322B0">
              <w:rPr>
                <w:szCs w:val="24"/>
                <w:lang w:val="mn-MN"/>
              </w:rPr>
              <w:t>Энэ төхөөрөмж</w:t>
            </w:r>
            <w:r w:rsidR="004302CC">
              <w:rPr>
                <w:szCs w:val="24"/>
                <w:lang w:val="mn-MN"/>
              </w:rPr>
              <w:t>ийн</w:t>
            </w:r>
            <w:r w:rsidR="003322B0">
              <w:rPr>
                <w:szCs w:val="24"/>
                <w:lang w:val="mn-MN"/>
              </w:rPr>
              <w:t xml:space="preserve"> </w:t>
            </w:r>
            <w:r w:rsidR="004302CC">
              <w:rPr>
                <w:szCs w:val="24"/>
                <w:lang w:val="mn-MN"/>
              </w:rPr>
              <w:t xml:space="preserve">хүчдэлийн уналт </w:t>
            </w:r>
            <w:r w:rsidR="003322B0">
              <w:rPr>
                <w:szCs w:val="24"/>
                <w:lang w:val="mn-MN"/>
              </w:rPr>
              <w:t>нь OB ангиллын төхөөрөмж</w:t>
            </w:r>
            <w:r w:rsidR="004302CC">
              <w:rPr>
                <w:szCs w:val="24"/>
                <w:lang w:val="mn-MN"/>
              </w:rPr>
              <w:t>ийн хүчдэлийн уналтаас</w:t>
            </w:r>
            <w:r w:rsidR="003322B0">
              <w:rPr>
                <w:szCs w:val="24"/>
                <w:lang w:val="mn-MN"/>
              </w:rPr>
              <w:t xml:space="preserve"> </w:t>
            </w:r>
            <w:r w:rsidR="00B333CE">
              <w:rPr>
                <w:szCs w:val="24"/>
                <w:lang w:val="mn-MN"/>
              </w:rPr>
              <w:t>арай</w:t>
            </w:r>
            <w:r w:rsidR="00BB1517">
              <w:rPr>
                <w:szCs w:val="24"/>
                <w:lang w:val="mn-MN"/>
              </w:rPr>
              <w:t xml:space="preserve"> бага</w:t>
            </w:r>
            <w:r w:rsidR="004302CC">
              <w:rPr>
                <w:szCs w:val="24"/>
                <w:lang w:val="mn-MN"/>
              </w:rPr>
              <w:t xml:space="preserve"> </w:t>
            </w:r>
            <w:r w:rsidR="003322B0">
              <w:rPr>
                <w:szCs w:val="24"/>
                <w:lang w:val="mn-MN"/>
              </w:rPr>
              <w:t xml:space="preserve">байдаг. </w:t>
            </w:r>
          </w:p>
          <w:p w14:paraId="36E2C81F" w14:textId="77777777" w:rsidR="003322B0" w:rsidRDefault="003322B0" w:rsidP="00517286">
            <w:pPr>
              <w:spacing w:line="276" w:lineRule="auto"/>
              <w:jc w:val="both"/>
              <w:rPr>
                <w:szCs w:val="24"/>
                <w:lang w:val="mn-MN"/>
              </w:rPr>
            </w:pPr>
            <w:r w:rsidRPr="00B22493">
              <w:rPr>
                <w:szCs w:val="24"/>
                <w:lang w:val="mn-MN"/>
              </w:rPr>
              <w:t>OD</w:t>
            </w:r>
            <w:r>
              <w:rPr>
                <w:szCs w:val="24"/>
                <w:lang w:val="mn-MN"/>
              </w:rPr>
              <w:t xml:space="preserve"> ангилал: </w:t>
            </w:r>
            <w:r>
              <w:rPr>
                <w:szCs w:val="24"/>
                <w:highlight w:val="yellow"/>
                <w:lang w:val="mn-MN"/>
              </w:rPr>
              <w:t>хурдан</w:t>
            </w:r>
            <w:r w:rsidRPr="00976787">
              <w:rPr>
                <w:szCs w:val="24"/>
                <w:highlight w:val="yellow"/>
                <w:lang w:val="mn-MN"/>
              </w:rPr>
              <w:t xml:space="preserve"> импульсийн гүйдлийн хүлээн авагчтай электроникийн идэвхгүй элемент</w:t>
            </w:r>
            <w:r w:rsidR="00DA4939" w:rsidRPr="00DA4939">
              <w:rPr>
                <w:szCs w:val="24"/>
                <w:highlight w:val="yellow"/>
              </w:rPr>
              <w:t xml:space="preserve">; </w:t>
            </w:r>
            <w:r w:rsidR="00DA4939" w:rsidRPr="00DA4939">
              <w:rPr>
                <w:szCs w:val="24"/>
                <w:highlight w:val="yellow"/>
                <w:lang w:val="mn-MN"/>
              </w:rPr>
              <w:t>бага</w:t>
            </w:r>
            <w:r w:rsidR="00DA4939">
              <w:rPr>
                <w:szCs w:val="24"/>
                <w:lang w:val="mn-MN"/>
              </w:rPr>
              <w:t xml:space="preserve"> </w:t>
            </w:r>
            <w:r w:rsidR="00DA4939" w:rsidRPr="00517286">
              <w:rPr>
                <w:szCs w:val="24"/>
                <w:highlight w:val="yellow"/>
                <w:lang w:val="mn-MN"/>
              </w:rPr>
              <w:t>гүйдэл</w:t>
            </w:r>
            <w:r>
              <w:rPr>
                <w:szCs w:val="24"/>
                <w:lang w:val="mn-MN"/>
              </w:rPr>
              <w:t>.</w:t>
            </w:r>
          </w:p>
          <w:p w14:paraId="35242EE5" w14:textId="570D8E07" w:rsidR="003322B0" w:rsidRDefault="006A7EC5" w:rsidP="00517286">
            <w:pPr>
              <w:spacing w:line="276" w:lineRule="auto"/>
              <w:jc w:val="both"/>
              <w:rPr>
                <w:szCs w:val="24"/>
                <w:lang w:val="mn-MN"/>
              </w:rPr>
            </w:pPr>
            <w:r w:rsidRPr="00B22493">
              <w:rPr>
                <w:szCs w:val="24"/>
                <w:lang w:val="mn-MN"/>
              </w:rPr>
              <w:t>OD</w:t>
            </w:r>
            <w:r>
              <w:rPr>
                <w:szCs w:val="24"/>
                <w:lang w:val="mn-MN"/>
              </w:rPr>
              <w:t xml:space="preserve"> ангиллын төхөөрөмж </w:t>
            </w:r>
            <w:r w:rsidRPr="00B22493">
              <w:rPr>
                <w:szCs w:val="24"/>
                <w:lang w:val="mn-MN"/>
              </w:rPr>
              <w:t>OC</w:t>
            </w:r>
            <w:r>
              <w:rPr>
                <w:szCs w:val="24"/>
                <w:lang w:val="mn-MN"/>
              </w:rPr>
              <w:t xml:space="preserve"> ангиллын</w:t>
            </w:r>
            <w:r w:rsidR="00BB1517">
              <w:rPr>
                <w:szCs w:val="24"/>
                <w:lang w:val="mn-MN"/>
              </w:rPr>
              <w:t xml:space="preserve"> төхөөрөмж</w:t>
            </w:r>
            <w:r w:rsidR="002F7C4A">
              <w:rPr>
                <w:szCs w:val="24"/>
                <w:lang w:val="mn-MN"/>
              </w:rPr>
              <w:t>өө</w:t>
            </w:r>
            <w:r w:rsidR="00BB1517">
              <w:rPr>
                <w:szCs w:val="24"/>
                <w:lang w:val="mn-MN"/>
              </w:rPr>
              <w:t xml:space="preserve">с </w:t>
            </w:r>
            <w:r w:rsidR="002F7C4A">
              <w:rPr>
                <w:szCs w:val="24"/>
                <w:lang w:val="mn-MN"/>
              </w:rPr>
              <w:t xml:space="preserve">ялгарах тал нь арай богино </w:t>
            </w:r>
            <w:r w:rsidR="00C4490C">
              <w:rPr>
                <w:szCs w:val="24"/>
                <w:lang w:val="mn-MN"/>
              </w:rPr>
              <w:t>импульс</w:t>
            </w:r>
            <w:r w:rsidR="002F7C4A">
              <w:rPr>
                <w:szCs w:val="24"/>
                <w:lang w:val="mn-MN"/>
              </w:rPr>
              <w:t>тэй</w:t>
            </w:r>
            <w:r w:rsidR="00C4490C">
              <w:rPr>
                <w:szCs w:val="24"/>
                <w:lang w:val="mn-MN"/>
              </w:rPr>
              <w:t xml:space="preserve"> байна. </w:t>
            </w:r>
          </w:p>
          <w:p w14:paraId="4827D4AB" w14:textId="77777777" w:rsidR="00DA4939" w:rsidRDefault="00DA4939" w:rsidP="00DA4939">
            <w:pPr>
              <w:spacing w:line="276" w:lineRule="auto"/>
              <w:jc w:val="both"/>
              <w:rPr>
                <w:szCs w:val="24"/>
                <w:lang w:val="mn-MN"/>
              </w:rPr>
            </w:pPr>
            <w:r w:rsidRPr="00B22493">
              <w:rPr>
                <w:szCs w:val="24"/>
                <w:lang w:val="mn-MN"/>
              </w:rPr>
              <w:t>OE</w:t>
            </w:r>
            <w:r>
              <w:rPr>
                <w:szCs w:val="24"/>
                <w:lang w:val="mn-MN"/>
              </w:rPr>
              <w:t xml:space="preserve"> ангилал: </w:t>
            </w:r>
            <w:r>
              <w:rPr>
                <w:szCs w:val="24"/>
                <w:highlight w:val="yellow"/>
                <w:lang w:val="mn-MN"/>
              </w:rPr>
              <w:t>хурдан</w:t>
            </w:r>
            <w:r w:rsidRPr="00976787">
              <w:rPr>
                <w:szCs w:val="24"/>
                <w:highlight w:val="yellow"/>
                <w:lang w:val="mn-MN"/>
              </w:rPr>
              <w:t xml:space="preserve"> импульсийн гүйдлийн хүлээн авагчтай электроникийн идэвхгүй элемент</w:t>
            </w:r>
            <w:r>
              <w:rPr>
                <w:szCs w:val="24"/>
                <w:highlight w:val="yellow"/>
              </w:rPr>
              <w:t>;</w:t>
            </w:r>
            <w:r w:rsidRPr="00517286">
              <w:rPr>
                <w:szCs w:val="24"/>
                <w:highlight w:val="yellow"/>
                <w:lang w:val="mn-MN"/>
              </w:rPr>
              <w:t xml:space="preserve"> </w:t>
            </w:r>
            <w:r>
              <w:rPr>
                <w:szCs w:val="24"/>
                <w:highlight w:val="yellow"/>
                <w:lang w:val="mn-MN"/>
              </w:rPr>
              <w:t xml:space="preserve">арай их </w:t>
            </w:r>
            <w:r w:rsidRPr="00517286">
              <w:rPr>
                <w:szCs w:val="24"/>
                <w:highlight w:val="yellow"/>
                <w:lang w:val="mn-MN"/>
              </w:rPr>
              <w:t>гүйдэл</w:t>
            </w:r>
            <w:r>
              <w:rPr>
                <w:szCs w:val="24"/>
                <w:lang w:val="mn-MN"/>
              </w:rPr>
              <w:t>.</w:t>
            </w:r>
          </w:p>
          <w:p w14:paraId="3B1676EB" w14:textId="77777777" w:rsidR="000408AA" w:rsidRDefault="00B333CE" w:rsidP="00517286">
            <w:pPr>
              <w:spacing w:line="276" w:lineRule="auto"/>
              <w:jc w:val="both"/>
              <w:rPr>
                <w:szCs w:val="24"/>
                <w:lang w:val="mn-MN"/>
              </w:rPr>
            </w:pPr>
            <w:r>
              <w:rPr>
                <w:szCs w:val="24"/>
                <w:lang w:val="mn-MN"/>
              </w:rPr>
              <w:t>Гүйдэл хүлээн авагчийг</w:t>
            </w:r>
            <w:r w:rsidR="00DA4939">
              <w:rPr>
                <w:szCs w:val="24"/>
                <w:lang w:val="mn-MN"/>
              </w:rPr>
              <w:t xml:space="preserve"> </w:t>
            </w:r>
            <w:r w:rsidR="00DA4939" w:rsidRPr="00B22493">
              <w:rPr>
                <w:szCs w:val="24"/>
                <w:lang w:val="mn-MN"/>
              </w:rPr>
              <w:t>EN 60947-5-6:2000 (NAMUR)</w:t>
            </w:r>
            <w:r w:rsidR="00DA4939">
              <w:rPr>
                <w:szCs w:val="24"/>
                <w:lang w:val="mn-MN"/>
              </w:rPr>
              <w:t xml:space="preserve"> стандартад нийц</w:t>
            </w:r>
            <w:r>
              <w:rPr>
                <w:szCs w:val="24"/>
                <w:lang w:val="mn-MN"/>
              </w:rPr>
              <w:t>үүл</w:t>
            </w:r>
            <w:r w:rsidR="00DA4939">
              <w:rPr>
                <w:szCs w:val="24"/>
                <w:lang w:val="mn-MN"/>
              </w:rPr>
              <w:t xml:space="preserve">эх шаардлагатай. </w:t>
            </w:r>
            <w:r w:rsidR="009F0501" w:rsidRPr="00B22493">
              <w:rPr>
                <w:szCs w:val="24"/>
                <w:lang w:val="mn-MN"/>
              </w:rPr>
              <w:t>OD</w:t>
            </w:r>
            <w:r w:rsidR="009F0501">
              <w:rPr>
                <w:szCs w:val="24"/>
                <w:lang w:val="mn-MN"/>
              </w:rPr>
              <w:t xml:space="preserve"> ангиллаас гүйдэл болон хүчдэлийн илүү өн</w:t>
            </w:r>
            <w:r>
              <w:rPr>
                <w:szCs w:val="24"/>
                <w:lang w:val="mn-MN"/>
              </w:rPr>
              <w:t>дөр түвшнээр ялгарна. Энэ ангиллы</w:t>
            </w:r>
            <w:r w:rsidR="009F0501">
              <w:rPr>
                <w:szCs w:val="24"/>
                <w:lang w:val="mn-MN"/>
              </w:rPr>
              <w:t>н төхөөрөмж нь холболтын кабелийн богино залгаа болон тасралтыг хянах боломж олгодог.</w:t>
            </w:r>
          </w:p>
          <w:p w14:paraId="67DCE432" w14:textId="77777777" w:rsidR="005E6BE6" w:rsidRPr="005E6BE6" w:rsidRDefault="005E6BE6" w:rsidP="00517286">
            <w:pPr>
              <w:spacing w:line="276" w:lineRule="auto"/>
              <w:jc w:val="both"/>
              <w:rPr>
                <w:rFonts w:eastAsia="Calibri"/>
                <w:b/>
                <w:szCs w:val="24"/>
              </w:rPr>
            </w:pPr>
            <w:r w:rsidRPr="005E6BE6">
              <w:rPr>
                <w:rFonts w:eastAsia="Calibri"/>
                <w:b/>
                <w:szCs w:val="24"/>
                <w:lang w:val="mn-MN"/>
              </w:rPr>
              <w:lastRenderedPageBreak/>
              <w:t xml:space="preserve">8.2.4 Импульсийн гаралтын төхөөрөмжийн хугацааны сонголт болон цахилгааны параметрүүд </w:t>
            </w:r>
            <w:r w:rsidRPr="005E6BE6">
              <w:rPr>
                <w:rFonts w:eastAsia="Calibri"/>
                <w:b/>
                <w:szCs w:val="24"/>
              </w:rPr>
              <w:t>(</w:t>
            </w:r>
            <w:r w:rsidRPr="005E6BE6">
              <w:rPr>
                <w:rFonts w:eastAsia="Calibri"/>
                <w:b/>
                <w:szCs w:val="24"/>
                <w:lang w:val="mn-MN"/>
              </w:rPr>
              <w:t>туршилтын сигналаас бусад</w:t>
            </w:r>
            <w:r w:rsidRPr="005E6BE6">
              <w:rPr>
                <w:rFonts w:eastAsia="Calibri"/>
                <w:b/>
                <w:szCs w:val="24"/>
              </w:rPr>
              <w:t>)</w:t>
            </w:r>
          </w:p>
        </w:tc>
        <w:tc>
          <w:tcPr>
            <w:tcW w:w="4675" w:type="dxa"/>
          </w:tcPr>
          <w:p w14:paraId="202B2F4D" w14:textId="77777777" w:rsidR="00097FE5" w:rsidRPr="00097FE5" w:rsidRDefault="00097FE5" w:rsidP="00097FE5">
            <w:pPr>
              <w:spacing w:line="276" w:lineRule="auto"/>
              <w:jc w:val="both"/>
              <w:rPr>
                <w:szCs w:val="24"/>
                <w:lang w:val="mn-MN"/>
              </w:rPr>
            </w:pPr>
            <w:r w:rsidRPr="00097FE5">
              <w:rPr>
                <w:szCs w:val="24"/>
                <w:lang w:val="mn-MN"/>
              </w:rPr>
              <w:lastRenderedPageBreak/>
              <w:t>If no polarity indication is needed, the “N” and “L” can be replaced by</w:t>
            </w:r>
            <w:r>
              <w:rPr>
                <w:szCs w:val="24"/>
                <w:lang w:val="mn-MN"/>
              </w:rPr>
              <w:t xml:space="preserve"> the standardized symbol for a </w:t>
            </w:r>
            <w:r w:rsidRPr="00097FE5">
              <w:rPr>
                <w:szCs w:val="24"/>
                <w:lang w:val="mn-MN"/>
              </w:rPr>
              <w:t>mains connection.</w:t>
            </w:r>
          </w:p>
          <w:p w14:paraId="33C26E59" w14:textId="77777777" w:rsidR="00097FE5" w:rsidRPr="00097FE5" w:rsidRDefault="00097FE5" w:rsidP="00097FE5">
            <w:pPr>
              <w:spacing w:line="276" w:lineRule="auto"/>
              <w:jc w:val="both"/>
              <w:rPr>
                <w:b/>
                <w:szCs w:val="24"/>
                <w:lang w:val="mn-MN"/>
              </w:rPr>
            </w:pPr>
            <w:r w:rsidRPr="00097FE5">
              <w:rPr>
                <w:b/>
                <w:szCs w:val="24"/>
                <w:lang w:val="mn-MN"/>
              </w:rPr>
              <w:t>6.2 Batteries</w:t>
            </w:r>
          </w:p>
          <w:p w14:paraId="451009D9" w14:textId="77777777" w:rsidR="00097FE5" w:rsidRPr="00097FE5" w:rsidRDefault="00097FE5" w:rsidP="00097FE5">
            <w:pPr>
              <w:spacing w:line="276" w:lineRule="auto"/>
              <w:jc w:val="both"/>
              <w:rPr>
                <w:szCs w:val="24"/>
                <w:lang w:val="mn-MN"/>
              </w:rPr>
            </w:pPr>
            <w:r w:rsidRPr="00097FE5">
              <w:rPr>
                <w:szCs w:val="24"/>
                <w:lang w:val="mn-MN"/>
              </w:rPr>
              <w:t>The life time of the batteries shall be declared by the manufacturer.</w:t>
            </w:r>
          </w:p>
          <w:p w14:paraId="1356A88B" w14:textId="77777777" w:rsidR="00097FE5" w:rsidRPr="00097FE5" w:rsidRDefault="00097FE5" w:rsidP="00097FE5">
            <w:pPr>
              <w:spacing w:line="276" w:lineRule="auto"/>
              <w:jc w:val="both"/>
              <w:rPr>
                <w:b/>
                <w:szCs w:val="24"/>
                <w:lang w:val="mn-MN"/>
              </w:rPr>
            </w:pPr>
            <w:r w:rsidRPr="00097FE5">
              <w:rPr>
                <w:b/>
                <w:szCs w:val="24"/>
                <w:lang w:val="mn-MN"/>
              </w:rPr>
              <w:t>6.3 Dynamic behaviour</w:t>
            </w:r>
          </w:p>
          <w:p w14:paraId="74E5EDD0" w14:textId="2BC61382" w:rsidR="001162C2" w:rsidRPr="00097FE5" w:rsidRDefault="00097FE5" w:rsidP="00097FE5">
            <w:pPr>
              <w:spacing w:line="276" w:lineRule="auto"/>
              <w:jc w:val="both"/>
              <w:rPr>
                <w:szCs w:val="24"/>
                <w:lang w:val="mn-MN"/>
              </w:rPr>
            </w:pPr>
            <w:r w:rsidRPr="00097FE5">
              <w:rPr>
                <w:szCs w:val="24"/>
                <w:lang w:val="mn-MN"/>
              </w:rPr>
              <w:t xml:space="preserve">The manufacturer shall declare how the temperature measurements and </w:t>
            </w:r>
            <w:r>
              <w:rPr>
                <w:szCs w:val="24"/>
                <w:lang w:val="mn-MN"/>
              </w:rPr>
              <w:lastRenderedPageBreak/>
              <w:t xml:space="preserve">integration are related to the </w:t>
            </w:r>
            <w:r w:rsidRPr="00097FE5">
              <w:rPr>
                <w:szCs w:val="24"/>
                <w:lang w:val="mn-MN"/>
              </w:rPr>
              <w:t>flow sensor signal and time.</w:t>
            </w:r>
          </w:p>
          <w:p w14:paraId="33E12B4A" w14:textId="77777777" w:rsidR="00097FE5" w:rsidRPr="00EB02AF" w:rsidRDefault="00097FE5" w:rsidP="00097FE5">
            <w:pPr>
              <w:spacing w:line="276" w:lineRule="auto"/>
              <w:jc w:val="both"/>
              <w:rPr>
                <w:b/>
                <w:szCs w:val="24"/>
                <w:lang w:val="mn-MN"/>
              </w:rPr>
            </w:pPr>
            <w:r w:rsidRPr="00EB02AF">
              <w:rPr>
                <w:b/>
                <w:szCs w:val="24"/>
                <w:lang w:val="mn-MN"/>
              </w:rPr>
              <w:t>6.4 Test signal output</w:t>
            </w:r>
          </w:p>
          <w:p w14:paraId="604690EB" w14:textId="77777777" w:rsidR="00097FE5" w:rsidRDefault="00097FE5" w:rsidP="00097FE5">
            <w:pPr>
              <w:spacing w:line="276" w:lineRule="auto"/>
              <w:jc w:val="both"/>
              <w:rPr>
                <w:szCs w:val="24"/>
                <w:lang w:val="mn-MN"/>
              </w:rPr>
            </w:pPr>
            <w:r w:rsidRPr="00097FE5">
              <w:rPr>
                <w:szCs w:val="24"/>
                <w:lang w:val="mn-MN"/>
              </w:rPr>
              <w:t>A high-resolution energy signal is required for testing purposes. The resolut</w:t>
            </w:r>
            <w:r w:rsidR="00EB02AF">
              <w:rPr>
                <w:szCs w:val="24"/>
                <w:lang w:val="mn-MN"/>
              </w:rPr>
              <w:t xml:space="preserve">ion shall be sufficiently high </w:t>
            </w:r>
            <w:r w:rsidRPr="00097FE5">
              <w:rPr>
                <w:szCs w:val="24"/>
                <w:lang w:val="mn-MN"/>
              </w:rPr>
              <w:t>so that at a test at the lower limit of temperature difference and/or f</w:t>
            </w:r>
            <w:r w:rsidR="00EB02AF">
              <w:rPr>
                <w:szCs w:val="24"/>
                <w:lang w:val="mn-MN"/>
              </w:rPr>
              <w:t xml:space="preserve">low rate, the additional error </w:t>
            </w:r>
            <w:r w:rsidRPr="00097FE5">
              <w:rPr>
                <w:szCs w:val="24"/>
                <w:lang w:val="mn-MN"/>
              </w:rPr>
              <w:t>caused by the resolution of the energy signal can</w:t>
            </w:r>
            <w:r w:rsidR="00EB02AF">
              <w:rPr>
                <w:szCs w:val="24"/>
                <w:lang w:val="mn-MN"/>
              </w:rPr>
              <w:t xml:space="preserve"> be shown to be insignificant. The nominal relationship </w:t>
            </w:r>
            <w:r w:rsidRPr="00097FE5">
              <w:rPr>
                <w:szCs w:val="24"/>
                <w:lang w:val="mn-MN"/>
              </w:rPr>
              <w:t>between the high-resolution signal and the energy reading shall be stated by the manufacturer.</w:t>
            </w:r>
          </w:p>
          <w:p w14:paraId="41C49861" w14:textId="77777777" w:rsidR="002D3B89" w:rsidRPr="00097FE5" w:rsidRDefault="002D3B89" w:rsidP="00097FE5">
            <w:pPr>
              <w:spacing w:line="276" w:lineRule="auto"/>
              <w:jc w:val="both"/>
              <w:rPr>
                <w:szCs w:val="24"/>
                <w:lang w:val="mn-MN"/>
              </w:rPr>
            </w:pPr>
          </w:p>
          <w:p w14:paraId="2E169576" w14:textId="77777777" w:rsidR="00097FE5" w:rsidRDefault="00097FE5" w:rsidP="00097FE5">
            <w:pPr>
              <w:spacing w:line="276" w:lineRule="auto"/>
              <w:jc w:val="both"/>
              <w:rPr>
                <w:szCs w:val="24"/>
                <w:lang w:val="mn-MN"/>
              </w:rPr>
            </w:pPr>
            <w:r w:rsidRPr="00097FE5">
              <w:rPr>
                <w:szCs w:val="24"/>
                <w:lang w:val="mn-MN"/>
              </w:rPr>
              <w:t>The energy signal as specified above shall be available either directl</w:t>
            </w:r>
            <w:r w:rsidR="00EB02AF">
              <w:rPr>
                <w:szCs w:val="24"/>
                <w:lang w:val="mn-MN"/>
              </w:rPr>
              <w:t xml:space="preserve">y at the calculator connection </w:t>
            </w:r>
            <w:r w:rsidRPr="00097FE5">
              <w:rPr>
                <w:szCs w:val="24"/>
                <w:lang w:val="mn-MN"/>
              </w:rPr>
              <w:t>terminal or at the terminal of a testing adapter as stated in Annex B.</w:t>
            </w:r>
          </w:p>
          <w:p w14:paraId="337089A3" w14:textId="77777777" w:rsidR="0059622B" w:rsidRDefault="0059622B" w:rsidP="00097FE5">
            <w:pPr>
              <w:spacing w:line="276" w:lineRule="auto"/>
              <w:jc w:val="both"/>
              <w:rPr>
                <w:szCs w:val="24"/>
                <w:lang w:val="mn-MN"/>
              </w:rPr>
            </w:pPr>
          </w:p>
          <w:p w14:paraId="7F5D0DC6" w14:textId="77777777" w:rsidR="0059622B" w:rsidRPr="00097FE5" w:rsidRDefault="0059622B" w:rsidP="00097FE5">
            <w:pPr>
              <w:spacing w:line="276" w:lineRule="auto"/>
              <w:jc w:val="both"/>
              <w:rPr>
                <w:szCs w:val="24"/>
                <w:lang w:val="mn-MN"/>
              </w:rPr>
            </w:pPr>
          </w:p>
          <w:p w14:paraId="2FE663C9" w14:textId="77777777" w:rsidR="00097FE5" w:rsidRDefault="00097FE5" w:rsidP="00097FE5">
            <w:pPr>
              <w:spacing w:line="276" w:lineRule="auto"/>
              <w:jc w:val="both"/>
              <w:rPr>
                <w:szCs w:val="24"/>
                <w:lang w:val="mn-MN"/>
              </w:rPr>
            </w:pPr>
            <w:r w:rsidRPr="00097FE5">
              <w:rPr>
                <w:szCs w:val="24"/>
                <w:lang w:val="mn-MN"/>
              </w:rPr>
              <w:t>The test signal shall be either pulses with a defined value of pulses/ener</w:t>
            </w:r>
            <w:r w:rsidR="00EB02AF">
              <w:rPr>
                <w:szCs w:val="24"/>
                <w:lang w:val="mn-MN"/>
              </w:rPr>
              <w:t xml:space="preserve">gy increment or a data output, </w:t>
            </w:r>
            <w:r w:rsidRPr="00097FE5">
              <w:rPr>
                <w:szCs w:val="24"/>
                <w:lang w:val="mn-MN"/>
              </w:rPr>
              <w:t>specially defined, or a display with correspondingly high resolution.</w:t>
            </w:r>
          </w:p>
          <w:p w14:paraId="348EDD6D" w14:textId="77777777" w:rsidR="00CF1093" w:rsidRDefault="00CF1093" w:rsidP="00097FE5">
            <w:pPr>
              <w:spacing w:line="276" w:lineRule="auto"/>
              <w:jc w:val="both"/>
              <w:rPr>
                <w:szCs w:val="24"/>
                <w:lang w:val="mn-MN"/>
              </w:rPr>
            </w:pPr>
          </w:p>
          <w:p w14:paraId="67D17C68" w14:textId="77777777" w:rsidR="009747B6" w:rsidRPr="00097FE5" w:rsidRDefault="009747B6" w:rsidP="00097FE5">
            <w:pPr>
              <w:spacing w:line="276" w:lineRule="auto"/>
              <w:jc w:val="both"/>
              <w:rPr>
                <w:szCs w:val="24"/>
                <w:lang w:val="mn-MN"/>
              </w:rPr>
            </w:pPr>
          </w:p>
          <w:p w14:paraId="6A9E8B81" w14:textId="77777777" w:rsidR="00097FE5" w:rsidRDefault="00097FE5" w:rsidP="00097FE5">
            <w:pPr>
              <w:spacing w:line="276" w:lineRule="auto"/>
              <w:jc w:val="both"/>
              <w:rPr>
                <w:szCs w:val="24"/>
                <w:lang w:val="mn-MN"/>
              </w:rPr>
            </w:pPr>
            <w:r w:rsidRPr="00097FE5">
              <w:rPr>
                <w:szCs w:val="24"/>
                <w:lang w:val="mn-MN"/>
              </w:rPr>
              <w:t>Pulse output names used at output connections are given in Annex B.</w:t>
            </w:r>
          </w:p>
          <w:p w14:paraId="5F5AB904" w14:textId="77777777" w:rsidR="000003F0" w:rsidRPr="00097FE5" w:rsidRDefault="000003F0" w:rsidP="00097FE5">
            <w:pPr>
              <w:spacing w:line="276" w:lineRule="auto"/>
              <w:jc w:val="both"/>
              <w:rPr>
                <w:szCs w:val="24"/>
                <w:lang w:val="mn-MN"/>
              </w:rPr>
            </w:pPr>
          </w:p>
          <w:p w14:paraId="3678B089" w14:textId="77777777" w:rsidR="00097FE5" w:rsidRDefault="00097FE5" w:rsidP="00097FE5">
            <w:pPr>
              <w:spacing w:line="276" w:lineRule="auto"/>
              <w:jc w:val="both"/>
              <w:rPr>
                <w:szCs w:val="24"/>
                <w:lang w:val="mn-MN"/>
              </w:rPr>
            </w:pPr>
            <w:r w:rsidRPr="00097FE5">
              <w:rPr>
                <w:szCs w:val="24"/>
                <w:lang w:val="mn-MN"/>
              </w:rPr>
              <w:t>For calculators having data test interface only (without high-resolutio</w:t>
            </w:r>
            <w:r w:rsidR="00EB02AF">
              <w:rPr>
                <w:szCs w:val="24"/>
                <w:lang w:val="mn-MN"/>
              </w:rPr>
              <w:t xml:space="preserve">n pulse outputs), at least the </w:t>
            </w:r>
            <w:r w:rsidRPr="00097FE5">
              <w:rPr>
                <w:szCs w:val="24"/>
                <w:lang w:val="mn-MN"/>
              </w:rPr>
              <w:t>following data shall be available:</w:t>
            </w:r>
          </w:p>
          <w:p w14:paraId="18068EBC" w14:textId="77777777" w:rsidR="00825923" w:rsidRPr="00097FE5" w:rsidRDefault="00825923" w:rsidP="00097FE5">
            <w:pPr>
              <w:spacing w:line="276" w:lineRule="auto"/>
              <w:jc w:val="both"/>
              <w:rPr>
                <w:szCs w:val="24"/>
                <w:lang w:val="mn-MN"/>
              </w:rPr>
            </w:pPr>
          </w:p>
          <w:p w14:paraId="4E9E935E" w14:textId="77777777" w:rsidR="00097FE5" w:rsidRPr="00097FE5" w:rsidRDefault="00097FE5" w:rsidP="00097FE5">
            <w:pPr>
              <w:spacing w:line="276" w:lineRule="auto"/>
              <w:jc w:val="both"/>
              <w:rPr>
                <w:szCs w:val="24"/>
                <w:lang w:val="mn-MN"/>
              </w:rPr>
            </w:pPr>
            <w:r w:rsidRPr="00097FE5">
              <w:rPr>
                <w:szCs w:val="24"/>
                <w:lang w:val="mn-MN"/>
              </w:rPr>
              <w:t>— unique meter ID,</w:t>
            </w:r>
          </w:p>
          <w:p w14:paraId="34886B85" w14:textId="77777777" w:rsidR="00097FE5" w:rsidRPr="00097FE5" w:rsidRDefault="00097FE5" w:rsidP="00097FE5">
            <w:pPr>
              <w:spacing w:line="276" w:lineRule="auto"/>
              <w:jc w:val="both"/>
              <w:rPr>
                <w:szCs w:val="24"/>
                <w:lang w:val="mn-MN"/>
              </w:rPr>
            </w:pPr>
            <w:r w:rsidRPr="00097FE5">
              <w:rPr>
                <w:szCs w:val="24"/>
                <w:lang w:val="mn-MN"/>
              </w:rPr>
              <w:t>— energy register,</w:t>
            </w:r>
          </w:p>
          <w:p w14:paraId="70919625" w14:textId="77777777" w:rsidR="00097FE5" w:rsidRDefault="00097FE5" w:rsidP="00097FE5">
            <w:pPr>
              <w:spacing w:line="276" w:lineRule="auto"/>
              <w:jc w:val="both"/>
              <w:rPr>
                <w:szCs w:val="24"/>
                <w:lang w:val="mn-MN"/>
              </w:rPr>
            </w:pPr>
            <w:r w:rsidRPr="00097FE5">
              <w:rPr>
                <w:szCs w:val="24"/>
                <w:lang w:val="mn-MN"/>
              </w:rPr>
              <w:t>— volume register,</w:t>
            </w:r>
          </w:p>
          <w:p w14:paraId="1C39F890" w14:textId="77777777" w:rsidR="002F25D5" w:rsidRPr="002F25D5" w:rsidRDefault="002F25D5" w:rsidP="002F25D5">
            <w:pPr>
              <w:spacing w:line="276" w:lineRule="auto"/>
              <w:jc w:val="both"/>
              <w:rPr>
                <w:szCs w:val="24"/>
                <w:lang w:val="mn-MN"/>
              </w:rPr>
            </w:pPr>
            <w:r w:rsidRPr="002F25D5">
              <w:rPr>
                <w:szCs w:val="24"/>
                <w:lang w:val="mn-MN"/>
              </w:rPr>
              <w:t>— inlet temperature, and</w:t>
            </w:r>
          </w:p>
          <w:p w14:paraId="77016E2C" w14:textId="77777777" w:rsidR="002F25D5" w:rsidRPr="002F25D5" w:rsidRDefault="002F25D5" w:rsidP="002F25D5">
            <w:pPr>
              <w:spacing w:line="276" w:lineRule="auto"/>
              <w:jc w:val="both"/>
              <w:rPr>
                <w:szCs w:val="24"/>
                <w:lang w:val="mn-MN"/>
              </w:rPr>
            </w:pPr>
            <w:r w:rsidRPr="002F25D5">
              <w:rPr>
                <w:szCs w:val="24"/>
                <w:lang w:val="mn-MN"/>
              </w:rPr>
              <w:lastRenderedPageBreak/>
              <w:t>— outlet temperature.</w:t>
            </w:r>
          </w:p>
          <w:p w14:paraId="0CEC813A" w14:textId="77777777" w:rsidR="002F25D5" w:rsidRDefault="002F25D5" w:rsidP="002F25D5">
            <w:pPr>
              <w:spacing w:line="276" w:lineRule="auto"/>
              <w:jc w:val="both"/>
              <w:rPr>
                <w:szCs w:val="24"/>
                <w:lang w:val="mn-MN"/>
              </w:rPr>
            </w:pPr>
            <w:r w:rsidRPr="002F25D5">
              <w:rPr>
                <w:szCs w:val="24"/>
                <w:lang w:val="mn-MN"/>
              </w:rPr>
              <w:t>Calculators intended for re-adjustment the adjustment shall be availabl</w:t>
            </w:r>
            <w:r>
              <w:rPr>
                <w:szCs w:val="24"/>
                <w:lang w:val="mn-MN"/>
              </w:rPr>
              <w:t xml:space="preserve">e through a data interface. In </w:t>
            </w:r>
            <w:r w:rsidRPr="002F25D5">
              <w:rPr>
                <w:szCs w:val="24"/>
                <w:lang w:val="mn-MN"/>
              </w:rPr>
              <w:t>any case the adjusting shall be protected by security sealing.</w:t>
            </w:r>
          </w:p>
          <w:p w14:paraId="68264FA1" w14:textId="77777777" w:rsidR="00F77238" w:rsidRDefault="00F77238" w:rsidP="002F25D5">
            <w:pPr>
              <w:spacing w:line="276" w:lineRule="auto"/>
              <w:jc w:val="both"/>
              <w:rPr>
                <w:szCs w:val="24"/>
                <w:lang w:val="mn-MN"/>
              </w:rPr>
            </w:pPr>
          </w:p>
          <w:p w14:paraId="7070F908" w14:textId="02E725D7" w:rsidR="00441D9B" w:rsidRDefault="00441D9B" w:rsidP="002F25D5">
            <w:pPr>
              <w:spacing w:line="276" w:lineRule="auto"/>
              <w:jc w:val="both"/>
              <w:rPr>
                <w:szCs w:val="24"/>
                <w:lang w:val="mn-MN"/>
              </w:rPr>
            </w:pPr>
          </w:p>
          <w:p w14:paraId="78A35310" w14:textId="77777777" w:rsidR="0088332F" w:rsidRPr="002F25D5" w:rsidRDefault="0088332F" w:rsidP="002F25D5">
            <w:pPr>
              <w:spacing w:line="276" w:lineRule="auto"/>
              <w:jc w:val="both"/>
              <w:rPr>
                <w:szCs w:val="24"/>
                <w:lang w:val="mn-MN"/>
              </w:rPr>
            </w:pPr>
          </w:p>
          <w:p w14:paraId="4490C974" w14:textId="77777777" w:rsidR="002F25D5" w:rsidRDefault="002F25D5" w:rsidP="002F25D5">
            <w:pPr>
              <w:spacing w:line="276" w:lineRule="auto"/>
              <w:jc w:val="both"/>
              <w:rPr>
                <w:b/>
                <w:szCs w:val="24"/>
                <w:lang w:val="mn-MN"/>
              </w:rPr>
            </w:pPr>
            <w:r w:rsidRPr="002F25D5">
              <w:rPr>
                <w:b/>
                <w:szCs w:val="24"/>
                <w:lang w:val="mn-MN"/>
              </w:rPr>
              <w:t>6.5 24 h interruption in supply voltage</w:t>
            </w:r>
          </w:p>
          <w:p w14:paraId="018D4F5F" w14:textId="77777777" w:rsidR="00326BAC" w:rsidRPr="002F25D5" w:rsidRDefault="00326BAC" w:rsidP="002F25D5">
            <w:pPr>
              <w:spacing w:line="276" w:lineRule="auto"/>
              <w:jc w:val="both"/>
              <w:rPr>
                <w:b/>
                <w:szCs w:val="24"/>
                <w:lang w:val="mn-MN"/>
              </w:rPr>
            </w:pPr>
          </w:p>
          <w:p w14:paraId="252A9607" w14:textId="77777777" w:rsidR="002F25D5" w:rsidRDefault="002F25D5" w:rsidP="002F25D5">
            <w:pPr>
              <w:spacing w:line="276" w:lineRule="auto"/>
              <w:jc w:val="both"/>
              <w:rPr>
                <w:szCs w:val="24"/>
                <w:lang w:val="mn-MN"/>
              </w:rPr>
            </w:pPr>
            <w:r w:rsidRPr="002F25D5">
              <w:rPr>
                <w:szCs w:val="24"/>
                <w:lang w:val="mn-MN"/>
              </w:rPr>
              <w:t>The calculator shall be able to handle interruptions in the supply volt</w:t>
            </w:r>
            <w:r>
              <w:rPr>
                <w:szCs w:val="24"/>
                <w:lang w:val="mn-MN"/>
              </w:rPr>
              <w:t xml:space="preserve">age for periods of up to 24 h, </w:t>
            </w:r>
            <w:r w:rsidRPr="002F25D5">
              <w:rPr>
                <w:szCs w:val="24"/>
                <w:lang w:val="mn-MN"/>
              </w:rPr>
              <w:t>without a change more than one digit in the energy display.</w:t>
            </w:r>
          </w:p>
          <w:p w14:paraId="6DCA4BF4" w14:textId="77777777" w:rsidR="00B22493" w:rsidRDefault="00B22493" w:rsidP="002F25D5">
            <w:pPr>
              <w:spacing w:line="276" w:lineRule="auto"/>
              <w:jc w:val="both"/>
              <w:rPr>
                <w:szCs w:val="24"/>
                <w:lang w:val="mn-MN"/>
              </w:rPr>
            </w:pPr>
          </w:p>
          <w:p w14:paraId="04D0CAF0" w14:textId="77777777" w:rsidR="00B22493" w:rsidRPr="00B22493" w:rsidRDefault="00B22493" w:rsidP="00B22493">
            <w:pPr>
              <w:spacing w:line="276" w:lineRule="auto"/>
              <w:jc w:val="both"/>
              <w:rPr>
                <w:b/>
                <w:szCs w:val="24"/>
                <w:lang w:val="mn-MN"/>
              </w:rPr>
            </w:pPr>
            <w:r w:rsidRPr="00B22493">
              <w:rPr>
                <w:b/>
                <w:szCs w:val="24"/>
                <w:lang w:val="mn-MN"/>
              </w:rPr>
              <w:t>7 Complete meter</w:t>
            </w:r>
          </w:p>
          <w:p w14:paraId="59061BA6" w14:textId="77777777" w:rsidR="00B22493" w:rsidRDefault="00B22493" w:rsidP="00B22493">
            <w:pPr>
              <w:spacing w:line="276" w:lineRule="auto"/>
              <w:jc w:val="both"/>
              <w:rPr>
                <w:szCs w:val="24"/>
                <w:lang w:val="mn-MN"/>
              </w:rPr>
            </w:pPr>
            <w:r w:rsidRPr="00B22493">
              <w:rPr>
                <w:szCs w:val="24"/>
                <w:lang w:val="mn-MN"/>
              </w:rPr>
              <w:t>The requirements given in Clauses 4 to 5 shall be applied where relevant.</w:t>
            </w:r>
          </w:p>
          <w:p w14:paraId="5A5F8D90" w14:textId="77777777" w:rsidR="002B6718" w:rsidRPr="00B22493" w:rsidRDefault="002B6718" w:rsidP="00B22493">
            <w:pPr>
              <w:spacing w:line="276" w:lineRule="auto"/>
              <w:jc w:val="both"/>
              <w:rPr>
                <w:szCs w:val="24"/>
                <w:lang w:val="mn-MN"/>
              </w:rPr>
            </w:pPr>
          </w:p>
          <w:p w14:paraId="1EC6BA7C" w14:textId="77777777" w:rsidR="00B22493" w:rsidRDefault="00B22493" w:rsidP="00B22493">
            <w:pPr>
              <w:spacing w:line="276" w:lineRule="auto"/>
              <w:jc w:val="both"/>
              <w:rPr>
                <w:szCs w:val="24"/>
                <w:lang w:val="mn-MN"/>
              </w:rPr>
            </w:pPr>
            <w:r w:rsidRPr="00B22493">
              <w:rPr>
                <w:szCs w:val="24"/>
                <w:lang w:val="mn-MN"/>
              </w:rPr>
              <w:t xml:space="preserve">A test output shall be provided, in which the resolution is high enough to </w:t>
            </w:r>
            <w:r>
              <w:rPr>
                <w:szCs w:val="24"/>
                <w:lang w:val="mn-MN"/>
              </w:rPr>
              <w:t xml:space="preserve">ensure, that the reading error </w:t>
            </w:r>
            <w:r w:rsidRPr="00B22493">
              <w:rPr>
                <w:szCs w:val="24"/>
                <w:lang w:val="mn-MN"/>
              </w:rPr>
              <w:t>does not exceed 0,5 % for a test duration of 2 h.</w:t>
            </w:r>
          </w:p>
          <w:p w14:paraId="48ECF379" w14:textId="77777777" w:rsidR="008717E1" w:rsidRPr="00B22493" w:rsidRDefault="008717E1" w:rsidP="00B22493">
            <w:pPr>
              <w:spacing w:line="276" w:lineRule="auto"/>
              <w:jc w:val="both"/>
              <w:rPr>
                <w:szCs w:val="24"/>
                <w:lang w:val="mn-MN"/>
              </w:rPr>
            </w:pPr>
          </w:p>
          <w:p w14:paraId="45454D49" w14:textId="77777777" w:rsidR="00B22493" w:rsidRDefault="00B22493" w:rsidP="00B22493">
            <w:pPr>
              <w:spacing w:line="276" w:lineRule="auto"/>
              <w:jc w:val="both"/>
              <w:rPr>
                <w:szCs w:val="24"/>
                <w:lang w:val="mn-MN"/>
              </w:rPr>
            </w:pPr>
            <w:r w:rsidRPr="00B22493">
              <w:rPr>
                <w:szCs w:val="24"/>
                <w:lang w:val="mn-MN"/>
              </w:rPr>
              <w:t>The attachment of devices for sampling the test output shall have no</w:t>
            </w:r>
            <w:r>
              <w:rPr>
                <w:szCs w:val="24"/>
                <w:lang w:val="mn-MN"/>
              </w:rPr>
              <w:t xml:space="preserve"> effect on the accuracy of the </w:t>
            </w:r>
            <w:r w:rsidRPr="00B22493">
              <w:rPr>
                <w:szCs w:val="24"/>
                <w:lang w:val="mn-MN"/>
              </w:rPr>
              <w:t>thermal energy meter.</w:t>
            </w:r>
          </w:p>
          <w:p w14:paraId="0EB2CBAE" w14:textId="77777777" w:rsidR="009F3D20" w:rsidRPr="00B22493" w:rsidRDefault="009F3D20" w:rsidP="00B22493">
            <w:pPr>
              <w:spacing w:line="276" w:lineRule="auto"/>
              <w:jc w:val="both"/>
              <w:rPr>
                <w:szCs w:val="24"/>
                <w:lang w:val="mn-MN"/>
              </w:rPr>
            </w:pPr>
          </w:p>
          <w:p w14:paraId="7C3C83BC" w14:textId="77777777" w:rsidR="00B22493" w:rsidRDefault="00B22493" w:rsidP="00B22493">
            <w:pPr>
              <w:spacing w:line="276" w:lineRule="auto"/>
              <w:jc w:val="both"/>
              <w:rPr>
                <w:szCs w:val="24"/>
                <w:lang w:val="mn-MN"/>
              </w:rPr>
            </w:pPr>
            <w:r w:rsidRPr="00B22493">
              <w:rPr>
                <w:szCs w:val="24"/>
                <w:lang w:val="mn-MN"/>
              </w:rPr>
              <w:t>In addition the indicating device may be provided with a high-resolution scale for testing purposes, provided that the resolution requirements are met.</w:t>
            </w:r>
          </w:p>
          <w:p w14:paraId="3896C5F9" w14:textId="77777777" w:rsidR="00C14103" w:rsidRPr="00B22493" w:rsidRDefault="00C14103" w:rsidP="00B22493">
            <w:pPr>
              <w:spacing w:line="276" w:lineRule="auto"/>
              <w:jc w:val="both"/>
              <w:rPr>
                <w:szCs w:val="24"/>
                <w:lang w:val="mn-MN"/>
              </w:rPr>
            </w:pPr>
          </w:p>
          <w:p w14:paraId="0B35B2E8" w14:textId="77777777" w:rsidR="00B22493" w:rsidRDefault="00B22493" w:rsidP="00B22493">
            <w:pPr>
              <w:spacing w:line="276" w:lineRule="auto"/>
              <w:jc w:val="both"/>
              <w:rPr>
                <w:szCs w:val="24"/>
                <w:lang w:val="mn-MN"/>
              </w:rPr>
            </w:pPr>
            <w:r w:rsidRPr="00B22493">
              <w:rPr>
                <w:szCs w:val="24"/>
                <w:lang w:val="mn-MN"/>
              </w:rPr>
              <w:t>It is assumed that the reading error will not exceed half the smallest scale inte</w:t>
            </w:r>
            <w:r>
              <w:rPr>
                <w:szCs w:val="24"/>
                <w:lang w:val="mn-MN"/>
              </w:rPr>
              <w:t xml:space="preserve">rval for each meter </w:t>
            </w:r>
            <w:r w:rsidRPr="00B22493">
              <w:rPr>
                <w:szCs w:val="24"/>
                <w:lang w:val="mn-MN"/>
              </w:rPr>
              <w:t>reading or, in the case of digital indicators, cannot exceed 0,99 of the least significant digit.</w:t>
            </w:r>
          </w:p>
          <w:p w14:paraId="489F2881" w14:textId="77777777" w:rsidR="00C05ED6" w:rsidRPr="00B22493" w:rsidRDefault="00C05ED6" w:rsidP="00B22493">
            <w:pPr>
              <w:spacing w:line="276" w:lineRule="auto"/>
              <w:jc w:val="both"/>
              <w:rPr>
                <w:szCs w:val="24"/>
                <w:lang w:val="mn-MN"/>
              </w:rPr>
            </w:pPr>
          </w:p>
          <w:p w14:paraId="493163CB" w14:textId="77777777" w:rsidR="00B22493" w:rsidRDefault="00B22493" w:rsidP="00B22493">
            <w:pPr>
              <w:spacing w:line="276" w:lineRule="auto"/>
              <w:jc w:val="both"/>
              <w:rPr>
                <w:szCs w:val="24"/>
                <w:lang w:val="mn-MN"/>
              </w:rPr>
            </w:pPr>
            <w:r w:rsidRPr="00B22493">
              <w:rPr>
                <w:szCs w:val="24"/>
                <w:lang w:val="mn-MN"/>
              </w:rPr>
              <w:lastRenderedPageBreak/>
              <w:t>Pulse output names used at output connections are given in Annex B.</w:t>
            </w:r>
          </w:p>
          <w:p w14:paraId="06CE2D61" w14:textId="77777777" w:rsidR="001935B1" w:rsidRPr="00B22493" w:rsidRDefault="001935B1" w:rsidP="00B22493">
            <w:pPr>
              <w:spacing w:line="276" w:lineRule="auto"/>
              <w:jc w:val="both"/>
              <w:rPr>
                <w:szCs w:val="24"/>
                <w:lang w:val="mn-MN"/>
              </w:rPr>
            </w:pPr>
          </w:p>
          <w:p w14:paraId="2EAF926B" w14:textId="77777777" w:rsidR="00B22493" w:rsidRDefault="00B22493" w:rsidP="00B22493">
            <w:pPr>
              <w:spacing w:line="276" w:lineRule="auto"/>
              <w:jc w:val="both"/>
              <w:rPr>
                <w:szCs w:val="24"/>
                <w:lang w:val="mn-MN"/>
              </w:rPr>
            </w:pPr>
            <w:r w:rsidRPr="00B22493">
              <w:rPr>
                <w:szCs w:val="24"/>
                <w:lang w:val="mn-MN"/>
              </w:rPr>
              <w:t>For complete meters having data test interface only (without high-resolutio</w:t>
            </w:r>
            <w:r>
              <w:rPr>
                <w:szCs w:val="24"/>
                <w:lang w:val="mn-MN"/>
              </w:rPr>
              <w:t xml:space="preserve">n pulse outputs), at least the </w:t>
            </w:r>
            <w:r w:rsidRPr="00B22493">
              <w:rPr>
                <w:szCs w:val="24"/>
                <w:lang w:val="mn-MN"/>
              </w:rPr>
              <w:t>following data shall be available with high resolutions:</w:t>
            </w:r>
          </w:p>
          <w:p w14:paraId="2090E4D8" w14:textId="77777777" w:rsidR="00775233" w:rsidRDefault="00775233" w:rsidP="00B22493">
            <w:pPr>
              <w:spacing w:line="276" w:lineRule="auto"/>
              <w:jc w:val="both"/>
              <w:rPr>
                <w:szCs w:val="24"/>
                <w:lang w:val="mn-MN"/>
              </w:rPr>
            </w:pPr>
          </w:p>
          <w:p w14:paraId="71A8015E" w14:textId="77777777" w:rsidR="00775233" w:rsidRPr="00B22493" w:rsidRDefault="00775233" w:rsidP="00B22493">
            <w:pPr>
              <w:spacing w:line="276" w:lineRule="auto"/>
              <w:jc w:val="both"/>
              <w:rPr>
                <w:szCs w:val="24"/>
                <w:lang w:val="mn-MN"/>
              </w:rPr>
            </w:pPr>
          </w:p>
          <w:p w14:paraId="55495740" w14:textId="77777777" w:rsidR="00B22493" w:rsidRPr="00B22493" w:rsidRDefault="00B22493" w:rsidP="00B22493">
            <w:pPr>
              <w:spacing w:line="276" w:lineRule="auto"/>
              <w:jc w:val="both"/>
              <w:rPr>
                <w:szCs w:val="24"/>
                <w:lang w:val="mn-MN"/>
              </w:rPr>
            </w:pPr>
            <w:r w:rsidRPr="00B22493">
              <w:rPr>
                <w:szCs w:val="24"/>
                <w:lang w:val="mn-MN"/>
              </w:rPr>
              <w:t>— unique meter ID,</w:t>
            </w:r>
          </w:p>
          <w:p w14:paraId="79A525DC" w14:textId="77777777" w:rsidR="00B22493" w:rsidRPr="00B22493" w:rsidRDefault="00B22493" w:rsidP="00B22493">
            <w:pPr>
              <w:spacing w:line="276" w:lineRule="auto"/>
              <w:jc w:val="both"/>
              <w:rPr>
                <w:szCs w:val="24"/>
                <w:lang w:val="mn-MN"/>
              </w:rPr>
            </w:pPr>
            <w:r w:rsidRPr="00B22493">
              <w:rPr>
                <w:szCs w:val="24"/>
                <w:lang w:val="mn-MN"/>
              </w:rPr>
              <w:t>— energy register,</w:t>
            </w:r>
          </w:p>
          <w:p w14:paraId="4FAA738A" w14:textId="77777777" w:rsidR="00B22493" w:rsidRPr="00B22493" w:rsidRDefault="00B22493" w:rsidP="00B22493">
            <w:pPr>
              <w:spacing w:line="276" w:lineRule="auto"/>
              <w:jc w:val="both"/>
              <w:rPr>
                <w:szCs w:val="24"/>
                <w:lang w:val="mn-MN"/>
              </w:rPr>
            </w:pPr>
            <w:r w:rsidRPr="00B22493">
              <w:rPr>
                <w:szCs w:val="24"/>
                <w:lang w:val="mn-MN"/>
              </w:rPr>
              <w:t>— volume register,</w:t>
            </w:r>
          </w:p>
          <w:p w14:paraId="591F5078" w14:textId="77777777" w:rsidR="00B22493" w:rsidRPr="00B22493" w:rsidRDefault="00B22493" w:rsidP="00B22493">
            <w:pPr>
              <w:spacing w:line="276" w:lineRule="auto"/>
              <w:jc w:val="both"/>
              <w:rPr>
                <w:szCs w:val="24"/>
                <w:lang w:val="mn-MN"/>
              </w:rPr>
            </w:pPr>
            <w:r w:rsidRPr="00B22493">
              <w:rPr>
                <w:szCs w:val="24"/>
                <w:lang w:val="mn-MN"/>
              </w:rPr>
              <w:t>— inlet temperature, and</w:t>
            </w:r>
          </w:p>
          <w:p w14:paraId="215EF58B" w14:textId="77777777" w:rsidR="00B22493" w:rsidRPr="00B22493" w:rsidRDefault="00B22493" w:rsidP="00B22493">
            <w:pPr>
              <w:spacing w:line="276" w:lineRule="auto"/>
              <w:jc w:val="both"/>
              <w:rPr>
                <w:szCs w:val="24"/>
                <w:lang w:val="mn-MN"/>
              </w:rPr>
            </w:pPr>
            <w:r w:rsidRPr="00B22493">
              <w:rPr>
                <w:szCs w:val="24"/>
                <w:lang w:val="mn-MN"/>
              </w:rPr>
              <w:t>— outlet temperature.</w:t>
            </w:r>
          </w:p>
          <w:p w14:paraId="52FEA931" w14:textId="77777777" w:rsidR="00B22493" w:rsidRDefault="00B22493" w:rsidP="00B22493">
            <w:pPr>
              <w:spacing w:line="276" w:lineRule="auto"/>
              <w:jc w:val="both"/>
              <w:rPr>
                <w:szCs w:val="24"/>
                <w:lang w:val="mn-MN"/>
              </w:rPr>
            </w:pPr>
            <w:r w:rsidRPr="00B22493">
              <w:rPr>
                <w:szCs w:val="24"/>
                <w:lang w:val="mn-MN"/>
              </w:rPr>
              <w:t>Complete thermal energy meters intended for re-adjustment the adjustm</w:t>
            </w:r>
            <w:r>
              <w:rPr>
                <w:szCs w:val="24"/>
                <w:lang w:val="mn-MN"/>
              </w:rPr>
              <w:t xml:space="preserve">ent shall be available through </w:t>
            </w:r>
            <w:r w:rsidRPr="00B22493">
              <w:rPr>
                <w:szCs w:val="24"/>
                <w:lang w:val="mn-MN"/>
              </w:rPr>
              <w:t>a data interface. In any case the adjusting shall be protected by security sealing.</w:t>
            </w:r>
          </w:p>
          <w:p w14:paraId="0EAD9286" w14:textId="77777777" w:rsidR="00A053CB" w:rsidRDefault="00A053CB" w:rsidP="00B22493">
            <w:pPr>
              <w:spacing w:line="276" w:lineRule="auto"/>
              <w:jc w:val="both"/>
              <w:rPr>
                <w:szCs w:val="24"/>
                <w:lang w:val="mn-MN"/>
              </w:rPr>
            </w:pPr>
          </w:p>
          <w:p w14:paraId="6B9227A7" w14:textId="77777777" w:rsidR="00A053CB" w:rsidRDefault="00A053CB" w:rsidP="00B22493">
            <w:pPr>
              <w:spacing w:line="276" w:lineRule="auto"/>
              <w:jc w:val="both"/>
              <w:rPr>
                <w:szCs w:val="24"/>
                <w:lang w:val="mn-MN"/>
              </w:rPr>
            </w:pPr>
          </w:p>
          <w:p w14:paraId="610811A6" w14:textId="77777777" w:rsidR="00B22493" w:rsidRDefault="00B22493" w:rsidP="00B22493">
            <w:pPr>
              <w:spacing w:line="276" w:lineRule="auto"/>
              <w:jc w:val="both"/>
              <w:rPr>
                <w:b/>
                <w:szCs w:val="24"/>
                <w:lang w:val="mn-MN"/>
              </w:rPr>
            </w:pPr>
            <w:r w:rsidRPr="00B22493">
              <w:rPr>
                <w:b/>
                <w:szCs w:val="24"/>
                <w:lang w:val="mn-MN"/>
              </w:rPr>
              <w:t>8 Interfaces between sub-assemblies</w:t>
            </w:r>
          </w:p>
          <w:p w14:paraId="0D9A015F" w14:textId="77777777" w:rsidR="00E25249" w:rsidRPr="00B22493" w:rsidRDefault="00E25249" w:rsidP="00B22493">
            <w:pPr>
              <w:spacing w:line="276" w:lineRule="auto"/>
              <w:jc w:val="both"/>
              <w:rPr>
                <w:b/>
                <w:szCs w:val="24"/>
                <w:lang w:val="mn-MN"/>
              </w:rPr>
            </w:pPr>
          </w:p>
          <w:p w14:paraId="68335AD9" w14:textId="77777777" w:rsidR="00CD669E" w:rsidRDefault="00CD669E" w:rsidP="00B22493">
            <w:pPr>
              <w:spacing w:line="276" w:lineRule="auto"/>
              <w:jc w:val="both"/>
              <w:rPr>
                <w:b/>
                <w:szCs w:val="24"/>
                <w:lang w:val="mn-MN"/>
              </w:rPr>
            </w:pPr>
            <w:r>
              <w:rPr>
                <w:b/>
                <w:szCs w:val="24"/>
                <w:lang w:val="mn-MN"/>
              </w:rPr>
              <w:t>8.1 General</w:t>
            </w:r>
          </w:p>
          <w:p w14:paraId="15311FA9" w14:textId="77777777" w:rsidR="00B22493" w:rsidRDefault="00B22493" w:rsidP="00B22493">
            <w:pPr>
              <w:spacing w:line="276" w:lineRule="auto"/>
              <w:jc w:val="both"/>
              <w:rPr>
                <w:szCs w:val="24"/>
                <w:lang w:val="mn-MN"/>
              </w:rPr>
            </w:pPr>
            <w:r w:rsidRPr="00B22493">
              <w:rPr>
                <w:szCs w:val="24"/>
                <w:lang w:val="mn-MN"/>
              </w:rPr>
              <w:t>The type of signals between the calculator, the temperature sensors and th</w:t>
            </w:r>
            <w:r>
              <w:rPr>
                <w:szCs w:val="24"/>
                <w:lang w:val="mn-MN"/>
              </w:rPr>
              <w:t xml:space="preserve">e flow sensor shall be clearly </w:t>
            </w:r>
            <w:r w:rsidRPr="00B22493">
              <w:rPr>
                <w:szCs w:val="24"/>
                <w:lang w:val="mn-MN"/>
              </w:rPr>
              <w:t>defined by the manufacturer.</w:t>
            </w:r>
          </w:p>
          <w:p w14:paraId="18984E4B" w14:textId="77777777" w:rsidR="00CD669E" w:rsidRPr="00CD669E" w:rsidRDefault="00CD669E" w:rsidP="00B22493">
            <w:pPr>
              <w:spacing w:line="276" w:lineRule="auto"/>
              <w:jc w:val="both"/>
              <w:rPr>
                <w:b/>
                <w:szCs w:val="24"/>
                <w:lang w:val="mn-MN"/>
              </w:rPr>
            </w:pPr>
          </w:p>
          <w:p w14:paraId="768B9783" w14:textId="318B8E17" w:rsidR="00932643" w:rsidRPr="00B22493" w:rsidRDefault="00B22493" w:rsidP="00B22493">
            <w:pPr>
              <w:spacing w:line="276" w:lineRule="auto"/>
              <w:jc w:val="both"/>
              <w:rPr>
                <w:szCs w:val="24"/>
                <w:lang w:val="mn-MN"/>
              </w:rPr>
            </w:pPr>
            <w:r w:rsidRPr="00B22493">
              <w:rPr>
                <w:szCs w:val="24"/>
                <w:lang w:val="mn-MN"/>
              </w:rPr>
              <w:t xml:space="preserve">The definition shall include all relevant data, e.g. type of signal, </w:t>
            </w:r>
            <w:r>
              <w:rPr>
                <w:szCs w:val="24"/>
                <w:lang w:val="mn-MN"/>
              </w:rPr>
              <w:t xml:space="preserve">voltage and current levels and </w:t>
            </w:r>
            <w:r w:rsidRPr="00B22493">
              <w:rPr>
                <w:szCs w:val="24"/>
                <w:lang w:val="mn-MN"/>
              </w:rPr>
              <w:t>limitations such as maximum and minimum frequency, duty cycles etc.</w:t>
            </w:r>
          </w:p>
          <w:p w14:paraId="644060EB" w14:textId="77777777" w:rsidR="00B22493" w:rsidRPr="00B22493" w:rsidRDefault="00B22493" w:rsidP="00B22493">
            <w:pPr>
              <w:spacing w:line="276" w:lineRule="auto"/>
              <w:jc w:val="both"/>
              <w:rPr>
                <w:b/>
                <w:szCs w:val="24"/>
                <w:lang w:val="mn-MN"/>
              </w:rPr>
            </w:pPr>
            <w:r w:rsidRPr="00B22493">
              <w:rPr>
                <w:b/>
                <w:szCs w:val="24"/>
                <w:lang w:val="mn-MN"/>
              </w:rPr>
              <w:t>8.2 Definitions for pulse device interfaces</w:t>
            </w:r>
          </w:p>
          <w:p w14:paraId="14D2F99B" w14:textId="77777777" w:rsidR="00B22493" w:rsidRPr="00B22493" w:rsidRDefault="00B22493" w:rsidP="00B22493">
            <w:pPr>
              <w:spacing w:line="276" w:lineRule="auto"/>
              <w:jc w:val="both"/>
              <w:rPr>
                <w:szCs w:val="24"/>
                <w:lang w:val="mn-MN"/>
              </w:rPr>
            </w:pPr>
            <w:r w:rsidRPr="00B22493">
              <w:rPr>
                <w:b/>
                <w:szCs w:val="24"/>
                <w:lang w:val="mn-MN"/>
              </w:rPr>
              <w:t>8.2.1 General</w:t>
            </w:r>
          </w:p>
          <w:p w14:paraId="2FA12207" w14:textId="0ED0B4B8" w:rsidR="00E00BC1" w:rsidRPr="00B22493" w:rsidRDefault="00B22493" w:rsidP="00B22493">
            <w:pPr>
              <w:spacing w:line="276" w:lineRule="auto"/>
              <w:jc w:val="both"/>
              <w:rPr>
                <w:szCs w:val="24"/>
                <w:lang w:val="mn-MN"/>
              </w:rPr>
            </w:pPr>
            <w:r w:rsidRPr="00B22493">
              <w:rPr>
                <w:szCs w:val="24"/>
                <w:lang w:val="mn-MN"/>
              </w:rPr>
              <w:t xml:space="preserve">To define the compatibility between a unit with a pulse output and another unit with a </w:t>
            </w:r>
            <w:r w:rsidRPr="00B22493">
              <w:rPr>
                <w:szCs w:val="24"/>
                <w:lang w:val="mn-MN"/>
              </w:rPr>
              <w:lastRenderedPageBreak/>
              <w:t>pulse input, the following specification shall be used.</w:t>
            </w:r>
          </w:p>
          <w:p w14:paraId="53A33870" w14:textId="77777777" w:rsidR="00B22493" w:rsidRPr="00B22493" w:rsidRDefault="00B22493" w:rsidP="00B22493">
            <w:pPr>
              <w:spacing w:line="276" w:lineRule="auto"/>
              <w:jc w:val="both"/>
              <w:rPr>
                <w:b/>
                <w:szCs w:val="24"/>
                <w:lang w:val="mn-MN"/>
              </w:rPr>
            </w:pPr>
            <w:r w:rsidRPr="00B22493">
              <w:rPr>
                <w:b/>
                <w:szCs w:val="24"/>
                <w:lang w:val="mn-MN"/>
              </w:rPr>
              <w:t>8.2.2 Electrical connection</w:t>
            </w:r>
          </w:p>
          <w:p w14:paraId="51809B68" w14:textId="77B19F87" w:rsidR="00AF63D0" w:rsidRDefault="00B22493" w:rsidP="00B22493">
            <w:pPr>
              <w:spacing w:line="276" w:lineRule="auto"/>
              <w:jc w:val="both"/>
              <w:rPr>
                <w:szCs w:val="24"/>
                <w:lang w:val="mn-MN"/>
              </w:rPr>
            </w:pPr>
            <w:r w:rsidRPr="00B22493">
              <w:rPr>
                <w:szCs w:val="24"/>
                <w:lang w:val="mn-MN"/>
              </w:rPr>
              <w:t>The electrical connection of a pulse device has two terminals. Both te</w:t>
            </w:r>
            <w:r>
              <w:rPr>
                <w:szCs w:val="24"/>
                <w:lang w:val="mn-MN"/>
              </w:rPr>
              <w:t xml:space="preserve">rminals shall be isolated from </w:t>
            </w:r>
            <w:r w:rsidRPr="00B22493">
              <w:rPr>
                <w:szCs w:val="24"/>
                <w:lang w:val="mn-MN"/>
              </w:rPr>
              <w:t>ground (e.g. pipes or casing) with an insulation resistance greater th</w:t>
            </w:r>
            <w:r>
              <w:rPr>
                <w:szCs w:val="24"/>
                <w:lang w:val="mn-MN"/>
              </w:rPr>
              <w:t xml:space="preserve">an 100 MΩ measured at 100 V DC </w:t>
            </w:r>
            <w:r w:rsidRPr="00B22493">
              <w:rPr>
                <w:szCs w:val="24"/>
                <w:lang w:val="mn-MN"/>
              </w:rPr>
              <w:t>under reference conditions.</w:t>
            </w:r>
          </w:p>
          <w:p w14:paraId="7441F015" w14:textId="77777777" w:rsidR="00A26B5D" w:rsidRPr="00B22493" w:rsidRDefault="00A26B5D" w:rsidP="00B22493">
            <w:pPr>
              <w:spacing w:line="276" w:lineRule="auto"/>
              <w:jc w:val="both"/>
              <w:rPr>
                <w:szCs w:val="24"/>
                <w:lang w:val="mn-MN"/>
              </w:rPr>
            </w:pPr>
          </w:p>
          <w:p w14:paraId="4DD6D805" w14:textId="77777777" w:rsidR="00B22493" w:rsidRPr="00B22493" w:rsidRDefault="00B22493" w:rsidP="00B22493">
            <w:pPr>
              <w:spacing w:line="276" w:lineRule="auto"/>
              <w:jc w:val="both"/>
              <w:rPr>
                <w:szCs w:val="24"/>
                <w:lang w:val="mn-MN"/>
              </w:rPr>
            </w:pPr>
            <w:r w:rsidRPr="00B22493">
              <w:rPr>
                <w:szCs w:val="24"/>
                <w:lang w:val="mn-MN"/>
              </w:rPr>
              <w:t xml:space="preserve">The possible shielding connection shall </w:t>
            </w:r>
            <w:r>
              <w:rPr>
                <w:szCs w:val="24"/>
                <w:lang w:val="mn-MN"/>
              </w:rPr>
              <w:t xml:space="preserve">be designed to the rules of the </w:t>
            </w:r>
            <w:r w:rsidRPr="00B22493">
              <w:rPr>
                <w:szCs w:val="24"/>
                <w:lang w:val="mn-MN"/>
              </w:rPr>
              <w:t>electromagnetic compatibility.</w:t>
            </w:r>
          </w:p>
          <w:p w14:paraId="462A1F98" w14:textId="77777777" w:rsidR="00B22493" w:rsidRPr="00B22493" w:rsidRDefault="00B22493" w:rsidP="00B22493">
            <w:pPr>
              <w:spacing w:line="276" w:lineRule="auto"/>
              <w:jc w:val="both"/>
              <w:rPr>
                <w:b/>
                <w:szCs w:val="24"/>
                <w:lang w:val="mn-MN"/>
              </w:rPr>
            </w:pPr>
            <w:r w:rsidRPr="00B22493">
              <w:rPr>
                <w:b/>
                <w:szCs w:val="24"/>
                <w:lang w:val="mn-MN"/>
              </w:rPr>
              <w:t>8.2.3 Classification of pulse output devices</w:t>
            </w:r>
          </w:p>
          <w:p w14:paraId="590AD3A6" w14:textId="77777777" w:rsidR="00B22493" w:rsidRDefault="00B22493" w:rsidP="00B22493">
            <w:pPr>
              <w:spacing w:line="276" w:lineRule="auto"/>
              <w:jc w:val="both"/>
              <w:rPr>
                <w:szCs w:val="24"/>
                <w:lang w:val="mn-MN"/>
              </w:rPr>
            </w:pPr>
            <w:r w:rsidRPr="00B22493">
              <w:rPr>
                <w:szCs w:val="24"/>
                <w:lang w:val="mn-MN"/>
              </w:rPr>
              <w:t>Class OA: electromechanical switch.</w:t>
            </w:r>
          </w:p>
          <w:p w14:paraId="0F666172" w14:textId="77777777" w:rsidR="00362EBB" w:rsidRPr="00B22493" w:rsidRDefault="00362EBB" w:rsidP="00B22493">
            <w:pPr>
              <w:spacing w:line="276" w:lineRule="auto"/>
              <w:jc w:val="both"/>
              <w:rPr>
                <w:szCs w:val="24"/>
                <w:lang w:val="mn-MN"/>
              </w:rPr>
            </w:pPr>
          </w:p>
          <w:p w14:paraId="65B51998" w14:textId="77777777" w:rsidR="00B22493" w:rsidRPr="00B22493" w:rsidRDefault="00B22493" w:rsidP="00B22493">
            <w:pPr>
              <w:spacing w:line="276" w:lineRule="auto"/>
              <w:jc w:val="both"/>
              <w:rPr>
                <w:szCs w:val="24"/>
                <w:lang w:val="mn-MN"/>
              </w:rPr>
            </w:pPr>
            <w:r w:rsidRPr="00B22493">
              <w:rPr>
                <w:szCs w:val="24"/>
                <w:lang w:val="mn-MN"/>
              </w:rPr>
              <w:t>Typical examples of a class OA device are the Reed contact and the electronic switch.</w:t>
            </w:r>
          </w:p>
          <w:p w14:paraId="6FA3CB7C" w14:textId="77777777" w:rsidR="00B22493" w:rsidRDefault="00B22493" w:rsidP="00B22493">
            <w:pPr>
              <w:spacing w:line="276" w:lineRule="auto"/>
              <w:jc w:val="both"/>
              <w:rPr>
                <w:szCs w:val="24"/>
                <w:lang w:val="mn-MN"/>
              </w:rPr>
            </w:pPr>
            <w:r w:rsidRPr="00B22493">
              <w:rPr>
                <w:szCs w:val="24"/>
                <w:lang w:val="mn-MN"/>
              </w:rPr>
              <w:t>The “ON” state is defined by the closed switch, the “OFF” state by the open switch.</w:t>
            </w:r>
          </w:p>
          <w:p w14:paraId="79C24A21" w14:textId="77777777" w:rsidR="00F33F1D" w:rsidRPr="00B22493" w:rsidRDefault="00F33F1D" w:rsidP="00B22493">
            <w:pPr>
              <w:spacing w:line="276" w:lineRule="auto"/>
              <w:jc w:val="both"/>
              <w:rPr>
                <w:szCs w:val="24"/>
                <w:lang w:val="mn-MN"/>
              </w:rPr>
            </w:pPr>
          </w:p>
          <w:p w14:paraId="2DA2DE62" w14:textId="77777777" w:rsidR="00B22493" w:rsidRPr="00B22493" w:rsidRDefault="00B22493" w:rsidP="00B22493">
            <w:pPr>
              <w:spacing w:line="276" w:lineRule="auto"/>
              <w:jc w:val="both"/>
              <w:rPr>
                <w:szCs w:val="24"/>
                <w:lang w:val="mn-MN"/>
              </w:rPr>
            </w:pPr>
            <w:r w:rsidRPr="00B22493">
              <w:rPr>
                <w:szCs w:val="24"/>
                <w:lang w:val="mn-MN"/>
              </w:rPr>
              <w:t>A characteristic feature of the electromechanical switch is bouncing of the mechanical contacts.</w:t>
            </w:r>
          </w:p>
          <w:p w14:paraId="5C3A1BF5" w14:textId="77777777" w:rsidR="00B22493" w:rsidRDefault="00B22493" w:rsidP="00B22493">
            <w:pPr>
              <w:spacing w:line="276" w:lineRule="auto"/>
              <w:jc w:val="both"/>
              <w:rPr>
                <w:szCs w:val="24"/>
                <w:lang w:val="mn-MN"/>
              </w:rPr>
            </w:pPr>
            <w:r w:rsidRPr="00B22493">
              <w:rPr>
                <w:szCs w:val="24"/>
                <w:lang w:val="mn-MN"/>
              </w:rPr>
              <w:t xml:space="preserve">Class OB: </w:t>
            </w:r>
            <w:r w:rsidRPr="00C71FE1">
              <w:rPr>
                <w:szCs w:val="24"/>
                <w:highlight w:val="yellow"/>
                <w:lang w:val="mn-MN"/>
              </w:rPr>
              <w:t>passive electronic current sink with slow pulses</w:t>
            </w:r>
            <w:r w:rsidRPr="00517286">
              <w:rPr>
                <w:szCs w:val="24"/>
                <w:highlight w:val="yellow"/>
                <w:lang w:val="mn-MN"/>
              </w:rPr>
              <w:t>; high current.</w:t>
            </w:r>
          </w:p>
          <w:p w14:paraId="3C4F7559" w14:textId="77777777" w:rsidR="00C71FE1" w:rsidRDefault="00C71FE1" w:rsidP="00B22493">
            <w:pPr>
              <w:spacing w:line="276" w:lineRule="auto"/>
              <w:jc w:val="both"/>
              <w:rPr>
                <w:szCs w:val="24"/>
                <w:lang w:val="mn-MN"/>
              </w:rPr>
            </w:pPr>
          </w:p>
          <w:p w14:paraId="4F55AE06" w14:textId="77777777" w:rsidR="003322B0" w:rsidRPr="00B22493" w:rsidRDefault="003322B0" w:rsidP="00B22493">
            <w:pPr>
              <w:spacing w:line="276" w:lineRule="auto"/>
              <w:jc w:val="both"/>
              <w:rPr>
                <w:szCs w:val="24"/>
                <w:lang w:val="mn-MN"/>
              </w:rPr>
            </w:pPr>
          </w:p>
          <w:p w14:paraId="2501FC17" w14:textId="77777777" w:rsidR="00B22493" w:rsidRDefault="00B22493" w:rsidP="00B22493">
            <w:pPr>
              <w:spacing w:line="276" w:lineRule="auto"/>
              <w:jc w:val="both"/>
              <w:rPr>
                <w:szCs w:val="24"/>
                <w:lang w:val="mn-MN"/>
              </w:rPr>
            </w:pPr>
            <w:r w:rsidRPr="00B22493">
              <w:rPr>
                <w:szCs w:val="24"/>
                <w:lang w:val="mn-MN"/>
              </w:rPr>
              <w:t>Typical example for a passive electronic current sink class OB is the “ope</w:t>
            </w:r>
            <w:r>
              <w:rPr>
                <w:szCs w:val="24"/>
                <w:lang w:val="mn-MN"/>
              </w:rPr>
              <w:t xml:space="preserve">n collector” with a Darlington </w:t>
            </w:r>
            <w:r w:rsidRPr="00B22493">
              <w:rPr>
                <w:szCs w:val="24"/>
                <w:lang w:val="mn-MN"/>
              </w:rPr>
              <w:t>transistor. Class OB devices replace the typical models of class OA device</w:t>
            </w:r>
            <w:r>
              <w:rPr>
                <w:szCs w:val="24"/>
                <w:lang w:val="mn-MN"/>
              </w:rPr>
              <w:t xml:space="preserve">s by an electronic solid state </w:t>
            </w:r>
            <w:r w:rsidRPr="00B22493">
              <w:rPr>
                <w:szCs w:val="24"/>
                <w:lang w:val="mn-MN"/>
              </w:rPr>
              <w:t>solution. These devices do not bounce and need an auxiliary power supply</w:t>
            </w:r>
            <w:r>
              <w:rPr>
                <w:szCs w:val="24"/>
                <w:lang w:val="mn-MN"/>
              </w:rPr>
              <w:t xml:space="preserve"> and electronic control signal </w:t>
            </w:r>
            <w:r w:rsidRPr="00B22493">
              <w:rPr>
                <w:szCs w:val="24"/>
                <w:lang w:val="mn-MN"/>
              </w:rPr>
              <w:t>to switch the current source “ON” and “OFF”.</w:t>
            </w:r>
          </w:p>
          <w:p w14:paraId="5830C503" w14:textId="77777777" w:rsidR="003F0699" w:rsidRDefault="003F0699" w:rsidP="00B22493">
            <w:pPr>
              <w:spacing w:line="276" w:lineRule="auto"/>
              <w:jc w:val="both"/>
              <w:rPr>
                <w:szCs w:val="24"/>
                <w:lang w:val="mn-MN"/>
              </w:rPr>
            </w:pPr>
          </w:p>
          <w:p w14:paraId="24AF5220" w14:textId="5D8FFE05" w:rsidR="003F0699" w:rsidRDefault="003F0699" w:rsidP="00B22493">
            <w:pPr>
              <w:spacing w:line="276" w:lineRule="auto"/>
              <w:jc w:val="both"/>
              <w:rPr>
                <w:szCs w:val="24"/>
              </w:rPr>
            </w:pPr>
          </w:p>
          <w:p w14:paraId="78110138" w14:textId="77777777" w:rsidR="00C37341" w:rsidRPr="004302CC" w:rsidRDefault="00C37341" w:rsidP="00B22493">
            <w:pPr>
              <w:spacing w:line="276" w:lineRule="auto"/>
              <w:jc w:val="both"/>
              <w:rPr>
                <w:szCs w:val="24"/>
              </w:rPr>
            </w:pPr>
          </w:p>
          <w:p w14:paraId="74EE50AA" w14:textId="77777777" w:rsidR="003F0699" w:rsidRPr="00B22493" w:rsidRDefault="003F0699" w:rsidP="00B22493">
            <w:pPr>
              <w:spacing w:line="276" w:lineRule="auto"/>
              <w:jc w:val="both"/>
              <w:rPr>
                <w:szCs w:val="24"/>
                <w:lang w:val="mn-MN"/>
              </w:rPr>
            </w:pPr>
          </w:p>
          <w:p w14:paraId="75998F0D" w14:textId="673FEB38" w:rsidR="00B22493" w:rsidRDefault="00B22493" w:rsidP="00B22493">
            <w:pPr>
              <w:spacing w:line="276" w:lineRule="auto"/>
              <w:jc w:val="both"/>
              <w:rPr>
                <w:szCs w:val="24"/>
                <w:lang w:val="mn-MN"/>
              </w:rPr>
            </w:pPr>
            <w:r w:rsidRPr="00B22493">
              <w:rPr>
                <w:szCs w:val="24"/>
                <w:lang w:val="mn-MN"/>
              </w:rPr>
              <w:t xml:space="preserve">Class OC: </w:t>
            </w:r>
            <w:r w:rsidRPr="00DA4939">
              <w:rPr>
                <w:szCs w:val="24"/>
                <w:highlight w:val="yellow"/>
                <w:lang w:val="mn-MN"/>
              </w:rPr>
              <w:t>passive electronic current sink with slow pulses; low current.</w:t>
            </w:r>
          </w:p>
          <w:p w14:paraId="1A2FACB2" w14:textId="77777777" w:rsidR="0068246E" w:rsidRDefault="0068246E" w:rsidP="00B22493">
            <w:pPr>
              <w:spacing w:line="276" w:lineRule="auto"/>
              <w:jc w:val="both"/>
              <w:rPr>
                <w:szCs w:val="24"/>
                <w:lang w:val="mn-MN"/>
              </w:rPr>
            </w:pPr>
          </w:p>
          <w:p w14:paraId="0D7D7D89" w14:textId="77777777" w:rsidR="003322B0" w:rsidRPr="00B22493" w:rsidRDefault="003322B0" w:rsidP="00B22493">
            <w:pPr>
              <w:spacing w:line="276" w:lineRule="auto"/>
              <w:jc w:val="both"/>
              <w:rPr>
                <w:szCs w:val="24"/>
                <w:lang w:val="mn-MN"/>
              </w:rPr>
            </w:pPr>
          </w:p>
          <w:p w14:paraId="2245B4F5" w14:textId="77777777" w:rsidR="00B22493" w:rsidRPr="00B22493" w:rsidRDefault="00B22493" w:rsidP="00B22493">
            <w:pPr>
              <w:spacing w:line="276" w:lineRule="auto"/>
              <w:jc w:val="both"/>
              <w:rPr>
                <w:szCs w:val="24"/>
                <w:lang w:val="mn-MN"/>
              </w:rPr>
            </w:pPr>
            <w:r w:rsidRPr="00B22493">
              <w:rPr>
                <w:szCs w:val="24"/>
                <w:lang w:val="mn-MN"/>
              </w:rPr>
              <w:t>A typical example of a passive electronic current sink class OC is also the “open collector” or “open drain” device. These devices do not bounce and need an auxiliary power</w:t>
            </w:r>
            <w:r>
              <w:rPr>
                <w:szCs w:val="24"/>
                <w:lang w:val="mn-MN"/>
              </w:rPr>
              <w:t xml:space="preserve"> supply and electronic control </w:t>
            </w:r>
            <w:r w:rsidRPr="00B22493">
              <w:rPr>
                <w:szCs w:val="24"/>
                <w:lang w:val="mn-MN"/>
              </w:rPr>
              <w:t>signal to switch the current source “ON” and “OFF”. This device has lower voltage drop than Class OB.</w:t>
            </w:r>
          </w:p>
          <w:p w14:paraId="673BD9B8" w14:textId="77777777" w:rsidR="003322B0" w:rsidRDefault="003322B0" w:rsidP="00B22493">
            <w:pPr>
              <w:spacing w:line="276" w:lineRule="auto"/>
              <w:jc w:val="both"/>
              <w:rPr>
                <w:szCs w:val="24"/>
                <w:lang w:val="mn-MN"/>
              </w:rPr>
            </w:pPr>
          </w:p>
          <w:p w14:paraId="7E1C42F4" w14:textId="77777777" w:rsidR="003322B0" w:rsidRDefault="003322B0" w:rsidP="00B22493">
            <w:pPr>
              <w:spacing w:line="276" w:lineRule="auto"/>
              <w:jc w:val="both"/>
              <w:rPr>
                <w:szCs w:val="24"/>
                <w:lang w:val="mn-MN"/>
              </w:rPr>
            </w:pPr>
          </w:p>
          <w:p w14:paraId="1D41860D" w14:textId="77777777" w:rsidR="003322B0" w:rsidRDefault="003322B0" w:rsidP="00B22493">
            <w:pPr>
              <w:spacing w:line="276" w:lineRule="auto"/>
              <w:jc w:val="both"/>
              <w:rPr>
                <w:szCs w:val="24"/>
                <w:lang w:val="mn-MN"/>
              </w:rPr>
            </w:pPr>
          </w:p>
          <w:p w14:paraId="75C05A7D" w14:textId="77777777" w:rsidR="003322B0" w:rsidRDefault="003322B0" w:rsidP="00B22493">
            <w:pPr>
              <w:spacing w:line="276" w:lineRule="auto"/>
              <w:jc w:val="both"/>
              <w:rPr>
                <w:szCs w:val="24"/>
                <w:lang w:val="mn-MN"/>
              </w:rPr>
            </w:pPr>
          </w:p>
          <w:p w14:paraId="6F5C6F55" w14:textId="77777777" w:rsidR="003322B0" w:rsidRDefault="003322B0" w:rsidP="00B22493">
            <w:pPr>
              <w:spacing w:line="276" w:lineRule="auto"/>
              <w:jc w:val="both"/>
              <w:rPr>
                <w:szCs w:val="24"/>
                <w:lang w:val="mn-MN"/>
              </w:rPr>
            </w:pPr>
          </w:p>
          <w:p w14:paraId="48280EE2" w14:textId="77777777" w:rsidR="00B22493" w:rsidRDefault="00B22493" w:rsidP="00B22493">
            <w:pPr>
              <w:spacing w:line="276" w:lineRule="auto"/>
              <w:jc w:val="both"/>
              <w:rPr>
                <w:szCs w:val="24"/>
                <w:lang w:val="mn-MN"/>
              </w:rPr>
            </w:pPr>
            <w:r w:rsidRPr="00B22493">
              <w:rPr>
                <w:szCs w:val="24"/>
                <w:lang w:val="mn-MN"/>
              </w:rPr>
              <w:t xml:space="preserve">Class OD: </w:t>
            </w:r>
            <w:r w:rsidRPr="00DA4939">
              <w:rPr>
                <w:szCs w:val="24"/>
                <w:highlight w:val="yellow"/>
                <w:lang w:val="mn-MN"/>
              </w:rPr>
              <w:t>passive electronic current sink with fast pulses; low current.</w:t>
            </w:r>
          </w:p>
          <w:p w14:paraId="43CFC972" w14:textId="77777777" w:rsidR="003322B0" w:rsidRDefault="003322B0" w:rsidP="00B22493">
            <w:pPr>
              <w:spacing w:line="276" w:lineRule="auto"/>
              <w:jc w:val="both"/>
              <w:rPr>
                <w:szCs w:val="24"/>
                <w:lang w:val="mn-MN"/>
              </w:rPr>
            </w:pPr>
          </w:p>
          <w:p w14:paraId="156FEFFC" w14:textId="77777777" w:rsidR="003322B0" w:rsidRDefault="003322B0" w:rsidP="00B22493">
            <w:pPr>
              <w:spacing w:line="276" w:lineRule="auto"/>
              <w:jc w:val="both"/>
              <w:rPr>
                <w:szCs w:val="24"/>
                <w:lang w:val="mn-MN"/>
              </w:rPr>
            </w:pPr>
          </w:p>
          <w:p w14:paraId="02565AA9" w14:textId="77777777" w:rsidR="00B22493" w:rsidRDefault="00B22493" w:rsidP="00B22493">
            <w:pPr>
              <w:spacing w:line="276" w:lineRule="auto"/>
              <w:jc w:val="both"/>
              <w:rPr>
                <w:szCs w:val="24"/>
                <w:lang w:val="mn-MN"/>
              </w:rPr>
            </w:pPr>
            <w:r w:rsidRPr="00B22493">
              <w:rPr>
                <w:szCs w:val="24"/>
                <w:lang w:val="mn-MN"/>
              </w:rPr>
              <w:t>Class OD devices differ from class OC devices by a shorter pulse length.</w:t>
            </w:r>
          </w:p>
          <w:p w14:paraId="59C4ED50" w14:textId="77777777" w:rsidR="000408AA" w:rsidRPr="00B22493" w:rsidRDefault="000408AA" w:rsidP="00B22493">
            <w:pPr>
              <w:spacing w:line="276" w:lineRule="auto"/>
              <w:jc w:val="both"/>
              <w:rPr>
                <w:szCs w:val="24"/>
                <w:lang w:val="mn-MN"/>
              </w:rPr>
            </w:pPr>
          </w:p>
          <w:p w14:paraId="72D101BB" w14:textId="77777777" w:rsidR="00B22493" w:rsidRDefault="00B22493" w:rsidP="00B22493">
            <w:pPr>
              <w:spacing w:line="276" w:lineRule="auto"/>
              <w:jc w:val="both"/>
              <w:rPr>
                <w:szCs w:val="24"/>
                <w:lang w:val="mn-MN"/>
              </w:rPr>
            </w:pPr>
            <w:r w:rsidRPr="00B22493">
              <w:rPr>
                <w:szCs w:val="24"/>
                <w:lang w:val="mn-MN"/>
              </w:rPr>
              <w:t xml:space="preserve">Class OE: </w:t>
            </w:r>
            <w:r w:rsidRPr="00DA4939">
              <w:rPr>
                <w:szCs w:val="24"/>
                <w:highlight w:val="yellow"/>
                <w:lang w:val="mn-MN"/>
              </w:rPr>
              <w:t>passive electronic current sink with fast pulses; higher current.</w:t>
            </w:r>
          </w:p>
          <w:p w14:paraId="573C63CF" w14:textId="77777777" w:rsidR="00DA4939" w:rsidRDefault="00DA4939" w:rsidP="00B22493">
            <w:pPr>
              <w:spacing w:line="276" w:lineRule="auto"/>
              <w:jc w:val="both"/>
              <w:rPr>
                <w:szCs w:val="24"/>
                <w:lang w:val="mn-MN"/>
              </w:rPr>
            </w:pPr>
          </w:p>
          <w:p w14:paraId="42CDE639" w14:textId="77777777" w:rsidR="00DA4939" w:rsidRPr="00B22493" w:rsidRDefault="00DA4939" w:rsidP="00B22493">
            <w:pPr>
              <w:spacing w:line="276" w:lineRule="auto"/>
              <w:jc w:val="both"/>
              <w:rPr>
                <w:szCs w:val="24"/>
                <w:lang w:val="mn-MN"/>
              </w:rPr>
            </w:pPr>
          </w:p>
          <w:p w14:paraId="7005F35E" w14:textId="77777777" w:rsidR="00B22493" w:rsidRDefault="00B22493" w:rsidP="00B22493">
            <w:pPr>
              <w:spacing w:line="276" w:lineRule="auto"/>
              <w:jc w:val="both"/>
              <w:rPr>
                <w:szCs w:val="24"/>
                <w:lang w:val="mn-MN"/>
              </w:rPr>
            </w:pPr>
            <w:r w:rsidRPr="00B22493">
              <w:rPr>
                <w:szCs w:val="24"/>
                <w:lang w:val="mn-MN"/>
              </w:rPr>
              <w:t>The current sink shall be according to EN 60947-5-6:2000 (NAMUR). It d</w:t>
            </w:r>
            <w:r>
              <w:rPr>
                <w:szCs w:val="24"/>
                <w:lang w:val="mn-MN"/>
              </w:rPr>
              <w:t xml:space="preserve">iffers from class OD by higher </w:t>
            </w:r>
            <w:r w:rsidRPr="00B22493">
              <w:rPr>
                <w:szCs w:val="24"/>
                <w:lang w:val="mn-MN"/>
              </w:rPr>
              <w:t>level of current and voltage. It allows to monitor the connecting cable on short and break.</w:t>
            </w:r>
          </w:p>
          <w:p w14:paraId="2F56551C" w14:textId="77777777" w:rsidR="005E6BE6" w:rsidRDefault="005E6BE6" w:rsidP="00B22493">
            <w:pPr>
              <w:spacing w:line="276" w:lineRule="auto"/>
              <w:jc w:val="both"/>
              <w:rPr>
                <w:szCs w:val="24"/>
                <w:lang w:val="mn-MN"/>
              </w:rPr>
            </w:pPr>
          </w:p>
          <w:p w14:paraId="1E0BE5AC" w14:textId="77777777" w:rsidR="005E6BE6" w:rsidRDefault="005E6BE6" w:rsidP="00B22493">
            <w:pPr>
              <w:spacing w:line="276" w:lineRule="auto"/>
              <w:jc w:val="both"/>
              <w:rPr>
                <w:szCs w:val="24"/>
                <w:lang w:val="mn-MN"/>
              </w:rPr>
            </w:pPr>
          </w:p>
          <w:p w14:paraId="4976AA6F" w14:textId="77777777" w:rsidR="005E6BE6" w:rsidRPr="005E6BE6" w:rsidRDefault="005E6BE6" w:rsidP="00B22493">
            <w:pPr>
              <w:spacing w:line="276" w:lineRule="auto"/>
              <w:jc w:val="both"/>
              <w:rPr>
                <w:b/>
                <w:szCs w:val="24"/>
                <w:lang w:val="mn-MN"/>
              </w:rPr>
            </w:pPr>
            <w:r w:rsidRPr="005E6BE6">
              <w:rPr>
                <w:b/>
                <w:szCs w:val="24"/>
                <w:lang w:val="mn-MN"/>
              </w:rPr>
              <w:lastRenderedPageBreak/>
              <w:t>8.2.4 Timing and electrical parameters for pulse output devices (other than test signals)</w:t>
            </w:r>
          </w:p>
          <w:p w14:paraId="687551F1" w14:textId="77777777" w:rsidR="005E6BE6" w:rsidRPr="00097FE5" w:rsidRDefault="005E6BE6" w:rsidP="00B22493">
            <w:pPr>
              <w:spacing w:line="276" w:lineRule="auto"/>
              <w:jc w:val="both"/>
              <w:rPr>
                <w:szCs w:val="24"/>
                <w:lang w:val="mn-MN"/>
              </w:rPr>
            </w:pPr>
          </w:p>
        </w:tc>
      </w:tr>
    </w:tbl>
    <w:p w14:paraId="22186FE5" w14:textId="77777777" w:rsidR="008660EE" w:rsidRDefault="008660EE" w:rsidP="00B81597">
      <w:pPr>
        <w:spacing w:line="276" w:lineRule="auto"/>
        <w:rPr>
          <w:b/>
          <w:szCs w:val="24"/>
          <w:lang w:val="mn-MN"/>
        </w:rPr>
      </w:pPr>
    </w:p>
    <w:p w14:paraId="1458F807" w14:textId="61FC2B5D" w:rsidR="009F0501" w:rsidRDefault="005E6BE6" w:rsidP="006B75DA">
      <w:pPr>
        <w:spacing w:line="276" w:lineRule="auto"/>
        <w:jc w:val="center"/>
        <w:rPr>
          <w:b/>
          <w:szCs w:val="24"/>
          <w:lang w:val="mn-MN"/>
        </w:rPr>
      </w:pPr>
      <w:r w:rsidRPr="005E6BE6">
        <w:rPr>
          <w:b/>
          <w:szCs w:val="24"/>
          <w:lang w:val="mn-MN"/>
        </w:rPr>
        <w:t>Table 7 — Timing and electrical parameters</w:t>
      </w:r>
    </w:p>
    <w:tbl>
      <w:tblPr>
        <w:tblStyle w:val="TableGrid"/>
        <w:tblW w:w="0" w:type="auto"/>
        <w:tblLook w:val="04A0" w:firstRow="1" w:lastRow="0" w:firstColumn="1" w:lastColumn="0" w:noHBand="0" w:noVBand="1"/>
      </w:tblPr>
      <w:tblGrid>
        <w:gridCol w:w="1705"/>
        <w:gridCol w:w="1620"/>
        <w:gridCol w:w="1530"/>
        <w:gridCol w:w="1530"/>
        <w:gridCol w:w="1530"/>
        <w:gridCol w:w="1435"/>
      </w:tblGrid>
      <w:tr w:rsidR="005E6BE6" w14:paraId="25AF1E9C" w14:textId="77777777" w:rsidTr="0067760A">
        <w:tc>
          <w:tcPr>
            <w:tcW w:w="1705" w:type="dxa"/>
          </w:tcPr>
          <w:p w14:paraId="342FEE46" w14:textId="77777777" w:rsidR="005E6BE6" w:rsidRPr="005E6BE6" w:rsidRDefault="005E6BE6" w:rsidP="007E0D2C">
            <w:pPr>
              <w:spacing w:line="276" w:lineRule="auto"/>
              <w:jc w:val="center"/>
              <w:rPr>
                <w:b/>
                <w:sz w:val="20"/>
              </w:rPr>
            </w:pPr>
            <w:r w:rsidRPr="005E6BE6">
              <w:rPr>
                <w:b/>
                <w:sz w:val="20"/>
              </w:rPr>
              <w:t>Parameter</w:t>
            </w:r>
            <w:r>
              <w:rPr>
                <w:b/>
                <w:sz w:val="20"/>
              </w:rPr>
              <w:t xml:space="preserve"> </w:t>
            </w:r>
          </w:p>
        </w:tc>
        <w:tc>
          <w:tcPr>
            <w:tcW w:w="1620" w:type="dxa"/>
          </w:tcPr>
          <w:p w14:paraId="2DD4C314" w14:textId="77777777" w:rsidR="005E6BE6" w:rsidRPr="005E6BE6" w:rsidRDefault="005E6BE6" w:rsidP="007E0D2C">
            <w:pPr>
              <w:spacing w:line="276" w:lineRule="auto"/>
              <w:jc w:val="center"/>
              <w:rPr>
                <w:b/>
                <w:sz w:val="20"/>
              </w:rPr>
            </w:pPr>
            <w:r>
              <w:rPr>
                <w:b/>
                <w:sz w:val="20"/>
              </w:rPr>
              <w:t>Class OA</w:t>
            </w:r>
          </w:p>
        </w:tc>
        <w:tc>
          <w:tcPr>
            <w:tcW w:w="1530" w:type="dxa"/>
          </w:tcPr>
          <w:p w14:paraId="564CB353" w14:textId="77777777" w:rsidR="005E6BE6" w:rsidRPr="005E6BE6" w:rsidRDefault="005E6BE6" w:rsidP="007E0D2C">
            <w:pPr>
              <w:spacing w:line="276" w:lineRule="auto"/>
              <w:jc w:val="center"/>
              <w:rPr>
                <w:b/>
                <w:sz w:val="20"/>
              </w:rPr>
            </w:pPr>
            <w:r>
              <w:rPr>
                <w:b/>
                <w:sz w:val="20"/>
              </w:rPr>
              <w:t>Class OB</w:t>
            </w:r>
          </w:p>
        </w:tc>
        <w:tc>
          <w:tcPr>
            <w:tcW w:w="1530" w:type="dxa"/>
          </w:tcPr>
          <w:p w14:paraId="578867EB" w14:textId="77777777" w:rsidR="005E6BE6" w:rsidRPr="005E6BE6" w:rsidRDefault="005E6BE6" w:rsidP="007E0D2C">
            <w:pPr>
              <w:spacing w:line="276" w:lineRule="auto"/>
              <w:jc w:val="center"/>
              <w:rPr>
                <w:b/>
                <w:sz w:val="20"/>
              </w:rPr>
            </w:pPr>
            <w:r>
              <w:rPr>
                <w:b/>
                <w:sz w:val="20"/>
              </w:rPr>
              <w:t>Class OC</w:t>
            </w:r>
          </w:p>
        </w:tc>
        <w:tc>
          <w:tcPr>
            <w:tcW w:w="1530" w:type="dxa"/>
          </w:tcPr>
          <w:p w14:paraId="27078A60" w14:textId="77777777" w:rsidR="005E6BE6" w:rsidRPr="005E6BE6" w:rsidRDefault="005E6BE6" w:rsidP="007E0D2C">
            <w:pPr>
              <w:spacing w:line="276" w:lineRule="auto"/>
              <w:jc w:val="center"/>
              <w:rPr>
                <w:b/>
                <w:sz w:val="20"/>
              </w:rPr>
            </w:pPr>
            <w:r>
              <w:rPr>
                <w:b/>
                <w:sz w:val="20"/>
              </w:rPr>
              <w:t>Class OD</w:t>
            </w:r>
          </w:p>
        </w:tc>
        <w:tc>
          <w:tcPr>
            <w:tcW w:w="1435" w:type="dxa"/>
          </w:tcPr>
          <w:p w14:paraId="67543CD8" w14:textId="77777777" w:rsidR="005E6BE6" w:rsidRPr="005E6BE6" w:rsidRDefault="005E6BE6" w:rsidP="007E0D2C">
            <w:pPr>
              <w:spacing w:line="276" w:lineRule="auto"/>
              <w:jc w:val="center"/>
              <w:rPr>
                <w:b/>
                <w:sz w:val="20"/>
              </w:rPr>
            </w:pPr>
            <w:r>
              <w:rPr>
                <w:b/>
                <w:sz w:val="20"/>
              </w:rPr>
              <w:t>Class OE</w:t>
            </w:r>
          </w:p>
        </w:tc>
      </w:tr>
      <w:tr w:rsidR="005E6BE6" w14:paraId="2E710253" w14:textId="77777777" w:rsidTr="0067760A">
        <w:tc>
          <w:tcPr>
            <w:tcW w:w="1705" w:type="dxa"/>
          </w:tcPr>
          <w:p w14:paraId="4A360EFA" w14:textId="77777777" w:rsidR="005E6BE6" w:rsidRPr="005E6BE6" w:rsidRDefault="005E6BE6" w:rsidP="00F00F98">
            <w:pPr>
              <w:jc w:val="center"/>
              <w:rPr>
                <w:sz w:val="20"/>
              </w:rPr>
            </w:pPr>
            <w:r w:rsidRPr="005E6BE6">
              <w:rPr>
                <w:sz w:val="20"/>
              </w:rPr>
              <w:t>Example</w:t>
            </w:r>
          </w:p>
        </w:tc>
        <w:tc>
          <w:tcPr>
            <w:tcW w:w="1620" w:type="dxa"/>
          </w:tcPr>
          <w:p w14:paraId="16E97187" w14:textId="77777777" w:rsidR="005E6BE6" w:rsidRPr="005E6BE6" w:rsidRDefault="005E6BE6" w:rsidP="005E6BE6">
            <w:pPr>
              <w:jc w:val="center"/>
              <w:rPr>
                <w:sz w:val="20"/>
              </w:rPr>
            </w:pPr>
            <w:r w:rsidRPr="005E6BE6">
              <w:rPr>
                <w:sz w:val="20"/>
              </w:rPr>
              <w:t xml:space="preserve">Reed or </w:t>
            </w:r>
            <w:r>
              <w:rPr>
                <w:sz w:val="20"/>
              </w:rPr>
              <w:t>electronic switch</w:t>
            </w:r>
          </w:p>
        </w:tc>
        <w:tc>
          <w:tcPr>
            <w:tcW w:w="1530" w:type="dxa"/>
          </w:tcPr>
          <w:p w14:paraId="14B50051" w14:textId="77777777" w:rsidR="005E6BE6" w:rsidRDefault="005E6BE6" w:rsidP="005E6BE6">
            <w:pPr>
              <w:jc w:val="center"/>
              <w:rPr>
                <w:sz w:val="20"/>
              </w:rPr>
            </w:pPr>
            <w:r>
              <w:rPr>
                <w:sz w:val="20"/>
              </w:rPr>
              <w:t>(Darlington)</w:t>
            </w:r>
          </w:p>
          <w:p w14:paraId="7ED9E6B5" w14:textId="77777777" w:rsidR="005E6BE6" w:rsidRPr="005E6BE6" w:rsidRDefault="005E6BE6" w:rsidP="005E6BE6">
            <w:pPr>
              <w:jc w:val="center"/>
              <w:rPr>
                <w:sz w:val="20"/>
              </w:rPr>
            </w:pPr>
            <w:r>
              <w:rPr>
                <w:sz w:val="20"/>
              </w:rPr>
              <w:t xml:space="preserve">open collector </w:t>
            </w:r>
          </w:p>
        </w:tc>
        <w:tc>
          <w:tcPr>
            <w:tcW w:w="1530" w:type="dxa"/>
          </w:tcPr>
          <w:p w14:paraId="0874B24E" w14:textId="77777777" w:rsidR="005E6BE6" w:rsidRPr="005E6BE6" w:rsidRDefault="005E6BE6" w:rsidP="005E6BE6">
            <w:pPr>
              <w:jc w:val="center"/>
              <w:rPr>
                <w:sz w:val="20"/>
              </w:rPr>
            </w:pPr>
            <w:r>
              <w:rPr>
                <w:sz w:val="20"/>
              </w:rPr>
              <w:t>Open collector</w:t>
            </w:r>
          </w:p>
        </w:tc>
        <w:tc>
          <w:tcPr>
            <w:tcW w:w="1530" w:type="dxa"/>
          </w:tcPr>
          <w:p w14:paraId="7FE91A3F" w14:textId="77777777" w:rsidR="005E6BE6" w:rsidRDefault="005E6BE6" w:rsidP="005E6BE6">
            <w:pPr>
              <w:jc w:val="center"/>
              <w:rPr>
                <w:sz w:val="20"/>
              </w:rPr>
            </w:pPr>
            <w:r>
              <w:rPr>
                <w:sz w:val="20"/>
              </w:rPr>
              <w:t>Open collector</w:t>
            </w:r>
          </w:p>
          <w:p w14:paraId="2CA0E0C5" w14:textId="77777777" w:rsidR="005E6BE6" w:rsidRPr="005E6BE6" w:rsidRDefault="005E6BE6" w:rsidP="005E6BE6">
            <w:pPr>
              <w:jc w:val="center"/>
              <w:rPr>
                <w:sz w:val="20"/>
              </w:rPr>
            </w:pPr>
            <w:r>
              <w:rPr>
                <w:sz w:val="20"/>
              </w:rPr>
              <w:t>or active</w:t>
            </w:r>
          </w:p>
        </w:tc>
        <w:tc>
          <w:tcPr>
            <w:tcW w:w="1435" w:type="dxa"/>
          </w:tcPr>
          <w:p w14:paraId="32DB9F0A" w14:textId="77777777" w:rsidR="005E6BE6" w:rsidRPr="005E6BE6" w:rsidRDefault="005E6BE6" w:rsidP="005E6BE6">
            <w:pPr>
              <w:spacing w:line="276" w:lineRule="auto"/>
              <w:jc w:val="center"/>
              <w:rPr>
                <w:sz w:val="20"/>
                <w:lang w:val="mn-MN"/>
              </w:rPr>
            </w:pPr>
          </w:p>
        </w:tc>
      </w:tr>
      <w:tr w:rsidR="005E6BE6" w14:paraId="699F7D14" w14:textId="77777777" w:rsidTr="0067760A">
        <w:tc>
          <w:tcPr>
            <w:tcW w:w="1705" w:type="dxa"/>
          </w:tcPr>
          <w:p w14:paraId="4072ECC4" w14:textId="77777777" w:rsidR="005E6BE6" w:rsidRPr="005E6BE6" w:rsidRDefault="005E6BE6" w:rsidP="005E6BE6">
            <w:pPr>
              <w:spacing w:line="276" w:lineRule="auto"/>
              <w:jc w:val="center"/>
              <w:rPr>
                <w:sz w:val="20"/>
                <w:lang w:val="mn-MN"/>
              </w:rPr>
            </w:pPr>
            <w:r w:rsidRPr="005E6BE6">
              <w:rPr>
                <w:sz w:val="20"/>
                <w:lang w:val="mn-MN"/>
              </w:rPr>
              <w:t xml:space="preserve">Polarity </w:t>
            </w:r>
          </w:p>
          <w:p w14:paraId="13F1E10A" w14:textId="77777777" w:rsidR="005E6BE6" w:rsidRPr="005E6BE6" w:rsidRDefault="005E6BE6" w:rsidP="005E6BE6">
            <w:pPr>
              <w:spacing w:line="276" w:lineRule="auto"/>
              <w:jc w:val="center"/>
              <w:rPr>
                <w:sz w:val="20"/>
                <w:lang w:val="mn-MN"/>
              </w:rPr>
            </w:pPr>
            <w:r w:rsidRPr="005E6BE6">
              <w:rPr>
                <w:sz w:val="20"/>
                <w:lang w:val="mn-MN"/>
              </w:rPr>
              <w:t>reversal</w:t>
            </w:r>
          </w:p>
        </w:tc>
        <w:tc>
          <w:tcPr>
            <w:tcW w:w="1620" w:type="dxa"/>
          </w:tcPr>
          <w:p w14:paraId="4152FB33" w14:textId="77777777" w:rsidR="005E6BE6" w:rsidRPr="005E6BE6" w:rsidRDefault="005E6BE6" w:rsidP="007E0D2C">
            <w:pPr>
              <w:spacing w:line="276" w:lineRule="auto"/>
              <w:jc w:val="center"/>
              <w:rPr>
                <w:sz w:val="20"/>
              </w:rPr>
            </w:pPr>
            <w:r>
              <w:rPr>
                <w:sz w:val="20"/>
              </w:rPr>
              <w:t xml:space="preserve">Possible </w:t>
            </w:r>
          </w:p>
        </w:tc>
        <w:tc>
          <w:tcPr>
            <w:tcW w:w="1530" w:type="dxa"/>
          </w:tcPr>
          <w:p w14:paraId="277BA0B5" w14:textId="77777777" w:rsidR="005E6BE6" w:rsidRPr="005E6BE6" w:rsidRDefault="005E6BE6" w:rsidP="005E6BE6">
            <w:pPr>
              <w:spacing w:line="276" w:lineRule="auto"/>
              <w:jc w:val="center"/>
              <w:rPr>
                <w:sz w:val="20"/>
              </w:rPr>
            </w:pPr>
            <w:r>
              <w:rPr>
                <w:sz w:val="20"/>
              </w:rPr>
              <w:t xml:space="preserve">Not possible </w:t>
            </w:r>
          </w:p>
        </w:tc>
        <w:tc>
          <w:tcPr>
            <w:tcW w:w="1530" w:type="dxa"/>
          </w:tcPr>
          <w:p w14:paraId="4CD0F6AD" w14:textId="77777777" w:rsidR="005E6BE6" w:rsidRPr="005E6BE6" w:rsidRDefault="005E6BE6" w:rsidP="005E6BE6">
            <w:pPr>
              <w:spacing w:line="276" w:lineRule="auto"/>
              <w:jc w:val="center"/>
              <w:rPr>
                <w:sz w:val="20"/>
                <w:lang w:val="mn-MN"/>
              </w:rPr>
            </w:pPr>
            <w:r>
              <w:rPr>
                <w:sz w:val="20"/>
              </w:rPr>
              <w:t>Not possible</w:t>
            </w:r>
          </w:p>
        </w:tc>
        <w:tc>
          <w:tcPr>
            <w:tcW w:w="1530" w:type="dxa"/>
          </w:tcPr>
          <w:p w14:paraId="07942A29" w14:textId="77777777" w:rsidR="005E6BE6" w:rsidRPr="005E6BE6" w:rsidRDefault="005E6BE6" w:rsidP="005E6BE6">
            <w:pPr>
              <w:spacing w:line="276" w:lineRule="auto"/>
              <w:jc w:val="center"/>
              <w:rPr>
                <w:sz w:val="20"/>
                <w:lang w:val="mn-MN"/>
              </w:rPr>
            </w:pPr>
            <w:r>
              <w:rPr>
                <w:sz w:val="20"/>
              </w:rPr>
              <w:t>Not possible</w:t>
            </w:r>
          </w:p>
        </w:tc>
        <w:tc>
          <w:tcPr>
            <w:tcW w:w="1435" w:type="dxa"/>
          </w:tcPr>
          <w:p w14:paraId="5A221C2B" w14:textId="77777777" w:rsidR="005E6BE6" w:rsidRPr="005E6BE6" w:rsidRDefault="005E6BE6" w:rsidP="005E6BE6">
            <w:pPr>
              <w:spacing w:line="276" w:lineRule="auto"/>
              <w:jc w:val="center"/>
              <w:rPr>
                <w:sz w:val="20"/>
                <w:lang w:val="mn-MN"/>
              </w:rPr>
            </w:pPr>
            <w:r>
              <w:rPr>
                <w:sz w:val="20"/>
              </w:rPr>
              <w:t>Not possible</w:t>
            </w:r>
          </w:p>
        </w:tc>
      </w:tr>
      <w:tr w:rsidR="005E6BE6" w14:paraId="3506E11A" w14:textId="77777777" w:rsidTr="0067760A">
        <w:tc>
          <w:tcPr>
            <w:tcW w:w="1705" w:type="dxa"/>
          </w:tcPr>
          <w:p w14:paraId="268E51D7" w14:textId="77777777" w:rsidR="005E6BE6" w:rsidRPr="005E6BE6" w:rsidRDefault="005E6BE6" w:rsidP="007E0D2C">
            <w:pPr>
              <w:spacing w:line="276" w:lineRule="auto"/>
              <w:jc w:val="center"/>
              <w:rPr>
                <w:sz w:val="20"/>
              </w:rPr>
            </w:pPr>
            <w:r>
              <w:rPr>
                <w:sz w:val="20"/>
              </w:rPr>
              <w:t>Pulse length</w:t>
            </w:r>
          </w:p>
        </w:tc>
        <w:tc>
          <w:tcPr>
            <w:tcW w:w="1620" w:type="dxa"/>
          </w:tcPr>
          <w:p w14:paraId="3CE67C53" w14:textId="77777777" w:rsidR="005E6BE6" w:rsidRPr="00240AC7" w:rsidRDefault="00240AC7" w:rsidP="007E0D2C">
            <w:pPr>
              <w:spacing w:line="276" w:lineRule="auto"/>
              <w:jc w:val="center"/>
              <w:rPr>
                <w:sz w:val="20"/>
              </w:rPr>
            </w:pPr>
            <w:r>
              <w:rPr>
                <w:sz w:val="20"/>
                <w:lang w:val="mn-MN"/>
              </w:rPr>
              <w:t>≥</w:t>
            </w:r>
            <w:r>
              <w:rPr>
                <w:sz w:val="20"/>
              </w:rPr>
              <w:t xml:space="preserve"> 100 ms</w:t>
            </w:r>
          </w:p>
        </w:tc>
        <w:tc>
          <w:tcPr>
            <w:tcW w:w="1530" w:type="dxa"/>
          </w:tcPr>
          <w:p w14:paraId="713C401C" w14:textId="77777777" w:rsidR="005E6BE6" w:rsidRPr="005E6BE6" w:rsidRDefault="00240AC7" w:rsidP="005E6BE6">
            <w:pPr>
              <w:spacing w:line="276" w:lineRule="auto"/>
              <w:jc w:val="center"/>
              <w:rPr>
                <w:sz w:val="20"/>
                <w:lang w:val="mn-MN"/>
              </w:rPr>
            </w:pPr>
            <w:r>
              <w:rPr>
                <w:sz w:val="20"/>
                <w:lang w:val="mn-MN"/>
              </w:rPr>
              <w:t>≥</w:t>
            </w:r>
            <w:r>
              <w:rPr>
                <w:sz w:val="20"/>
              </w:rPr>
              <w:t xml:space="preserve"> 30 ms</w:t>
            </w:r>
          </w:p>
        </w:tc>
        <w:tc>
          <w:tcPr>
            <w:tcW w:w="1530" w:type="dxa"/>
          </w:tcPr>
          <w:p w14:paraId="2F7468B6"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1FE1CF62" w14:textId="77777777" w:rsidR="005E6BE6" w:rsidRPr="005E6BE6" w:rsidRDefault="00240AC7" w:rsidP="005E6BE6">
            <w:pPr>
              <w:spacing w:line="276" w:lineRule="auto"/>
              <w:jc w:val="center"/>
              <w:rPr>
                <w:sz w:val="20"/>
                <w:lang w:val="mn-MN"/>
              </w:rPr>
            </w:pPr>
            <w:r>
              <w:rPr>
                <w:sz w:val="20"/>
                <w:lang w:val="mn-MN"/>
              </w:rPr>
              <w:t>≥</w:t>
            </w:r>
            <w:r>
              <w:rPr>
                <w:sz w:val="20"/>
              </w:rPr>
              <w:t xml:space="preserve"> 0,1 ms</w:t>
            </w:r>
          </w:p>
        </w:tc>
        <w:tc>
          <w:tcPr>
            <w:tcW w:w="1435" w:type="dxa"/>
          </w:tcPr>
          <w:p w14:paraId="34DD9E18" w14:textId="77777777" w:rsidR="005E6BE6" w:rsidRPr="005E6BE6" w:rsidRDefault="00240AC7" w:rsidP="005E6BE6">
            <w:pPr>
              <w:spacing w:line="276" w:lineRule="auto"/>
              <w:jc w:val="center"/>
              <w:rPr>
                <w:sz w:val="20"/>
                <w:lang w:val="mn-MN"/>
              </w:rPr>
            </w:pPr>
            <w:r>
              <w:rPr>
                <w:sz w:val="20"/>
                <w:lang w:val="mn-MN"/>
              </w:rPr>
              <w:t>≥</w:t>
            </w:r>
            <w:r>
              <w:rPr>
                <w:sz w:val="20"/>
              </w:rPr>
              <w:t xml:space="preserve"> 0,04 ms</w:t>
            </w:r>
          </w:p>
        </w:tc>
      </w:tr>
      <w:tr w:rsidR="005E6BE6" w14:paraId="7267B3C6" w14:textId="77777777" w:rsidTr="0067760A">
        <w:tc>
          <w:tcPr>
            <w:tcW w:w="1705" w:type="dxa"/>
          </w:tcPr>
          <w:p w14:paraId="63F668E0" w14:textId="77777777" w:rsidR="005E6BE6" w:rsidRPr="005E6BE6" w:rsidRDefault="005E6BE6" w:rsidP="007E0D2C">
            <w:pPr>
              <w:spacing w:line="276" w:lineRule="auto"/>
              <w:jc w:val="center"/>
              <w:rPr>
                <w:sz w:val="20"/>
              </w:rPr>
            </w:pPr>
            <w:r>
              <w:rPr>
                <w:sz w:val="20"/>
              </w:rPr>
              <w:t xml:space="preserve">Pulse pause </w:t>
            </w:r>
          </w:p>
        </w:tc>
        <w:tc>
          <w:tcPr>
            <w:tcW w:w="1620" w:type="dxa"/>
          </w:tcPr>
          <w:p w14:paraId="7F224FAF" w14:textId="77777777" w:rsidR="005E6BE6" w:rsidRPr="005E6BE6" w:rsidRDefault="00240AC7" w:rsidP="007E0D2C">
            <w:pPr>
              <w:spacing w:line="276" w:lineRule="auto"/>
              <w:jc w:val="center"/>
              <w:rPr>
                <w:sz w:val="20"/>
                <w:lang w:val="mn-MN"/>
              </w:rPr>
            </w:pPr>
            <w:r>
              <w:rPr>
                <w:sz w:val="20"/>
                <w:lang w:val="mn-MN"/>
              </w:rPr>
              <w:t>≥</w:t>
            </w:r>
            <w:r>
              <w:rPr>
                <w:sz w:val="20"/>
              </w:rPr>
              <w:t xml:space="preserve"> 100 ms</w:t>
            </w:r>
          </w:p>
        </w:tc>
        <w:tc>
          <w:tcPr>
            <w:tcW w:w="1530" w:type="dxa"/>
          </w:tcPr>
          <w:p w14:paraId="6257E582"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610C8CA8"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397D0078" w14:textId="77777777" w:rsidR="005E6BE6" w:rsidRPr="005E6BE6" w:rsidRDefault="00240AC7" w:rsidP="005E6BE6">
            <w:pPr>
              <w:spacing w:line="276" w:lineRule="auto"/>
              <w:jc w:val="center"/>
              <w:rPr>
                <w:sz w:val="20"/>
                <w:lang w:val="mn-MN"/>
              </w:rPr>
            </w:pPr>
            <w:r>
              <w:rPr>
                <w:sz w:val="20"/>
                <w:lang w:val="mn-MN"/>
              </w:rPr>
              <w:t>≥</w:t>
            </w:r>
            <w:r>
              <w:rPr>
                <w:sz w:val="20"/>
              </w:rPr>
              <w:t xml:space="preserve"> 0,1 ms</w:t>
            </w:r>
          </w:p>
        </w:tc>
        <w:tc>
          <w:tcPr>
            <w:tcW w:w="1435" w:type="dxa"/>
          </w:tcPr>
          <w:p w14:paraId="0B87C39A" w14:textId="77777777" w:rsidR="005E6BE6" w:rsidRPr="005E6BE6" w:rsidRDefault="00240AC7" w:rsidP="005E6BE6">
            <w:pPr>
              <w:spacing w:line="276" w:lineRule="auto"/>
              <w:jc w:val="center"/>
              <w:rPr>
                <w:sz w:val="20"/>
                <w:lang w:val="mn-MN"/>
              </w:rPr>
            </w:pPr>
            <w:r>
              <w:rPr>
                <w:sz w:val="20"/>
                <w:lang w:val="mn-MN"/>
              </w:rPr>
              <w:t>≥</w:t>
            </w:r>
            <w:r>
              <w:rPr>
                <w:sz w:val="20"/>
              </w:rPr>
              <w:t xml:space="preserve"> 0,04 ms</w:t>
            </w:r>
          </w:p>
        </w:tc>
      </w:tr>
      <w:tr w:rsidR="005E6BE6" w14:paraId="112D4642" w14:textId="77777777" w:rsidTr="0067760A">
        <w:tc>
          <w:tcPr>
            <w:tcW w:w="1705" w:type="dxa"/>
          </w:tcPr>
          <w:p w14:paraId="0F68A20D" w14:textId="77777777" w:rsidR="005E6BE6" w:rsidRPr="005E6BE6" w:rsidRDefault="005E6BE6" w:rsidP="007E0D2C">
            <w:pPr>
              <w:spacing w:line="276" w:lineRule="auto"/>
              <w:jc w:val="center"/>
              <w:rPr>
                <w:sz w:val="20"/>
              </w:rPr>
            </w:pPr>
            <w:r>
              <w:rPr>
                <w:sz w:val="20"/>
              </w:rPr>
              <w:t xml:space="preserve">Bounce time </w:t>
            </w:r>
          </w:p>
        </w:tc>
        <w:tc>
          <w:tcPr>
            <w:tcW w:w="1620" w:type="dxa"/>
          </w:tcPr>
          <w:p w14:paraId="3C1D8E96" w14:textId="77777777" w:rsidR="005E6BE6" w:rsidRPr="00364001" w:rsidRDefault="00364001" w:rsidP="007E0D2C">
            <w:pPr>
              <w:spacing w:line="276" w:lineRule="auto"/>
              <w:jc w:val="center"/>
              <w:rPr>
                <w:sz w:val="20"/>
              </w:rPr>
            </w:pPr>
            <w:r>
              <w:rPr>
                <w:sz w:val="20"/>
                <w:lang w:val="mn-MN"/>
              </w:rPr>
              <w:t>≤</w:t>
            </w:r>
            <w:r>
              <w:rPr>
                <w:sz w:val="20"/>
              </w:rPr>
              <w:t xml:space="preserve"> 1ms</w:t>
            </w:r>
          </w:p>
        </w:tc>
        <w:tc>
          <w:tcPr>
            <w:tcW w:w="1530" w:type="dxa"/>
          </w:tcPr>
          <w:p w14:paraId="54F3DD5E" w14:textId="77777777" w:rsidR="005E6BE6" w:rsidRPr="00364001" w:rsidRDefault="00364001" w:rsidP="005E6BE6">
            <w:pPr>
              <w:spacing w:line="276" w:lineRule="auto"/>
              <w:jc w:val="center"/>
              <w:rPr>
                <w:sz w:val="20"/>
              </w:rPr>
            </w:pPr>
            <w:r>
              <w:rPr>
                <w:sz w:val="20"/>
              </w:rPr>
              <w:t>-</w:t>
            </w:r>
          </w:p>
        </w:tc>
        <w:tc>
          <w:tcPr>
            <w:tcW w:w="1530" w:type="dxa"/>
          </w:tcPr>
          <w:p w14:paraId="2A8046ED" w14:textId="77777777" w:rsidR="005E6BE6" w:rsidRPr="00364001" w:rsidRDefault="00364001" w:rsidP="005E6BE6">
            <w:pPr>
              <w:spacing w:line="276" w:lineRule="auto"/>
              <w:jc w:val="center"/>
              <w:rPr>
                <w:sz w:val="20"/>
              </w:rPr>
            </w:pPr>
            <w:r>
              <w:rPr>
                <w:sz w:val="20"/>
              </w:rPr>
              <w:t>-</w:t>
            </w:r>
          </w:p>
        </w:tc>
        <w:tc>
          <w:tcPr>
            <w:tcW w:w="1530" w:type="dxa"/>
          </w:tcPr>
          <w:p w14:paraId="162DBB88" w14:textId="77777777" w:rsidR="005E6BE6" w:rsidRPr="00364001" w:rsidRDefault="00364001" w:rsidP="005E6BE6">
            <w:pPr>
              <w:spacing w:line="276" w:lineRule="auto"/>
              <w:jc w:val="center"/>
              <w:rPr>
                <w:sz w:val="20"/>
              </w:rPr>
            </w:pPr>
            <w:r>
              <w:rPr>
                <w:sz w:val="20"/>
              </w:rPr>
              <w:t>-</w:t>
            </w:r>
          </w:p>
        </w:tc>
        <w:tc>
          <w:tcPr>
            <w:tcW w:w="1435" w:type="dxa"/>
          </w:tcPr>
          <w:p w14:paraId="7380042E" w14:textId="77777777" w:rsidR="005E6BE6" w:rsidRPr="00364001" w:rsidRDefault="00364001" w:rsidP="005E6BE6">
            <w:pPr>
              <w:spacing w:line="276" w:lineRule="auto"/>
              <w:jc w:val="center"/>
              <w:rPr>
                <w:sz w:val="20"/>
              </w:rPr>
            </w:pPr>
            <w:r>
              <w:rPr>
                <w:sz w:val="20"/>
              </w:rPr>
              <w:t>-</w:t>
            </w:r>
          </w:p>
        </w:tc>
      </w:tr>
      <w:tr w:rsidR="005E6BE6" w14:paraId="2AC4A56E" w14:textId="77777777" w:rsidTr="0067760A">
        <w:tc>
          <w:tcPr>
            <w:tcW w:w="1705" w:type="dxa"/>
          </w:tcPr>
          <w:p w14:paraId="10ED1B09" w14:textId="77777777" w:rsidR="005E6BE6" w:rsidRPr="005E6BE6" w:rsidRDefault="005E6BE6" w:rsidP="007E0D2C">
            <w:pPr>
              <w:spacing w:line="276" w:lineRule="auto"/>
              <w:jc w:val="center"/>
              <w:rPr>
                <w:sz w:val="20"/>
              </w:rPr>
            </w:pPr>
            <w:r>
              <w:rPr>
                <w:sz w:val="20"/>
              </w:rPr>
              <w:t>Max.input voltage</w:t>
            </w:r>
          </w:p>
        </w:tc>
        <w:tc>
          <w:tcPr>
            <w:tcW w:w="1620" w:type="dxa"/>
          </w:tcPr>
          <w:p w14:paraId="7332DF90" w14:textId="77777777" w:rsidR="005E6BE6" w:rsidRPr="00364001" w:rsidRDefault="00364001" w:rsidP="007E0D2C">
            <w:pPr>
              <w:spacing w:line="276" w:lineRule="auto"/>
              <w:jc w:val="center"/>
              <w:rPr>
                <w:sz w:val="20"/>
              </w:rPr>
            </w:pPr>
            <w:r>
              <w:rPr>
                <w:sz w:val="20"/>
              </w:rPr>
              <w:t>30 V</w:t>
            </w:r>
          </w:p>
        </w:tc>
        <w:tc>
          <w:tcPr>
            <w:tcW w:w="1530" w:type="dxa"/>
          </w:tcPr>
          <w:p w14:paraId="01B79978" w14:textId="77777777" w:rsidR="005E6BE6" w:rsidRPr="005E6BE6" w:rsidRDefault="00364001" w:rsidP="005E6BE6">
            <w:pPr>
              <w:spacing w:line="276" w:lineRule="auto"/>
              <w:jc w:val="center"/>
              <w:rPr>
                <w:sz w:val="20"/>
                <w:lang w:val="mn-MN"/>
              </w:rPr>
            </w:pPr>
            <w:r>
              <w:rPr>
                <w:sz w:val="20"/>
              </w:rPr>
              <w:t>30 V</w:t>
            </w:r>
          </w:p>
        </w:tc>
        <w:tc>
          <w:tcPr>
            <w:tcW w:w="1530" w:type="dxa"/>
          </w:tcPr>
          <w:p w14:paraId="7B873156" w14:textId="77777777" w:rsidR="005E6BE6" w:rsidRPr="005E6BE6" w:rsidRDefault="00364001" w:rsidP="005E6BE6">
            <w:pPr>
              <w:spacing w:line="276" w:lineRule="auto"/>
              <w:jc w:val="center"/>
              <w:rPr>
                <w:sz w:val="20"/>
                <w:lang w:val="mn-MN"/>
              </w:rPr>
            </w:pPr>
            <w:r>
              <w:rPr>
                <w:sz w:val="20"/>
              </w:rPr>
              <w:t>6 V</w:t>
            </w:r>
          </w:p>
        </w:tc>
        <w:tc>
          <w:tcPr>
            <w:tcW w:w="1530" w:type="dxa"/>
          </w:tcPr>
          <w:p w14:paraId="0C7C988C" w14:textId="77777777" w:rsidR="005E6BE6" w:rsidRPr="005E6BE6" w:rsidRDefault="00364001" w:rsidP="005E6BE6">
            <w:pPr>
              <w:spacing w:line="276" w:lineRule="auto"/>
              <w:jc w:val="center"/>
              <w:rPr>
                <w:sz w:val="20"/>
                <w:lang w:val="mn-MN"/>
              </w:rPr>
            </w:pPr>
            <w:r>
              <w:rPr>
                <w:sz w:val="20"/>
              </w:rPr>
              <w:t>6 V</w:t>
            </w:r>
          </w:p>
        </w:tc>
        <w:tc>
          <w:tcPr>
            <w:tcW w:w="1435" w:type="dxa"/>
          </w:tcPr>
          <w:p w14:paraId="22F4F76C" w14:textId="77777777" w:rsidR="005E6BE6" w:rsidRPr="005E6BE6" w:rsidRDefault="00364001" w:rsidP="005E6BE6">
            <w:pPr>
              <w:spacing w:line="276" w:lineRule="auto"/>
              <w:jc w:val="center"/>
              <w:rPr>
                <w:sz w:val="20"/>
                <w:lang w:val="mn-MN"/>
              </w:rPr>
            </w:pPr>
            <w:r>
              <w:rPr>
                <w:sz w:val="20"/>
              </w:rPr>
              <w:t>12,5 V</w:t>
            </w:r>
          </w:p>
        </w:tc>
      </w:tr>
      <w:tr w:rsidR="00240AC7" w14:paraId="3D0DBA49" w14:textId="77777777" w:rsidTr="0067760A">
        <w:tc>
          <w:tcPr>
            <w:tcW w:w="1705" w:type="dxa"/>
          </w:tcPr>
          <w:p w14:paraId="550B3378" w14:textId="77777777" w:rsidR="00240AC7" w:rsidRDefault="00240AC7" w:rsidP="007E0D2C">
            <w:pPr>
              <w:spacing w:line="276" w:lineRule="auto"/>
              <w:jc w:val="center"/>
              <w:rPr>
                <w:sz w:val="20"/>
              </w:rPr>
            </w:pPr>
            <w:r>
              <w:rPr>
                <w:sz w:val="20"/>
              </w:rPr>
              <w:t xml:space="preserve">Max.input current </w:t>
            </w:r>
          </w:p>
        </w:tc>
        <w:tc>
          <w:tcPr>
            <w:tcW w:w="1620" w:type="dxa"/>
          </w:tcPr>
          <w:p w14:paraId="29C25983" w14:textId="77777777" w:rsidR="00240AC7" w:rsidRPr="00364001" w:rsidRDefault="00364001" w:rsidP="007E0D2C">
            <w:pPr>
              <w:spacing w:line="276" w:lineRule="auto"/>
              <w:jc w:val="center"/>
              <w:rPr>
                <w:sz w:val="20"/>
              </w:rPr>
            </w:pPr>
            <w:r>
              <w:rPr>
                <w:sz w:val="20"/>
              </w:rPr>
              <w:t>27 mA</w:t>
            </w:r>
          </w:p>
        </w:tc>
        <w:tc>
          <w:tcPr>
            <w:tcW w:w="1530" w:type="dxa"/>
          </w:tcPr>
          <w:p w14:paraId="1FF0C50B" w14:textId="77777777" w:rsidR="00240AC7" w:rsidRPr="005E6BE6" w:rsidRDefault="00364001" w:rsidP="005E6BE6">
            <w:pPr>
              <w:spacing w:line="276" w:lineRule="auto"/>
              <w:jc w:val="center"/>
              <w:rPr>
                <w:sz w:val="20"/>
                <w:lang w:val="mn-MN"/>
              </w:rPr>
            </w:pPr>
            <w:r>
              <w:rPr>
                <w:sz w:val="20"/>
              </w:rPr>
              <w:t>27 mA</w:t>
            </w:r>
          </w:p>
        </w:tc>
        <w:tc>
          <w:tcPr>
            <w:tcW w:w="1530" w:type="dxa"/>
          </w:tcPr>
          <w:p w14:paraId="72C3F14A" w14:textId="77777777" w:rsidR="00240AC7" w:rsidRPr="005E6BE6" w:rsidRDefault="00364001" w:rsidP="005E6BE6">
            <w:pPr>
              <w:spacing w:line="276" w:lineRule="auto"/>
              <w:jc w:val="center"/>
              <w:rPr>
                <w:sz w:val="20"/>
                <w:lang w:val="mn-MN"/>
              </w:rPr>
            </w:pPr>
            <w:r>
              <w:rPr>
                <w:sz w:val="20"/>
              </w:rPr>
              <w:t>0,1 mA</w:t>
            </w:r>
          </w:p>
        </w:tc>
        <w:tc>
          <w:tcPr>
            <w:tcW w:w="1530" w:type="dxa"/>
          </w:tcPr>
          <w:p w14:paraId="620C89DC" w14:textId="77777777" w:rsidR="00240AC7" w:rsidRPr="005E6BE6" w:rsidRDefault="00364001" w:rsidP="005E6BE6">
            <w:pPr>
              <w:spacing w:line="276" w:lineRule="auto"/>
              <w:jc w:val="center"/>
              <w:rPr>
                <w:sz w:val="20"/>
                <w:lang w:val="mn-MN"/>
              </w:rPr>
            </w:pPr>
            <w:r>
              <w:rPr>
                <w:sz w:val="20"/>
              </w:rPr>
              <w:t>0,1 mA</w:t>
            </w:r>
          </w:p>
        </w:tc>
        <w:tc>
          <w:tcPr>
            <w:tcW w:w="1435" w:type="dxa"/>
          </w:tcPr>
          <w:p w14:paraId="16119F02" w14:textId="77777777" w:rsidR="00240AC7" w:rsidRPr="005E6BE6" w:rsidRDefault="00364001" w:rsidP="005E6BE6">
            <w:pPr>
              <w:spacing w:line="276" w:lineRule="auto"/>
              <w:jc w:val="center"/>
              <w:rPr>
                <w:sz w:val="20"/>
                <w:lang w:val="mn-MN"/>
              </w:rPr>
            </w:pPr>
            <w:r>
              <w:rPr>
                <w:sz w:val="20"/>
              </w:rPr>
              <w:t>17 mA</w:t>
            </w:r>
          </w:p>
        </w:tc>
      </w:tr>
      <w:tr w:rsidR="00240AC7" w14:paraId="46376950" w14:textId="77777777" w:rsidTr="0067760A">
        <w:tc>
          <w:tcPr>
            <w:tcW w:w="1705" w:type="dxa"/>
          </w:tcPr>
          <w:p w14:paraId="52B062F4" w14:textId="77777777" w:rsidR="00240AC7" w:rsidRDefault="00240AC7" w:rsidP="007E0D2C">
            <w:pPr>
              <w:spacing w:line="276" w:lineRule="auto"/>
              <w:jc w:val="center"/>
              <w:rPr>
                <w:sz w:val="20"/>
              </w:rPr>
            </w:pPr>
            <w:r>
              <w:rPr>
                <w:sz w:val="20"/>
              </w:rPr>
              <w:t>“ON” Condition</w:t>
            </w:r>
          </w:p>
        </w:tc>
        <w:tc>
          <w:tcPr>
            <w:tcW w:w="1620" w:type="dxa"/>
          </w:tcPr>
          <w:p w14:paraId="53D0FBB6" w14:textId="77777777" w:rsidR="00240AC7" w:rsidRDefault="0067760A" w:rsidP="007E0D2C">
            <w:pPr>
              <w:spacing w:line="276" w:lineRule="auto"/>
              <w:jc w:val="center"/>
              <w:rPr>
                <w:sz w:val="20"/>
              </w:rPr>
            </w:pPr>
            <w:r>
              <w:rPr>
                <w:sz w:val="20"/>
              </w:rPr>
              <w:t>U ≤ 2,0 V</w:t>
            </w:r>
          </w:p>
          <w:p w14:paraId="1355637D" w14:textId="77777777" w:rsidR="0067760A" w:rsidRPr="0067760A" w:rsidRDefault="0067760A" w:rsidP="007E0D2C">
            <w:pPr>
              <w:spacing w:line="276" w:lineRule="auto"/>
              <w:jc w:val="center"/>
              <w:rPr>
                <w:sz w:val="20"/>
              </w:rPr>
            </w:pPr>
            <w:r>
              <w:rPr>
                <w:sz w:val="20"/>
              </w:rPr>
              <w:t>at 27 mA</w:t>
            </w:r>
          </w:p>
        </w:tc>
        <w:tc>
          <w:tcPr>
            <w:tcW w:w="1530" w:type="dxa"/>
          </w:tcPr>
          <w:p w14:paraId="4DD67B3D" w14:textId="77777777" w:rsidR="0067760A" w:rsidRDefault="0067760A" w:rsidP="0067760A">
            <w:pPr>
              <w:spacing w:line="276" w:lineRule="auto"/>
              <w:jc w:val="center"/>
              <w:rPr>
                <w:sz w:val="20"/>
              </w:rPr>
            </w:pPr>
            <w:r>
              <w:rPr>
                <w:sz w:val="20"/>
              </w:rPr>
              <w:t>U ≤ 2,0 V</w:t>
            </w:r>
          </w:p>
          <w:p w14:paraId="3842C248" w14:textId="77777777" w:rsidR="00240AC7" w:rsidRPr="005E6BE6" w:rsidRDefault="0067760A" w:rsidP="0067760A">
            <w:pPr>
              <w:spacing w:line="276" w:lineRule="auto"/>
              <w:jc w:val="center"/>
              <w:rPr>
                <w:sz w:val="20"/>
                <w:lang w:val="mn-MN"/>
              </w:rPr>
            </w:pPr>
            <w:r>
              <w:rPr>
                <w:sz w:val="20"/>
              </w:rPr>
              <w:t>at 27 mA</w:t>
            </w:r>
          </w:p>
        </w:tc>
        <w:tc>
          <w:tcPr>
            <w:tcW w:w="1530" w:type="dxa"/>
          </w:tcPr>
          <w:p w14:paraId="742405F1" w14:textId="77777777" w:rsidR="0067760A" w:rsidRDefault="0067760A" w:rsidP="0067760A">
            <w:pPr>
              <w:spacing w:line="276" w:lineRule="auto"/>
              <w:jc w:val="center"/>
              <w:rPr>
                <w:sz w:val="20"/>
              </w:rPr>
            </w:pPr>
            <w:r>
              <w:rPr>
                <w:sz w:val="20"/>
              </w:rPr>
              <w:t>U ≤ 2,0 V</w:t>
            </w:r>
          </w:p>
          <w:p w14:paraId="2504DAD3" w14:textId="77777777" w:rsidR="00240AC7" w:rsidRPr="005E6BE6" w:rsidRDefault="0067760A" w:rsidP="0067760A">
            <w:pPr>
              <w:spacing w:line="276" w:lineRule="auto"/>
              <w:jc w:val="center"/>
              <w:rPr>
                <w:sz w:val="20"/>
                <w:lang w:val="mn-MN"/>
              </w:rPr>
            </w:pPr>
            <w:r>
              <w:rPr>
                <w:sz w:val="20"/>
              </w:rPr>
              <w:t>at 0,1 mA</w:t>
            </w:r>
          </w:p>
        </w:tc>
        <w:tc>
          <w:tcPr>
            <w:tcW w:w="1530" w:type="dxa"/>
          </w:tcPr>
          <w:p w14:paraId="464B9643" w14:textId="77777777" w:rsidR="0067760A" w:rsidRDefault="0067760A" w:rsidP="0067760A">
            <w:pPr>
              <w:spacing w:line="276" w:lineRule="auto"/>
              <w:jc w:val="center"/>
              <w:rPr>
                <w:sz w:val="20"/>
              </w:rPr>
            </w:pPr>
            <w:r>
              <w:rPr>
                <w:sz w:val="20"/>
              </w:rPr>
              <w:t>U ≤ 2,0 V</w:t>
            </w:r>
          </w:p>
          <w:p w14:paraId="5CD0585D" w14:textId="77777777" w:rsidR="00240AC7" w:rsidRPr="005E6BE6" w:rsidRDefault="0067760A" w:rsidP="0067760A">
            <w:pPr>
              <w:spacing w:line="276" w:lineRule="auto"/>
              <w:jc w:val="center"/>
              <w:rPr>
                <w:sz w:val="20"/>
                <w:lang w:val="mn-MN"/>
              </w:rPr>
            </w:pPr>
            <w:r>
              <w:rPr>
                <w:sz w:val="20"/>
              </w:rPr>
              <w:t>at 0,1 mA</w:t>
            </w:r>
          </w:p>
        </w:tc>
        <w:tc>
          <w:tcPr>
            <w:tcW w:w="1435" w:type="dxa"/>
          </w:tcPr>
          <w:p w14:paraId="3FDAC153" w14:textId="77777777" w:rsidR="00240AC7" w:rsidRPr="0067760A" w:rsidRDefault="0067760A" w:rsidP="005E6BE6">
            <w:pPr>
              <w:spacing w:line="276" w:lineRule="auto"/>
              <w:jc w:val="center"/>
              <w:rPr>
                <w:sz w:val="20"/>
              </w:rPr>
            </w:pPr>
            <w:r w:rsidRPr="00F33F1D">
              <w:rPr>
                <w:sz w:val="20"/>
              </w:rPr>
              <w:t>I ≥ 2,2 V</w:t>
            </w:r>
          </w:p>
        </w:tc>
      </w:tr>
      <w:tr w:rsidR="00240AC7" w14:paraId="7929F2DB" w14:textId="77777777" w:rsidTr="0067760A">
        <w:tc>
          <w:tcPr>
            <w:tcW w:w="1705" w:type="dxa"/>
          </w:tcPr>
          <w:p w14:paraId="56D00BEF" w14:textId="77777777" w:rsidR="00240AC7" w:rsidRDefault="00240AC7" w:rsidP="007E0D2C">
            <w:pPr>
              <w:spacing w:line="276" w:lineRule="auto"/>
              <w:jc w:val="center"/>
              <w:rPr>
                <w:sz w:val="20"/>
              </w:rPr>
            </w:pPr>
            <w:r>
              <w:rPr>
                <w:sz w:val="20"/>
              </w:rPr>
              <w:t>“OFF” Condition</w:t>
            </w:r>
          </w:p>
        </w:tc>
        <w:tc>
          <w:tcPr>
            <w:tcW w:w="1620" w:type="dxa"/>
          </w:tcPr>
          <w:p w14:paraId="0666C2EB" w14:textId="77777777" w:rsidR="00240AC7" w:rsidRPr="0067760A" w:rsidRDefault="0067760A" w:rsidP="007E0D2C">
            <w:pPr>
              <w:spacing w:line="276" w:lineRule="auto"/>
              <w:jc w:val="center"/>
              <w:rPr>
                <w:sz w:val="20"/>
              </w:rPr>
            </w:pPr>
            <w:r>
              <w:rPr>
                <w:sz w:val="20"/>
              </w:rPr>
              <w:t>R ≥ 6 MΩ</w:t>
            </w:r>
          </w:p>
        </w:tc>
        <w:tc>
          <w:tcPr>
            <w:tcW w:w="1530" w:type="dxa"/>
          </w:tcPr>
          <w:p w14:paraId="2F5064D9" w14:textId="77777777" w:rsidR="00240AC7" w:rsidRPr="005E6BE6" w:rsidRDefault="0067760A" w:rsidP="005E6BE6">
            <w:pPr>
              <w:spacing w:line="276" w:lineRule="auto"/>
              <w:jc w:val="center"/>
              <w:rPr>
                <w:sz w:val="20"/>
                <w:lang w:val="mn-MN"/>
              </w:rPr>
            </w:pPr>
            <w:r>
              <w:rPr>
                <w:sz w:val="20"/>
              </w:rPr>
              <w:t>R ≥ 6 MΩ</w:t>
            </w:r>
          </w:p>
        </w:tc>
        <w:tc>
          <w:tcPr>
            <w:tcW w:w="1530" w:type="dxa"/>
          </w:tcPr>
          <w:p w14:paraId="3A39AA81" w14:textId="77777777" w:rsidR="00240AC7" w:rsidRPr="005E6BE6" w:rsidRDefault="0067760A" w:rsidP="005E6BE6">
            <w:pPr>
              <w:spacing w:line="276" w:lineRule="auto"/>
              <w:jc w:val="center"/>
              <w:rPr>
                <w:sz w:val="20"/>
                <w:lang w:val="mn-MN"/>
              </w:rPr>
            </w:pPr>
            <w:r>
              <w:rPr>
                <w:sz w:val="20"/>
              </w:rPr>
              <w:t>R ≥ 6 MΩ</w:t>
            </w:r>
          </w:p>
        </w:tc>
        <w:tc>
          <w:tcPr>
            <w:tcW w:w="1530" w:type="dxa"/>
          </w:tcPr>
          <w:p w14:paraId="514EF041" w14:textId="77777777" w:rsidR="00240AC7" w:rsidRPr="005E6BE6" w:rsidRDefault="0067760A" w:rsidP="005E6BE6">
            <w:pPr>
              <w:spacing w:line="276" w:lineRule="auto"/>
              <w:jc w:val="center"/>
              <w:rPr>
                <w:sz w:val="20"/>
                <w:lang w:val="mn-MN"/>
              </w:rPr>
            </w:pPr>
            <w:r>
              <w:rPr>
                <w:sz w:val="20"/>
              </w:rPr>
              <w:t>R ≥ 6 MΩ</w:t>
            </w:r>
          </w:p>
        </w:tc>
        <w:tc>
          <w:tcPr>
            <w:tcW w:w="1435" w:type="dxa"/>
          </w:tcPr>
          <w:p w14:paraId="5C63BBD6" w14:textId="77777777" w:rsidR="00240AC7" w:rsidRPr="005E6BE6" w:rsidRDefault="0067760A" w:rsidP="005E6BE6">
            <w:pPr>
              <w:spacing w:line="276" w:lineRule="auto"/>
              <w:jc w:val="center"/>
              <w:rPr>
                <w:sz w:val="20"/>
                <w:lang w:val="mn-MN"/>
              </w:rPr>
            </w:pPr>
            <w:r>
              <w:rPr>
                <w:sz w:val="20"/>
              </w:rPr>
              <w:t>I ≤ 1,0 MA</w:t>
            </w:r>
          </w:p>
        </w:tc>
      </w:tr>
    </w:tbl>
    <w:p w14:paraId="5956ADE6" w14:textId="77777777" w:rsidR="0067760A" w:rsidRDefault="0067760A" w:rsidP="00B333CE">
      <w:pPr>
        <w:spacing w:line="276" w:lineRule="auto"/>
        <w:rPr>
          <w:b/>
          <w:szCs w:val="24"/>
          <w:lang w:val="mn-MN"/>
        </w:rPr>
      </w:pPr>
    </w:p>
    <w:p w14:paraId="6D5A3196" w14:textId="77777777" w:rsidR="0067760A" w:rsidRPr="00A26B5D" w:rsidRDefault="0067760A" w:rsidP="0067760A">
      <w:pPr>
        <w:spacing w:line="276" w:lineRule="auto"/>
        <w:jc w:val="center"/>
        <w:rPr>
          <w:rFonts w:eastAsia="Calibri"/>
          <w:bCs/>
          <w:szCs w:val="24"/>
          <w:lang w:val="mn-MN"/>
        </w:rPr>
      </w:pPr>
      <w:r w:rsidRPr="00A26B5D">
        <w:rPr>
          <w:bCs/>
          <w:szCs w:val="24"/>
        </w:rPr>
        <w:t>7-</w:t>
      </w:r>
      <w:r w:rsidRPr="00A26B5D">
        <w:rPr>
          <w:bCs/>
          <w:szCs w:val="24"/>
          <w:lang w:val="mn-MN"/>
        </w:rPr>
        <w:t xml:space="preserve">р хүснэгт – </w:t>
      </w:r>
      <w:r w:rsidRPr="00A26B5D">
        <w:rPr>
          <w:rFonts w:eastAsia="Calibri"/>
          <w:bCs/>
          <w:szCs w:val="24"/>
          <w:lang w:val="mn-MN"/>
        </w:rPr>
        <w:t>Хугацааны сонголт болон цахилгааны параметрүүд</w:t>
      </w:r>
    </w:p>
    <w:tbl>
      <w:tblPr>
        <w:tblStyle w:val="TableGrid"/>
        <w:tblW w:w="0" w:type="auto"/>
        <w:tblLook w:val="04A0" w:firstRow="1" w:lastRow="0" w:firstColumn="1" w:lastColumn="0" w:noHBand="0" w:noVBand="1"/>
      </w:tblPr>
      <w:tblGrid>
        <w:gridCol w:w="1615"/>
        <w:gridCol w:w="1620"/>
        <w:gridCol w:w="1530"/>
        <w:gridCol w:w="1530"/>
        <w:gridCol w:w="1710"/>
        <w:gridCol w:w="1345"/>
      </w:tblGrid>
      <w:tr w:rsidR="002069ED" w:rsidRPr="005E6BE6" w14:paraId="3B983133" w14:textId="77777777" w:rsidTr="0088240A">
        <w:tc>
          <w:tcPr>
            <w:tcW w:w="1615" w:type="dxa"/>
          </w:tcPr>
          <w:p w14:paraId="382D29F3" w14:textId="77777777" w:rsidR="002069ED" w:rsidRPr="005E6BE6" w:rsidRDefault="002069ED" w:rsidP="00324063">
            <w:pPr>
              <w:spacing w:line="276" w:lineRule="auto"/>
              <w:jc w:val="center"/>
              <w:rPr>
                <w:b/>
                <w:sz w:val="20"/>
              </w:rPr>
            </w:pPr>
            <w:r>
              <w:rPr>
                <w:b/>
                <w:sz w:val="20"/>
              </w:rPr>
              <w:t xml:space="preserve">Параметр  </w:t>
            </w:r>
          </w:p>
        </w:tc>
        <w:tc>
          <w:tcPr>
            <w:tcW w:w="1620" w:type="dxa"/>
          </w:tcPr>
          <w:p w14:paraId="37AF1CD4" w14:textId="77777777" w:rsidR="002069ED" w:rsidRPr="002069ED" w:rsidRDefault="002069ED" w:rsidP="00324063">
            <w:pPr>
              <w:spacing w:line="276" w:lineRule="auto"/>
              <w:jc w:val="center"/>
              <w:rPr>
                <w:b/>
                <w:sz w:val="20"/>
                <w:lang w:val="mn-MN"/>
              </w:rPr>
            </w:pPr>
            <w:r>
              <w:rPr>
                <w:b/>
                <w:sz w:val="20"/>
              </w:rPr>
              <w:t>OA</w:t>
            </w:r>
            <w:r>
              <w:rPr>
                <w:b/>
                <w:sz w:val="20"/>
                <w:lang w:val="mn-MN"/>
              </w:rPr>
              <w:t xml:space="preserve"> ангилал</w:t>
            </w:r>
          </w:p>
        </w:tc>
        <w:tc>
          <w:tcPr>
            <w:tcW w:w="1530" w:type="dxa"/>
          </w:tcPr>
          <w:p w14:paraId="53F1CAC7" w14:textId="77777777" w:rsidR="002069ED" w:rsidRPr="002069ED" w:rsidRDefault="002069ED" w:rsidP="00324063">
            <w:pPr>
              <w:spacing w:line="276" w:lineRule="auto"/>
              <w:jc w:val="center"/>
              <w:rPr>
                <w:b/>
                <w:sz w:val="20"/>
                <w:lang w:val="mn-MN"/>
              </w:rPr>
            </w:pPr>
            <w:r>
              <w:rPr>
                <w:b/>
                <w:sz w:val="20"/>
              </w:rPr>
              <w:t>OB</w:t>
            </w:r>
            <w:r>
              <w:rPr>
                <w:b/>
                <w:sz w:val="20"/>
                <w:lang w:val="mn-MN"/>
              </w:rPr>
              <w:t xml:space="preserve"> ангилал</w:t>
            </w:r>
          </w:p>
        </w:tc>
        <w:tc>
          <w:tcPr>
            <w:tcW w:w="1530" w:type="dxa"/>
          </w:tcPr>
          <w:p w14:paraId="7DFD255B" w14:textId="77777777" w:rsidR="002069ED" w:rsidRPr="002069ED" w:rsidRDefault="002069ED" w:rsidP="00324063">
            <w:pPr>
              <w:spacing w:line="276" w:lineRule="auto"/>
              <w:jc w:val="center"/>
              <w:rPr>
                <w:b/>
                <w:sz w:val="20"/>
                <w:lang w:val="mn-MN"/>
              </w:rPr>
            </w:pPr>
            <w:r>
              <w:rPr>
                <w:b/>
                <w:sz w:val="20"/>
              </w:rPr>
              <w:t>OC</w:t>
            </w:r>
            <w:r>
              <w:rPr>
                <w:b/>
                <w:sz w:val="20"/>
                <w:lang w:val="mn-MN"/>
              </w:rPr>
              <w:t xml:space="preserve"> ангилал</w:t>
            </w:r>
          </w:p>
        </w:tc>
        <w:tc>
          <w:tcPr>
            <w:tcW w:w="1710" w:type="dxa"/>
          </w:tcPr>
          <w:p w14:paraId="738F17EE" w14:textId="77777777" w:rsidR="002069ED" w:rsidRPr="002069ED" w:rsidRDefault="002069ED" w:rsidP="00324063">
            <w:pPr>
              <w:spacing w:line="276" w:lineRule="auto"/>
              <w:jc w:val="center"/>
              <w:rPr>
                <w:b/>
                <w:sz w:val="20"/>
                <w:lang w:val="mn-MN"/>
              </w:rPr>
            </w:pPr>
            <w:r>
              <w:rPr>
                <w:b/>
                <w:sz w:val="20"/>
              </w:rPr>
              <w:t>OD</w:t>
            </w:r>
            <w:r>
              <w:rPr>
                <w:b/>
                <w:sz w:val="20"/>
                <w:lang w:val="mn-MN"/>
              </w:rPr>
              <w:t xml:space="preserve"> ангилал</w:t>
            </w:r>
          </w:p>
        </w:tc>
        <w:tc>
          <w:tcPr>
            <w:tcW w:w="1345" w:type="dxa"/>
          </w:tcPr>
          <w:p w14:paraId="5395F9AD" w14:textId="1441DC7D" w:rsidR="002069ED" w:rsidRPr="002069ED" w:rsidRDefault="002069ED" w:rsidP="006B75DA">
            <w:pPr>
              <w:spacing w:line="276" w:lineRule="auto"/>
              <w:ind w:left="-34"/>
              <w:rPr>
                <w:b/>
                <w:sz w:val="20"/>
                <w:lang w:val="mn-MN"/>
              </w:rPr>
            </w:pPr>
            <w:r>
              <w:rPr>
                <w:b/>
                <w:sz w:val="20"/>
              </w:rPr>
              <w:t>OE</w:t>
            </w:r>
            <w:r w:rsidR="006B75DA">
              <w:rPr>
                <w:b/>
                <w:sz w:val="20"/>
                <w:lang w:val="mn-MN"/>
              </w:rPr>
              <w:t xml:space="preserve"> </w:t>
            </w:r>
            <w:r>
              <w:rPr>
                <w:b/>
                <w:sz w:val="20"/>
                <w:lang w:val="mn-MN"/>
              </w:rPr>
              <w:t>ангилал</w:t>
            </w:r>
          </w:p>
        </w:tc>
      </w:tr>
      <w:tr w:rsidR="002069ED" w:rsidRPr="005E6BE6" w14:paraId="188A024A" w14:textId="77777777" w:rsidTr="0088240A">
        <w:tc>
          <w:tcPr>
            <w:tcW w:w="1615" w:type="dxa"/>
          </w:tcPr>
          <w:p w14:paraId="58A432B7" w14:textId="77777777" w:rsidR="002069ED" w:rsidRPr="00F00F98" w:rsidRDefault="00F00F98" w:rsidP="00F00F98">
            <w:pPr>
              <w:jc w:val="center"/>
              <w:rPr>
                <w:sz w:val="20"/>
                <w:lang w:val="mn-MN"/>
              </w:rPr>
            </w:pPr>
            <w:r>
              <w:rPr>
                <w:sz w:val="20"/>
                <w:lang w:val="mn-MN"/>
              </w:rPr>
              <w:t xml:space="preserve">Жишээ </w:t>
            </w:r>
          </w:p>
        </w:tc>
        <w:tc>
          <w:tcPr>
            <w:tcW w:w="1620" w:type="dxa"/>
          </w:tcPr>
          <w:p w14:paraId="2E3A715F" w14:textId="77777777" w:rsidR="002069ED" w:rsidRPr="005E6BE6" w:rsidRDefault="00EA53B8" w:rsidP="00EA53B8">
            <w:pPr>
              <w:jc w:val="center"/>
              <w:rPr>
                <w:sz w:val="20"/>
              </w:rPr>
            </w:pPr>
            <w:r>
              <w:rPr>
                <w:sz w:val="20"/>
              </w:rPr>
              <w:t>Геркон</w:t>
            </w:r>
            <w:r w:rsidRPr="00EA53B8">
              <w:rPr>
                <w:sz w:val="20"/>
              </w:rPr>
              <w:t xml:space="preserve"> </w:t>
            </w:r>
            <w:r>
              <w:rPr>
                <w:sz w:val="20"/>
              </w:rPr>
              <w:t>эсвэл электрон таслуур</w:t>
            </w:r>
          </w:p>
        </w:tc>
        <w:tc>
          <w:tcPr>
            <w:tcW w:w="1530" w:type="dxa"/>
          </w:tcPr>
          <w:p w14:paraId="131C09A7" w14:textId="77777777" w:rsidR="002069ED" w:rsidRDefault="002069ED" w:rsidP="00324063">
            <w:pPr>
              <w:jc w:val="center"/>
              <w:rPr>
                <w:sz w:val="20"/>
              </w:rPr>
            </w:pPr>
            <w:r>
              <w:rPr>
                <w:sz w:val="20"/>
              </w:rPr>
              <w:t>(</w:t>
            </w:r>
            <w:r w:rsidR="00EA53B8">
              <w:rPr>
                <w:sz w:val="20"/>
                <w:lang w:val="mn-MN"/>
              </w:rPr>
              <w:t>Дарлингтон</w:t>
            </w:r>
            <w:r>
              <w:rPr>
                <w:sz w:val="20"/>
              </w:rPr>
              <w:t>)</w:t>
            </w:r>
          </w:p>
          <w:p w14:paraId="35AB11BA" w14:textId="77777777" w:rsidR="002069ED" w:rsidRPr="005E6BE6" w:rsidRDefault="00EA53B8" w:rsidP="00324063">
            <w:pPr>
              <w:jc w:val="center"/>
              <w:rPr>
                <w:sz w:val="20"/>
              </w:rPr>
            </w:pPr>
            <w:r>
              <w:rPr>
                <w:sz w:val="20"/>
              </w:rPr>
              <w:t xml:space="preserve">нээлттэй </w:t>
            </w:r>
            <w:r>
              <w:rPr>
                <w:sz w:val="20"/>
                <w:lang w:val="mn-MN"/>
              </w:rPr>
              <w:t>коллектор</w:t>
            </w:r>
            <w:r w:rsidR="002069ED">
              <w:rPr>
                <w:sz w:val="20"/>
              </w:rPr>
              <w:t xml:space="preserve"> </w:t>
            </w:r>
          </w:p>
        </w:tc>
        <w:tc>
          <w:tcPr>
            <w:tcW w:w="1530" w:type="dxa"/>
          </w:tcPr>
          <w:p w14:paraId="7ED3E009" w14:textId="77777777" w:rsidR="002069ED" w:rsidRPr="005E6BE6" w:rsidRDefault="00EA53B8" w:rsidP="00324063">
            <w:pPr>
              <w:jc w:val="center"/>
              <w:rPr>
                <w:sz w:val="20"/>
              </w:rPr>
            </w:pPr>
            <w:r>
              <w:rPr>
                <w:sz w:val="20"/>
              </w:rPr>
              <w:t xml:space="preserve">Нээлттэй </w:t>
            </w:r>
            <w:r>
              <w:rPr>
                <w:sz w:val="20"/>
                <w:lang w:val="mn-MN"/>
              </w:rPr>
              <w:t xml:space="preserve"> коллектор</w:t>
            </w:r>
          </w:p>
        </w:tc>
        <w:tc>
          <w:tcPr>
            <w:tcW w:w="1710" w:type="dxa"/>
          </w:tcPr>
          <w:p w14:paraId="2146C6D0" w14:textId="77777777" w:rsidR="002069ED" w:rsidRPr="005E6BE6" w:rsidRDefault="00EA53B8" w:rsidP="00324063">
            <w:pPr>
              <w:jc w:val="center"/>
              <w:rPr>
                <w:sz w:val="20"/>
              </w:rPr>
            </w:pPr>
            <w:r>
              <w:rPr>
                <w:sz w:val="20"/>
              </w:rPr>
              <w:t>Нээлттэй</w:t>
            </w:r>
            <w:r>
              <w:rPr>
                <w:sz w:val="20"/>
                <w:lang w:val="mn-MN"/>
              </w:rPr>
              <w:t xml:space="preserve"> </w:t>
            </w:r>
            <w:r>
              <w:rPr>
                <w:sz w:val="20"/>
              </w:rPr>
              <w:t xml:space="preserve"> </w:t>
            </w:r>
            <w:r>
              <w:rPr>
                <w:sz w:val="20"/>
                <w:lang w:val="mn-MN"/>
              </w:rPr>
              <w:t>коллектор эсвэл идэвхтэй</w:t>
            </w:r>
          </w:p>
        </w:tc>
        <w:tc>
          <w:tcPr>
            <w:tcW w:w="1345" w:type="dxa"/>
          </w:tcPr>
          <w:p w14:paraId="3345D1AF" w14:textId="77777777" w:rsidR="002069ED" w:rsidRPr="005E6BE6" w:rsidRDefault="002069ED" w:rsidP="00324063">
            <w:pPr>
              <w:spacing w:line="276" w:lineRule="auto"/>
              <w:jc w:val="center"/>
              <w:rPr>
                <w:sz w:val="20"/>
                <w:lang w:val="mn-MN"/>
              </w:rPr>
            </w:pPr>
          </w:p>
        </w:tc>
      </w:tr>
      <w:tr w:rsidR="002069ED" w:rsidRPr="005E6BE6" w14:paraId="7A09B15B" w14:textId="77777777" w:rsidTr="0088240A">
        <w:tc>
          <w:tcPr>
            <w:tcW w:w="1615" w:type="dxa"/>
          </w:tcPr>
          <w:p w14:paraId="018690F3" w14:textId="77777777" w:rsidR="002069ED" w:rsidRPr="005E6BE6" w:rsidRDefault="0060010E" w:rsidP="00324063">
            <w:pPr>
              <w:spacing w:line="276" w:lineRule="auto"/>
              <w:jc w:val="center"/>
              <w:rPr>
                <w:sz w:val="20"/>
                <w:lang w:val="mn-MN"/>
              </w:rPr>
            </w:pPr>
            <w:r>
              <w:rPr>
                <w:sz w:val="20"/>
                <w:lang w:val="mn-MN"/>
              </w:rPr>
              <w:t>Туйлшралыг солих</w:t>
            </w:r>
          </w:p>
        </w:tc>
        <w:tc>
          <w:tcPr>
            <w:tcW w:w="1620" w:type="dxa"/>
          </w:tcPr>
          <w:p w14:paraId="2273795E" w14:textId="77777777" w:rsidR="002069ED" w:rsidRPr="0060010E" w:rsidRDefault="0060010E" w:rsidP="00324063">
            <w:pPr>
              <w:spacing w:line="276" w:lineRule="auto"/>
              <w:jc w:val="center"/>
              <w:rPr>
                <w:sz w:val="20"/>
                <w:lang w:val="mn-MN"/>
              </w:rPr>
            </w:pPr>
            <w:r>
              <w:rPr>
                <w:sz w:val="20"/>
                <w:lang w:val="mn-MN"/>
              </w:rPr>
              <w:t xml:space="preserve">Боломжтой </w:t>
            </w:r>
          </w:p>
        </w:tc>
        <w:tc>
          <w:tcPr>
            <w:tcW w:w="1530" w:type="dxa"/>
          </w:tcPr>
          <w:p w14:paraId="4303E2BE" w14:textId="77777777" w:rsidR="002069ED" w:rsidRPr="005E6BE6" w:rsidRDefault="0060010E" w:rsidP="00324063">
            <w:pPr>
              <w:spacing w:line="276" w:lineRule="auto"/>
              <w:jc w:val="center"/>
              <w:rPr>
                <w:sz w:val="20"/>
              </w:rPr>
            </w:pPr>
            <w:r>
              <w:rPr>
                <w:sz w:val="20"/>
                <w:lang w:val="mn-MN"/>
              </w:rPr>
              <w:t xml:space="preserve">Боломжгүй </w:t>
            </w:r>
            <w:r w:rsidR="002069ED">
              <w:rPr>
                <w:sz w:val="20"/>
              </w:rPr>
              <w:t xml:space="preserve"> </w:t>
            </w:r>
          </w:p>
        </w:tc>
        <w:tc>
          <w:tcPr>
            <w:tcW w:w="1530" w:type="dxa"/>
          </w:tcPr>
          <w:p w14:paraId="071E5EF8" w14:textId="77777777" w:rsidR="002069ED" w:rsidRPr="005E6BE6" w:rsidRDefault="0060010E" w:rsidP="00324063">
            <w:pPr>
              <w:spacing w:line="276" w:lineRule="auto"/>
              <w:jc w:val="center"/>
              <w:rPr>
                <w:sz w:val="20"/>
                <w:lang w:val="mn-MN"/>
              </w:rPr>
            </w:pPr>
            <w:r>
              <w:rPr>
                <w:sz w:val="20"/>
                <w:lang w:val="mn-MN"/>
              </w:rPr>
              <w:t>Боломжгүй</w:t>
            </w:r>
          </w:p>
        </w:tc>
        <w:tc>
          <w:tcPr>
            <w:tcW w:w="1710" w:type="dxa"/>
          </w:tcPr>
          <w:p w14:paraId="332DF3E9" w14:textId="77777777" w:rsidR="002069ED" w:rsidRPr="005E6BE6" w:rsidRDefault="0060010E" w:rsidP="00324063">
            <w:pPr>
              <w:spacing w:line="276" w:lineRule="auto"/>
              <w:jc w:val="center"/>
              <w:rPr>
                <w:sz w:val="20"/>
                <w:lang w:val="mn-MN"/>
              </w:rPr>
            </w:pPr>
            <w:r>
              <w:rPr>
                <w:sz w:val="20"/>
                <w:lang w:val="mn-MN"/>
              </w:rPr>
              <w:t>Боломжгүй</w:t>
            </w:r>
          </w:p>
        </w:tc>
        <w:tc>
          <w:tcPr>
            <w:tcW w:w="1345" w:type="dxa"/>
          </w:tcPr>
          <w:p w14:paraId="04F304BE" w14:textId="77777777" w:rsidR="002069ED" w:rsidRPr="005E6BE6" w:rsidRDefault="0060010E" w:rsidP="00324063">
            <w:pPr>
              <w:spacing w:line="276" w:lineRule="auto"/>
              <w:jc w:val="center"/>
              <w:rPr>
                <w:sz w:val="20"/>
                <w:lang w:val="mn-MN"/>
              </w:rPr>
            </w:pPr>
            <w:r>
              <w:rPr>
                <w:sz w:val="20"/>
                <w:lang w:val="mn-MN"/>
              </w:rPr>
              <w:t>Боломжгүй</w:t>
            </w:r>
          </w:p>
        </w:tc>
      </w:tr>
      <w:tr w:rsidR="002069ED" w:rsidRPr="005E6BE6" w14:paraId="4B4E20CE" w14:textId="77777777" w:rsidTr="0088240A">
        <w:tc>
          <w:tcPr>
            <w:tcW w:w="1615" w:type="dxa"/>
          </w:tcPr>
          <w:p w14:paraId="60E5E312" w14:textId="77777777" w:rsidR="002069ED" w:rsidRPr="0060010E" w:rsidRDefault="0060010E" w:rsidP="00324063">
            <w:pPr>
              <w:spacing w:line="276" w:lineRule="auto"/>
              <w:jc w:val="center"/>
              <w:rPr>
                <w:sz w:val="20"/>
                <w:lang w:val="mn-MN"/>
              </w:rPr>
            </w:pPr>
            <w:r>
              <w:rPr>
                <w:sz w:val="20"/>
              </w:rPr>
              <w:t xml:space="preserve">Импульсын </w:t>
            </w:r>
            <w:r w:rsidR="00DA12E5">
              <w:rPr>
                <w:sz w:val="20"/>
                <w:lang w:val="mn-MN"/>
              </w:rPr>
              <w:t>үргэлжлэх хугацаа</w:t>
            </w:r>
          </w:p>
        </w:tc>
        <w:tc>
          <w:tcPr>
            <w:tcW w:w="1620" w:type="dxa"/>
          </w:tcPr>
          <w:p w14:paraId="6E4522D8" w14:textId="77777777" w:rsidR="002069ED" w:rsidRPr="00240AC7" w:rsidRDefault="002069ED" w:rsidP="00324063">
            <w:pPr>
              <w:spacing w:line="276" w:lineRule="auto"/>
              <w:jc w:val="center"/>
              <w:rPr>
                <w:sz w:val="20"/>
              </w:rPr>
            </w:pPr>
            <w:r>
              <w:rPr>
                <w:sz w:val="20"/>
                <w:lang w:val="mn-MN"/>
              </w:rPr>
              <w:t>≥</w:t>
            </w:r>
            <w:r w:rsidR="009E2D48">
              <w:rPr>
                <w:sz w:val="20"/>
              </w:rPr>
              <w:t xml:space="preserve"> 100 мс</w:t>
            </w:r>
          </w:p>
        </w:tc>
        <w:tc>
          <w:tcPr>
            <w:tcW w:w="1530" w:type="dxa"/>
          </w:tcPr>
          <w:p w14:paraId="6D56BB97" w14:textId="77777777" w:rsidR="002069ED" w:rsidRPr="005E6BE6" w:rsidRDefault="002069ED" w:rsidP="00324063">
            <w:pPr>
              <w:spacing w:line="276" w:lineRule="auto"/>
              <w:jc w:val="center"/>
              <w:rPr>
                <w:sz w:val="20"/>
                <w:lang w:val="mn-MN"/>
              </w:rPr>
            </w:pPr>
            <w:r>
              <w:rPr>
                <w:sz w:val="20"/>
                <w:lang w:val="mn-MN"/>
              </w:rPr>
              <w:t>≥</w:t>
            </w:r>
            <w:r>
              <w:rPr>
                <w:sz w:val="20"/>
              </w:rPr>
              <w:t xml:space="preserve"> 3</w:t>
            </w:r>
            <w:r w:rsidR="009E2D48">
              <w:rPr>
                <w:sz w:val="20"/>
              </w:rPr>
              <w:t>0 мс</w:t>
            </w:r>
          </w:p>
        </w:tc>
        <w:tc>
          <w:tcPr>
            <w:tcW w:w="1530" w:type="dxa"/>
          </w:tcPr>
          <w:p w14:paraId="33678B43"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710" w:type="dxa"/>
          </w:tcPr>
          <w:p w14:paraId="2656697A" w14:textId="77777777" w:rsidR="002069ED" w:rsidRPr="005E6BE6" w:rsidRDefault="002069ED" w:rsidP="00324063">
            <w:pPr>
              <w:spacing w:line="276" w:lineRule="auto"/>
              <w:jc w:val="center"/>
              <w:rPr>
                <w:sz w:val="20"/>
                <w:lang w:val="mn-MN"/>
              </w:rPr>
            </w:pPr>
            <w:r>
              <w:rPr>
                <w:sz w:val="20"/>
                <w:lang w:val="mn-MN"/>
              </w:rPr>
              <w:t>≥</w:t>
            </w:r>
            <w:r>
              <w:rPr>
                <w:sz w:val="20"/>
              </w:rPr>
              <w:t xml:space="preserve"> 0,1 </w:t>
            </w:r>
            <w:r w:rsidR="009E2D48">
              <w:rPr>
                <w:sz w:val="20"/>
              </w:rPr>
              <w:t>мс</w:t>
            </w:r>
          </w:p>
        </w:tc>
        <w:tc>
          <w:tcPr>
            <w:tcW w:w="1345" w:type="dxa"/>
          </w:tcPr>
          <w:p w14:paraId="5C192285" w14:textId="77777777" w:rsidR="002069ED" w:rsidRPr="005E6BE6" w:rsidRDefault="002069ED" w:rsidP="00324063">
            <w:pPr>
              <w:spacing w:line="276" w:lineRule="auto"/>
              <w:jc w:val="center"/>
              <w:rPr>
                <w:sz w:val="20"/>
                <w:lang w:val="mn-MN"/>
              </w:rPr>
            </w:pPr>
            <w:r>
              <w:rPr>
                <w:sz w:val="20"/>
                <w:lang w:val="mn-MN"/>
              </w:rPr>
              <w:t>≥</w:t>
            </w:r>
            <w:r>
              <w:rPr>
                <w:sz w:val="20"/>
              </w:rPr>
              <w:t xml:space="preserve"> 0,04 </w:t>
            </w:r>
            <w:r w:rsidR="009E2D48">
              <w:rPr>
                <w:sz w:val="20"/>
              </w:rPr>
              <w:t>мс</w:t>
            </w:r>
          </w:p>
        </w:tc>
      </w:tr>
      <w:tr w:rsidR="002069ED" w:rsidRPr="005E6BE6" w14:paraId="58C92A12" w14:textId="77777777" w:rsidTr="0088240A">
        <w:tc>
          <w:tcPr>
            <w:tcW w:w="1615" w:type="dxa"/>
          </w:tcPr>
          <w:p w14:paraId="0F4D6C89" w14:textId="77777777" w:rsidR="002069ED" w:rsidRPr="009E2D48" w:rsidRDefault="009E2D48" w:rsidP="00324063">
            <w:pPr>
              <w:spacing w:line="276" w:lineRule="auto"/>
              <w:jc w:val="center"/>
              <w:rPr>
                <w:sz w:val="20"/>
                <w:lang w:val="mn-MN"/>
              </w:rPr>
            </w:pPr>
            <w:r>
              <w:rPr>
                <w:sz w:val="20"/>
              </w:rPr>
              <w:t xml:space="preserve">Импульсын </w:t>
            </w:r>
            <w:r>
              <w:rPr>
                <w:sz w:val="20"/>
                <w:lang w:val="mn-MN"/>
              </w:rPr>
              <w:t>завсар</w:t>
            </w:r>
            <w:r w:rsidR="00B333CE">
              <w:rPr>
                <w:sz w:val="20"/>
                <w:lang w:val="mn-MN"/>
              </w:rPr>
              <w:t>лага</w:t>
            </w:r>
          </w:p>
        </w:tc>
        <w:tc>
          <w:tcPr>
            <w:tcW w:w="1620" w:type="dxa"/>
          </w:tcPr>
          <w:p w14:paraId="28497440"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530" w:type="dxa"/>
          </w:tcPr>
          <w:p w14:paraId="24FD82BC"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530" w:type="dxa"/>
          </w:tcPr>
          <w:p w14:paraId="2C8D24B7"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710" w:type="dxa"/>
          </w:tcPr>
          <w:p w14:paraId="3DC63FB8" w14:textId="77777777" w:rsidR="002069ED" w:rsidRPr="005E6BE6" w:rsidRDefault="002069ED" w:rsidP="00324063">
            <w:pPr>
              <w:spacing w:line="276" w:lineRule="auto"/>
              <w:jc w:val="center"/>
              <w:rPr>
                <w:sz w:val="20"/>
                <w:lang w:val="mn-MN"/>
              </w:rPr>
            </w:pPr>
            <w:r>
              <w:rPr>
                <w:sz w:val="20"/>
                <w:lang w:val="mn-MN"/>
              </w:rPr>
              <w:t>≥</w:t>
            </w:r>
            <w:r>
              <w:rPr>
                <w:sz w:val="20"/>
              </w:rPr>
              <w:t xml:space="preserve"> 0,1 </w:t>
            </w:r>
            <w:r w:rsidR="009E2D48">
              <w:rPr>
                <w:sz w:val="20"/>
              </w:rPr>
              <w:t>мс</w:t>
            </w:r>
          </w:p>
        </w:tc>
        <w:tc>
          <w:tcPr>
            <w:tcW w:w="1345" w:type="dxa"/>
          </w:tcPr>
          <w:p w14:paraId="79875B5E" w14:textId="77777777" w:rsidR="002069ED" w:rsidRPr="005E6BE6" w:rsidRDefault="002069ED" w:rsidP="00324063">
            <w:pPr>
              <w:spacing w:line="276" w:lineRule="auto"/>
              <w:jc w:val="center"/>
              <w:rPr>
                <w:sz w:val="20"/>
                <w:lang w:val="mn-MN"/>
              </w:rPr>
            </w:pPr>
            <w:r>
              <w:rPr>
                <w:sz w:val="20"/>
                <w:lang w:val="mn-MN"/>
              </w:rPr>
              <w:t>≥</w:t>
            </w:r>
            <w:r>
              <w:rPr>
                <w:sz w:val="20"/>
              </w:rPr>
              <w:t xml:space="preserve"> 0,04 </w:t>
            </w:r>
            <w:r w:rsidR="009E2D48">
              <w:rPr>
                <w:sz w:val="20"/>
              </w:rPr>
              <w:t>мс</w:t>
            </w:r>
          </w:p>
        </w:tc>
      </w:tr>
      <w:tr w:rsidR="002069ED" w:rsidRPr="00364001" w14:paraId="3AFEF220" w14:textId="77777777" w:rsidTr="0088240A">
        <w:tc>
          <w:tcPr>
            <w:tcW w:w="1615" w:type="dxa"/>
          </w:tcPr>
          <w:p w14:paraId="385FD75F" w14:textId="77777777" w:rsidR="002069ED" w:rsidRPr="005E6BE6" w:rsidRDefault="009E2D48" w:rsidP="00324063">
            <w:pPr>
              <w:spacing w:line="276" w:lineRule="auto"/>
              <w:jc w:val="center"/>
              <w:rPr>
                <w:sz w:val="20"/>
              </w:rPr>
            </w:pPr>
            <w:r>
              <w:rPr>
                <w:sz w:val="20"/>
              </w:rPr>
              <w:t xml:space="preserve">Чичиргээний </w:t>
            </w:r>
            <w:r>
              <w:rPr>
                <w:sz w:val="20"/>
                <w:lang w:val="mn-MN"/>
              </w:rPr>
              <w:t>хугацаа</w:t>
            </w:r>
            <w:r w:rsidR="002069ED">
              <w:rPr>
                <w:sz w:val="20"/>
              </w:rPr>
              <w:t xml:space="preserve"> </w:t>
            </w:r>
          </w:p>
        </w:tc>
        <w:tc>
          <w:tcPr>
            <w:tcW w:w="1620" w:type="dxa"/>
          </w:tcPr>
          <w:p w14:paraId="4FD62164" w14:textId="77777777" w:rsidR="002069ED" w:rsidRPr="00364001" w:rsidRDefault="002069ED" w:rsidP="00324063">
            <w:pPr>
              <w:spacing w:line="276" w:lineRule="auto"/>
              <w:jc w:val="center"/>
              <w:rPr>
                <w:sz w:val="20"/>
              </w:rPr>
            </w:pPr>
            <w:r>
              <w:rPr>
                <w:sz w:val="20"/>
                <w:lang w:val="mn-MN"/>
              </w:rPr>
              <w:t>≤</w:t>
            </w:r>
            <w:r>
              <w:rPr>
                <w:sz w:val="20"/>
              </w:rPr>
              <w:t xml:space="preserve"> 1</w:t>
            </w:r>
            <w:r w:rsidR="009E2D48">
              <w:rPr>
                <w:sz w:val="20"/>
              </w:rPr>
              <w:t xml:space="preserve"> мс</w:t>
            </w:r>
          </w:p>
        </w:tc>
        <w:tc>
          <w:tcPr>
            <w:tcW w:w="1530" w:type="dxa"/>
          </w:tcPr>
          <w:p w14:paraId="64CBD6E9" w14:textId="77777777" w:rsidR="002069ED" w:rsidRPr="00364001" w:rsidRDefault="002069ED" w:rsidP="00324063">
            <w:pPr>
              <w:spacing w:line="276" w:lineRule="auto"/>
              <w:jc w:val="center"/>
              <w:rPr>
                <w:sz w:val="20"/>
              </w:rPr>
            </w:pPr>
            <w:r>
              <w:rPr>
                <w:sz w:val="20"/>
              </w:rPr>
              <w:t>-</w:t>
            </w:r>
          </w:p>
        </w:tc>
        <w:tc>
          <w:tcPr>
            <w:tcW w:w="1530" w:type="dxa"/>
          </w:tcPr>
          <w:p w14:paraId="7B00A3D3" w14:textId="77777777" w:rsidR="002069ED" w:rsidRPr="00364001" w:rsidRDefault="002069ED" w:rsidP="00324063">
            <w:pPr>
              <w:spacing w:line="276" w:lineRule="auto"/>
              <w:jc w:val="center"/>
              <w:rPr>
                <w:sz w:val="20"/>
              </w:rPr>
            </w:pPr>
            <w:r>
              <w:rPr>
                <w:sz w:val="20"/>
              </w:rPr>
              <w:t>-</w:t>
            </w:r>
          </w:p>
        </w:tc>
        <w:tc>
          <w:tcPr>
            <w:tcW w:w="1710" w:type="dxa"/>
          </w:tcPr>
          <w:p w14:paraId="6299C72B" w14:textId="77777777" w:rsidR="002069ED" w:rsidRPr="00364001" w:rsidRDefault="002069ED" w:rsidP="00324063">
            <w:pPr>
              <w:spacing w:line="276" w:lineRule="auto"/>
              <w:jc w:val="center"/>
              <w:rPr>
                <w:sz w:val="20"/>
              </w:rPr>
            </w:pPr>
            <w:r>
              <w:rPr>
                <w:sz w:val="20"/>
              </w:rPr>
              <w:t>-</w:t>
            </w:r>
          </w:p>
        </w:tc>
        <w:tc>
          <w:tcPr>
            <w:tcW w:w="1345" w:type="dxa"/>
          </w:tcPr>
          <w:p w14:paraId="407A9DA7" w14:textId="77777777" w:rsidR="002069ED" w:rsidRPr="00364001" w:rsidRDefault="002069ED" w:rsidP="00324063">
            <w:pPr>
              <w:spacing w:line="276" w:lineRule="auto"/>
              <w:jc w:val="center"/>
              <w:rPr>
                <w:sz w:val="20"/>
              </w:rPr>
            </w:pPr>
            <w:r>
              <w:rPr>
                <w:sz w:val="20"/>
              </w:rPr>
              <w:t>-</w:t>
            </w:r>
          </w:p>
        </w:tc>
      </w:tr>
      <w:tr w:rsidR="002069ED" w:rsidRPr="005E6BE6" w14:paraId="25F6012D" w14:textId="77777777" w:rsidTr="0088240A">
        <w:tc>
          <w:tcPr>
            <w:tcW w:w="1615" w:type="dxa"/>
          </w:tcPr>
          <w:p w14:paraId="619B8306" w14:textId="77777777" w:rsidR="002069ED" w:rsidRPr="009E2D48" w:rsidRDefault="009E2D48" w:rsidP="00324063">
            <w:pPr>
              <w:spacing w:line="276" w:lineRule="auto"/>
              <w:jc w:val="center"/>
              <w:rPr>
                <w:sz w:val="20"/>
                <w:lang w:val="mn-MN"/>
              </w:rPr>
            </w:pPr>
            <w:r>
              <w:rPr>
                <w:sz w:val="20"/>
                <w:lang w:val="mn-MN"/>
              </w:rPr>
              <w:t>Оролтын хамгийн их хүчдэл</w:t>
            </w:r>
          </w:p>
        </w:tc>
        <w:tc>
          <w:tcPr>
            <w:tcW w:w="1620" w:type="dxa"/>
          </w:tcPr>
          <w:p w14:paraId="25FE6F5F" w14:textId="77777777" w:rsidR="002069ED" w:rsidRPr="009E2D48" w:rsidRDefault="002069ED" w:rsidP="00324063">
            <w:pPr>
              <w:spacing w:line="276" w:lineRule="auto"/>
              <w:jc w:val="center"/>
              <w:rPr>
                <w:sz w:val="20"/>
                <w:lang w:val="mn-MN"/>
              </w:rPr>
            </w:pPr>
            <w:r>
              <w:rPr>
                <w:sz w:val="20"/>
              </w:rPr>
              <w:t xml:space="preserve">30 </w:t>
            </w:r>
            <w:r w:rsidR="009E2D48">
              <w:rPr>
                <w:sz w:val="20"/>
                <w:lang w:val="mn-MN"/>
              </w:rPr>
              <w:t>В</w:t>
            </w:r>
          </w:p>
        </w:tc>
        <w:tc>
          <w:tcPr>
            <w:tcW w:w="1530" w:type="dxa"/>
          </w:tcPr>
          <w:p w14:paraId="2D036275" w14:textId="77777777" w:rsidR="002069ED" w:rsidRPr="005E6BE6" w:rsidRDefault="002069ED" w:rsidP="00324063">
            <w:pPr>
              <w:spacing w:line="276" w:lineRule="auto"/>
              <w:jc w:val="center"/>
              <w:rPr>
                <w:sz w:val="20"/>
                <w:lang w:val="mn-MN"/>
              </w:rPr>
            </w:pPr>
            <w:r>
              <w:rPr>
                <w:sz w:val="20"/>
              </w:rPr>
              <w:t xml:space="preserve">30 </w:t>
            </w:r>
            <w:r w:rsidR="009E2D48">
              <w:rPr>
                <w:sz w:val="20"/>
              </w:rPr>
              <w:t>В</w:t>
            </w:r>
          </w:p>
        </w:tc>
        <w:tc>
          <w:tcPr>
            <w:tcW w:w="1530" w:type="dxa"/>
          </w:tcPr>
          <w:p w14:paraId="75E4FF43" w14:textId="77777777" w:rsidR="002069ED" w:rsidRPr="009E2D48" w:rsidRDefault="002069ED" w:rsidP="009E2D48">
            <w:pPr>
              <w:spacing w:line="276" w:lineRule="auto"/>
              <w:jc w:val="center"/>
              <w:rPr>
                <w:sz w:val="20"/>
                <w:lang w:val="mn-MN"/>
              </w:rPr>
            </w:pPr>
            <w:r>
              <w:rPr>
                <w:sz w:val="20"/>
              </w:rPr>
              <w:t xml:space="preserve">6 </w:t>
            </w:r>
            <w:r w:rsidR="009E2D48">
              <w:rPr>
                <w:sz w:val="20"/>
                <w:lang w:val="mn-MN"/>
              </w:rPr>
              <w:t>В</w:t>
            </w:r>
          </w:p>
        </w:tc>
        <w:tc>
          <w:tcPr>
            <w:tcW w:w="1710" w:type="dxa"/>
          </w:tcPr>
          <w:p w14:paraId="6D21A898" w14:textId="77777777" w:rsidR="002069ED" w:rsidRPr="009E2D48" w:rsidRDefault="002069ED" w:rsidP="009E2D48">
            <w:pPr>
              <w:spacing w:line="276" w:lineRule="auto"/>
              <w:jc w:val="center"/>
              <w:rPr>
                <w:sz w:val="20"/>
                <w:lang w:val="mn-MN"/>
              </w:rPr>
            </w:pPr>
            <w:r>
              <w:rPr>
                <w:sz w:val="20"/>
              </w:rPr>
              <w:t xml:space="preserve">6 </w:t>
            </w:r>
            <w:r w:rsidR="009E2D48">
              <w:rPr>
                <w:sz w:val="20"/>
                <w:lang w:val="mn-MN"/>
              </w:rPr>
              <w:t>В</w:t>
            </w:r>
          </w:p>
        </w:tc>
        <w:tc>
          <w:tcPr>
            <w:tcW w:w="1345" w:type="dxa"/>
          </w:tcPr>
          <w:p w14:paraId="3F4DC7C7" w14:textId="77777777" w:rsidR="002069ED" w:rsidRPr="005E6BE6" w:rsidRDefault="002069ED" w:rsidP="009E2D48">
            <w:pPr>
              <w:spacing w:line="276" w:lineRule="auto"/>
              <w:jc w:val="center"/>
              <w:rPr>
                <w:sz w:val="20"/>
                <w:lang w:val="mn-MN"/>
              </w:rPr>
            </w:pPr>
            <w:r>
              <w:rPr>
                <w:sz w:val="20"/>
              </w:rPr>
              <w:t xml:space="preserve">12,5 </w:t>
            </w:r>
            <w:r w:rsidR="009E2D48">
              <w:rPr>
                <w:sz w:val="20"/>
                <w:lang w:val="mn-MN"/>
              </w:rPr>
              <w:t>В</w:t>
            </w:r>
          </w:p>
        </w:tc>
      </w:tr>
      <w:tr w:rsidR="002069ED" w:rsidRPr="005E6BE6" w14:paraId="13AABE2A" w14:textId="77777777" w:rsidTr="0088240A">
        <w:tc>
          <w:tcPr>
            <w:tcW w:w="1615" w:type="dxa"/>
          </w:tcPr>
          <w:p w14:paraId="6997D3B1" w14:textId="77777777" w:rsidR="002069ED" w:rsidRDefault="009E2D48" w:rsidP="00324063">
            <w:pPr>
              <w:spacing w:line="276" w:lineRule="auto"/>
              <w:jc w:val="center"/>
              <w:rPr>
                <w:sz w:val="20"/>
              </w:rPr>
            </w:pPr>
            <w:r>
              <w:rPr>
                <w:sz w:val="20"/>
                <w:lang w:val="mn-MN"/>
              </w:rPr>
              <w:t>Оролтын хамгийн их гүйдэл</w:t>
            </w:r>
          </w:p>
        </w:tc>
        <w:tc>
          <w:tcPr>
            <w:tcW w:w="1620" w:type="dxa"/>
          </w:tcPr>
          <w:p w14:paraId="00A11DEC" w14:textId="77777777" w:rsidR="002069ED" w:rsidRPr="00364001" w:rsidRDefault="002069ED" w:rsidP="00324063">
            <w:pPr>
              <w:spacing w:line="276" w:lineRule="auto"/>
              <w:jc w:val="center"/>
              <w:rPr>
                <w:sz w:val="20"/>
              </w:rPr>
            </w:pPr>
            <w:r>
              <w:rPr>
                <w:sz w:val="20"/>
              </w:rPr>
              <w:t xml:space="preserve">27 </w:t>
            </w:r>
            <w:r w:rsidR="009E2D48">
              <w:rPr>
                <w:sz w:val="20"/>
                <w:lang w:val="mn-MN"/>
              </w:rPr>
              <w:t>м</w:t>
            </w:r>
            <w:r>
              <w:rPr>
                <w:sz w:val="20"/>
              </w:rPr>
              <w:t>A</w:t>
            </w:r>
          </w:p>
        </w:tc>
        <w:tc>
          <w:tcPr>
            <w:tcW w:w="1530" w:type="dxa"/>
          </w:tcPr>
          <w:p w14:paraId="40059A6F" w14:textId="77777777" w:rsidR="002069ED" w:rsidRPr="005E6BE6" w:rsidRDefault="002069ED" w:rsidP="00324063">
            <w:pPr>
              <w:spacing w:line="276" w:lineRule="auto"/>
              <w:jc w:val="center"/>
              <w:rPr>
                <w:sz w:val="20"/>
                <w:lang w:val="mn-MN"/>
              </w:rPr>
            </w:pPr>
            <w:r>
              <w:rPr>
                <w:sz w:val="20"/>
              </w:rPr>
              <w:t xml:space="preserve">27 </w:t>
            </w:r>
            <w:r w:rsidR="009E2D48">
              <w:rPr>
                <w:sz w:val="20"/>
              </w:rPr>
              <w:t>м</w:t>
            </w:r>
            <w:r>
              <w:rPr>
                <w:sz w:val="20"/>
              </w:rPr>
              <w:t>A</w:t>
            </w:r>
          </w:p>
        </w:tc>
        <w:tc>
          <w:tcPr>
            <w:tcW w:w="1530" w:type="dxa"/>
          </w:tcPr>
          <w:p w14:paraId="32027AE7" w14:textId="77777777" w:rsidR="002069ED" w:rsidRPr="005E6BE6" w:rsidRDefault="002069ED" w:rsidP="00324063">
            <w:pPr>
              <w:spacing w:line="276" w:lineRule="auto"/>
              <w:jc w:val="center"/>
              <w:rPr>
                <w:sz w:val="20"/>
                <w:lang w:val="mn-MN"/>
              </w:rPr>
            </w:pPr>
            <w:r>
              <w:rPr>
                <w:sz w:val="20"/>
              </w:rPr>
              <w:t xml:space="preserve">0,1 </w:t>
            </w:r>
            <w:r w:rsidR="009E2D48">
              <w:rPr>
                <w:sz w:val="20"/>
              </w:rPr>
              <w:t>м</w:t>
            </w:r>
            <w:r>
              <w:rPr>
                <w:sz w:val="20"/>
              </w:rPr>
              <w:t>A</w:t>
            </w:r>
          </w:p>
        </w:tc>
        <w:tc>
          <w:tcPr>
            <w:tcW w:w="1710" w:type="dxa"/>
          </w:tcPr>
          <w:p w14:paraId="2431C869" w14:textId="77777777" w:rsidR="002069ED" w:rsidRPr="005E6BE6" w:rsidRDefault="002069ED" w:rsidP="00324063">
            <w:pPr>
              <w:spacing w:line="276" w:lineRule="auto"/>
              <w:jc w:val="center"/>
              <w:rPr>
                <w:sz w:val="20"/>
                <w:lang w:val="mn-MN"/>
              </w:rPr>
            </w:pPr>
            <w:r>
              <w:rPr>
                <w:sz w:val="20"/>
              </w:rPr>
              <w:t xml:space="preserve">0,1 </w:t>
            </w:r>
            <w:r w:rsidR="009E2D48">
              <w:rPr>
                <w:sz w:val="20"/>
              </w:rPr>
              <w:t>м</w:t>
            </w:r>
            <w:r>
              <w:rPr>
                <w:sz w:val="20"/>
              </w:rPr>
              <w:t>A</w:t>
            </w:r>
          </w:p>
        </w:tc>
        <w:tc>
          <w:tcPr>
            <w:tcW w:w="1345" w:type="dxa"/>
          </w:tcPr>
          <w:p w14:paraId="24E22B7A" w14:textId="77777777" w:rsidR="002069ED" w:rsidRPr="005E6BE6" w:rsidRDefault="002069ED" w:rsidP="00324063">
            <w:pPr>
              <w:spacing w:line="276" w:lineRule="auto"/>
              <w:jc w:val="center"/>
              <w:rPr>
                <w:sz w:val="20"/>
                <w:lang w:val="mn-MN"/>
              </w:rPr>
            </w:pPr>
            <w:r>
              <w:rPr>
                <w:sz w:val="20"/>
              </w:rPr>
              <w:t xml:space="preserve">17 </w:t>
            </w:r>
            <w:r w:rsidR="009E2D48">
              <w:rPr>
                <w:sz w:val="20"/>
              </w:rPr>
              <w:t>м</w:t>
            </w:r>
            <w:r>
              <w:rPr>
                <w:sz w:val="20"/>
              </w:rPr>
              <w:t>A</w:t>
            </w:r>
          </w:p>
        </w:tc>
      </w:tr>
      <w:tr w:rsidR="002069ED" w:rsidRPr="0067760A" w14:paraId="0A1C0A67" w14:textId="77777777" w:rsidTr="0088240A">
        <w:tc>
          <w:tcPr>
            <w:tcW w:w="1615" w:type="dxa"/>
          </w:tcPr>
          <w:p w14:paraId="184E18BE" w14:textId="77777777" w:rsidR="002069ED" w:rsidRDefault="002069ED" w:rsidP="00324063">
            <w:pPr>
              <w:spacing w:line="276" w:lineRule="auto"/>
              <w:jc w:val="center"/>
              <w:rPr>
                <w:sz w:val="20"/>
              </w:rPr>
            </w:pPr>
            <w:r>
              <w:rPr>
                <w:sz w:val="20"/>
              </w:rPr>
              <w:lastRenderedPageBreak/>
              <w:t>“</w:t>
            </w:r>
            <w:r w:rsidR="009E2D48">
              <w:rPr>
                <w:sz w:val="20"/>
                <w:lang w:val="mn-MN"/>
              </w:rPr>
              <w:t>Асаасан</w:t>
            </w:r>
            <w:r>
              <w:rPr>
                <w:sz w:val="20"/>
              </w:rPr>
              <w:t>”</w:t>
            </w:r>
            <w:r w:rsidR="009E2D48">
              <w:rPr>
                <w:sz w:val="20"/>
              </w:rPr>
              <w:t xml:space="preserve"> нөхцөл</w:t>
            </w:r>
          </w:p>
        </w:tc>
        <w:tc>
          <w:tcPr>
            <w:tcW w:w="1620" w:type="dxa"/>
          </w:tcPr>
          <w:p w14:paraId="0717EF71" w14:textId="77777777" w:rsidR="002069ED" w:rsidRPr="00E0628D" w:rsidRDefault="002069ED" w:rsidP="00324063">
            <w:pPr>
              <w:spacing w:line="276" w:lineRule="auto"/>
              <w:jc w:val="center"/>
              <w:rPr>
                <w:sz w:val="20"/>
                <w:lang w:val="mn-MN"/>
              </w:rPr>
            </w:pPr>
            <w:r>
              <w:rPr>
                <w:sz w:val="20"/>
              </w:rPr>
              <w:t xml:space="preserve">27 </w:t>
            </w:r>
            <w:r w:rsidR="00A61AE6">
              <w:rPr>
                <w:sz w:val="20"/>
                <w:lang w:val="mn-MN"/>
              </w:rPr>
              <w:t>м</w:t>
            </w:r>
            <w:r w:rsidR="00E0628D">
              <w:rPr>
                <w:sz w:val="20"/>
                <w:lang w:val="mn-MN"/>
              </w:rPr>
              <w:t>А гүйдэлтэй үед</w:t>
            </w:r>
          </w:p>
          <w:p w14:paraId="3C49814A" w14:textId="77777777" w:rsidR="00E0628D" w:rsidRPr="00E0628D" w:rsidRDefault="00E0628D" w:rsidP="00E0628D">
            <w:pPr>
              <w:spacing w:line="276" w:lineRule="auto"/>
              <w:jc w:val="center"/>
              <w:rPr>
                <w:sz w:val="20"/>
                <w:lang w:val="mn-MN"/>
              </w:rPr>
            </w:pPr>
            <w:r>
              <w:rPr>
                <w:sz w:val="20"/>
              </w:rPr>
              <w:t xml:space="preserve">U ≤ 2,0 </w:t>
            </w:r>
            <w:r>
              <w:rPr>
                <w:sz w:val="20"/>
                <w:lang w:val="mn-MN"/>
              </w:rPr>
              <w:t>В</w:t>
            </w:r>
          </w:p>
        </w:tc>
        <w:tc>
          <w:tcPr>
            <w:tcW w:w="1530" w:type="dxa"/>
          </w:tcPr>
          <w:p w14:paraId="6AF1D969" w14:textId="77777777" w:rsidR="00E0628D" w:rsidRPr="00E0628D" w:rsidRDefault="00E0628D" w:rsidP="00E0628D">
            <w:pPr>
              <w:spacing w:line="276" w:lineRule="auto"/>
              <w:jc w:val="center"/>
              <w:rPr>
                <w:sz w:val="20"/>
                <w:lang w:val="mn-MN"/>
              </w:rPr>
            </w:pPr>
            <w:r>
              <w:rPr>
                <w:sz w:val="20"/>
              </w:rPr>
              <w:t xml:space="preserve">27 </w:t>
            </w:r>
            <w:r w:rsidR="00A61AE6">
              <w:rPr>
                <w:sz w:val="20"/>
                <w:lang w:val="mn-MN"/>
              </w:rPr>
              <w:t>м</w:t>
            </w:r>
            <w:r>
              <w:rPr>
                <w:sz w:val="20"/>
                <w:lang w:val="mn-MN"/>
              </w:rPr>
              <w:t>А гүйдэлтэй үед</w:t>
            </w:r>
          </w:p>
          <w:p w14:paraId="5B2E6FB4" w14:textId="77777777" w:rsidR="002069ED" w:rsidRPr="00E0628D" w:rsidRDefault="00E0628D" w:rsidP="00E0628D">
            <w:pPr>
              <w:spacing w:line="276" w:lineRule="auto"/>
              <w:jc w:val="center"/>
              <w:rPr>
                <w:sz w:val="20"/>
                <w:lang w:val="mn-MN"/>
              </w:rPr>
            </w:pPr>
            <w:r>
              <w:rPr>
                <w:sz w:val="20"/>
              </w:rPr>
              <w:t xml:space="preserve">U ≤ 2,0 </w:t>
            </w:r>
            <w:r>
              <w:rPr>
                <w:sz w:val="20"/>
                <w:lang w:val="mn-MN"/>
              </w:rPr>
              <w:t>В</w:t>
            </w:r>
          </w:p>
        </w:tc>
        <w:tc>
          <w:tcPr>
            <w:tcW w:w="1530" w:type="dxa"/>
          </w:tcPr>
          <w:p w14:paraId="1F802F39" w14:textId="77777777" w:rsidR="00E0628D" w:rsidRPr="00E0628D" w:rsidRDefault="00A61AE6" w:rsidP="00E0628D">
            <w:pPr>
              <w:spacing w:line="276" w:lineRule="auto"/>
              <w:jc w:val="center"/>
              <w:rPr>
                <w:sz w:val="20"/>
                <w:lang w:val="mn-MN"/>
              </w:rPr>
            </w:pPr>
            <w:r>
              <w:rPr>
                <w:sz w:val="20"/>
              </w:rPr>
              <w:t>0,1</w:t>
            </w:r>
            <w:r w:rsidR="00E0628D">
              <w:rPr>
                <w:sz w:val="20"/>
              </w:rPr>
              <w:t xml:space="preserve"> </w:t>
            </w:r>
            <w:r>
              <w:rPr>
                <w:sz w:val="20"/>
                <w:lang w:val="mn-MN"/>
              </w:rPr>
              <w:t>м</w:t>
            </w:r>
            <w:r w:rsidR="00E0628D">
              <w:rPr>
                <w:sz w:val="20"/>
                <w:lang w:val="mn-MN"/>
              </w:rPr>
              <w:t>А гүйдэлтэй үед</w:t>
            </w:r>
          </w:p>
          <w:p w14:paraId="13A06797" w14:textId="77777777" w:rsidR="002069ED" w:rsidRPr="00E0628D" w:rsidRDefault="00E0628D" w:rsidP="00E0628D">
            <w:pPr>
              <w:spacing w:line="276" w:lineRule="auto"/>
              <w:jc w:val="center"/>
              <w:rPr>
                <w:sz w:val="20"/>
                <w:lang w:val="mn-MN"/>
              </w:rPr>
            </w:pPr>
            <w:r>
              <w:rPr>
                <w:sz w:val="20"/>
              </w:rPr>
              <w:t>U ≤ 0</w:t>
            </w:r>
            <w:r>
              <w:rPr>
                <w:sz w:val="20"/>
                <w:lang w:val="mn-MN"/>
              </w:rPr>
              <w:t>,3</w:t>
            </w:r>
            <w:r>
              <w:rPr>
                <w:sz w:val="20"/>
              </w:rPr>
              <w:t xml:space="preserve"> </w:t>
            </w:r>
            <w:r>
              <w:rPr>
                <w:sz w:val="20"/>
                <w:lang w:val="mn-MN"/>
              </w:rPr>
              <w:t>В</w:t>
            </w:r>
          </w:p>
        </w:tc>
        <w:tc>
          <w:tcPr>
            <w:tcW w:w="1710" w:type="dxa"/>
          </w:tcPr>
          <w:p w14:paraId="0BB2C315" w14:textId="77777777" w:rsidR="00E0628D" w:rsidRPr="00E0628D" w:rsidRDefault="00A61AE6" w:rsidP="00E0628D">
            <w:pPr>
              <w:spacing w:line="276" w:lineRule="auto"/>
              <w:jc w:val="center"/>
              <w:rPr>
                <w:sz w:val="20"/>
                <w:lang w:val="mn-MN"/>
              </w:rPr>
            </w:pPr>
            <w:r>
              <w:rPr>
                <w:sz w:val="20"/>
              </w:rPr>
              <w:t>0,1</w:t>
            </w:r>
            <w:r w:rsidR="00E0628D">
              <w:rPr>
                <w:sz w:val="20"/>
              </w:rPr>
              <w:t xml:space="preserve"> </w:t>
            </w:r>
            <w:r>
              <w:rPr>
                <w:sz w:val="20"/>
                <w:lang w:val="mn-MN"/>
              </w:rPr>
              <w:t>м</w:t>
            </w:r>
            <w:r w:rsidR="00E0628D">
              <w:rPr>
                <w:sz w:val="20"/>
                <w:lang w:val="mn-MN"/>
              </w:rPr>
              <w:t>А гүйдэлтэй үед</w:t>
            </w:r>
          </w:p>
          <w:p w14:paraId="63F2AB15" w14:textId="77777777" w:rsidR="002069ED" w:rsidRPr="005E6BE6" w:rsidRDefault="00E0628D" w:rsidP="00E0628D">
            <w:pPr>
              <w:spacing w:line="276" w:lineRule="auto"/>
              <w:jc w:val="center"/>
              <w:rPr>
                <w:sz w:val="20"/>
                <w:lang w:val="mn-MN"/>
              </w:rPr>
            </w:pPr>
            <w:r>
              <w:rPr>
                <w:sz w:val="20"/>
              </w:rPr>
              <w:t>U ≤ 2,0 В</w:t>
            </w:r>
          </w:p>
        </w:tc>
        <w:tc>
          <w:tcPr>
            <w:tcW w:w="1345" w:type="dxa"/>
          </w:tcPr>
          <w:p w14:paraId="6F9A3625" w14:textId="77777777" w:rsidR="002069ED" w:rsidRPr="00E0628D" w:rsidRDefault="002069ED" w:rsidP="00324063">
            <w:pPr>
              <w:spacing w:line="276" w:lineRule="auto"/>
              <w:jc w:val="center"/>
              <w:rPr>
                <w:sz w:val="20"/>
                <w:lang w:val="mn-MN"/>
              </w:rPr>
            </w:pPr>
            <w:r w:rsidRPr="00F33F1D">
              <w:rPr>
                <w:sz w:val="20"/>
              </w:rPr>
              <w:t xml:space="preserve">I ≥ 2,2 </w:t>
            </w:r>
            <w:r w:rsidR="00E0628D" w:rsidRPr="00F33F1D">
              <w:rPr>
                <w:sz w:val="20"/>
                <w:lang w:val="mn-MN"/>
              </w:rPr>
              <w:t>В</w:t>
            </w:r>
          </w:p>
        </w:tc>
      </w:tr>
      <w:tr w:rsidR="002069ED" w:rsidRPr="005E6BE6" w14:paraId="5D7EE4EC" w14:textId="77777777" w:rsidTr="0088240A">
        <w:tc>
          <w:tcPr>
            <w:tcW w:w="1615" w:type="dxa"/>
          </w:tcPr>
          <w:p w14:paraId="70C7C6B0" w14:textId="77777777" w:rsidR="002069ED" w:rsidRDefault="002069ED" w:rsidP="00324063">
            <w:pPr>
              <w:spacing w:line="276" w:lineRule="auto"/>
              <w:jc w:val="center"/>
              <w:rPr>
                <w:sz w:val="20"/>
              </w:rPr>
            </w:pPr>
            <w:r>
              <w:rPr>
                <w:sz w:val="20"/>
              </w:rPr>
              <w:t>“</w:t>
            </w:r>
            <w:r w:rsidR="009E2D48">
              <w:rPr>
                <w:sz w:val="20"/>
                <w:lang w:val="mn-MN"/>
              </w:rPr>
              <w:t>Унтраасан</w:t>
            </w:r>
            <w:r>
              <w:rPr>
                <w:sz w:val="20"/>
              </w:rPr>
              <w:t xml:space="preserve">” </w:t>
            </w:r>
            <w:r w:rsidR="009E2D48">
              <w:rPr>
                <w:sz w:val="20"/>
              </w:rPr>
              <w:t>нөхцөл</w:t>
            </w:r>
          </w:p>
        </w:tc>
        <w:tc>
          <w:tcPr>
            <w:tcW w:w="1620" w:type="dxa"/>
          </w:tcPr>
          <w:p w14:paraId="3B1E53C3"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530" w:type="dxa"/>
          </w:tcPr>
          <w:p w14:paraId="15802334"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530" w:type="dxa"/>
          </w:tcPr>
          <w:p w14:paraId="6FD340AE"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710" w:type="dxa"/>
          </w:tcPr>
          <w:p w14:paraId="1665354C"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345" w:type="dxa"/>
          </w:tcPr>
          <w:p w14:paraId="43BA4F3E" w14:textId="77777777" w:rsidR="002069ED" w:rsidRPr="005E6BE6" w:rsidRDefault="002069ED" w:rsidP="00324063">
            <w:pPr>
              <w:spacing w:line="276" w:lineRule="auto"/>
              <w:jc w:val="center"/>
              <w:rPr>
                <w:sz w:val="20"/>
                <w:lang w:val="mn-MN"/>
              </w:rPr>
            </w:pPr>
            <w:r>
              <w:rPr>
                <w:sz w:val="20"/>
              </w:rPr>
              <w:t>I ≤ 1,0 MA</w:t>
            </w:r>
          </w:p>
        </w:tc>
      </w:tr>
    </w:tbl>
    <w:p w14:paraId="6821250C" w14:textId="77777777" w:rsidR="0067760A" w:rsidRDefault="0067760A" w:rsidP="0067760A">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31CB" w:rsidRPr="00D731CB" w14:paraId="2B9E7C1B" w14:textId="77777777" w:rsidTr="00D731CB">
        <w:tc>
          <w:tcPr>
            <w:tcW w:w="4675" w:type="dxa"/>
          </w:tcPr>
          <w:p w14:paraId="5A972C1A" w14:textId="77777777" w:rsidR="00D731CB" w:rsidRPr="00426BF9" w:rsidRDefault="00D731CB" w:rsidP="00D731CB">
            <w:pPr>
              <w:spacing w:line="276" w:lineRule="auto"/>
              <w:jc w:val="both"/>
              <w:rPr>
                <w:rFonts w:eastAsia="Calibri"/>
                <w:b/>
                <w:szCs w:val="24"/>
                <w:lang w:val="mn-MN"/>
              </w:rPr>
            </w:pPr>
            <w:r w:rsidRPr="00426BF9">
              <w:rPr>
                <w:rFonts w:eastAsia="Calibri"/>
                <w:b/>
                <w:szCs w:val="24"/>
                <w:lang w:val="mn-MN"/>
              </w:rPr>
              <w:t>8.2.5 Импульсийн оролтын төхөөрөмжийн ангилал</w:t>
            </w:r>
          </w:p>
          <w:p w14:paraId="7483CD1D" w14:textId="77777777" w:rsidR="00D731CB" w:rsidRDefault="004660E0" w:rsidP="00D731CB">
            <w:pPr>
              <w:spacing w:line="276" w:lineRule="auto"/>
              <w:jc w:val="both"/>
              <w:rPr>
                <w:rFonts w:eastAsia="Calibri"/>
                <w:szCs w:val="24"/>
                <w:lang w:val="mn-MN"/>
              </w:rPr>
            </w:pPr>
            <w:r>
              <w:rPr>
                <w:rFonts w:eastAsia="Calibri"/>
                <w:szCs w:val="24"/>
              </w:rPr>
              <w:t xml:space="preserve">IA </w:t>
            </w:r>
            <w:r>
              <w:rPr>
                <w:rFonts w:eastAsia="Calibri"/>
                <w:szCs w:val="24"/>
                <w:lang w:val="mn-MN"/>
              </w:rPr>
              <w:t xml:space="preserve">ангилал: </w:t>
            </w:r>
          </w:p>
          <w:p w14:paraId="7F60D269" w14:textId="516D8CB9" w:rsidR="004660E0" w:rsidRPr="00324063" w:rsidRDefault="00115F5F" w:rsidP="00D731CB">
            <w:pPr>
              <w:spacing w:line="276" w:lineRule="auto"/>
              <w:jc w:val="both"/>
              <w:rPr>
                <w:rFonts w:eastAsia="Calibri"/>
                <w:szCs w:val="24"/>
                <w:lang w:val="mn-MN"/>
              </w:rPr>
            </w:pPr>
            <w:r>
              <w:rPr>
                <w:rFonts w:eastAsia="Calibri"/>
                <w:szCs w:val="24"/>
                <w:lang w:val="mn-MN"/>
              </w:rPr>
              <w:t>Асаах ороомгоор ц</w:t>
            </w:r>
            <w:r w:rsidR="00124097">
              <w:rPr>
                <w:rFonts w:eastAsia="Calibri"/>
                <w:szCs w:val="24"/>
                <w:lang w:val="mn-MN"/>
              </w:rPr>
              <w:t>ахилгаан механик реле эсвэл цахилгаан</w:t>
            </w:r>
            <w:r w:rsidR="00324063">
              <w:rPr>
                <w:rFonts w:eastAsia="Calibri"/>
                <w:szCs w:val="24"/>
                <w:lang w:val="mn-MN"/>
              </w:rPr>
              <w:t xml:space="preserve"> механик тоолуурыг </w:t>
            </w:r>
            <w:r w:rsidR="00426BF9">
              <w:rPr>
                <w:rFonts w:eastAsia="Calibri"/>
                <w:szCs w:val="24"/>
                <w:lang w:val="mn-MN"/>
              </w:rPr>
              <w:t>ажиллуул</w:t>
            </w:r>
            <w:r w:rsidR="001E7015">
              <w:rPr>
                <w:rFonts w:eastAsia="Calibri"/>
                <w:szCs w:val="24"/>
                <w:lang w:val="mn-MN"/>
              </w:rPr>
              <w:t>ах</w:t>
            </w:r>
            <w:r w:rsidR="00F10C2E">
              <w:rPr>
                <w:rFonts w:eastAsia="Calibri"/>
                <w:szCs w:val="24"/>
                <w:lang w:val="mn-MN"/>
              </w:rPr>
              <w:t xml:space="preserve"> нь түгээмэл жишээ юм</w:t>
            </w:r>
            <w:r w:rsidR="00324063">
              <w:rPr>
                <w:rFonts w:eastAsia="Calibri"/>
                <w:szCs w:val="24"/>
                <w:lang w:val="mn-MN"/>
              </w:rPr>
              <w:t xml:space="preserve">. Тогтмол хүчдэлийн үүсгүүртэй нэгтгэдэг </w:t>
            </w:r>
            <w:r w:rsidR="00324063">
              <w:rPr>
                <w:rFonts w:eastAsia="Calibri"/>
                <w:szCs w:val="24"/>
              </w:rPr>
              <w:t>(</w:t>
            </w:r>
            <w:r w:rsidR="00324063">
              <w:rPr>
                <w:rFonts w:eastAsia="Calibri"/>
                <w:szCs w:val="24"/>
                <w:lang w:val="mn-MN"/>
              </w:rPr>
              <w:t xml:space="preserve">тодорхойлсон тогтмол гүйдлийн хүчдэл: </w:t>
            </w:r>
            <w:r w:rsidR="00324063">
              <w:rPr>
                <w:bCs/>
                <w:color w:val="000000"/>
                <w:szCs w:val="24"/>
                <w:shd w:val="clear" w:color="auto" w:fill="FFFFFF"/>
              </w:rPr>
              <w:t>3 В, 12 В болон</w:t>
            </w:r>
            <w:r w:rsidR="00324063" w:rsidRPr="008066BC">
              <w:rPr>
                <w:bCs/>
                <w:color w:val="000000"/>
                <w:szCs w:val="24"/>
                <w:shd w:val="clear" w:color="auto" w:fill="FFFFFF"/>
              </w:rPr>
              <w:t xml:space="preserve"> 24 В</w:t>
            </w:r>
            <w:r w:rsidR="00324063">
              <w:rPr>
                <w:rFonts w:eastAsia="Calibri"/>
                <w:szCs w:val="24"/>
              </w:rPr>
              <w:t>)</w:t>
            </w:r>
            <w:r w:rsidR="00426BF9">
              <w:rPr>
                <w:rFonts w:eastAsia="Calibri"/>
                <w:szCs w:val="24"/>
                <w:lang w:val="mn-MN"/>
              </w:rPr>
              <w:t xml:space="preserve"> эдгээр төхөөрөмжийг</w:t>
            </w:r>
            <w:r w:rsidR="00324063">
              <w:rPr>
                <w:rFonts w:eastAsia="Calibri"/>
                <w:szCs w:val="24"/>
                <w:lang w:val="mn-MN"/>
              </w:rPr>
              <w:t xml:space="preserve"> импульсийн гара</w:t>
            </w:r>
            <w:r w:rsidR="00324063" w:rsidRPr="002106BD">
              <w:rPr>
                <w:rFonts w:eastAsia="Calibri"/>
                <w:szCs w:val="24"/>
                <w:lang w:val="mn-MN"/>
              </w:rPr>
              <w:t>лтын</w:t>
            </w:r>
            <w:r w:rsidR="00324063">
              <w:rPr>
                <w:rFonts w:eastAsia="Calibri"/>
                <w:szCs w:val="24"/>
                <w:lang w:val="mn-MN"/>
              </w:rPr>
              <w:t xml:space="preserve"> </w:t>
            </w:r>
            <w:r w:rsidR="00324063">
              <w:rPr>
                <w:szCs w:val="24"/>
                <w:lang w:val="mn-MN"/>
              </w:rPr>
              <w:t>OA болон</w:t>
            </w:r>
            <w:r w:rsidR="00324063" w:rsidRPr="00D731CB">
              <w:rPr>
                <w:szCs w:val="24"/>
                <w:lang w:val="mn-MN"/>
              </w:rPr>
              <w:t xml:space="preserve"> OB</w:t>
            </w:r>
            <w:r w:rsidR="00426BF9">
              <w:rPr>
                <w:szCs w:val="24"/>
                <w:lang w:val="mn-MN"/>
              </w:rPr>
              <w:t xml:space="preserve"> ангиллын төхөөрөмжтэй ажиллуул</w:t>
            </w:r>
            <w:r w:rsidR="00324063">
              <w:rPr>
                <w:szCs w:val="24"/>
                <w:lang w:val="mn-MN"/>
              </w:rPr>
              <w:t>на.</w:t>
            </w:r>
          </w:p>
          <w:p w14:paraId="4074F02B" w14:textId="77777777" w:rsidR="004660E0" w:rsidRDefault="004660E0" w:rsidP="00D731CB">
            <w:pPr>
              <w:spacing w:line="276" w:lineRule="auto"/>
              <w:jc w:val="both"/>
              <w:rPr>
                <w:rFonts w:eastAsia="Calibri"/>
                <w:szCs w:val="24"/>
                <w:lang w:val="mn-MN"/>
              </w:rPr>
            </w:pPr>
            <w:r>
              <w:rPr>
                <w:rFonts w:eastAsia="Calibri"/>
                <w:szCs w:val="24"/>
              </w:rPr>
              <w:t>IB</w:t>
            </w:r>
            <w:r w:rsidR="00F10C2E">
              <w:rPr>
                <w:rFonts w:eastAsia="Calibri"/>
                <w:szCs w:val="24"/>
                <w:lang w:val="mn-MN"/>
              </w:rPr>
              <w:t xml:space="preserve"> ангилал: </w:t>
            </w:r>
          </w:p>
          <w:p w14:paraId="612E7C5C" w14:textId="77777777" w:rsidR="00F10C2E" w:rsidRDefault="00DF1292" w:rsidP="00D731CB">
            <w:pPr>
              <w:spacing w:line="276" w:lineRule="auto"/>
              <w:jc w:val="both"/>
              <w:rPr>
                <w:szCs w:val="24"/>
                <w:lang w:val="mn-MN"/>
              </w:rPr>
            </w:pPr>
            <w:r>
              <w:rPr>
                <w:rFonts w:eastAsia="Calibri"/>
                <w:szCs w:val="24"/>
                <w:lang w:val="mn-MN"/>
              </w:rPr>
              <w:t xml:space="preserve">Импульсын сигналыг чичиргээтэй хэсгүүдийн даралтаас хамгаалахад зориулсан нам давтамжийн шүүлтүүр бүхий, микро хяналтын </w:t>
            </w:r>
            <w:r w:rsidRPr="00D731CB">
              <w:rPr>
                <w:szCs w:val="24"/>
                <w:lang w:val="mn-MN"/>
              </w:rPr>
              <w:t>CMOS</w:t>
            </w:r>
            <w:r>
              <w:rPr>
                <w:szCs w:val="24"/>
                <w:lang w:val="mn-MN"/>
              </w:rPr>
              <w:t xml:space="preserve"> оролт</w:t>
            </w:r>
            <w:r w:rsidR="00C36BCB">
              <w:rPr>
                <w:szCs w:val="24"/>
                <w:lang w:val="mn-MN"/>
              </w:rPr>
              <w:t xml:space="preserve"> нь ердийн жишээ болно. </w:t>
            </w:r>
          </w:p>
          <w:p w14:paraId="4F65ADFD" w14:textId="77777777" w:rsidR="00C36BCB" w:rsidRPr="00DF1292" w:rsidRDefault="009833BB" w:rsidP="00D731CB">
            <w:pPr>
              <w:spacing w:line="276" w:lineRule="auto"/>
              <w:jc w:val="both"/>
              <w:rPr>
                <w:rFonts w:eastAsia="Calibri"/>
                <w:szCs w:val="24"/>
                <w:lang w:val="mn-MN"/>
              </w:rPr>
            </w:pPr>
            <w:r w:rsidRPr="00D731CB">
              <w:rPr>
                <w:szCs w:val="24"/>
                <w:lang w:val="mn-MN"/>
              </w:rPr>
              <w:t>CMOS</w:t>
            </w:r>
            <w:r>
              <w:rPr>
                <w:szCs w:val="24"/>
                <w:lang w:val="mn-MN"/>
              </w:rPr>
              <w:t xml:space="preserve"> оролт</w:t>
            </w:r>
            <w:r w:rsidR="00D60033">
              <w:rPr>
                <w:szCs w:val="24"/>
                <w:lang w:val="mn-MN"/>
              </w:rPr>
              <w:t xml:space="preserve">ыг тогтворжуулахад зориулсан татах резисторыг </w:t>
            </w:r>
            <w:r w:rsidR="00D60033" w:rsidRPr="00B22493">
              <w:rPr>
                <w:szCs w:val="24"/>
                <w:lang w:val="mn-MN"/>
              </w:rPr>
              <w:t>OC</w:t>
            </w:r>
            <w:r w:rsidR="00D60033">
              <w:rPr>
                <w:szCs w:val="24"/>
                <w:lang w:val="mn-MN"/>
              </w:rPr>
              <w:t xml:space="preserve"> ангиллын гаралтын төхөөрөмжид гүйдлийн үүсгүүрээр хэрэглэдэг.</w:t>
            </w:r>
          </w:p>
          <w:p w14:paraId="0AD09137" w14:textId="77777777" w:rsidR="004660E0" w:rsidRDefault="004660E0" w:rsidP="00D731CB">
            <w:pPr>
              <w:spacing w:line="276" w:lineRule="auto"/>
              <w:jc w:val="both"/>
              <w:rPr>
                <w:rFonts w:eastAsia="Calibri"/>
                <w:szCs w:val="24"/>
                <w:lang w:val="mn-MN"/>
              </w:rPr>
            </w:pPr>
            <w:r>
              <w:rPr>
                <w:rFonts w:eastAsia="Calibri"/>
                <w:szCs w:val="24"/>
              </w:rPr>
              <w:t>IC</w:t>
            </w:r>
            <w:r w:rsidR="00D60033">
              <w:rPr>
                <w:rFonts w:eastAsia="Calibri"/>
                <w:szCs w:val="24"/>
                <w:lang w:val="mn-MN"/>
              </w:rPr>
              <w:t xml:space="preserve"> ангилал:</w:t>
            </w:r>
          </w:p>
          <w:p w14:paraId="7E5F9756" w14:textId="38DF4A23" w:rsidR="00D60033" w:rsidRPr="0041634A" w:rsidRDefault="006459A8" w:rsidP="00D731CB">
            <w:pPr>
              <w:spacing w:line="276" w:lineRule="auto"/>
              <w:jc w:val="both"/>
              <w:rPr>
                <w:rFonts w:eastAsia="Calibri"/>
                <w:szCs w:val="24"/>
                <w:lang w:val="mn-MN"/>
              </w:rPr>
            </w:pPr>
            <w:r>
              <w:rPr>
                <w:rFonts w:eastAsia="Calibri"/>
                <w:szCs w:val="24"/>
              </w:rPr>
              <w:t>IC</w:t>
            </w:r>
            <w:r>
              <w:rPr>
                <w:rFonts w:eastAsia="Calibri"/>
                <w:szCs w:val="24"/>
                <w:lang w:val="mn-MN"/>
              </w:rPr>
              <w:t xml:space="preserve"> ангиллын төхөөрөмж нь </w:t>
            </w:r>
            <w:r>
              <w:rPr>
                <w:rFonts w:eastAsia="Calibri"/>
                <w:szCs w:val="24"/>
              </w:rPr>
              <w:t>IB</w:t>
            </w:r>
            <w:r>
              <w:rPr>
                <w:rFonts w:eastAsia="Calibri"/>
                <w:szCs w:val="24"/>
                <w:lang w:val="mn-MN"/>
              </w:rPr>
              <w:t xml:space="preserve"> ангиллын төхөөрөмжтэй адилхан </w:t>
            </w:r>
            <w:r w:rsidR="00E04CF9">
              <w:rPr>
                <w:rFonts w:eastAsia="Calibri"/>
                <w:szCs w:val="24"/>
                <w:lang w:val="mn-MN"/>
              </w:rPr>
              <w:t>болов</w:t>
            </w:r>
            <w:r>
              <w:rPr>
                <w:rFonts w:eastAsia="Calibri"/>
                <w:szCs w:val="24"/>
                <w:lang w:val="mn-MN"/>
              </w:rPr>
              <w:t>ч нам давтамжийн шүүлтүүр</w:t>
            </w:r>
            <w:r w:rsidR="00AC4642">
              <w:rPr>
                <w:rFonts w:eastAsia="Calibri"/>
                <w:szCs w:val="24"/>
                <w:lang w:val="mn-MN"/>
              </w:rPr>
              <w:t>ийн тогтмол хугацаа</w:t>
            </w:r>
            <w:r w:rsidR="0041634A">
              <w:rPr>
                <w:rFonts w:eastAsia="Calibri"/>
                <w:szCs w:val="24"/>
                <w:lang w:val="mn-MN"/>
              </w:rPr>
              <w:t xml:space="preserve"> бага</w:t>
            </w:r>
            <w:r w:rsidR="00AC4642">
              <w:rPr>
                <w:rFonts w:eastAsia="Calibri"/>
                <w:szCs w:val="24"/>
                <w:lang w:val="mn-MN"/>
              </w:rPr>
              <w:t>тай</w:t>
            </w:r>
            <w:r w:rsidR="0041634A">
              <w:rPr>
                <w:rFonts w:eastAsia="Calibri"/>
                <w:szCs w:val="24"/>
                <w:lang w:val="mn-MN"/>
              </w:rPr>
              <w:t xml:space="preserve"> бай</w:t>
            </w:r>
            <w:r w:rsidR="00D81242">
              <w:rPr>
                <w:rFonts w:eastAsia="Calibri"/>
                <w:szCs w:val="24"/>
                <w:lang w:val="mn-MN"/>
              </w:rPr>
              <w:t>на</w:t>
            </w:r>
            <w:r w:rsidR="0041634A">
              <w:rPr>
                <w:rFonts w:eastAsia="Calibri"/>
                <w:szCs w:val="24"/>
                <w:lang w:val="mn-MN"/>
              </w:rPr>
              <w:t xml:space="preserve">. Оролтын </w:t>
            </w:r>
            <w:r w:rsidR="0041634A">
              <w:rPr>
                <w:rFonts w:eastAsia="Calibri"/>
                <w:szCs w:val="24"/>
              </w:rPr>
              <w:t xml:space="preserve">IC </w:t>
            </w:r>
            <w:r w:rsidR="0041634A">
              <w:rPr>
                <w:rFonts w:eastAsia="Calibri"/>
                <w:szCs w:val="24"/>
                <w:lang w:val="mn-MN"/>
              </w:rPr>
              <w:t xml:space="preserve">төхөөрөмжүүдийг чичиргээ үүсгэдэг гаралтын төхөөрөмжүүдтэй хамт ажиллуулах боломжгүй. </w:t>
            </w:r>
          </w:p>
          <w:p w14:paraId="343DAC76" w14:textId="77777777" w:rsidR="004660E0" w:rsidRDefault="004660E0" w:rsidP="00D731CB">
            <w:pPr>
              <w:spacing w:line="276" w:lineRule="auto"/>
              <w:jc w:val="both"/>
              <w:rPr>
                <w:rFonts w:eastAsia="Calibri"/>
                <w:szCs w:val="24"/>
                <w:lang w:val="mn-MN"/>
              </w:rPr>
            </w:pPr>
            <w:r>
              <w:rPr>
                <w:rFonts w:eastAsia="Calibri"/>
                <w:szCs w:val="24"/>
              </w:rPr>
              <w:t>ID</w:t>
            </w:r>
            <w:r w:rsidR="0041634A">
              <w:rPr>
                <w:rFonts w:eastAsia="Calibri"/>
                <w:szCs w:val="24"/>
                <w:lang w:val="mn-MN"/>
              </w:rPr>
              <w:t xml:space="preserve"> ангилал:</w:t>
            </w:r>
          </w:p>
          <w:p w14:paraId="2F4BB41E" w14:textId="43A00036" w:rsidR="008660EE" w:rsidRDefault="002D4707" w:rsidP="00D731CB">
            <w:pPr>
              <w:spacing w:line="276" w:lineRule="auto"/>
              <w:jc w:val="both"/>
              <w:rPr>
                <w:rFonts w:eastAsia="Calibri"/>
                <w:szCs w:val="24"/>
                <w:lang w:val="mn-MN"/>
              </w:rPr>
            </w:pPr>
            <w:r>
              <w:rPr>
                <w:rFonts w:eastAsia="Calibri"/>
                <w:szCs w:val="24"/>
                <w:lang w:val="mn-MN"/>
              </w:rPr>
              <w:t>Оролтын</w:t>
            </w:r>
            <w:r w:rsidR="002927BA">
              <w:rPr>
                <w:rFonts w:eastAsia="Calibri"/>
                <w:szCs w:val="24"/>
                <w:lang w:val="mn-MN"/>
              </w:rPr>
              <w:t xml:space="preserve"> төхөөрөмж</w:t>
            </w:r>
            <w:r>
              <w:rPr>
                <w:rFonts w:eastAsia="Calibri"/>
                <w:szCs w:val="24"/>
                <w:lang w:val="mn-MN"/>
              </w:rPr>
              <w:t xml:space="preserve">ийг </w:t>
            </w:r>
            <w:r w:rsidRPr="00D731CB">
              <w:rPr>
                <w:szCs w:val="24"/>
                <w:lang w:val="mn-MN"/>
              </w:rPr>
              <w:t>EN 60947-5-6:2000 (NAMUR)</w:t>
            </w:r>
            <w:r>
              <w:rPr>
                <w:szCs w:val="24"/>
                <w:lang w:val="mn-MN"/>
              </w:rPr>
              <w:t xml:space="preserve"> стандартад нийцүүлэх хэрэгтэй. </w:t>
            </w:r>
            <w:r>
              <w:rPr>
                <w:rFonts w:eastAsia="Calibri"/>
                <w:szCs w:val="24"/>
              </w:rPr>
              <w:t>ID</w:t>
            </w:r>
            <w:r>
              <w:rPr>
                <w:rFonts w:eastAsia="Calibri"/>
                <w:szCs w:val="24"/>
                <w:lang w:val="mn-MN"/>
              </w:rPr>
              <w:t xml:space="preserve"> ангиллын төхөөрөмжүүд нь </w:t>
            </w:r>
            <w:r>
              <w:rPr>
                <w:rFonts w:eastAsia="Calibri"/>
                <w:szCs w:val="24"/>
              </w:rPr>
              <w:t>IB</w:t>
            </w:r>
            <w:r w:rsidR="003A5F1D">
              <w:rPr>
                <w:rFonts w:eastAsia="Calibri"/>
                <w:szCs w:val="24"/>
                <w:lang w:val="mn-MN"/>
              </w:rPr>
              <w:t xml:space="preserve"> ангиллын төхөөрөмжтэй адил</w:t>
            </w:r>
            <w:r>
              <w:rPr>
                <w:rFonts w:eastAsia="Calibri"/>
                <w:szCs w:val="24"/>
                <w:lang w:val="mn-MN"/>
              </w:rPr>
              <w:t xml:space="preserve"> гүйдэл </w:t>
            </w:r>
            <w:r>
              <w:rPr>
                <w:rFonts w:eastAsia="Calibri"/>
                <w:szCs w:val="24"/>
                <w:lang w:val="mn-MN"/>
              </w:rPr>
              <w:lastRenderedPageBreak/>
              <w:t xml:space="preserve">болон хүчдэлийн өндөр түвшинтэй байдаг. Сэлгэн залгалтын босго утгыг гүйдлийн түвшнээр тодорхойлно.  </w:t>
            </w:r>
          </w:p>
          <w:p w14:paraId="5EF6D87E" w14:textId="77777777" w:rsidR="00C3052E" w:rsidRPr="0041634A" w:rsidRDefault="00F06D34" w:rsidP="00D731CB">
            <w:pPr>
              <w:spacing w:line="276" w:lineRule="auto"/>
              <w:jc w:val="both"/>
              <w:rPr>
                <w:rFonts w:eastAsia="Calibri"/>
                <w:szCs w:val="24"/>
                <w:lang w:val="mn-MN"/>
              </w:rPr>
            </w:pPr>
            <w:r>
              <w:rPr>
                <w:rFonts w:eastAsia="Calibri"/>
                <w:szCs w:val="24"/>
                <w:lang w:val="mn-MN"/>
              </w:rPr>
              <w:t xml:space="preserve">Богино залгаа эсвэл </w:t>
            </w:r>
            <w:r w:rsidR="00377B08">
              <w:rPr>
                <w:rFonts w:eastAsia="Calibri"/>
                <w:szCs w:val="24"/>
                <w:lang w:val="mn-MN"/>
              </w:rPr>
              <w:t>задгай</w:t>
            </w:r>
            <w:r w:rsidR="00C3052E">
              <w:rPr>
                <w:rFonts w:eastAsia="Calibri"/>
                <w:szCs w:val="24"/>
                <w:lang w:val="mn-MN"/>
              </w:rPr>
              <w:t xml:space="preserve"> хэлхээнд зориулсан</w:t>
            </w:r>
            <w:r w:rsidR="00377B08">
              <w:rPr>
                <w:rFonts w:eastAsia="Calibri"/>
                <w:szCs w:val="24"/>
                <w:lang w:val="mn-MN"/>
              </w:rPr>
              <w:t xml:space="preserve"> оролтын сигналын </w:t>
            </w:r>
            <w:r w:rsidR="00AA0592">
              <w:rPr>
                <w:rFonts w:eastAsia="Calibri"/>
                <w:szCs w:val="24"/>
                <w:lang w:val="mn-MN"/>
              </w:rPr>
              <w:t xml:space="preserve">нэмэлт хяналт нь </w:t>
            </w:r>
            <w:r w:rsidR="00C3052E">
              <w:rPr>
                <w:rFonts w:eastAsia="Calibri"/>
                <w:szCs w:val="24"/>
                <w:lang w:val="mn-MN"/>
              </w:rPr>
              <w:t xml:space="preserve">гэмтлийн </w:t>
            </w:r>
            <w:r w:rsidR="000C03D6">
              <w:rPr>
                <w:rFonts w:eastAsia="Calibri"/>
                <w:szCs w:val="24"/>
                <w:lang w:val="mn-MN"/>
              </w:rPr>
              <w:t>үед унтарсан байх</w:t>
            </w:r>
            <w:r w:rsidR="00C3052E">
              <w:rPr>
                <w:rFonts w:eastAsia="Calibri"/>
                <w:szCs w:val="24"/>
                <w:lang w:val="mn-MN"/>
              </w:rPr>
              <w:t xml:space="preserve"> шаардлагатай. </w:t>
            </w:r>
          </w:p>
          <w:p w14:paraId="3EDC3D0E" w14:textId="77777777" w:rsidR="004660E0" w:rsidRDefault="004660E0" w:rsidP="00D731CB">
            <w:pPr>
              <w:spacing w:line="276" w:lineRule="auto"/>
              <w:jc w:val="both"/>
              <w:rPr>
                <w:rFonts w:eastAsia="Calibri"/>
                <w:szCs w:val="24"/>
                <w:lang w:val="mn-MN"/>
              </w:rPr>
            </w:pPr>
            <w:r>
              <w:rPr>
                <w:rFonts w:eastAsia="Calibri"/>
                <w:szCs w:val="24"/>
              </w:rPr>
              <w:t>IE</w:t>
            </w:r>
            <w:r w:rsidR="000C03D6">
              <w:rPr>
                <w:rFonts w:eastAsia="Calibri"/>
                <w:szCs w:val="24"/>
                <w:lang w:val="mn-MN"/>
              </w:rPr>
              <w:t xml:space="preserve"> </w:t>
            </w:r>
            <w:r w:rsidR="002B246B">
              <w:rPr>
                <w:rFonts w:eastAsia="Calibri"/>
                <w:szCs w:val="24"/>
                <w:lang w:val="mn-MN"/>
              </w:rPr>
              <w:t>ангилал:</w:t>
            </w:r>
          </w:p>
          <w:p w14:paraId="221F0F6A" w14:textId="76531A39" w:rsidR="002B246B" w:rsidRDefault="002927BA" w:rsidP="00D731CB">
            <w:pPr>
              <w:spacing w:line="276" w:lineRule="auto"/>
              <w:jc w:val="both"/>
              <w:rPr>
                <w:rFonts w:eastAsia="Calibri"/>
                <w:szCs w:val="24"/>
                <w:lang w:val="mn-MN"/>
              </w:rPr>
            </w:pPr>
            <w:r>
              <w:rPr>
                <w:rFonts w:eastAsia="Calibri"/>
                <w:szCs w:val="24"/>
                <w:lang w:val="mn-MN"/>
              </w:rPr>
              <w:t xml:space="preserve">Оролтын төхөөрөмжийг </w:t>
            </w:r>
            <w:r w:rsidRPr="00D731CB">
              <w:rPr>
                <w:szCs w:val="24"/>
                <w:lang w:val="mn-MN"/>
              </w:rPr>
              <w:t>EN 60947-5-6:2000 (NAMUR)</w:t>
            </w:r>
            <w:r>
              <w:rPr>
                <w:szCs w:val="24"/>
                <w:lang w:val="mn-MN"/>
              </w:rPr>
              <w:t xml:space="preserve"> стандартад нийцүүлэх хэрэгтэй. </w:t>
            </w:r>
            <w:r w:rsidR="00B77D62">
              <w:rPr>
                <w:szCs w:val="24"/>
                <w:lang w:val="mn-MN"/>
              </w:rPr>
              <w:t xml:space="preserve">Энэ нь </w:t>
            </w:r>
            <w:r w:rsidR="006921E0">
              <w:rPr>
                <w:rFonts w:eastAsia="Calibri"/>
                <w:szCs w:val="24"/>
              </w:rPr>
              <w:t>ID</w:t>
            </w:r>
            <w:r w:rsidR="006921E0">
              <w:rPr>
                <w:rFonts w:eastAsia="Calibri"/>
                <w:szCs w:val="24"/>
                <w:lang w:val="mn-MN"/>
              </w:rPr>
              <w:t xml:space="preserve"> ангиллын төхөөрөмжтэй адил </w:t>
            </w:r>
            <w:r w:rsidR="000120C5">
              <w:rPr>
                <w:rFonts w:eastAsia="Calibri"/>
                <w:szCs w:val="24"/>
                <w:lang w:val="mn-MN"/>
              </w:rPr>
              <w:t>болов</w:t>
            </w:r>
            <w:r w:rsidR="006921E0">
              <w:rPr>
                <w:rFonts w:eastAsia="Calibri"/>
                <w:szCs w:val="24"/>
                <w:lang w:val="mn-MN"/>
              </w:rPr>
              <w:t xml:space="preserve">ч </w:t>
            </w:r>
            <w:r w:rsidR="006921E0" w:rsidRPr="006921E0">
              <w:rPr>
                <w:rFonts w:eastAsia="Calibri"/>
                <w:szCs w:val="24"/>
                <w:lang w:val="mn-MN"/>
              </w:rPr>
              <w:t>хурдан импульс</w:t>
            </w:r>
            <w:r w:rsidR="006921E0">
              <w:rPr>
                <w:rFonts w:eastAsia="Calibri"/>
                <w:szCs w:val="24"/>
                <w:lang w:val="mn-MN"/>
              </w:rPr>
              <w:t xml:space="preserve">тэй байна. </w:t>
            </w:r>
            <w:r w:rsidR="00E030DB">
              <w:rPr>
                <w:rFonts w:eastAsia="Calibri"/>
                <w:szCs w:val="24"/>
              </w:rPr>
              <w:t>IE</w:t>
            </w:r>
            <w:r w:rsidR="00E030DB">
              <w:rPr>
                <w:rFonts w:eastAsia="Calibri"/>
                <w:szCs w:val="24"/>
                <w:lang w:val="mn-MN"/>
              </w:rPr>
              <w:t xml:space="preserve"> ангиллын </w:t>
            </w:r>
            <w:r w:rsidR="00A90633">
              <w:rPr>
                <w:rFonts w:eastAsia="Calibri"/>
                <w:szCs w:val="24"/>
                <w:lang w:val="mn-MN"/>
              </w:rPr>
              <w:t>төхөөрөмжийг</w:t>
            </w:r>
            <w:r w:rsidR="00C52C1B">
              <w:rPr>
                <w:rFonts w:eastAsia="Calibri"/>
                <w:szCs w:val="24"/>
                <w:lang w:val="mn-MN"/>
              </w:rPr>
              <w:t xml:space="preserve"> </w:t>
            </w:r>
            <w:r w:rsidR="00A90633">
              <w:rPr>
                <w:rFonts w:eastAsia="Calibri"/>
                <w:szCs w:val="24"/>
                <w:lang w:val="mn-MN"/>
              </w:rPr>
              <w:t>чичиргээ үүсгэдэг гаралтын төхөөрөмжтэй хамт ажиллуулах боломжгүй.</w:t>
            </w:r>
          </w:p>
          <w:p w14:paraId="1C9F1A5F" w14:textId="77777777" w:rsidR="00A90633" w:rsidRDefault="00367049" w:rsidP="00D731CB">
            <w:pPr>
              <w:spacing w:line="276" w:lineRule="auto"/>
              <w:jc w:val="both"/>
              <w:rPr>
                <w:rFonts w:eastAsia="Calibri"/>
                <w:szCs w:val="24"/>
                <w:lang w:val="mn-MN"/>
              </w:rPr>
            </w:pPr>
            <w:r>
              <w:rPr>
                <w:rFonts w:eastAsia="Calibri"/>
                <w:szCs w:val="24"/>
                <w:lang w:val="mn-MN"/>
              </w:rPr>
              <w:t xml:space="preserve">Богино залгаа эсвэл задгай хэлхээнд зориулсан оролтын сигналын нэмэлт хяналт нь гэмтлийн үед унтарсан байх шаардлагатай. </w:t>
            </w:r>
          </w:p>
          <w:p w14:paraId="1EC35F38" w14:textId="77777777" w:rsidR="004A3EC0" w:rsidRPr="004A3EC0" w:rsidRDefault="004A3EC0" w:rsidP="00D731CB">
            <w:pPr>
              <w:spacing w:line="276" w:lineRule="auto"/>
              <w:jc w:val="both"/>
              <w:rPr>
                <w:rFonts w:eastAsia="Calibri"/>
                <w:b/>
                <w:szCs w:val="24"/>
                <w:lang w:val="mn-MN"/>
              </w:rPr>
            </w:pPr>
            <w:r w:rsidRPr="004A3EC0">
              <w:rPr>
                <w:b/>
                <w:szCs w:val="24"/>
                <w:lang w:val="mn-MN"/>
              </w:rPr>
              <w:t>8.2.6 Импульсийн оролтын төхөөрөмжийн хугацааны сонголт болон цахилгааны параметрүүд</w:t>
            </w:r>
          </w:p>
        </w:tc>
        <w:tc>
          <w:tcPr>
            <w:tcW w:w="4675" w:type="dxa"/>
          </w:tcPr>
          <w:p w14:paraId="48289D5E" w14:textId="77777777" w:rsidR="00D731CB" w:rsidRPr="00D731CB" w:rsidRDefault="00D731CB" w:rsidP="00D731CB">
            <w:pPr>
              <w:spacing w:line="276" w:lineRule="auto"/>
              <w:jc w:val="both"/>
              <w:rPr>
                <w:b/>
                <w:szCs w:val="24"/>
                <w:lang w:val="mn-MN"/>
              </w:rPr>
            </w:pPr>
            <w:r w:rsidRPr="00D731CB">
              <w:rPr>
                <w:b/>
                <w:szCs w:val="24"/>
                <w:lang w:val="mn-MN"/>
              </w:rPr>
              <w:lastRenderedPageBreak/>
              <w:t>8.2.5 Classification of pulse input devices</w:t>
            </w:r>
          </w:p>
          <w:p w14:paraId="5929F790" w14:textId="77777777" w:rsidR="00D731CB" w:rsidRPr="00D731CB" w:rsidRDefault="00D731CB" w:rsidP="00D731CB">
            <w:pPr>
              <w:spacing w:line="276" w:lineRule="auto"/>
              <w:jc w:val="both"/>
              <w:rPr>
                <w:szCs w:val="24"/>
                <w:lang w:val="mn-MN"/>
              </w:rPr>
            </w:pPr>
            <w:r w:rsidRPr="00D731CB">
              <w:rPr>
                <w:szCs w:val="24"/>
                <w:lang w:val="mn-MN"/>
              </w:rPr>
              <w:t>Class IA:</w:t>
            </w:r>
          </w:p>
          <w:p w14:paraId="3A0B360A" w14:textId="77777777" w:rsidR="00D731CB" w:rsidRDefault="00D731CB" w:rsidP="00D731CB">
            <w:pPr>
              <w:spacing w:line="276" w:lineRule="auto"/>
              <w:jc w:val="both"/>
              <w:rPr>
                <w:szCs w:val="24"/>
                <w:lang w:val="mn-MN"/>
              </w:rPr>
            </w:pPr>
            <w:r w:rsidRPr="00D731CB">
              <w:rPr>
                <w:szCs w:val="24"/>
                <w:lang w:val="mn-MN"/>
              </w:rPr>
              <w:t>In a typical example, the actuating coil drives an electromechanical</w:t>
            </w:r>
            <w:r>
              <w:rPr>
                <w:szCs w:val="24"/>
                <w:lang w:val="mn-MN"/>
              </w:rPr>
              <w:t xml:space="preserve"> relay or an electromechanical </w:t>
            </w:r>
            <w:r w:rsidRPr="00D731CB">
              <w:rPr>
                <w:szCs w:val="24"/>
                <w:lang w:val="mn-MN"/>
              </w:rPr>
              <w:t>counter - In combination with a fixed voltage source (specified DC volta</w:t>
            </w:r>
            <w:r>
              <w:rPr>
                <w:szCs w:val="24"/>
                <w:lang w:val="mn-MN"/>
              </w:rPr>
              <w:t xml:space="preserve">ge: 3 V, 12 V and 24 V), these </w:t>
            </w:r>
            <w:r w:rsidRPr="00D731CB">
              <w:rPr>
                <w:szCs w:val="24"/>
                <w:lang w:val="mn-MN"/>
              </w:rPr>
              <w:t>devices work with class OA and OB pulse output devices.</w:t>
            </w:r>
          </w:p>
          <w:p w14:paraId="3461CCB1" w14:textId="77777777" w:rsidR="00324063" w:rsidRDefault="00324063" w:rsidP="00D731CB">
            <w:pPr>
              <w:spacing w:line="276" w:lineRule="auto"/>
              <w:jc w:val="both"/>
              <w:rPr>
                <w:szCs w:val="24"/>
                <w:lang w:val="mn-MN"/>
              </w:rPr>
            </w:pPr>
          </w:p>
          <w:p w14:paraId="26F6643D" w14:textId="77777777" w:rsidR="00115F5F" w:rsidRPr="00D731CB" w:rsidRDefault="00115F5F" w:rsidP="00D731CB">
            <w:pPr>
              <w:spacing w:line="276" w:lineRule="auto"/>
              <w:jc w:val="both"/>
              <w:rPr>
                <w:szCs w:val="24"/>
                <w:lang w:val="mn-MN"/>
              </w:rPr>
            </w:pPr>
          </w:p>
          <w:p w14:paraId="55704C01" w14:textId="77777777" w:rsidR="00D731CB" w:rsidRPr="00D731CB" w:rsidRDefault="00D731CB" w:rsidP="00D731CB">
            <w:pPr>
              <w:spacing w:line="276" w:lineRule="auto"/>
              <w:jc w:val="both"/>
              <w:rPr>
                <w:szCs w:val="24"/>
                <w:lang w:val="mn-MN"/>
              </w:rPr>
            </w:pPr>
            <w:r w:rsidRPr="00D731CB">
              <w:rPr>
                <w:szCs w:val="24"/>
                <w:lang w:val="mn-MN"/>
              </w:rPr>
              <w:t>Class IB:</w:t>
            </w:r>
          </w:p>
          <w:p w14:paraId="5020A604" w14:textId="77777777" w:rsidR="00D731CB" w:rsidRDefault="00D731CB" w:rsidP="00D731CB">
            <w:pPr>
              <w:spacing w:line="276" w:lineRule="auto"/>
              <w:jc w:val="both"/>
              <w:rPr>
                <w:szCs w:val="24"/>
                <w:lang w:val="mn-MN"/>
              </w:rPr>
            </w:pPr>
            <w:r w:rsidRPr="00D731CB">
              <w:rPr>
                <w:szCs w:val="24"/>
                <w:lang w:val="mn-MN"/>
              </w:rPr>
              <w:t>A typical example is a micro controller CMOS input with a low pass fil</w:t>
            </w:r>
            <w:r>
              <w:rPr>
                <w:szCs w:val="24"/>
                <w:lang w:val="mn-MN"/>
              </w:rPr>
              <w:t xml:space="preserve">ter for protection against and </w:t>
            </w:r>
            <w:r w:rsidRPr="00D731CB">
              <w:rPr>
                <w:szCs w:val="24"/>
                <w:lang w:val="mn-MN"/>
              </w:rPr>
              <w:t>suppression of bouncing parts of the pulse signal.</w:t>
            </w:r>
          </w:p>
          <w:p w14:paraId="0F8DD7A0" w14:textId="77777777" w:rsidR="00C36BCB" w:rsidRPr="00D731CB" w:rsidRDefault="00C36BCB" w:rsidP="00D731CB">
            <w:pPr>
              <w:spacing w:line="276" w:lineRule="auto"/>
              <w:jc w:val="both"/>
              <w:rPr>
                <w:szCs w:val="24"/>
                <w:lang w:val="mn-MN"/>
              </w:rPr>
            </w:pPr>
          </w:p>
          <w:p w14:paraId="4F95C561" w14:textId="77777777" w:rsidR="00D731CB" w:rsidRDefault="00D731CB" w:rsidP="00D731CB">
            <w:pPr>
              <w:spacing w:line="276" w:lineRule="auto"/>
              <w:jc w:val="both"/>
              <w:rPr>
                <w:szCs w:val="24"/>
                <w:lang w:val="mn-MN"/>
              </w:rPr>
            </w:pPr>
            <w:r w:rsidRPr="00D731CB">
              <w:rPr>
                <w:szCs w:val="24"/>
                <w:lang w:val="mn-MN"/>
              </w:rPr>
              <w:t>A pull-up resistor to stabilize the CMOS input is used as current source for class OC pul</w:t>
            </w:r>
            <w:r>
              <w:rPr>
                <w:szCs w:val="24"/>
                <w:lang w:val="mn-MN"/>
              </w:rPr>
              <w:t xml:space="preserve">se output </w:t>
            </w:r>
            <w:r w:rsidRPr="00D731CB">
              <w:rPr>
                <w:szCs w:val="24"/>
                <w:lang w:val="mn-MN"/>
              </w:rPr>
              <w:t>devices.</w:t>
            </w:r>
          </w:p>
          <w:p w14:paraId="3FC1F32E" w14:textId="77777777" w:rsidR="00D60033" w:rsidRPr="00D731CB" w:rsidRDefault="00D60033" w:rsidP="00D731CB">
            <w:pPr>
              <w:spacing w:line="276" w:lineRule="auto"/>
              <w:jc w:val="both"/>
              <w:rPr>
                <w:szCs w:val="24"/>
                <w:lang w:val="mn-MN"/>
              </w:rPr>
            </w:pPr>
          </w:p>
          <w:p w14:paraId="0E9AF67E" w14:textId="77777777" w:rsidR="00D731CB" w:rsidRPr="00D731CB" w:rsidRDefault="00D731CB" w:rsidP="00D731CB">
            <w:pPr>
              <w:spacing w:line="276" w:lineRule="auto"/>
              <w:jc w:val="both"/>
              <w:rPr>
                <w:szCs w:val="24"/>
                <w:lang w:val="mn-MN"/>
              </w:rPr>
            </w:pPr>
            <w:r w:rsidRPr="00D731CB">
              <w:rPr>
                <w:szCs w:val="24"/>
                <w:lang w:val="mn-MN"/>
              </w:rPr>
              <w:t>Class IC:</w:t>
            </w:r>
          </w:p>
          <w:p w14:paraId="69EEFDE3" w14:textId="77777777" w:rsidR="00D731CB" w:rsidRDefault="00D731CB" w:rsidP="00D731CB">
            <w:pPr>
              <w:spacing w:line="276" w:lineRule="auto"/>
              <w:jc w:val="both"/>
              <w:rPr>
                <w:szCs w:val="24"/>
                <w:lang w:val="mn-MN"/>
              </w:rPr>
            </w:pPr>
            <w:r w:rsidRPr="00D731CB">
              <w:rPr>
                <w:szCs w:val="24"/>
                <w:lang w:val="mn-MN"/>
              </w:rPr>
              <w:t xml:space="preserve">Class IC devices are similar to Class IB devices, but the time constant of the </w:t>
            </w:r>
            <w:r>
              <w:rPr>
                <w:szCs w:val="24"/>
                <w:lang w:val="mn-MN"/>
              </w:rPr>
              <w:t xml:space="preserve">low-pass filter is designed to </w:t>
            </w:r>
            <w:r w:rsidRPr="00D731CB">
              <w:rPr>
                <w:szCs w:val="24"/>
                <w:lang w:val="mn-MN"/>
              </w:rPr>
              <w:t>be shorter. IC input devices cannot work with output devices that exhibit bouncing.</w:t>
            </w:r>
          </w:p>
          <w:p w14:paraId="108EDD90" w14:textId="77777777" w:rsidR="0041634A" w:rsidRDefault="0041634A" w:rsidP="00D731CB">
            <w:pPr>
              <w:spacing w:line="276" w:lineRule="auto"/>
              <w:jc w:val="both"/>
              <w:rPr>
                <w:szCs w:val="24"/>
                <w:lang w:val="mn-MN"/>
              </w:rPr>
            </w:pPr>
          </w:p>
          <w:p w14:paraId="53D68699" w14:textId="77777777" w:rsidR="0041634A" w:rsidRPr="00D731CB" w:rsidRDefault="0041634A" w:rsidP="00D731CB">
            <w:pPr>
              <w:spacing w:line="276" w:lineRule="auto"/>
              <w:jc w:val="both"/>
              <w:rPr>
                <w:szCs w:val="24"/>
                <w:lang w:val="mn-MN"/>
              </w:rPr>
            </w:pPr>
          </w:p>
          <w:p w14:paraId="67F678A4" w14:textId="77777777" w:rsidR="00D731CB" w:rsidRPr="00D731CB" w:rsidRDefault="00D731CB" w:rsidP="00D731CB">
            <w:pPr>
              <w:spacing w:line="276" w:lineRule="auto"/>
              <w:jc w:val="both"/>
              <w:rPr>
                <w:szCs w:val="24"/>
                <w:lang w:val="mn-MN"/>
              </w:rPr>
            </w:pPr>
            <w:r w:rsidRPr="00D731CB">
              <w:rPr>
                <w:szCs w:val="24"/>
                <w:lang w:val="mn-MN"/>
              </w:rPr>
              <w:t>Class ID:</w:t>
            </w:r>
          </w:p>
          <w:p w14:paraId="757F1C58" w14:textId="77777777" w:rsidR="00D731CB" w:rsidRDefault="00D731CB" w:rsidP="00D731CB">
            <w:pPr>
              <w:spacing w:line="276" w:lineRule="auto"/>
              <w:jc w:val="both"/>
              <w:rPr>
                <w:szCs w:val="24"/>
                <w:lang w:val="mn-MN"/>
              </w:rPr>
            </w:pPr>
            <w:r w:rsidRPr="00D731CB">
              <w:rPr>
                <w:szCs w:val="24"/>
                <w:lang w:val="mn-MN"/>
              </w:rPr>
              <w:t>The input device shall be according to EN 60947-5-6:2000 (NAMUR). S</w:t>
            </w:r>
            <w:r>
              <w:rPr>
                <w:szCs w:val="24"/>
                <w:lang w:val="mn-MN"/>
              </w:rPr>
              <w:t xml:space="preserve">imilar to class IB with higher </w:t>
            </w:r>
            <w:r w:rsidRPr="00D731CB">
              <w:rPr>
                <w:szCs w:val="24"/>
                <w:lang w:val="mn-MN"/>
              </w:rPr>
              <w:t xml:space="preserve">levels of current and </w:t>
            </w:r>
            <w:r w:rsidRPr="00D731CB">
              <w:rPr>
                <w:szCs w:val="24"/>
                <w:lang w:val="mn-MN"/>
              </w:rPr>
              <w:lastRenderedPageBreak/>
              <w:t>voltage. The switching thresholds are defined as current levels.</w:t>
            </w:r>
          </w:p>
          <w:p w14:paraId="184AF1E5" w14:textId="77777777" w:rsidR="008660EE" w:rsidRPr="00D731CB" w:rsidRDefault="008660EE" w:rsidP="00D731CB">
            <w:pPr>
              <w:spacing w:line="276" w:lineRule="auto"/>
              <w:jc w:val="both"/>
              <w:rPr>
                <w:szCs w:val="24"/>
                <w:lang w:val="mn-MN"/>
              </w:rPr>
            </w:pPr>
          </w:p>
          <w:p w14:paraId="4A4CCCBC" w14:textId="77777777" w:rsidR="00D731CB" w:rsidRDefault="00D731CB" w:rsidP="00D731CB">
            <w:pPr>
              <w:spacing w:line="276" w:lineRule="auto"/>
              <w:jc w:val="both"/>
              <w:rPr>
                <w:szCs w:val="24"/>
                <w:lang w:val="mn-MN"/>
              </w:rPr>
            </w:pPr>
            <w:r w:rsidRPr="00D731CB">
              <w:rPr>
                <w:szCs w:val="24"/>
                <w:lang w:val="mn-MN"/>
              </w:rPr>
              <w:t>The optional supervision of input signal for short or open circuit shall be disabled as default.</w:t>
            </w:r>
          </w:p>
          <w:p w14:paraId="7F5736F6" w14:textId="77777777" w:rsidR="00C3052E" w:rsidRPr="00D731CB" w:rsidRDefault="00C3052E" w:rsidP="00D731CB">
            <w:pPr>
              <w:spacing w:line="276" w:lineRule="auto"/>
              <w:jc w:val="both"/>
              <w:rPr>
                <w:szCs w:val="24"/>
                <w:lang w:val="mn-MN"/>
              </w:rPr>
            </w:pPr>
          </w:p>
          <w:p w14:paraId="4FE4866F" w14:textId="77777777" w:rsidR="00D731CB" w:rsidRPr="00D731CB" w:rsidRDefault="00D731CB" w:rsidP="00D731CB">
            <w:pPr>
              <w:spacing w:line="276" w:lineRule="auto"/>
              <w:jc w:val="both"/>
              <w:rPr>
                <w:szCs w:val="24"/>
                <w:lang w:val="mn-MN"/>
              </w:rPr>
            </w:pPr>
            <w:r w:rsidRPr="00D731CB">
              <w:rPr>
                <w:szCs w:val="24"/>
                <w:lang w:val="mn-MN"/>
              </w:rPr>
              <w:t>Class IE:</w:t>
            </w:r>
          </w:p>
          <w:p w14:paraId="0D062EF6" w14:textId="77777777" w:rsidR="00D731CB" w:rsidRDefault="00D731CB" w:rsidP="00D731CB">
            <w:pPr>
              <w:spacing w:line="276" w:lineRule="auto"/>
              <w:jc w:val="both"/>
              <w:rPr>
                <w:szCs w:val="24"/>
                <w:lang w:val="mn-MN"/>
              </w:rPr>
            </w:pPr>
            <w:r w:rsidRPr="00D731CB">
              <w:rPr>
                <w:szCs w:val="24"/>
                <w:lang w:val="mn-MN"/>
              </w:rPr>
              <w:t>The input device shall be according to EN 60947-5-6:2000 (NAMUR). Simi</w:t>
            </w:r>
            <w:r>
              <w:rPr>
                <w:szCs w:val="24"/>
                <w:lang w:val="mn-MN"/>
              </w:rPr>
              <w:t xml:space="preserve">lar to class ID but for faster </w:t>
            </w:r>
            <w:r w:rsidRPr="00D731CB">
              <w:rPr>
                <w:szCs w:val="24"/>
                <w:lang w:val="mn-MN"/>
              </w:rPr>
              <w:t>signals. IE input devices cannot work with output devices that exhibit bouncing.</w:t>
            </w:r>
          </w:p>
          <w:p w14:paraId="414456A7" w14:textId="77777777" w:rsidR="00A90633" w:rsidRDefault="00A90633" w:rsidP="00D731CB">
            <w:pPr>
              <w:spacing w:line="276" w:lineRule="auto"/>
              <w:jc w:val="both"/>
              <w:rPr>
                <w:szCs w:val="24"/>
                <w:lang w:val="mn-MN"/>
              </w:rPr>
            </w:pPr>
          </w:p>
          <w:p w14:paraId="73EEEB65" w14:textId="77777777" w:rsidR="00B77D62" w:rsidRDefault="00B77D62" w:rsidP="00D731CB">
            <w:pPr>
              <w:spacing w:line="276" w:lineRule="auto"/>
              <w:jc w:val="both"/>
              <w:rPr>
                <w:szCs w:val="24"/>
                <w:lang w:val="mn-MN"/>
              </w:rPr>
            </w:pPr>
          </w:p>
          <w:p w14:paraId="2FC9789B" w14:textId="77777777" w:rsidR="00A14971" w:rsidRPr="00D731CB" w:rsidRDefault="00A14971" w:rsidP="00D731CB">
            <w:pPr>
              <w:spacing w:line="276" w:lineRule="auto"/>
              <w:jc w:val="both"/>
              <w:rPr>
                <w:szCs w:val="24"/>
                <w:lang w:val="mn-MN"/>
              </w:rPr>
            </w:pPr>
          </w:p>
          <w:p w14:paraId="5F248FF9" w14:textId="77777777" w:rsidR="00D731CB" w:rsidRDefault="00D731CB" w:rsidP="00D731CB">
            <w:pPr>
              <w:spacing w:line="276" w:lineRule="auto"/>
              <w:jc w:val="both"/>
              <w:rPr>
                <w:szCs w:val="24"/>
                <w:lang w:val="mn-MN"/>
              </w:rPr>
            </w:pPr>
            <w:r w:rsidRPr="00D731CB">
              <w:rPr>
                <w:szCs w:val="24"/>
                <w:lang w:val="mn-MN"/>
              </w:rPr>
              <w:t>The optional supervision of input signal for short or open circuit shall be disabled as default.</w:t>
            </w:r>
          </w:p>
          <w:p w14:paraId="18B4301B" w14:textId="77777777" w:rsidR="004A3EC0" w:rsidRDefault="004A3EC0" w:rsidP="00D731CB">
            <w:pPr>
              <w:spacing w:line="276" w:lineRule="auto"/>
              <w:jc w:val="both"/>
              <w:rPr>
                <w:szCs w:val="24"/>
                <w:lang w:val="mn-MN"/>
              </w:rPr>
            </w:pPr>
          </w:p>
          <w:p w14:paraId="53A63DD2" w14:textId="77777777" w:rsidR="004A3EC0" w:rsidRPr="004A3EC0" w:rsidRDefault="004A3EC0" w:rsidP="00D731CB">
            <w:pPr>
              <w:spacing w:line="276" w:lineRule="auto"/>
              <w:jc w:val="both"/>
              <w:rPr>
                <w:b/>
                <w:szCs w:val="24"/>
                <w:lang w:val="mn-MN"/>
              </w:rPr>
            </w:pPr>
            <w:r w:rsidRPr="004A3EC0">
              <w:rPr>
                <w:b/>
                <w:szCs w:val="24"/>
                <w:lang w:val="mn-MN"/>
              </w:rPr>
              <w:t>8.2.6 Timing and electrical parameter for pulse input devices</w:t>
            </w:r>
          </w:p>
        </w:tc>
      </w:tr>
    </w:tbl>
    <w:p w14:paraId="7A0BD0FA" w14:textId="77777777" w:rsidR="0088240A" w:rsidRDefault="0088240A" w:rsidP="00D731CB">
      <w:pPr>
        <w:spacing w:line="276" w:lineRule="auto"/>
        <w:jc w:val="both"/>
        <w:rPr>
          <w:szCs w:val="24"/>
          <w:lang w:val="mn-MN"/>
        </w:rPr>
      </w:pPr>
    </w:p>
    <w:p w14:paraId="325CF75D" w14:textId="77777777" w:rsidR="00A50C7A" w:rsidRDefault="004A3EC0" w:rsidP="004A3EC0">
      <w:pPr>
        <w:spacing w:line="276" w:lineRule="auto"/>
        <w:jc w:val="center"/>
        <w:rPr>
          <w:b/>
          <w:szCs w:val="24"/>
          <w:lang w:val="mn-MN"/>
        </w:rPr>
      </w:pPr>
      <w:r w:rsidRPr="004A3EC0">
        <w:rPr>
          <w:b/>
          <w:szCs w:val="24"/>
          <w:lang w:val="mn-MN"/>
        </w:rPr>
        <w:t>Table 8 — Timing and electrical parameters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A3EC0" w14:paraId="5819EE47" w14:textId="77777777" w:rsidTr="004A3EC0">
        <w:tc>
          <w:tcPr>
            <w:tcW w:w="1558" w:type="dxa"/>
          </w:tcPr>
          <w:p w14:paraId="338A7E08" w14:textId="77777777" w:rsidR="004A3EC0" w:rsidRPr="00676DD5" w:rsidRDefault="00BD62A2" w:rsidP="00BD62A2">
            <w:pPr>
              <w:spacing w:line="276" w:lineRule="auto"/>
              <w:rPr>
                <w:b/>
                <w:sz w:val="20"/>
              </w:rPr>
            </w:pPr>
            <w:r w:rsidRPr="00676DD5">
              <w:rPr>
                <w:b/>
                <w:sz w:val="20"/>
              </w:rPr>
              <w:t xml:space="preserve">Parameter </w:t>
            </w:r>
          </w:p>
        </w:tc>
        <w:tc>
          <w:tcPr>
            <w:tcW w:w="1558" w:type="dxa"/>
          </w:tcPr>
          <w:p w14:paraId="6311CB2D" w14:textId="77777777" w:rsidR="004A3EC0" w:rsidRPr="00676DD5" w:rsidRDefault="00BD62A2" w:rsidP="00BD62A2">
            <w:pPr>
              <w:spacing w:line="276" w:lineRule="auto"/>
              <w:jc w:val="center"/>
              <w:rPr>
                <w:b/>
                <w:sz w:val="20"/>
              </w:rPr>
            </w:pPr>
            <w:r w:rsidRPr="00676DD5">
              <w:rPr>
                <w:b/>
                <w:sz w:val="20"/>
              </w:rPr>
              <w:t>Class IA</w:t>
            </w:r>
          </w:p>
        </w:tc>
        <w:tc>
          <w:tcPr>
            <w:tcW w:w="1558" w:type="dxa"/>
          </w:tcPr>
          <w:p w14:paraId="3CAC681F" w14:textId="77777777" w:rsidR="004A3EC0" w:rsidRPr="00676DD5" w:rsidRDefault="00BD62A2" w:rsidP="00BD62A2">
            <w:pPr>
              <w:spacing w:line="276" w:lineRule="auto"/>
              <w:jc w:val="center"/>
              <w:rPr>
                <w:b/>
                <w:sz w:val="20"/>
              </w:rPr>
            </w:pPr>
            <w:r w:rsidRPr="00676DD5">
              <w:rPr>
                <w:b/>
                <w:sz w:val="20"/>
              </w:rPr>
              <w:t>Class IB</w:t>
            </w:r>
          </w:p>
        </w:tc>
        <w:tc>
          <w:tcPr>
            <w:tcW w:w="1558" w:type="dxa"/>
          </w:tcPr>
          <w:p w14:paraId="3D2340E2" w14:textId="77777777" w:rsidR="004A3EC0" w:rsidRPr="00676DD5" w:rsidRDefault="00BD62A2" w:rsidP="00BD62A2">
            <w:pPr>
              <w:spacing w:line="276" w:lineRule="auto"/>
              <w:jc w:val="center"/>
              <w:rPr>
                <w:b/>
                <w:sz w:val="20"/>
              </w:rPr>
            </w:pPr>
            <w:r w:rsidRPr="00676DD5">
              <w:rPr>
                <w:b/>
                <w:sz w:val="20"/>
              </w:rPr>
              <w:t>Class IC</w:t>
            </w:r>
          </w:p>
        </w:tc>
        <w:tc>
          <w:tcPr>
            <w:tcW w:w="1559" w:type="dxa"/>
          </w:tcPr>
          <w:p w14:paraId="0C7CECDB" w14:textId="77777777" w:rsidR="004A3EC0" w:rsidRPr="00676DD5" w:rsidRDefault="00BD62A2" w:rsidP="00BD62A2">
            <w:pPr>
              <w:spacing w:line="276" w:lineRule="auto"/>
              <w:jc w:val="center"/>
              <w:rPr>
                <w:b/>
                <w:sz w:val="20"/>
              </w:rPr>
            </w:pPr>
            <w:r w:rsidRPr="00676DD5">
              <w:rPr>
                <w:b/>
                <w:sz w:val="20"/>
              </w:rPr>
              <w:t>Class ID</w:t>
            </w:r>
          </w:p>
        </w:tc>
        <w:tc>
          <w:tcPr>
            <w:tcW w:w="1559" w:type="dxa"/>
          </w:tcPr>
          <w:p w14:paraId="2F973D5D" w14:textId="77777777" w:rsidR="004A3EC0" w:rsidRPr="00676DD5" w:rsidRDefault="00BD62A2" w:rsidP="00BD62A2">
            <w:pPr>
              <w:spacing w:line="276" w:lineRule="auto"/>
              <w:jc w:val="center"/>
              <w:rPr>
                <w:b/>
                <w:sz w:val="20"/>
              </w:rPr>
            </w:pPr>
            <w:r w:rsidRPr="00676DD5">
              <w:rPr>
                <w:b/>
                <w:sz w:val="20"/>
              </w:rPr>
              <w:t>Class IE</w:t>
            </w:r>
          </w:p>
        </w:tc>
      </w:tr>
      <w:tr w:rsidR="004A3EC0" w14:paraId="0B041E5D" w14:textId="77777777" w:rsidTr="004A3EC0">
        <w:tc>
          <w:tcPr>
            <w:tcW w:w="1558" w:type="dxa"/>
          </w:tcPr>
          <w:p w14:paraId="75D6FD4B" w14:textId="77777777" w:rsidR="004A3EC0" w:rsidRPr="00BD62A2" w:rsidRDefault="00BD62A2" w:rsidP="00BD62A2">
            <w:pPr>
              <w:spacing w:line="276" w:lineRule="auto"/>
              <w:jc w:val="center"/>
              <w:rPr>
                <w:sz w:val="20"/>
              </w:rPr>
            </w:pPr>
            <w:r>
              <w:rPr>
                <w:sz w:val="20"/>
              </w:rPr>
              <w:t>Voltage supply</w:t>
            </w:r>
          </w:p>
        </w:tc>
        <w:tc>
          <w:tcPr>
            <w:tcW w:w="1558" w:type="dxa"/>
          </w:tcPr>
          <w:p w14:paraId="53C02ED7" w14:textId="77777777" w:rsidR="004A3EC0" w:rsidRPr="00366ECC" w:rsidRDefault="00366ECC" w:rsidP="00BD62A2">
            <w:pPr>
              <w:spacing w:line="276" w:lineRule="auto"/>
              <w:jc w:val="center"/>
              <w:rPr>
                <w:sz w:val="20"/>
              </w:rPr>
            </w:pPr>
            <w:r>
              <w:rPr>
                <w:sz w:val="20"/>
                <w:lang w:val="mn-MN"/>
              </w:rPr>
              <w:t>≤</w:t>
            </w:r>
            <w:r>
              <w:rPr>
                <w:sz w:val="20"/>
              </w:rPr>
              <w:t xml:space="preserve"> 30 V</w:t>
            </w:r>
          </w:p>
        </w:tc>
        <w:tc>
          <w:tcPr>
            <w:tcW w:w="1558" w:type="dxa"/>
          </w:tcPr>
          <w:p w14:paraId="0ED1CD0B" w14:textId="77777777" w:rsidR="004A3EC0" w:rsidRPr="00BD62A2" w:rsidRDefault="00366ECC" w:rsidP="00BD62A2">
            <w:pPr>
              <w:spacing w:line="276" w:lineRule="auto"/>
              <w:jc w:val="center"/>
              <w:rPr>
                <w:sz w:val="20"/>
                <w:lang w:val="mn-MN"/>
              </w:rPr>
            </w:pPr>
            <w:r>
              <w:rPr>
                <w:sz w:val="20"/>
                <w:lang w:val="mn-MN"/>
              </w:rPr>
              <w:t>≤</w:t>
            </w:r>
            <w:r>
              <w:rPr>
                <w:sz w:val="20"/>
              </w:rPr>
              <w:t xml:space="preserve"> 6 V</w:t>
            </w:r>
          </w:p>
        </w:tc>
        <w:tc>
          <w:tcPr>
            <w:tcW w:w="1558" w:type="dxa"/>
          </w:tcPr>
          <w:p w14:paraId="21B3D7CB" w14:textId="77777777" w:rsidR="004A3EC0" w:rsidRPr="00BD62A2" w:rsidRDefault="00366ECC" w:rsidP="00BD62A2">
            <w:pPr>
              <w:spacing w:line="276" w:lineRule="auto"/>
              <w:jc w:val="center"/>
              <w:rPr>
                <w:sz w:val="20"/>
                <w:lang w:val="mn-MN"/>
              </w:rPr>
            </w:pPr>
            <w:r>
              <w:rPr>
                <w:sz w:val="20"/>
                <w:lang w:val="mn-MN"/>
              </w:rPr>
              <w:t>≤</w:t>
            </w:r>
            <w:r>
              <w:rPr>
                <w:sz w:val="20"/>
              </w:rPr>
              <w:t xml:space="preserve"> 6 V</w:t>
            </w:r>
          </w:p>
        </w:tc>
        <w:tc>
          <w:tcPr>
            <w:tcW w:w="1559" w:type="dxa"/>
          </w:tcPr>
          <w:p w14:paraId="0B6A5473" w14:textId="77777777" w:rsidR="004A3EC0" w:rsidRPr="00366ECC" w:rsidRDefault="00366ECC" w:rsidP="00BD62A2">
            <w:pPr>
              <w:spacing w:line="276" w:lineRule="auto"/>
              <w:jc w:val="center"/>
              <w:rPr>
                <w:sz w:val="20"/>
              </w:rPr>
            </w:pPr>
            <w:r>
              <w:rPr>
                <w:sz w:val="20"/>
              </w:rPr>
              <w:t>7 V to 9 V</w:t>
            </w:r>
          </w:p>
        </w:tc>
        <w:tc>
          <w:tcPr>
            <w:tcW w:w="1559" w:type="dxa"/>
          </w:tcPr>
          <w:p w14:paraId="0936811E" w14:textId="77777777" w:rsidR="004A3EC0" w:rsidRPr="00BD62A2" w:rsidRDefault="00366ECC" w:rsidP="00BD62A2">
            <w:pPr>
              <w:spacing w:line="276" w:lineRule="auto"/>
              <w:jc w:val="center"/>
              <w:rPr>
                <w:sz w:val="20"/>
                <w:lang w:val="mn-MN"/>
              </w:rPr>
            </w:pPr>
            <w:r>
              <w:rPr>
                <w:sz w:val="20"/>
              </w:rPr>
              <w:t>7 V to 9 V</w:t>
            </w:r>
          </w:p>
        </w:tc>
      </w:tr>
      <w:tr w:rsidR="004A3EC0" w14:paraId="248992F2" w14:textId="77777777" w:rsidTr="004A3EC0">
        <w:tc>
          <w:tcPr>
            <w:tcW w:w="1558" w:type="dxa"/>
          </w:tcPr>
          <w:p w14:paraId="380D8DAF" w14:textId="77777777" w:rsidR="004A3EC0" w:rsidRPr="00BD62A2" w:rsidRDefault="00BD62A2" w:rsidP="00BD62A2">
            <w:pPr>
              <w:spacing w:line="276" w:lineRule="auto"/>
              <w:jc w:val="center"/>
              <w:rPr>
                <w:sz w:val="20"/>
              </w:rPr>
            </w:pPr>
            <w:r>
              <w:rPr>
                <w:sz w:val="20"/>
              </w:rPr>
              <w:t xml:space="preserve">Source current </w:t>
            </w:r>
          </w:p>
        </w:tc>
        <w:tc>
          <w:tcPr>
            <w:tcW w:w="1558" w:type="dxa"/>
          </w:tcPr>
          <w:p w14:paraId="7B013961" w14:textId="77777777" w:rsidR="004A3EC0" w:rsidRPr="00BD62A2" w:rsidRDefault="00366ECC" w:rsidP="00BD62A2">
            <w:pPr>
              <w:spacing w:line="276" w:lineRule="auto"/>
              <w:jc w:val="center"/>
              <w:rPr>
                <w:sz w:val="20"/>
                <w:lang w:val="mn-MN"/>
              </w:rPr>
            </w:pPr>
            <w:r>
              <w:rPr>
                <w:sz w:val="20"/>
                <w:lang w:val="mn-MN"/>
              </w:rPr>
              <w:t>≤</w:t>
            </w:r>
            <w:r>
              <w:rPr>
                <w:sz w:val="20"/>
              </w:rPr>
              <w:t xml:space="preserve"> 27 mA</w:t>
            </w:r>
          </w:p>
        </w:tc>
        <w:tc>
          <w:tcPr>
            <w:tcW w:w="1558" w:type="dxa"/>
          </w:tcPr>
          <w:p w14:paraId="79033106" w14:textId="77777777" w:rsidR="004A3EC0" w:rsidRPr="00BD62A2" w:rsidRDefault="00366ECC" w:rsidP="00366ECC">
            <w:pPr>
              <w:spacing w:line="276" w:lineRule="auto"/>
              <w:jc w:val="center"/>
              <w:rPr>
                <w:sz w:val="20"/>
                <w:lang w:val="mn-MN"/>
              </w:rPr>
            </w:pPr>
            <w:r>
              <w:rPr>
                <w:sz w:val="20"/>
                <w:lang w:val="mn-MN"/>
              </w:rPr>
              <w:t>≤</w:t>
            </w:r>
            <w:r>
              <w:rPr>
                <w:sz w:val="20"/>
              </w:rPr>
              <w:t xml:space="preserve"> 0,1 mA</w:t>
            </w:r>
          </w:p>
        </w:tc>
        <w:tc>
          <w:tcPr>
            <w:tcW w:w="1558" w:type="dxa"/>
          </w:tcPr>
          <w:p w14:paraId="0A7CBDE0" w14:textId="77777777" w:rsidR="004A3EC0" w:rsidRPr="00BD62A2" w:rsidRDefault="00366ECC" w:rsidP="00366ECC">
            <w:pPr>
              <w:spacing w:line="276" w:lineRule="auto"/>
              <w:jc w:val="center"/>
              <w:rPr>
                <w:sz w:val="20"/>
                <w:lang w:val="mn-MN"/>
              </w:rPr>
            </w:pPr>
            <w:r>
              <w:rPr>
                <w:sz w:val="20"/>
                <w:lang w:val="mn-MN"/>
              </w:rPr>
              <w:t>≤</w:t>
            </w:r>
            <w:r>
              <w:rPr>
                <w:sz w:val="20"/>
              </w:rPr>
              <w:t xml:space="preserve"> 0,1 mA</w:t>
            </w:r>
          </w:p>
        </w:tc>
        <w:tc>
          <w:tcPr>
            <w:tcW w:w="1559" w:type="dxa"/>
          </w:tcPr>
          <w:p w14:paraId="6E8CF63D" w14:textId="77777777" w:rsidR="004A3EC0" w:rsidRPr="00BD62A2" w:rsidRDefault="00366ECC" w:rsidP="00366ECC">
            <w:pPr>
              <w:spacing w:line="276" w:lineRule="auto"/>
              <w:jc w:val="center"/>
              <w:rPr>
                <w:sz w:val="20"/>
                <w:lang w:val="mn-MN"/>
              </w:rPr>
            </w:pPr>
            <w:r>
              <w:rPr>
                <w:sz w:val="20"/>
              </w:rPr>
              <w:t>7 mA to 16 mA</w:t>
            </w:r>
          </w:p>
        </w:tc>
        <w:tc>
          <w:tcPr>
            <w:tcW w:w="1559" w:type="dxa"/>
          </w:tcPr>
          <w:p w14:paraId="30CF8762" w14:textId="77777777" w:rsidR="004A3EC0" w:rsidRPr="00BD62A2" w:rsidRDefault="00366ECC" w:rsidP="00BD62A2">
            <w:pPr>
              <w:spacing w:line="276" w:lineRule="auto"/>
              <w:jc w:val="center"/>
              <w:rPr>
                <w:sz w:val="20"/>
                <w:lang w:val="mn-MN"/>
              </w:rPr>
            </w:pPr>
            <w:r>
              <w:rPr>
                <w:sz w:val="20"/>
              </w:rPr>
              <w:t>7 mA to 16 mA</w:t>
            </w:r>
          </w:p>
        </w:tc>
      </w:tr>
      <w:tr w:rsidR="004A3EC0" w14:paraId="6289B7CA" w14:textId="77777777" w:rsidTr="004A3EC0">
        <w:tc>
          <w:tcPr>
            <w:tcW w:w="1558" w:type="dxa"/>
          </w:tcPr>
          <w:p w14:paraId="4CD7074F" w14:textId="77777777" w:rsidR="004A3EC0" w:rsidRPr="00BD62A2" w:rsidRDefault="00BD62A2" w:rsidP="00BD62A2">
            <w:pPr>
              <w:spacing w:line="276" w:lineRule="auto"/>
              <w:jc w:val="center"/>
              <w:rPr>
                <w:sz w:val="20"/>
              </w:rPr>
            </w:pPr>
            <w:r>
              <w:rPr>
                <w:sz w:val="20"/>
              </w:rPr>
              <w:t xml:space="preserve">High level input threshold </w:t>
            </w:r>
          </w:p>
        </w:tc>
        <w:tc>
          <w:tcPr>
            <w:tcW w:w="1558" w:type="dxa"/>
          </w:tcPr>
          <w:p w14:paraId="704040C8" w14:textId="77777777" w:rsidR="004A3EC0" w:rsidRDefault="004A3EC0" w:rsidP="00BD62A2">
            <w:pPr>
              <w:spacing w:line="276" w:lineRule="auto"/>
              <w:jc w:val="center"/>
              <w:rPr>
                <w:sz w:val="20"/>
                <w:lang w:val="mn-MN"/>
              </w:rPr>
            </w:pPr>
          </w:p>
          <w:p w14:paraId="6C0225C0" w14:textId="77777777" w:rsidR="00EC6991" w:rsidRPr="00EC6991" w:rsidRDefault="00EC6991" w:rsidP="00BD62A2">
            <w:pPr>
              <w:spacing w:line="276" w:lineRule="auto"/>
              <w:jc w:val="center"/>
              <w:rPr>
                <w:sz w:val="20"/>
              </w:rPr>
            </w:pPr>
            <w:r>
              <w:rPr>
                <w:sz w:val="20"/>
              </w:rPr>
              <w:t>U ≥ 8 V</w:t>
            </w:r>
          </w:p>
        </w:tc>
        <w:tc>
          <w:tcPr>
            <w:tcW w:w="1558" w:type="dxa"/>
          </w:tcPr>
          <w:p w14:paraId="296F2293" w14:textId="77777777" w:rsidR="004A3EC0" w:rsidRDefault="004A3EC0" w:rsidP="00BD62A2">
            <w:pPr>
              <w:spacing w:line="276" w:lineRule="auto"/>
              <w:jc w:val="center"/>
              <w:rPr>
                <w:sz w:val="20"/>
                <w:lang w:val="mn-MN"/>
              </w:rPr>
            </w:pPr>
          </w:p>
          <w:p w14:paraId="278E2391" w14:textId="77777777" w:rsidR="00EC6991" w:rsidRPr="00BD62A2" w:rsidRDefault="00EC6991" w:rsidP="00BD62A2">
            <w:pPr>
              <w:spacing w:line="276" w:lineRule="auto"/>
              <w:jc w:val="center"/>
              <w:rPr>
                <w:sz w:val="20"/>
                <w:lang w:val="mn-MN"/>
              </w:rPr>
            </w:pPr>
            <w:r>
              <w:rPr>
                <w:sz w:val="20"/>
              </w:rPr>
              <w:t>U ≥ 2 V</w:t>
            </w:r>
          </w:p>
        </w:tc>
        <w:tc>
          <w:tcPr>
            <w:tcW w:w="1558" w:type="dxa"/>
          </w:tcPr>
          <w:p w14:paraId="12F73411" w14:textId="77777777" w:rsidR="004A3EC0" w:rsidRDefault="004A3EC0" w:rsidP="00BD62A2">
            <w:pPr>
              <w:spacing w:line="276" w:lineRule="auto"/>
              <w:jc w:val="center"/>
              <w:rPr>
                <w:sz w:val="20"/>
                <w:lang w:val="mn-MN"/>
              </w:rPr>
            </w:pPr>
          </w:p>
          <w:p w14:paraId="3095211B" w14:textId="77777777" w:rsidR="00EC6991" w:rsidRPr="00BD62A2" w:rsidRDefault="00EC6991" w:rsidP="00BD62A2">
            <w:pPr>
              <w:spacing w:line="276" w:lineRule="auto"/>
              <w:jc w:val="center"/>
              <w:rPr>
                <w:sz w:val="20"/>
                <w:lang w:val="mn-MN"/>
              </w:rPr>
            </w:pPr>
            <w:r>
              <w:rPr>
                <w:sz w:val="20"/>
              </w:rPr>
              <w:t>U ≥ 2 V</w:t>
            </w:r>
          </w:p>
        </w:tc>
        <w:tc>
          <w:tcPr>
            <w:tcW w:w="1559" w:type="dxa"/>
          </w:tcPr>
          <w:p w14:paraId="6423D3BC" w14:textId="77777777" w:rsidR="004A3EC0" w:rsidRDefault="004A3EC0" w:rsidP="00BD62A2">
            <w:pPr>
              <w:spacing w:line="276" w:lineRule="auto"/>
              <w:jc w:val="center"/>
              <w:rPr>
                <w:sz w:val="20"/>
                <w:lang w:val="mn-MN"/>
              </w:rPr>
            </w:pPr>
          </w:p>
          <w:p w14:paraId="4D7EC5B6" w14:textId="77777777" w:rsidR="00EC6991" w:rsidRPr="00EC6991" w:rsidRDefault="00EC6991" w:rsidP="00BD62A2">
            <w:pPr>
              <w:spacing w:line="276" w:lineRule="auto"/>
              <w:jc w:val="center"/>
              <w:rPr>
                <w:sz w:val="20"/>
              </w:rPr>
            </w:pPr>
            <w:r>
              <w:rPr>
                <w:sz w:val="20"/>
              </w:rPr>
              <w:t>I ≤ 1,2 mA</w:t>
            </w:r>
          </w:p>
        </w:tc>
        <w:tc>
          <w:tcPr>
            <w:tcW w:w="1559" w:type="dxa"/>
          </w:tcPr>
          <w:p w14:paraId="1373BEF9" w14:textId="77777777" w:rsidR="004A3EC0" w:rsidRDefault="004A3EC0" w:rsidP="00BD62A2">
            <w:pPr>
              <w:spacing w:line="276" w:lineRule="auto"/>
              <w:jc w:val="center"/>
              <w:rPr>
                <w:sz w:val="20"/>
                <w:lang w:val="mn-MN"/>
              </w:rPr>
            </w:pPr>
          </w:p>
          <w:p w14:paraId="5A72007E" w14:textId="77777777" w:rsidR="00EC6991" w:rsidRPr="00BD62A2" w:rsidRDefault="00EC6991" w:rsidP="00BD62A2">
            <w:pPr>
              <w:spacing w:line="276" w:lineRule="auto"/>
              <w:jc w:val="center"/>
              <w:rPr>
                <w:sz w:val="20"/>
                <w:lang w:val="mn-MN"/>
              </w:rPr>
            </w:pPr>
            <w:r>
              <w:rPr>
                <w:sz w:val="20"/>
              </w:rPr>
              <w:t>I ≤ 1,2 mA</w:t>
            </w:r>
          </w:p>
        </w:tc>
      </w:tr>
      <w:tr w:rsidR="004A3EC0" w14:paraId="1FEB1F9F" w14:textId="77777777" w:rsidTr="004A3EC0">
        <w:tc>
          <w:tcPr>
            <w:tcW w:w="1558" w:type="dxa"/>
          </w:tcPr>
          <w:p w14:paraId="585CAE4D" w14:textId="77777777" w:rsidR="004A3EC0" w:rsidRPr="00BD62A2" w:rsidRDefault="00BD62A2" w:rsidP="00BD62A2">
            <w:pPr>
              <w:spacing w:line="276" w:lineRule="auto"/>
              <w:jc w:val="center"/>
              <w:rPr>
                <w:sz w:val="20"/>
                <w:lang w:val="mn-MN"/>
              </w:rPr>
            </w:pPr>
            <w:r>
              <w:rPr>
                <w:sz w:val="20"/>
              </w:rPr>
              <w:t>Low level input threshold</w:t>
            </w:r>
          </w:p>
        </w:tc>
        <w:tc>
          <w:tcPr>
            <w:tcW w:w="1558" w:type="dxa"/>
          </w:tcPr>
          <w:p w14:paraId="7697ABB7" w14:textId="77777777" w:rsidR="004A3EC0" w:rsidRDefault="004A3EC0" w:rsidP="00BD62A2">
            <w:pPr>
              <w:spacing w:line="276" w:lineRule="auto"/>
              <w:jc w:val="center"/>
              <w:rPr>
                <w:sz w:val="20"/>
                <w:lang w:val="mn-MN"/>
              </w:rPr>
            </w:pPr>
          </w:p>
          <w:p w14:paraId="33A39354"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3 V</w:t>
            </w:r>
          </w:p>
        </w:tc>
        <w:tc>
          <w:tcPr>
            <w:tcW w:w="1558" w:type="dxa"/>
          </w:tcPr>
          <w:p w14:paraId="2557BD22" w14:textId="77777777" w:rsidR="004A3EC0" w:rsidRDefault="004A3EC0" w:rsidP="00BD62A2">
            <w:pPr>
              <w:spacing w:line="276" w:lineRule="auto"/>
              <w:jc w:val="center"/>
              <w:rPr>
                <w:sz w:val="20"/>
                <w:lang w:val="mn-MN"/>
              </w:rPr>
            </w:pPr>
          </w:p>
          <w:p w14:paraId="31FF7CFF"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0,5 V</w:t>
            </w:r>
          </w:p>
        </w:tc>
        <w:tc>
          <w:tcPr>
            <w:tcW w:w="1558" w:type="dxa"/>
          </w:tcPr>
          <w:p w14:paraId="316B0C98" w14:textId="77777777" w:rsidR="004A3EC0" w:rsidRDefault="004A3EC0" w:rsidP="00BD62A2">
            <w:pPr>
              <w:spacing w:line="276" w:lineRule="auto"/>
              <w:jc w:val="center"/>
              <w:rPr>
                <w:sz w:val="20"/>
                <w:lang w:val="mn-MN"/>
              </w:rPr>
            </w:pPr>
          </w:p>
          <w:p w14:paraId="72CEE168"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0,5 V</w:t>
            </w:r>
          </w:p>
        </w:tc>
        <w:tc>
          <w:tcPr>
            <w:tcW w:w="1559" w:type="dxa"/>
          </w:tcPr>
          <w:p w14:paraId="05AA49D9" w14:textId="77777777" w:rsidR="00EC6991" w:rsidRDefault="00EC6991" w:rsidP="00BD62A2">
            <w:pPr>
              <w:spacing w:line="276" w:lineRule="auto"/>
              <w:jc w:val="center"/>
              <w:rPr>
                <w:sz w:val="20"/>
              </w:rPr>
            </w:pPr>
          </w:p>
          <w:p w14:paraId="70DFAF12" w14:textId="77777777" w:rsidR="004A3EC0" w:rsidRPr="00BD62A2" w:rsidRDefault="00EC6991" w:rsidP="00BD62A2">
            <w:pPr>
              <w:spacing w:line="276" w:lineRule="auto"/>
              <w:jc w:val="center"/>
              <w:rPr>
                <w:sz w:val="20"/>
                <w:lang w:val="mn-MN"/>
              </w:rPr>
            </w:pPr>
            <w:r>
              <w:rPr>
                <w:sz w:val="20"/>
              </w:rPr>
              <w:t>I ≤ 1,2 mA</w:t>
            </w:r>
          </w:p>
        </w:tc>
        <w:tc>
          <w:tcPr>
            <w:tcW w:w="1559" w:type="dxa"/>
          </w:tcPr>
          <w:p w14:paraId="504C29F1" w14:textId="77777777" w:rsidR="004A3EC0" w:rsidRDefault="004A3EC0" w:rsidP="00BD62A2">
            <w:pPr>
              <w:spacing w:line="276" w:lineRule="auto"/>
              <w:jc w:val="center"/>
              <w:rPr>
                <w:sz w:val="20"/>
                <w:lang w:val="mn-MN"/>
              </w:rPr>
            </w:pPr>
          </w:p>
          <w:p w14:paraId="14F1EBAE" w14:textId="77777777" w:rsidR="00EC6991" w:rsidRPr="00BD62A2" w:rsidRDefault="00EC6991" w:rsidP="00BD62A2">
            <w:pPr>
              <w:spacing w:line="276" w:lineRule="auto"/>
              <w:jc w:val="center"/>
              <w:rPr>
                <w:sz w:val="20"/>
                <w:lang w:val="mn-MN"/>
              </w:rPr>
            </w:pPr>
            <w:r>
              <w:rPr>
                <w:sz w:val="20"/>
              </w:rPr>
              <w:t>I ≤ 1,2 mA</w:t>
            </w:r>
          </w:p>
        </w:tc>
      </w:tr>
      <w:tr w:rsidR="004A3EC0" w14:paraId="2D72B201" w14:textId="77777777" w:rsidTr="004A3EC0">
        <w:tc>
          <w:tcPr>
            <w:tcW w:w="1558" w:type="dxa"/>
          </w:tcPr>
          <w:p w14:paraId="1A28CD16" w14:textId="77777777" w:rsidR="004A3EC0" w:rsidRPr="00BD62A2" w:rsidRDefault="00BD62A2" w:rsidP="00BD62A2">
            <w:pPr>
              <w:spacing w:line="276" w:lineRule="auto"/>
              <w:jc w:val="center"/>
              <w:rPr>
                <w:sz w:val="20"/>
              </w:rPr>
            </w:pPr>
            <w:r>
              <w:rPr>
                <w:sz w:val="20"/>
              </w:rPr>
              <w:t>Pull-up resistor</w:t>
            </w:r>
          </w:p>
        </w:tc>
        <w:tc>
          <w:tcPr>
            <w:tcW w:w="1558" w:type="dxa"/>
          </w:tcPr>
          <w:p w14:paraId="2A5092EB" w14:textId="77777777" w:rsidR="004A3EC0" w:rsidRPr="00EC6991" w:rsidRDefault="00EC6991" w:rsidP="00BD62A2">
            <w:pPr>
              <w:spacing w:line="276" w:lineRule="auto"/>
              <w:jc w:val="center"/>
              <w:rPr>
                <w:sz w:val="20"/>
              </w:rPr>
            </w:pPr>
            <w:r>
              <w:rPr>
                <w:sz w:val="20"/>
              </w:rPr>
              <w:t>-</w:t>
            </w:r>
          </w:p>
        </w:tc>
        <w:tc>
          <w:tcPr>
            <w:tcW w:w="1558" w:type="dxa"/>
          </w:tcPr>
          <w:p w14:paraId="7021179C" w14:textId="77777777" w:rsidR="004A3EC0" w:rsidRPr="00514EF3" w:rsidRDefault="00514EF3" w:rsidP="00BD62A2">
            <w:pPr>
              <w:spacing w:line="276" w:lineRule="auto"/>
              <w:jc w:val="center"/>
              <w:rPr>
                <w:sz w:val="20"/>
              </w:rPr>
            </w:pPr>
            <w:r>
              <w:rPr>
                <w:sz w:val="20"/>
              </w:rPr>
              <w:t>50kΩ to 2 MΩ</w:t>
            </w:r>
          </w:p>
        </w:tc>
        <w:tc>
          <w:tcPr>
            <w:tcW w:w="1558" w:type="dxa"/>
          </w:tcPr>
          <w:p w14:paraId="4093BE7F" w14:textId="77777777" w:rsidR="004A3EC0" w:rsidRPr="00BD62A2" w:rsidRDefault="00514EF3" w:rsidP="00BD62A2">
            <w:pPr>
              <w:spacing w:line="276" w:lineRule="auto"/>
              <w:jc w:val="center"/>
              <w:rPr>
                <w:sz w:val="20"/>
                <w:lang w:val="mn-MN"/>
              </w:rPr>
            </w:pPr>
            <w:r>
              <w:rPr>
                <w:sz w:val="20"/>
              </w:rPr>
              <w:t>50kΩ to 2 MΩ</w:t>
            </w:r>
          </w:p>
        </w:tc>
        <w:tc>
          <w:tcPr>
            <w:tcW w:w="1559" w:type="dxa"/>
          </w:tcPr>
          <w:p w14:paraId="7EFFEDAB" w14:textId="77777777" w:rsidR="004A3EC0" w:rsidRPr="00BD62A2" w:rsidRDefault="00514EF3" w:rsidP="00514EF3">
            <w:pPr>
              <w:spacing w:line="276" w:lineRule="auto"/>
              <w:jc w:val="center"/>
              <w:rPr>
                <w:sz w:val="20"/>
                <w:lang w:val="mn-MN"/>
              </w:rPr>
            </w:pPr>
            <w:r>
              <w:rPr>
                <w:sz w:val="20"/>
              </w:rPr>
              <w:t>562 Ω to 1 kΩ</w:t>
            </w:r>
          </w:p>
        </w:tc>
        <w:tc>
          <w:tcPr>
            <w:tcW w:w="1559" w:type="dxa"/>
          </w:tcPr>
          <w:p w14:paraId="3B4DA9AA" w14:textId="77777777" w:rsidR="004A3EC0" w:rsidRPr="00BD62A2" w:rsidRDefault="00514EF3" w:rsidP="00BD62A2">
            <w:pPr>
              <w:spacing w:line="276" w:lineRule="auto"/>
              <w:jc w:val="center"/>
              <w:rPr>
                <w:sz w:val="20"/>
                <w:lang w:val="mn-MN"/>
              </w:rPr>
            </w:pPr>
            <w:r>
              <w:rPr>
                <w:sz w:val="20"/>
              </w:rPr>
              <w:t>562 Ω to 1 kΩ</w:t>
            </w:r>
          </w:p>
        </w:tc>
      </w:tr>
      <w:tr w:rsidR="004A3EC0" w14:paraId="7B6D17B8" w14:textId="77777777" w:rsidTr="004A3EC0">
        <w:tc>
          <w:tcPr>
            <w:tcW w:w="1558" w:type="dxa"/>
          </w:tcPr>
          <w:p w14:paraId="2423A2A3" w14:textId="77777777" w:rsidR="004A3EC0" w:rsidRPr="00BD62A2" w:rsidRDefault="00BD62A2" w:rsidP="00BD62A2">
            <w:pPr>
              <w:spacing w:line="276" w:lineRule="auto"/>
              <w:jc w:val="center"/>
              <w:rPr>
                <w:sz w:val="20"/>
              </w:rPr>
            </w:pPr>
            <w:r>
              <w:rPr>
                <w:sz w:val="20"/>
              </w:rPr>
              <w:t xml:space="preserve">Pulse length </w:t>
            </w:r>
          </w:p>
        </w:tc>
        <w:tc>
          <w:tcPr>
            <w:tcW w:w="1558" w:type="dxa"/>
          </w:tcPr>
          <w:p w14:paraId="06230BA1" w14:textId="77777777" w:rsidR="004A3EC0" w:rsidRPr="00297273" w:rsidRDefault="00297273" w:rsidP="00BD62A2">
            <w:pPr>
              <w:spacing w:line="276" w:lineRule="auto"/>
              <w:jc w:val="center"/>
              <w:rPr>
                <w:sz w:val="20"/>
              </w:rPr>
            </w:pPr>
            <w:r>
              <w:rPr>
                <w:sz w:val="20"/>
                <w:lang w:val="mn-MN"/>
              </w:rPr>
              <w:t>≥</w:t>
            </w:r>
            <w:r>
              <w:rPr>
                <w:sz w:val="20"/>
              </w:rPr>
              <w:t xml:space="preserve"> 30 ms</w:t>
            </w:r>
          </w:p>
        </w:tc>
        <w:tc>
          <w:tcPr>
            <w:tcW w:w="1558" w:type="dxa"/>
          </w:tcPr>
          <w:p w14:paraId="0981CCC0" w14:textId="77777777" w:rsidR="004A3EC0" w:rsidRPr="00BD62A2" w:rsidRDefault="00297273" w:rsidP="00BD62A2">
            <w:pPr>
              <w:spacing w:line="276" w:lineRule="auto"/>
              <w:jc w:val="center"/>
              <w:rPr>
                <w:sz w:val="20"/>
                <w:lang w:val="mn-MN"/>
              </w:rPr>
            </w:pPr>
            <w:r>
              <w:rPr>
                <w:sz w:val="20"/>
                <w:lang w:val="mn-MN"/>
              </w:rPr>
              <w:t>≥</w:t>
            </w:r>
            <w:r>
              <w:rPr>
                <w:sz w:val="20"/>
              </w:rPr>
              <w:t xml:space="preserve"> 100 ms</w:t>
            </w:r>
          </w:p>
        </w:tc>
        <w:tc>
          <w:tcPr>
            <w:tcW w:w="1558" w:type="dxa"/>
          </w:tcPr>
          <w:p w14:paraId="53988A23" w14:textId="77777777" w:rsidR="004A3EC0" w:rsidRPr="00BD62A2" w:rsidRDefault="00297273" w:rsidP="00BD62A2">
            <w:pPr>
              <w:spacing w:line="276" w:lineRule="auto"/>
              <w:jc w:val="center"/>
              <w:rPr>
                <w:sz w:val="20"/>
                <w:lang w:val="mn-MN"/>
              </w:rPr>
            </w:pPr>
            <w:r>
              <w:rPr>
                <w:sz w:val="20"/>
                <w:lang w:val="mn-MN"/>
              </w:rPr>
              <w:t>≥</w:t>
            </w:r>
            <w:r>
              <w:rPr>
                <w:sz w:val="20"/>
              </w:rPr>
              <w:t xml:space="preserve"> 0,1 ms</w:t>
            </w:r>
          </w:p>
        </w:tc>
        <w:tc>
          <w:tcPr>
            <w:tcW w:w="1559" w:type="dxa"/>
          </w:tcPr>
          <w:p w14:paraId="1DF836E3" w14:textId="77777777" w:rsidR="004A3EC0" w:rsidRPr="00BD62A2" w:rsidRDefault="00297273" w:rsidP="00BD62A2">
            <w:pPr>
              <w:spacing w:line="276" w:lineRule="auto"/>
              <w:jc w:val="center"/>
              <w:rPr>
                <w:sz w:val="20"/>
                <w:lang w:val="mn-MN"/>
              </w:rPr>
            </w:pPr>
            <w:r>
              <w:rPr>
                <w:sz w:val="20"/>
                <w:lang w:val="mn-MN"/>
              </w:rPr>
              <w:t>≥</w:t>
            </w:r>
            <w:r>
              <w:rPr>
                <w:sz w:val="20"/>
              </w:rPr>
              <w:t xml:space="preserve"> 2 ms</w:t>
            </w:r>
          </w:p>
        </w:tc>
        <w:tc>
          <w:tcPr>
            <w:tcW w:w="1559" w:type="dxa"/>
          </w:tcPr>
          <w:p w14:paraId="565E5198" w14:textId="77777777" w:rsidR="004A3EC0" w:rsidRPr="00BD62A2" w:rsidRDefault="00297273" w:rsidP="00BD62A2">
            <w:pPr>
              <w:spacing w:line="276" w:lineRule="auto"/>
              <w:jc w:val="center"/>
              <w:rPr>
                <w:sz w:val="20"/>
                <w:lang w:val="mn-MN"/>
              </w:rPr>
            </w:pPr>
            <w:r>
              <w:rPr>
                <w:sz w:val="20"/>
                <w:lang w:val="mn-MN"/>
              </w:rPr>
              <w:t>≥</w:t>
            </w:r>
            <w:r>
              <w:rPr>
                <w:sz w:val="20"/>
              </w:rPr>
              <w:t xml:space="preserve"> 0,04 ms</w:t>
            </w:r>
          </w:p>
        </w:tc>
      </w:tr>
      <w:tr w:rsidR="004A3EC0" w14:paraId="2B055BA0" w14:textId="77777777" w:rsidTr="004A3EC0">
        <w:tc>
          <w:tcPr>
            <w:tcW w:w="1558" w:type="dxa"/>
          </w:tcPr>
          <w:p w14:paraId="2333F671" w14:textId="77777777" w:rsidR="004A3EC0" w:rsidRPr="00BD62A2" w:rsidRDefault="00BD62A2" w:rsidP="00BD62A2">
            <w:pPr>
              <w:spacing w:line="276" w:lineRule="auto"/>
              <w:jc w:val="center"/>
              <w:rPr>
                <w:sz w:val="20"/>
              </w:rPr>
            </w:pPr>
            <w:r>
              <w:rPr>
                <w:sz w:val="20"/>
              </w:rPr>
              <w:t xml:space="preserve">Pulse frequency </w:t>
            </w:r>
          </w:p>
        </w:tc>
        <w:tc>
          <w:tcPr>
            <w:tcW w:w="1558" w:type="dxa"/>
          </w:tcPr>
          <w:p w14:paraId="1B8205A0" w14:textId="77777777" w:rsidR="004A3EC0" w:rsidRPr="004F0C5F" w:rsidRDefault="004F0C5F" w:rsidP="00BD62A2">
            <w:pPr>
              <w:spacing w:line="276" w:lineRule="auto"/>
              <w:jc w:val="center"/>
              <w:rPr>
                <w:sz w:val="20"/>
              </w:rPr>
            </w:pPr>
            <w:r>
              <w:rPr>
                <w:sz w:val="20"/>
                <w:lang w:val="mn-MN"/>
              </w:rPr>
              <w:t>≤</w:t>
            </w:r>
            <w:r>
              <w:rPr>
                <w:sz w:val="20"/>
              </w:rPr>
              <w:t xml:space="preserve"> 5 Hz</w:t>
            </w:r>
          </w:p>
        </w:tc>
        <w:tc>
          <w:tcPr>
            <w:tcW w:w="1558" w:type="dxa"/>
          </w:tcPr>
          <w:p w14:paraId="661E83EB" w14:textId="77777777" w:rsidR="004A3EC0" w:rsidRPr="00BD62A2" w:rsidRDefault="004F0C5F" w:rsidP="00BD62A2">
            <w:pPr>
              <w:spacing w:line="276" w:lineRule="auto"/>
              <w:jc w:val="center"/>
              <w:rPr>
                <w:sz w:val="20"/>
                <w:lang w:val="mn-MN"/>
              </w:rPr>
            </w:pPr>
            <w:r>
              <w:rPr>
                <w:sz w:val="20"/>
                <w:lang w:val="mn-MN"/>
              </w:rPr>
              <w:t>≤</w:t>
            </w:r>
            <w:r>
              <w:rPr>
                <w:sz w:val="20"/>
              </w:rPr>
              <w:t xml:space="preserve"> 5 Hz</w:t>
            </w:r>
          </w:p>
        </w:tc>
        <w:tc>
          <w:tcPr>
            <w:tcW w:w="1558" w:type="dxa"/>
          </w:tcPr>
          <w:p w14:paraId="3BB7C270" w14:textId="77777777" w:rsidR="004A3EC0" w:rsidRPr="00BD62A2" w:rsidRDefault="004F0C5F" w:rsidP="00BD62A2">
            <w:pPr>
              <w:spacing w:line="276" w:lineRule="auto"/>
              <w:jc w:val="center"/>
              <w:rPr>
                <w:sz w:val="20"/>
                <w:lang w:val="mn-MN"/>
              </w:rPr>
            </w:pPr>
            <w:r>
              <w:rPr>
                <w:sz w:val="20"/>
                <w:lang w:val="mn-MN"/>
              </w:rPr>
              <w:t>≤</w:t>
            </w:r>
            <w:r>
              <w:rPr>
                <w:sz w:val="20"/>
              </w:rPr>
              <w:t xml:space="preserve"> 5 Hz</w:t>
            </w:r>
          </w:p>
        </w:tc>
        <w:tc>
          <w:tcPr>
            <w:tcW w:w="1559" w:type="dxa"/>
          </w:tcPr>
          <w:p w14:paraId="13AB0407" w14:textId="77777777" w:rsidR="004A3EC0" w:rsidRPr="00BD62A2" w:rsidRDefault="004F0C5F" w:rsidP="00BD62A2">
            <w:pPr>
              <w:spacing w:line="276" w:lineRule="auto"/>
              <w:jc w:val="center"/>
              <w:rPr>
                <w:sz w:val="20"/>
                <w:lang w:val="mn-MN"/>
              </w:rPr>
            </w:pPr>
            <w:r>
              <w:rPr>
                <w:sz w:val="20"/>
                <w:lang w:val="mn-MN"/>
              </w:rPr>
              <w:t>≤</w:t>
            </w:r>
            <w:r>
              <w:rPr>
                <w:sz w:val="20"/>
              </w:rPr>
              <w:t xml:space="preserve"> 200 Hz</w:t>
            </w:r>
          </w:p>
        </w:tc>
        <w:tc>
          <w:tcPr>
            <w:tcW w:w="1559" w:type="dxa"/>
          </w:tcPr>
          <w:p w14:paraId="22C64302" w14:textId="77777777" w:rsidR="004A3EC0" w:rsidRPr="00BD62A2" w:rsidRDefault="004F0C5F" w:rsidP="00BD62A2">
            <w:pPr>
              <w:spacing w:line="276" w:lineRule="auto"/>
              <w:jc w:val="center"/>
              <w:rPr>
                <w:sz w:val="20"/>
                <w:lang w:val="mn-MN"/>
              </w:rPr>
            </w:pPr>
            <w:r>
              <w:rPr>
                <w:sz w:val="20"/>
                <w:lang w:val="mn-MN"/>
              </w:rPr>
              <w:t>≤</w:t>
            </w:r>
            <w:r>
              <w:rPr>
                <w:sz w:val="20"/>
              </w:rPr>
              <w:t xml:space="preserve"> 12,5 Hz</w:t>
            </w:r>
          </w:p>
        </w:tc>
      </w:tr>
    </w:tbl>
    <w:p w14:paraId="273066F0" w14:textId="20A44127" w:rsidR="004C60E9" w:rsidRDefault="004C60E9" w:rsidP="005E0196">
      <w:pPr>
        <w:spacing w:line="276" w:lineRule="auto"/>
        <w:jc w:val="center"/>
        <w:rPr>
          <w:b/>
          <w:szCs w:val="24"/>
        </w:rPr>
      </w:pPr>
    </w:p>
    <w:p w14:paraId="586441D2" w14:textId="193DE82A" w:rsidR="00A26B5D" w:rsidRDefault="00A26B5D" w:rsidP="005E0196">
      <w:pPr>
        <w:spacing w:line="276" w:lineRule="auto"/>
        <w:jc w:val="center"/>
        <w:rPr>
          <w:b/>
          <w:szCs w:val="24"/>
        </w:rPr>
      </w:pPr>
    </w:p>
    <w:p w14:paraId="770042AF" w14:textId="77777777" w:rsidR="00A26B5D" w:rsidRDefault="00A26B5D" w:rsidP="005E0196">
      <w:pPr>
        <w:spacing w:line="276" w:lineRule="auto"/>
        <w:jc w:val="center"/>
        <w:rPr>
          <w:b/>
          <w:szCs w:val="24"/>
        </w:rPr>
      </w:pPr>
    </w:p>
    <w:p w14:paraId="0C6DD041" w14:textId="0BCF34FC" w:rsidR="005E0196" w:rsidRPr="00A26B5D" w:rsidRDefault="005E0196" w:rsidP="005E0196">
      <w:pPr>
        <w:spacing w:line="276" w:lineRule="auto"/>
        <w:jc w:val="center"/>
        <w:rPr>
          <w:rFonts w:eastAsia="Calibri"/>
          <w:bCs/>
          <w:szCs w:val="24"/>
          <w:lang w:val="mn-MN"/>
        </w:rPr>
      </w:pPr>
      <w:r w:rsidRPr="00A26B5D">
        <w:rPr>
          <w:bCs/>
          <w:szCs w:val="24"/>
        </w:rPr>
        <w:lastRenderedPageBreak/>
        <w:t>8-</w:t>
      </w:r>
      <w:r w:rsidRPr="00A26B5D">
        <w:rPr>
          <w:bCs/>
          <w:szCs w:val="24"/>
          <w:lang w:val="mn-MN"/>
        </w:rPr>
        <w:t xml:space="preserve">р хүснэгт – </w:t>
      </w:r>
      <w:r w:rsidRPr="00A26B5D">
        <w:rPr>
          <w:rFonts w:eastAsia="Calibri"/>
          <w:bCs/>
          <w:szCs w:val="24"/>
          <w:lang w:val="mn-MN"/>
        </w:rPr>
        <w:t>Хугацааны сонголт болон цахилгааны параметрүүд</w:t>
      </w:r>
    </w:p>
    <w:tbl>
      <w:tblPr>
        <w:tblStyle w:val="TableGrid"/>
        <w:tblW w:w="0" w:type="auto"/>
        <w:tblLook w:val="04A0" w:firstRow="1" w:lastRow="0" w:firstColumn="1" w:lastColumn="0" w:noHBand="0" w:noVBand="1"/>
      </w:tblPr>
      <w:tblGrid>
        <w:gridCol w:w="1885"/>
        <w:gridCol w:w="1371"/>
        <w:gridCol w:w="1417"/>
        <w:gridCol w:w="1532"/>
        <w:gridCol w:w="1530"/>
        <w:gridCol w:w="1615"/>
      </w:tblGrid>
      <w:tr w:rsidR="00526AF5" w:rsidRPr="00BD62A2" w14:paraId="66A697DA" w14:textId="77777777" w:rsidTr="00BA6109">
        <w:tc>
          <w:tcPr>
            <w:tcW w:w="1885" w:type="dxa"/>
          </w:tcPr>
          <w:p w14:paraId="6BDB0B94" w14:textId="77777777" w:rsidR="00526AF5" w:rsidRPr="00676DD5" w:rsidRDefault="00060B6C" w:rsidP="00676DD5">
            <w:pPr>
              <w:spacing w:line="276" w:lineRule="auto"/>
              <w:jc w:val="center"/>
              <w:rPr>
                <w:b/>
                <w:sz w:val="20"/>
                <w:lang w:val="mn-MN"/>
              </w:rPr>
            </w:pPr>
            <w:r w:rsidRPr="00676DD5">
              <w:rPr>
                <w:b/>
                <w:sz w:val="20"/>
                <w:lang w:val="mn-MN"/>
              </w:rPr>
              <w:t>Параметр</w:t>
            </w:r>
          </w:p>
        </w:tc>
        <w:tc>
          <w:tcPr>
            <w:tcW w:w="1371" w:type="dxa"/>
          </w:tcPr>
          <w:p w14:paraId="4D580EEC" w14:textId="77777777" w:rsidR="00526AF5" w:rsidRPr="00676DD5" w:rsidRDefault="00526AF5" w:rsidP="000B402F">
            <w:pPr>
              <w:spacing w:line="276" w:lineRule="auto"/>
              <w:jc w:val="center"/>
              <w:rPr>
                <w:b/>
                <w:sz w:val="20"/>
                <w:lang w:val="mn-MN"/>
              </w:rPr>
            </w:pPr>
            <w:r w:rsidRPr="00676DD5">
              <w:rPr>
                <w:b/>
                <w:sz w:val="20"/>
              </w:rPr>
              <w:t xml:space="preserve"> IA</w:t>
            </w:r>
            <w:r w:rsidR="00060B6C" w:rsidRPr="00676DD5">
              <w:rPr>
                <w:b/>
                <w:sz w:val="20"/>
                <w:lang w:val="mn-MN"/>
              </w:rPr>
              <w:t xml:space="preserve"> ангилал</w:t>
            </w:r>
          </w:p>
        </w:tc>
        <w:tc>
          <w:tcPr>
            <w:tcW w:w="1417" w:type="dxa"/>
          </w:tcPr>
          <w:p w14:paraId="46414BC6" w14:textId="77777777" w:rsidR="00526AF5" w:rsidRPr="00676DD5" w:rsidRDefault="00526AF5" w:rsidP="000B402F">
            <w:pPr>
              <w:spacing w:line="276" w:lineRule="auto"/>
              <w:jc w:val="center"/>
              <w:rPr>
                <w:b/>
                <w:sz w:val="20"/>
                <w:lang w:val="mn-MN"/>
              </w:rPr>
            </w:pPr>
            <w:r w:rsidRPr="00676DD5">
              <w:rPr>
                <w:b/>
                <w:sz w:val="20"/>
              </w:rPr>
              <w:t xml:space="preserve"> IB</w:t>
            </w:r>
            <w:r w:rsidR="00060B6C" w:rsidRPr="00676DD5">
              <w:rPr>
                <w:b/>
                <w:sz w:val="20"/>
                <w:lang w:val="mn-MN"/>
              </w:rPr>
              <w:t xml:space="preserve"> ангилал</w:t>
            </w:r>
          </w:p>
        </w:tc>
        <w:tc>
          <w:tcPr>
            <w:tcW w:w="1532" w:type="dxa"/>
          </w:tcPr>
          <w:p w14:paraId="5204D52D" w14:textId="77777777" w:rsidR="00526AF5" w:rsidRPr="00676DD5" w:rsidRDefault="00526AF5" w:rsidP="000B402F">
            <w:pPr>
              <w:spacing w:line="276" w:lineRule="auto"/>
              <w:jc w:val="center"/>
              <w:rPr>
                <w:b/>
                <w:sz w:val="20"/>
                <w:lang w:val="mn-MN"/>
              </w:rPr>
            </w:pPr>
            <w:r w:rsidRPr="00676DD5">
              <w:rPr>
                <w:b/>
                <w:sz w:val="20"/>
              </w:rPr>
              <w:t xml:space="preserve"> IC</w:t>
            </w:r>
            <w:r w:rsidR="00060B6C" w:rsidRPr="00676DD5">
              <w:rPr>
                <w:b/>
                <w:sz w:val="20"/>
                <w:lang w:val="mn-MN"/>
              </w:rPr>
              <w:t xml:space="preserve"> ангилал</w:t>
            </w:r>
          </w:p>
        </w:tc>
        <w:tc>
          <w:tcPr>
            <w:tcW w:w="1530" w:type="dxa"/>
          </w:tcPr>
          <w:p w14:paraId="1E730EEB" w14:textId="77777777" w:rsidR="00526AF5" w:rsidRPr="00676DD5" w:rsidRDefault="00526AF5" w:rsidP="000B402F">
            <w:pPr>
              <w:spacing w:line="276" w:lineRule="auto"/>
              <w:jc w:val="center"/>
              <w:rPr>
                <w:b/>
                <w:sz w:val="20"/>
                <w:lang w:val="mn-MN"/>
              </w:rPr>
            </w:pPr>
            <w:r w:rsidRPr="00676DD5">
              <w:rPr>
                <w:b/>
                <w:sz w:val="20"/>
              </w:rPr>
              <w:t xml:space="preserve"> ID</w:t>
            </w:r>
            <w:r w:rsidR="00060B6C" w:rsidRPr="00676DD5">
              <w:rPr>
                <w:b/>
                <w:sz w:val="20"/>
                <w:lang w:val="mn-MN"/>
              </w:rPr>
              <w:t xml:space="preserve"> ангилал</w:t>
            </w:r>
          </w:p>
        </w:tc>
        <w:tc>
          <w:tcPr>
            <w:tcW w:w="1615" w:type="dxa"/>
          </w:tcPr>
          <w:p w14:paraId="3F10129B" w14:textId="77777777" w:rsidR="00526AF5" w:rsidRPr="00676DD5" w:rsidRDefault="00526AF5" w:rsidP="000B402F">
            <w:pPr>
              <w:spacing w:line="276" w:lineRule="auto"/>
              <w:jc w:val="center"/>
              <w:rPr>
                <w:b/>
                <w:sz w:val="20"/>
                <w:lang w:val="mn-MN"/>
              </w:rPr>
            </w:pPr>
            <w:r w:rsidRPr="00676DD5">
              <w:rPr>
                <w:b/>
                <w:sz w:val="20"/>
              </w:rPr>
              <w:t xml:space="preserve"> IE</w:t>
            </w:r>
            <w:r w:rsidR="00060B6C" w:rsidRPr="00676DD5">
              <w:rPr>
                <w:b/>
                <w:sz w:val="20"/>
                <w:lang w:val="mn-MN"/>
              </w:rPr>
              <w:t xml:space="preserve"> ангилал</w:t>
            </w:r>
          </w:p>
        </w:tc>
      </w:tr>
      <w:tr w:rsidR="00526AF5" w:rsidRPr="00BD62A2" w14:paraId="384422FC" w14:textId="77777777" w:rsidTr="00BA6109">
        <w:tc>
          <w:tcPr>
            <w:tcW w:w="1885" w:type="dxa"/>
          </w:tcPr>
          <w:p w14:paraId="201C7458" w14:textId="77777777" w:rsidR="00526AF5" w:rsidRPr="00676DD5" w:rsidRDefault="00676DD5" w:rsidP="00676DD5">
            <w:pPr>
              <w:spacing w:line="276" w:lineRule="auto"/>
              <w:ind w:left="-120" w:right="-105"/>
              <w:jc w:val="center"/>
              <w:rPr>
                <w:sz w:val="20"/>
                <w:lang w:val="mn-MN"/>
              </w:rPr>
            </w:pPr>
            <w:r>
              <w:rPr>
                <w:sz w:val="20"/>
              </w:rPr>
              <w:t xml:space="preserve">Хүчдэлийн </w:t>
            </w:r>
            <w:r>
              <w:rPr>
                <w:sz w:val="20"/>
                <w:lang w:val="mn-MN"/>
              </w:rPr>
              <w:t xml:space="preserve">хангамж </w:t>
            </w:r>
          </w:p>
        </w:tc>
        <w:tc>
          <w:tcPr>
            <w:tcW w:w="1371" w:type="dxa"/>
          </w:tcPr>
          <w:p w14:paraId="7EA807E4" w14:textId="77777777" w:rsidR="00526AF5" w:rsidRPr="00BD6EF6" w:rsidRDefault="00526AF5" w:rsidP="000B402F">
            <w:pPr>
              <w:spacing w:line="276" w:lineRule="auto"/>
              <w:jc w:val="center"/>
              <w:rPr>
                <w:sz w:val="20"/>
                <w:lang w:val="mn-MN"/>
              </w:rPr>
            </w:pPr>
            <w:r>
              <w:rPr>
                <w:sz w:val="20"/>
                <w:lang w:val="mn-MN"/>
              </w:rPr>
              <w:t>≤</w:t>
            </w:r>
            <w:r>
              <w:rPr>
                <w:sz w:val="20"/>
              </w:rPr>
              <w:t xml:space="preserve"> 30 </w:t>
            </w:r>
            <w:r w:rsidR="00BD6EF6">
              <w:rPr>
                <w:sz w:val="20"/>
                <w:lang w:val="mn-MN"/>
              </w:rPr>
              <w:t>В</w:t>
            </w:r>
          </w:p>
        </w:tc>
        <w:tc>
          <w:tcPr>
            <w:tcW w:w="1417" w:type="dxa"/>
          </w:tcPr>
          <w:p w14:paraId="0F43B150" w14:textId="77777777" w:rsidR="00526AF5" w:rsidRPr="00BD62A2" w:rsidRDefault="00526AF5" w:rsidP="000B402F">
            <w:pPr>
              <w:spacing w:line="276" w:lineRule="auto"/>
              <w:jc w:val="center"/>
              <w:rPr>
                <w:sz w:val="20"/>
                <w:lang w:val="mn-MN"/>
              </w:rPr>
            </w:pPr>
            <w:r>
              <w:rPr>
                <w:sz w:val="20"/>
                <w:lang w:val="mn-MN"/>
              </w:rPr>
              <w:t>≤</w:t>
            </w:r>
            <w:r>
              <w:rPr>
                <w:sz w:val="20"/>
              </w:rPr>
              <w:t xml:space="preserve"> 6 </w:t>
            </w:r>
            <w:r w:rsidR="00BD6EF6">
              <w:rPr>
                <w:sz w:val="20"/>
              </w:rPr>
              <w:t>В</w:t>
            </w:r>
          </w:p>
        </w:tc>
        <w:tc>
          <w:tcPr>
            <w:tcW w:w="1532" w:type="dxa"/>
          </w:tcPr>
          <w:p w14:paraId="32F60ABA" w14:textId="77777777" w:rsidR="00526AF5" w:rsidRPr="00BD62A2" w:rsidRDefault="00526AF5" w:rsidP="000B402F">
            <w:pPr>
              <w:spacing w:line="276" w:lineRule="auto"/>
              <w:jc w:val="center"/>
              <w:rPr>
                <w:sz w:val="20"/>
                <w:lang w:val="mn-MN"/>
              </w:rPr>
            </w:pPr>
            <w:r>
              <w:rPr>
                <w:sz w:val="20"/>
                <w:lang w:val="mn-MN"/>
              </w:rPr>
              <w:t>≤</w:t>
            </w:r>
            <w:r>
              <w:rPr>
                <w:sz w:val="20"/>
              </w:rPr>
              <w:t xml:space="preserve"> 6 </w:t>
            </w:r>
            <w:r w:rsidR="00BD6EF6">
              <w:rPr>
                <w:sz w:val="20"/>
              </w:rPr>
              <w:t>В</w:t>
            </w:r>
          </w:p>
        </w:tc>
        <w:tc>
          <w:tcPr>
            <w:tcW w:w="1530" w:type="dxa"/>
          </w:tcPr>
          <w:p w14:paraId="2406520C" w14:textId="77777777" w:rsidR="00526AF5" w:rsidRPr="00366ECC" w:rsidRDefault="00526AF5" w:rsidP="000B402F">
            <w:pPr>
              <w:spacing w:line="276" w:lineRule="auto"/>
              <w:jc w:val="center"/>
              <w:rPr>
                <w:sz w:val="20"/>
              </w:rPr>
            </w:pPr>
            <w:r>
              <w:rPr>
                <w:sz w:val="20"/>
              </w:rPr>
              <w:t xml:space="preserve">7 </w:t>
            </w:r>
            <w:r w:rsidR="00BD6EF6">
              <w:rPr>
                <w:sz w:val="20"/>
              </w:rPr>
              <w:t>В</w:t>
            </w:r>
            <w:r w:rsidR="00676DD5">
              <w:rPr>
                <w:sz w:val="20"/>
              </w:rPr>
              <w:t xml:space="preserve"> –</w:t>
            </w:r>
            <w:r>
              <w:rPr>
                <w:sz w:val="20"/>
              </w:rPr>
              <w:t xml:space="preserve"> 9 </w:t>
            </w:r>
            <w:r w:rsidR="00BD6EF6">
              <w:rPr>
                <w:sz w:val="20"/>
              </w:rPr>
              <w:t>В</w:t>
            </w:r>
          </w:p>
        </w:tc>
        <w:tc>
          <w:tcPr>
            <w:tcW w:w="1615" w:type="dxa"/>
          </w:tcPr>
          <w:p w14:paraId="21864CFC" w14:textId="77777777" w:rsidR="00526AF5" w:rsidRPr="00BD62A2" w:rsidRDefault="00526AF5" w:rsidP="000B402F">
            <w:pPr>
              <w:spacing w:line="276" w:lineRule="auto"/>
              <w:jc w:val="center"/>
              <w:rPr>
                <w:sz w:val="20"/>
                <w:lang w:val="mn-MN"/>
              </w:rPr>
            </w:pPr>
            <w:r>
              <w:rPr>
                <w:sz w:val="20"/>
              </w:rPr>
              <w:t xml:space="preserve">7 </w:t>
            </w:r>
            <w:r w:rsidR="00BD6EF6">
              <w:rPr>
                <w:sz w:val="20"/>
              </w:rPr>
              <w:t>В</w:t>
            </w:r>
            <w:r w:rsidR="00676DD5">
              <w:rPr>
                <w:sz w:val="20"/>
              </w:rPr>
              <w:t xml:space="preserve"> – </w:t>
            </w:r>
            <w:r>
              <w:rPr>
                <w:sz w:val="20"/>
              </w:rPr>
              <w:t xml:space="preserve">9 </w:t>
            </w:r>
            <w:r w:rsidR="00BD6EF6">
              <w:rPr>
                <w:sz w:val="20"/>
              </w:rPr>
              <w:t>В</w:t>
            </w:r>
          </w:p>
        </w:tc>
      </w:tr>
      <w:tr w:rsidR="00526AF5" w:rsidRPr="00BD62A2" w14:paraId="66725763" w14:textId="77777777" w:rsidTr="00BA6109">
        <w:tc>
          <w:tcPr>
            <w:tcW w:w="1885" w:type="dxa"/>
          </w:tcPr>
          <w:p w14:paraId="28FEE34F" w14:textId="77777777" w:rsidR="00526AF5" w:rsidRPr="00BD62A2" w:rsidRDefault="00676DD5" w:rsidP="00676DD5">
            <w:pPr>
              <w:spacing w:line="276" w:lineRule="auto"/>
              <w:ind w:left="-120" w:right="-105"/>
              <w:jc w:val="center"/>
              <w:rPr>
                <w:sz w:val="20"/>
              </w:rPr>
            </w:pPr>
            <w:r>
              <w:rPr>
                <w:sz w:val="20"/>
              </w:rPr>
              <w:t xml:space="preserve">Үүсгүүрийн </w:t>
            </w:r>
            <w:r>
              <w:rPr>
                <w:sz w:val="20"/>
                <w:lang w:val="mn-MN"/>
              </w:rPr>
              <w:t>гүйдэл</w:t>
            </w:r>
            <w:r w:rsidR="00526AF5">
              <w:rPr>
                <w:sz w:val="20"/>
              </w:rPr>
              <w:t xml:space="preserve"> </w:t>
            </w:r>
          </w:p>
        </w:tc>
        <w:tc>
          <w:tcPr>
            <w:tcW w:w="1371" w:type="dxa"/>
          </w:tcPr>
          <w:p w14:paraId="5563054C" w14:textId="77777777" w:rsidR="00526AF5" w:rsidRPr="00BD62A2" w:rsidRDefault="00526AF5" w:rsidP="000B402F">
            <w:pPr>
              <w:spacing w:line="276" w:lineRule="auto"/>
              <w:jc w:val="center"/>
              <w:rPr>
                <w:sz w:val="20"/>
                <w:lang w:val="mn-MN"/>
              </w:rPr>
            </w:pPr>
            <w:r>
              <w:rPr>
                <w:sz w:val="20"/>
                <w:lang w:val="mn-MN"/>
              </w:rPr>
              <w:t>≤</w:t>
            </w:r>
            <w:r>
              <w:rPr>
                <w:sz w:val="20"/>
              </w:rPr>
              <w:t xml:space="preserve"> 27 </w:t>
            </w:r>
            <w:r w:rsidR="00BD6EF6">
              <w:rPr>
                <w:sz w:val="20"/>
              </w:rPr>
              <w:t>м</w:t>
            </w:r>
            <w:r>
              <w:rPr>
                <w:sz w:val="20"/>
              </w:rPr>
              <w:t>A</w:t>
            </w:r>
          </w:p>
        </w:tc>
        <w:tc>
          <w:tcPr>
            <w:tcW w:w="1417" w:type="dxa"/>
          </w:tcPr>
          <w:p w14:paraId="52CF05E8" w14:textId="77777777" w:rsidR="00526AF5" w:rsidRPr="00BD62A2" w:rsidRDefault="00526AF5" w:rsidP="00BD6EF6">
            <w:pPr>
              <w:spacing w:line="276" w:lineRule="auto"/>
              <w:jc w:val="center"/>
              <w:rPr>
                <w:sz w:val="20"/>
                <w:lang w:val="mn-MN"/>
              </w:rPr>
            </w:pPr>
            <w:r>
              <w:rPr>
                <w:sz w:val="20"/>
                <w:lang w:val="mn-MN"/>
              </w:rPr>
              <w:t>≤</w:t>
            </w:r>
            <w:r>
              <w:rPr>
                <w:sz w:val="20"/>
              </w:rPr>
              <w:t xml:space="preserve"> 0,1 </w:t>
            </w:r>
            <w:r w:rsidR="00BD6EF6">
              <w:rPr>
                <w:sz w:val="20"/>
                <w:lang w:val="mn-MN"/>
              </w:rPr>
              <w:t>м</w:t>
            </w:r>
            <w:r>
              <w:rPr>
                <w:sz w:val="20"/>
              </w:rPr>
              <w:t>A</w:t>
            </w:r>
          </w:p>
        </w:tc>
        <w:tc>
          <w:tcPr>
            <w:tcW w:w="1532" w:type="dxa"/>
          </w:tcPr>
          <w:p w14:paraId="6B227231" w14:textId="77777777" w:rsidR="00526AF5" w:rsidRPr="00BD62A2" w:rsidRDefault="00526AF5" w:rsidP="00BD6EF6">
            <w:pPr>
              <w:spacing w:line="276" w:lineRule="auto"/>
              <w:jc w:val="center"/>
              <w:rPr>
                <w:sz w:val="20"/>
                <w:lang w:val="mn-MN"/>
              </w:rPr>
            </w:pPr>
            <w:r>
              <w:rPr>
                <w:sz w:val="20"/>
                <w:lang w:val="mn-MN"/>
              </w:rPr>
              <w:t>≤</w:t>
            </w:r>
            <w:r>
              <w:rPr>
                <w:sz w:val="20"/>
              </w:rPr>
              <w:t xml:space="preserve"> 0,1 </w:t>
            </w:r>
            <w:r w:rsidR="00BD6EF6">
              <w:rPr>
                <w:sz w:val="20"/>
                <w:lang w:val="mn-MN"/>
              </w:rPr>
              <w:t>м</w:t>
            </w:r>
            <w:r>
              <w:rPr>
                <w:sz w:val="20"/>
              </w:rPr>
              <w:t>A</w:t>
            </w:r>
          </w:p>
        </w:tc>
        <w:tc>
          <w:tcPr>
            <w:tcW w:w="1530" w:type="dxa"/>
          </w:tcPr>
          <w:p w14:paraId="2383A4A2" w14:textId="77777777" w:rsidR="00526AF5" w:rsidRPr="00BD62A2" w:rsidRDefault="00526AF5" w:rsidP="00BD6EF6">
            <w:pPr>
              <w:spacing w:line="276" w:lineRule="auto"/>
              <w:jc w:val="center"/>
              <w:rPr>
                <w:sz w:val="20"/>
                <w:lang w:val="mn-MN"/>
              </w:rPr>
            </w:pPr>
            <w:r>
              <w:rPr>
                <w:sz w:val="20"/>
              </w:rPr>
              <w:t xml:space="preserve">7 </w:t>
            </w:r>
            <w:r w:rsidR="00BD6EF6">
              <w:rPr>
                <w:sz w:val="20"/>
                <w:lang w:val="mn-MN"/>
              </w:rPr>
              <w:t>м</w:t>
            </w:r>
            <w:r>
              <w:rPr>
                <w:sz w:val="20"/>
              </w:rPr>
              <w:t>A</w:t>
            </w:r>
            <w:r w:rsidR="00676DD5">
              <w:rPr>
                <w:sz w:val="20"/>
              </w:rPr>
              <w:t xml:space="preserve"> –</w:t>
            </w:r>
            <w:r>
              <w:rPr>
                <w:sz w:val="20"/>
              </w:rPr>
              <w:t xml:space="preserve"> 16 </w:t>
            </w:r>
            <w:r w:rsidR="00BD6EF6">
              <w:rPr>
                <w:sz w:val="20"/>
                <w:lang w:val="mn-MN"/>
              </w:rPr>
              <w:t>м</w:t>
            </w:r>
            <w:r>
              <w:rPr>
                <w:sz w:val="20"/>
              </w:rPr>
              <w:t>A</w:t>
            </w:r>
          </w:p>
        </w:tc>
        <w:tc>
          <w:tcPr>
            <w:tcW w:w="1615" w:type="dxa"/>
          </w:tcPr>
          <w:p w14:paraId="0C4FA4CF" w14:textId="77777777" w:rsidR="00526AF5" w:rsidRPr="00BD62A2" w:rsidRDefault="00526AF5" w:rsidP="00BD6EF6">
            <w:pPr>
              <w:spacing w:line="276" w:lineRule="auto"/>
              <w:jc w:val="center"/>
              <w:rPr>
                <w:sz w:val="20"/>
                <w:lang w:val="mn-MN"/>
              </w:rPr>
            </w:pPr>
            <w:r>
              <w:rPr>
                <w:sz w:val="20"/>
              </w:rPr>
              <w:t xml:space="preserve">7 </w:t>
            </w:r>
            <w:r w:rsidR="00BD6EF6">
              <w:rPr>
                <w:sz w:val="20"/>
                <w:lang w:val="mn-MN"/>
              </w:rPr>
              <w:t>м</w:t>
            </w:r>
            <w:r>
              <w:rPr>
                <w:sz w:val="20"/>
              </w:rPr>
              <w:t>A</w:t>
            </w:r>
            <w:r w:rsidR="00676DD5">
              <w:rPr>
                <w:sz w:val="20"/>
              </w:rPr>
              <w:t xml:space="preserve"> –</w:t>
            </w:r>
            <w:r>
              <w:rPr>
                <w:sz w:val="20"/>
              </w:rPr>
              <w:t xml:space="preserve"> 16 </w:t>
            </w:r>
            <w:r w:rsidR="00BD6EF6">
              <w:rPr>
                <w:sz w:val="20"/>
                <w:lang w:val="mn-MN"/>
              </w:rPr>
              <w:t>м</w:t>
            </w:r>
            <w:r>
              <w:rPr>
                <w:sz w:val="20"/>
              </w:rPr>
              <w:t>A</w:t>
            </w:r>
          </w:p>
        </w:tc>
      </w:tr>
      <w:tr w:rsidR="00526AF5" w:rsidRPr="00BD62A2" w14:paraId="509CBF53" w14:textId="77777777" w:rsidTr="00BA6109">
        <w:tc>
          <w:tcPr>
            <w:tcW w:w="1885" w:type="dxa"/>
          </w:tcPr>
          <w:p w14:paraId="4B8F6807" w14:textId="77777777" w:rsidR="00526AF5" w:rsidRPr="00BD62A2" w:rsidRDefault="00676DD5" w:rsidP="00676DD5">
            <w:pPr>
              <w:spacing w:line="276" w:lineRule="auto"/>
              <w:ind w:left="-120" w:right="-105"/>
              <w:jc w:val="center"/>
              <w:rPr>
                <w:sz w:val="20"/>
              </w:rPr>
            </w:pPr>
            <w:r>
              <w:rPr>
                <w:sz w:val="20"/>
                <w:lang w:val="mn-MN"/>
              </w:rPr>
              <w:t>Өндөр түвшний оролтын босго утга</w:t>
            </w:r>
            <w:r w:rsidR="00526AF5">
              <w:rPr>
                <w:sz w:val="20"/>
              </w:rPr>
              <w:t xml:space="preserve"> </w:t>
            </w:r>
          </w:p>
        </w:tc>
        <w:tc>
          <w:tcPr>
            <w:tcW w:w="1371" w:type="dxa"/>
          </w:tcPr>
          <w:p w14:paraId="5796A012" w14:textId="77777777" w:rsidR="00526AF5" w:rsidRDefault="00526AF5" w:rsidP="000B402F">
            <w:pPr>
              <w:spacing w:line="276" w:lineRule="auto"/>
              <w:jc w:val="center"/>
              <w:rPr>
                <w:sz w:val="20"/>
                <w:lang w:val="mn-MN"/>
              </w:rPr>
            </w:pPr>
          </w:p>
          <w:p w14:paraId="4887AFF9" w14:textId="77777777" w:rsidR="00526AF5" w:rsidRPr="00EC6991" w:rsidRDefault="00526AF5" w:rsidP="000B402F">
            <w:pPr>
              <w:spacing w:line="276" w:lineRule="auto"/>
              <w:jc w:val="center"/>
              <w:rPr>
                <w:sz w:val="20"/>
              </w:rPr>
            </w:pPr>
            <w:r>
              <w:rPr>
                <w:sz w:val="20"/>
              </w:rPr>
              <w:t xml:space="preserve">U ≥ 8 </w:t>
            </w:r>
            <w:r w:rsidR="00BD6EF6">
              <w:rPr>
                <w:sz w:val="20"/>
              </w:rPr>
              <w:t>В</w:t>
            </w:r>
          </w:p>
        </w:tc>
        <w:tc>
          <w:tcPr>
            <w:tcW w:w="1417" w:type="dxa"/>
          </w:tcPr>
          <w:p w14:paraId="1876D0B5" w14:textId="77777777" w:rsidR="00526AF5" w:rsidRDefault="00526AF5" w:rsidP="000B402F">
            <w:pPr>
              <w:spacing w:line="276" w:lineRule="auto"/>
              <w:jc w:val="center"/>
              <w:rPr>
                <w:sz w:val="20"/>
                <w:lang w:val="mn-MN"/>
              </w:rPr>
            </w:pPr>
          </w:p>
          <w:p w14:paraId="21315CCA" w14:textId="77777777" w:rsidR="00526AF5" w:rsidRPr="00BD62A2" w:rsidRDefault="00526AF5" w:rsidP="000B402F">
            <w:pPr>
              <w:spacing w:line="276" w:lineRule="auto"/>
              <w:jc w:val="center"/>
              <w:rPr>
                <w:sz w:val="20"/>
                <w:lang w:val="mn-MN"/>
              </w:rPr>
            </w:pPr>
            <w:r>
              <w:rPr>
                <w:sz w:val="20"/>
              </w:rPr>
              <w:t xml:space="preserve">U ≥ 2 </w:t>
            </w:r>
            <w:r w:rsidR="00BD6EF6">
              <w:rPr>
                <w:sz w:val="20"/>
              </w:rPr>
              <w:t>В</w:t>
            </w:r>
          </w:p>
        </w:tc>
        <w:tc>
          <w:tcPr>
            <w:tcW w:w="1532" w:type="dxa"/>
          </w:tcPr>
          <w:p w14:paraId="7DC16B39" w14:textId="77777777" w:rsidR="00526AF5" w:rsidRDefault="00526AF5" w:rsidP="000B402F">
            <w:pPr>
              <w:spacing w:line="276" w:lineRule="auto"/>
              <w:jc w:val="center"/>
              <w:rPr>
                <w:sz w:val="20"/>
                <w:lang w:val="mn-MN"/>
              </w:rPr>
            </w:pPr>
          </w:p>
          <w:p w14:paraId="003B729B" w14:textId="77777777" w:rsidR="00526AF5" w:rsidRPr="00BD62A2" w:rsidRDefault="00526AF5" w:rsidP="000B402F">
            <w:pPr>
              <w:spacing w:line="276" w:lineRule="auto"/>
              <w:jc w:val="center"/>
              <w:rPr>
                <w:sz w:val="20"/>
                <w:lang w:val="mn-MN"/>
              </w:rPr>
            </w:pPr>
            <w:r>
              <w:rPr>
                <w:sz w:val="20"/>
              </w:rPr>
              <w:t xml:space="preserve">U ≥ 2 </w:t>
            </w:r>
            <w:r w:rsidR="00BD6EF6">
              <w:rPr>
                <w:sz w:val="20"/>
              </w:rPr>
              <w:t>В</w:t>
            </w:r>
          </w:p>
        </w:tc>
        <w:tc>
          <w:tcPr>
            <w:tcW w:w="1530" w:type="dxa"/>
          </w:tcPr>
          <w:p w14:paraId="03A85265" w14:textId="77777777" w:rsidR="00526AF5" w:rsidRDefault="00526AF5" w:rsidP="000B402F">
            <w:pPr>
              <w:spacing w:line="276" w:lineRule="auto"/>
              <w:jc w:val="center"/>
              <w:rPr>
                <w:sz w:val="20"/>
                <w:lang w:val="mn-MN"/>
              </w:rPr>
            </w:pPr>
          </w:p>
          <w:p w14:paraId="6B6D9501" w14:textId="77777777" w:rsidR="00526AF5" w:rsidRPr="00EC6991" w:rsidRDefault="00526AF5" w:rsidP="000B402F">
            <w:pPr>
              <w:spacing w:line="276" w:lineRule="auto"/>
              <w:jc w:val="center"/>
              <w:rPr>
                <w:sz w:val="20"/>
              </w:rPr>
            </w:pPr>
            <w:r>
              <w:rPr>
                <w:sz w:val="20"/>
              </w:rPr>
              <w:t xml:space="preserve">I ≤ 1,2 </w:t>
            </w:r>
            <w:r w:rsidR="00BD6EF6">
              <w:rPr>
                <w:sz w:val="20"/>
              </w:rPr>
              <w:t>м</w:t>
            </w:r>
            <w:r>
              <w:rPr>
                <w:sz w:val="20"/>
              </w:rPr>
              <w:t>A</w:t>
            </w:r>
          </w:p>
        </w:tc>
        <w:tc>
          <w:tcPr>
            <w:tcW w:w="1615" w:type="dxa"/>
          </w:tcPr>
          <w:p w14:paraId="65FA24EF" w14:textId="77777777" w:rsidR="00526AF5" w:rsidRDefault="00526AF5" w:rsidP="000B402F">
            <w:pPr>
              <w:spacing w:line="276" w:lineRule="auto"/>
              <w:jc w:val="center"/>
              <w:rPr>
                <w:sz w:val="20"/>
                <w:lang w:val="mn-MN"/>
              </w:rPr>
            </w:pPr>
          </w:p>
          <w:p w14:paraId="4867C927" w14:textId="77777777" w:rsidR="00526AF5" w:rsidRPr="00BD62A2" w:rsidRDefault="00526AF5" w:rsidP="000B402F">
            <w:pPr>
              <w:spacing w:line="276" w:lineRule="auto"/>
              <w:jc w:val="center"/>
              <w:rPr>
                <w:sz w:val="20"/>
                <w:lang w:val="mn-MN"/>
              </w:rPr>
            </w:pPr>
            <w:r>
              <w:rPr>
                <w:sz w:val="20"/>
              </w:rPr>
              <w:t xml:space="preserve">I ≤ 1,2 </w:t>
            </w:r>
            <w:r w:rsidR="00BD6EF6">
              <w:rPr>
                <w:sz w:val="20"/>
              </w:rPr>
              <w:t>м</w:t>
            </w:r>
            <w:r>
              <w:rPr>
                <w:sz w:val="20"/>
              </w:rPr>
              <w:t>A</w:t>
            </w:r>
          </w:p>
        </w:tc>
      </w:tr>
      <w:tr w:rsidR="00526AF5" w:rsidRPr="00BD62A2" w14:paraId="0D3ECBF8" w14:textId="77777777" w:rsidTr="00BA6109">
        <w:tc>
          <w:tcPr>
            <w:tcW w:w="1885" w:type="dxa"/>
          </w:tcPr>
          <w:p w14:paraId="2864AB0C" w14:textId="77777777" w:rsidR="00526AF5" w:rsidRPr="00BD62A2" w:rsidRDefault="00BD6EF6" w:rsidP="00676DD5">
            <w:pPr>
              <w:spacing w:line="276" w:lineRule="auto"/>
              <w:ind w:left="-120" w:right="-105"/>
              <w:jc w:val="center"/>
              <w:rPr>
                <w:sz w:val="20"/>
                <w:lang w:val="mn-MN"/>
              </w:rPr>
            </w:pPr>
            <w:r>
              <w:rPr>
                <w:sz w:val="20"/>
                <w:lang w:val="mn-MN"/>
              </w:rPr>
              <w:t>Өндөр түвшний оролтын босго утга</w:t>
            </w:r>
          </w:p>
        </w:tc>
        <w:tc>
          <w:tcPr>
            <w:tcW w:w="1371" w:type="dxa"/>
          </w:tcPr>
          <w:p w14:paraId="3902A14F" w14:textId="77777777" w:rsidR="00526AF5" w:rsidRDefault="00526AF5" w:rsidP="000B402F">
            <w:pPr>
              <w:spacing w:line="276" w:lineRule="auto"/>
              <w:jc w:val="center"/>
              <w:rPr>
                <w:sz w:val="20"/>
                <w:lang w:val="mn-MN"/>
              </w:rPr>
            </w:pPr>
          </w:p>
          <w:p w14:paraId="34F32526"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3 </w:t>
            </w:r>
            <w:r w:rsidR="00BD6EF6">
              <w:rPr>
                <w:sz w:val="20"/>
              </w:rPr>
              <w:t>В</w:t>
            </w:r>
          </w:p>
        </w:tc>
        <w:tc>
          <w:tcPr>
            <w:tcW w:w="1417" w:type="dxa"/>
          </w:tcPr>
          <w:p w14:paraId="6EE4E749" w14:textId="77777777" w:rsidR="00526AF5" w:rsidRDefault="00526AF5" w:rsidP="000B402F">
            <w:pPr>
              <w:spacing w:line="276" w:lineRule="auto"/>
              <w:jc w:val="center"/>
              <w:rPr>
                <w:sz w:val="20"/>
                <w:lang w:val="mn-MN"/>
              </w:rPr>
            </w:pPr>
          </w:p>
          <w:p w14:paraId="5E89DC78"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0,5 </w:t>
            </w:r>
            <w:r w:rsidR="00BD6EF6">
              <w:rPr>
                <w:sz w:val="20"/>
              </w:rPr>
              <w:t>В</w:t>
            </w:r>
          </w:p>
        </w:tc>
        <w:tc>
          <w:tcPr>
            <w:tcW w:w="1532" w:type="dxa"/>
          </w:tcPr>
          <w:p w14:paraId="69DBD8A9" w14:textId="77777777" w:rsidR="00526AF5" w:rsidRDefault="00526AF5" w:rsidP="000B402F">
            <w:pPr>
              <w:spacing w:line="276" w:lineRule="auto"/>
              <w:jc w:val="center"/>
              <w:rPr>
                <w:sz w:val="20"/>
                <w:lang w:val="mn-MN"/>
              </w:rPr>
            </w:pPr>
          </w:p>
          <w:p w14:paraId="3213A8E8"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0,5 </w:t>
            </w:r>
            <w:r w:rsidR="00BD6EF6">
              <w:rPr>
                <w:sz w:val="20"/>
              </w:rPr>
              <w:t>В</w:t>
            </w:r>
          </w:p>
        </w:tc>
        <w:tc>
          <w:tcPr>
            <w:tcW w:w="1530" w:type="dxa"/>
          </w:tcPr>
          <w:p w14:paraId="37439A22" w14:textId="77777777" w:rsidR="00526AF5" w:rsidRDefault="00526AF5" w:rsidP="000B402F">
            <w:pPr>
              <w:spacing w:line="276" w:lineRule="auto"/>
              <w:jc w:val="center"/>
              <w:rPr>
                <w:sz w:val="20"/>
              </w:rPr>
            </w:pPr>
          </w:p>
          <w:p w14:paraId="377CD9A0" w14:textId="77777777" w:rsidR="00526AF5" w:rsidRPr="00BD62A2" w:rsidRDefault="00526AF5" w:rsidP="000B402F">
            <w:pPr>
              <w:spacing w:line="276" w:lineRule="auto"/>
              <w:jc w:val="center"/>
              <w:rPr>
                <w:sz w:val="20"/>
                <w:lang w:val="mn-MN"/>
              </w:rPr>
            </w:pPr>
            <w:r>
              <w:rPr>
                <w:sz w:val="20"/>
              </w:rPr>
              <w:t>I ≤ 1,2 mA</w:t>
            </w:r>
          </w:p>
        </w:tc>
        <w:tc>
          <w:tcPr>
            <w:tcW w:w="1615" w:type="dxa"/>
          </w:tcPr>
          <w:p w14:paraId="4BB5AFB5" w14:textId="77777777" w:rsidR="00526AF5" w:rsidRDefault="00526AF5" w:rsidP="000B402F">
            <w:pPr>
              <w:spacing w:line="276" w:lineRule="auto"/>
              <w:jc w:val="center"/>
              <w:rPr>
                <w:sz w:val="20"/>
                <w:lang w:val="mn-MN"/>
              </w:rPr>
            </w:pPr>
          </w:p>
          <w:p w14:paraId="142291C4" w14:textId="77777777" w:rsidR="00526AF5" w:rsidRPr="00BD62A2" w:rsidRDefault="00526AF5" w:rsidP="000B402F">
            <w:pPr>
              <w:spacing w:line="276" w:lineRule="auto"/>
              <w:jc w:val="center"/>
              <w:rPr>
                <w:sz w:val="20"/>
                <w:lang w:val="mn-MN"/>
              </w:rPr>
            </w:pPr>
            <w:r>
              <w:rPr>
                <w:sz w:val="20"/>
              </w:rPr>
              <w:t>I ≤ 1,2 mA</w:t>
            </w:r>
          </w:p>
        </w:tc>
      </w:tr>
      <w:tr w:rsidR="00526AF5" w:rsidRPr="00BD62A2" w14:paraId="18476012" w14:textId="77777777" w:rsidTr="00BA6109">
        <w:tc>
          <w:tcPr>
            <w:tcW w:w="1885" w:type="dxa"/>
          </w:tcPr>
          <w:p w14:paraId="3D23B2AD" w14:textId="77777777" w:rsidR="00526AF5" w:rsidRPr="00BD6EF6" w:rsidRDefault="00BD6EF6" w:rsidP="00676DD5">
            <w:pPr>
              <w:spacing w:line="276" w:lineRule="auto"/>
              <w:ind w:left="-120" w:right="-105"/>
              <w:jc w:val="center"/>
              <w:rPr>
                <w:sz w:val="20"/>
                <w:lang w:val="mn-MN"/>
              </w:rPr>
            </w:pPr>
            <w:r>
              <w:rPr>
                <w:sz w:val="20"/>
                <w:lang w:val="mn-MN"/>
              </w:rPr>
              <w:t>Татах резистор</w:t>
            </w:r>
          </w:p>
        </w:tc>
        <w:tc>
          <w:tcPr>
            <w:tcW w:w="1371" w:type="dxa"/>
          </w:tcPr>
          <w:p w14:paraId="1D8A5890" w14:textId="77777777" w:rsidR="00526AF5" w:rsidRPr="00EC6991" w:rsidRDefault="00526AF5" w:rsidP="000B402F">
            <w:pPr>
              <w:spacing w:line="276" w:lineRule="auto"/>
              <w:jc w:val="center"/>
              <w:rPr>
                <w:sz w:val="20"/>
              </w:rPr>
            </w:pPr>
            <w:r>
              <w:rPr>
                <w:sz w:val="20"/>
              </w:rPr>
              <w:t>-</w:t>
            </w:r>
          </w:p>
        </w:tc>
        <w:tc>
          <w:tcPr>
            <w:tcW w:w="1417" w:type="dxa"/>
          </w:tcPr>
          <w:p w14:paraId="5F744B40" w14:textId="77777777" w:rsidR="00526AF5" w:rsidRPr="00BD6EF6" w:rsidRDefault="00526AF5" w:rsidP="00BD6EF6">
            <w:pPr>
              <w:spacing w:line="276" w:lineRule="auto"/>
              <w:jc w:val="center"/>
              <w:rPr>
                <w:sz w:val="20"/>
                <w:lang w:val="mn-MN"/>
              </w:rPr>
            </w:pPr>
            <w:r>
              <w:rPr>
                <w:sz w:val="20"/>
              </w:rPr>
              <w:t>50</w:t>
            </w:r>
            <w:r w:rsidR="00BD6EF6">
              <w:rPr>
                <w:sz w:val="20"/>
              </w:rPr>
              <w:t xml:space="preserve"> к</w:t>
            </w:r>
            <w:r w:rsidR="00BD6EF6">
              <w:rPr>
                <w:sz w:val="20"/>
                <w:lang w:val="mn-MN"/>
              </w:rPr>
              <w:t>Ом</w:t>
            </w:r>
            <w:r w:rsidR="00BD6EF6">
              <w:rPr>
                <w:sz w:val="20"/>
              </w:rPr>
              <w:t>-</w:t>
            </w:r>
            <w:r>
              <w:rPr>
                <w:sz w:val="20"/>
              </w:rPr>
              <w:t xml:space="preserve">2 </w:t>
            </w:r>
            <w:r w:rsidR="00BD6EF6">
              <w:rPr>
                <w:sz w:val="20"/>
                <w:lang w:val="mn-MN"/>
              </w:rPr>
              <w:t>МОм</w:t>
            </w:r>
          </w:p>
        </w:tc>
        <w:tc>
          <w:tcPr>
            <w:tcW w:w="1532" w:type="dxa"/>
          </w:tcPr>
          <w:p w14:paraId="0B77C645" w14:textId="77777777" w:rsidR="00526AF5" w:rsidRPr="00BD62A2" w:rsidRDefault="00BD6EF6" w:rsidP="000B402F">
            <w:pPr>
              <w:spacing w:line="276" w:lineRule="auto"/>
              <w:jc w:val="center"/>
              <w:rPr>
                <w:sz w:val="20"/>
                <w:lang w:val="mn-MN"/>
              </w:rPr>
            </w:pPr>
            <w:r>
              <w:rPr>
                <w:sz w:val="20"/>
              </w:rPr>
              <w:t>50 к</w:t>
            </w:r>
            <w:r>
              <w:rPr>
                <w:sz w:val="20"/>
                <w:lang w:val="mn-MN"/>
              </w:rPr>
              <w:t>Ом</w:t>
            </w:r>
            <w:r>
              <w:rPr>
                <w:sz w:val="20"/>
              </w:rPr>
              <w:t xml:space="preserve">-2 </w:t>
            </w:r>
            <w:r>
              <w:rPr>
                <w:sz w:val="20"/>
                <w:lang w:val="mn-MN"/>
              </w:rPr>
              <w:t>МОм</w:t>
            </w:r>
          </w:p>
        </w:tc>
        <w:tc>
          <w:tcPr>
            <w:tcW w:w="1530" w:type="dxa"/>
          </w:tcPr>
          <w:p w14:paraId="0CFE0DC0" w14:textId="77777777" w:rsidR="00526AF5" w:rsidRPr="00BD62A2" w:rsidRDefault="00BD6EF6" w:rsidP="000B402F">
            <w:pPr>
              <w:spacing w:line="276" w:lineRule="auto"/>
              <w:jc w:val="center"/>
              <w:rPr>
                <w:sz w:val="20"/>
                <w:lang w:val="mn-MN"/>
              </w:rPr>
            </w:pPr>
            <w:r>
              <w:rPr>
                <w:sz w:val="20"/>
              </w:rPr>
              <w:t xml:space="preserve">562 </w:t>
            </w:r>
            <w:r>
              <w:rPr>
                <w:sz w:val="20"/>
                <w:lang w:val="mn-MN"/>
              </w:rPr>
              <w:t>Ом</w:t>
            </w:r>
            <w:r>
              <w:rPr>
                <w:sz w:val="20"/>
              </w:rPr>
              <w:t>-1 к</w:t>
            </w:r>
            <w:r>
              <w:rPr>
                <w:sz w:val="20"/>
                <w:lang w:val="mn-MN"/>
              </w:rPr>
              <w:t>Ом</w:t>
            </w:r>
          </w:p>
        </w:tc>
        <w:tc>
          <w:tcPr>
            <w:tcW w:w="1615" w:type="dxa"/>
          </w:tcPr>
          <w:p w14:paraId="09623993" w14:textId="77777777" w:rsidR="00526AF5" w:rsidRPr="00BD6EF6" w:rsidRDefault="00526AF5" w:rsidP="000B402F">
            <w:pPr>
              <w:spacing w:line="276" w:lineRule="auto"/>
              <w:jc w:val="center"/>
              <w:rPr>
                <w:sz w:val="20"/>
                <w:lang w:val="mn-MN"/>
              </w:rPr>
            </w:pPr>
            <w:r>
              <w:rPr>
                <w:sz w:val="20"/>
              </w:rPr>
              <w:t xml:space="preserve">562 </w:t>
            </w:r>
            <w:r w:rsidR="00BD6EF6">
              <w:rPr>
                <w:sz w:val="20"/>
                <w:lang w:val="mn-MN"/>
              </w:rPr>
              <w:t>Ом-</w:t>
            </w:r>
            <w:r>
              <w:rPr>
                <w:sz w:val="20"/>
              </w:rPr>
              <w:t xml:space="preserve"> 1 </w:t>
            </w:r>
            <w:r w:rsidR="00BD6EF6">
              <w:rPr>
                <w:sz w:val="20"/>
              </w:rPr>
              <w:t>к</w:t>
            </w:r>
            <w:r w:rsidR="00BD6EF6">
              <w:rPr>
                <w:sz w:val="20"/>
                <w:lang w:val="mn-MN"/>
              </w:rPr>
              <w:t>Ом</w:t>
            </w:r>
          </w:p>
        </w:tc>
      </w:tr>
      <w:tr w:rsidR="00526AF5" w:rsidRPr="00BD62A2" w14:paraId="7EE74316" w14:textId="77777777" w:rsidTr="00BA6109">
        <w:tc>
          <w:tcPr>
            <w:tcW w:w="1885" w:type="dxa"/>
          </w:tcPr>
          <w:p w14:paraId="053D57B4" w14:textId="77777777" w:rsidR="00526AF5" w:rsidRPr="00BD62A2" w:rsidRDefault="00BD6EF6" w:rsidP="00BD6EF6">
            <w:pPr>
              <w:spacing w:line="276" w:lineRule="auto"/>
              <w:ind w:left="-30" w:right="-105"/>
              <w:jc w:val="center"/>
              <w:rPr>
                <w:sz w:val="20"/>
              </w:rPr>
            </w:pPr>
            <w:r>
              <w:rPr>
                <w:sz w:val="20"/>
              </w:rPr>
              <w:t>Им</w:t>
            </w:r>
            <w:r>
              <w:rPr>
                <w:sz w:val="20"/>
                <w:lang w:val="mn-MN"/>
              </w:rPr>
              <w:t>пульсын үргэлжлэх хугацаа</w:t>
            </w:r>
            <w:r w:rsidR="00526AF5">
              <w:rPr>
                <w:sz w:val="20"/>
              </w:rPr>
              <w:t xml:space="preserve"> </w:t>
            </w:r>
          </w:p>
        </w:tc>
        <w:tc>
          <w:tcPr>
            <w:tcW w:w="1371" w:type="dxa"/>
          </w:tcPr>
          <w:p w14:paraId="1D5A3A9B" w14:textId="77777777" w:rsidR="00526AF5" w:rsidRPr="00297273" w:rsidRDefault="00526AF5" w:rsidP="000B402F">
            <w:pPr>
              <w:spacing w:line="276" w:lineRule="auto"/>
              <w:jc w:val="center"/>
              <w:rPr>
                <w:sz w:val="20"/>
              </w:rPr>
            </w:pPr>
            <w:r>
              <w:rPr>
                <w:sz w:val="20"/>
                <w:lang w:val="mn-MN"/>
              </w:rPr>
              <w:t>≥</w:t>
            </w:r>
            <w:r w:rsidR="00BD6EF6">
              <w:rPr>
                <w:sz w:val="20"/>
              </w:rPr>
              <w:t xml:space="preserve"> 30 мс</w:t>
            </w:r>
          </w:p>
        </w:tc>
        <w:tc>
          <w:tcPr>
            <w:tcW w:w="1417" w:type="dxa"/>
          </w:tcPr>
          <w:p w14:paraId="29871836" w14:textId="77777777" w:rsidR="00526AF5" w:rsidRPr="00BD62A2" w:rsidRDefault="00526AF5" w:rsidP="000B402F">
            <w:pPr>
              <w:spacing w:line="276" w:lineRule="auto"/>
              <w:jc w:val="center"/>
              <w:rPr>
                <w:sz w:val="20"/>
                <w:lang w:val="mn-MN"/>
              </w:rPr>
            </w:pPr>
            <w:r>
              <w:rPr>
                <w:sz w:val="20"/>
                <w:lang w:val="mn-MN"/>
              </w:rPr>
              <w:t>≥</w:t>
            </w:r>
            <w:r>
              <w:rPr>
                <w:sz w:val="20"/>
              </w:rPr>
              <w:t xml:space="preserve"> 10</w:t>
            </w:r>
            <w:r w:rsidR="00BD6EF6">
              <w:rPr>
                <w:sz w:val="20"/>
              </w:rPr>
              <w:t>0 мс</w:t>
            </w:r>
          </w:p>
        </w:tc>
        <w:tc>
          <w:tcPr>
            <w:tcW w:w="1532" w:type="dxa"/>
          </w:tcPr>
          <w:p w14:paraId="3EB8A988" w14:textId="77777777" w:rsidR="00526AF5" w:rsidRPr="00BD62A2" w:rsidRDefault="00526AF5" w:rsidP="000B402F">
            <w:pPr>
              <w:spacing w:line="276" w:lineRule="auto"/>
              <w:jc w:val="center"/>
              <w:rPr>
                <w:sz w:val="20"/>
                <w:lang w:val="mn-MN"/>
              </w:rPr>
            </w:pPr>
            <w:r>
              <w:rPr>
                <w:sz w:val="20"/>
                <w:lang w:val="mn-MN"/>
              </w:rPr>
              <w:t>≥</w:t>
            </w:r>
            <w:r>
              <w:rPr>
                <w:sz w:val="20"/>
              </w:rPr>
              <w:t xml:space="preserve"> 0,1</w:t>
            </w:r>
            <w:r w:rsidR="00BD6EF6">
              <w:rPr>
                <w:sz w:val="20"/>
              </w:rPr>
              <w:t xml:space="preserve"> мс</w:t>
            </w:r>
          </w:p>
        </w:tc>
        <w:tc>
          <w:tcPr>
            <w:tcW w:w="1530" w:type="dxa"/>
          </w:tcPr>
          <w:p w14:paraId="4D4C9F0C" w14:textId="77777777" w:rsidR="00526AF5" w:rsidRPr="00BD62A2" w:rsidRDefault="00526AF5" w:rsidP="000B402F">
            <w:pPr>
              <w:spacing w:line="276" w:lineRule="auto"/>
              <w:jc w:val="center"/>
              <w:rPr>
                <w:sz w:val="20"/>
                <w:lang w:val="mn-MN"/>
              </w:rPr>
            </w:pPr>
            <w:r>
              <w:rPr>
                <w:sz w:val="20"/>
                <w:lang w:val="mn-MN"/>
              </w:rPr>
              <w:t>≥</w:t>
            </w:r>
            <w:r>
              <w:rPr>
                <w:sz w:val="20"/>
              </w:rPr>
              <w:t xml:space="preserve"> 2</w:t>
            </w:r>
            <w:r w:rsidR="00BD6EF6">
              <w:rPr>
                <w:sz w:val="20"/>
              </w:rPr>
              <w:t xml:space="preserve"> мс</w:t>
            </w:r>
          </w:p>
        </w:tc>
        <w:tc>
          <w:tcPr>
            <w:tcW w:w="1615" w:type="dxa"/>
          </w:tcPr>
          <w:p w14:paraId="0F7E64A2" w14:textId="77777777" w:rsidR="00526AF5" w:rsidRPr="00BD62A2" w:rsidRDefault="00526AF5" w:rsidP="000B402F">
            <w:pPr>
              <w:spacing w:line="276" w:lineRule="auto"/>
              <w:jc w:val="center"/>
              <w:rPr>
                <w:sz w:val="20"/>
                <w:lang w:val="mn-MN"/>
              </w:rPr>
            </w:pPr>
            <w:r>
              <w:rPr>
                <w:sz w:val="20"/>
                <w:lang w:val="mn-MN"/>
              </w:rPr>
              <w:t>≥</w:t>
            </w:r>
            <w:r>
              <w:rPr>
                <w:sz w:val="20"/>
              </w:rPr>
              <w:t xml:space="preserve"> 0,04</w:t>
            </w:r>
            <w:r w:rsidR="00BD6EF6">
              <w:rPr>
                <w:sz w:val="20"/>
              </w:rPr>
              <w:t xml:space="preserve"> мс</w:t>
            </w:r>
          </w:p>
        </w:tc>
      </w:tr>
      <w:tr w:rsidR="00526AF5" w:rsidRPr="00BD62A2" w14:paraId="46E633D5" w14:textId="77777777" w:rsidTr="00BA6109">
        <w:tc>
          <w:tcPr>
            <w:tcW w:w="1885" w:type="dxa"/>
          </w:tcPr>
          <w:p w14:paraId="09059197" w14:textId="77777777" w:rsidR="00526AF5" w:rsidRPr="00BD62A2" w:rsidRDefault="00DE7CB9" w:rsidP="00676DD5">
            <w:pPr>
              <w:spacing w:line="276" w:lineRule="auto"/>
              <w:ind w:left="-30" w:right="-105"/>
              <w:jc w:val="center"/>
              <w:rPr>
                <w:sz w:val="20"/>
              </w:rPr>
            </w:pPr>
            <w:r>
              <w:rPr>
                <w:sz w:val="20"/>
              </w:rPr>
              <w:t xml:space="preserve">Импульсын </w:t>
            </w:r>
            <w:r>
              <w:rPr>
                <w:sz w:val="20"/>
                <w:lang w:val="mn-MN"/>
              </w:rPr>
              <w:t>давтамж</w:t>
            </w:r>
            <w:r w:rsidR="00526AF5">
              <w:rPr>
                <w:sz w:val="20"/>
              </w:rPr>
              <w:t xml:space="preserve"> </w:t>
            </w:r>
          </w:p>
        </w:tc>
        <w:tc>
          <w:tcPr>
            <w:tcW w:w="1371" w:type="dxa"/>
          </w:tcPr>
          <w:p w14:paraId="35AF053A" w14:textId="77777777" w:rsidR="00526AF5" w:rsidRPr="00DE7CB9"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417" w:type="dxa"/>
          </w:tcPr>
          <w:p w14:paraId="166864D4" w14:textId="77777777" w:rsidR="00526AF5" w:rsidRPr="00BD62A2"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532" w:type="dxa"/>
          </w:tcPr>
          <w:p w14:paraId="3DF0DBED" w14:textId="77777777" w:rsidR="00526AF5" w:rsidRPr="00BD62A2"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530" w:type="dxa"/>
          </w:tcPr>
          <w:p w14:paraId="5C31F4CE" w14:textId="77777777" w:rsidR="00526AF5" w:rsidRPr="00BD62A2" w:rsidRDefault="00526AF5" w:rsidP="000B402F">
            <w:pPr>
              <w:spacing w:line="276" w:lineRule="auto"/>
              <w:jc w:val="center"/>
              <w:rPr>
                <w:sz w:val="20"/>
                <w:lang w:val="mn-MN"/>
              </w:rPr>
            </w:pPr>
            <w:r>
              <w:rPr>
                <w:sz w:val="20"/>
                <w:lang w:val="mn-MN"/>
              </w:rPr>
              <w:t>≤</w:t>
            </w:r>
            <w:r>
              <w:rPr>
                <w:sz w:val="20"/>
              </w:rPr>
              <w:t xml:space="preserve"> 200 </w:t>
            </w:r>
            <w:r w:rsidR="00DE7CB9">
              <w:rPr>
                <w:sz w:val="20"/>
                <w:lang w:val="mn-MN"/>
              </w:rPr>
              <w:t>Гц</w:t>
            </w:r>
          </w:p>
        </w:tc>
        <w:tc>
          <w:tcPr>
            <w:tcW w:w="1615" w:type="dxa"/>
          </w:tcPr>
          <w:p w14:paraId="03895749" w14:textId="77777777" w:rsidR="00526AF5" w:rsidRPr="00BD62A2" w:rsidRDefault="00526AF5" w:rsidP="000B402F">
            <w:pPr>
              <w:spacing w:line="276" w:lineRule="auto"/>
              <w:jc w:val="center"/>
              <w:rPr>
                <w:sz w:val="20"/>
                <w:lang w:val="mn-MN"/>
              </w:rPr>
            </w:pPr>
            <w:r>
              <w:rPr>
                <w:sz w:val="20"/>
                <w:lang w:val="mn-MN"/>
              </w:rPr>
              <w:t>≤</w:t>
            </w:r>
            <w:r>
              <w:rPr>
                <w:sz w:val="20"/>
              </w:rPr>
              <w:t xml:space="preserve"> 12,5 </w:t>
            </w:r>
            <w:r w:rsidR="00DE7CB9">
              <w:rPr>
                <w:sz w:val="20"/>
                <w:lang w:val="mn-MN"/>
              </w:rPr>
              <w:t>Гц</w:t>
            </w:r>
          </w:p>
        </w:tc>
      </w:tr>
    </w:tbl>
    <w:p w14:paraId="085F4195" w14:textId="77777777" w:rsidR="005E0196" w:rsidRDefault="005E0196" w:rsidP="005E0196">
      <w:pPr>
        <w:spacing w:line="276" w:lineRule="auto"/>
        <w:jc w:val="center"/>
        <w:rPr>
          <w:rFonts w:eastAsia="Calibri"/>
          <w:b/>
          <w:szCs w:val="24"/>
          <w:lang w:val="mn-MN"/>
        </w:rPr>
      </w:pPr>
    </w:p>
    <w:tbl>
      <w:tblPr>
        <w:tblStyle w:val="TableGrid"/>
        <w:tblW w:w="0" w:type="auto"/>
        <w:tblLook w:val="04A0" w:firstRow="1" w:lastRow="0" w:firstColumn="1" w:lastColumn="0" w:noHBand="0" w:noVBand="1"/>
      </w:tblPr>
      <w:tblGrid>
        <w:gridCol w:w="4675"/>
        <w:gridCol w:w="4675"/>
      </w:tblGrid>
      <w:tr w:rsidR="00630AC7" w14:paraId="76E58821" w14:textId="77777777" w:rsidTr="00630AC7">
        <w:tc>
          <w:tcPr>
            <w:tcW w:w="4675" w:type="dxa"/>
          </w:tcPr>
          <w:p w14:paraId="4963A461" w14:textId="77777777" w:rsidR="00630AC7" w:rsidRPr="00FF4312" w:rsidRDefault="00630AC7" w:rsidP="00630AC7">
            <w:pPr>
              <w:spacing w:line="276" w:lineRule="auto"/>
              <w:jc w:val="both"/>
              <w:rPr>
                <w:rFonts w:eastAsia="Calibri"/>
                <w:b/>
                <w:szCs w:val="24"/>
                <w:lang w:val="mn-MN"/>
              </w:rPr>
            </w:pPr>
            <w:r w:rsidRPr="00FF4312">
              <w:rPr>
                <w:rFonts w:eastAsia="Calibri"/>
                <w:b/>
                <w:szCs w:val="24"/>
                <w:lang w:val="mn-MN"/>
              </w:rPr>
              <w:t>8.2.7 Нийцэл</w:t>
            </w:r>
          </w:p>
          <w:p w14:paraId="0EA6005F" w14:textId="77777777" w:rsidR="00630AC7" w:rsidRPr="00630AC7" w:rsidRDefault="00FF4312" w:rsidP="00630AC7">
            <w:pPr>
              <w:spacing w:line="276" w:lineRule="auto"/>
              <w:jc w:val="both"/>
              <w:rPr>
                <w:szCs w:val="24"/>
                <w:lang w:val="mn-MN"/>
              </w:rPr>
            </w:pPr>
            <w:r>
              <w:rPr>
                <w:rFonts w:eastAsia="Calibri"/>
                <w:szCs w:val="24"/>
                <w:lang w:val="mn-MN"/>
              </w:rPr>
              <w:t xml:space="preserve">Оролт болон гаралтын өөр төхөөрөмжүүдийг хамтад нь хэрхэн </w:t>
            </w:r>
            <w:r w:rsidR="00B77D62">
              <w:rPr>
                <w:rFonts w:eastAsia="Calibri"/>
                <w:szCs w:val="24"/>
                <w:lang w:val="mn-MN"/>
              </w:rPr>
              <w:t>хэрэглэх боломжийн</w:t>
            </w:r>
            <w:r>
              <w:rPr>
                <w:rFonts w:eastAsia="Calibri"/>
                <w:szCs w:val="24"/>
                <w:lang w:val="mn-MN"/>
              </w:rPr>
              <w:t xml:space="preserve"> талаар 9-р хүснэгтэд заасан. </w:t>
            </w:r>
          </w:p>
        </w:tc>
        <w:tc>
          <w:tcPr>
            <w:tcW w:w="4675" w:type="dxa"/>
          </w:tcPr>
          <w:p w14:paraId="1168FBE7" w14:textId="77777777" w:rsidR="00630AC7" w:rsidRPr="00630AC7" w:rsidRDefault="00630AC7" w:rsidP="00630AC7">
            <w:pPr>
              <w:spacing w:line="276" w:lineRule="auto"/>
              <w:jc w:val="both"/>
              <w:rPr>
                <w:b/>
                <w:szCs w:val="24"/>
                <w:lang w:val="mn-MN"/>
              </w:rPr>
            </w:pPr>
            <w:r w:rsidRPr="00630AC7">
              <w:rPr>
                <w:b/>
                <w:szCs w:val="24"/>
                <w:lang w:val="mn-MN"/>
              </w:rPr>
              <w:t>8.2.7 Compatibility</w:t>
            </w:r>
          </w:p>
          <w:p w14:paraId="03949A06" w14:textId="77777777" w:rsidR="00630AC7" w:rsidRPr="00630AC7" w:rsidRDefault="00630AC7" w:rsidP="00630AC7">
            <w:pPr>
              <w:spacing w:line="276" w:lineRule="auto"/>
              <w:jc w:val="both"/>
              <w:rPr>
                <w:szCs w:val="24"/>
                <w:lang w:val="mn-MN"/>
              </w:rPr>
            </w:pPr>
            <w:r w:rsidRPr="00630AC7">
              <w:rPr>
                <w:szCs w:val="24"/>
                <w:lang w:val="mn-MN"/>
              </w:rPr>
              <w:t>Table 9 shows how the different input and output devices can be used together.</w:t>
            </w:r>
          </w:p>
        </w:tc>
      </w:tr>
    </w:tbl>
    <w:p w14:paraId="5EA463C8" w14:textId="77777777" w:rsidR="005E0196" w:rsidRDefault="005E0196" w:rsidP="004A3EC0">
      <w:pPr>
        <w:spacing w:line="276" w:lineRule="auto"/>
        <w:jc w:val="center"/>
        <w:rPr>
          <w:b/>
          <w:szCs w:val="24"/>
          <w:lang w:val="mn-MN"/>
        </w:rPr>
      </w:pPr>
    </w:p>
    <w:p w14:paraId="6394CAFE" w14:textId="77777777" w:rsidR="00B0624C" w:rsidRDefault="00B0624C" w:rsidP="004A3EC0">
      <w:pPr>
        <w:spacing w:line="276" w:lineRule="auto"/>
        <w:jc w:val="center"/>
        <w:rPr>
          <w:b/>
          <w:szCs w:val="24"/>
        </w:rPr>
      </w:pPr>
      <w:r w:rsidRPr="00B0624C">
        <w:rPr>
          <w:b/>
          <w:szCs w:val="24"/>
        </w:rPr>
        <w:t>Table 9 — Compatibility</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F5F9B" w14:paraId="630C6849" w14:textId="77777777" w:rsidTr="002F5F9B">
        <w:tc>
          <w:tcPr>
            <w:tcW w:w="1558" w:type="dxa"/>
          </w:tcPr>
          <w:p w14:paraId="5E3C5C38" w14:textId="77777777" w:rsidR="002F5F9B" w:rsidRPr="006F46FE" w:rsidRDefault="002F5F9B" w:rsidP="004A3EC0">
            <w:pPr>
              <w:spacing w:line="276" w:lineRule="auto"/>
              <w:jc w:val="center"/>
              <w:rPr>
                <w:b/>
                <w:sz w:val="20"/>
              </w:rPr>
            </w:pPr>
            <w:r w:rsidRPr="006F46FE">
              <w:rPr>
                <w:b/>
                <w:sz w:val="20"/>
              </w:rPr>
              <w:t>Input devices</w:t>
            </w:r>
          </w:p>
        </w:tc>
        <w:tc>
          <w:tcPr>
            <w:tcW w:w="1558" w:type="dxa"/>
          </w:tcPr>
          <w:p w14:paraId="4CAACA67" w14:textId="77777777" w:rsidR="002F5F9B" w:rsidRPr="006F46FE" w:rsidRDefault="002F5F9B" w:rsidP="004A3EC0">
            <w:pPr>
              <w:spacing w:line="276" w:lineRule="auto"/>
              <w:jc w:val="center"/>
              <w:rPr>
                <w:b/>
                <w:sz w:val="20"/>
              </w:rPr>
            </w:pPr>
            <w:r w:rsidRPr="006F46FE">
              <w:rPr>
                <w:b/>
                <w:sz w:val="20"/>
              </w:rPr>
              <w:t>Class IA</w:t>
            </w:r>
          </w:p>
        </w:tc>
        <w:tc>
          <w:tcPr>
            <w:tcW w:w="1558" w:type="dxa"/>
          </w:tcPr>
          <w:p w14:paraId="4F23A723" w14:textId="77777777" w:rsidR="002F5F9B" w:rsidRPr="006F46FE" w:rsidRDefault="002F5F9B" w:rsidP="004A3EC0">
            <w:pPr>
              <w:spacing w:line="276" w:lineRule="auto"/>
              <w:jc w:val="center"/>
              <w:rPr>
                <w:b/>
                <w:sz w:val="20"/>
              </w:rPr>
            </w:pPr>
            <w:r w:rsidRPr="006F46FE">
              <w:rPr>
                <w:b/>
                <w:sz w:val="20"/>
              </w:rPr>
              <w:t>Class IB</w:t>
            </w:r>
          </w:p>
        </w:tc>
        <w:tc>
          <w:tcPr>
            <w:tcW w:w="1558" w:type="dxa"/>
          </w:tcPr>
          <w:p w14:paraId="25CFBBC3" w14:textId="77777777" w:rsidR="002F5F9B" w:rsidRPr="006F46FE" w:rsidRDefault="002F5F9B" w:rsidP="004A3EC0">
            <w:pPr>
              <w:spacing w:line="276" w:lineRule="auto"/>
              <w:jc w:val="center"/>
              <w:rPr>
                <w:b/>
                <w:sz w:val="20"/>
              </w:rPr>
            </w:pPr>
            <w:r w:rsidRPr="006F46FE">
              <w:rPr>
                <w:b/>
                <w:sz w:val="20"/>
              </w:rPr>
              <w:t>Class IC</w:t>
            </w:r>
          </w:p>
        </w:tc>
        <w:tc>
          <w:tcPr>
            <w:tcW w:w="1559" w:type="dxa"/>
          </w:tcPr>
          <w:p w14:paraId="2D62FDB6" w14:textId="77777777" w:rsidR="002F5F9B" w:rsidRPr="006F46FE" w:rsidRDefault="002F5F9B" w:rsidP="004A3EC0">
            <w:pPr>
              <w:spacing w:line="276" w:lineRule="auto"/>
              <w:jc w:val="center"/>
              <w:rPr>
                <w:b/>
                <w:sz w:val="20"/>
              </w:rPr>
            </w:pPr>
            <w:r w:rsidRPr="006F46FE">
              <w:rPr>
                <w:b/>
                <w:sz w:val="20"/>
              </w:rPr>
              <w:t>Class ID</w:t>
            </w:r>
          </w:p>
        </w:tc>
        <w:tc>
          <w:tcPr>
            <w:tcW w:w="1559" w:type="dxa"/>
          </w:tcPr>
          <w:p w14:paraId="49ABE8BD" w14:textId="77777777" w:rsidR="002F5F9B" w:rsidRPr="006F46FE" w:rsidRDefault="002F5F9B" w:rsidP="004A3EC0">
            <w:pPr>
              <w:spacing w:line="276" w:lineRule="auto"/>
              <w:jc w:val="center"/>
              <w:rPr>
                <w:b/>
                <w:sz w:val="20"/>
              </w:rPr>
            </w:pPr>
            <w:r w:rsidRPr="006F46FE">
              <w:rPr>
                <w:b/>
                <w:sz w:val="20"/>
              </w:rPr>
              <w:t>Class IE</w:t>
            </w:r>
          </w:p>
        </w:tc>
      </w:tr>
      <w:tr w:rsidR="002F5F9B" w14:paraId="2A8B8357" w14:textId="77777777" w:rsidTr="002F5F9B">
        <w:tc>
          <w:tcPr>
            <w:tcW w:w="1558" w:type="dxa"/>
          </w:tcPr>
          <w:p w14:paraId="6E099940" w14:textId="77777777" w:rsidR="002F5F9B" w:rsidRPr="006F46FE" w:rsidRDefault="002F5F9B" w:rsidP="004A3EC0">
            <w:pPr>
              <w:spacing w:line="276" w:lineRule="auto"/>
              <w:jc w:val="center"/>
              <w:rPr>
                <w:b/>
                <w:sz w:val="20"/>
              </w:rPr>
            </w:pPr>
            <w:r w:rsidRPr="006F46FE">
              <w:rPr>
                <w:b/>
                <w:sz w:val="20"/>
              </w:rPr>
              <w:t>Output devices</w:t>
            </w:r>
          </w:p>
        </w:tc>
        <w:tc>
          <w:tcPr>
            <w:tcW w:w="1558" w:type="dxa"/>
          </w:tcPr>
          <w:p w14:paraId="01491933" w14:textId="77777777" w:rsidR="002F5F9B" w:rsidRPr="006F46FE" w:rsidRDefault="002F5F9B" w:rsidP="004A3EC0">
            <w:pPr>
              <w:spacing w:line="276" w:lineRule="auto"/>
              <w:jc w:val="center"/>
              <w:rPr>
                <w:b/>
                <w:sz w:val="20"/>
              </w:rPr>
            </w:pPr>
          </w:p>
        </w:tc>
        <w:tc>
          <w:tcPr>
            <w:tcW w:w="1558" w:type="dxa"/>
          </w:tcPr>
          <w:p w14:paraId="6C587132" w14:textId="77777777" w:rsidR="002F5F9B" w:rsidRPr="006F46FE" w:rsidRDefault="002F5F9B" w:rsidP="004A3EC0">
            <w:pPr>
              <w:spacing w:line="276" w:lineRule="auto"/>
              <w:jc w:val="center"/>
              <w:rPr>
                <w:b/>
                <w:sz w:val="20"/>
              </w:rPr>
            </w:pPr>
          </w:p>
        </w:tc>
        <w:tc>
          <w:tcPr>
            <w:tcW w:w="1558" w:type="dxa"/>
          </w:tcPr>
          <w:p w14:paraId="17FB89CC" w14:textId="77777777" w:rsidR="002F5F9B" w:rsidRPr="006F46FE" w:rsidRDefault="002F5F9B" w:rsidP="004A3EC0">
            <w:pPr>
              <w:spacing w:line="276" w:lineRule="auto"/>
              <w:jc w:val="center"/>
              <w:rPr>
                <w:b/>
                <w:sz w:val="20"/>
              </w:rPr>
            </w:pPr>
          </w:p>
        </w:tc>
        <w:tc>
          <w:tcPr>
            <w:tcW w:w="1559" w:type="dxa"/>
          </w:tcPr>
          <w:p w14:paraId="27E21514" w14:textId="77777777" w:rsidR="002F5F9B" w:rsidRPr="006F46FE" w:rsidRDefault="002F5F9B" w:rsidP="004A3EC0">
            <w:pPr>
              <w:spacing w:line="276" w:lineRule="auto"/>
              <w:jc w:val="center"/>
              <w:rPr>
                <w:b/>
                <w:sz w:val="20"/>
              </w:rPr>
            </w:pPr>
          </w:p>
        </w:tc>
        <w:tc>
          <w:tcPr>
            <w:tcW w:w="1559" w:type="dxa"/>
          </w:tcPr>
          <w:p w14:paraId="274F5C0F" w14:textId="77777777" w:rsidR="002F5F9B" w:rsidRPr="006F46FE" w:rsidRDefault="002F5F9B" w:rsidP="004A3EC0">
            <w:pPr>
              <w:spacing w:line="276" w:lineRule="auto"/>
              <w:jc w:val="center"/>
              <w:rPr>
                <w:b/>
                <w:sz w:val="20"/>
              </w:rPr>
            </w:pPr>
          </w:p>
        </w:tc>
      </w:tr>
      <w:tr w:rsidR="002F5F9B" w14:paraId="4B8502E1" w14:textId="77777777" w:rsidTr="002F5F9B">
        <w:tc>
          <w:tcPr>
            <w:tcW w:w="1558" w:type="dxa"/>
          </w:tcPr>
          <w:p w14:paraId="453A7CEB" w14:textId="77777777" w:rsidR="002F5F9B" w:rsidRPr="002F5F9B" w:rsidRDefault="002F5F9B" w:rsidP="004A3EC0">
            <w:pPr>
              <w:spacing w:line="276" w:lineRule="auto"/>
              <w:jc w:val="center"/>
              <w:rPr>
                <w:sz w:val="20"/>
              </w:rPr>
            </w:pPr>
            <w:r>
              <w:rPr>
                <w:sz w:val="20"/>
              </w:rPr>
              <w:t>Class OA</w:t>
            </w:r>
          </w:p>
        </w:tc>
        <w:tc>
          <w:tcPr>
            <w:tcW w:w="1558" w:type="dxa"/>
          </w:tcPr>
          <w:p w14:paraId="6FD714D1" w14:textId="77777777" w:rsidR="002F5F9B" w:rsidRPr="002F5F9B" w:rsidRDefault="002F5F9B" w:rsidP="004A3EC0">
            <w:pPr>
              <w:spacing w:line="276" w:lineRule="auto"/>
              <w:jc w:val="center"/>
              <w:rPr>
                <w:sz w:val="20"/>
              </w:rPr>
            </w:pPr>
            <w:r>
              <w:rPr>
                <w:sz w:val="20"/>
              </w:rPr>
              <w:t>yes</w:t>
            </w:r>
          </w:p>
        </w:tc>
        <w:tc>
          <w:tcPr>
            <w:tcW w:w="1558" w:type="dxa"/>
          </w:tcPr>
          <w:p w14:paraId="294680C6" w14:textId="77777777" w:rsidR="002F5F9B" w:rsidRPr="002F5F9B" w:rsidRDefault="002F5F9B" w:rsidP="004A3EC0">
            <w:pPr>
              <w:spacing w:line="276" w:lineRule="auto"/>
              <w:jc w:val="center"/>
              <w:rPr>
                <w:sz w:val="20"/>
              </w:rPr>
            </w:pPr>
            <w:r>
              <w:rPr>
                <w:sz w:val="20"/>
              </w:rPr>
              <w:t>yes</w:t>
            </w:r>
          </w:p>
        </w:tc>
        <w:tc>
          <w:tcPr>
            <w:tcW w:w="1558" w:type="dxa"/>
          </w:tcPr>
          <w:p w14:paraId="10C706AC" w14:textId="77777777" w:rsidR="002F5F9B" w:rsidRPr="002F5F9B" w:rsidRDefault="002F5F9B" w:rsidP="004A3EC0">
            <w:pPr>
              <w:spacing w:line="276" w:lineRule="auto"/>
              <w:jc w:val="center"/>
              <w:rPr>
                <w:sz w:val="20"/>
              </w:rPr>
            </w:pPr>
            <w:r>
              <w:rPr>
                <w:sz w:val="20"/>
              </w:rPr>
              <w:t>no</w:t>
            </w:r>
          </w:p>
        </w:tc>
        <w:tc>
          <w:tcPr>
            <w:tcW w:w="1559" w:type="dxa"/>
          </w:tcPr>
          <w:p w14:paraId="3E57A6B0" w14:textId="77777777" w:rsidR="002F5F9B" w:rsidRPr="002F5F9B" w:rsidRDefault="002F5F9B" w:rsidP="004A3EC0">
            <w:pPr>
              <w:spacing w:line="276" w:lineRule="auto"/>
              <w:jc w:val="center"/>
              <w:rPr>
                <w:sz w:val="20"/>
              </w:rPr>
            </w:pPr>
            <w:r>
              <w:rPr>
                <w:sz w:val="20"/>
              </w:rPr>
              <w:t>yes</w:t>
            </w:r>
          </w:p>
        </w:tc>
        <w:tc>
          <w:tcPr>
            <w:tcW w:w="1559" w:type="dxa"/>
          </w:tcPr>
          <w:p w14:paraId="43A27C3D" w14:textId="77777777" w:rsidR="002F5F9B" w:rsidRPr="002F5F9B" w:rsidRDefault="002F5F9B" w:rsidP="004A3EC0">
            <w:pPr>
              <w:spacing w:line="276" w:lineRule="auto"/>
              <w:jc w:val="center"/>
              <w:rPr>
                <w:sz w:val="20"/>
              </w:rPr>
            </w:pPr>
            <w:r>
              <w:rPr>
                <w:sz w:val="20"/>
              </w:rPr>
              <w:t>no</w:t>
            </w:r>
          </w:p>
        </w:tc>
      </w:tr>
      <w:tr w:rsidR="002F5F9B" w14:paraId="3F1ED3B6" w14:textId="77777777" w:rsidTr="002F5F9B">
        <w:tc>
          <w:tcPr>
            <w:tcW w:w="1558" w:type="dxa"/>
          </w:tcPr>
          <w:p w14:paraId="48CC5FF5" w14:textId="77777777" w:rsidR="002F5F9B" w:rsidRPr="002F5F9B" w:rsidRDefault="002F5F9B" w:rsidP="004A3EC0">
            <w:pPr>
              <w:spacing w:line="276" w:lineRule="auto"/>
              <w:jc w:val="center"/>
              <w:rPr>
                <w:sz w:val="20"/>
              </w:rPr>
            </w:pPr>
            <w:r>
              <w:rPr>
                <w:sz w:val="20"/>
              </w:rPr>
              <w:t>Class OB</w:t>
            </w:r>
          </w:p>
        </w:tc>
        <w:tc>
          <w:tcPr>
            <w:tcW w:w="1558" w:type="dxa"/>
          </w:tcPr>
          <w:p w14:paraId="638A1B42" w14:textId="77777777" w:rsidR="002F5F9B" w:rsidRPr="002F5F9B" w:rsidRDefault="002F5F9B" w:rsidP="004A3EC0">
            <w:pPr>
              <w:spacing w:line="276" w:lineRule="auto"/>
              <w:jc w:val="center"/>
              <w:rPr>
                <w:sz w:val="20"/>
              </w:rPr>
            </w:pPr>
            <w:r>
              <w:rPr>
                <w:sz w:val="20"/>
              </w:rPr>
              <w:t>yes</w:t>
            </w:r>
          </w:p>
        </w:tc>
        <w:tc>
          <w:tcPr>
            <w:tcW w:w="1558" w:type="dxa"/>
          </w:tcPr>
          <w:p w14:paraId="4444AA56" w14:textId="77777777" w:rsidR="002F5F9B" w:rsidRPr="002F5F9B" w:rsidRDefault="002F5F9B" w:rsidP="004A3EC0">
            <w:pPr>
              <w:spacing w:line="276" w:lineRule="auto"/>
              <w:jc w:val="center"/>
              <w:rPr>
                <w:sz w:val="20"/>
              </w:rPr>
            </w:pPr>
            <w:r>
              <w:rPr>
                <w:sz w:val="20"/>
              </w:rPr>
              <w:t>no</w:t>
            </w:r>
          </w:p>
        </w:tc>
        <w:tc>
          <w:tcPr>
            <w:tcW w:w="1558" w:type="dxa"/>
          </w:tcPr>
          <w:p w14:paraId="19478CA5" w14:textId="77777777" w:rsidR="002F5F9B" w:rsidRPr="002F5F9B" w:rsidRDefault="002F5F9B" w:rsidP="004A3EC0">
            <w:pPr>
              <w:spacing w:line="276" w:lineRule="auto"/>
              <w:jc w:val="center"/>
              <w:rPr>
                <w:sz w:val="20"/>
              </w:rPr>
            </w:pPr>
            <w:r>
              <w:rPr>
                <w:sz w:val="20"/>
              </w:rPr>
              <w:t>no</w:t>
            </w:r>
          </w:p>
        </w:tc>
        <w:tc>
          <w:tcPr>
            <w:tcW w:w="1559" w:type="dxa"/>
          </w:tcPr>
          <w:p w14:paraId="68EB62E4" w14:textId="77777777" w:rsidR="002F5F9B" w:rsidRPr="002F5F9B" w:rsidRDefault="002F5F9B" w:rsidP="004A3EC0">
            <w:pPr>
              <w:spacing w:line="276" w:lineRule="auto"/>
              <w:jc w:val="center"/>
              <w:rPr>
                <w:sz w:val="20"/>
              </w:rPr>
            </w:pPr>
            <w:r>
              <w:rPr>
                <w:sz w:val="20"/>
              </w:rPr>
              <w:t>yes</w:t>
            </w:r>
          </w:p>
        </w:tc>
        <w:tc>
          <w:tcPr>
            <w:tcW w:w="1559" w:type="dxa"/>
          </w:tcPr>
          <w:p w14:paraId="293DB393" w14:textId="77777777" w:rsidR="002F5F9B" w:rsidRPr="002F5F9B" w:rsidRDefault="002F5F9B" w:rsidP="004A3EC0">
            <w:pPr>
              <w:spacing w:line="276" w:lineRule="auto"/>
              <w:jc w:val="center"/>
              <w:rPr>
                <w:sz w:val="20"/>
              </w:rPr>
            </w:pPr>
            <w:r>
              <w:rPr>
                <w:sz w:val="20"/>
              </w:rPr>
              <w:t>yes</w:t>
            </w:r>
          </w:p>
        </w:tc>
      </w:tr>
      <w:tr w:rsidR="002F5F9B" w14:paraId="4AD29FBB" w14:textId="77777777" w:rsidTr="002F5F9B">
        <w:tc>
          <w:tcPr>
            <w:tcW w:w="1558" w:type="dxa"/>
          </w:tcPr>
          <w:p w14:paraId="1CACC7A2" w14:textId="77777777" w:rsidR="002F5F9B" w:rsidRPr="002F5F9B" w:rsidRDefault="002F5F9B" w:rsidP="004A3EC0">
            <w:pPr>
              <w:spacing w:line="276" w:lineRule="auto"/>
              <w:jc w:val="center"/>
              <w:rPr>
                <w:sz w:val="20"/>
              </w:rPr>
            </w:pPr>
            <w:r>
              <w:rPr>
                <w:sz w:val="20"/>
              </w:rPr>
              <w:t>Class OC</w:t>
            </w:r>
          </w:p>
        </w:tc>
        <w:tc>
          <w:tcPr>
            <w:tcW w:w="1558" w:type="dxa"/>
          </w:tcPr>
          <w:p w14:paraId="2B735583" w14:textId="77777777" w:rsidR="002F5F9B" w:rsidRPr="002F5F9B" w:rsidRDefault="002F5F9B" w:rsidP="004A3EC0">
            <w:pPr>
              <w:spacing w:line="276" w:lineRule="auto"/>
              <w:jc w:val="center"/>
              <w:rPr>
                <w:sz w:val="20"/>
              </w:rPr>
            </w:pPr>
            <w:r>
              <w:rPr>
                <w:sz w:val="20"/>
              </w:rPr>
              <w:t>no</w:t>
            </w:r>
          </w:p>
        </w:tc>
        <w:tc>
          <w:tcPr>
            <w:tcW w:w="1558" w:type="dxa"/>
          </w:tcPr>
          <w:p w14:paraId="02A45D42" w14:textId="77777777" w:rsidR="002F5F9B" w:rsidRPr="002F5F9B" w:rsidRDefault="002F5F9B" w:rsidP="004A3EC0">
            <w:pPr>
              <w:spacing w:line="276" w:lineRule="auto"/>
              <w:jc w:val="center"/>
              <w:rPr>
                <w:sz w:val="20"/>
              </w:rPr>
            </w:pPr>
            <w:r>
              <w:rPr>
                <w:sz w:val="20"/>
              </w:rPr>
              <w:t>yes</w:t>
            </w:r>
          </w:p>
        </w:tc>
        <w:tc>
          <w:tcPr>
            <w:tcW w:w="1558" w:type="dxa"/>
          </w:tcPr>
          <w:p w14:paraId="769A5835" w14:textId="77777777" w:rsidR="002F5F9B" w:rsidRPr="002F5F9B" w:rsidRDefault="002F5F9B" w:rsidP="004A3EC0">
            <w:pPr>
              <w:spacing w:line="276" w:lineRule="auto"/>
              <w:jc w:val="center"/>
              <w:rPr>
                <w:sz w:val="20"/>
              </w:rPr>
            </w:pPr>
            <w:r>
              <w:rPr>
                <w:sz w:val="20"/>
              </w:rPr>
              <w:t>yes</w:t>
            </w:r>
          </w:p>
        </w:tc>
        <w:tc>
          <w:tcPr>
            <w:tcW w:w="1559" w:type="dxa"/>
          </w:tcPr>
          <w:p w14:paraId="1A36E20B" w14:textId="77777777" w:rsidR="002F5F9B" w:rsidRPr="002F5F9B" w:rsidRDefault="002F5F9B" w:rsidP="004A3EC0">
            <w:pPr>
              <w:spacing w:line="276" w:lineRule="auto"/>
              <w:jc w:val="center"/>
              <w:rPr>
                <w:sz w:val="20"/>
              </w:rPr>
            </w:pPr>
            <w:r>
              <w:rPr>
                <w:sz w:val="20"/>
              </w:rPr>
              <w:t>no</w:t>
            </w:r>
          </w:p>
        </w:tc>
        <w:tc>
          <w:tcPr>
            <w:tcW w:w="1559" w:type="dxa"/>
          </w:tcPr>
          <w:p w14:paraId="468A830F" w14:textId="77777777" w:rsidR="002F5F9B" w:rsidRPr="002F5F9B" w:rsidRDefault="002F5F9B" w:rsidP="004A3EC0">
            <w:pPr>
              <w:spacing w:line="276" w:lineRule="auto"/>
              <w:jc w:val="center"/>
              <w:rPr>
                <w:sz w:val="20"/>
              </w:rPr>
            </w:pPr>
            <w:r>
              <w:rPr>
                <w:sz w:val="20"/>
              </w:rPr>
              <w:t>no</w:t>
            </w:r>
          </w:p>
        </w:tc>
      </w:tr>
      <w:tr w:rsidR="002F5F9B" w14:paraId="34173179" w14:textId="77777777" w:rsidTr="002F5F9B">
        <w:tc>
          <w:tcPr>
            <w:tcW w:w="1558" w:type="dxa"/>
          </w:tcPr>
          <w:p w14:paraId="0D469524" w14:textId="77777777" w:rsidR="002F5F9B" w:rsidRPr="002F5F9B" w:rsidRDefault="002F5F9B" w:rsidP="004A3EC0">
            <w:pPr>
              <w:spacing w:line="276" w:lineRule="auto"/>
              <w:jc w:val="center"/>
              <w:rPr>
                <w:sz w:val="20"/>
              </w:rPr>
            </w:pPr>
            <w:r>
              <w:rPr>
                <w:sz w:val="20"/>
              </w:rPr>
              <w:t>Class OD</w:t>
            </w:r>
          </w:p>
        </w:tc>
        <w:tc>
          <w:tcPr>
            <w:tcW w:w="1558" w:type="dxa"/>
          </w:tcPr>
          <w:p w14:paraId="67D42F23" w14:textId="77777777" w:rsidR="002F5F9B" w:rsidRPr="002F5F9B" w:rsidRDefault="002F5F9B" w:rsidP="004A3EC0">
            <w:pPr>
              <w:spacing w:line="276" w:lineRule="auto"/>
              <w:jc w:val="center"/>
              <w:rPr>
                <w:sz w:val="20"/>
              </w:rPr>
            </w:pPr>
            <w:r>
              <w:rPr>
                <w:sz w:val="20"/>
              </w:rPr>
              <w:t>no</w:t>
            </w:r>
          </w:p>
        </w:tc>
        <w:tc>
          <w:tcPr>
            <w:tcW w:w="1558" w:type="dxa"/>
          </w:tcPr>
          <w:p w14:paraId="5221403C" w14:textId="77777777" w:rsidR="002F5F9B" w:rsidRPr="002F5F9B" w:rsidRDefault="002F5F9B" w:rsidP="004A3EC0">
            <w:pPr>
              <w:spacing w:line="276" w:lineRule="auto"/>
              <w:jc w:val="center"/>
              <w:rPr>
                <w:sz w:val="20"/>
              </w:rPr>
            </w:pPr>
            <w:r>
              <w:rPr>
                <w:sz w:val="20"/>
              </w:rPr>
              <w:t>no</w:t>
            </w:r>
          </w:p>
        </w:tc>
        <w:tc>
          <w:tcPr>
            <w:tcW w:w="1558" w:type="dxa"/>
          </w:tcPr>
          <w:p w14:paraId="60AA1490" w14:textId="77777777" w:rsidR="002F5F9B" w:rsidRPr="002F5F9B" w:rsidRDefault="002F5F9B" w:rsidP="004A3EC0">
            <w:pPr>
              <w:spacing w:line="276" w:lineRule="auto"/>
              <w:jc w:val="center"/>
              <w:rPr>
                <w:sz w:val="20"/>
              </w:rPr>
            </w:pPr>
            <w:r>
              <w:rPr>
                <w:sz w:val="20"/>
              </w:rPr>
              <w:t>yes</w:t>
            </w:r>
          </w:p>
        </w:tc>
        <w:tc>
          <w:tcPr>
            <w:tcW w:w="1559" w:type="dxa"/>
          </w:tcPr>
          <w:p w14:paraId="77E3BF30" w14:textId="77777777" w:rsidR="002F5F9B" w:rsidRPr="002F5F9B" w:rsidRDefault="002F5F9B" w:rsidP="004A3EC0">
            <w:pPr>
              <w:spacing w:line="276" w:lineRule="auto"/>
              <w:jc w:val="center"/>
              <w:rPr>
                <w:sz w:val="20"/>
              </w:rPr>
            </w:pPr>
            <w:r>
              <w:rPr>
                <w:sz w:val="20"/>
              </w:rPr>
              <w:t>no</w:t>
            </w:r>
          </w:p>
        </w:tc>
        <w:tc>
          <w:tcPr>
            <w:tcW w:w="1559" w:type="dxa"/>
          </w:tcPr>
          <w:p w14:paraId="772A7D56" w14:textId="77777777" w:rsidR="002F5F9B" w:rsidRPr="002F5F9B" w:rsidRDefault="002F5F9B" w:rsidP="004A3EC0">
            <w:pPr>
              <w:spacing w:line="276" w:lineRule="auto"/>
              <w:jc w:val="center"/>
              <w:rPr>
                <w:sz w:val="20"/>
              </w:rPr>
            </w:pPr>
            <w:r>
              <w:rPr>
                <w:sz w:val="20"/>
              </w:rPr>
              <w:t>no</w:t>
            </w:r>
          </w:p>
        </w:tc>
      </w:tr>
      <w:tr w:rsidR="002F5F9B" w14:paraId="45BBE355" w14:textId="77777777" w:rsidTr="002F5F9B">
        <w:tc>
          <w:tcPr>
            <w:tcW w:w="1558" w:type="dxa"/>
          </w:tcPr>
          <w:p w14:paraId="78D1B1B7" w14:textId="77777777" w:rsidR="002F5F9B" w:rsidRPr="002F5F9B" w:rsidRDefault="002F5F9B" w:rsidP="004A3EC0">
            <w:pPr>
              <w:spacing w:line="276" w:lineRule="auto"/>
              <w:jc w:val="center"/>
              <w:rPr>
                <w:sz w:val="20"/>
              </w:rPr>
            </w:pPr>
            <w:r>
              <w:rPr>
                <w:sz w:val="20"/>
              </w:rPr>
              <w:t>Class OE</w:t>
            </w:r>
          </w:p>
        </w:tc>
        <w:tc>
          <w:tcPr>
            <w:tcW w:w="1558" w:type="dxa"/>
          </w:tcPr>
          <w:p w14:paraId="1F9BB39E" w14:textId="77777777" w:rsidR="002F5F9B" w:rsidRPr="002F5F9B" w:rsidRDefault="002F5F9B" w:rsidP="004A3EC0">
            <w:pPr>
              <w:spacing w:line="276" w:lineRule="auto"/>
              <w:jc w:val="center"/>
              <w:rPr>
                <w:sz w:val="20"/>
              </w:rPr>
            </w:pPr>
            <w:r>
              <w:rPr>
                <w:sz w:val="20"/>
              </w:rPr>
              <w:t>no</w:t>
            </w:r>
          </w:p>
        </w:tc>
        <w:tc>
          <w:tcPr>
            <w:tcW w:w="1558" w:type="dxa"/>
          </w:tcPr>
          <w:p w14:paraId="33466ADF" w14:textId="77777777" w:rsidR="002F5F9B" w:rsidRPr="002F5F9B" w:rsidRDefault="002F5F9B" w:rsidP="004A3EC0">
            <w:pPr>
              <w:spacing w:line="276" w:lineRule="auto"/>
              <w:jc w:val="center"/>
              <w:rPr>
                <w:sz w:val="20"/>
              </w:rPr>
            </w:pPr>
            <w:r>
              <w:rPr>
                <w:sz w:val="20"/>
              </w:rPr>
              <w:t>no</w:t>
            </w:r>
          </w:p>
        </w:tc>
        <w:tc>
          <w:tcPr>
            <w:tcW w:w="1558" w:type="dxa"/>
          </w:tcPr>
          <w:p w14:paraId="2F7EC8E0" w14:textId="77777777" w:rsidR="002F5F9B" w:rsidRPr="002F5F9B" w:rsidRDefault="002F5F9B" w:rsidP="004A3EC0">
            <w:pPr>
              <w:spacing w:line="276" w:lineRule="auto"/>
              <w:jc w:val="center"/>
              <w:rPr>
                <w:sz w:val="20"/>
              </w:rPr>
            </w:pPr>
            <w:r>
              <w:rPr>
                <w:sz w:val="20"/>
              </w:rPr>
              <w:t>no</w:t>
            </w:r>
          </w:p>
        </w:tc>
        <w:tc>
          <w:tcPr>
            <w:tcW w:w="1559" w:type="dxa"/>
          </w:tcPr>
          <w:p w14:paraId="2DED0760" w14:textId="77777777" w:rsidR="002F5F9B" w:rsidRPr="002F5F9B" w:rsidRDefault="002F5F9B" w:rsidP="004A3EC0">
            <w:pPr>
              <w:spacing w:line="276" w:lineRule="auto"/>
              <w:jc w:val="center"/>
              <w:rPr>
                <w:sz w:val="20"/>
              </w:rPr>
            </w:pPr>
            <w:r>
              <w:rPr>
                <w:sz w:val="20"/>
              </w:rPr>
              <w:t>no</w:t>
            </w:r>
          </w:p>
        </w:tc>
        <w:tc>
          <w:tcPr>
            <w:tcW w:w="1559" w:type="dxa"/>
          </w:tcPr>
          <w:p w14:paraId="7940CB15" w14:textId="77777777" w:rsidR="002F5F9B" w:rsidRPr="002F5F9B" w:rsidRDefault="002F5F9B" w:rsidP="002F5F9B">
            <w:pPr>
              <w:spacing w:line="276" w:lineRule="auto"/>
              <w:jc w:val="center"/>
              <w:rPr>
                <w:b/>
                <w:sz w:val="20"/>
              </w:rPr>
            </w:pPr>
            <w:r>
              <w:rPr>
                <w:sz w:val="20"/>
              </w:rPr>
              <w:t>yes</w:t>
            </w:r>
          </w:p>
        </w:tc>
      </w:tr>
    </w:tbl>
    <w:p w14:paraId="540D13B6" w14:textId="77777777" w:rsidR="002F5F9B" w:rsidRDefault="002F5F9B" w:rsidP="004A3EC0">
      <w:pPr>
        <w:spacing w:line="276" w:lineRule="auto"/>
        <w:jc w:val="center"/>
        <w:rPr>
          <w:b/>
          <w:szCs w:val="24"/>
        </w:rPr>
      </w:pPr>
    </w:p>
    <w:p w14:paraId="14BA132C" w14:textId="77777777" w:rsidR="002F5F9B" w:rsidRPr="00A26B5D" w:rsidRDefault="002F5F9B" w:rsidP="004A3EC0">
      <w:pPr>
        <w:spacing w:line="276" w:lineRule="auto"/>
        <w:jc w:val="center"/>
        <w:rPr>
          <w:bCs/>
          <w:szCs w:val="24"/>
          <w:lang w:val="mn-MN"/>
        </w:rPr>
      </w:pPr>
      <w:r w:rsidRPr="00A26B5D">
        <w:rPr>
          <w:bCs/>
          <w:szCs w:val="24"/>
        </w:rPr>
        <w:t>9-</w:t>
      </w:r>
      <w:r w:rsidRPr="00A26B5D">
        <w:rPr>
          <w:bCs/>
          <w:szCs w:val="24"/>
          <w:lang w:val="mn-MN"/>
        </w:rPr>
        <w:t>р хүснэгт – Нийцэл</w:t>
      </w:r>
    </w:p>
    <w:tbl>
      <w:tblPr>
        <w:tblStyle w:val="TableGrid"/>
        <w:tblW w:w="0" w:type="auto"/>
        <w:tblLook w:val="04A0" w:firstRow="1" w:lastRow="0" w:firstColumn="1" w:lastColumn="0" w:noHBand="0" w:noVBand="1"/>
      </w:tblPr>
      <w:tblGrid>
        <w:gridCol w:w="2425"/>
        <w:gridCol w:w="1350"/>
        <w:gridCol w:w="1530"/>
        <w:gridCol w:w="1350"/>
        <w:gridCol w:w="1350"/>
        <w:gridCol w:w="1345"/>
      </w:tblGrid>
      <w:tr w:rsidR="002F5F9B" w:rsidRPr="002F5F9B" w14:paraId="71D7DFD1" w14:textId="77777777" w:rsidTr="006F46FE">
        <w:tc>
          <w:tcPr>
            <w:tcW w:w="2425" w:type="dxa"/>
          </w:tcPr>
          <w:p w14:paraId="417E4199" w14:textId="77777777" w:rsidR="00B77D62" w:rsidRDefault="00B77D62" w:rsidP="000B402F">
            <w:pPr>
              <w:spacing w:line="276" w:lineRule="auto"/>
              <w:jc w:val="center"/>
              <w:rPr>
                <w:b/>
                <w:sz w:val="20"/>
              </w:rPr>
            </w:pPr>
          </w:p>
          <w:p w14:paraId="23A7506B" w14:textId="77777777" w:rsidR="002F5F9B" w:rsidRPr="002F5F9B" w:rsidRDefault="002F5F9B" w:rsidP="000B402F">
            <w:pPr>
              <w:spacing w:line="276" w:lineRule="auto"/>
              <w:jc w:val="center"/>
              <w:rPr>
                <w:b/>
                <w:sz w:val="20"/>
                <w:lang w:val="mn-MN"/>
              </w:rPr>
            </w:pPr>
            <w:r w:rsidRPr="002F5F9B">
              <w:rPr>
                <w:b/>
                <w:sz w:val="20"/>
              </w:rPr>
              <w:t xml:space="preserve">Оролтын </w:t>
            </w:r>
            <w:r w:rsidRPr="002F5F9B">
              <w:rPr>
                <w:b/>
                <w:sz w:val="20"/>
                <w:lang w:val="mn-MN"/>
              </w:rPr>
              <w:t>төхөөрөмж</w:t>
            </w:r>
          </w:p>
        </w:tc>
        <w:tc>
          <w:tcPr>
            <w:tcW w:w="1350" w:type="dxa"/>
          </w:tcPr>
          <w:p w14:paraId="64C4D76F" w14:textId="77777777" w:rsidR="002F5F9B" w:rsidRPr="002F5F9B" w:rsidRDefault="002F5F9B" w:rsidP="000B402F">
            <w:pPr>
              <w:spacing w:line="276" w:lineRule="auto"/>
              <w:jc w:val="center"/>
              <w:rPr>
                <w:b/>
                <w:sz w:val="20"/>
              </w:rPr>
            </w:pPr>
          </w:p>
          <w:p w14:paraId="6E89B0DC" w14:textId="77777777" w:rsidR="002F5F9B" w:rsidRPr="002F5F9B" w:rsidRDefault="002F5F9B" w:rsidP="000B402F">
            <w:pPr>
              <w:spacing w:line="276" w:lineRule="auto"/>
              <w:jc w:val="center"/>
              <w:rPr>
                <w:b/>
                <w:sz w:val="20"/>
                <w:lang w:val="mn-MN"/>
              </w:rPr>
            </w:pPr>
            <w:r w:rsidRPr="002F5F9B">
              <w:rPr>
                <w:b/>
                <w:sz w:val="20"/>
              </w:rPr>
              <w:t>IA</w:t>
            </w:r>
            <w:r w:rsidRPr="002F5F9B">
              <w:rPr>
                <w:b/>
                <w:sz w:val="20"/>
                <w:lang w:val="mn-MN"/>
              </w:rPr>
              <w:t xml:space="preserve"> ангилал</w:t>
            </w:r>
          </w:p>
        </w:tc>
        <w:tc>
          <w:tcPr>
            <w:tcW w:w="1530" w:type="dxa"/>
          </w:tcPr>
          <w:p w14:paraId="3352EB92" w14:textId="77777777" w:rsidR="002F5F9B" w:rsidRPr="002F5F9B" w:rsidRDefault="002F5F9B" w:rsidP="000B402F">
            <w:pPr>
              <w:spacing w:line="276" w:lineRule="auto"/>
              <w:jc w:val="center"/>
              <w:rPr>
                <w:b/>
                <w:sz w:val="20"/>
              </w:rPr>
            </w:pPr>
          </w:p>
          <w:p w14:paraId="0F241F6D" w14:textId="77777777" w:rsidR="002F5F9B" w:rsidRPr="002F5F9B" w:rsidRDefault="002F5F9B" w:rsidP="000B402F">
            <w:pPr>
              <w:spacing w:line="276" w:lineRule="auto"/>
              <w:jc w:val="center"/>
              <w:rPr>
                <w:b/>
                <w:sz w:val="20"/>
                <w:lang w:val="mn-MN"/>
              </w:rPr>
            </w:pPr>
            <w:r w:rsidRPr="002F5F9B">
              <w:rPr>
                <w:b/>
                <w:sz w:val="20"/>
              </w:rPr>
              <w:t>IB</w:t>
            </w:r>
            <w:r w:rsidRPr="002F5F9B">
              <w:rPr>
                <w:b/>
                <w:sz w:val="20"/>
                <w:lang w:val="mn-MN"/>
              </w:rPr>
              <w:t xml:space="preserve"> ангилал</w:t>
            </w:r>
          </w:p>
        </w:tc>
        <w:tc>
          <w:tcPr>
            <w:tcW w:w="1350" w:type="dxa"/>
          </w:tcPr>
          <w:p w14:paraId="77D654D6" w14:textId="77777777" w:rsidR="002F5F9B" w:rsidRPr="002F5F9B" w:rsidRDefault="002F5F9B" w:rsidP="000B402F">
            <w:pPr>
              <w:spacing w:line="276" w:lineRule="auto"/>
              <w:jc w:val="center"/>
              <w:rPr>
                <w:b/>
                <w:sz w:val="20"/>
              </w:rPr>
            </w:pPr>
          </w:p>
          <w:p w14:paraId="74819771" w14:textId="77777777" w:rsidR="002F5F9B" w:rsidRPr="002F5F9B" w:rsidRDefault="002F5F9B" w:rsidP="000B402F">
            <w:pPr>
              <w:spacing w:line="276" w:lineRule="auto"/>
              <w:jc w:val="center"/>
              <w:rPr>
                <w:b/>
                <w:sz w:val="20"/>
                <w:lang w:val="mn-MN"/>
              </w:rPr>
            </w:pPr>
            <w:r w:rsidRPr="002F5F9B">
              <w:rPr>
                <w:b/>
                <w:sz w:val="20"/>
              </w:rPr>
              <w:t xml:space="preserve"> IC</w:t>
            </w:r>
            <w:r w:rsidRPr="002F5F9B">
              <w:rPr>
                <w:b/>
                <w:sz w:val="20"/>
                <w:lang w:val="mn-MN"/>
              </w:rPr>
              <w:t xml:space="preserve"> ангилал</w:t>
            </w:r>
          </w:p>
        </w:tc>
        <w:tc>
          <w:tcPr>
            <w:tcW w:w="1350" w:type="dxa"/>
          </w:tcPr>
          <w:p w14:paraId="2A9BB413" w14:textId="77777777" w:rsidR="002F5F9B" w:rsidRPr="002F5F9B" w:rsidRDefault="002F5F9B" w:rsidP="000B402F">
            <w:pPr>
              <w:spacing w:line="276" w:lineRule="auto"/>
              <w:jc w:val="center"/>
              <w:rPr>
                <w:b/>
                <w:sz w:val="20"/>
              </w:rPr>
            </w:pPr>
            <w:r w:rsidRPr="002F5F9B">
              <w:rPr>
                <w:b/>
                <w:sz w:val="20"/>
              </w:rPr>
              <w:t xml:space="preserve"> </w:t>
            </w:r>
          </w:p>
          <w:p w14:paraId="325817A4" w14:textId="77777777" w:rsidR="002F5F9B" w:rsidRPr="002F5F9B" w:rsidRDefault="002F5F9B" w:rsidP="000B402F">
            <w:pPr>
              <w:spacing w:line="276" w:lineRule="auto"/>
              <w:jc w:val="center"/>
              <w:rPr>
                <w:b/>
                <w:sz w:val="20"/>
                <w:lang w:val="mn-MN"/>
              </w:rPr>
            </w:pPr>
            <w:r w:rsidRPr="002F5F9B">
              <w:rPr>
                <w:b/>
                <w:sz w:val="20"/>
              </w:rPr>
              <w:t>ID</w:t>
            </w:r>
            <w:r w:rsidRPr="002F5F9B">
              <w:rPr>
                <w:b/>
                <w:sz w:val="20"/>
                <w:lang w:val="mn-MN"/>
              </w:rPr>
              <w:t xml:space="preserve"> ангилал</w:t>
            </w:r>
          </w:p>
        </w:tc>
        <w:tc>
          <w:tcPr>
            <w:tcW w:w="1345" w:type="dxa"/>
          </w:tcPr>
          <w:p w14:paraId="788FC724" w14:textId="77777777" w:rsidR="002F5F9B" w:rsidRPr="002F5F9B" w:rsidRDefault="002F5F9B" w:rsidP="000B402F">
            <w:pPr>
              <w:spacing w:line="276" w:lineRule="auto"/>
              <w:jc w:val="center"/>
              <w:rPr>
                <w:b/>
                <w:sz w:val="20"/>
              </w:rPr>
            </w:pPr>
          </w:p>
          <w:p w14:paraId="3ED7A4BE" w14:textId="77777777" w:rsidR="002F5F9B" w:rsidRPr="002F5F9B" w:rsidRDefault="002F5F9B" w:rsidP="000B402F">
            <w:pPr>
              <w:spacing w:line="276" w:lineRule="auto"/>
              <w:jc w:val="center"/>
              <w:rPr>
                <w:b/>
                <w:sz w:val="20"/>
                <w:lang w:val="mn-MN"/>
              </w:rPr>
            </w:pPr>
            <w:r w:rsidRPr="002F5F9B">
              <w:rPr>
                <w:b/>
                <w:sz w:val="20"/>
              </w:rPr>
              <w:t xml:space="preserve"> IE</w:t>
            </w:r>
            <w:r w:rsidRPr="002F5F9B">
              <w:rPr>
                <w:b/>
                <w:sz w:val="20"/>
                <w:lang w:val="mn-MN"/>
              </w:rPr>
              <w:t xml:space="preserve"> ангилал</w:t>
            </w:r>
          </w:p>
        </w:tc>
      </w:tr>
      <w:tr w:rsidR="002F5F9B" w:rsidRPr="002F5F9B" w14:paraId="09271705" w14:textId="77777777" w:rsidTr="006F46FE">
        <w:tc>
          <w:tcPr>
            <w:tcW w:w="2425" w:type="dxa"/>
          </w:tcPr>
          <w:p w14:paraId="01B24A1E" w14:textId="77777777" w:rsidR="002F5F9B" w:rsidRPr="002F5F9B" w:rsidRDefault="002F5F9B" w:rsidP="000B402F">
            <w:pPr>
              <w:spacing w:line="276" w:lineRule="auto"/>
              <w:jc w:val="center"/>
              <w:rPr>
                <w:b/>
                <w:sz w:val="20"/>
                <w:lang w:val="mn-MN"/>
              </w:rPr>
            </w:pPr>
            <w:r w:rsidRPr="002F5F9B">
              <w:rPr>
                <w:b/>
                <w:sz w:val="20"/>
                <w:lang w:val="mn-MN"/>
              </w:rPr>
              <w:t>Гаралтын төхөөрөмж</w:t>
            </w:r>
          </w:p>
        </w:tc>
        <w:tc>
          <w:tcPr>
            <w:tcW w:w="1350" w:type="dxa"/>
          </w:tcPr>
          <w:p w14:paraId="2FD217AC" w14:textId="77777777" w:rsidR="002F5F9B" w:rsidRPr="002F5F9B" w:rsidRDefault="002F5F9B" w:rsidP="000B402F">
            <w:pPr>
              <w:spacing w:line="276" w:lineRule="auto"/>
              <w:jc w:val="center"/>
              <w:rPr>
                <w:b/>
                <w:sz w:val="20"/>
              </w:rPr>
            </w:pPr>
          </w:p>
        </w:tc>
        <w:tc>
          <w:tcPr>
            <w:tcW w:w="1530" w:type="dxa"/>
          </w:tcPr>
          <w:p w14:paraId="29E2F2DC" w14:textId="77777777" w:rsidR="002F5F9B" w:rsidRPr="002F5F9B" w:rsidRDefault="002F5F9B" w:rsidP="000B402F">
            <w:pPr>
              <w:spacing w:line="276" w:lineRule="auto"/>
              <w:jc w:val="center"/>
              <w:rPr>
                <w:b/>
                <w:sz w:val="20"/>
              </w:rPr>
            </w:pPr>
          </w:p>
        </w:tc>
        <w:tc>
          <w:tcPr>
            <w:tcW w:w="1350" w:type="dxa"/>
          </w:tcPr>
          <w:p w14:paraId="028BB672" w14:textId="77777777" w:rsidR="002F5F9B" w:rsidRPr="002F5F9B" w:rsidRDefault="002F5F9B" w:rsidP="000B402F">
            <w:pPr>
              <w:spacing w:line="276" w:lineRule="auto"/>
              <w:jc w:val="center"/>
              <w:rPr>
                <w:b/>
                <w:sz w:val="20"/>
              </w:rPr>
            </w:pPr>
          </w:p>
        </w:tc>
        <w:tc>
          <w:tcPr>
            <w:tcW w:w="1350" w:type="dxa"/>
          </w:tcPr>
          <w:p w14:paraId="44E2E2B2" w14:textId="77777777" w:rsidR="002F5F9B" w:rsidRPr="002F5F9B" w:rsidRDefault="002F5F9B" w:rsidP="000B402F">
            <w:pPr>
              <w:spacing w:line="276" w:lineRule="auto"/>
              <w:jc w:val="center"/>
              <w:rPr>
                <w:b/>
                <w:sz w:val="20"/>
              </w:rPr>
            </w:pPr>
          </w:p>
        </w:tc>
        <w:tc>
          <w:tcPr>
            <w:tcW w:w="1345" w:type="dxa"/>
          </w:tcPr>
          <w:p w14:paraId="4F1F91BE" w14:textId="77777777" w:rsidR="002F5F9B" w:rsidRPr="002F5F9B" w:rsidRDefault="002F5F9B" w:rsidP="000B402F">
            <w:pPr>
              <w:spacing w:line="276" w:lineRule="auto"/>
              <w:jc w:val="center"/>
              <w:rPr>
                <w:b/>
                <w:sz w:val="20"/>
              </w:rPr>
            </w:pPr>
          </w:p>
        </w:tc>
      </w:tr>
      <w:tr w:rsidR="002F5F9B" w:rsidRPr="002F5F9B" w14:paraId="1086F6A6" w14:textId="77777777" w:rsidTr="006F46FE">
        <w:tc>
          <w:tcPr>
            <w:tcW w:w="2425" w:type="dxa"/>
          </w:tcPr>
          <w:p w14:paraId="3BAACAFF" w14:textId="77777777" w:rsidR="002F5F9B" w:rsidRPr="002F5F9B" w:rsidRDefault="002F5F9B" w:rsidP="000B402F">
            <w:pPr>
              <w:spacing w:line="276" w:lineRule="auto"/>
              <w:jc w:val="center"/>
              <w:rPr>
                <w:sz w:val="20"/>
                <w:lang w:val="mn-MN"/>
              </w:rPr>
            </w:pPr>
            <w:r>
              <w:rPr>
                <w:sz w:val="20"/>
              </w:rPr>
              <w:t xml:space="preserve"> OA</w:t>
            </w:r>
            <w:r>
              <w:rPr>
                <w:sz w:val="20"/>
                <w:lang w:val="mn-MN"/>
              </w:rPr>
              <w:t xml:space="preserve"> ангилал</w:t>
            </w:r>
          </w:p>
        </w:tc>
        <w:tc>
          <w:tcPr>
            <w:tcW w:w="1350" w:type="dxa"/>
          </w:tcPr>
          <w:p w14:paraId="223A6A9C" w14:textId="77777777" w:rsidR="002F5F9B" w:rsidRPr="002F5F9B" w:rsidRDefault="007112ED" w:rsidP="000B402F">
            <w:pPr>
              <w:spacing w:line="276" w:lineRule="auto"/>
              <w:jc w:val="center"/>
              <w:rPr>
                <w:sz w:val="20"/>
              </w:rPr>
            </w:pPr>
            <w:r>
              <w:rPr>
                <w:sz w:val="20"/>
              </w:rPr>
              <w:t>тийм</w:t>
            </w:r>
          </w:p>
        </w:tc>
        <w:tc>
          <w:tcPr>
            <w:tcW w:w="1530" w:type="dxa"/>
          </w:tcPr>
          <w:p w14:paraId="3618B193" w14:textId="77777777" w:rsidR="002F5F9B" w:rsidRPr="002F5F9B" w:rsidRDefault="007112ED" w:rsidP="000B402F">
            <w:pPr>
              <w:spacing w:line="276" w:lineRule="auto"/>
              <w:jc w:val="center"/>
              <w:rPr>
                <w:sz w:val="20"/>
              </w:rPr>
            </w:pPr>
            <w:r>
              <w:rPr>
                <w:sz w:val="20"/>
              </w:rPr>
              <w:t>тийм</w:t>
            </w:r>
          </w:p>
        </w:tc>
        <w:tc>
          <w:tcPr>
            <w:tcW w:w="1350" w:type="dxa"/>
          </w:tcPr>
          <w:p w14:paraId="6C611224" w14:textId="77777777" w:rsidR="002F5F9B" w:rsidRPr="002F5F9B" w:rsidRDefault="007112ED" w:rsidP="000B402F">
            <w:pPr>
              <w:spacing w:line="276" w:lineRule="auto"/>
              <w:jc w:val="center"/>
              <w:rPr>
                <w:sz w:val="20"/>
              </w:rPr>
            </w:pPr>
            <w:r>
              <w:rPr>
                <w:sz w:val="20"/>
              </w:rPr>
              <w:t>үгүй</w:t>
            </w:r>
          </w:p>
        </w:tc>
        <w:tc>
          <w:tcPr>
            <w:tcW w:w="1350" w:type="dxa"/>
          </w:tcPr>
          <w:p w14:paraId="6301E2B1" w14:textId="77777777" w:rsidR="002F5F9B" w:rsidRPr="002F5F9B" w:rsidRDefault="007112ED" w:rsidP="000B402F">
            <w:pPr>
              <w:spacing w:line="276" w:lineRule="auto"/>
              <w:jc w:val="center"/>
              <w:rPr>
                <w:sz w:val="20"/>
              </w:rPr>
            </w:pPr>
            <w:r>
              <w:rPr>
                <w:sz w:val="20"/>
              </w:rPr>
              <w:t>тийм</w:t>
            </w:r>
          </w:p>
        </w:tc>
        <w:tc>
          <w:tcPr>
            <w:tcW w:w="1345" w:type="dxa"/>
          </w:tcPr>
          <w:p w14:paraId="5A6284A1" w14:textId="77777777" w:rsidR="002F5F9B" w:rsidRPr="002F5F9B" w:rsidRDefault="00B65F13" w:rsidP="000B402F">
            <w:pPr>
              <w:spacing w:line="276" w:lineRule="auto"/>
              <w:jc w:val="center"/>
              <w:rPr>
                <w:sz w:val="20"/>
              </w:rPr>
            </w:pPr>
            <w:r>
              <w:rPr>
                <w:sz w:val="20"/>
              </w:rPr>
              <w:t>үгүй</w:t>
            </w:r>
          </w:p>
        </w:tc>
      </w:tr>
      <w:tr w:rsidR="002F5F9B" w:rsidRPr="002F5F9B" w14:paraId="0259A0C4" w14:textId="77777777" w:rsidTr="006F46FE">
        <w:tc>
          <w:tcPr>
            <w:tcW w:w="2425" w:type="dxa"/>
          </w:tcPr>
          <w:p w14:paraId="24B0EFD6" w14:textId="77777777" w:rsidR="002F5F9B" w:rsidRPr="002F5F9B" w:rsidRDefault="002F5F9B" w:rsidP="000B402F">
            <w:pPr>
              <w:spacing w:line="276" w:lineRule="auto"/>
              <w:jc w:val="center"/>
              <w:rPr>
                <w:sz w:val="20"/>
                <w:lang w:val="mn-MN"/>
              </w:rPr>
            </w:pPr>
            <w:r>
              <w:rPr>
                <w:sz w:val="20"/>
              </w:rPr>
              <w:t>OB</w:t>
            </w:r>
            <w:r>
              <w:rPr>
                <w:sz w:val="20"/>
                <w:lang w:val="mn-MN"/>
              </w:rPr>
              <w:t xml:space="preserve"> ангилал</w:t>
            </w:r>
          </w:p>
        </w:tc>
        <w:tc>
          <w:tcPr>
            <w:tcW w:w="1350" w:type="dxa"/>
          </w:tcPr>
          <w:p w14:paraId="32ED9AB1" w14:textId="77777777" w:rsidR="002F5F9B" w:rsidRPr="002F5F9B" w:rsidRDefault="007112ED" w:rsidP="000B402F">
            <w:pPr>
              <w:spacing w:line="276" w:lineRule="auto"/>
              <w:jc w:val="center"/>
              <w:rPr>
                <w:sz w:val="20"/>
              </w:rPr>
            </w:pPr>
            <w:r>
              <w:rPr>
                <w:sz w:val="20"/>
              </w:rPr>
              <w:t>тийм</w:t>
            </w:r>
          </w:p>
        </w:tc>
        <w:tc>
          <w:tcPr>
            <w:tcW w:w="1530" w:type="dxa"/>
          </w:tcPr>
          <w:p w14:paraId="605449BF" w14:textId="77777777" w:rsidR="002F5F9B" w:rsidRPr="002F5F9B" w:rsidRDefault="00B77D62" w:rsidP="000B402F">
            <w:pPr>
              <w:spacing w:line="276" w:lineRule="auto"/>
              <w:jc w:val="center"/>
              <w:rPr>
                <w:sz w:val="20"/>
              </w:rPr>
            </w:pPr>
            <w:r>
              <w:rPr>
                <w:sz w:val="20"/>
              </w:rPr>
              <w:t>үгүй</w:t>
            </w:r>
          </w:p>
        </w:tc>
        <w:tc>
          <w:tcPr>
            <w:tcW w:w="1350" w:type="dxa"/>
          </w:tcPr>
          <w:p w14:paraId="1C9E0F3D" w14:textId="77777777" w:rsidR="002F5F9B" w:rsidRPr="002F5F9B" w:rsidRDefault="00B77D62" w:rsidP="000B402F">
            <w:pPr>
              <w:spacing w:line="276" w:lineRule="auto"/>
              <w:jc w:val="center"/>
              <w:rPr>
                <w:sz w:val="20"/>
              </w:rPr>
            </w:pPr>
            <w:r>
              <w:rPr>
                <w:sz w:val="20"/>
              </w:rPr>
              <w:t>үгүй</w:t>
            </w:r>
          </w:p>
        </w:tc>
        <w:tc>
          <w:tcPr>
            <w:tcW w:w="1350" w:type="dxa"/>
          </w:tcPr>
          <w:p w14:paraId="76BB4B62" w14:textId="77777777" w:rsidR="002F5F9B" w:rsidRPr="002F5F9B" w:rsidRDefault="007112ED" w:rsidP="000B402F">
            <w:pPr>
              <w:spacing w:line="276" w:lineRule="auto"/>
              <w:jc w:val="center"/>
              <w:rPr>
                <w:sz w:val="20"/>
              </w:rPr>
            </w:pPr>
            <w:r>
              <w:rPr>
                <w:sz w:val="20"/>
              </w:rPr>
              <w:t>тийм</w:t>
            </w:r>
          </w:p>
        </w:tc>
        <w:tc>
          <w:tcPr>
            <w:tcW w:w="1345" w:type="dxa"/>
          </w:tcPr>
          <w:p w14:paraId="0A47DF99" w14:textId="77777777" w:rsidR="002F5F9B" w:rsidRPr="002F5F9B" w:rsidRDefault="00B65F13" w:rsidP="000B402F">
            <w:pPr>
              <w:spacing w:line="276" w:lineRule="auto"/>
              <w:jc w:val="center"/>
              <w:rPr>
                <w:sz w:val="20"/>
              </w:rPr>
            </w:pPr>
            <w:r>
              <w:rPr>
                <w:sz w:val="20"/>
              </w:rPr>
              <w:t>тийм</w:t>
            </w:r>
          </w:p>
        </w:tc>
      </w:tr>
      <w:tr w:rsidR="002F5F9B" w:rsidRPr="002F5F9B" w14:paraId="2F9EB140" w14:textId="77777777" w:rsidTr="006F46FE">
        <w:tc>
          <w:tcPr>
            <w:tcW w:w="2425" w:type="dxa"/>
          </w:tcPr>
          <w:p w14:paraId="43792AD0" w14:textId="77777777" w:rsidR="002F5F9B" w:rsidRPr="002F5F9B" w:rsidRDefault="002F5F9B" w:rsidP="000B402F">
            <w:pPr>
              <w:spacing w:line="276" w:lineRule="auto"/>
              <w:jc w:val="center"/>
              <w:rPr>
                <w:sz w:val="20"/>
                <w:lang w:val="mn-MN"/>
              </w:rPr>
            </w:pPr>
            <w:r>
              <w:rPr>
                <w:sz w:val="20"/>
              </w:rPr>
              <w:t>OC</w:t>
            </w:r>
            <w:r>
              <w:rPr>
                <w:sz w:val="20"/>
                <w:lang w:val="mn-MN"/>
              </w:rPr>
              <w:t xml:space="preserve"> ангилал</w:t>
            </w:r>
          </w:p>
        </w:tc>
        <w:tc>
          <w:tcPr>
            <w:tcW w:w="1350" w:type="dxa"/>
          </w:tcPr>
          <w:p w14:paraId="1A6C3C78" w14:textId="77777777" w:rsidR="002F5F9B" w:rsidRPr="002F5F9B" w:rsidRDefault="00B65F13" w:rsidP="000B402F">
            <w:pPr>
              <w:spacing w:line="276" w:lineRule="auto"/>
              <w:jc w:val="center"/>
              <w:rPr>
                <w:sz w:val="20"/>
              </w:rPr>
            </w:pPr>
            <w:r>
              <w:rPr>
                <w:sz w:val="20"/>
              </w:rPr>
              <w:t>үгүй</w:t>
            </w:r>
          </w:p>
        </w:tc>
        <w:tc>
          <w:tcPr>
            <w:tcW w:w="1530" w:type="dxa"/>
          </w:tcPr>
          <w:p w14:paraId="455875F9" w14:textId="77777777" w:rsidR="002F5F9B" w:rsidRPr="002F5F9B" w:rsidRDefault="007112ED" w:rsidP="000B402F">
            <w:pPr>
              <w:spacing w:line="276" w:lineRule="auto"/>
              <w:jc w:val="center"/>
              <w:rPr>
                <w:sz w:val="20"/>
              </w:rPr>
            </w:pPr>
            <w:r>
              <w:rPr>
                <w:sz w:val="20"/>
              </w:rPr>
              <w:t>тийм</w:t>
            </w:r>
          </w:p>
        </w:tc>
        <w:tc>
          <w:tcPr>
            <w:tcW w:w="1350" w:type="dxa"/>
          </w:tcPr>
          <w:p w14:paraId="6DB2BC01" w14:textId="77777777" w:rsidR="002F5F9B" w:rsidRPr="002F5F9B" w:rsidRDefault="007112ED" w:rsidP="000B402F">
            <w:pPr>
              <w:spacing w:line="276" w:lineRule="auto"/>
              <w:jc w:val="center"/>
              <w:rPr>
                <w:sz w:val="20"/>
              </w:rPr>
            </w:pPr>
            <w:r>
              <w:rPr>
                <w:sz w:val="20"/>
              </w:rPr>
              <w:t>тийм</w:t>
            </w:r>
          </w:p>
        </w:tc>
        <w:tc>
          <w:tcPr>
            <w:tcW w:w="1350" w:type="dxa"/>
          </w:tcPr>
          <w:p w14:paraId="7CE35770" w14:textId="77777777" w:rsidR="002F5F9B" w:rsidRPr="002F5F9B" w:rsidRDefault="00B65F13" w:rsidP="000B402F">
            <w:pPr>
              <w:spacing w:line="276" w:lineRule="auto"/>
              <w:jc w:val="center"/>
              <w:rPr>
                <w:sz w:val="20"/>
              </w:rPr>
            </w:pPr>
            <w:r>
              <w:rPr>
                <w:sz w:val="20"/>
              </w:rPr>
              <w:t>үгүй</w:t>
            </w:r>
          </w:p>
        </w:tc>
        <w:tc>
          <w:tcPr>
            <w:tcW w:w="1345" w:type="dxa"/>
          </w:tcPr>
          <w:p w14:paraId="389E653D" w14:textId="77777777" w:rsidR="002F5F9B" w:rsidRPr="002F5F9B" w:rsidRDefault="00B65F13" w:rsidP="000B402F">
            <w:pPr>
              <w:spacing w:line="276" w:lineRule="auto"/>
              <w:jc w:val="center"/>
              <w:rPr>
                <w:sz w:val="20"/>
              </w:rPr>
            </w:pPr>
            <w:r>
              <w:rPr>
                <w:sz w:val="20"/>
              </w:rPr>
              <w:t>үгүй</w:t>
            </w:r>
          </w:p>
        </w:tc>
      </w:tr>
      <w:tr w:rsidR="002F5F9B" w:rsidRPr="002F5F9B" w14:paraId="0C6CB1DC" w14:textId="77777777" w:rsidTr="006F46FE">
        <w:tc>
          <w:tcPr>
            <w:tcW w:w="2425" w:type="dxa"/>
          </w:tcPr>
          <w:p w14:paraId="7602A0CA" w14:textId="77777777" w:rsidR="002F5F9B" w:rsidRPr="002F5F9B" w:rsidRDefault="002F5F9B" w:rsidP="000B402F">
            <w:pPr>
              <w:spacing w:line="276" w:lineRule="auto"/>
              <w:jc w:val="center"/>
              <w:rPr>
                <w:sz w:val="20"/>
                <w:lang w:val="mn-MN"/>
              </w:rPr>
            </w:pPr>
            <w:r>
              <w:rPr>
                <w:sz w:val="20"/>
              </w:rPr>
              <w:t xml:space="preserve"> OD</w:t>
            </w:r>
            <w:r>
              <w:rPr>
                <w:sz w:val="20"/>
                <w:lang w:val="mn-MN"/>
              </w:rPr>
              <w:t xml:space="preserve"> ангилал</w:t>
            </w:r>
          </w:p>
        </w:tc>
        <w:tc>
          <w:tcPr>
            <w:tcW w:w="1350" w:type="dxa"/>
          </w:tcPr>
          <w:p w14:paraId="5DDF5C98" w14:textId="77777777" w:rsidR="002F5F9B" w:rsidRPr="002F5F9B" w:rsidRDefault="00654453" w:rsidP="000B402F">
            <w:pPr>
              <w:spacing w:line="276" w:lineRule="auto"/>
              <w:jc w:val="center"/>
              <w:rPr>
                <w:sz w:val="20"/>
              </w:rPr>
            </w:pPr>
            <w:r>
              <w:rPr>
                <w:sz w:val="20"/>
              </w:rPr>
              <w:t>үгүй</w:t>
            </w:r>
          </w:p>
        </w:tc>
        <w:tc>
          <w:tcPr>
            <w:tcW w:w="1530" w:type="dxa"/>
          </w:tcPr>
          <w:p w14:paraId="5CF00CC2" w14:textId="77777777" w:rsidR="002F5F9B" w:rsidRPr="002F5F9B" w:rsidRDefault="00654453" w:rsidP="000B402F">
            <w:pPr>
              <w:spacing w:line="276" w:lineRule="auto"/>
              <w:jc w:val="center"/>
              <w:rPr>
                <w:sz w:val="20"/>
              </w:rPr>
            </w:pPr>
            <w:r>
              <w:rPr>
                <w:sz w:val="20"/>
              </w:rPr>
              <w:t>үгүй</w:t>
            </w:r>
          </w:p>
        </w:tc>
        <w:tc>
          <w:tcPr>
            <w:tcW w:w="1350" w:type="dxa"/>
          </w:tcPr>
          <w:p w14:paraId="00264AA5" w14:textId="77777777" w:rsidR="002F5F9B" w:rsidRPr="002F5F9B" w:rsidRDefault="007112ED" w:rsidP="000B402F">
            <w:pPr>
              <w:spacing w:line="276" w:lineRule="auto"/>
              <w:jc w:val="center"/>
              <w:rPr>
                <w:sz w:val="20"/>
              </w:rPr>
            </w:pPr>
            <w:r>
              <w:rPr>
                <w:sz w:val="20"/>
              </w:rPr>
              <w:t>тийм</w:t>
            </w:r>
          </w:p>
        </w:tc>
        <w:tc>
          <w:tcPr>
            <w:tcW w:w="1350" w:type="dxa"/>
          </w:tcPr>
          <w:p w14:paraId="580A3916" w14:textId="77777777" w:rsidR="002F5F9B" w:rsidRPr="002F5F9B" w:rsidRDefault="00654453" w:rsidP="000B402F">
            <w:pPr>
              <w:spacing w:line="276" w:lineRule="auto"/>
              <w:jc w:val="center"/>
              <w:rPr>
                <w:sz w:val="20"/>
              </w:rPr>
            </w:pPr>
            <w:r>
              <w:rPr>
                <w:sz w:val="20"/>
              </w:rPr>
              <w:t>үгүй</w:t>
            </w:r>
          </w:p>
        </w:tc>
        <w:tc>
          <w:tcPr>
            <w:tcW w:w="1345" w:type="dxa"/>
          </w:tcPr>
          <w:p w14:paraId="1B3CF416" w14:textId="77777777" w:rsidR="002F5F9B" w:rsidRPr="002F5F9B" w:rsidRDefault="00654453" w:rsidP="000B402F">
            <w:pPr>
              <w:spacing w:line="276" w:lineRule="auto"/>
              <w:jc w:val="center"/>
              <w:rPr>
                <w:sz w:val="20"/>
              </w:rPr>
            </w:pPr>
            <w:r>
              <w:rPr>
                <w:sz w:val="20"/>
              </w:rPr>
              <w:t>үгүй</w:t>
            </w:r>
          </w:p>
        </w:tc>
      </w:tr>
      <w:tr w:rsidR="002F5F9B" w:rsidRPr="002F5F9B" w14:paraId="250D4F7D" w14:textId="77777777" w:rsidTr="006F46FE">
        <w:tc>
          <w:tcPr>
            <w:tcW w:w="2425" w:type="dxa"/>
          </w:tcPr>
          <w:p w14:paraId="40EFEB6F" w14:textId="77777777" w:rsidR="002F5F9B" w:rsidRPr="002F5F9B" w:rsidRDefault="002F5F9B" w:rsidP="000B402F">
            <w:pPr>
              <w:spacing w:line="276" w:lineRule="auto"/>
              <w:jc w:val="center"/>
              <w:rPr>
                <w:sz w:val="20"/>
                <w:lang w:val="mn-MN"/>
              </w:rPr>
            </w:pPr>
            <w:r>
              <w:rPr>
                <w:sz w:val="20"/>
              </w:rPr>
              <w:t xml:space="preserve"> OE</w:t>
            </w:r>
            <w:r>
              <w:rPr>
                <w:sz w:val="20"/>
                <w:lang w:val="mn-MN"/>
              </w:rPr>
              <w:t xml:space="preserve"> ангилал</w:t>
            </w:r>
          </w:p>
        </w:tc>
        <w:tc>
          <w:tcPr>
            <w:tcW w:w="1350" w:type="dxa"/>
          </w:tcPr>
          <w:p w14:paraId="4F27E919" w14:textId="77777777" w:rsidR="002F5F9B" w:rsidRPr="002F5F9B" w:rsidRDefault="00654453" w:rsidP="000B402F">
            <w:pPr>
              <w:spacing w:line="276" w:lineRule="auto"/>
              <w:jc w:val="center"/>
              <w:rPr>
                <w:sz w:val="20"/>
              </w:rPr>
            </w:pPr>
            <w:r>
              <w:rPr>
                <w:sz w:val="20"/>
              </w:rPr>
              <w:t>үгүй</w:t>
            </w:r>
          </w:p>
        </w:tc>
        <w:tc>
          <w:tcPr>
            <w:tcW w:w="1530" w:type="dxa"/>
          </w:tcPr>
          <w:p w14:paraId="492653E0" w14:textId="77777777" w:rsidR="002F5F9B" w:rsidRPr="002F5F9B" w:rsidRDefault="00654453" w:rsidP="000B402F">
            <w:pPr>
              <w:spacing w:line="276" w:lineRule="auto"/>
              <w:jc w:val="center"/>
              <w:rPr>
                <w:sz w:val="20"/>
              </w:rPr>
            </w:pPr>
            <w:r>
              <w:rPr>
                <w:sz w:val="20"/>
              </w:rPr>
              <w:t>үгүй</w:t>
            </w:r>
          </w:p>
        </w:tc>
        <w:tc>
          <w:tcPr>
            <w:tcW w:w="1350" w:type="dxa"/>
          </w:tcPr>
          <w:p w14:paraId="5E6C9283" w14:textId="77777777" w:rsidR="002F5F9B" w:rsidRPr="002F5F9B" w:rsidRDefault="00654453" w:rsidP="000B402F">
            <w:pPr>
              <w:spacing w:line="276" w:lineRule="auto"/>
              <w:jc w:val="center"/>
              <w:rPr>
                <w:sz w:val="20"/>
              </w:rPr>
            </w:pPr>
            <w:r>
              <w:rPr>
                <w:sz w:val="20"/>
              </w:rPr>
              <w:t>үгүй</w:t>
            </w:r>
          </w:p>
        </w:tc>
        <w:tc>
          <w:tcPr>
            <w:tcW w:w="1350" w:type="dxa"/>
          </w:tcPr>
          <w:p w14:paraId="063D9924" w14:textId="77777777" w:rsidR="002F5F9B" w:rsidRPr="002F5F9B" w:rsidRDefault="00654453" w:rsidP="000B402F">
            <w:pPr>
              <w:spacing w:line="276" w:lineRule="auto"/>
              <w:jc w:val="center"/>
              <w:rPr>
                <w:sz w:val="20"/>
              </w:rPr>
            </w:pPr>
            <w:r>
              <w:rPr>
                <w:sz w:val="20"/>
              </w:rPr>
              <w:t>үгүй</w:t>
            </w:r>
          </w:p>
        </w:tc>
        <w:tc>
          <w:tcPr>
            <w:tcW w:w="1345" w:type="dxa"/>
          </w:tcPr>
          <w:p w14:paraId="04289CA0" w14:textId="77777777" w:rsidR="002F5F9B" w:rsidRPr="002F5F9B" w:rsidRDefault="007112ED" w:rsidP="000B402F">
            <w:pPr>
              <w:spacing w:line="276" w:lineRule="auto"/>
              <w:jc w:val="center"/>
              <w:rPr>
                <w:b/>
                <w:sz w:val="20"/>
              </w:rPr>
            </w:pPr>
            <w:r>
              <w:rPr>
                <w:sz w:val="20"/>
              </w:rPr>
              <w:t>тийм</w:t>
            </w:r>
          </w:p>
        </w:tc>
      </w:tr>
    </w:tbl>
    <w:p w14:paraId="0AAF2C14" w14:textId="77777777" w:rsidR="002F5F9B" w:rsidRDefault="002F5F9B" w:rsidP="004A3EC0">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00469" w14:paraId="6825246B" w14:textId="77777777" w:rsidTr="00F00469">
        <w:tc>
          <w:tcPr>
            <w:tcW w:w="4675" w:type="dxa"/>
          </w:tcPr>
          <w:p w14:paraId="7D3AC18C" w14:textId="2560611F" w:rsidR="000B402F" w:rsidRPr="000B402F" w:rsidRDefault="000B402F" w:rsidP="000B402F">
            <w:pPr>
              <w:spacing w:line="276" w:lineRule="auto"/>
              <w:jc w:val="both"/>
              <w:rPr>
                <w:b/>
                <w:szCs w:val="24"/>
                <w:lang w:val="mn-MN"/>
              </w:rPr>
            </w:pPr>
            <w:r w:rsidRPr="000B402F">
              <w:rPr>
                <w:b/>
                <w:szCs w:val="24"/>
                <w:lang w:val="mn-MN"/>
              </w:rPr>
              <w:lastRenderedPageBreak/>
              <w:t xml:space="preserve">9 </w:t>
            </w:r>
            <w:r w:rsidR="00217B4D">
              <w:rPr>
                <w:b/>
                <w:szCs w:val="24"/>
                <w:lang w:val="mn-MN"/>
              </w:rPr>
              <w:t>Тэмдэглэгээ</w:t>
            </w:r>
            <w:r w:rsidRPr="000B402F">
              <w:rPr>
                <w:b/>
                <w:szCs w:val="24"/>
                <w:lang w:val="mn-MN"/>
              </w:rPr>
              <w:t xml:space="preserve"> болон </w:t>
            </w:r>
            <w:r w:rsidR="00ED385B">
              <w:rPr>
                <w:b/>
                <w:szCs w:val="24"/>
                <w:lang w:val="mn-MN"/>
              </w:rPr>
              <w:t>битүүмжилсэн</w:t>
            </w:r>
            <w:r w:rsidRPr="000B402F">
              <w:rPr>
                <w:b/>
                <w:szCs w:val="24"/>
                <w:lang w:val="mn-MN"/>
              </w:rPr>
              <w:t xml:space="preserve"> лац</w:t>
            </w:r>
          </w:p>
          <w:p w14:paraId="5220003C" w14:textId="4C69B865" w:rsidR="000B402F" w:rsidRPr="000B402F" w:rsidRDefault="000B402F" w:rsidP="000B402F">
            <w:pPr>
              <w:spacing w:line="276" w:lineRule="auto"/>
              <w:jc w:val="both"/>
              <w:rPr>
                <w:b/>
                <w:szCs w:val="24"/>
                <w:lang w:val="mn-MN"/>
              </w:rPr>
            </w:pPr>
            <w:r w:rsidRPr="000B402F">
              <w:rPr>
                <w:b/>
                <w:szCs w:val="24"/>
                <w:lang w:val="mn-MN"/>
              </w:rPr>
              <w:t xml:space="preserve">9.1 </w:t>
            </w:r>
            <w:r w:rsidR="00217B4D">
              <w:rPr>
                <w:b/>
                <w:szCs w:val="24"/>
                <w:lang w:val="mn-MN"/>
              </w:rPr>
              <w:t>Тэмдэглэгээ</w:t>
            </w:r>
          </w:p>
          <w:p w14:paraId="30B5D8B0" w14:textId="77777777" w:rsidR="00F00469" w:rsidRDefault="000B402F" w:rsidP="000B402F">
            <w:pPr>
              <w:spacing w:line="276" w:lineRule="auto"/>
              <w:jc w:val="both"/>
              <w:rPr>
                <w:b/>
                <w:szCs w:val="24"/>
                <w:lang w:val="mn-MN"/>
              </w:rPr>
            </w:pPr>
            <w:r w:rsidRPr="000B402F">
              <w:rPr>
                <w:b/>
                <w:szCs w:val="24"/>
                <w:lang w:val="mn-MN"/>
              </w:rPr>
              <w:t>9.1.1 Ерөнхий зүйл</w:t>
            </w:r>
          </w:p>
          <w:p w14:paraId="4B469813" w14:textId="2D47FAD6" w:rsidR="000B402F" w:rsidRDefault="006F1174" w:rsidP="00B712BA">
            <w:pPr>
              <w:spacing w:line="276" w:lineRule="auto"/>
              <w:jc w:val="both"/>
              <w:rPr>
                <w:szCs w:val="24"/>
                <w:lang w:val="mn-MN"/>
              </w:rPr>
            </w:pPr>
            <w:r>
              <w:rPr>
                <w:szCs w:val="24"/>
                <w:lang w:val="mn-MN"/>
              </w:rPr>
              <w:t>Тэмдэглэгээний пайзанд</w:t>
            </w:r>
            <w:r w:rsidR="000B402F">
              <w:rPr>
                <w:szCs w:val="24"/>
                <w:lang w:val="mn-MN"/>
              </w:rPr>
              <w:t xml:space="preserve"> хэмжлийн хүрээ бо</w:t>
            </w:r>
            <w:r w:rsidR="00A1264D">
              <w:rPr>
                <w:szCs w:val="24"/>
                <w:lang w:val="mn-MN"/>
              </w:rPr>
              <w:t xml:space="preserve">лон бусад хязгаарлалтын тухай </w:t>
            </w:r>
            <w:r w:rsidR="000B402F">
              <w:rPr>
                <w:szCs w:val="24"/>
                <w:lang w:val="mn-MN"/>
              </w:rPr>
              <w:t>бү</w:t>
            </w:r>
            <w:r w:rsidR="00B712BA">
              <w:rPr>
                <w:szCs w:val="24"/>
                <w:lang w:val="mn-MN"/>
              </w:rPr>
              <w:t>рэн мэдээллийг о</w:t>
            </w:r>
            <w:r w:rsidR="00A1264D">
              <w:rPr>
                <w:szCs w:val="24"/>
                <w:lang w:val="mn-MN"/>
              </w:rPr>
              <w:t>йлгомжтой хэвлэх боломжгүй бо</w:t>
            </w:r>
            <w:r w:rsidR="00B712BA">
              <w:rPr>
                <w:szCs w:val="24"/>
                <w:lang w:val="mn-MN"/>
              </w:rPr>
              <w:t>л бүрэн бус мэдэ</w:t>
            </w:r>
            <w:r w:rsidR="00A1264D">
              <w:rPr>
                <w:szCs w:val="24"/>
                <w:lang w:val="mn-MN"/>
              </w:rPr>
              <w:t xml:space="preserve">эллийн </w:t>
            </w:r>
            <w:r w:rsidR="00E71115">
              <w:rPr>
                <w:szCs w:val="24"/>
                <w:lang w:val="mn-MN"/>
              </w:rPr>
              <w:t>төгсгөлд</w:t>
            </w:r>
            <w:r w:rsidR="00A1264D">
              <w:rPr>
                <w:szCs w:val="24"/>
                <w:lang w:val="mn-MN"/>
              </w:rPr>
              <w:t xml:space="preserve"> анхааруулах тэмд</w:t>
            </w:r>
            <w:r w:rsidR="00E71115">
              <w:rPr>
                <w:szCs w:val="24"/>
                <w:lang w:val="mn-MN"/>
              </w:rPr>
              <w:t>гийг даруйхан</w:t>
            </w:r>
            <w:r w:rsidR="00B712BA">
              <w:rPr>
                <w:szCs w:val="24"/>
                <w:lang w:val="mn-MN"/>
              </w:rPr>
              <w:t xml:space="preserve"> тавих хэрэгтэй. </w:t>
            </w:r>
          </w:p>
          <w:p w14:paraId="6E44FD52" w14:textId="77777777" w:rsidR="00630E2C" w:rsidRDefault="00630E2C" w:rsidP="00B712BA">
            <w:pPr>
              <w:spacing w:line="276" w:lineRule="auto"/>
              <w:jc w:val="both"/>
              <w:rPr>
                <w:rFonts w:eastAsia="Calibri"/>
                <w:b/>
                <w:szCs w:val="24"/>
                <w:lang w:val="mn-MN"/>
              </w:rPr>
            </w:pPr>
            <w:r w:rsidRPr="00630E2C">
              <w:rPr>
                <w:rFonts w:eastAsia="Calibri"/>
                <w:b/>
                <w:szCs w:val="24"/>
                <w:lang w:val="mn-MN"/>
              </w:rPr>
              <w:t>9.1.2 Температурын хос мэдрэгч</w:t>
            </w:r>
          </w:p>
          <w:p w14:paraId="67B72C9F" w14:textId="29CB7374" w:rsidR="003C37CA" w:rsidRDefault="00E41D79" w:rsidP="00B712BA">
            <w:pPr>
              <w:spacing w:line="276" w:lineRule="auto"/>
              <w:jc w:val="both"/>
              <w:rPr>
                <w:szCs w:val="24"/>
                <w:lang w:val="mn-MN"/>
              </w:rPr>
            </w:pPr>
            <w:r>
              <w:rPr>
                <w:szCs w:val="24"/>
                <w:lang w:val="mn-MN"/>
              </w:rPr>
              <w:t xml:space="preserve">Дараах мэдээллийг мэдрэгчийн дээд тал </w:t>
            </w:r>
            <w:r w:rsidR="006F1174">
              <w:rPr>
                <w:szCs w:val="24"/>
                <w:lang w:val="mn-MN"/>
              </w:rPr>
              <w:t xml:space="preserve">эсвэл </w:t>
            </w:r>
            <w:r w:rsidR="00ED385B" w:rsidRPr="00ED385B">
              <w:rPr>
                <w:szCs w:val="24"/>
                <w:lang w:val="mn-MN"/>
              </w:rPr>
              <w:t>битүүмжилсэн</w:t>
            </w:r>
            <w:r w:rsidR="006F1174">
              <w:rPr>
                <w:szCs w:val="24"/>
                <w:lang w:val="mn-MN"/>
              </w:rPr>
              <w:t xml:space="preserve"> </w:t>
            </w:r>
            <w:r w:rsidR="008C1527">
              <w:rPr>
                <w:szCs w:val="24"/>
                <w:lang w:val="mn-MN"/>
              </w:rPr>
              <w:t xml:space="preserve">лацтай </w:t>
            </w:r>
            <w:r w:rsidR="006F1174">
              <w:rPr>
                <w:szCs w:val="24"/>
                <w:lang w:val="mn-MN"/>
              </w:rPr>
              <w:t>тусдаа пайз</w:t>
            </w:r>
            <w:r>
              <w:rPr>
                <w:szCs w:val="24"/>
                <w:lang w:val="mn-MN"/>
              </w:rPr>
              <w:t xml:space="preserve"> дээр уншихад хялбар</w:t>
            </w:r>
            <w:r w:rsidR="008C1527">
              <w:rPr>
                <w:szCs w:val="24"/>
                <w:lang w:val="mn-MN"/>
              </w:rPr>
              <w:t>,</w:t>
            </w:r>
            <w:r>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7937B716" w14:textId="77777777" w:rsidR="00E41D79" w:rsidRPr="00BA3763" w:rsidRDefault="00A90AAD" w:rsidP="00B712BA">
            <w:pPr>
              <w:spacing w:line="276" w:lineRule="auto"/>
              <w:jc w:val="both"/>
              <w:rPr>
                <w:szCs w:val="24"/>
              </w:rPr>
            </w:pPr>
            <w:r>
              <w:rPr>
                <w:szCs w:val="24"/>
              </w:rPr>
              <w:t xml:space="preserve">a) </w:t>
            </w:r>
            <w:r w:rsidR="00BA3763">
              <w:rPr>
                <w:szCs w:val="24"/>
                <w:lang w:val="mn-MN"/>
              </w:rPr>
              <w:t>үйлдвэрлэгчийн нэршил эсвэл</w:t>
            </w:r>
            <w:r w:rsidR="00BA3763" w:rsidRPr="00BA3763">
              <w:rPr>
                <w:szCs w:val="24"/>
                <w:lang w:val="mn-MN"/>
              </w:rPr>
              <w:t xml:space="preserve"> үйлдвэрлэгчийн</w:t>
            </w:r>
            <w:r w:rsidR="00BA3763">
              <w:rPr>
                <w:szCs w:val="24"/>
                <w:lang w:val="mn-MN"/>
              </w:rPr>
              <w:t xml:space="preserve"> худалдааны тэмдэг</w:t>
            </w:r>
            <w:r w:rsidR="00BA3763">
              <w:rPr>
                <w:szCs w:val="24"/>
              </w:rPr>
              <w:t>;</w:t>
            </w:r>
          </w:p>
          <w:p w14:paraId="6977B356" w14:textId="2BEF6062" w:rsidR="00A90AAD" w:rsidRDefault="00A90AAD" w:rsidP="00B712BA">
            <w:pPr>
              <w:spacing w:line="276" w:lineRule="auto"/>
              <w:jc w:val="both"/>
              <w:rPr>
                <w:szCs w:val="24"/>
              </w:rPr>
            </w:pPr>
            <w:r>
              <w:rPr>
                <w:szCs w:val="24"/>
              </w:rPr>
              <w:t>b)</w:t>
            </w:r>
            <w:r w:rsidR="00BA3763">
              <w:rPr>
                <w:szCs w:val="24"/>
              </w:rPr>
              <w:t xml:space="preserve"> </w:t>
            </w:r>
            <w:r w:rsidR="00BA3763" w:rsidRPr="00F00469">
              <w:rPr>
                <w:szCs w:val="24"/>
                <w:lang w:val="mn-MN"/>
              </w:rPr>
              <w:t>Pt</w:t>
            </w:r>
            <w:r w:rsidR="00BA3763">
              <w:rPr>
                <w:szCs w:val="24"/>
                <w:lang w:val="mn-MN"/>
              </w:rPr>
              <w:t xml:space="preserve"> тэмдэглэгээг багтаасан төрөл </w:t>
            </w:r>
            <w:r w:rsidR="00BA3763">
              <w:rPr>
                <w:szCs w:val="24"/>
              </w:rPr>
              <w:t>(</w:t>
            </w:r>
            <w:r w:rsidR="00BA3763">
              <w:rPr>
                <w:szCs w:val="24"/>
                <w:lang w:val="mn-MN"/>
              </w:rPr>
              <w:t xml:space="preserve">жишээ нь, </w:t>
            </w:r>
            <w:r w:rsidR="00BA3763" w:rsidRPr="00F00469">
              <w:rPr>
                <w:szCs w:val="24"/>
                <w:lang w:val="mn-MN"/>
              </w:rPr>
              <w:t>Pt</w:t>
            </w:r>
            <w:r w:rsidR="00BA3763">
              <w:rPr>
                <w:szCs w:val="24"/>
                <w:lang w:val="mn-MN"/>
              </w:rPr>
              <w:t xml:space="preserve"> 100</w:t>
            </w:r>
            <w:r w:rsidR="00BA3763">
              <w:rPr>
                <w:szCs w:val="24"/>
              </w:rPr>
              <w:t>)</w:t>
            </w:r>
            <w:r w:rsidR="00BA3763">
              <w:rPr>
                <w:szCs w:val="24"/>
                <w:lang w:val="mn-MN"/>
              </w:rPr>
              <w:t>, үйлдвэрлэсэн он болон цувралын дугаар</w:t>
            </w:r>
            <w:r w:rsidR="00BA3763">
              <w:rPr>
                <w:szCs w:val="24"/>
              </w:rPr>
              <w:t>;</w:t>
            </w:r>
          </w:p>
          <w:p w14:paraId="3027DD42" w14:textId="38CED3A5" w:rsidR="00A90AAD" w:rsidRDefault="00A90AAD" w:rsidP="00B712BA">
            <w:pPr>
              <w:spacing w:line="276" w:lineRule="auto"/>
              <w:jc w:val="both"/>
              <w:rPr>
                <w:szCs w:val="24"/>
              </w:rPr>
            </w:pPr>
            <w:r>
              <w:rPr>
                <w:szCs w:val="24"/>
              </w:rPr>
              <w:t>c)</w:t>
            </w:r>
            <w:r w:rsidR="00BA3763">
              <w:rPr>
                <w:szCs w:val="24"/>
              </w:rPr>
              <w:t xml:space="preserve"> </w:t>
            </w:r>
            <w:r w:rsidR="009734CE">
              <w:rPr>
                <w:szCs w:val="24"/>
                <w:lang w:val="mn-MN"/>
              </w:rPr>
              <w:t>температурын</w:t>
            </w:r>
            <w:r w:rsidR="009734CE" w:rsidRPr="009734CE">
              <w:rPr>
                <w:szCs w:val="24"/>
                <w:lang w:val="mn-MN"/>
              </w:rPr>
              <w:t xml:space="preserve"> хязгаар</w:t>
            </w:r>
            <w:r w:rsidR="009734CE">
              <w:rPr>
                <w:szCs w:val="24"/>
                <w:lang w:val="mn-MN"/>
              </w:rPr>
              <w:t xml:space="preserve"> </w:t>
            </w:r>
            <w:r w:rsidR="009734CE" w:rsidRPr="00F00469">
              <w:rPr>
                <w:szCs w:val="24"/>
                <w:lang w:val="mn-MN"/>
              </w:rPr>
              <w:t>(θ</w:t>
            </w:r>
            <w:r w:rsidR="009734CE" w:rsidRPr="00600B1A">
              <w:rPr>
                <w:szCs w:val="24"/>
                <w:vertAlign w:val="subscript"/>
                <w:lang w:val="mn-MN"/>
              </w:rPr>
              <w:t>min</w:t>
            </w:r>
            <w:r w:rsidR="009734CE">
              <w:rPr>
                <w:szCs w:val="24"/>
                <w:lang w:val="mn-MN"/>
              </w:rPr>
              <w:t xml:space="preserve"> болон</w:t>
            </w:r>
            <w:r w:rsidR="009734CE" w:rsidRPr="00F00469">
              <w:rPr>
                <w:szCs w:val="24"/>
                <w:lang w:val="mn-MN"/>
              </w:rPr>
              <w:t xml:space="preserve"> θ</w:t>
            </w:r>
            <w:r w:rsidR="009734CE" w:rsidRPr="00600B1A">
              <w:rPr>
                <w:szCs w:val="24"/>
                <w:vertAlign w:val="subscript"/>
                <w:lang w:val="mn-MN"/>
              </w:rPr>
              <w:t>max</w:t>
            </w:r>
            <w:r w:rsidR="009734CE" w:rsidRPr="00F00469">
              <w:rPr>
                <w:szCs w:val="24"/>
                <w:lang w:val="mn-MN"/>
              </w:rPr>
              <w:t>)</w:t>
            </w:r>
            <w:r w:rsidR="00BA38EF">
              <w:rPr>
                <w:szCs w:val="24"/>
                <w:lang w:val="mn-MN"/>
              </w:rPr>
              <w:t>.</w:t>
            </w:r>
            <w:r w:rsidR="00BA38EF">
              <w:t xml:space="preserve"> </w:t>
            </w:r>
            <w:r w:rsidR="00BA38EF" w:rsidRPr="00BA38EF">
              <w:rPr>
                <w:szCs w:val="24"/>
                <w:lang w:val="mn-MN"/>
              </w:rPr>
              <w:t>Хоёр функ</w:t>
            </w:r>
            <w:r w:rsidR="00F81814">
              <w:rPr>
                <w:szCs w:val="24"/>
                <w:lang w:val="mn-MN"/>
              </w:rPr>
              <w:t>ц</w:t>
            </w:r>
            <w:r w:rsidR="00BA38EF" w:rsidRPr="00BA38EF">
              <w:rPr>
                <w:szCs w:val="24"/>
                <w:lang w:val="mn-MN"/>
              </w:rPr>
              <w:t xml:space="preserve">тэй, </w:t>
            </w:r>
            <w:r w:rsidR="002B3699">
              <w:rPr>
                <w:szCs w:val="24"/>
                <w:lang w:val="mn-MN"/>
              </w:rPr>
              <w:t>дулааны тоолуур</w:t>
            </w:r>
            <w:r w:rsidR="00F81814">
              <w:rPr>
                <w:szCs w:val="24"/>
                <w:lang w:val="mn-MN"/>
              </w:rPr>
              <w:t>ын хувьд</w:t>
            </w:r>
            <w:r w:rsidR="00BA38EF" w:rsidRPr="00BA38EF">
              <w:rPr>
                <w:szCs w:val="24"/>
                <w:lang w:val="mn-MN"/>
              </w:rPr>
              <w:t xml:space="preserve"> хөргөлтийн хүрээний хязгаарын нэмэлт бүлгийг тодорхойлох боломжтой</w:t>
            </w:r>
            <w:r w:rsidR="00BA3763">
              <w:rPr>
                <w:szCs w:val="24"/>
              </w:rPr>
              <w:t>;</w:t>
            </w:r>
          </w:p>
          <w:p w14:paraId="045FFFDA" w14:textId="44AB5DE1" w:rsidR="00A90AAD" w:rsidRDefault="00A90AAD" w:rsidP="00B712BA">
            <w:pPr>
              <w:spacing w:line="276" w:lineRule="auto"/>
              <w:jc w:val="both"/>
              <w:rPr>
                <w:szCs w:val="24"/>
              </w:rPr>
            </w:pPr>
            <w:r>
              <w:rPr>
                <w:szCs w:val="24"/>
              </w:rPr>
              <w:t>d)</w:t>
            </w:r>
            <w:r w:rsidR="00BA3763">
              <w:rPr>
                <w:szCs w:val="24"/>
              </w:rPr>
              <w:t xml:space="preserve"> </w:t>
            </w:r>
            <w:r w:rsidR="00BA38EF">
              <w:rPr>
                <w:rFonts w:eastAsia="Calibri"/>
                <w:szCs w:val="24"/>
                <w:lang w:val="mn-MN"/>
              </w:rPr>
              <w:t>т</w:t>
            </w:r>
            <w:r w:rsidR="00BA38EF" w:rsidRPr="00680C9D">
              <w:rPr>
                <w:rFonts w:eastAsia="Calibri"/>
                <w:szCs w:val="24"/>
                <w:lang w:val="mn-MN"/>
              </w:rPr>
              <w:t>емпературын зөрүүний хязгаар</w:t>
            </w:r>
            <w:r w:rsidR="00BA38EF">
              <w:rPr>
                <w:rFonts w:eastAsia="Calibri"/>
                <w:szCs w:val="24"/>
                <w:lang w:val="mn-MN"/>
              </w:rPr>
              <w:t xml:space="preserve"> </w:t>
            </w:r>
            <w:r w:rsidR="00BA38EF">
              <w:rPr>
                <w:rFonts w:eastAsia="Calibri"/>
                <w:szCs w:val="24"/>
              </w:rPr>
              <w:t>(</w:t>
            </w:r>
            <w:r w:rsidR="00BA38EF">
              <w:rPr>
                <w:rFonts w:eastAsia="Calibri"/>
                <w:szCs w:val="24"/>
                <w:lang w:val="mn-MN"/>
              </w:rPr>
              <w:t>∆Ө</w:t>
            </w:r>
            <w:r w:rsidR="00BA38EF" w:rsidRPr="00262EF6">
              <w:rPr>
                <w:rFonts w:eastAsia="Calibri"/>
                <w:szCs w:val="24"/>
                <w:vertAlign w:val="subscript"/>
                <w:lang w:val="mn-MN"/>
              </w:rPr>
              <w:t>m</w:t>
            </w:r>
            <w:r w:rsidR="00BA38EF" w:rsidRPr="00262EF6">
              <w:rPr>
                <w:rFonts w:eastAsia="Calibri"/>
                <w:szCs w:val="24"/>
                <w:vertAlign w:val="subscript"/>
              </w:rPr>
              <w:t>in</w:t>
            </w:r>
            <w:r w:rsidR="00BA38EF">
              <w:rPr>
                <w:rFonts w:eastAsia="Calibri"/>
                <w:szCs w:val="24"/>
                <w:vertAlign w:val="subscript"/>
              </w:rPr>
              <w:t xml:space="preserve"> </w:t>
            </w:r>
            <w:r w:rsidR="00BA38EF">
              <w:rPr>
                <w:rFonts w:eastAsia="Calibri"/>
                <w:szCs w:val="24"/>
                <w:lang w:val="mn-MN"/>
              </w:rPr>
              <w:t xml:space="preserve">болон </w:t>
            </w:r>
            <m:oMath>
              <m:r>
                <w:rPr>
                  <w:rFonts w:ascii="Cambria Math" w:eastAsia="Calibri" w:hAnsi="Cambria Math"/>
                  <w:sz w:val="28"/>
                  <w:szCs w:val="28"/>
                </w:rPr>
                <m:t>∆</m:t>
              </m:r>
            </m:oMath>
            <w:r w:rsidR="00BA38EF">
              <w:rPr>
                <w:rFonts w:eastAsia="Calibri"/>
                <w:szCs w:val="24"/>
              </w:rPr>
              <w:t>Ө</w:t>
            </w:r>
            <w:r w:rsidR="00BA38EF" w:rsidRPr="00D947EE">
              <w:rPr>
                <w:rFonts w:eastAsia="Calibri"/>
                <w:szCs w:val="24"/>
                <w:vertAlign w:val="subscript"/>
              </w:rPr>
              <w:t>max</w:t>
            </w:r>
            <w:r w:rsidR="00BA38EF">
              <w:rPr>
                <w:rFonts w:eastAsia="Calibri"/>
                <w:szCs w:val="24"/>
              </w:rPr>
              <w:t>)</w:t>
            </w:r>
            <w:r w:rsidR="00BA38EF">
              <w:rPr>
                <w:rFonts w:eastAsia="Calibri"/>
                <w:szCs w:val="24"/>
                <w:lang w:val="mn-MN"/>
              </w:rPr>
              <w:t>. Хоёр функ</w:t>
            </w:r>
            <w:r w:rsidR="00F81814">
              <w:rPr>
                <w:rFonts w:eastAsia="Calibri"/>
                <w:szCs w:val="24"/>
                <w:lang w:val="mn-MN"/>
              </w:rPr>
              <w:t>ц</w:t>
            </w:r>
            <w:r w:rsidR="00BA38EF">
              <w:rPr>
                <w:rFonts w:eastAsia="Calibri"/>
                <w:szCs w:val="24"/>
                <w:lang w:val="mn-MN"/>
              </w:rPr>
              <w:t xml:space="preserve">тэй, </w:t>
            </w:r>
            <w:r w:rsidR="002B3699">
              <w:rPr>
                <w:rFonts w:eastAsia="Calibri"/>
                <w:szCs w:val="24"/>
                <w:lang w:val="mn-MN"/>
              </w:rPr>
              <w:t>дулааны тоолуур</w:t>
            </w:r>
            <w:r w:rsidR="00BA38EF">
              <w:rPr>
                <w:rFonts w:eastAsia="Calibri"/>
                <w:szCs w:val="24"/>
                <w:lang w:val="mn-MN"/>
              </w:rPr>
              <w:t>т хөргөлтийн хүрээний хязгаарын нэмэлт бүлгийг тодорхойлох боломжтой</w:t>
            </w:r>
            <w:r w:rsidR="00BA3763">
              <w:rPr>
                <w:szCs w:val="24"/>
              </w:rPr>
              <w:t>;</w:t>
            </w:r>
          </w:p>
          <w:p w14:paraId="71E6FD9F" w14:textId="14E6B805" w:rsidR="00A90AAD" w:rsidRDefault="00A90AAD" w:rsidP="00B712BA">
            <w:pPr>
              <w:spacing w:line="276" w:lineRule="auto"/>
              <w:jc w:val="both"/>
              <w:rPr>
                <w:szCs w:val="24"/>
              </w:rPr>
            </w:pPr>
            <w:r>
              <w:rPr>
                <w:szCs w:val="24"/>
              </w:rPr>
              <w:t>e)</w:t>
            </w:r>
            <w:r w:rsidR="00BA3763">
              <w:rPr>
                <w:szCs w:val="24"/>
              </w:rPr>
              <w:t xml:space="preserve"> </w:t>
            </w:r>
            <w:r w:rsidR="00BA38EF" w:rsidRPr="006666E2">
              <w:rPr>
                <w:rFonts w:eastAsia="Calibri"/>
                <w:szCs w:val="24"/>
                <w:lang w:val="mn-MN"/>
              </w:rPr>
              <w:t>зөвшөөрө</w:t>
            </w:r>
            <w:r w:rsidR="00532601">
              <w:rPr>
                <w:rFonts w:eastAsia="Calibri"/>
                <w:szCs w:val="24"/>
                <w:lang w:val="mn-MN"/>
              </w:rPr>
              <w:t>гдөх</w:t>
            </w:r>
            <w:r w:rsidR="00BA38EF" w:rsidRPr="006666E2">
              <w:rPr>
                <w:rFonts w:eastAsia="Calibri"/>
                <w:szCs w:val="24"/>
                <w:lang w:val="mn-MN"/>
              </w:rPr>
              <w:t xml:space="preserve"> хамгийн өндөр ажлын дара</w:t>
            </w:r>
            <w:r w:rsidR="00BA38EF">
              <w:rPr>
                <w:rFonts w:eastAsia="Calibri"/>
                <w:szCs w:val="24"/>
                <w:lang w:val="mn-MN"/>
              </w:rPr>
              <w:t>лт</w:t>
            </w:r>
            <w:r w:rsidR="00BA3763">
              <w:rPr>
                <w:szCs w:val="24"/>
              </w:rPr>
              <w:t>;</w:t>
            </w:r>
          </w:p>
          <w:p w14:paraId="459CBC24" w14:textId="3C64AAC5" w:rsidR="00A90AAD" w:rsidRDefault="00A90AAD" w:rsidP="00B712BA">
            <w:pPr>
              <w:spacing w:line="276" w:lineRule="auto"/>
              <w:jc w:val="both"/>
              <w:rPr>
                <w:szCs w:val="24"/>
                <w:lang w:val="mn-MN"/>
              </w:rPr>
            </w:pPr>
            <w:r>
              <w:rPr>
                <w:szCs w:val="24"/>
              </w:rPr>
              <w:t xml:space="preserve">f) </w:t>
            </w:r>
            <w:r w:rsidR="001D63FC">
              <w:rPr>
                <w:szCs w:val="24"/>
                <w:lang w:val="mn-MN"/>
              </w:rPr>
              <w:t xml:space="preserve">шаардлагатай бол </w:t>
            </w:r>
            <w:r w:rsidR="006C164F">
              <w:rPr>
                <w:szCs w:val="24"/>
                <w:lang w:val="mn-MN"/>
              </w:rPr>
              <w:t>өгөх</w:t>
            </w:r>
            <w:r w:rsidR="001D63FC">
              <w:rPr>
                <w:szCs w:val="24"/>
                <w:lang w:val="mn-MN"/>
              </w:rPr>
              <w:t xml:space="preserve">, </w:t>
            </w:r>
            <w:r w:rsidR="006C164F">
              <w:rPr>
                <w:szCs w:val="24"/>
                <w:lang w:val="mn-MN"/>
              </w:rPr>
              <w:t>буцах</w:t>
            </w:r>
            <w:r w:rsidR="001D63FC">
              <w:rPr>
                <w:szCs w:val="24"/>
                <w:lang w:val="mn-MN"/>
              </w:rPr>
              <w:t xml:space="preserve"> </w:t>
            </w:r>
            <w:r w:rsidR="004A5205">
              <w:rPr>
                <w:rFonts w:eastAsia="Calibri"/>
                <w:szCs w:val="24"/>
                <w:lang w:val="mn-MN"/>
              </w:rPr>
              <w:t>т</w:t>
            </w:r>
            <w:r w:rsidR="004A5205" w:rsidRPr="00680C9D">
              <w:rPr>
                <w:rFonts w:eastAsia="Calibri"/>
                <w:szCs w:val="24"/>
                <w:lang w:val="mn-MN"/>
              </w:rPr>
              <w:t>емператур</w:t>
            </w:r>
            <w:r w:rsidR="006F7311">
              <w:rPr>
                <w:rFonts w:eastAsia="Calibri"/>
                <w:szCs w:val="24"/>
                <w:lang w:val="mn-MN"/>
              </w:rPr>
              <w:t xml:space="preserve"> </w:t>
            </w:r>
            <w:r w:rsidR="001D63FC">
              <w:rPr>
                <w:szCs w:val="24"/>
                <w:lang w:val="mn-MN"/>
              </w:rPr>
              <w:t>мэдрэгчий</w:t>
            </w:r>
            <w:r w:rsidR="00EA1CE2">
              <w:rPr>
                <w:szCs w:val="24"/>
                <w:lang w:val="mn-MN"/>
              </w:rPr>
              <w:t>г</w:t>
            </w:r>
            <w:r w:rsidR="001D63FC">
              <w:rPr>
                <w:szCs w:val="24"/>
                <w:lang w:val="mn-MN"/>
              </w:rPr>
              <w:t xml:space="preserve"> </w:t>
            </w:r>
            <w:r w:rsidR="00EA1CE2" w:rsidRPr="00EA1CE2">
              <w:rPr>
                <w:szCs w:val="24"/>
                <w:lang w:val="mn-MN"/>
              </w:rPr>
              <w:t>тодорхойлох тэмдэг</w:t>
            </w:r>
            <w:r w:rsidR="001D63FC">
              <w:rPr>
                <w:szCs w:val="24"/>
                <w:lang w:val="mn-MN"/>
              </w:rPr>
              <w:t xml:space="preserve"> байна. </w:t>
            </w:r>
          </w:p>
          <w:p w14:paraId="28EA82D4" w14:textId="13B7BA17" w:rsidR="004A5205" w:rsidRPr="00425001" w:rsidRDefault="004A5205" w:rsidP="00B712BA">
            <w:pPr>
              <w:spacing w:line="276" w:lineRule="auto"/>
              <w:jc w:val="both"/>
              <w:rPr>
                <w:rFonts w:eastAsia="Calibri"/>
                <w:b/>
                <w:szCs w:val="24"/>
                <w:lang w:val="mn-MN"/>
              </w:rPr>
            </w:pPr>
            <w:r w:rsidRPr="0094118F">
              <w:rPr>
                <w:rFonts w:eastAsia="Calibri"/>
                <w:b/>
                <w:szCs w:val="24"/>
                <w:lang w:val="mn-MN"/>
              </w:rPr>
              <w:t xml:space="preserve">9.1.3 </w:t>
            </w:r>
            <w:r w:rsidR="00790834">
              <w:rPr>
                <w:rFonts w:eastAsia="Calibri"/>
                <w:b/>
                <w:szCs w:val="24"/>
                <w:lang w:val="mn-MN"/>
              </w:rPr>
              <w:t>Бортого</w:t>
            </w:r>
          </w:p>
          <w:p w14:paraId="47A9B903" w14:textId="4745705D" w:rsidR="004A5205" w:rsidRDefault="000657BE" w:rsidP="00B712BA">
            <w:pPr>
              <w:spacing w:line="276" w:lineRule="auto"/>
              <w:jc w:val="both"/>
              <w:rPr>
                <w:szCs w:val="24"/>
                <w:lang w:val="mn-MN"/>
              </w:rPr>
            </w:pPr>
            <w:r>
              <w:rPr>
                <w:rFonts w:eastAsia="Calibri"/>
                <w:szCs w:val="24"/>
                <w:lang w:val="mn-MN"/>
              </w:rPr>
              <w:t xml:space="preserve">Европын энэ стандартад </w:t>
            </w:r>
            <w:r w:rsidR="00007BBA">
              <w:rPr>
                <w:rFonts w:eastAsia="Calibri"/>
                <w:szCs w:val="24"/>
                <w:lang w:val="mn-MN"/>
              </w:rPr>
              <w:t xml:space="preserve">нийцсэн </w:t>
            </w:r>
            <w:r w:rsidR="00790834">
              <w:rPr>
                <w:rFonts w:eastAsia="Calibri"/>
                <w:szCs w:val="24"/>
                <w:lang w:val="mn-MN"/>
              </w:rPr>
              <w:t>бортогон</w:t>
            </w:r>
            <w:r w:rsidR="00007BBA">
              <w:rPr>
                <w:rFonts w:eastAsia="Calibri"/>
                <w:szCs w:val="24"/>
                <w:lang w:val="mn-MN"/>
              </w:rPr>
              <w:t xml:space="preserve">д </w:t>
            </w:r>
            <w:r w:rsidR="00007BBA">
              <w:rPr>
                <w:szCs w:val="24"/>
                <w:lang w:val="mn-MN"/>
              </w:rPr>
              <w:t xml:space="preserve">“EN 1434” гэсэн тэмдэглэгээ тавих хэрэгтэй. </w:t>
            </w:r>
          </w:p>
          <w:p w14:paraId="552B7231" w14:textId="59E5D752" w:rsidR="00007BBA" w:rsidRDefault="0094118F" w:rsidP="00B712BA">
            <w:pPr>
              <w:spacing w:line="276" w:lineRule="auto"/>
              <w:jc w:val="both"/>
              <w:rPr>
                <w:rFonts w:eastAsia="Calibri"/>
                <w:b/>
                <w:szCs w:val="24"/>
                <w:lang w:val="mn-MN"/>
              </w:rPr>
            </w:pPr>
            <w:r w:rsidRPr="0094118F">
              <w:rPr>
                <w:b/>
                <w:szCs w:val="24"/>
                <w:lang w:val="mn-MN"/>
              </w:rPr>
              <w:lastRenderedPageBreak/>
              <w:t xml:space="preserve">9.1.4 </w:t>
            </w:r>
            <w:r w:rsidR="00273F1C">
              <w:rPr>
                <w:rFonts w:eastAsia="Calibri"/>
                <w:b/>
                <w:szCs w:val="24"/>
                <w:lang w:val="mn-MN"/>
              </w:rPr>
              <w:t>Зарцуулалт мэдрэгч</w:t>
            </w:r>
          </w:p>
          <w:p w14:paraId="7EC8B44A" w14:textId="5287E7CF" w:rsidR="0094118F" w:rsidRDefault="0094118F" w:rsidP="0094118F">
            <w:pPr>
              <w:spacing w:line="276" w:lineRule="auto"/>
              <w:jc w:val="both"/>
              <w:rPr>
                <w:szCs w:val="24"/>
                <w:lang w:val="mn-MN"/>
              </w:rPr>
            </w:pPr>
            <w:r>
              <w:rPr>
                <w:szCs w:val="24"/>
                <w:lang w:val="mn-MN"/>
              </w:rPr>
              <w:t xml:space="preserve">Дараах мэдээллийг хэмжүүр эсвэл </w:t>
            </w:r>
            <w:r w:rsidR="00ED385B" w:rsidRPr="00ED385B">
              <w:rPr>
                <w:szCs w:val="24"/>
                <w:lang w:val="mn-MN"/>
              </w:rPr>
              <w:t>битүүмжилсэн</w:t>
            </w:r>
            <w:r w:rsidR="006F1174">
              <w:rPr>
                <w:szCs w:val="24"/>
                <w:lang w:val="mn-MN"/>
              </w:rPr>
              <w:t xml:space="preserve"> тусдаа пайз</w:t>
            </w:r>
            <w:r>
              <w:rPr>
                <w:szCs w:val="24"/>
                <w:lang w:val="mn-MN"/>
              </w:rPr>
              <w:t xml:space="preserve"> дээр уншихад хялбар</w:t>
            </w:r>
            <w:r w:rsidR="008C1527">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74B969B3" w14:textId="77777777" w:rsidR="0094118F" w:rsidRDefault="0094118F" w:rsidP="0094118F">
            <w:pPr>
              <w:spacing w:line="276" w:lineRule="auto"/>
              <w:jc w:val="both"/>
              <w:rPr>
                <w:szCs w:val="24"/>
              </w:rPr>
            </w:pPr>
            <w:r>
              <w:rPr>
                <w:szCs w:val="24"/>
              </w:rPr>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0818EABF" w14:textId="77777777" w:rsidR="0094118F" w:rsidRDefault="0094118F" w:rsidP="0094118F">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3EF25876" w14:textId="59F24470" w:rsidR="0094118F" w:rsidRDefault="0094118F" w:rsidP="0094118F">
            <w:pPr>
              <w:spacing w:line="276" w:lineRule="auto"/>
              <w:jc w:val="both"/>
              <w:rPr>
                <w:szCs w:val="24"/>
              </w:rPr>
            </w:pPr>
            <w:r>
              <w:rPr>
                <w:szCs w:val="24"/>
              </w:rPr>
              <w:t xml:space="preserve">c) </w:t>
            </w:r>
            <w:proofErr w:type="spellStart"/>
            <w:r>
              <w:rPr>
                <w:szCs w:val="24"/>
              </w:rPr>
              <w:t>тоолуурын</w:t>
            </w:r>
            <w:proofErr w:type="spellEnd"/>
            <w:r w:rsidRPr="0094118F">
              <w:rPr>
                <w:szCs w:val="24"/>
              </w:rPr>
              <w:t xml:space="preserve"> </w:t>
            </w:r>
            <w:r w:rsidR="008C1527">
              <w:rPr>
                <w:szCs w:val="24"/>
                <w:lang w:val="mn-MN"/>
              </w:rPr>
              <w:t>үзүүлэл</w:t>
            </w:r>
            <w:r w:rsidRPr="0094118F">
              <w:rPr>
                <w:szCs w:val="24"/>
              </w:rPr>
              <w:t>т</w:t>
            </w:r>
            <w:r>
              <w:rPr>
                <w:szCs w:val="24"/>
              </w:rPr>
              <w:t>;</w:t>
            </w:r>
          </w:p>
          <w:p w14:paraId="72386DBF" w14:textId="37669ED1" w:rsidR="0094118F" w:rsidRPr="00116DF9" w:rsidRDefault="0094118F" w:rsidP="0094118F">
            <w:pPr>
              <w:spacing w:line="276" w:lineRule="auto"/>
              <w:jc w:val="both"/>
              <w:rPr>
                <w:rFonts w:eastAsia="Calibri"/>
                <w:szCs w:val="24"/>
              </w:rPr>
            </w:pPr>
            <w:r>
              <w:rPr>
                <w:szCs w:val="24"/>
              </w:rPr>
              <w:t>d)</w:t>
            </w:r>
            <w:r w:rsidR="00116DF9" w:rsidRPr="00116DF9">
              <w:rPr>
                <w:rFonts w:eastAsia="Calibri"/>
                <w:szCs w:val="24"/>
                <w:lang w:val="mn-MN"/>
              </w:rPr>
              <w:t xml:space="preserve"> температурын хязгаар </w:t>
            </w:r>
            <w:r w:rsidR="00116DF9" w:rsidRPr="00116DF9">
              <w:rPr>
                <w:rFonts w:eastAsia="Calibri"/>
                <w:szCs w:val="24"/>
              </w:rPr>
              <w:t>(θ</w:t>
            </w:r>
            <w:r w:rsidR="00116DF9" w:rsidRPr="00116DF9">
              <w:rPr>
                <w:rFonts w:eastAsia="Calibri"/>
                <w:szCs w:val="24"/>
                <w:vertAlign w:val="subscript"/>
              </w:rPr>
              <w:t>min</w:t>
            </w:r>
            <w:r w:rsidR="00116DF9" w:rsidRPr="00116DF9">
              <w:rPr>
                <w:rFonts w:eastAsia="Calibri"/>
                <w:szCs w:val="24"/>
              </w:rPr>
              <w:t xml:space="preserve"> болон θ</w:t>
            </w:r>
            <w:r w:rsidR="00116DF9" w:rsidRPr="00116DF9">
              <w:rPr>
                <w:rFonts w:eastAsia="Calibri"/>
                <w:szCs w:val="24"/>
                <w:vertAlign w:val="subscript"/>
              </w:rPr>
              <w:t>max</w:t>
            </w:r>
            <w:r w:rsidR="00116DF9" w:rsidRPr="00116DF9">
              <w:rPr>
                <w:rFonts w:eastAsia="Calibri"/>
                <w:szCs w:val="24"/>
              </w:rPr>
              <w:t>).</w:t>
            </w:r>
            <w:r w:rsidR="00116DF9" w:rsidRPr="00116DF9">
              <w:rPr>
                <w:rFonts w:eastAsia="Calibri"/>
                <w:szCs w:val="24"/>
                <w:lang w:val="mn-MN"/>
              </w:rPr>
              <w:t xml:space="preserve"> Хоёр функ</w:t>
            </w:r>
            <w:r w:rsidR="00F81814">
              <w:rPr>
                <w:rFonts w:eastAsia="Calibri"/>
                <w:szCs w:val="24"/>
                <w:lang w:val="mn-MN"/>
              </w:rPr>
              <w:t>ц</w:t>
            </w:r>
            <w:r w:rsidR="00116DF9" w:rsidRPr="00116DF9">
              <w:rPr>
                <w:rFonts w:eastAsia="Calibri"/>
                <w:szCs w:val="24"/>
                <w:lang w:val="mn-MN"/>
              </w:rPr>
              <w:t xml:space="preserve">тэй, </w:t>
            </w:r>
            <w:r w:rsidR="002B3699">
              <w:rPr>
                <w:rFonts w:eastAsia="Calibri"/>
                <w:szCs w:val="24"/>
                <w:lang w:val="mn-MN"/>
              </w:rPr>
              <w:t>дулааны тоолуур</w:t>
            </w:r>
            <w:r w:rsidR="00116DF9" w:rsidRPr="00116DF9">
              <w:rPr>
                <w:rFonts w:eastAsia="Calibri"/>
                <w:szCs w:val="24"/>
                <w:lang w:val="mn-MN"/>
              </w:rPr>
              <w:t>т хөргөлтийн хүрээний хязгаарын нэмэлт бүлгийг тодорхойлох боломжтой</w:t>
            </w:r>
            <w:r w:rsidR="00116DF9" w:rsidRPr="00116DF9">
              <w:rPr>
                <w:rFonts w:eastAsia="Calibri"/>
                <w:szCs w:val="24"/>
              </w:rPr>
              <w:t>;</w:t>
            </w:r>
          </w:p>
          <w:p w14:paraId="79D73224" w14:textId="3B84CCF4" w:rsidR="0094118F" w:rsidRPr="00116DF9" w:rsidRDefault="0094118F" w:rsidP="0094118F">
            <w:pPr>
              <w:spacing w:line="276" w:lineRule="auto"/>
              <w:jc w:val="both"/>
              <w:rPr>
                <w:rFonts w:eastAsia="Calibri"/>
                <w:szCs w:val="24"/>
              </w:rPr>
            </w:pPr>
            <w:r>
              <w:rPr>
                <w:szCs w:val="24"/>
              </w:rPr>
              <w:t>e)</w:t>
            </w:r>
            <w:r w:rsidR="00116DF9" w:rsidRPr="00116DF9">
              <w:rPr>
                <w:rFonts w:eastAsia="Calibri"/>
                <w:szCs w:val="24"/>
                <w:lang w:val="mn-MN"/>
              </w:rPr>
              <w:t xml:space="preserve"> зарцуулалтын хязгаар </w:t>
            </w:r>
            <w:r w:rsidR="00116DF9" w:rsidRPr="00116DF9">
              <w:rPr>
                <w:rFonts w:eastAsia="Calibri"/>
                <w:szCs w:val="24"/>
              </w:rPr>
              <w:t>(</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116DF9" w:rsidRPr="00116DF9">
              <w:rPr>
                <w:rFonts w:eastAsia="Calibri"/>
                <w:szCs w:val="24"/>
              </w:rPr>
              <w:t xml:space="preserve">,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p</m:t>
                  </m:r>
                </m:sub>
              </m:sSub>
            </m:oMath>
            <w:r w:rsidR="00677E21">
              <w:rPr>
                <w:szCs w:val="24"/>
                <w:lang w:val="mn-MN"/>
              </w:rPr>
              <w:t xml:space="preserve"> </w:t>
            </w:r>
            <w:r w:rsidR="00116DF9"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116DF9" w:rsidRPr="00116DF9">
              <w:rPr>
                <w:rFonts w:eastAsia="Calibri"/>
                <w:szCs w:val="24"/>
              </w:rPr>
              <w:t>).</w:t>
            </w:r>
            <w:r w:rsidR="00116DF9" w:rsidRPr="00116DF9">
              <w:rPr>
                <w:rFonts w:eastAsia="Calibri"/>
                <w:szCs w:val="24"/>
                <w:lang w:val="mn-MN"/>
              </w:rPr>
              <w:t xml:space="preserve"> Угсрах чиглэл болон шингэний төрлөөс хамааран,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677E21">
              <w:rPr>
                <w:szCs w:val="24"/>
                <w:lang w:val="mn-MN"/>
              </w:rPr>
              <w:t xml:space="preserve"> </w:t>
            </w:r>
            <w:r w:rsidR="00116DF9"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677E21">
              <w:rPr>
                <w:szCs w:val="24"/>
                <w:lang w:val="mn-MN"/>
              </w:rPr>
              <w:t xml:space="preserve"> </w:t>
            </w:r>
            <w:r w:rsidR="00116DF9" w:rsidRPr="00116DF9">
              <w:rPr>
                <w:rFonts w:eastAsia="Calibri"/>
                <w:szCs w:val="24"/>
                <w:lang w:val="mn-MN"/>
              </w:rPr>
              <w:t>зардлын өөр бүрдэлтэй байх боломжтой</w:t>
            </w:r>
            <w:r w:rsidR="00116DF9" w:rsidRPr="00116DF9">
              <w:rPr>
                <w:rFonts w:eastAsia="Calibri"/>
                <w:szCs w:val="24"/>
              </w:rPr>
              <w:t>;</w:t>
            </w:r>
          </w:p>
          <w:p w14:paraId="4FAB95B9" w14:textId="77777777" w:rsidR="0094118F" w:rsidRDefault="0094118F" w:rsidP="0094118F">
            <w:pPr>
              <w:spacing w:line="276" w:lineRule="auto"/>
              <w:jc w:val="both"/>
              <w:rPr>
                <w:szCs w:val="24"/>
              </w:rPr>
            </w:pPr>
            <w:r>
              <w:rPr>
                <w:szCs w:val="24"/>
              </w:rPr>
              <w:t>f)</w:t>
            </w:r>
            <w:r w:rsidR="00116DF9">
              <w:rPr>
                <w:szCs w:val="24"/>
                <w:lang w:val="mn-MN"/>
              </w:rPr>
              <w:t xml:space="preserve"> </w:t>
            </w:r>
            <w:r w:rsidR="00E41CE2">
              <w:rPr>
                <w:szCs w:val="24"/>
                <w:lang w:val="mn-MN"/>
              </w:rPr>
              <w:t xml:space="preserve">шингэний </w:t>
            </w:r>
            <w:r w:rsidR="00E41CE2" w:rsidRPr="00E41CE2">
              <w:rPr>
                <w:szCs w:val="24"/>
                <w:lang w:val="mn-MN"/>
              </w:rPr>
              <w:t>урсгалын чиглэл</w:t>
            </w:r>
            <w:r w:rsidR="00E41CE2">
              <w:rPr>
                <w:szCs w:val="24"/>
                <w:lang w:val="mn-MN"/>
              </w:rPr>
              <w:t>ийг заахын тулд нэг эсвэл хоёр сумны тэмдэглэгээ</w:t>
            </w:r>
            <w:r>
              <w:rPr>
                <w:szCs w:val="24"/>
              </w:rPr>
              <w:t>;</w:t>
            </w:r>
          </w:p>
          <w:p w14:paraId="049BC3C9" w14:textId="756104A3" w:rsidR="0094118F" w:rsidRDefault="0094118F" w:rsidP="0094118F">
            <w:pPr>
              <w:spacing w:line="276" w:lineRule="auto"/>
              <w:jc w:val="both"/>
              <w:rPr>
                <w:szCs w:val="24"/>
              </w:rPr>
            </w:pPr>
            <w:r>
              <w:rPr>
                <w:szCs w:val="24"/>
              </w:rPr>
              <w:t>g)</w:t>
            </w:r>
            <w:r w:rsidR="003D66B1">
              <w:rPr>
                <w:rFonts w:eastAsia="Calibri"/>
                <w:szCs w:val="24"/>
                <w:lang w:val="mn-MN"/>
              </w:rPr>
              <w:t xml:space="preserve"> зөвшөөрө</w:t>
            </w:r>
            <w:r w:rsidR="00532601">
              <w:rPr>
                <w:rFonts w:eastAsia="Calibri"/>
                <w:szCs w:val="24"/>
                <w:lang w:val="mn-MN"/>
              </w:rPr>
              <w:t>гдөх</w:t>
            </w:r>
            <w:r w:rsidR="003D66B1">
              <w:rPr>
                <w:rFonts w:eastAsia="Calibri"/>
                <w:szCs w:val="24"/>
                <w:lang w:val="mn-MN"/>
              </w:rPr>
              <w:t xml:space="preserve"> хамгийн өндөр ажлын даралт, бар нэгжээр илэрхийлсэн</w:t>
            </w:r>
            <w:r w:rsidR="003D66B1">
              <w:rPr>
                <w:rFonts w:eastAsia="Calibri"/>
                <w:szCs w:val="24"/>
              </w:rPr>
              <w:t xml:space="preserve"> PS;</w:t>
            </w:r>
          </w:p>
          <w:p w14:paraId="66B2A6DF" w14:textId="77777777" w:rsidR="0094118F" w:rsidRDefault="0094118F" w:rsidP="0094118F">
            <w:pPr>
              <w:spacing w:line="276" w:lineRule="auto"/>
              <w:jc w:val="both"/>
              <w:rPr>
                <w:szCs w:val="24"/>
              </w:rPr>
            </w:pPr>
            <w:r>
              <w:rPr>
                <w:szCs w:val="24"/>
              </w:rPr>
              <w:t>h)</w:t>
            </w:r>
            <w:r w:rsidR="003D66B1">
              <w:rPr>
                <w:rFonts w:eastAsia="Calibri"/>
                <w:szCs w:val="24"/>
                <w:lang w:val="mn-MN"/>
              </w:rPr>
              <w:t xml:space="preserve"> нэрлэсэн даралт, </w:t>
            </w:r>
            <w:r w:rsidR="003D66B1">
              <w:rPr>
                <w:rFonts w:eastAsia="Calibri"/>
                <w:szCs w:val="24"/>
              </w:rPr>
              <w:t>PN;</w:t>
            </w:r>
          </w:p>
          <w:p w14:paraId="6EB8A355" w14:textId="77777777" w:rsidR="0094118F" w:rsidRDefault="0094118F" w:rsidP="0094118F">
            <w:pPr>
              <w:spacing w:line="276" w:lineRule="auto"/>
              <w:jc w:val="both"/>
              <w:rPr>
                <w:szCs w:val="24"/>
              </w:rPr>
            </w:pPr>
            <w:r>
              <w:rPr>
                <w:szCs w:val="24"/>
              </w:rPr>
              <w:t>i)</w:t>
            </w:r>
            <w:r w:rsidR="001334DF">
              <w:rPr>
                <w:rFonts w:eastAsia="Calibri"/>
                <w:szCs w:val="24"/>
                <w:lang w:val="mn-MN"/>
              </w:rPr>
              <w:t xml:space="preserve"> нарийвчлалын ангилал</w:t>
            </w:r>
            <w:r w:rsidR="001334DF">
              <w:rPr>
                <w:rFonts w:eastAsia="Calibri"/>
                <w:szCs w:val="24"/>
              </w:rPr>
              <w:t>;</w:t>
            </w:r>
            <w:r w:rsidR="001334DF">
              <w:rPr>
                <w:rFonts w:eastAsia="Calibri"/>
                <w:szCs w:val="24"/>
                <w:lang w:val="mn-MN"/>
              </w:rPr>
              <w:t xml:space="preserve"> угсрах чиглэл болон шингэний төрлөөс шалтгаалан, ялгаатай байж болно</w:t>
            </w:r>
            <w:r>
              <w:rPr>
                <w:szCs w:val="24"/>
              </w:rPr>
              <w:t>;</w:t>
            </w:r>
          </w:p>
          <w:p w14:paraId="3C5EEA6B" w14:textId="77777777" w:rsidR="0094118F" w:rsidRDefault="0094118F" w:rsidP="0094118F">
            <w:pPr>
              <w:spacing w:line="276" w:lineRule="auto"/>
              <w:jc w:val="both"/>
              <w:rPr>
                <w:szCs w:val="24"/>
              </w:rPr>
            </w:pPr>
            <w:r>
              <w:rPr>
                <w:szCs w:val="24"/>
              </w:rPr>
              <w:t>j)</w:t>
            </w:r>
            <w:r w:rsidR="009435F0">
              <w:rPr>
                <w:rFonts w:eastAsia="Calibri"/>
                <w:szCs w:val="24"/>
                <w:lang w:val="mn-MN"/>
              </w:rPr>
              <w:t xml:space="preserve"> хүрээлэн буй орчны ангилал</w:t>
            </w:r>
            <w:r>
              <w:rPr>
                <w:szCs w:val="24"/>
              </w:rPr>
              <w:t>;</w:t>
            </w:r>
          </w:p>
          <w:p w14:paraId="2053CC23" w14:textId="77777777" w:rsidR="0094118F" w:rsidRDefault="0094118F" w:rsidP="0094118F">
            <w:pPr>
              <w:spacing w:line="276" w:lineRule="auto"/>
              <w:jc w:val="both"/>
              <w:rPr>
                <w:szCs w:val="24"/>
              </w:rPr>
            </w:pPr>
            <w:r>
              <w:rPr>
                <w:szCs w:val="24"/>
              </w:rPr>
              <w:t>k)</w:t>
            </w:r>
            <w:r w:rsidR="009435F0">
              <w:rPr>
                <w:rFonts w:eastAsia="Calibri"/>
                <w:szCs w:val="24"/>
                <w:lang w:val="mn-MN"/>
              </w:rPr>
              <w:t xml:space="preserve"> уснаас өөр шингэнтэй бол дулаан зөөх ямар шингэн</w:t>
            </w:r>
            <w:r w:rsidR="00824AA6">
              <w:rPr>
                <w:rFonts w:eastAsia="Calibri"/>
                <w:szCs w:val="24"/>
                <w:lang w:val="mn-MN"/>
              </w:rPr>
              <w:t xml:space="preserve"> гэдгий</w:t>
            </w:r>
            <w:r w:rsidR="009435F0">
              <w:rPr>
                <w:rFonts w:eastAsia="Calibri"/>
                <w:szCs w:val="24"/>
                <w:lang w:val="mn-MN"/>
              </w:rPr>
              <w:t xml:space="preserve">г </w:t>
            </w:r>
            <w:r w:rsidR="00D229E7">
              <w:rPr>
                <w:rFonts w:eastAsia="Calibri"/>
                <w:szCs w:val="24"/>
                <w:lang w:val="mn-MN"/>
              </w:rPr>
              <w:t xml:space="preserve">заах </w:t>
            </w:r>
            <w:r w:rsidR="009435F0">
              <w:rPr>
                <w:rFonts w:eastAsia="Calibri"/>
                <w:szCs w:val="24"/>
              </w:rPr>
              <w:t>(</w:t>
            </w:r>
            <w:r w:rsidR="00824AA6">
              <w:rPr>
                <w:rFonts w:eastAsia="Calibri"/>
                <w:szCs w:val="24"/>
                <w:lang w:val="mn-MN"/>
              </w:rPr>
              <w:t>олон төрлийн шингэнтэй тоолуурын хувьд шингэний төрөл, концентрацийг дэлгэц дээр заах боломжтой</w:t>
            </w:r>
            <w:r w:rsidR="009435F0">
              <w:rPr>
                <w:rFonts w:eastAsia="Calibri"/>
                <w:szCs w:val="24"/>
              </w:rPr>
              <w:t>)</w:t>
            </w:r>
            <w:r>
              <w:rPr>
                <w:szCs w:val="24"/>
              </w:rPr>
              <w:t>;</w:t>
            </w:r>
          </w:p>
          <w:p w14:paraId="49CB1635" w14:textId="77777777" w:rsidR="0094118F" w:rsidRDefault="0094118F" w:rsidP="0094118F">
            <w:pPr>
              <w:spacing w:line="276" w:lineRule="auto"/>
              <w:jc w:val="both"/>
              <w:rPr>
                <w:lang w:val="mn-MN"/>
              </w:rPr>
            </w:pPr>
            <w:r>
              <w:rPr>
                <w:szCs w:val="24"/>
              </w:rPr>
              <w:t>l)</w:t>
            </w:r>
            <w:r w:rsidR="00824AA6">
              <w:rPr>
                <w:lang w:val="mn-MN"/>
              </w:rPr>
              <w:t xml:space="preserve"> гаднын</w:t>
            </w:r>
            <w:r w:rsidR="00824AA6">
              <w:t xml:space="preserve"> </w:t>
            </w:r>
            <w:r w:rsidR="00824AA6">
              <w:rPr>
                <w:lang w:val="mn-MN"/>
              </w:rPr>
              <w:t>эх үүсвэрийн хүчдэлийн хувьд хүчдэлийн түвшин</w:t>
            </w:r>
            <w:r w:rsidR="00D229E7">
              <w:rPr>
                <w:lang w:val="mn-MN"/>
              </w:rPr>
              <w:t xml:space="preserve"> орно</w:t>
            </w:r>
            <w:r w:rsidR="00824AA6">
              <w:rPr>
                <w:lang w:val="mn-MN"/>
              </w:rPr>
              <w:t xml:space="preserve">. </w:t>
            </w:r>
          </w:p>
          <w:p w14:paraId="0F1FD1A3" w14:textId="73F99953" w:rsidR="00824AA6" w:rsidRPr="00C54F85" w:rsidRDefault="001C6B1D" w:rsidP="0094118F">
            <w:pPr>
              <w:spacing w:line="276" w:lineRule="auto"/>
              <w:jc w:val="both"/>
              <w:rPr>
                <w:rFonts w:eastAsia="Calibri"/>
                <w:b/>
                <w:szCs w:val="24"/>
                <w:lang w:val="mn-MN"/>
              </w:rPr>
            </w:pPr>
            <w:r w:rsidRPr="00C54F85">
              <w:rPr>
                <w:rFonts w:eastAsia="Calibri"/>
                <w:b/>
                <w:szCs w:val="24"/>
                <w:lang w:val="mn-MN"/>
              </w:rPr>
              <w:t xml:space="preserve">9.1.5 </w:t>
            </w:r>
            <w:r w:rsidR="006350F1">
              <w:rPr>
                <w:rFonts w:eastAsia="Calibri"/>
                <w:b/>
                <w:szCs w:val="24"/>
                <w:lang w:val="mn-MN"/>
              </w:rPr>
              <w:t>Тооцоолуур</w:t>
            </w:r>
          </w:p>
          <w:p w14:paraId="52BA20A6" w14:textId="27E0DBBF" w:rsidR="00E24653" w:rsidRDefault="00E24653" w:rsidP="00E24653">
            <w:pPr>
              <w:spacing w:line="276" w:lineRule="auto"/>
              <w:jc w:val="both"/>
              <w:rPr>
                <w:szCs w:val="24"/>
                <w:lang w:val="mn-MN"/>
              </w:rPr>
            </w:pPr>
            <w:r>
              <w:rPr>
                <w:szCs w:val="24"/>
                <w:lang w:val="mn-MN"/>
              </w:rPr>
              <w:t xml:space="preserve">Дараах мэдээллийг хэмжүүр </w:t>
            </w:r>
            <w:r w:rsidR="006F1174">
              <w:rPr>
                <w:szCs w:val="24"/>
                <w:lang w:val="mn-MN"/>
              </w:rPr>
              <w:t xml:space="preserve">эсвэл </w:t>
            </w:r>
            <w:r w:rsidR="00ED385B" w:rsidRPr="00ED385B">
              <w:rPr>
                <w:szCs w:val="24"/>
                <w:lang w:val="mn-MN"/>
              </w:rPr>
              <w:t>битүүмжилсэн</w:t>
            </w:r>
            <w:r w:rsidR="006F1174">
              <w:rPr>
                <w:szCs w:val="24"/>
                <w:lang w:val="mn-MN"/>
              </w:rPr>
              <w:t xml:space="preserve"> </w:t>
            </w:r>
            <w:r w:rsidR="008C1527">
              <w:rPr>
                <w:szCs w:val="24"/>
                <w:lang w:val="mn-MN"/>
              </w:rPr>
              <w:t xml:space="preserve">лацтай </w:t>
            </w:r>
            <w:r w:rsidR="006F1174">
              <w:rPr>
                <w:szCs w:val="24"/>
                <w:lang w:val="mn-MN"/>
              </w:rPr>
              <w:t>тусдаа пайз</w:t>
            </w:r>
            <w:r>
              <w:rPr>
                <w:szCs w:val="24"/>
                <w:lang w:val="mn-MN"/>
              </w:rPr>
              <w:t xml:space="preserve"> дээр уншихад хялбар</w:t>
            </w:r>
            <w:r w:rsidR="008C1527">
              <w:rPr>
                <w:szCs w:val="24"/>
                <w:lang w:val="mn-MN"/>
              </w:rPr>
              <w:t>,</w:t>
            </w:r>
            <w:r>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49835041" w14:textId="77777777" w:rsidR="00E24653" w:rsidRDefault="00E24653" w:rsidP="00E24653">
            <w:pPr>
              <w:spacing w:line="276" w:lineRule="auto"/>
              <w:jc w:val="both"/>
              <w:rPr>
                <w:szCs w:val="24"/>
              </w:rPr>
            </w:pPr>
            <w:r>
              <w:rPr>
                <w:szCs w:val="24"/>
              </w:rPr>
              <w:lastRenderedPageBreak/>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4DAAA02F" w14:textId="77777777" w:rsidR="00E24653" w:rsidRDefault="00E24653" w:rsidP="00E24653">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25D00B5C" w14:textId="77777777" w:rsidR="001C6B1D" w:rsidRPr="00DA2E6C" w:rsidRDefault="00DA2E6C" w:rsidP="0094118F">
            <w:pPr>
              <w:spacing w:line="276" w:lineRule="auto"/>
              <w:jc w:val="both"/>
              <w:rPr>
                <w:szCs w:val="24"/>
                <w:lang w:val="mn-MN"/>
              </w:rPr>
            </w:pPr>
            <w:r>
              <w:rPr>
                <w:szCs w:val="24"/>
              </w:rPr>
              <w:t>c)</w:t>
            </w:r>
            <w:r>
              <w:rPr>
                <w:szCs w:val="24"/>
                <w:lang w:val="mn-MN"/>
              </w:rPr>
              <w:t xml:space="preserve"> температур</w:t>
            </w:r>
            <w:r>
              <w:rPr>
                <w:szCs w:val="24"/>
              </w:rPr>
              <w:t xml:space="preserve"> </w:t>
            </w:r>
            <w:r>
              <w:rPr>
                <w:szCs w:val="24"/>
                <w:lang w:val="mn-MN"/>
              </w:rPr>
              <w:t>мэдрэгчийн төрөл (жишээ нь,</w:t>
            </w:r>
            <w:r w:rsidRPr="00F00469">
              <w:rPr>
                <w:szCs w:val="24"/>
                <w:lang w:val="mn-MN"/>
              </w:rPr>
              <w:t xml:space="preserve"> Pt 100, Pt 500</w:t>
            </w:r>
            <w:r>
              <w:rPr>
                <w:szCs w:val="24"/>
                <w:lang w:val="mn-MN"/>
              </w:rPr>
              <w:t>);</w:t>
            </w:r>
          </w:p>
          <w:p w14:paraId="39508B8F" w14:textId="2A127D6F" w:rsidR="00962716" w:rsidRDefault="00DA2E6C" w:rsidP="00962716">
            <w:pPr>
              <w:spacing w:line="276" w:lineRule="auto"/>
              <w:jc w:val="both"/>
              <w:rPr>
                <w:szCs w:val="24"/>
              </w:rPr>
            </w:pPr>
            <w:r>
              <w:rPr>
                <w:szCs w:val="24"/>
              </w:rPr>
              <w:t>d)</w:t>
            </w:r>
            <w:r w:rsidR="00962716">
              <w:rPr>
                <w:szCs w:val="24"/>
                <w:lang w:val="mn-MN"/>
              </w:rPr>
              <w:t xml:space="preserve"> температурын</w:t>
            </w:r>
            <w:r w:rsidR="00962716" w:rsidRPr="009734CE">
              <w:rPr>
                <w:szCs w:val="24"/>
                <w:lang w:val="mn-MN"/>
              </w:rPr>
              <w:t xml:space="preserve"> хязгаар</w:t>
            </w:r>
            <w:r w:rsidR="00962716">
              <w:rPr>
                <w:szCs w:val="24"/>
                <w:lang w:val="mn-MN"/>
              </w:rPr>
              <w:t xml:space="preserve"> </w:t>
            </w:r>
            <w:r w:rsidR="00962716" w:rsidRPr="00F00469">
              <w:rPr>
                <w:szCs w:val="24"/>
                <w:lang w:val="mn-MN"/>
              </w:rPr>
              <w:t>(θ</w:t>
            </w:r>
            <w:r w:rsidR="00962716" w:rsidRPr="00600B1A">
              <w:rPr>
                <w:szCs w:val="24"/>
                <w:vertAlign w:val="subscript"/>
                <w:lang w:val="mn-MN"/>
              </w:rPr>
              <w:t>min</w:t>
            </w:r>
            <w:r w:rsidR="00962716">
              <w:rPr>
                <w:szCs w:val="24"/>
                <w:lang w:val="mn-MN"/>
              </w:rPr>
              <w:t xml:space="preserve"> болон</w:t>
            </w:r>
            <w:r w:rsidR="00962716" w:rsidRPr="00F00469">
              <w:rPr>
                <w:szCs w:val="24"/>
                <w:lang w:val="mn-MN"/>
              </w:rPr>
              <w:t xml:space="preserve"> θ</w:t>
            </w:r>
            <w:r w:rsidR="00962716" w:rsidRPr="00600B1A">
              <w:rPr>
                <w:szCs w:val="24"/>
                <w:vertAlign w:val="subscript"/>
                <w:lang w:val="mn-MN"/>
              </w:rPr>
              <w:t>max</w:t>
            </w:r>
            <w:r w:rsidR="00962716" w:rsidRPr="00F00469">
              <w:rPr>
                <w:szCs w:val="24"/>
                <w:lang w:val="mn-MN"/>
              </w:rPr>
              <w:t>)</w:t>
            </w:r>
            <w:r w:rsidR="00962716">
              <w:rPr>
                <w:szCs w:val="24"/>
                <w:lang w:val="mn-MN"/>
              </w:rPr>
              <w:t>.</w:t>
            </w:r>
            <w:r w:rsidR="00962716">
              <w:t xml:space="preserve"> </w:t>
            </w:r>
            <w:r w:rsidR="00962716" w:rsidRPr="00BA38EF">
              <w:rPr>
                <w:szCs w:val="24"/>
                <w:lang w:val="mn-MN"/>
              </w:rPr>
              <w:t>Хоёр функ</w:t>
            </w:r>
            <w:r w:rsidR="00F81814">
              <w:rPr>
                <w:szCs w:val="24"/>
                <w:lang w:val="mn-MN"/>
              </w:rPr>
              <w:t>ц</w:t>
            </w:r>
            <w:r w:rsidR="00962716" w:rsidRPr="00BA38EF">
              <w:rPr>
                <w:szCs w:val="24"/>
                <w:lang w:val="mn-MN"/>
              </w:rPr>
              <w:t xml:space="preserve">тэй, </w:t>
            </w:r>
            <w:r w:rsidR="002B3699">
              <w:rPr>
                <w:szCs w:val="24"/>
                <w:lang w:val="mn-MN"/>
              </w:rPr>
              <w:t>дулааны тоолуур</w:t>
            </w:r>
            <w:r w:rsidR="00962716" w:rsidRPr="00BA38EF">
              <w:rPr>
                <w:szCs w:val="24"/>
                <w:lang w:val="mn-MN"/>
              </w:rPr>
              <w:t>т хөргөлтийн хүрээний хязгаарын нэмэлт бүлгийг тодорхойлох боломжтой</w:t>
            </w:r>
            <w:r w:rsidR="00962716">
              <w:rPr>
                <w:szCs w:val="24"/>
              </w:rPr>
              <w:t>;</w:t>
            </w:r>
          </w:p>
          <w:p w14:paraId="6206BD32" w14:textId="426982B2" w:rsidR="00DA2E6C" w:rsidRPr="00962716" w:rsidRDefault="00962716" w:rsidP="0094118F">
            <w:pPr>
              <w:spacing w:line="276" w:lineRule="auto"/>
              <w:jc w:val="both"/>
              <w:rPr>
                <w:szCs w:val="24"/>
              </w:rPr>
            </w:pPr>
            <w:r>
              <w:rPr>
                <w:szCs w:val="24"/>
              </w:rPr>
              <w:t>e)</w:t>
            </w:r>
            <w:r>
              <w:rPr>
                <w:szCs w:val="24"/>
                <w:lang w:val="mn-MN"/>
              </w:rPr>
              <w:t xml:space="preserve"> </w:t>
            </w:r>
            <w:r>
              <w:rPr>
                <w:rFonts w:eastAsia="Calibri"/>
                <w:szCs w:val="24"/>
                <w:lang w:val="mn-MN"/>
              </w:rPr>
              <w:t>т</w:t>
            </w:r>
            <w:r w:rsidRPr="00680C9D">
              <w:rPr>
                <w:rFonts w:eastAsia="Calibri"/>
                <w:szCs w:val="24"/>
                <w:lang w:val="mn-MN"/>
              </w:rPr>
              <w:t>емпературын зөрүүний хязгаар</w:t>
            </w:r>
            <w:r>
              <w:rPr>
                <w:rFonts w:eastAsia="Calibri"/>
                <w:szCs w:val="24"/>
                <w:lang w:val="mn-MN"/>
              </w:rPr>
              <w:t xml:space="preserve"> </w:t>
            </w:r>
            <w:r>
              <w:rPr>
                <w:rFonts w:eastAsia="Calibri"/>
                <w:szCs w:val="24"/>
              </w:rPr>
              <w:t>(</w:t>
            </w:r>
            <w:r>
              <w:rPr>
                <w:rFonts w:eastAsia="Calibri"/>
                <w:szCs w:val="24"/>
                <w:lang w:val="mn-MN"/>
              </w:rPr>
              <w:t>∆Ө</w:t>
            </w:r>
            <w:r w:rsidRPr="00262EF6">
              <w:rPr>
                <w:rFonts w:eastAsia="Calibri"/>
                <w:szCs w:val="24"/>
                <w:vertAlign w:val="subscript"/>
                <w:lang w:val="mn-MN"/>
              </w:rPr>
              <w:t>m</w:t>
            </w:r>
            <w:r w:rsidRPr="00262EF6">
              <w:rPr>
                <w:rFonts w:eastAsia="Calibri"/>
                <w:szCs w:val="24"/>
                <w:vertAlign w:val="subscript"/>
              </w:rPr>
              <w:t>in</w:t>
            </w:r>
            <w:r>
              <w:rPr>
                <w:rFonts w:eastAsia="Calibri"/>
                <w:szCs w:val="24"/>
                <w:vertAlign w:val="subscript"/>
              </w:rPr>
              <w:t xml:space="preserve"> </w:t>
            </w:r>
            <w:r>
              <w:rPr>
                <w:rFonts w:eastAsia="Calibri"/>
                <w:szCs w:val="24"/>
                <w:lang w:val="mn-MN"/>
              </w:rPr>
              <w:t xml:space="preserve">болон </w:t>
            </w:r>
            <m:oMath>
              <m:r>
                <w:rPr>
                  <w:rFonts w:ascii="Cambria Math" w:eastAsia="Calibri" w:hAnsi="Cambria Math"/>
                  <w:sz w:val="28"/>
                  <w:szCs w:val="28"/>
                </w:rPr>
                <m:t>∆</m:t>
              </m:r>
            </m:oMath>
            <w:r>
              <w:rPr>
                <w:rFonts w:eastAsia="Calibri"/>
                <w:szCs w:val="24"/>
              </w:rPr>
              <w:t>Ө</w:t>
            </w:r>
            <w:r w:rsidRPr="00D947EE">
              <w:rPr>
                <w:rFonts w:eastAsia="Calibri"/>
                <w:szCs w:val="24"/>
                <w:vertAlign w:val="subscript"/>
              </w:rPr>
              <w:t>max</w:t>
            </w:r>
            <w:r>
              <w:rPr>
                <w:rFonts w:eastAsia="Calibri"/>
                <w:szCs w:val="24"/>
              </w:rPr>
              <w:t>)</w:t>
            </w:r>
            <w:r>
              <w:rPr>
                <w:rFonts w:eastAsia="Calibri"/>
                <w:szCs w:val="24"/>
                <w:lang w:val="mn-MN"/>
              </w:rPr>
              <w:t>. Хоёр функ</w:t>
            </w:r>
            <w:r w:rsidR="00F81814">
              <w:rPr>
                <w:rFonts w:eastAsia="Calibri"/>
                <w:szCs w:val="24"/>
                <w:lang w:val="mn-MN"/>
              </w:rPr>
              <w:t>ц</w:t>
            </w:r>
            <w:r>
              <w:rPr>
                <w:rFonts w:eastAsia="Calibri"/>
                <w:szCs w:val="24"/>
                <w:lang w:val="mn-MN"/>
              </w:rPr>
              <w:t xml:space="preserve">тэй, </w:t>
            </w:r>
            <w:r w:rsidR="002B3699">
              <w:rPr>
                <w:rFonts w:eastAsia="Calibri"/>
                <w:szCs w:val="24"/>
                <w:lang w:val="mn-MN"/>
              </w:rPr>
              <w:t>дулааны тоолуур</w:t>
            </w:r>
            <w:r>
              <w:rPr>
                <w:rFonts w:eastAsia="Calibri"/>
                <w:szCs w:val="24"/>
                <w:lang w:val="mn-MN"/>
              </w:rPr>
              <w:t>т хөргөлтийн хүрээний хязгаарын нэмэлт бүлгийг тодорхойлох боломжтой</w:t>
            </w:r>
            <w:r>
              <w:rPr>
                <w:szCs w:val="24"/>
              </w:rPr>
              <w:t>;</w:t>
            </w:r>
          </w:p>
          <w:p w14:paraId="3795159C" w14:textId="0DF788C1" w:rsidR="00DA2E6C" w:rsidRPr="00962716" w:rsidRDefault="00DA2E6C" w:rsidP="0094118F">
            <w:pPr>
              <w:spacing w:line="276" w:lineRule="auto"/>
              <w:jc w:val="both"/>
              <w:rPr>
                <w:szCs w:val="24"/>
              </w:rPr>
            </w:pPr>
            <w:r>
              <w:rPr>
                <w:szCs w:val="24"/>
              </w:rPr>
              <w:t>f)</w:t>
            </w:r>
            <w:r w:rsidR="00962716">
              <w:t xml:space="preserve"> </w:t>
            </w:r>
            <w:proofErr w:type="spellStart"/>
            <w:r w:rsidR="00273F1C">
              <w:rPr>
                <w:szCs w:val="24"/>
              </w:rPr>
              <w:t>зарцуулалт</w:t>
            </w:r>
            <w:proofErr w:type="spellEnd"/>
            <w:r w:rsidR="00273F1C">
              <w:rPr>
                <w:szCs w:val="24"/>
              </w:rPr>
              <w:t xml:space="preserve"> </w:t>
            </w:r>
            <w:proofErr w:type="spellStart"/>
            <w:r w:rsidR="00273F1C">
              <w:rPr>
                <w:szCs w:val="24"/>
              </w:rPr>
              <w:t>мэдрэгчид</w:t>
            </w:r>
            <w:proofErr w:type="spellEnd"/>
            <w:r w:rsidR="00962716">
              <w:rPr>
                <w:szCs w:val="24"/>
                <w:lang w:val="mn-MN"/>
              </w:rPr>
              <w:t xml:space="preserve"> зориулсан тоолуурын </w:t>
            </w:r>
            <w:r w:rsidR="008C1527">
              <w:rPr>
                <w:szCs w:val="24"/>
                <w:lang w:val="mn-MN"/>
              </w:rPr>
              <w:t>үзүүлэл</w:t>
            </w:r>
            <w:r w:rsidR="00962716">
              <w:rPr>
                <w:szCs w:val="24"/>
                <w:lang w:val="mn-MN"/>
              </w:rPr>
              <w:t>т</w:t>
            </w:r>
            <w:r w:rsidR="00962716">
              <w:rPr>
                <w:szCs w:val="24"/>
              </w:rPr>
              <w:t>;</w:t>
            </w:r>
          </w:p>
          <w:p w14:paraId="6D6AD178" w14:textId="5BC66260" w:rsidR="00DA2E6C" w:rsidRDefault="00DA2E6C" w:rsidP="0094118F">
            <w:pPr>
              <w:spacing w:line="276" w:lineRule="auto"/>
              <w:jc w:val="both"/>
              <w:rPr>
                <w:szCs w:val="24"/>
              </w:rPr>
            </w:pPr>
            <w:r>
              <w:rPr>
                <w:szCs w:val="24"/>
              </w:rPr>
              <w:t>g)</w:t>
            </w:r>
            <w:r w:rsidR="00962716">
              <w:rPr>
                <w:szCs w:val="24"/>
              </w:rPr>
              <w:t xml:space="preserve"> </w:t>
            </w:r>
            <w:r w:rsidR="00A07E51">
              <w:rPr>
                <w:rFonts w:eastAsia="Calibri"/>
                <w:szCs w:val="24"/>
                <w:lang w:val="mn-MN"/>
              </w:rPr>
              <w:t xml:space="preserve">оролт эсвэл гаралтын температурт ажиллах шаардлагатай </w:t>
            </w:r>
            <w:r w:rsidR="00273F1C">
              <w:rPr>
                <w:rFonts w:eastAsia="Calibri"/>
                <w:szCs w:val="24"/>
                <w:lang w:val="mn-MN"/>
              </w:rPr>
              <w:t>зарцуулалт мэдрэгч</w:t>
            </w:r>
            <w:r w:rsidR="00A07E51">
              <w:rPr>
                <w:rFonts w:eastAsia="Calibri"/>
                <w:szCs w:val="24"/>
              </w:rPr>
              <w:t>;</w:t>
            </w:r>
          </w:p>
          <w:p w14:paraId="35F2D398" w14:textId="77777777" w:rsidR="00DA2E6C" w:rsidRDefault="00DA2E6C" w:rsidP="0094118F">
            <w:pPr>
              <w:spacing w:line="276" w:lineRule="auto"/>
              <w:jc w:val="both"/>
              <w:rPr>
                <w:szCs w:val="24"/>
              </w:rPr>
            </w:pPr>
            <w:r>
              <w:rPr>
                <w:szCs w:val="24"/>
              </w:rPr>
              <w:t>h)</w:t>
            </w:r>
            <w:r w:rsidR="00D229E7">
              <w:t xml:space="preserve"> </w:t>
            </w:r>
            <w:r w:rsidR="00D229E7" w:rsidRPr="00D229E7">
              <w:rPr>
                <w:szCs w:val="24"/>
              </w:rPr>
              <w:t>хүрээлэн буй орчны ангилал;</w:t>
            </w:r>
          </w:p>
          <w:p w14:paraId="3FAC3061" w14:textId="77777777" w:rsidR="00D229E7" w:rsidRDefault="00DA2E6C" w:rsidP="00D229E7">
            <w:pPr>
              <w:spacing w:line="276" w:lineRule="auto"/>
              <w:jc w:val="both"/>
              <w:rPr>
                <w:szCs w:val="24"/>
              </w:rPr>
            </w:pPr>
            <w:r>
              <w:rPr>
                <w:szCs w:val="24"/>
              </w:rPr>
              <w:t>i)</w:t>
            </w:r>
            <w:r w:rsidR="00D229E7">
              <w:rPr>
                <w:szCs w:val="24"/>
                <w:lang w:val="mn-MN"/>
              </w:rPr>
              <w:t xml:space="preserve"> </w:t>
            </w:r>
            <w:r w:rsidR="00D229E7">
              <w:rPr>
                <w:rFonts w:eastAsia="Calibri"/>
                <w:szCs w:val="24"/>
                <w:lang w:val="mn-MN"/>
              </w:rPr>
              <w:t xml:space="preserve">уснаас өөр шингэнтэй бол дулаан зөөх ямар шингэн гэдгийг заах </w:t>
            </w:r>
            <w:r w:rsidR="00D229E7">
              <w:rPr>
                <w:rFonts w:eastAsia="Calibri"/>
                <w:szCs w:val="24"/>
              </w:rPr>
              <w:t>(</w:t>
            </w:r>
            <w:r w:rsidR="00D229E7">
              <w:rPr>
                <w:rFonts w:eastAsia="Calibri"/>
                <w:szCs w:val="24"/>
                <w:lang w:val="mn-MN"/>
              </w:rPr>
              <w:t>олон төрлийн шингэнтэй тоолуурын хувьд шингэний төрөл, концентрацийг дэлгэц дээр заах боломжтой</w:t>
            </w:r>
            <w:r w:rsidR="00D229E7">
              <w:rPr>
                <w:rFonts w:eastAsia="Calibri"/>
                <w:szCs w:val="24"/>
              </w:rPr>
              <w:t>)</w:t>
            </w:r>
            <w:r w:rsidR="00D229E7">
              <w:rPr>
                <w:szCs w:val="24"/>
              </w:rPr>
              <w:t>;</w:t>
            </w:r>
          </w:p>
          <w:p w14:paraId="4BC8E1FD" w14:textId="77777777" w:rsidR="00DA2E6C" w:rsidRDefault="00D229E7" w:rsidP="00D229E7">
            <w:pPr>
              <w:spacing w:line="276" w:lineRule="auto"/>
              <w:jc w:val="both"/>
              <w:rPr>
                <w:lang w:val="mn-MN"/>
              </w:rPr>
            </w:pPr>
            <w:r>
              <w:rPr>
                <w:szCs w:val="24"/>
              </w:rPr>
              <w:t>j)</w:t>
            </w:r>
            <w:r>
              <w:rPr>
                <w:lang w:val="mn-MN"/>
              </w:rPr>
              <w:t xml:space="preserve"> гаднын</w:t>
            </w:r>
            <w:r>
              <w:t xml:space="preserve"> </w:t>
            </w:r>
            <w:r>
              <w:rPr>
                <w:lang w:val="mn-MN"/>
              </w:rPr>
              <w:t>эх үүсвэрийн хүчдэлийн хувьд хүчдэлийн түвшин байна.</w:t>
            </w:r>
          </w:p>
          <w:p w14:paraId="74927E33" w14:textId="77777777" w:rsidR="00D229E7" w:rsidRPr="00D229E7" w:rsidRDefault="00D229E7" w:rsidP="00D229E7">
            <w:pPr>
              <w:spacing w:line="276" w:lineRule="auto"/>
              <w:jc w:val="both"/>
              <w:rPr>
                <w:rFonts w:eastAsia="Calibri"/>
                <w:b/>
                <w:szCs w:val="24"/>
                <w:lang w:val="mn-MN"/>
              </w:rPr>
            </w:pPr>
            <w:r w:rsidRPr="00D229E7">
              <w:rPr>
                <w:rFonts w:eastAsia="Calibri"/>
                <w:b/>
                <w:szCs w:val="24"/>
                <w:lang w:val="mn-MN"/>
              </w:rPr>
              <w:t>9.1.6 Иж бүрэн тоолуур</w:t>
            </w:r>
          </w:p>
          <w:p w14:paraId="33005BD2" w14:textId="77777777" w:rsidR="00D229E7" w:rsidRDefault="00D229E7" w:rsidP="00D229E7">
            <w:pPr>
              <w:spacing w:line="276" w:lineRule="auto"/>
              <w:jc w:val="both"/>
              <w:rPr>
                <w:szCs w:val="24"/>
                <w:lang w:val="mn-MN"/>
              </w:rPr>
            </w:pPr>
            <w:r>
              <w:rPr>
                <w:szCs w:val="24"/>
                <w:lang w:val="mn-MN"/>
              </w:rPr>
              <w:t>Дараах мэдээллийг уншихад хялбар бөгөөд арилахгүй үсгүүд эсвэл тэмдэглэгээгээр бичих шаардлагатай. Үүнд:</w:t>
            </w:r>
          </w:p>
          <w:p w14:paraId="2FCF5358" w14:textId="77777777" w:rsidR="00F702BC" w:rsidRDefault="00F702BC" w:rsidP="00F702BC">
            <w:pPr>
              <w:spacing w:line="276" w:lineRule="auto"/>
              <w:jc w:val="both"/>
              <w:rPr>
                <w:szCs w:val="24"/>
              </w:rPr>
            </w:pPr>
            <w:r>
              <w:rPr>
                <w:szCs w:val="24"/>
              </w:rPr>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3FBD1875" w14:textId="77777777" w:rsidR="005F59F3" w:rsidRDefault="005F59F3" w:rsidP="005F59F3">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546010E7" w14:textId="5D22B2B1" w:rsidR="0062532B" w:rsidRDefault="005F59F3" w:rsidP="0062532B">
            <w:pPr>
              <w:spacing w:line="276" w:lineRule="auto"/>
              <w:jc w:val="both"/>
              <w:rPr>
                <w:szCs w:val="24"/>
              </w:rPr>
            </w:pPr>
            <w:r>
              <w:rPr>
                <w:szCs w:val="24"/>
              </w:rPr>
              <w:t>c)</w:t>
            </w:r>
            <w:r w:rsidR="0062532B">
              <w:rPr>
                <w:szCs w:val="24"/>
                <w:lang w:val="mn-MN"/>
              </w:rPr>
              <w:t xml:space="preserve"> температурын</w:t>
            </w:r>
            <w:r w:rsidR="0062532B" w:rsidRPr="009734CE">
              <w:rPr>
                <w:szCs w:val="24"/>
                <w:lang w:val="mn-MN"/>
              </w:rPr>
              <w:t xml:space="preserve"> хязгаар</w:t>
            </w:r>
            <w:r w:rsidR="0062532B">
              <w:rPr>
                <w:szCs w:val="24"/>
                <w:lang w:val="mn-MN"/>
              </w:rPr>
              <w:t xml:space="preserve"> </w:t>
            </w:r>
            <w:r w:rsidR="0062532B" w:rsidRPr="00F00469">
              <w:rPr>
                <w:szCs w:val="24"/>
                <w:lang w:val="mn-MN"/>
              </w:rPr>
              <w:t>(θ</w:t>
            </w:r>
            <w:r w:rsidR="0062532B" w:rsidRPr="00600B1A">
              <w:rPr>
                <w:szCs w:val="24"/>
                <w:vertAlign w:val="subscript"/>
                <w:lang w:val="mn-MN"/>
              </w:rPr>
              <w:t>min</w:t>
            </w:r>
            <w:r w:rsidR="0062532B">
              <w:rPr>
                <w:szCs w:val="24"/>
                <w:lang w:val="mn-MN"/>
              </w:rPr>
              <w:t xml:space="preserve"> болон</w:t>
            </w:r>
            <w:r w:rsidR="0062532B" w:rsidRPr="00F00469">
              <w:rPr>
                <w:szCs w:val="24"/>
                <w:lang w:val="mn-MN"/>
              </w:rPr>
              <w:t xml:space="preserve"> θ</w:t>
            </w:r>
            <w:r w:rsidR="0062532B" w:rsidRPr="00600B1A">
              <w:rPr>
                <w:szCs w:val="24"/>
                <w:vertAlign w:val="subscript"/>
                <w:lang w:val="mn-MN"/>
              </w:rPr>
              <w:t>max</w:t>
            </w:r>
            <w:r w:rsidR="0062532B" w:rsidRPr="00F00469">
              <w:rPr>
                <w:szCs w:val="24"/>
                <w:lang w:val="mn-MN"/>
              </w:rPr>
              <w:t>)</w:t>
            </w:r>
            <w:r w:rsidR="0062532B">
              <w:rPr>
                <w:szCs w:val="24"/>
                <w:lang w:val="mn-MN"/>
              </w:rPr>
              <w:t>.</w:t>
            </w:r>
            <w:r w:rsidR="0062532B">
              <w:t xml:space="preserve"> </w:t>
            </w:r>
            <w:r w:rsidR="0062532B" w:rsidRPr="00BA38EF">
              <w:rPr>
                <w:szCs w:val="24"/>
                <w:lang w:val="mn-MN"/>
              </w:rPr>
              <w:t>Хоёр функ</w:t>
            </w:r>
            <w:r w:rsidR="00F81814">
              <w:rPr>
                <w:szCs w:val="24"/>
                <w:lang w:val="mn-MN"/>
              </w:rPr>
              <w:t>ц</w:t>
            </w:r>
            <w:r w:rsidR="0062532B" w:rsidRPr="00BA38EF">
              <w:rPr>
                <w:szCs w:val="24"/>
                <w:lang w:val="mn-MN"/>
              </w:rPr>
              <w:t xml:space="preserve">тэй, </w:t>
            </w:r>
            <w:r w:rsidR="002B3699">
              <w:rPr>
                <w:szCs w:val="24"/>
                <w:lang w:val="mn-MN"/>
              </w:rPr>
              <w:t>дулааны тоолуур</w:t>
            </w:r>
            <w:r w:rsidR="0062532B" w:rsidRPr="00BA38EF">
              <w:rPr>
                <w:szCs w:val="24"/>
                <w:lang w:val="mn-MN"/>
              </w:rPr>
              <w:t xml:space="preserve">т </w:t>
            </w:r>
            <w:r w:rsidR="0062532B" w:rsidRPr="00BA38EF">
              <w:rPr>
                <w:szCs w:val="24"/>
                <w:lang w:val="mn-MN"/>
              </w:rPr>
              <w:lastRenderedPageBreak/>
              <w:t>хөргөлтийн хүрээний хязгаарын нэмэлт бүлгийг тодорхойлох боломжтой</w:t>
            </w:r>
            <w:r w:rsidR="0062532B">
              <w:rPr>
                <w:szCs w:val="24"/>
              </w:rPr>
              <w:t>;</w:t>
            </w:r>
          </w:p>
          <w:p w14:paraId="047543F1" w14:textId="5CC6530F" w:rsidR="00D229E7" w:rsidRDefault="0062532B" w:rsidP="00D229E7">
            <w:pPr>
              <w:spacing w:line="276" w:lineRule="auto"/>
              <w:jc w:val="both"/>
              <w:rPr>
                <w:szCs w:val="24"/>
              </w:rPr>
            </w:pPr>
            <w:r>
              <w:rPr>
                <w:szCs w:val="24"/>
              </w:rPr>
              <w:t xml:space="preserve">d) </w:t>
            </w:r>
            <w:r w:rsidR="004F1676">
              <w:rPr>
                <w:rFonts w:eastAsia="Calibri"/>
                <w:szCs w:val="24"/>
                <w:lang w:val="mn-MN"/>
              </w:rPr>
              <w:t>т</w:t>
            </w:r>
            <w:r w:rsidR="004F1676" w:rsidRPr="00680C9D">
              <w:rPr>
                <w:rFonts w:eastAsia="Calibri"/>
                <w:szCs w:val="24"/>
                <w:lang w:val="mn-MN"/>
              </w:rPr>
              <w:t>емпературын зөрүүний хязгаар</w:t>
            </w:r>
            <w:r w:rsidR="004F1676">
              <w:rPr>
                <w:rFonts w:eastAsia="Calibri"/>
                <w:szCs w:val="24"/>
                <w:lang w:val="mn-MN"/>
              </w:rPr>
              <w:t xml:space="preserve"> </w:t>
            </w:r>
            <w:r w:rsidR="004F1676">
              <w:rPr>
                <w:rFonts w:eastAsia="Calibri"/>
                <w:szCs w:val="24"/>
              </w:rPr>
              <w:t>(</w:t>
            </w:r>
            <w:r w:rsidR="004F1676">
              <w:rPr>
                <w:rFonts w:eastAsia="Calibri"/>
                <w:szCs w:val="24"/>
                <w:lang w:val="mn-MN"/>
              </w:rPr>
              <w:t>∆Ө</w:t>
            </w:r>
            <w:r w:rsidR="004F1676" w:rsidRPr="00262EF6">
              <w:rPr>
                <w:rFonts w:eastAsia="Calibri"/>
                <w:szCs w:val="24"/>
                <w:vertAlign w:val="subscript"/>
                <w:lang w:val="mn-MN"/>
              </w:rPr>
              <w:t>m</w:t>
            </w:r>
            <w:r w:rsidR="004F1676" w:rsidRPr="00262EF6">
              <w:rPr>
                <w:rFonts w:eastAsia="Calibri"/>
                <w:szCs w:val="24"/>
                <w:vertAlign w:val="subscript"/>
              </w:rPr>
              <w:t>in</w:t>
            </w:r>
            <w:r w:rsidR="004F1676">
              <w:rPr>
                <w:rFonts w:eastAsia="Calibri"/>
                <w:szCs w:val="24"/>
                <w:vertAlign w:val="subscript"/>
              </w:rPr>
              <w:t xml:space="preserve"> </w:t>
            </w:r>
            <w:r w:rsidR="004F1676">
              <w:rPr>
                <w:rFonts w:eastAsia="Calibri"/>
                <w:szCs w:val="24"/>
                <w:lang w:val="mn-MN"/>
              </w:rPr>
              <w:t xml:space="preserve">болон </w:t>
            </w:r>
            <m:oMath>
              <m:r>
                <w:rPr>
                  <w:rFonts w:ascii="Cambria Math" w:eastAsia="Calibri" w:hAnsi="Cambria Math"/>
                  <w:sz w:val="28"/>
                  <w:szCs w:val="28"/>
                </w:rPr>
                <m:t>∆</m:t>
              </m:r>
            </m:oMath>
            <w:r w:rsidR="004F1676">
              <w:rPr>
                <w:rFonts w:eastAsia="Calibri"/>
                <w:szCs w:val="24"/>
              </w:rPr>
              <w:t>Ө</w:t>
            </w:r>
            <w:r w:rsidR="004F1676" w:rsidRPr="00D947EE">
              <w:rPr>
                <w:rFonts w:eastAsia="Calibri"/>
                <w:szCs w:val="24"/>
                <w:vertAlign w:val="subscript"/>
              </w:rPr>
              <w:t>max</w:t>
            </w:r>
            <w:r w:rsidR="004F1676">
              <w:rPr>
                <w:rFonts w:eastAsia="Calibri"/>
                <w:szCs w:val="24"/>
              </w:rPr>
              <w:t>)</w:t>
            </w:r>
            <w:r w:rsidR="004F1676">
              <w:rPr>
                <w:rFonts w:eastAsia="Calibri"/>
                <w:szCs w:val="24"/>
                <w:lang w:val="mn-MN"/>
              </w:rPr>
              <w:t>. Хоёр функ</w:t>
            </w:r>
            <w:r w:rsidR="00F81814">
              <w:rPr>
                <w:rFonts w:eastAsia="Calibri"/>
                <w:szCs w:val="24"/>
                <w:lang w:val="mn-MN"/>
              </w:rPr>
              <w:t>ц</w:t>
            </w:r>
            <w:r w:rsidR="004F1676">
              <w:rPr>
                <w:rFonts w:eastAsia="Calibri"/>
                <w:szCs w:val="24"/>
                <w:lang w:val="mn-MN"/>
              </w:rPr>
              <w:t xml:space="preserve">тэй, </w:t>
            </w:r>
            <w:r w:rsidR="002B3699">
              <w:rPr>
                <w:rFonts w:eastAsia="Calibri"/>
                <w:szCs w:val="24"/>
                <w:lang w:val="mn-MN"/>
              </w:rPr>
              <w:t>дулааны тоолуур</w:t>
            </w:r>
            <w:r w:rsidR="004F1676">
              <w:rPr>
                <w:rFonts w:eastAsia="Calibri"/>
                <w:szCs w:val="24"/>
                <w:lang w:val="mn-MN"/>
              </w:rPr>
              <w:t>т хөргөлтийн хүрээний хязгаарын нэмэлт бүлгийг тодорхойлох боломжтой</w:t>
            </w:r>
            <w:r w:rsidR="004F1676">
              <w:rPr>
                <w:szCs w:val="24"/>
              </w:rPr>
              <w:t>;</w:t>
            </w:r>
          </w:p>
          <w:p w14:paraId="21BC15BF" w14:textId="46EC35C2" w:rsidR="0062532B" w:rsidRDefault="0062532B" w:rsidP="00D229E7">
            <w:pPr>
              <w:spacing w:line="276" w:lineRule="auto"/>
              <w:jc w:val="both"/>
              <w:rPr>
                <w:szCs w:val="24"/>
              </w:rPr>
            </w:pPr>
            <w:r>
              <w:rPr>
                <w:szCs w:val="24"/>
              </w:rPr>
              <w:t xml:space="preserve">e) </w:t>
            </w:r>
            <w:r w:rsidR="004F1676">
              <w:rPr>
                <w:rFonts w:eastAsia="Calibri"/>
                <w:szCs w:val="24"/>
                <w:lang w:val="mn-MN"/>
              </w:rPr>
              <w:t>зарцуулалтыг</w:t>
            </w:r>
            <w:r w:rsidR="004F1676" w:rsidRPr="00116DF9">
              <w:rPr>
                <w:rFonts w:eastAsia="Calibri"/>
                <w:szCs w:val="24"/>
                <w:lang w:val="mn-MN"/>
              </w:rPr>
              <w:t xml:space="preserve"> хязгаар</w:t>
            </w:r>
            <w:r w:rsidR="004F1676">
              <w:rPr>
                <w:rFonts w:eastAsia="Calibri"/>
                <w:szCs w:val="24"/>
                <w:lang w:val="mn-MN"/>
              </w:rPr>
              <w:t>лах утгууд</w:t>
            </w:r>
            <w:r w:rsidR="004F1676" w:rsidRPr="00116DF9">
              <w:rPr>
                <w:rFonts w:eastAsia="Calibri"/>
                <w:szCs w:val="24"/>
                <w:lang w:val="mn-MN"/>
              </w:rPr>
              <w:t xml:space="preserve"> </w:t>
            </w:r>
            <w:r w:rsidR="004F1676" w:rsidRPr="00116DF9">
              <w:rPr>
                <w:rFonts w:eastAsia="Calibri"/>
                <w:szCs w:val="24"/>
              </w:rPr>
              <w:t>(</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4F1676" w:rsidRPr="00116DF9">
              <w:rPr>
                <w:rFonts w:eastAsia="Calibri"/>
                <w:szCs w:val="24"/>
              </w:rPr>
              <w:t xml:space="preserve">,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p</m:t>
                  </m:r>
                </m:sub>
              </m:sSub>
            </m:oMath>
            <w:r w:rsidR="004F1676"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4F1676" w:rsidRPr="00116DF9">
              <w:rPr>
                <w:rFonts w:eastAsia="Calibri"/>
                <w:szCs w:val="24"/>
              </w:rPr>
              <w:t>).</w:t>
            </w:r>
            <w:r w:rsidR="004F1676" w:rsidRPr="00116DF9">
              <w:rPr>
                <w:rFonts w:eastAsia="Calibri"/>
                <w:szCs w:val="24"/>
                <w:lang w:val="mn-MN"/>
              </w:rPr>
              <w:t xml:space="preserve"> Угсрах чиглэл болон шингэний төрлөөс хамааран,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4F1676" w:rsidRPr="00116DF9">
              <w:rPr>
                <w:rFonts w:eastAsia="Calibri"/>
                <w:szCs w:val="24"/>
              </w:rPr>
              <w:t xml:space="preserve"> болон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4F1676" w:rsidRPr="00116DF9">
              <w:rPr>
                <w:rFonts w:eastAsia="Calibri"/>
                <w:szCs w:val="24"/>
                <w:vertAlign w:val="subscript"/>
                <w:lang w:val="mn-MN"/>
              </w:rPr>
              <w:t xml:space="preserve"> </w:t>
            </w:r>
            <w:r w:rsidR="004F1676" w:rsidRPr="00116DF9">
              <w:rPr>
                <w:rFonts w:eastAsia="Calibri"/>
                <w:szCs w:val="24"/>
                <w:lang w:val="mn-MN"/>
              </w:rPr>
              <w:t>зардлын өөр бүрдэлтэй байх боломжтой</w:t>
            </w:r>
            <w:r>
              <w:rPr>
                <w:szCs w:val="24"/>
              </w:rPr>
              <w:t>;</w:t>
            </w:r>
          </w:p>
          <w:p w14:paraId="479B05C5" w14:textId="28BC6409" w:rsidR="0062532B" w:rsidRDefault="0062532B" w:rsidP="00D229E7">
            <w:pPr>
              <w:spacing w:line="276" w:lineRule="auto"/>
              <w:jc w:val="both"/>
              <w:rPr>
                <w:szCs w:val="24"/>
              </w:rPr>
            </w:pPr>
            <w:r>
              <w:rPr>
                <w:szCs w:val="24"/>
              </w:rPr>
              <w:t xml:space="preserve">f) </w:t>
            </w:r>
            <w:r w:rsidR="00917C85">
              <w:rPr>
                <w:szCs w:val="24"/>
                <w:lang w:val="mn-MN"/>
              </w:rPr>
              <w:t>өгөх</w:t>
            </w:r>
            <w:r w:rsidR="004F1676">
              <w:rPr>
                <w:rFonts w:eastAsia="Calibri"/>
                <w:szCs w:val="24"/>
                <w:lang w:val="mn-MN"/>
              </w:rPr>
              <w:t xml:space="preserve"> эсвэл </w:t>
            </w:r>
            <w:r w:rsidR="00917C85">
              <w:rPr>
                <w:rFonts w:eastAsia="Calibri"/>
                <w:szCs w:val="24"/>
                <w:lang w:val="mn-MN"/>
              </w:rPr>
              <w:t>буцах шугам</w:t>
            </w:r>
            <w:r w:rsidR="004F1676">
              <w:rPr>
                <w:rFonts w:eastAsia="Calibri"/>
                <w:szCs w:val="24"/>
                <w:lang w:val="mn-MN"/>
              </w:rPr>
              <w:t>д суурилуулах тоолуур</w:t>
            </w:r>
            <w:r>
              <w:rPr>
                <w:szCs w:val="24"/>
              </w:rPr>
              <w:t>;</w:t>
            </w:r>
          </w:p>
          <w:p w14:paraId="2139380D" w14:textId="77777777" w:rsidR="0062532B" w:rsidRDefault="0062532B" w:rsidP="00D229E7">
            <w:pPr>
              <w:spacing w:line="276" w:lineRule="auto"/>
              <w:jc w:val="both"/>
              <w:rPr>
                <w:szCs w:val="24"/>
              </w:rPr>
            </w:pPr>
            <w:r>
              <w:rPr>
                <w:szCs w:val="24"/>
              </w:rPr>
              <w:t xml:space="preserve">g) </w:t>
            </w:r>
            <w:r w:rsidR="00693490">
              <w:rPr>
                <w:szCs w:val="24"/>
                <w:lang w:val="mn-MN"/>
              </w:rPr>
              <w:t xml:space="preserve">шингэний </w:t>
            </w:r>
            <w:r w:rsidR="00693490" w:rsidRPr="00E41CE2">
              <w:rPr>
                <w:szCs w:val="24"/>
                <w:lang w:val="mn-MN"/>
              </w:rPr>
              <w:t>урсгалын чиглэл</w:t>
            </w:r>
            <w:r w:rsidR="00693490">
              <w:rPr>
                <w:szCs w:val="24"/>
                <w:lang w:val="mn-MN"/>
              </w:rPr>
              <w:t>ийг заахын тулд нэг эсвэл түүнээс олон сумны тэмдэглэгээ</w:t>
            </w:r>
            <w:r>
              <w:rPr>
                <w:szCs w:val="24"/>
              </w:rPr>
              <w:t>;</w:t>
            </w:r>
          </w:p>
          <w:p w14:paraId="2B280A43" w14:textId="6EE18D3E" w:rsidR="0062532B" w:rsidRDefault="0062532B" w:rsidP="00D229E7">
            <w:pPr>
              <w:spacing w:line="276" w:lineRule="auto"/>
              <w:jc w:val="both"/>
              <w:rPr>
                <w:szCs w:val="24"/>
              </w:rPr>
            </w:pPr>
            <w:r>
              <w:rPr>
                <w:szCs w:val="24"/>
              </w:rPr>
              <w:t>h)</w:t>
            </w:r>
            <w:r w:rsidR="00583960">
              <w:rPr>
                <w:rFonts w:eastAsia="Calibri"/>
                <w:szCs w:val="24"/>
                <w:lang w:val="mn-MN"/>
              </w:rPr>
              <w:t xml:space="preserve"> зөвшөөрө</w:t>
            </w:r>
            <w:r w:rsidR="00532601">
              <w:rPr>
                <w:rFonts w:eastAsia="Calibri"/>
                <w:szCs w:val="24"/>
                <w:lang w:val="mn-MN"/>
              </w:rPr>
              <w:t xml:space="preserve">гдөх </w:t>
            </w:r>
            <w:r w:rsidR="00583960">
              <w:rPr>
                <w:rFonts w:eastAsia="Calibri"/>
                <w:szCs w:val="24"/>
                <w:lang w:val="mn-MN"/>
              </w:rPr>
              <w:t>хамгийн өндөр ажлын даралт, бар нэгжээр илэрхийлсэн</w:t>
            </w:r>
            <w:r w:rsidR="00583960">
              <w:rPr>
                <w:rFonts w:eastAsia="Calibri"/>
                <w:szCs w:val="24"/>
              </w:rPr>
              <w:t xml:space="preserve"> PS</w:t>
            </w:r>
            <w:r>
              <w:rPr>
                <w:szCs w:val="24"/>
              </w:rPr>
              <w:t>;</w:t>
            </w:r>
          </w:p>
          <w:p w14:paraId="3A1E8761" w14:textId="77777777" w:rsidR="0062532B" w:rsidRDefault="0062532B" w:rsidP="00D229E7">
            <w:pPr>
              <w:spacing w:line="276" w:lineRule="auto"/>
              <w:jc w:val="both"/>
              <w:rPr>
                <w:szCs w:val="24"/>
              </w:rPr>
            </w:pPr>
            <w:r>
              <w:rPr>
                <w:szCs w:val="24"/>
              </w:rPr>
              <w:t>i)</w:t>
            </w:r>
            <w:r w:rsidR="00583960">
              <w:rPr>
                <w:rFonts w:eastAsia="Calibri"/>
                <w:szCs w:val="24"/>
                <w:lang w:val="mn-MN"/>
              </w:rPr>
              <w:t xml:space="preserve"> нэрлэсэн даралт, </w:t>
            </w:r>
            <w:r w:rsidR="00583960">
              <w:rPr>
                <w:rFonts w:eastAsia="Calibri"/>
                <w:szCs w:val="24"/>
              </w:rPr>
              <w:t>PN</w:t>
            </w:r>
            <w:r>
              <w:rPr>
                <w:szCs w:val="24"/>
              </w:rPr>
              <w:t>;</w:t>
            </w:r>
          </w:p>
          <w:p w14:paraId="403C6250" w14:textId="77777777" w:rsidR="0062532B" w:rsidRDefault="0062532B" w:rsidP="00D229E7">
            <w:pPr>
              <w:spacing w:line="276" w:lineRule="auto"/>
              <w:jc w:val="both"/>
              <w:rPr>
                <w:szCs w:val="24"/>
              </w:rPr>
            </w:pPr>
            <w:r>
              <w:rPr>
                <w:szCs w:val="24"/>
              </w:rPr>
              <w:t xml:space="preserve">j) </w:t>
            </w:r>
            <w:r w:rsidR="00FB3EBD">
              <w:rPr>
                <w:rFonts w:eastAsia="Calibri"/>
                <w:szCs w:val="24"/>
                <w:lang w:val="mn-MN"/>
              </w:rPr>
              <w:t>нарийвчлалын ангилал</w:t>
            </w:r>
            <w:r w:rsidR="00FB3EBD">
              <w:rPr>
                <w:rFonts w:eastAsia="Calibri"/>
                <w:szCs w:val="24"/>
              </w:rPr>
              <w:t>;</w:t>
            </w:r>
            <w:r w:rsidR="00FB3EBD">
              <w:rPr>
                <w:rFonts w:eastAsia="Calibri"/>
                <w:szCs w:val="24"/>
                <w:lang w:val="mn-MN"/>
              </w:rPr>
              <w:t xml:space="preserve"> угсрах чиглэл болон шингэний төрлөөс шалтгаалан, ялгаатай байж болно</w:t>
            </w:r>
            <w:r>
              <w:rPr>
                <w:szCs w:val="24"/>
              </w:rPr>
              <w:t>;</w:t>
            </w:r>
          </w:p>
          <w:p w14:paraId="67947B3D" w14:textId="77777777" w:rsidR="0062532B" w:rsidRDefault="0062532B" w:rsidP="00D229E7">
            <w:pPr>
              <w:spacing w:line="276" w:lineRule="auto"/>
              <w:jc w:val="both"/>
              <w:rPr>
                <w:szCs w:val="24"/>
              </w:rPr>
            </w:pPr>
            <w:r>
              <w:rPr>
                <w:szCs w:val="24"/>
              </w:rPr>
              <w:t xml:space="preserve">k) </w:t>
            </w:r>
            <w:r w:rsidR="00BC3AD5" w:rsidRPr="00D229E7">
              <w:rPr>
                <w:szCs w:val="24"/>
              </w:rPr>
              <w:t>хүрээлэн буй орчны ангилал</w:t>
            </w:r>
            <w:r>
              <w:rPr>
                <w:szCs w:val="24"/>
              </w:rPr>
              <w:t>;</w:t>
            </w:r>
          </w:p>
          <w:p w14:paraId="4648CDBE" w14:textId="77777777" w:rsidR="0062532B" w:rsidRDefault="0062532B" w:rsidP="00D229E7">
            <w:pPr>
              <w:spacing w:line="276" w:lineRule="auto"/>
              <w:jc w:val="both"/>
              <w:rPr>
                <w:szCs w:val="24"/>
              </w:rPr>
            </w:pPr>
            <w:r>
              <w:rPr>
                <w:szCs w:val="24"/>
              </w:rPr>
              <w:t xml:space="preserve">l) </w:t>
            </w:r>
            <w:r w:rsidR="00BC3AD5">
              <w:rPr>
                <w:rFonts w:eastAsia="Calibri"/>
                <w:szCs w:val="24"/>
                <w:lang w:val="mn-MN"/>
              </w:rPr>
              <w:t xml:space="preserve">уснаас өөр шингэнтэй бол дулаан зөөх ямар шингэн гэдгийг заах </w:t>
            </w:r>
            <w:r w:rsidR="00BC3AD5">
              <w:rPr>
                <w:rFonts w:eastAsia="Calibri"/>
                <w:szCs w:val="24"/>
              </w:rPr>
              <w:t>(</w:t>
            </w:r>
            <w:r w:rsidR="00BC3AD5">
              <w:rPr>
                <w:rFonts w:eastAsia="Calibri"/>
                <w:szCs w:val="24"/>
                <w:lang w:val="mn-MN"/>
              </w:rPr>
              <w:t>олон төрлийн шингэнтэй тоолуурын хувьд шингэний төрөл, концентрацийг дэлгэц дээр заах боломжтой</w:t>
            </w:r>
            <w:r w:rsidR="00BC3AD5">
              <w:rPr>
                <w:rFonts w:eastAsia="Calibri"/>
                <w:szCs w:val="24"/>
              </w:rPr>
              <w:t>)</w:t>
            </w:r>
            <w:r>
              <w:rPr>
                <w:szCs w:val="24"/>
              </w:rPr>
              <w:t>;</w:t>
            </w:r>
          </w:p>
          <w:p w14:paraId="7209D227" w14:textId="77777777" w:rsidR="0062532B" w:rsidRDefault="0062532B" w:rsidP="00D229E7">
            <w:pPr>
              <w:spacing w:line="276" w:lineRule="auto"/>
              <w:jc w:val="both"/>
              <w:rPr>
                <w:szCs w:val="24"/>
              </w:rPr>
            </w:pPr>
            <w:r>
              <w:rPr>
                <w:szCs w:val="24"/>
              </w:rPr>
              <w:t xml:space="preserve">m) </w:t>
            </w:r>
            <w:r w:rsidR="00E96190">
              <w:rPr>
                <w:lang w:val="mn-MN"/>
              </w:rPr>
              <w:t>гаднын</w:t>
            </w:r>
            <w:r w:rsidR="00E96190">
              <w:t xml:space="preserve"> </w:t>
            </w:r>
            <w:r w:rsidR="00E96190">
              <w:rPr>
                <w:lang w:val="mn-MN"/>
              </w:rPr>
              <w:t xml:space="preserve">эх үүсвэрийн хүчдэлийн хувьд хүчдэлийн түвшин орно. </w:t>
            </w:r>
          </w:p>
          <w:p w14:paraId="7DD02417" w14:textId="12247862" w:rsidR="0094118F" w:rsidRPr="004A1A55" w:rsidRDefault="004A1A55" w:rsidP="00B712BA">
            <w:pPr>
              <w:spacing w:line="276" w:lineRule="auto"/>
              <w:jc w:val="both"/>
              <w:rPr>
                <w:rFonts w:eastAsia="Calibri"/>
                <w:b/>
                <w:szCs w:val="24"/>
                <w:lang w:val="mn-MN"/>
              </w:rPr>
            </w:pPr>
            <w:r w:rsidRPr="004A1A55">
              <w:rPr>
                <w:rFonts w:eastAsia="Calibri"/>
                <w:b/>
                <w:szCs w:val="24"/>
                <w:lang w:val="mn-MN"/>
              </w:rPr>
              <w:t>9.2 Т</w:t>
            </w:r>
            <w:r w:rsidR="008A6A3D">
              <w:rPr>
                <w:rFonts w:eastAsia="Calibri"/>
                <w:b/>
                <w:szCs w:val="24"/>
                <w:lang w:val="mn-MN"/>
              </w:rPr>
              <w:t>эмдэглэгээний</w:t>
            </w:r>
            <w:r w:rsidRPr="004A1A55">
              <w:rPr>
                <w:rFonts w:eastAsia="Calibri"/>
                <w:b/>
                <w:szCs w:val="24"/>
                <w:lang w:val="mn-MN"/>
              </w:rPr>
              <w:t xml:space="preserve"> байршил</w:t>
            </w:r>
            <w:r w:rsidR="00BA3EC5">
              <w:rPr>
                <w:rFonts w:eastAsia="Calibri"/>
                <w:b/>
                <w:szCs w:val="24"/>
                <w:lang w:val="mn-MN"/>
              </w:rPr>
              <w:t xml:space="preserve"> сонгох</w:t>
            </w:r>
          </w:p>
          <w:p w14:paraId="3505855C" w14:textId="5EC95739" w:rsidR="004A1A55" w:rsidRDefault="00051D2A" w:rsidP="00B712BA">
            <w:pPr>
              <w:spacing w:line="276" w:lineRule="auto"/>
              <w:jc w:val="both"/>
              <w:rPr>
                <w:rFonts w:eastAsia="Calibri"/>
                <w:szCs w:val="24"/>
                <w:lang w:val="mn-MN"/>
              </w:rPr>
            </w:pPr>
            <w:r>
              <w:rPr>
                <w:rFonts w:eastAsia="Calibri"/>
                <w:szCs w:val="24"/>
                <w:lang w:val="mn-MN"/>
              </w:rPr>
              <w:t>Иж бүрэн</w:t>
            </w:r>
            <w:r w:rsidR="00646986" w:rsidRPr="00646986">
              <w:rPr>
                <w:rFonts w:eastAsia="Calibri"/>
                <w:szCs w:val="24"/>
                <w:lang w:val="mn-MN"/>
              </w:rPr>
              <w:t xml:space="preserve"> тоолуур</w:t>
            </w:r>
            <w:r w:rsidR="00646986">
              <w:rPr>
                <w:rFonts w:eastAsia="Calibri"/>
                <w:szCs w:val="24"/>
                <w:lang w:val="mn-MN"/>
              </w:rPr>
              <w:t xml:space="preserve">ын хувьд </w:t>
            </w:r>
            <w:r w:rsidR="00C12EB9">
              <w:rPr>
                <w:rFonts w:eastAsia="Calibri"/>
                <w:szCs w:val="24"/>
                <w:lang w:val="mn-MN"/>
              </w:rPr>
              <w:t>эсвэл</w:t>
            </w:r>
            <w:r>
              <w:rPr>
                <w:rFonts w:eastAsia="Calibri"/>
                <w:szCs w:val="24"/>
                <w:lang w:val="mn-MN"/>
              </w:rPr>
              <w:t xml:space="preserve"> н</w:t>
            </w:r>
            <w:r w:rsidR="00C32E46">
              <w:rPr>
                <w:rFonts w:eastAsia="Calibri"/>
                <w:szCs w:val="24"/>
                <w:lang w:val="mn-MN"/>
              </w:rPr>
              <w:t>ийлмэл</w:t>
            </w:r>
            <w:r>
              <w:rPr>
                <w:rFonts w:eastAsia="Calibri"/>
                <w:szCs w:val="24"/>
                <w:lang w:val="mn-MN"/>
              </w:rPr>
              <w:t xml:space="preserve"> тоолуурын зангилаа бүрд </w:t>
            </w:r>
            <w:r w:rsidR="003C186C">
              <w:rPr>
                <w:rFonts w:eastAsia="Calibri"/>
                <w:szCs w:val="24"/>
                <w:lang w:val="mn-MN"/>
              </w:rPr>
              <w:t>дулааны энергийн</w:t>
            </w:r>
            <w:r w:rsidR="00BA3EC5">
              <w:rPr>
                <w:rFonts w:eastAsia="Calibri"/>
                <w:szCs w:val="24"/>
                <w:lang w:val="mn-MN"/>
              </w:rPr>
              <w:t xml:space="preserve"> тоо хэмжээг заадаг </w:t>
            </w:r>
            <w:r w:rsidR="002B3699">
              <w:rPr>
                <w:rFonts w:eastAsia="Calibri"/>
                <w:szCs w:val="24"/>
                <w:lang w:val="mn-MN"/>
              </w:rPr>
              <w:t>дулааны тоолуур</w:t>
            </w:r>
            <w:r w:rsidR="003B541B">
              <w:rPr>
                <w:rFonts w:eastAsia="Calibri"/>
                <w:szCs w:val="24"/>
                <w:lang w:val="mn-MN"/>
              </w:rPr>
              <w:t>ын эд ан</w:t>
            </w:r>
            <w:r w:rsidR="00834B75">
              <w:rPr>
                <w:rFonts w:eastAsia="Calibri"/>
                <w:szCs w:val="24"/>
                <w:lang w:val="mn-MN"/>
              </w:rPr>
              <w:t>гийн дээд талд</w:t>
            </w:r>
            <w:r w:rsidR="00BA3EC5">
              <w:rPr>
                <w:rFonts w:eastAsia="Calibri"/>
                <w:szCs w:val="24"/>
                <w:lang w:val="mn-MN"/>
              </w:rPr>
              <w:t xml:space="preserve"> тэмдэглэгээнд </w:t>
            </w:r>
            <w:r w:rsidR="00BA3EC5">
              <w:rPr>
                <w:rFonts w:eastAsia="Calibri"/>
                <w:szCs w:val="24"/>
              </w:rPr>
              <w:t>(</w:t>
            </w:r>
            <w:r w:rsidR="00BA3EC5">
              <w:rPr>
                <w:rFonts w:eastAsia="Calibri"/>
                <w:szCs w:val="24"/>
                <w:lang w:val="mn-MN"/>
              </w:rPr>
              <w:t>жишээ нь, албан ёсны статусын тэмдэглэгээ</w:t>
            </w:r>
            <w:r w:rsidR="00BA3EC5">
              <w:rPr>
                <w:rFonts w:eastAsia="Calibri"/>
                <w:szCs w:val="24"/>
              </w:rPr>
              <w:t>)</w:t>
            </w:r>
            <w:r w:rsidR="00BA3EC5">
              <w:rPr>
                <w:rFonts w:eastAsia="Calibri"/>
                <w:szCs w:val="24"/>
                <w:lang w:val="mn-MN"/>
              </w:rPr>
              <w:t xml:space="preserve"> зориулсан талбай гаргах хэрэгтэй. </w:t>
            </w:r>
          </w:p>
          <w:p w14:paraId="2FD9EFC4" w14:textId="1C794838" w:rsidR="00BA3EC5" w:rsidRDefault="002434B9" w:rsidP="00B712BA">
            <w:pPr>
              <w:spacing w:line="276" w:lineRule="auto"/>
              <w:jc w:val="both"/>
              <w:rPr>
                <w:rFonts w:eastAsia="Calibri"/>
                <w:szCs w:val="24"/>
                <w:lang w:val="mn-MN"/>
              </w:rPr>
            </w:pPr>
            <w:r>
              <w:rPr>
                <w:rFonts w:eastAsia="Calibri"/>
                <w:szCs w:val="24"/>
                <w:lang w:val="mn-MN"/>
              </w:rPr>
              <w:lastRenderedPageBreak/>
              <w:t>Шалгалт т</w:t>
            </w:r>
            <w:r w:rsidR="003B541B">
              <w:rPr>
                <w:rFonts w:eastAsia="Calibri"/>
                <w:szCs w:val="24"/>
                <w:lang w:val="mn-MN"/>
              </w:rPr>
              <w:t xml:space="preserve">охируулга болон туршилтын дараа салгах боломжтой </w:t>
            </w:r>
            <w:r w:rsidR="002B3699">
              <w:rPr>
                <w:rFonts w:eastAsia="Calibri"/>
                <w:szCs w:val="24"/>
                <w:lang w:val="mn-MN"/>
              </w:rPr>
              <w:t>дулааны тоолуур</w:t>
            </w:r>
            <w:r w:rsidR="003B541B">
              <w:rPr>
                <w:rFonts w:eastAsia="Calibri"/>
                <w:szCs w:val="24"/>
                <w:lang w:val="mn-MN"/>
              </w:rPr>
              <w:t>ын бүх эд анг</w:t>
            </w:r>
            <w:r w:rsidR="0065436F">
              <w:rPr>
                <w:rFonts w:eastAsia="Calibri"/>
                <w:szCs w:val="24"/>
                <w:lang w:val="mn-MN"/>
              </w:rPr>
              <w:t>и нь</w:t>
            </w:r>
            <w:r w:rsidR="003B541B">
              <w:rPr>
                <w:rFonts w:eastAsia="Calibri"/>
                <w:szCs w:val="24"/>
                <w:lang w:val="mn-MN"/>
              </w:rPr>
              <w:t xml:space="preserve"> </w:t>
            </w:r>
            <w:r w:rsidR="0065436F">
              <w:rPr>
                <w:rFonts w:eastAsia="Calibri"/>
                <w:szCs w:val="24"/>
                <w:lang w:val="mn-MN"/>
              </w:rPr>
              <w:t xml:space="preserve">ялгах тэмдэг тавих талбайтай байх шаардлагатай. </w:t>
            </w:r>
          </w:p>
          <w:p w14:paraId="56D007C5" w14:textId="7456E6E7" w:rsidR="0065436F" w:rsidRDefault="0065436F" w:rsidP="00B712BA">
            <w:pPr>
              <w:spacing w:line="276" w:lineRule="auto"/>
              <w:jc w:val="both"/>
              <w:rPr>
                <w:rFonts w:eastAsia="Calibri"/>
                <w:szCs w:val="24"/>
                <w:lang w:val="mn-MN"/>
              </w:rPr>
            </w:pPr>
            <w:r>
              <w:rPr>
                <w:rFonts w:eastAsia="Calibri"/>
                <w:szCs w:val="24"/>
                <w:lang w:val="mn-MN"/>
              </w:rPr>
              <w:t xml:space="preserve">Ийм </w:t>
            </w:r>
            <w:r w:rsidR="00B556EE">
              <w:rPr>
                <w:rFonts w:eastAsia="Calibri"/>
                <w:szCs w:val="24"/>
                <w:lang w:val="mn-MN"/>
              </w:rPr>
              <w:t>тэмдгүүдийг бэхлэхдээ</w:t>
            </w:r>
            <w:r w:rsidR="00896EE2">
              <w:rPr>
                <w:rFonts w:eastAsia="Calibri"/>
                <w:szCs w:val="24"/>
                <w:lang w:val="mn-MN"/>
              </w:rPr>
              <w:t xml:space="preserve"> тод сайн харагдуулах байрлалыг</w:t>
            </w:r>
            <w:r w:rsidR="00970E28">
              <w:rPr>
                <w:rFonts w:eastAsia="Calibri"/>
                <w:szCs w:val="24"/>
                <w:lang w:val="mn-MN"/>
              </w:rPr>
              <w:t xml:space="preserve"> </w:t>
            </w:r>
            <w:r w:rsidR="00896EE2">
              <w:rPr>
                <w:rFonts w:eastAsia="Calibri"/>
                <w:szCs w:val="24"/>
                <w:lang w:val="mn-MN"/>
              </w:rPr>
              <w:t xml:space="preserve">зөв </w:t>
            </w:r>
            <w:r w:rsidR="00DD30AE">
              <w:rPr>
                <w:rFonts w:eastAsia="Calibri"/>
                <w:szCs w:val="24"/>
                <w:lang w:val="mn-MN"/>
              </w:rPr>
              <w:t>сонговол зохино.</w:t>
            </w:r>
          </w:p>
          <w:p w14:paraId="05C6FB0B" w14:textId="71F91562" w:rsidR="00DD30AE" w:rsidRPr="004D430E" w:rsidRDefault="00C3796E" w:rsidP="00B712BA">
            <w:pPr>
              <w:spacing w:line="276" w:lineRule="auto"/>
              <w:jc w:val="both"/>
              <w:rPr>
                <w:rFonts w:eastAsia="Calibri"/>
                <w:b/>
                <w:szCs w:val="24"/>
                <w:lang w:val="mn-MN"/>
              </w:rPr>
            </w:pPr>
            <w:r w:rsidRPr="004D430E">
              <w:rPr>
                <w:rFonts w:eastAsia="Calibri"/>
                <w:b/>
                <w:szCs w:val="24"/>
                <w:lang w:val="mn-MN"/>
              </w:rPr>
              <w:t xml:space="preserve">9.3 </w:t>
            </w:r>
            <w:r w:rsidR="007F63BE">
              <w:rPr>
                <w:rFonts w:eastAsia="Calibri"/>
                <w:b/>
                <w:szCs w:val="24"/>
                <w:lang w:val="mn-MN"/>
              </w:rPr>
              <w:t>Б</w:t>
            </w:r>
            <w:r w:rsidR="007F63BE" w:rsidRPr="007F63BE">
              <w:rPr>
                <w:rFonts w:eastAsia="Calibri"/>
                <w:b/>
                <w:szCs w:val="24"/>
                <w:lang w:val="mn-MN"/>
              </w:rPr>
              <w:t>итүүмжилсэн</w:t>
            </w:r>
            <w:r w:rsidRPr="004D430E">
              <w:rPr>
                <w:rFonts w:eastAsia="Calibri"/>
                <w:b/>
                <w:szCs w:val="24"/>
                <w:lang w:val="mn-MN"/>
              </w:rPr>
              <w:t xml:space="preserve"> лац</w:t>
            </w:r>
          </w:p>
          <w:p w14:paraId="3D998CBE" w14:textId="513517FE" w:rsidR="004A5205" w:rsidRDefault="007F63BE" w:rsidP="00B712BA">
            <w:pPr>
              <w:spacing w:line="276" w:lineRule="auto"/>
              <w:jc w:val="both"/>
              <w:rPr>
                <w:szCs w:val="24"/>
                <w:lang w:val="mn-MN"/>
              </w:rPr>
            </w:pPr>
            <w:r>
              <w:rPr>
                <w:rFonts w:eastAsia="Calibri"/>
                <w:szCs w:val="24"/>
                <w:lang w:val="mn-MN"/>
              </w:rPr>
              <w:t>Б</w:t>
            </w:r>
            <w:r w:rsidRPr="007F63BE">
              <w:rPr>
                <w:rFonts w:eastAsia="Calibri"/>
                <w:szCs w:val="24"/>
                <w:lang w:val="mn-MN"/>
              </w:rPr>
              <w:t>итүүмжилсэн</w:t>
            </w:r>
            <w:r w:rsidR="004D430E">
              <w:rPr>
                <w:rFonts w:eastAsia="Calibri"/>
                <w:szCs w:val="24"/>
                <w:lang w:val="mn-MN"/>
              </w:rPr>
              <w:t xml:space="preserve"> лацанд зориулсан талбайг </w:t>
            </w:r>
            <w:r w:rsidR="004D430E">
              <w:rPr>
                <w:szCs w:val="24"/>
                <w:lang w:val="mn-MN"/>
              </w:rPr>
              <w:t>EN 1434-1:2022 стандартын 6.4 болон</w:t>
            </w:r>
            <w:r w:rsidR="004D430E" w:rsidRPr="00392E91">
              <w:rPr>
                <w:szCs w:val="24"/>
                <w:lang w:val="mn-MN"/>
              </w:rPr>
              <w:t xml:space="preserve"> 12.1</w:t>
            </w:r>
            <w:r w:rsidR="00A8479B">
              <w:rPr>
                <w:szCs w:val="24"/>
                <w:lang w:val="mn-MN"/>
              </w:rPr>
              <w:t>-д бичсэ</w:t>
            </w:r>
            <w:r w:rsidR="004D430E">
              <w:rPr>
                <w:szCs w:val="24"/>
                <w:lang w:val="mn-MN"/>
              </w:rPr>
              <w:t xml:space="preserve">н </w:t>
            </w:r>
            <w:r w:rsidR="00A8479B">
              <w:rPr>
                <w:szCs w:val="24"/>
                <w:lang w:val="mn-MN"/>
              </w:rPr>
              <w:t>заа</w:t>
            </w:r>
            <w:r w:rsidR="0033762E">
              <w:rPr>
                <w:szCs w:val="24"/>
                <w:lang w:val="mn-MN"/>
              </w:rPr>
              <w:t>лтад</w:t>
            </w:r>
            <w:r w:rsidR="00A8479B">
              <w:rPr>
                <w:szCs w:val="24"/>
                <w:lang w:val="mn-MN"/>
              </w:rPr>
              <w:t xml:space="preserve"> нийцүүлэх хэрэгтэй. </w:t>
            </w:r>
          </w:p>
          <w:p w14:paraId="7CE64855" w14:textId="2971D5A6" w:rsidR="000B114B" w:rsidRDefault="000B114B" w:rsidP="00B712BA">
            <w:pPr>
              <w:spacing w:line="276" w:lineRule="auto"/>
              <w:jc w:val="both"/>
              <w:rPr>
                <w:szCs w:val="24"/>
                <w:lang w:val="mn-MN"/>
              </w:rPr>
            </w:pPr>
          </w:p>
          <w:p w14:paraId="0F1E0305" w14:textId="0D6695C2" w:rsidR="000B114B" w:rsidRDefault="000B114B" w:rsidP="00B712BA">
            <w:pPr>
              <w:spacing w:line="276" w:lineRule="auto"/>
              <w:jc w:val="both"/>
              <w:rPr>
                <w:szCs w:val="24"/>
                <w:lang w:val="mn-MN"/>
              </w:rPr>
            </w:pPr>
          </w:p>
          <w:p w14:paraId="338BFD22" w14:textId="1C7ACA09" w:rsidR="000B114B" w:rsidRDefault="000B114B" w:rsidP="00B712BA">
            <w:pPr>
              <w:spacing w:line="276" w:lineRule="auto"/>
              <w:jc w:val="both"/>
              <w:rPr>
                <w:szCs w:val="24"/>
                <w:lang w:val="mn-MN"/>
              </w:rPr>
            </w:pPr>
          </w:p>
          <w:p w14:paraId="2DA57617" w14:textId="3FB01A63" w:rsidR="000B114B" w:rsidRDefault="000B114B" w:rsidP="00B712BA">
            <w:pPr>
              <w:spacing w:line="276" w:lineRule="auto"/>
              <w:jc w:val="both"/>
              <w:rPr>
                <w:szCs w:val="24"/>
                <w:lang w:val="mn-MN"/>
              </w:rPr>
            </w:pPr>
          </w:p>
          <w:p w14:paraId="61F10D1F" w14:textId="77915133" w:rsidR="000B114B" w:rsidRDefault="000B114B" w:rsidP="00B712BA">
            <w:pPr>
              <w:spacing w:line="276" w:lineRule="auto"/>
              <w:jc w:val="both"/>
              <w:rPr>
                <w:szCs w:val="24"/>
                <w:lang w:val="mn-MN"/>
              </w:rPr>
            </w:pPr>
          </w:p>
          <w:p w14:paraId="1CE503CC" w14:textId="18CF5CBD" w:rsidR="000B114B" w:rsidRDefault="000B114B" w:rsidP="00B712BA">
            <w:pPr>
              <w:spacing w:line="276" w:lineRule="auto"/>
              <w:jc w:val="both"/>
              <w:rPr>
                <w:szCs w:val="24"/>
                <w:lang w:val="mn-MN"/>
              </w:rPr>
            </w:pPr>
          </w:p>
          <w:p w14:paraId="662577E7" w14:textId="4675D06E" w:rsidR="000B114B" w:rsidRDefault="000B114B" w:rsidP="00B712BA">
            <w:pPr>
              <w:spacing w:line="276" w:lineRule="auto"/>
              <w:jc w:val="both"/>
              <w:rPr>
                <w:szCs w:val="24"/>
                <w:lang w:val="mn-MN"/>
              </w:rPr>
            </w:pPr>
          </w:p>
          <w:p w14:paraId="30C9DAF0" w14:textId="4AE0EDE5" w:rsidR="000B114B" w:rsidRDefault="000B114B" w:rsidP="00B712BA">
            <w:pPr>
              <w:spacing w:line="276" w:lineRule="auto"/>
              <w:jc w:val="both"/>
              <w:rPr>
                <w:szCs w:val="24"/>
                <w:lang w:val="mn-MN"/>
              </w:rPr>
            </w:pPr>
          </w:p>
          <w:p w14:paraId="321359B0" w14:textId="2B647334" w:rsidR="000B114B" w:rsidRDefault="000B114B" w:rsidP="00B712BA">
            <w:pPr>
              <w:spacing w:line="276" w:lineRule="auto"/>
              <w:jc w:val="both"/>
              <w:rPr>
                <w:szCs w:val="24"/>
                <w:lang w:val="mn-MN"/>
              </w:rPr>
            </w:pPr>
          </w:p>
          <w:p w14:paraId="47A4698E" w14:textId="09725A5C" w:rsidR="000B114B" w:rsidRDefault="000B114B" w:rsidP="00B712BA">
            <w:pPr>
              <w:spacing w:line="276" w:lineRule="auto"/>
              <w:jc w:val="both"/>
              <w:rPr>
                <w:szCs w:val="24"/>
                <w:lang w:val="mn-MN"/>
              </w:rPr>
            </w:pPr>
          </w:p>
          <w:p w14:paraId="030132DF" w14:textId="6009585F" w:rsidR="000B114B" w:rsidRDefault="000B114B" w:rsidP="00B712BA">
            <w:pPr>
              <w:spacing w:line="276" w:lineRule="auto"/>
              <w:jc w:val="both"/>
              <w:rPr>
                <w:szCs w:val="24"/>
                <w:lang w:val="mn-MN"/>
              </w:rPr>
            </w:pPr>
          </w:p>
          <w:p w14:paraId="619019AA" w14:textId="703587D7" w:rsidR="000B114B" w:rsidRDefault="000B114B" w:rsidP="00B712BA">
            <w:pPr>
              <w:spacing w:line="276" w:lineRule="auto"/>
              <w:jc w:val="both"/>
              <w:rPr>
                <w:szCs w:val="24"/>
                <w:lang w:val="mn-MN"/>
              </w:rPr>
            </w:pPr>
          </w:p>
          <w:p w14:paraId="50A93153" w14:textId="05D61E7D" w:rsidR="000B114B" w:rsidRDefault="000B114B" w:rsidP="00B712BA">
            <w:pPr>
              <w:spacing w:line="276" w:lineRule="auto"/>
              <w:jc w:val="both"/>
              <w:rPr>
                <w:szCs w:val="24"/>
                <w:lang w:val="mn-MN"/>
              </w:rPr>
            </w:pPr>
          </w:p>
          <w:p w14:paraId="025C5304" w14:textId="2AE97D5F" w:rsidR="000B114B" w:rsidRDefault="000B114B" w:rsidP="00B712BA">
            <w:pPr>
              <w:spacing w:line="276" w:lineRule="auto"/>
              <w:jc w:val="both"/>
              <w:rPr>
                <w:szCs w:val="24"/>
                <w:lang w:val="mn-MN"/>
              </w:rPr>
            </w:pPr>
          </w:p>
          <w:p w14:paraId="5A7B72D7" w14:textId="4CF17DF8" w:rsidR="000B114B" w:rsidRDefault="000B114B" w:rsidP="00B712BA">
            <w:pPr>
              <w:spacing w:line="276" w:lineRule="auto"/>
              <w:jc w:val="both"/>
              <w:rPr>
                <w:szCs w:val="24"/>
                <w:lang w:val="mn-MN"/>
              </w:rPr>
            </w:pPr>
          </w:p>
          <w:p w14:paraId="677A6118" w14:textId="5CEBB2EE" w:rsidR="000B114B" w:rsidRDefault="000B114B" w:rsidP="00B712BA">
            <w:pPr>
              <w:spacing w:line="276" w:lineRule="auto"/>
              <w:jc w:val="both"/>
              <w:rPr>
                <w:szCs w:val="24"/>
                <w:lang w:val="mn-MN"/>
              </w:rPr>
            </w:pPr>
          </w:p>
          <w:p w14:paraId="593C2CCD" w14:textId="748F943A" w:rsidR="000B114B" w:rsidRDefault="000B114B" w:rsidP="00B712BA">
            <w:pPr>
              <w:spacing w:line="276" w:lineRule="auto"/>
              <w:jc w:val="both"/>
              <w:rPr>
                <w:szCs w:val="24"/>
                <w:lang w:val="mn-MN"/>
              </w:rPr>
            </w:pPr>
          </w:p>
          <w:p w14:paraId="43367A85" w14:textId="1C070720" w:rsidR="000B114B" w:rsidRDefault="000B114B" w:rsidP="00B712BA">
            <w:pPr>
              <w:spacing w:line="276" w:lineRule="auto"/>
              <w:jc w:val="both"/>
              <w:rPr>
                <w:szCs w:val="24"/>
                <w:lang w:val="mn-MN"/>
              </w:rPr>
            </w:pPr>
          </w:p>
          <w:p w14:paraId="54A9230D" w14:textId="77B28E0C" w:rsidR="000B114B" w:rsidRDefault="000B114B" w:rsidP="00B712BA">
            <w:pPr>
              <w:spacing w:line="276" w:lineRule="auto"/>
              <w:jc w:val="both"/>
              <w:rPr>
                <w:szCs w:val="24"/>
                <w:lang w:val="mn-MN"/>
              </w:rPr>
            </w:pPr>
          </w:p>
          <w:p w14:paraId="18006AE2" w14:textId="22D466CC" w:rsidR="000B114B" w:rsidRDefault="000B114B" w:rsidP="00B712BA">
            <w:pPr>
              <w:spacing w:line="276" w:lineRule="auto"/>
              <w:jc w:val="both"/>
              <w:rPr>
                <w:szCs w:val="24"/>
                <w:lang w:val="mn-MN"/>
              </w:rPr>
            </w:pPr>
          </w:p>
          <w:p w14:paraId="4978559C" w14:textId="28790FAD" w:rsidR="00876C18" w:rsidRDefault="00876C18" w:rsidP="00B712BA">
            <w:pPr>
              <w:spacing w:line="276" w:lineRule="auto"/>
              <w:jc w:val="both"/>
              <w:rPr>
                <w:szCs w:val="24"/>
                <w:lang w:val="mn-MN"/>
              </w:rPr>
            </w:pPr>
          </w:p>
          <w:p w14:paraId="475B16B2" w14:textId="0C828302" w:rsidR="00876C18" w:rsidRDefault="00876C18" w:rsidP="00B712BA">
            <w:pPr>
              <w:spacing w:line="276" w:lineRule="auto"/>
              <w:jc w:val="both"/>
              <w:rPr>
                <w:szCs w:val="24"/>
                <w:lang w:val="mn-MN"/>
              </w:rPr>
            </w:pPr>
          </w:p>
          <w:p w14:paraId="05E89D20" w14:textId="77777777" w:rsidR="00876C18" w:rsidRDefault="00876C18" w:rsidP="00B712BA">
            <w:pPr>
              <w:spacing w:line="276" w:lineRule="auto"/>
              <w:jc w:val="both"/>
              <w:rPr>
                <w:szCs w:val="24"/>
                <w:lang w:val="mn-MN"/>
              </w:rPr>
            </w:pPr>
          </w:p>
          <w:p w14:paraId="20E3E98B" w14:textId="628342B3" w:rsidR="000B114B" w:rsidRDefault="000B114B" w:rsidP="00B712BA">
            <w:pPr>
              <w:spacing w:line="276" w:lineRule="auto"/>
              <w:jc w:val="both"/>
              <w:rPr>
                <w:szCs w:val="24"/>
                <w:lang w:val="mn-MN"/>
              </w:rPr>
            </w:pPr>
          </w:p>
          <w:p w14:paraId="60A2B89F" w14:textId="5D91A5AB" w:rsidR="000B114B" w:rsidRDefault="000B114B" w:rsidP="00B712BA">
            <w:pPr>
              <w:spacing w:line="276" w:lineRule="auto"/>
              <w:jc w:val="both"/>
              <w:rPr>
                <w:szCs w:val="24"/>
                <w:lang w:val="mn-MN"/>
              </w:rPr>
            </w:pPr>
          </w:p>
          <w:p w14:paraId="378D7F44" w14:textId="4A582DFE" w:rsidR="000B114B" w:rsidRDefault="000B114B" w:rsidP="00B712BA">
            <w:pPr>
              <w:spacing w:line="276" w:lineRule="auto"/>
              <w:jc w:val="both"/>
              <w:rPr>
                <w:szCs w:val="24"/>
                <w:lang w:val="mn-MN"/>
              </w:rPr>
            </w:pPr>
          </w:p>
          <w:p w14:paraId="33E93E65" w14:textId="160B695B" w:rsidR="000B114B" w:rsidRDefault="000B114B" w:rsidP="00B712BA">
            <w:pPr>
              <w:spacing w:line="276" w:lineRule="auto"/>
              <w:jc w:val="both"/>
              <w:rPr>
                <w:szCs w:val="24"/>
                <w:lang w:val="mn-MN"/>
              </w:rPr>
            </w:pPr>
          </w:p>
          <w:p w14:paraId="4ED59888" w14:textId="77777777" w:rsidR="000B114B" w:rsidRDefault="000B114B" w:rsidP="00B712BA">
            <w:pPr>
              <w:spacing w:line="276" w:lineRule="auto"/>
              <w:jc w:val="both"/>
              <w:rPr>
                <w:szCs w:val="24"/>
                <w:lang w:val="mn-MN"/>
              </w:rPr>
            </w:pPr>
          </w:p>
          <w:p w14:paraId="46B93442" w14:textId="77777777" w:rsidR="00A8479B" w:rsidRPr="00A8479B" w:rsidRDefault="00A8479B" w:rsidP="00A8479B">
            <w:pPr>
              <w:spacing w:line="276" w:lineRule="auto"/>
              <w:jc w:val="center"/>
              <w:rPr>
                <w:rFonts w:eastAsia="Calibri"/>
                <w:b/>
                <w:szCs w:val="24"/>
                <w:lang w:val="mn-MN"/>
              </w:rPr>
            </w:pPr>
            <w:r w:rsidRPr="00A8479B">
              <w:rPr>
                <w:rFonts w:eastAsia="Calibri"/>
                <w:b/>
                <w:szCs w:val="24"/>
              </w:rPr>
              <w:lastRenderedPageBreak/>
              <w:t xml:space="preserve">A </w:t>
            </w:r>
            <w:r w:rsidRPr="00A8479B">
              <w:rPr>
                <w:rFonts w:eastAsia="Calibri"/>
                <w:b/>
                <w:szCs w:val="24"/>
                <w:lang w:val="mn-MN"/>
              </w:rPr>
              <w:t>хавсралт</w:t>
            </w:r>
          </w:p>
          <w:p w14:paraId="4A169CA5" w14:textId="77777777" w:rsidR="00A8479B" w:rsidRDefault="00A8479B" w:rsidP="00A8479B">
            <w:pPr>
              <w:spacing w:line="276" w:lineRule="auto"/>
              <w:jc w:val="center"/>
              <w:rPr>
                <w:rFonts w:eastAsia="Calibri"/>
                <w:szCs w:val="24"/>
                <w:lang w:val="mn-MN"/>
              </w:rPr>
            </w:pPr>
            <w:r>
              <w:rPr>
                <w:rFonts w:eastAsia="Calibri"/>
                <w:szCs w:val="24"/>
              </w:rPr>
              <w:t>(</w:t>
            </w:r>
            <w:r>
              <w:rPr>
                <w:rFonts w:eastAsia="Calibri"/>
                <w:szCs w:val="24"/>
                <w:lang w:val="mn-MN"/>
              </w:rPr>
              <w:t>мэдээллийн</w:t>
            </w:r>
            <w:r>
              <w:rPr>
                <w:rFonts w:eastAsia="Calibri"/>
                <w:szCs w:val="24"/>
              </w:rPr>
              <w:t>)</w:t>
            </w:r>
          </w:p>
          <w:p w14:paraId="60844985" w14:textId="77777777" w:rsidR="00A8479B" w:rsidRDefault="00A8479B" w:rsidP="00A8479B">
            <w:pPr>
              <w:spacing w:line="276" w:lineRule="auto"/>
              <w:jc w:val="center"/>
              <w:rPr>
                <w:rFonts w:eastAsia="Calibri"/>
                <w:b/>
                <w:szCs w:val="24"/>
                <w:lang w:val="mn-MN"/>
              </w:rPr>
            </w:pPr>
            <w:r w:rsidRPr="00A8479B">
              <w:rPr>
                <w:rFonts w:eastAsia="Calibri"/>
                <w:b/>
                <w:szCs w:val="24"/>
                <w:lang w:val="mn-MN"/>
              </w:rPr>
              <w:t>Температур мэдрэгчийн жишээ</w:t>
            </w:r>
          </w:p>
          <w:p w14:paraId="4E055C84" w14:textId="315A85B3" w:rsidR="007B65FC" w:rsidRDefault="0033762E" w:rsidP="007B65FC">
            <w:pPr>
              <w:spacing w:line="276" w:lineRule="auto"/>
              <w:jc w:val="both"/>
              <w:rPr>
                <w:szCs w:val="24"/>
                <w:lang w:val="mn-MN"/>
              </w:rPr>
            </w:pPr>
            <w:r>
              <w:rPr>
                <w:szCs w:val="24"/>
                <w:lang w:val="mn-MN"/>
              </w:rPr>
              <w:t>Энэ хавсралтад</w:t>
            </w:r>
            <w:r w:rsidRPr="005D7AF5">
              <w:rPr>
                <w:szCs w:val="24"/>
                <w:lang w:val="mn-MN"/>
              </w:rPr>
              <w:t xml:space="preserve"> </w:t>
            </w:r>
            <w:r>
              <w:rPr>
                <w:szCs w:val="24"/>
                <w:lang w:val="mn-MN"/>
              </w:rPr>
              <w:t>т</w:t>
            </w:r>
            <w:r w:rsidR="005D7AF5" w:rsidRPr="005D7AF5">
              <w:rPr>
                <w:szCs w:val="24"/>
                <w:lang w:val="mn-MN"/>
              </w:rPr>
              <w:t>емператур мэдрэгчийн</w:t>
            </w:r>
            <w:r w:rsidR="005D7AF5">
              <w:rPr>
                <w:szCs w:val="24"/>
                <w:lang w:val="mn-MN"/>
              </w:rPr>
              <w:t xml:space="preserve"> хийц болон суурилуулалтын жишээ</w:t>
            </w:r>
            <w:r w:rsidR="00593981">
              <w:rPr>
                <w:szCs w:val="24"/>
                <w:lang w:val="mn-MN"/>
              </w:rPr>
              <w:t>нүүдий</w:t>
            </w:r>
            <w:r w:rsidR="005D7AF5">
              <w:rPr>
                <w:szCs w:val="24"/>
                <w:lang w:val="mn-MN"/>
              </w:rPr>
              <w:t>г</w:t>
            </w:r>
            <w:r w:rsidR="007B65FC">
              <w:rPr>
                <w:szCs w:val="24"/>
                <w:lang w:val="mn-MN"/>
              </w:rPr>
              <w:t xml:space="preserve"> </w:t>
            </w:r>
            <w:r w:rsidR="005D7AF5">
              <w:rPr>
                <w:szCs w:val="24"/>
                <w:lang w:val="mn-MN"/>
              </w:rPr>
              <w:t xml:space="preserve"> </w:t>
            </w:r>
            <w:r w:rsidR="007B65FC">
              <w:rPr>
                <w:szCs w:val="24"/>
                <w:lang w:val="mn-MN"/>
              </w:rPr>
              <w:t>өгсөн</w:t>
            </w:r>
            <w:r w:rsidR="00A36C3F">
              <w:rPr>
                <w:szCs w:val="24"/>
                <w:lang w:val="mn-MN"/>
              </w:rPr>
              <w:t xml:space="preserve"> (A.1 – </w:t>
            </w:r>
            <w:r w:rsidR="00A36C3F" w:rsidRPr="00392E91">
              <w:rPr>
                <w:szCs w:val="24"/>
                <w:lang w:val="mn-MN"/>
              </w:rPr>
              <w:t>A.13</w:t>
            </w:r>
            <w:r w:rsidR="00A36C3F">
              <w:rPr>
                <w:szCs w:val="24"/>
                <w:lang w:val="mn-MN"/>
              </w:rPr>
              <w:t>-р зураг</w:t>
            </w:r>
            <w:r w:rsidR="00A36C3F" w:rsidRPr="00392E91">
              <w:rPr>
                <w:szCs w:val="24"/>
                <w:lang w:val="mn-MN"/>
              </w:rPr>
              <w:t>)</w:t>
            </w:r>
            <w:r w:rsidR="007B65FC">
              <w:rPr>
                <w:szCs w:val="24"/>
                <w:lang w:val="mn-MN"/>
              </w:rPr>
              <w:t>.</w:t>
            </w:r>
          </w:p>
          <w:p w14:paraId="3EBB0EB1" w14:textId="77777777" w:rsidR="007B65FC" w:rsidRPr="00C52601" w:rsidRDefault="00C52601" w:rsidP="007B65FC">
            <w:pPr>
              <w:spacing w:line="276" w:lineRule="auto"/>
              <w:jc w:val="both"/>
              <w:rPr>
                <w:sz w:val="20"/>
                <w:lang w:val="mn-MN"/>
              </w:rPr>
            </w:pPr>
            <w:r w:rsidRPr="00C52601">
              <w:rPr>
                <w:sz w:val="20"/>
                <w:lang w:val="mn-MN"/>
              </w:rPr>
              <w:t>1-Р ТАЙЛБАР: Э</w:t>
            </w:r>
            <w:r w:rsidR="003E6B06">
              <w:rPr>
                <w:sz w:val="20"/>
                <w:lang w:val="mn-MN"/>
              </w:rPr>
              <w:t>нэ хавсралтын зургуудад</w:t>
            </w:r>
            <w:r w:rsidRPr="00C52601">
              <w:rPr>
                <w:sz w:val="20"/>
                <w:lang w:val="mn-MN"/>
              </w:rPr>
              <w:t xml:space="preserve"> бүх хэмжээг миллиметрээр заасан. </w:t>
            </w:r>
          </w:p>
          <w:p w14:paraId="292F74DE" w14:textId="08617396" w:rsidR="00C52601" w:rsidRPr="00A8479B" w:rsidRDefault="00C52601" w:rsidP="007B65FC">
            <w:pPr>
              <w:spacing w:line="276" w:lineRule="auto"/>
              <w:jc w:val="both"/>
              <w:rPr>
                <w:szCs w:val="24"/>
                <w:lang w:val="mn-MN"/>
              </w:rPr>
            </w:pPr>
            <w:r w:rsidRPr="00C52601">
              <w:rPr>
                <w:sz w:val="20"/>
                <w:lang w:val="mn-MN"/>
              </w:rPr>
              <w:t xml:space="preserve">2-Р ТАЙЛБАР: </w:t>
            </w:r>
            <w:r w:rsidR="00460FF8">
              <w:rPr>
                <w:sz w:val="20"/>
                <w:lang w:val="mn-MN"/>
              </w:rPr>
              <w:t>Хоолой</w:t>
            </w:r>
            <w:r w:rsidRPr="00C52601">
              <w:rPr>
                <w:sz w:val="20"/>
                <w:lang w:val="mn-MN"/>
              </w:rPr>
              <w:t xml:space="preserve">н бүх </w:t>
            </w:r>
            <w:r w:rsidR="001123A1">
              <w:rPr>
                <w:sz w:val="20"/>
                <w:lang w:val="mn-MN"/>
              </w:rPr>
              <w:t>эргээсий</w:t>
            </w:r>
            <w:r w:rsidRPr="00C52601">
              <w:rPr>
                <w:sz w:val="20"/>
                <w:lang w:val="mn-MN"/>
              </w:rPr>
              <w:t xml:space="preserve">г </w:t>
            </w:r>
            <w:r w:rsidR="003E6B06">
              <w:rPr>
                <w:sz w:val="20"/>
                <w:lang w:val="mn-MN"/>
              </w:rPr>
              <w:t>(жишээ нь,</w:t>
            </w:r>
            <w:r w:rsidR="003E6B06" w:rsidRPr="00392E91">
              <w:rPr>
                <w:sz w:val="20"/>
                <w:lang w:val="mn-MN"/>
              </w:rPr>
              <w:t xml:space="preserve"> G1/2B) </w:t>
            </w:r>
            <w:r w:rsidRPr="00392E91">
              <w:rPr>
                <w:sz w:val="20"/>
                <w:lang w:val="mn-MN"/>
              </w:rPr>
              <w:t>EN ISO 228-1:2003</w:t>
            </w:r>
            <w:r w:rsidR="003E6B06">
              <w:rPr>
                <w:sz w:val="20"/>
                <w:lang w:val="mn-MN"/>
              </w:rPr>
              <w:t xml:space="preserve"> стандартад нийцүүлэх хэрэгтэй</w:t>
            </w:r>
            <w:r>
              <w:rPr>
                <w:sz w:val="20"/>
                <w:lang w:val="mn-MN"/>
              </w:rPr>
              <w:t xml:space="preserve">. </w:t>
            </w:r>
          </w:p>
        </w:tc>
        <w:tc>
          <w:tcPr>
            <w:tcW w:w="4675" w:type="dxa"/>
          </w:tcPr>
          <w:p w14:paraId="1CA336F3" w14:textId="77777777" w:rsidR="00F00469" w:rsidRDefault="00F00469" w:rsidP="00F00469">
            <w:pPr>
              <w:spacing w:line="276" w:lineRule="auto"/>
              <w:jc w:val="both"/>
              <w:rPr>
                <w:b/>
                <w:szCs w:val="24"/>
                <w:lang w:val="mn-MN"/>
              </w:rPr>
            </w:pPr>
            <w:r w:rsidRPr="00F00469">
              <w:rPr>
                <w:b/>
                <w:szCs w:val="24"/>
                <w:lang w:val="mn-MN"/>
              </w:rPr>
              <w:lastRenderedPageBreak/>
              <w:t>9 Marking and security seals</w:t>
            </w:r>
          </w:p>
          <w:p w14:paraId="3C7FDB00" w14:textId="77777777" w:rsidR="000B402F" w:rsidRPr="00F00469" w:rsidRDefault="000B402F" w:rsidP="00F00469">
            <w:pPr>
              <w:spacing w:line="276" w:lineRule="auto"/>
              <w:jc w:val="both"/>
              <w:rPr>
                <w:b/>
                <w:szCs w:val="24"/>
                <w:lang w:val="mn-MN"/>
              </w:rPr>
            </w:pPr>
          </w:p>
          <w:p w14:paraId="100156DC" w14:textId="77777777" w:rsidR="00F00469" w:rsidRPr="00F00469" w:rsidRDefault="00F00469" w:rsidP="00F00469">
            <w:pPr>
              <w:spacing w:line="276" w:lineRule="auto"/>
              <w:jc w:val="both"/>
              <w:rPr>
                <w:b/>
                <w:szCs w:val="24"/>
                <w:lang w:val="mn-MN"/>
              </w:rPr>
            </w:pPr>
            <w:r w:rsidRPr="00F00469">
              <w:rPr>
                <w:b/>
                <w:szCs w:val="24"/>
                <w:lang w:val="mn-MN"/>
              </w:rPr>
              <w:t>9.1 Marking</w:t>
            </w:r>
          </w:p>
          <w:p w14:paraId="1E6DF0D1" w14:textId="77777777" w:rsidR="00F00469" w:rsidRPr="00F00469" w:rsidRDefault="00F00469" w:rsidP="00F00469">
            <w:pPr>
              <w:spacing w:line="276" w:lineRule="auto"/>
              <w:jc w:val="both"/>
              <w:rPr>
                <w:b/>
                <w:szCs w:val="24"/>
                <w:lang w:val="mn-MN"/>
              </w:rPr>
            </w:pPr>
            <w:r w:rsidRPr="00F00469">
              <w:rPr>
                <w:b/>
                <w:szCs w:val="24"/>
                <w:lang w:val="mn-MN"/>
              </w:rPr>
              <w:t>9.1.1 General</w:t>
            </w:r>
          </w:p>
          <w:p w14:paraId="7ABC52EC" w14:textId="77777777" w:rsidR="00F00469" w:rsidRDefault="00F00469" w:rsidP="00F00469">
            <w:pPr>
              <w:spacing w:line="276" w:lineRule="auto"/>
              <w:jc w:val="both"/>
              <w:rPr>
                <w:szCs w:val="24"/>
                <w:lang w:val="mn-MN"/>
              </w:rPr>
            </w:pPr>
            <w:r w:rsidRPr="00F00469">
              <w:rPr>
                <w:szCs w:val="24"/>
                <w:lang w:val="mn-MN"/>
              </w:rPr>
              <w:t>If complete information about measuring range and other limitations ca</w:t>
            </w:r>
            <w:r>
              <w:rPr>
                <w:szCs w:val="24"/>
                <w:lang w:val="mn-MN"/>
              </w:rPr>
              <w:t xml:space="preserve">nnot be clearly printed on the </w:t>
            </w:r>
            <w:r w:rsidRPr="00F00469">
              <w:rPr>
                <w:szCs w:val="24"/>
                <w:lang w:val="mn-MN"/>
              </w:rPr>
              <w:t>marking plate, a warning sign shall be placed immediately after the incomplete information.</w:t>
            </w:r>
          </w:p>
          <w:p w14:paraId="25C60F23" w14:textId="77777777" w:rsidR="00630E2C" w:rsidRPr="00F00469" w:rsidRDefault="00630E2C" w:rsidP="00F00469">
            <w:pPr>
              <w:spacing w:line="276" w:lineRule="auto"/>
              <w:jc w:val="both"/>
              <w:rPr>
                <w:szCs w:val="24"/>
                <w:lang w:val="mn-MN"/>
              </w:rPr>
            </w:pPr>
          </w:p>
          <w:p w14:paraId="3A3F7EAB" w14:textId="77777777" w:rsidR="00F00469" w:rsidRPr="00F00469" w:rsidRDefault="00F00469" w:rsidP="00F00469">
            <w:pPr>
              <w:spacing w:line="276" w:lineRule="auto"/>
              <w:jc w:val="both"/>
              <w:rPr>
                <w:b/>
                <w:szCs w:val="24"/>
                <w:lang w:val="mn-MN"/>
              </w:rPr>
            </w:pPr>
            <w:r w:rsidRPr="00F00469">
              <w:rPr>
                <w:b/>
                <w:szCs w:val="24"/>
                <w:lang w:val="mn-MN"/>
              </w:rPr>
              <w:t>9.1.2 Temperature sensor pairs</w:t>
            </w:r>
          </w:p>
          <w:p w14:paraId="30EB2E81" w14:textId="0999D0CC" w:rsidR="00F00469" w:rsidRDefault="00F00469" w:rsidP="00F00469">
            <w:pPr>
              <w:spacing w:line="276" w:lineRule="auto"/>
              <w:jc w:val="both"/>
              <w:rPr>
                <w:szCs w:val="24"/>
                <w:lang w:val="mn-MN"/>
              </w:rPr>
            </w:pPr>
            <w:r w:rsidRPr="00F00469">
              <w:rPr>
                <w:szCs w:val="24"/>
                <w:lang w:val="mn-MN"/>
              </w:rPr>
              <w:t>The following information shall appear in legible and indelible characters</w:t>
            </w:r>
            <w:r>
              <w:rPr>
                <w:szCs w:val="24"/>
                <w:lang w:val="mn-MN"/>
              </w:rPr>
              <w:t xml:space="preserve"> or as symbol on the head or a </w:t>
            </w:r>
            <w:r w:rsidRPr="00F00469">
              <w:rPr>
                <w:szCs w:val="24"/>
                <w:lang w:val="mn-MN"/>
              </w:rPr>
              <w:t>separate security sealed plate:</w:t>
            </w:r>
          </w:p>
          <w:p w14:paraId="6CEBC818" w14:textId="77777777" w:rsidR="00F81814" w:rsidRPr="00F00469" w:rsidRDefault="00F81814" w:rsidP="00F00469">
            <w:pPr>
              <w:spacing w:line="276" w:lineRule="auto"/>
              <w:jc w:val="both"/>
              <w:rPr>
                <w:szCs w:val="24"/>
                <w:lang w:val="mn-MN"/>
              </w:rPr>
            </w:pPr>
          </w:p>
          <w:p w14:paraId="4963D02C"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15360280" w14:textId="77777777" w:rsidR="00F00469" w:rsidRPr="00F00469" w:rsidRDefault="00F00469" w:rsidP="00F00469">
            <w:pPr>
              <w:spacing w:line="276" w:lineRule="auto"/>
              <w:jc w:val="both"/>
              <w:rPr>
                <w:szCs w:val="24"/>
                <w:lang w:val="mn-MN"/>
              </w:rPr>
            </w:pPr>
            <w:r w:rsidRPr="00F00469">
              <w:rPr>
                <w:szCs w:val="24"/>
                <w:lang w:val="mn-MN"/>
              </w:rPr>
              <w:t>b) type - inclusive Pt-designation (e.g. Pt 100), year of manufacture and serial number;</w:t>
            </w:r>
          </w:p>
          <w:p w14:paraId="540AAC29" w14:textId="77777777" w:rsidR="00BA38EF" w:rsidRDefault="00F00469" w:rsidP="00F00469">
            <w:pPr>
              <w:spacing w:line="276" w:lineRule="auto"/>
              <w:jc w:val="both"/>
              <w:rPr>
                <w:szCs w:val="24"/>
                <w:lang w:val="mn-MN"/>
              </w:rPr>
            </w:pPr>
            <w:r w:rsidRPr="00F00469">
              <w:rPr>
                <w:szCs w:val="24"/>
                <w:lang w:val="mn-MN"/>
              </w:rPr>
              <w:t>c) limits of the temperature range (θ</w:t>
            </w:r>
            <w:r w:rsidRPr="00600B1A">
              <w:rPr>
                <w:szCs w:val="24"/>
                <w:vertAlign w:val="subscript"/>
                <w:lang w:val="mn-MN"/>
              </w:rPr>
              <w:t>min</w:t>
            </w:r>
            <w:r w:rsidRPr="00F00469">
              <w:rPr>
                <w:szCs w:val="24"/>
                <w:lang w:val="mn-MN"/>
              </w:rPr>
              <w:t xml:space="preserve"> and θ</w:t>
            </w:r>
            <w:r w:rsidRPr="00600B1A">
              <w:rPr>
                <w:szCs w:val="24"/>
                <w:vertAlign w:val="subscript"/>
                <w:lang w:val="mn-MN"/>
              </w:rPr>
              <w:t>max</w:t>
            </w:r>
            <w:r w:rsidRPr="00F00469">
              <w:rPr>
                <w:szCs w:val="24"/>
                <w:lang w:val="mn-MN"/>
              </w:rPr>
              <w:t>). An additional set of li</w:t>
            </w:r>
            <w:r>
              <w:rPr>
                <w:szCs w:val="24"/>
                <w:lang w:val="mn-MN"/>
              </w:rPr>
              <w:t xml:space="preserve">mits for the cooling range may </w:t>
            </w:r>
            <w:r w:rsidRPr="00F00469">
              <w:rPr>
                <w:szCs w:val="24"/>
                <w:lang w:val="mn-MN"/>
              </w:rPr>
              <w:t>be specified for bifunctional thermal energy meters;</w:t>
            </w:r>
          </w:p>
          <w:p w14:paraId="387B7B8F" w14:textId="77777777" w:rsidR="00187D43" w:rsidRPr="00F00469" w:rsidRDefault="00187D43" w:rsidP="00F00469">
            <w:pPr>
              <w:spacing w:line="276" w:lineRule="auto"/>
              <w:jc w:val="both"/>
              <w:rPr>
                <w:szCs w:val="24"/>
                <w:lang w:val="mn-MN"/>
              </w:rPr>
            </w:pPr>
          </w:p>
          <w:p w14:paraId="743FEE8B" w14:textId="77777777" w:rsidR="00F00469" w:rsidRDefault="00F00469" w:rsidP="00F00469">
            <w:pPr>
              <w:spacing w:line="276" w:lineRule="auto"/>
              <w:jc w:val="both"/>
              <w:rPr>
                <w:szCs w:val="24"/>
                <w:lang w:val="mn-MN"/>
              </w:rPr>
            </w:pPr>
            <w:r w:rsidRPr="00F00469">
              <w:rPr>
                <w:szCs w:val="24"/>
                <w:lang w:val="mn-MN"/>
              </w:rPr>
              <w:t>d)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53AF4348" w14:textId="77777777" w:rsidR="00BA38EF" w:rsidRPr="00F00469" w:rsidRDefault="00BA38EF" w:rsidP="00F00469">
            <w:pPr>
              <w:spacing w:line="276" w:lineRule="auto"/>
              <w:jc w:val="both"/>
              <w:rPr>
                <w:szCs w:val="24"/>
                <w:lang w:val="mn-MN"/>
              </w:rPr>
            </w:pPr>
          </w:p>
          <w:p w14:paraId="05B4F382" w14:textId="77777777" w:rsidR="00F00469" w:rsidRDefault="00F00469" w:rsidP="00F00469">
            <w:pPr>
              <w:spacing w:line="276" w:lineRule="auto"/>
              <w:jc w:val="both"/>
              <w:rPr>
                <w:szCs w:val="24"/>
                <w:lang w:val="mn-MN"/>
              </w:rPr>
            </w:pPr>
            <w:r w:rsidRPr="00F00469">
              <w:rPr>
                <w:szCs w:val="24"/>
                <w:lang w:val="mn-MN"/>
              </w:rPr>
              <w:t>e) maximum admissible working pressure;</w:t>
            </w:r>
          </w:p>
          <w:p w14:paraId="09EE673F" w14:textId="77777777" w:rsidR="00BA38EF" w:rsidRPr="00F00469" w:rsidRDefault="00BA38EF" w:rsidP="00F00469">
            <w:pPr>
              <w:spacing w:line="276" w:lineRule="auto"/>
              <w:jc w:val="both"/>
              <w:rPr>
                <w:szCs w:val="24"/>
                <w:lang w:val="mn-MN"/>
              </w:rPr>
            </w:pPr>
          </w:p>
          <w:p w14:paraId="19FB8506" w14:textId="77777777" w:rsidR="00F00469" w:rsidRDefault="00F00469" w:rsidP="00F00469">
            <w:pPr>
              <w:spacing w:line="276" w:lineRule="auto"/>
              <w:jc w:val="both"/>
              <w:rPr>
                <w:szCs w:val="24"/>
                <w:lang w:val="mn-MN"/>
              </w:rPr>
            </w:pPr>
            <w:r w:rsidRPr="00F00469">
              <w:rPr>
                <w:szCs w:val="24"/>
                <w:lang w:val="mn-MN"/>
              </w:rPr>
              <w:t>f) if needed, identification of inlet and outlet temperature sensors.</w:t>
            </w:r>
          </w:p>
          <w:p w14:paraId="612B064D" w14:textId="77777777" w:rsidR="004A5205" w:rsidRPr="00F00469" w:rsidRDefault="004A5205" w:rsidP="00F00469">
            <w:pPr>
              <w:spacing w:line="276" w:lineRule="auto"/>
              <w:jc w:val="both"/>
              <w:rPr>
                <w:szCs w:val="24"/>
                <w:lang w:val="mn-MN"/>
              </w:rPr>
            </w:pPr>
          </w:p>
          <w:p w14:paraId="4A9DB0FB" w14:textId="77777777" w:rsidR="00F00469" w:rsidRPr="00F00469" w:rsidRDefault="00F00469" w:rsidP="00F00469">
            <w:pPr>
              <w:spacing w:line="276" w:lineRule="auto"/>
              <w:jc w:val="both"/>
              <w:rPr>
                <w:b/>
                <w:szCs w:val="24"/>
                <w:lang w:val="mn-MN"/>
              </w:rPr>
            </w:pPr>
            <w:r w:rsidRPr="00F00469">
              <w:rPr>
                <w:b/>
                <w:szCs w:val="24"/>
                <w:lang w:val="mn-MN"/>
              </w:rPr>
              <w:t>9.1.3 Pockets</w:t>
            </w:r>
          </w:p>
          <w:p w14:paraId="1E9B7470" w14:textId="77777777" w:rsidR="00F00469" w:rsidRDefault="00F00469" w:rsidP="00F00469">
            <w:pPr>
              <w:spacing w:line="276" w:lineRule="auto"/>
              <w:jc w:val="both"/>
              <w:rPr>
                <w:szCs w:val="24"/>
                <w:lang w:val="mn-MN"/>
              </w:rPr>
            </w:pPr>
            <w:r w:rsidRPr="00F00469">
              <w:rPr>
                <w:szCs w:val="24"/>
                <w:lang w:val="mn-MN"/>
              </w:rPr>
              <w:t>The pockets following this European Standard shall be marked with “EN 1434”.</w:t>
            </w:r>
          </w:p>
          <w:p w14:paraId="4CCEABB4" w14:textId="77777777" w:rsidR="00007BBA" w:rsidRPr="00F00469" w:rsidRDefault="00007BBA" w:rsidP="00F00469">
            <w:pPr>
              <w:spacing w:line="276" w:lineRule="auto"/>
              <w:jc w:val="both"/>
              <w:rPr>
                <w:szCs w:val="24"/>
                <w:lang w:val="mn-MN"/>
              </w:rPr>
            </w:pPr>
          </w:p>
          <w:p w14:paraId="2F9DE904" w14:textId="77777777" w:rsidR="00F00469" w:rsidRPr="00F00469" w:rsidRDefault="00F00469" w:rsidP="00F00469">
            <w:pPr>
              <w:spacing w:line="276" w:lineRule="auto"/>
              <w:jc w:val="both"/>
              <w:rPr>
                <w:b/>
                <w:szCs w:val="24"/>
                <w:lang w:val="mn-MN"/>
              </w:rPr>
            </w:pPr>
            <w:r w:rsidRPr="00F00469">
              <w:rPr>
                <w:b/>
                <w:szCs w:val="24"/>
                <w:lang w:val="mn-MN"/>
              </w:rPr>
              <w:lastRenderedPageBreak/>
              <w:t>9.1.4 Flow sensor</w:t>
            </w:r>
          </w:p>
          <w:p w14:paraId="58010303" w14:textId="77777777" w:rsidR="00F00469" w:rsidRPr="00F00469" w:rsidRDefault="00F00469" w:rsidP="00F00469">
            <w:pPr>
              <w:spacing w:line="276" w:lineRule="auto"/>
              <w:jc w:val="both"/>
              <w:rPr>
                <w:szCs w:val="24"/>
                <w:lang w:val="mn-MN"/>
              </w:rPr>
            </w:pPr>
            <w:r w:rsidRPr="00F00469">
              <w:rPr>
                <w:szCs w:val="24"/>
                <w:lang w:val="mn-MN"/>
              </w:rPr>
              <w:t>The following information shall appear in legible and indelible characters or as symbol on the sensor or a security sealed plate:</w:t>
            </w:r>
          </w:p>
          <w:p w14:paraId="39DD6BA6"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7E7785CF" w14:textId="77777777" w:rsidR="00F00469" w:rsidRPr="00F00469" w:rsidRDefault="00F00469" w:rsidP="00F00469">
            <w:pPr>
              <w:spacing w:line="276" w:lineRule="auto"/>
              <w:jc w:val="both"/>
              <w:rPr>
                <w:szCs w:val="24"/>
                <w:lang w:val="mn-MN"/>
              </w:rPr>
            </w:pPr>
            <w:r w:rsidRPr="00F00469">
              <w:rPr>
                <w:szCs w:val="24"/>
                <w:lang w:val="mn-MN"/>
              </w:rPr>
              <w:t>b) type, year of manufacture, serial number;</w:t>
            </w:r>
          </w:p>
          <w:p w14:paraId="4A55537B" w14:textId="77777777" w:rsidR="00F00469" w:rsidRPr="00F00469" w:rsidRDefault="00F00469" w:rsidP="00F00469">
            <w:pPr>
              <w:spacing w:line="276" w:lineRule="auto"/>
              <w:jc w:val="both"/>
              <w:rPr>
                <w:szCs w:val="24"/>
                <w:lang w:val="mn-MN"/>
              </w:rPr>
            </w:pPr>
            <w:r w:rsidRPr="00F00469">
              <w:rPr>
                <w:szCs w:val="24"/>
                <w:lang w:val="mn-MN"/>
              </w:rPr>
              <w:t>c) meter factor;</w:t>
            </w:r>
          </w:p>
          <w:p w14:paraId="60BE4D02" w14:textId="6C350250" w:rsidR="00116DF9" w:rsidRPr="00F00469" w:rsidRDefault="00F00469" w:rsidP="00F00469">
            <w:pPr>
              <w:spacing w:line="276" w:lineRule="auto"/>
              <w:jc w:val="both"/>
              <w:rPr>
                <w:szCs w:val="24"/>
                <w:lang w:val="mn-MN"/>
              </w:rPr>
            </w:pPr>
            <w:r w:rsidRPr="00F00469">
              <w:rPr>
                <w:szCs w:val="24"/>
                <w:lang w:val="mn-MN"/>
              </w:rPr>
              <w:t>d) limits of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w:t>
            </w:r>
            <w:r>
              <w:rPr>
                <w:szCs w:val="24"/>
                <w:lang w:val="mn-MN"/>
              </w:rPr>
              <w:t xml:space="preserve">s for the cooling range may be </w:t>
            </w:r>
            <w:r w:rsidRPr="00F00469">
              <w:rPr>
                <w:szCs w:val="24"/>
                <w:lang w:val="mn-MN"/>
              </w:rPr>
              <w:t>specified for bifunctional thermal energy meters;</w:t>
            </w:r>
          </w:p>
          <w:p w14:paraId="7F9D2BB3" w14:textId="77777777" w:rsidR="00F00469" w:rsidRDefault="00F00469" w:rsidP="00F00469">
            <w:pPr>
              <w:spacing w:line="276" w:lineRule="auto"/>
              <w:jc w:val="both"/>
              <w:rPr>
                <w:szCs w:val="24"/>
                <w:lang w:val="mn-MN"/>
              </w:rPr>
            </w:pPr>
            <w:r w:rsidRPr="00F00469">
              <w:rPr>
                <w:szCs w:val="24"/>
                <w:lang w:val="mn-MN"/>
              </w:rPr>
              <w:t>e) limits of flow rate (q</w:t>
            </w:r>
            <w:r w:rsidRPr="00F00469">
              <w:rPr>
                <w:szCs w:val="24"/>
                <w:vertAlign w:val="subscript"/>
                <w:lang w:val="mn-MN"/>
              </w:rPr>
              <w:t>i</w:t>
            </w:r>
            <w:r w:rsidRPr="00F00469">
              <w:rPr>
                <w:szCs w:val="24"/>
                <w:lang w:val="mn-MN"/>
              </w:rPr>
              <w:t>, q</w:t>
            </w:r>
            <w:r w:rsidRPr="00F00469">
              <w:rPr>
                <w:szCs w:val="24"/>
                <w:vertAlign w:val="subscript"/>
                <w:lang w:val="mn-MN"/>
              </w:rPr>
              <w:t>p</w:t>
            </w:r>
            <w:r w:rsidRPr="00F00469">
              <w:rPr>
                <w:szCs w:val="24"/>
                <w:lang w:val="mn-MN"/>
              </w:rPr>
              <w:t xml:space="preserve"> and q</w:t>
            </w:r>
            <w:r w:rsidRPr="00F00469">
              <w:rPr>
                <w:szCs w:val="24"/>
                <w:vertAlign w:val="subscript"/>
                <w:lang w:val="mn-MN"/>
              </w:rPr>
              <w:t>s</w:t>
            </w:r>
            <w:r w:rsidRPr="00F00469">
              <w:rPr>
                <w:szCs w:val="24"/>
                <w:lang w:val="mn-MN"/>
              </w:rPr>
              <w:t>). Different sets of qi and qs may be gi</w:t>
            </w:r>
            <w:r w:rsidR="00116DF9">
              <w:rPr>
                <w:szCs w:val="24"/>
                <w:lang w:val="mn-MN"/>
              </w:rPr>
              <w:t xml:space="preserve">ven depending on mounting </w:t>
            </w:r>
            <w:r w:rsidRPr="00F00469">
              <w:rPr>
                <w:szCs w:val="24"/>
                <w:lang w:val="mn-MN"/>
              </w:rPr>
              <w:t>orientation and type of liquid;</w:t>
            </w:r>
          </w:p>
          <w:p w14:paraId="333E6503" w14:textId="70B78D85" w:rsidR="006F7311" w:rsidRDefault="006F7311" w:rsidP="008A4C49">
            <w:pPr>
              <w:rPr>
                <w:lang w:val="mn-MN"/>
              </w:rPr>
            </w:pPr>
          </w:p>
          <w:p w14:paraId="4CBD2233" w14:textId="0ED5D42C" w:rsidR="00677E21" w:rsidRDefault="00677E21" w:rsidP="00F00469">
            <w:pPr>
              <w:spacing w:line="276" w:lineRule="auto"/>
              <w:jc w:val="both"/>
              <w:rPr>
                <w:szCs w:val="24"/>
                <w:lang w:val="mn-MN"/>
              </w:rPr>
            </w:pPr>
          </w:p>
          <w:p w14:paraId="3C396710" w14:textId="77777777" w:rsidR="00677E21" w:rsidRPr="00F00469" w:rsidRDefault="00677E21" w:rsidP="008A4C49">
            <w:pPr>
              <w:rPr>
                <w:lang w:val="mn-MN"/>
              </w:rPr>
            </w:pPr>
          </w:p>
          <w:p w14:paraId="7BB5E247" w14:textId="77777777" w:rsidR="00F00469" w:rsidRPr="00F00469" w:rsidRDefault="00F00469" w:rsidP="00F00469">
            <w:pPr>
              <w:spacing w:line="276" w:lineRule="auto"/>
              <w:jc w:val="both"/>
              <w:rPr>
                <w:szCs w:val="24"/>
                <w:lang w:val="mn-MN"/>
              </w:rPr>
            </w:pPr>
            <w:r w:rsidRPr="00F00469">
              <w:rPr>
                <w:szCs w:val="24"/>
                <w:lang w:val="mn-MN"/>
              </w:rPr>
              <w:t>f) one or two arrows to indicate the direction of the flow;</w:t>
            </w:r>
          </w:p>
          <w:p w14:paraId="7B450128" w14:textId="55B1C645" w:rsidR="003D66B1" w:rsidRPr="00F00469" w:rsidRDefault="00F00469" w:rsidP="00F00469">
            <w:pPr>
              <w:spacing w:line="276" w:lineRule="auto"/>
              <w:jc w:val="both"/>
              <w:rPr>
                <w:szCs w:val="24"/>
                <w:lang w:val="mn-MN"/>
              </w:rPr>
            </w:pPr>
            <w:r w:rsidRPr="00F00469">
              <w:rPr>
                <w:szCs w:val="24"/>
                <w:lang w:val="mn-MN"/>
              </w:rPr>
              <w:t>g) maximum admissible working pressure, PS in bar;</w:t>
            </w:r>
          </w:p>
          <w:p w14:paraId="214A664D" w14:textId="77777777" w:rsidR="00F00469" w:rsidRPr="00F00469" w:rsidRDefault="00F00469" w:rsidP="00F00469">
            <w:pPr>
              <w:spacing w:line="276" w:lineRule="auto"/>
              <w:jc w:val="both"/>
              <w:rPr>
                <w:szCs w:val="24"/>
                <w:lang w:val="mn-MN"/>
              </w:rPr>
            </w:pPr>
            <w:r w:rsidRPr="00F00469">
              <w:rPr>
                <w:szCs w:val="24"/>
                <w:lang w:val="mn-MN"/>
              </w:rPr>
              <w:t>h) nominal pressure, PN;</w:t>
            </w:r>
          </w:p>
          <w:p w14:paraId="3E435ABC" w14:textId="77777777" w:rsidR="00F00469" w:rsidRDefault="00F00469" w:rsidP="00F00469">
            <w:pPr>
              <w:spacing w:line="276" w:lineRule="auto"/>
              <w:jc w:val="both"/>
              <w:rPr>
                <w:szCs w:val="24"/>
                <w:lang w:val="mn-MN"/>
              </w:rPr>
            </w:pPr>
            <w:r w:rsidRPr="00F00469">
              <w:rPr>
                <w:szCs w:val="24"/>
                <w:lang w:val="mn-MN"/>
              </w:rPr>
              <w:t>i) accuracy class; may differ depending on mounting orientation and on type of liquid;</w:t>
            </w:r>
          </w:p>
          <w:p w14:paraId="38FCB211" w14:textId="77777777" w:rsidR="001334DF" w:rsidRDefault="001334DF" w:rsidP="00F00469">
            <w:pPr>
              <w:spacing w:line="276" w:lineRule="auto"/>
              <w:jc w:val="both"/>
              <w:rPr>
                <w:szCs w:val="24"/>
                <w:lang w:val="mn-MN"/>
              </w:rPr>
            </w:pPr>
          </w:p>
          <w:p w14:paraId="514812DD" w14:textId="77777777" w:rsidR="00F00469" w:rsidRPr="00F00469" w:rsidRDefault="00F00469" w:rsidP="00F00469">
            <w:pPr>
              <w:spacing w:line="276" w:lineRule="auto"/>
              <w:jc w:val="both"/>
              <w:rPr>
                <w:szCs w:val="24"/>
                <w:lang w:val="mn-MN"/>
              </w:rPr>
            </w:pPr>
            <w:r w:rsidRPr="00F00469">
              <w:rPr>
                <w:szCs w:val="24"/>
                <w:lang w:val="mn-MN"/>
              </w:rPr>
              <w:t>j) environmental class;</w:t>
            </w:r>
          </w:p>
          <w:p w14:paraId="55087636" w14:textId="77777777" w:rsidR="00F00469" w:rsidRDefault="00F00469" w:rsidP="00F00469">
            <w:pPr>
              <w:spacing w:line="276" w:lineRule="auto"/>
              <w:jc w:val="both"/>
              <w:rPr>
                <w:szCs w:val="24"/>
                <w:lang w:val="mn-MN"/>
              </w:rPr>
            </w:pPr>
            <w:r w:rsidRPr="00F00469">
              <w:rPr>
                <w:szCs w:val="24"/>
                <w:lang w:val="mn-MN"/>
              </w:rPr>
              <w:t>k) heat conveying liquid if other than water (for multiple liquid meter,</w:t>
            </w:r>
            <w:r>
              <w:rPr>
                <w:szCs w:val="24"/>
                <w:lang w:val="mn-MN"/>
              </w:rPr>
              <w:t xml:space="preserve"> type and concentration may be </w:t>
            </w:r>
            <w:r w:rsidRPr="00F00469">
              <w:rPr>
                <w:szCs w:val="24"/>
                <w:lang w:val="mn-MN"/>
              </w:rPr>
              <w:t>stated on the display);</w:t>
            </w:r>
          </w:p>
          <w:p w14:paraId="40ABCBDC" w14:textId="77777777" w:rsidR="00824AA6" w:rsidRPr="00F00469" w:rsidRDefault="00824AA6" w:rsidP="00F00469">
            <w:pPr>
              <w:spacing w:line="276" w:lineRule="auto"/>
              <w:jc w:val="both"/>
              <w:rPr>
                <w:szCs w:val="24"/>
                <w:lang w:val="mn-MN"/>
              </w:rPr>
            </w:pPr>
          </w:p>
          <w:p w14:paraId="19B89363" w14:textId="77777777" w:rsidR="00F00469" w:rsidRDefault="00F00469" w:rsidP="00F00469">
            <w:pPr>
              <w:spacing w:line="276" w:lineRule="auto"/>
              <w:jc w:val="both"/>
              <w:rPr>
                <w:szCs w:val="24"/>
                <w:lang w:val="mn-MN"/>
              </w:rPr>
            </w:pPr>
            <w:r w:rsidRPr="00F00469">
              <w:rPr>
                <w:szCs w:val="24"/>
                <w:lang w:val="mn-MN"/>
              </w:rPr>
              <w:t>l) voltage level for external power supply.</w:t>
            </w:r>
          </w:p>
          <w:p w14:paraId="58FAF5FC" w14:textId="77777777" w:rsidR="00824AA6" w:rsidRPr="00F00469" w:rsidRDefault="00824AA6" w:rsidP="00F00469">
            <w:pPr>
              <w:spacing w:line="276" w:lineRule="auto"/>
              <w:jc w:val="both"/>
              <w:rPr>
                <w:szCs w:val="24"/>
                <w:lang w:val="mn-MN"/>
              </w:rPr>
            </w:pPr>
          </w:p>
          <w:p w14:paraId="2EBBA727" w14:textId="77777777" w:rsidR="00F00469" w:rsidRPr="00F00469" w:rsidRDefault="00F00469" w:rsidP="00F00469">
            <w:pPr>
              <w:spacing w:line="276" w:lineRule="auto"/>
              <w:jc w:val="both"/>
              <w:rPr>
                <w:b/>
                <w:szCs w:val="24"/>
                <w:lang w:val="mn-MN"/>
              </w:rPr>
            </w:pPr>
            <w:r w:rsidRPr="00F00469">
              <w:rPr>
                <w:b/>
                <w:szCs w:val="24"/>
                <w:lang w:val="mn-MN"/>
              </w:rPr>
              <w:t>9.1.5 Calculator</w:t>
            </w:r>
          </w:p>
          <w:p w14:paraId="70085E81" w14:textId="77777777" w:rsidR="00F00469" w:rsidRPr="00F00469" w:rsidRDefault="00F00469" w:rsidP="00F00469">
            <w:pPr>
              <w:spacing w:line="276" w:lineRule="auto"/>
              <w:jc w:val="both"/>
              <w:rPr>
                <w:szCs w:val="24"/>
                <w:lang w:val="mn-MN"/>
              </w:rPr>
            </w:pPr>
            <w:r w:rsidRPr="00F00469">
              <w:rPr>
                <w:szCs w:val="24"/>
                <w:lang w:val="mn-MN"/>
              </w:rPr>
              <w:t>The following information shall appear in legible and indelible characters</w:t>
            </w:r>
            <w:r>
              <w:rPr>
                <w:szCs w:val="24"/>
                <w:lang w:val="mn-MN"/>
              </w:rPr>
              <w:t xml:space="preserve"> or as symbol on the casing or </w:t>
            </w:r>
            <w:r w:rsidRPr="00F00469">
              <w:rPr>
                <w:szCs w:val="24"/>
                <w:lang w:val="mn-MN"/>
              </w:rPr>
              <w:t>a security sealed plate:</w:t>
            </w:r>
          </w:p>
          <w:p w14:paraId="0C1E64D1" w14:textId="77777777" w:rsidR="00F00469" w:rsidRPr="00F00469" w:rsidRDefault="00F00469" w:rsidP="00F00469">
            <w:pPr>
              <w:spacing w:line="276" w:lineRule="auto"/>
              <w:jc w:val="both"/>
              <w:rPr>
                <w:szCs w:val="24"/>
                <w:lang w:val="mn-MN"/>
              </w:rPr>
            </w:pPr>
            <w:r w:rsidRPr="00F00469">
              <w:rPr>
                <w:szCs w:val="24"/>
                <w:lang w:val="mn-MN"/>
              </w:rPr>
              <w:lastRenderedPageBreak/>
              <w:t>a) name of the manufacturer, or its trade mark;</w:t>
            </w:r>
          </w:p>
          <w:p w14:paraId="050E5369" w14:textId="77777777" w:rsidR="00F00469" w:rsidRPr="00F00469" w:rsidRDefault="00F00469" w:rsidP="00F00469">
            <w:pPr>
              <w:spacing w:line="276" w:lineRule="auto"/>
              <w:jc w:val="both"/>
              <w:rPr>
                <w:szCs w:val="24"/>
                <w:lang w:val="mn-MN"/>
              </w:rPr>
            </w:pPr>
            <w:r w:rsidRPr="00F00469">
              <w:rPr>
                <w:szCs w:val="24"/>
                <w:lang w:val="mn-MN"/>
              </w:rPr>
              <w:t>b) type, year of manufacture, serial number;</w:t>
            </w:r>
          </w:p>
          <w:p w14:paraId="11A2A070" w14:textId="77777777" w:rsidR="00F00469" w:rsidRPr="00F00469" w:rsidRDefault="00F00469" w:rsidP="00F00469">
            <w:pPr>
              <w:spacing w:line="276" w:lineRule="auto"/>
              <w:jc w:val="both"/>
              <w:rPr>
                <w:szCs w:val="24"/>
                <w:lang w:val="mn-MN"/>
              </w:rPr>
            </w:pPr>
            <w:r w:rsidRPr="00F00469">
              <w:rPr>
                <w:szCs w:val="24"/>
                <w:lang w:val="mn-MN"/>
              </w:rPr>
              <w:t>c) type of temperature sensors (e.g. Pt 100, Pt 500);</w:t>
            </w:r>
          </w:p>
          <w:p w14:paraId="26F1B27E" w14:textId="77777777" w:rsidR="00F00469" w:rsidRDefault="00F00469" w:rsidP="00F00469">
            <w:pPr>
              <w:spacing w:line="276" w:lineRule="auto"/>
              <w:jc w:val="both"/>
              <w:rPr>
                <w:szCs w:val="24"/>
                <w:lang w:val="mn-MN"/>
              </w:rPr>
            </w:pPr>
            <w:r w:rsidRPr="00F00469">
              <w:rPr>
                <w:szCs w:val="24"/>
                <w:lang w:val="mn-MN"/>
              </w:rPr>
              <w:t>d) limits of the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limits for the cooling range may be specified for bifunctional thermal energy meters;</w:t>
            </w:r>
          </w:p>
          <w:p w14:paraId="21596265" w14:textId="77777777" w:rsidR="00962716" w:rsidRPr="00F00469" w:rsidRDefault="00962716" w:rsidP="00F00469">
            <w:pPr>
              <w:spacing w:line="276" w:lineRule="auto"/>
              <w:jc w:val="both"/>
              <w:rPr>
                <w:szCs w:val="24"/>
                <w:lang w:val="mn-MN"/>
              </w:rPr>
            </w:pPr>
          </w:p>
          <w:p w14:paraId="7D206F44" w14:textId="77777777" w:rsidR="00F00469" w:rsidRDefault="00F00469" w:rsidP="00F00469">
            <w:pPr>
              <w:spacing w:line="276" w:lineRule="auto"/>
              <w:jc w:val="both"/>
              <w:rPr>
                <w:szCs w:val="24"/>
                <w:lang w:val="mn-MN"/>
              </w:rPr>
            </w:pPr>
            <w:r w:rsidRPr="00F00469">
              <w:rPr>
                <w:szCs w:val="24"/>
                <w:lang w:val="mn-MN"/>
              </w:rPr>
              <w:t>e)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605974D8" w14:textId="77777777" w:rsidR="00962716" w:rsidRPr="00F00469" w:rsidRDefault="00962716" w:rsidP="00F00469">
            <w:pPr>
              <w:spacing w:line="276" w:lineRule="auto"/>
              <w:jc w:val="both"/>
              <w:rPr>
                <w:szCs w:val="24"/>
                <w:lang w:val="mn-MN"/>
              </w:rPr>
            </w:pPr>
          </w:p>
          <w:p w14:paraId="62E46718" w14:textId="77777777" w:rsidR="00F00469" w:rsidRDefault="00F00469" w:rsidP="00F00469">
            <w:pPr>
              <w:spacing w:line="276" w:lineRule="auto"/>
              <w:jc w:val="both"/>
              <w:rPr>
                <w:szCs w:val="24"/>
                <w:lang w:val="mn-MN"/>
              </w:rPr>
            </w:pPr>
            <w:r w:rsidRPr="00F00469">
              <w:rPr>
                <w:szCs w:val="24"/>
                <w:lang w:val="mn-MN"/>
              </w:rPr>
              <w:t>f) meter factor for the flow sensor;</w:t>
            </w:r>
          </w:p>
          <w:p w14:paraId="6F5401BF" w14:textId="77777777" w:rsidR="00962716" w:rsidRPr="00F00469" w:rsidRDefault="00962716" w:rsidP="00F00469">
            <w:pPr>
              <w:spacing w:line="276" w:lineRule="auto"/>
              <w:jc w:val="both"/>
              <w:rPr>
                <w:szCs w:val="24"/>
                <w:lang w:val="mn-MN"/>
              </w:rPr>
            </w:pPr>
          </w:p>
          <w:p w14:paraId="50CADE6A" w14:textId="3CD79436" w:rsidR="00A07E51" w:rsidRPr="00F00469" w:rsidRDefault="00F00469" w:rsidP="00F00469">
            <w:pPr>
              <w:spacing w:line="276" w:lineRule="auto"/>
              <w:jc w:val="both"/>
              <w:rPr>
                <w:szCs w:val="24"/>
                <w:lang w:val="mn-MN"/>
              </w:rPr>
            </w:pPr>
            <w:r w:rsidRPr="00F00469">
              <w:rPr>
                <w:szCs w:val="24"/>
                <w:lang w:val="mn-MN"/>
              </w:rPr>
              <w:t>g) flow sensor to be operated at the inlet or outlet temperature;</w:t>
            </w:r>
          </w:p>
          <w:p w14:paraId="11C37934" w14:textId="77777777" w:rsidR="00F00469" w:rsidRPr="00F00469" w:rsidRDefault="00F00469" w:rsidP="00F00469">
            <w:pPr>
              <w:spacing w:line="276" w:lineRule="auto"/>
              <w:jc w:val="both"/>
              <w:rPr>
                <w:szCs w:val="24"/>
                <w:lang w:val="mn-MN"/>
              </w:rPr>
            </w:pPr>
            <w:r w:rsidRPr="00F00469">
              <w:rPr>
                <w:szCs w:val="24"/>
                <w:lang w:val="mn-MN"/>
              </w:rPr>
              <w:t>h) environmental class;</w:t>
            </w:r>
          </w:p>
          <w:p w14:paraId="0723A269" w14:textId="355DB861" w:rsidR="00D229E7" w:rsidRDefault="00F00469" w:rsidP="00F00469">
            <w:pPr>
              <w:spacing w:line="276" w:lineRule="auto"/>
              <w:jc w:val="both"/>
              <w:rPr>
                <w:szCs w:val="24"/>
                <w:lang w:val="mn-MN"/>
              </w:rPr>
            </w:pPr>
            <w:r w:rsidRPr="00F00469">
              <w:rPr>
                <w:szCs w:val="24"/>
                <w:lang w:val="mn-MN"/>
              </w:rPr>
              <w:t>i) heat conveying liquid if other than water (for multiple liquid meter,</w:t>
            </w:r>
            <w:r>
              <w:rPr>
                <w:szCs w:val="24"/>
                <w:lang w:val="mn-MN"/>
              </w:rPr>
              <w:t xml:space="preserve"> type and concentration may be </w:t>
            </w:r>
            <w:r w:rsidRPr="00F00469">
              <w:rPr>
                <w:szCs w:val="24"/>
                <w:lang w:val="mn-MN"/>
              </w:rPr>
              <w:t>stated on the display);</w:t>
            </w:r>
          </w:p>
          <w:p w14:paraId="67773621" w14:textId="77777777" w:rsidR="00876C18" w:rsidRPr="00F00469" w:rsidRDefault="00876C18" w:rsidP="00F00469">
            <w:pPr>
              <w:spacing w:line="276" w:lineRule="auto"/>
              <w:jc w:val="both"/>
              <w:rPr>
                <w:szCs w:val="24"/>
                <w:lang w:val="mn-MN"/>
              </w:rPr>
            </w:pPr>
          </w:p>
          <w:p w14:paraId="7D1A3D2E" w14:textId="77777777" w:rsidR="00F00469" w:rsidRDefault="00F00469" w:rsidP="00F00469">
            <w:pPr>
              <w:spacing w:line="276" w:lineRule="auto"/>
              <w:jc w:val="both"/>
              <w:rPr>
                <w:szCs w:val="24"/>
                <w:lang w:val="mn-MN"/>
              </w:rPr>
            </w:pPr>
            <w:r w:rsidRPr="00F00469">
              <w:rPr>
                <w:szCs w:val="24"/>
                <w:lang w:val="mn-MN"/>
              </w:rPr>
              <w:t>j) voltage level for external power supply.</w:t>
            </w:r>
          </w:p>
          <w:p w14:paraId="72A9FFE6" w14:textId="77777777" w:rsidR="00D229E7" w:rsidRPr="00F00469" w:rsidRDefault="00D229E7" w:rsidP="00F00469">
            <w:pPr>
              <w:spacing w:line="276" w:lineRule="auto"/>
              <w:jc w:val="both"/>
              <w:rPr>
                <w:szCs w:val="24"/>
                <w:lang w:val="mn-MN"/>
              </w:rPr>
            </w:pPr>
          </w:p>
          <w:p w14:paraId="7ECB13DC" w14:textId="77777777" w:rsidR="00F00469" w:rsidRPr="00F00469" w:rsidRDefault="00F00469" w:rsidP="00F00469">
            <w:pPr>
              <w:spacing w:line="276" w:lineRule="auto"/>
              <w:jc w:val="both"/>
              <w:rPr>
                <w:b/>
                <w:szCs w:val="24"/>
                <w:lang w:val="mn-MN"/>
              </w:rPr>
            </w:pPr>
            <w:r w:rsidRPr="00F00469">
              <w:rPr>
                <w:b/>
                <w:szCs w:val="24"/>
                <w:lang w:val="mn-MN"/>
              </w:rPr>
              <w:t>9.1.6 Complete meter</w:t>
            </w:r>
          </w:p>
          <w:p w14:paraId="4FC5E21F" w14:textId="77777777" w:rsidR="00F00469" w:rsidRDefault="00F00469" w:rsidP="00F00469">
            <w:pPr>
              <w:spacing w:line="276" w:lineRule="auto"/>
              <w:jc w:val="both"/>
              <w:rPr>
                <w:szCs w:val="24"/>
                <w:lang w:val="mn-MN"/>
              </w:rPr>
            </w:pPr>
            <w:r w:rsidRPr="00F00469">
              <w:rPr>
                <w:szCs w:val="24"/>
                <w:lang w:val="mn-MN"/>
              </w:rPr>
              <w:t>The following information shall appear in legible and indelible characters or as symbol:</w:t>
            </w:r>
          </w:p>
          <w:p w14:paraId="75809B32" w14:textId="77777777" w:rsidR="00D229E7" w:rsidRPr="00F702BC" w:rsidRDefault="00D229E7" w:rsidP="00F00469">
            <w:pPr>
              <w:spacing w:line="276" w:lineRule="auto"/>
              <w:jc w:val="both"/>
              <w:rPr>
                <w:szCs w:val="24"/>
              </w:rPr>
            </w:pPr>
          </w:p>
          <w:p w14:paraId="61CEC87F"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54EE8960" w14:textId="77777777" w:rsidR="00F00469" w:rsidRPr="00F00469" w:rsidRDefault="00F00469" w:rsidP="00F00469">
            <w:pPr>
              <w:spacing w:line="276" w:lineRule="auto"/>
              <w:jc w:val="both"/>
              <w:rPr>
                <w:szCs w:val="24"/>
                <w:lang w:val="mn-MN"/>
              </w:rPr>
            </w:pPr>
            <w:r w:rsidRPr="00F00469">
              <w:rPr>
                <w:szCs w:val="24"/>
                <w:lang w:val="mn-MN"/>
              </w:rPr>
              <w:t>b) type, year of manufacture and serial number;</w:t>
            </w:r>
          </w:p>
          <w:p w14:paraId="024F250B" w14:textId="63648879" w:rsidR="004F1676" w:rsidRPr="00F00469" w:rsidRDefault="00F00469" w:rsidP="00F00469">
            <w:pPr>
              <w:spacing w:line="276" w:lineRule="auto"/>
              <w:jc w:val="both"/>
              <w:rPr>
                <w:szCs w:val="24"/>
                <w:lang w:val="mn-MN"/>
              </w:rPr>
            </w:pPr>
            <w:r w:rsidRPr="00F00469">
              <w:rPr>
                <w:szCs w:val="24"/>
                <w:lang w:val="mn-MN"/>
              </w:rPr>
              <w:t>c) limits of the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w:t>
            </w:r>
            <w:r>
              <w:rPr>
                <w:szCs w:val="24"/>
                <w:lang w:val="mn-MN"/>
              </w:rPr>
              <w:t xml:space="preserve">s for the cooling </w:t>
            </w:r>
            <w:r>
              <w:rPr>
                <w:szCs w:val="24"/>
                <w:lang w:val="mn-MN"/>
              </w:rPr>
              <w:lastRenderedPageBreak/>
              <w:t xml:space="preserve">range may be </w:t>
            </w:r>
            <w:r w:rsidRPr="00F00469">
              <w:rPr>
                <w:szCs w:val="24"/>
                <w:lang w:val="mn-MN"/>
              </w:rPr>
              <w:t>specified for bifunctional thermal energy meters;</w:t>
            </w:r>
          </w:p>
          <w:p w14:paraId="314CBBDD" w14:textId="77777777" w:rsidR="00F00469" w:rsidRDefault="00F00469" w:rsidP="00F00469">
            <w:pPr>
              <w:spacing w:line="276" w:lineRule="auto"/>
              <w:jc w:val="both"/>
              <w:rPr>
                <w:szCs w:val="24"/>
                <w:lang w:val="mn-MN"/>
              </w:rPr>
            </w:pPr>
            <w:r w:rsidRPr="00F00469">
              <w:rPr>
                <w:szCs w:val="24"/>
                <w:lang w:val="mn-MN"/>
              </w:rPr>
              <w:t>d)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67CFCED9" w14:textId="77777777" w:rsidR="004F1676" w:rsidRPr="00F00469" w:rsidRDefault="004F1676" w:rsidP="00F00469">
            <w:pPr>
              <w:spacing w:line="276" w:lineRule="auto"/>
              <w:jc w:val="both"/>
              <w:rPr>
                <w:szCs w:val="24"/>
                <w:lang w:val="mn-MN"/>
              </w:rPr>
            </w:pPr>
          </w:p>
          <w:p w14:paraId="2A3F4934" w14:textId="77777777" w:rsidR="00F00469" w:rsidRDefault="00F00469" w:rsidP="00F00469">
            <w:pPr>
              <w:spacing w:line="276" w:lineRule="auto"/>
              <w:jc w:val="both"/>
              <w:rPr>
                <w:szCs w:val="24"/>
                <w:lang w:val="mn-MN"/>
              </w:rPr>
            </w:pPr>
            <w:r w:rsidRPr="00F00469">
              <w:rPr>
                <w:szCs w:val="24"/>
                <w:lang w:val="mn-MN"/>
              </w:rPr>
              <w:t>e) limiting values of the flow rate (q</w:t>
            </w:r>
            <w:r w:rsidRPr="00F00469">
              <w:rPr>
                <w:szCs w:val="24"/>
                <w:vertAlign w:val="subscript"/>
                <w:lang w:val="mn-MN"/>
              </w:rPr>
              <w:t>i</w:t>
            </w:r>
            <w:r w:rsidRPr="00F00469">
              <w:rPr>
                <w:szCs w:val="24"/>
                <w:lang w:val="mn-MN"/>
              </w:rPr>
              <w:t>, q</w:t>
            </w:r>
            <w:r w:rsidRPr="00F00469">
              <w:rPr>
                <w:szCs w:val="24"/>
                <w:vertAlign w:val="subscript"/>
                <w:lang w:val="mn-MN"/>
              </w:rPr>
              <w:t>p</w:t>
            </w:r>
            <w:r w:rsidRPr="00F00469">
              <w:rPr>
                <w:szCs w:val="24"/>
                <w:lang w:val="mn-MN"/>
              </w:rPr>
              <w:t xml:space="preserve"> and q</w:t>
            </w:r>
            <w:r w:rsidRPr="00F00469">
              <w:rPr>
                <w:szCs w:val="24"/>
                <w:vertAlign w:val="subscript"/>
                <w:lang w:val="mn-MN"/>
              </w:rPr>
              <w:t>s</w:t>
            </w:r>
            <w:r w:rsidRPr="00F00469">
              <w:rPr>
                <w:szCs w:val="24"/>
                <w:lang w:val="mn-MN"/>
              </w:rPr>
              <w:t>). Different sets of q</w:t>
            </w:r>
            <w:r w:rsidRPr="00F00469">
              <w:rPr>
                <w:szCs w:val="24"/>
                <w:vertAlign w:val="subscript"/>
                <w:lang w:val="mn-MN"/>
              </w:rPr>
              <w:t>i</w:t>
            </w:r>
            <w:r w:rsidRPr="00F00469">
              <w:rPr>
                <w:szCs w:val="24"/>
                <w:lang w:val="mn-MN"/>
              </w:rPr>
              <w:t xml:space="preserve"> and q</w:t>
            </w:r>
            <w:r w:rsidRPr="00F00469">
              <w:rPr>
                <w:szCs w:val="24"/>
                <w:vertAlign w:val="subscript"/>
                <w:lang w:val="mn-MN"/>
              </w:rPr>
              <w:t>s</w:t>
            </w:r>
            <w:r>
              <w:rPr>
                <w:szCs w:val="24"/>
                <w:lang w:val="mn-MN"/>
              </w:rPr>
              <w:t xml:space="preserve"> may be given depending on </w:t>
            </w:r>
            <w:r w:rsidRPr="00F00469">
              <w:rPr>
                <w:szCs w:val="24"/>
                <w:lang w:val="mn-MN"/>
              </w:rPr>
              <w:t>mounting orientation and type of liquid;</w:t>
            </w:r>
          </w:p>
          <w:p w14:paraId="58E818B8" w14:textId="6ED728D1" w:rsidR="004F1676" w:rsidRDefault="004F1676" w:rsidP="00F00469">
            <w:pPr>
              <w:spacing w:line="276" w:lineRule="auto"/>
              <w:jc w:val="both"/>
              <w:rPr>
                <w:szCs w:val="24"/>
                <w:lang w:val="mn-MN"/>
              </w:rPr>
            </w:pPr>
          </w:p>
          <w:p w14:paraId="4F45D5DB" w14:textId="77777777" w:rsidR="00AC01E1" w:rsidRPr="00F00469" w:rsidRDefault="00AC01E1" w:rsidP="00F00469">
            <w:pPr>
              <w:spacing w:line="276" w:lineRule="auto"/>
              <w:jc w:val="both"/>
              <w:rPr>
                <w:szCs w:val="24"/>
                <w:lang w:val="mn-MN"/>
              </w:rPr>
            </w:pPr>
          </w:p>
          <w:p w14:paraId="5B0939F6" w14:textId="77777777" w:rsidR="00F00469" w:rsidRDefault="00F00469" w:rsidP="00F00469">
            <w:pPr>
              <w:spacing w:line="276" w:lineRule="auto"/>
              <w:jc w:val="both"/>
              <w:rPr>
                <w:szCs w:val="24"/>
                <w:lang w:val="mn-MN"/>
              </w:rPr>
            </w:pPr>
            <w:r w:rsidRPr="00F00469">
              <w:rPr>
                <w:szCs w:val="24"/>
                <w:lang w:val="mn-MN"/>
              </w:rPr>
              <w:t>f) meter to be installed in the inlet or outlet;</w:t>
            </w:r>
          </w:p>
          <w:p w14:paraId="0C017A85" w14:textId="77777777" w:rsidR="004F1676" w:rsidRPr="00F00469" w:rsidRDefault="004F1676" w:rsidP="00F00469">
            <w:pPr>
              <w:spacing w:line="276" w:lineRule="auto"/>
              <w:jc w:val="both"/>
              <w:rPr>
                <w:szCs w:val="24"/>
                <w:lang w:val="mn-MN"/>
              </w:rPr>
            </w:pPr>
          </w:p>
          <w:p w14:paraId="2FC6063A" w14:textId="77777777" w:rsidR="00F00469" w:rsidRDefault="00F00469" w:rsidP="00F00469">
            <w:pPr>
              <w:spacing w:line="276" w:lineRule="auto"/>
              <w:jc w:val="both"/>
              <w:rPr>
                <w:szCs w:val="24"/>
                <w:lang w:val="mn-MN"/>
              </w:rPr>
            </w:pPr>
            <w:r w:rsidRPr="00F00469">
              <w:rPr>
                <w:szCs w:val="24"/>
                <w:lang w:val="mn-MN"/>
              </w:rPr>
              <w:t>g) one or more arrows to indicate the direction of the flow;</w:t>
            </w:r>
          </w:p>
          <w:p w14:paraId="5AE9A49A" w14:textId="77777777" w:rsidR="00583960" w:rsidRDefault="00583960" w:rsidP="00F00469">
            <w:pPr>
              <w:spacing w:line="276" w:lineRule="auto"/>
              <w:jc w:val="both"/>
              <w:rPr>
                <w:szCs w:val="24"/>
                <w:lang w:val="mn-MN"/>
              </w:rPr>
            </w:pPr>
          </w:p>
          <w:p w14:paraId="0B27A873" w14:textId="47BD8E5F" w:rsidR="00583960" w:rsidRPr="00693490" w:rsidRDefault="00693490" w:rsidP="00693490">
            <w:pPr>
              <w:spacing w:line="276" w:lineRule="auto"/>
              <w:jc w:val="both"/>
              <w:rPr>
                <w:szCs w:val="24"/>
                <w:lang w:val="mn-MN"/>
              </w:rPr>
            </w:pPr>
            <w:r w:rsidRPr="00693490">
              <w:rPr>
                <w:szCs w:val="24"/>
                <w:lang w:val="mn-MN"/>
              </w:rPr>
              <w:t>h) maximum admissible working pressure, PS in bar;</w:t>
            </w:r>
          </w:p>
          <w:p w14:paraId="0B75F934" w14:textId="77777777" w:rsidR="00693490" w:rsidRPr="00693490" w:rsidRDefault="00693490" w:rsidP="00693490">
            <w:pPr>
              <w:spacing w:line="276" w:lineRule="auto"/>
              <w:jc w:val="both"/>
              <w:rPr>
                <w:szCs w:val="24"/>
                <w:lang w:val="mn-MN"/>
              </w:rPr>
            </w:pPr>
            <w:r w:rsidRPr="00693490">
              <w:rPr>
                <w:szCs w:val="24"/>
                <w:lang w:val="mn-MN"/>
              </w:rPr>
              <w:t>i) nominal pressure, PN;</w:t>
            </w:r>
          </w:p>
          <w:p w14:paraId="47E606EC" w14:textId="77777777" w:rsidR="00693490" w:rsidRDefault="00693490" w:rsidP="00693490">
            <w:pPr>
              <w:spacing w:line="276" w:lineRule="auto"/>
              <w:jc w:val="both"/>
              <w:rPr>
                <w:szCs w:val="24"/>
                <w:lang w:val="mn-MN"/>
              </w:rPr>
            </w:pPr>
            <w:r w:rsidRPr="00693490">
              <w:rPr>
                <w:szCs w:val="24"/>
                <w:lang w:val="mn-MN"/>
              </w:rPr>
              <w:t>j) accuracy class; may differ depending on mounting orientation and on type of liquid;</w:t>
            </w:r>
          </w:p>
          <w:p w14:paraId="5EA46D11" w14:textId="77777777" w:rsidR="00FB3EBD" w:rsidRPr="00693490" w:rsidRDefault="00FB3EBD" w:rsidP="00693490">
            <w:pPr>
              <w:spacing w:line="276" w:lineRule="auto"/>
              <w:jc w:val="both"/>
              <w:rPr>
                <w:szCs w:val="24"/>
                <w:lang w:val="mn-MN"/>
              </w:rPr>
            </w:pPr>
          </w:p>
          <w:p w14:paraId="64F8FD24" w14:textId="77777777" w:rsidR="00693490" w:rsidRPr="00693490" w:rsidRDefault="00693490" w:rsidP="00693490">
            <w:pPr>
              <w:spacing w:line="276" w:lineRule="auto"/>
              <w:jc w:val="both"/>
              <w:rPr>
                <w:szCs w:val="24"/>
                <w:lang w:val="mn-MN"/>
              </w:rPr>
            </w:pPr>
            <w:r w:rsidRPr="00693490">
              <w:rPr>
                <w:szCs w:val="24"/>
                <w:lang w:val="mn-MN"/>
              </w:rPr>
              <w:t>k) environmental class;</w:t>
            </w:r>
          </w:p>
          <w:p w14:paraId="3F14315C" w14:textId="77777777" w:rsidR="00693490" w:rsidRDefault="00693490" w:rsidP="00693490">
            <w:pPr>
              <w:spacing w:line="276" w:lineRule="auto"/>
              <w:jc w:val="both"/>
              <w:rPr>
                <w:szCs w:val="24"/>
                <w:lang w:val="mn-MN"/>
              </w:rPr>
            </w:pPr>
            <w:r w:rsidRPr="00693490">
              <w:rPr>
                <w:szCs w:val="24"/>
                <w:lang w:val="mn-MN"/>
              </w:rPr>
              <w:t>l) heat conveying liquid if other than water (for multiple liquid meter,</w:t>
            </w:r>
            <w:r>
              <w:rPr>
                <w:szCs w:val="24"/>
                <w:lang w:val="mn-MN"/>
              </w:rPr>
              <w:t xml:space="preserve"> type and concentration may be </w:t>
            </w:r>
            <w:r w:rsidRPr="00693490">
              <w:rPr>
                <w:szCs w:val="24"/>
                <w:lang w:val="mn-MN"/>
              </w:rPr>
              <w:t>stated on the display);</w:t>
            </w:r>
          </w:p>
          <w:p w14:paraId="04B663C0" w14:textId="77777777" w:rsidR="00BC3AD5" w:rsidRPr="00693490" w:rsidRDefault="00BC3AD5" w:rsidP="008A6A3D">
            <w:pPr>
              <w:rPr>
                <w:lang w:val="mn-MN"/>
              </w:rPr>
            </w:pPr>
          </w:p>
          <w:p w14:paraId="641D819B" w14:textId="77777777" w:rsidR="00693490" w:rsidRDefault="00693490" w:rsidP="00693490">
            <w:pPr>
              <w:spacing w:line="276" w:lineRule="auto"/>
              <w:jc w:val="both"/>
              <w:rPr>
                <w:szCs w:val="24"/>
                <w:lang w:val="mn-MN"/>
              </w:rPr>
            </w:pPr>
            <w:r w:rsidRPr="00693490">
              <w:rPr>
                <w:szCs w:val="24"/>
                <w:lang w:val="mn-MN"/>
              </w:rPr>
              <w:t>m) voltage level for external power supply.</w:t>
            </w:r>
          </w:p>
          <w:p w14:paraId="5B0214BD" w14:textId="77777777" w:rsidR="00392E91" w:rsidRDefault="00392E91" w:rsidP="00693490">
            <w:pPr>
              <w:spacing w:line="276" w:lineRule="auto"/>
              <w:jc w:val="both"/>
              <w:rPr>
                <w:szCs w:val="24"/>
                <w:lang w:val="mn-MN"/>
              </w:rPr>
            </w:pPr>
          </w:p>
          <w:p w14:paraId="79E2730B" w14:textId="77777777" w:rsidR="00392E91" w:rsidRPr="00392E91" w:rsidRDefault="00392E91" w:rsidP="00392E91">
            <w:pPr>
              <w:spacing w:line="276" w:lineRule="auto"/>
              <w:jc w:val="both"/>
              <w:rPr>
                <w:b/>
                <w:szCs w:val="24"/>
                <w:lang w:val="mn-MN"/>
              </w:rPr>
            </w:pPr>
            <w:r w:rsidRPr="00392E91">
              <w:rPr>
                <w:b/>
                <w:szCs w:val="24"/>
                <w:lang w:val="mn-MN"/>
              </w:rPr>
              <w:t>9.2 Sites for marking</w:t>
            </w:r>
          </w:p>
          <w:p w14:paraId="49201512" w14:textId="57E7F7BC" w:rsidR="00BA3EC5" w:rsidRPr="00392E91" w:rsidRDefault="00392E91" w:rsidP="00392E91">
            <w:pPr>
              <w:spacing w:line="276" w:lineRule="auto"/>
              <w:jc w:val="both"/>
              <w:rPr>
                <w:szCs w:val="24"/>
                <w:lang w:val="mn-MN"/>
              </w:rPr>
            </w:pPr>
            <w:r w:rsidRPr="00392E91">
              <w:rPr>
                <w:szCs w:val="24"/>
                <w:lang w:val="mn-MN"/>
              </w:rPr>
              <w:t>Sites shall be provided for marks (e.g. legal status marks) to be sited on t</w:t>
            </w:r>
            <w:r>
              <w:rPr>
                <w:szCs w:val="24"/>
                <w:lang w:val="mn-MN"/>
              </w:rPr>
              <w:t xml:space="preserve">hat part of the thermal energy </w:t>
            </w:r>
            <w:r w:rsidRPr="00392E91">
              <w:rPr>
                <w:szCs w:val="24"/>
                <w:lang w:val="mn-MN"/>
              </w:rPr>
              <w:t>meter indicating the quantity of thermal energy for a complete met</w:t>
            </w:r>
            <w:r w:rsidR="004A1A55">
              <w:rPr>
                <w:szCs w:val="24"/>
                <w:lang w:val="mn-MN"/>
              </w:rPr>
              <w:t xml:space="preserve">er or on each sub-assembly for </w:t>
            </w:r>
            <w:r w:rsidRPr="00392E91">
              <w:rPr>
                <w:szCs w:val="24"/>
                <w:lang w:val="mn-MN"/>
              </w:rPr>
              <w:t>combined meters.</w:t>
            </w:r>
          </w:p>
          <w:p w14:paraId="7CB2C855" w14:textId="20ECD2A1" w:rsidR="00AD08E4" w:rsidRDefault="00392E91" w:rsidP="00392E91">
            <w:pPr>
              <w:spacing w:line="276" w:lineRule="auto"/>
              <w:jc w:val="both"/>
              <w:rPr>
                <w:szCs w:val="24"/>
                <w:lang w:val="mn-MN"/>
              </w:rPr>
            </w:pPr>
            <w:r w:rsidRPr="00392E91">
              <w:rPr>
                <w:szCs w:val="24"/>
                <w:lang w:val="mn-MN"/>
              </w:rPr>
              <w:lastRenderedPageBreak/>
              <w:t>All parts of the thermal energy meter that might be separated after cali</w:t>
            </w:r>
            <w:r>
              <w:rPr>
                <w:szCs w:val="24"/>
                <w:lang w:val="mn-MN"/>
              </w:rPr>
              <w:t xml:space="preserve">bration and testing shall have </w:t>
            </w:r>
            <w:r w:rsidRPr="00392E91">
              <w:rPr>
                <w:szCs w:val="24"/>
                <w:lang w:val="mn-MN"/>
              </w:rPr>
              <w:t>sites for placing an identity mark.</w:t>
            </w:r>
          </w:p>
          <w:p w14:paraId="38593438" w14:textId="77777777" w:rsidR="000B114B" w:rsidRPr="00392E91" w:rsidRDefault="000B114B" w:rsidP="00392E91">
            <w:pPr>
              <w:spacing w:line="276" w:lineRule="auto"/>
              <w:jc w:val="both"/>
              <w:rPr>
                <w:szCs w:val="24"/>
                <w:lang w:val="mn-MN"/>
              </w:rPr>
            </w:pPr>
          </w:p>
          <w:p w14:paraId="78F39687" w14:textId="44E51258" w:rsidR="00896EE2" w:rsidRPr="00392E91" w:rsidRDefault="00392E91" w:rsidP="00392E91">
            <w:pPr>
              <w:spacing w:line="276" w:lineRule="auto"/>
              <w:jc w:val="both"/>
              <w:rPr>
                <w:szCs w:val="24"/>
                <w:lang w:val="mn-MN"/>
              </w:rPr>
            </w:pPr>
            <w:r w:rsidRPr="00392E91">
              <w:rPr>
                <w:szCs w:val="24"/>
                <w:lang w:val="mn-MN"/>
              </w:rPr>
              <w:t>The sites for these marks shall be situated so that the marks are clearly visible when attached.</w:t>
            </w:r>
          </w:p>
          <w:p w14:paraId="33E2C250" w14:textId="77777777" w:rsidR="00392E91" w:rsidRPr="00392E91" w:rsidRDefault="00392E91" w:rsidP="00392E91">
            <w:pPr>
              <w:spacing w:line="276" w:lineRule="auto"/>
              <w:jc w:val="both"/>
              <w:rPr>
                <w:b/>
                <w:szCs w:val="24"/>
                <w:lang w:val="mn-MN"/>
              </w:rPr>
            </w:pPr>
            <w:r w:rsidRPr="00392E91">
              <w:rPr>
                <w:b/>
                <w:szCs w:val="24"/>
                <w:lang w:val="mn-MN"/>
              </w:rPr>
              <w:t>9.3 Security seals</w:t>
            </w:r>
          </w:p>
          <w:p w14:paraId="05E48F1D" w14:textId="73497664" w:rsidR="00A8479B" w:rsidRDefault="00392E91" w:rsidP="00392E91">
            <w:pPr>
              <w:spacing w:line="276" w:lineRule="auto"/>
              <w:jc w:val="both"/>
              <w:rPr>
                <w:szCs w:val="24"/>
                <w:lang w:val="mn-MN"/>
              </w:rPr>
            </w:pPr>
            <w:r w:rsidRPr="00392E91">
              <w:rPr>
                <w:szCs w:val="24"/>
                <w:lang w:val="mn-MN"/>
              </w:rPr>
              <w:t>Sites for security seals shall be provided so that the provisions of EN 1434-1:2022, 6.4 and 12.1 are met.</w:t>
            </w:r>
          </w:p>
          <w:p w14:paraId="644FC420" w14:textId="6323EBBF" w:rsidR="000B114B" w:rsidRDefault="000B114B" w:rsidP="00392E91">
            <w:pPr>
              <w:spacing w:line="276" w:lineRule="auto"/>
              <w:jc w:val="both"/>
              <w:rPr>
                <w:szCs w:val="24"/>
                <w:lang w:val="mn-MN"/>
              </w:rPr>
            </w:pPr>
          </w:p>
          <w:p w14:paraId="7417DC58" w14:textId="526D13A1" w:rsidR="000B114B" w:rsidRDefault="000B114B" w:rsidP="00392E91">
            <w:pPr>
              <w:spacing w:line="276" w:lineRule="auto"/>
              <w:jc w:val="both"/>
              <w:rPr>
                <w:szCs w:val="24"/>
                <w:lang w:val="mn-MN"/>
              </w:rPr>
            </w:pPr>
          </w:p>
          <w:p w14:paraId="3D96E47A" w14:textId="60C7DFC1" w:rsidR="000B114B" w:rsidRDefault="000B114B" w:rsidP="00392E91">
            <w:pPr>
              <w:spacing w:line="276" w:lineRule="auto"/>
              <w:jc w:val="both"/>
              <w:rPr>
                <w:szCs w:val="24"/>
                <w:lang w:val="mn-MN"/>
              </w:rPr>
            </w:pPr>
          </w:p>
          <w:p w14:paraId="6EDFDB3B" w14:textId="1CEA6AC2" w:rsidR="000B114B" w:rsidRDefault="000B114B" w:rsidP="00392E91">
            <w:pPr>
              <w:spacing w:line="276" w:lineRule="auto"/>
              <w:jc w:val="both"/>
              <w:rPr>
                <w:szCs w:val="24"/>
                <w:lang w:val="mn-MN"/>
              </w:rPr>
            </w:pPr>
          </w:p>
          <w:p w14:paraId="680E65EC" w14:textId="0B68F996" w:rsidR="000B114B" w:rsidRDefault="000B114B" w:rsidP="00392E91">
            <w:pPr>
              <w:spacing w:line="276" w:lineRule="auto"/>
              <w:jc w:val="both"/>
              <w:rPr>
                <w:szCs w:val="24"/>
                <w:lang w:val="mn-MN"/>
              </w:rPr>
            </w:pPr>
          </w:p>
          <w:p w14:paraId="553BA3B7" w14:textId="6C049478" w:rsidR="000B114B" w:rsidRDefault="000B114B" w:rsidP="00392E91">
            <w:pPr>
              <w:spacing w:line="276" w:lineRule="auto"/>
              <w:jc w:val="both"/>
              <w:rPr>
                <w:szCs w:val="24"/>
                <w:lang w:val="mn-MN"/>
              </w:rPr>
            </w:pPr>
          </w:p>
          <w:p w14:paraId="06C0BC81" w14:textId="2B0C4C8C" w:rsidR="000B114B" w:rsidRDefault="000B114B" w:rsidP="00392E91">
            <w:pPr>
              <w:spacing w:line="276" w:lineRule="auto"/>
              <w:jc w:val="both"/>
              <w:rPr>
                <w:szCs w:val="24"/>
                <w:lang w:val="mn-MN"/>
              </w:rPr>
            </w:pPr>
          </w:p>
          <w:p w14:paraId="11E16CBB" w14:textId="1014FB8F" w:rsidR="000B114B" w:rsidRDefault="000B114B" w:rsidP="00392E91">
            <w:pPr>
              <w:spacing w:line="276" w:lineRule="auto"/>
              <w:jc w:val="both"/>
              <w:rPr>
                <w:szCs w:val="24"/>
                <w:lang w:val="mn-MN"/>
              </w:rPr>
            </w:pPr>
          </w:p>
          <w:p w14:paraId="10034437" w14:textId="685CAC59" w:rsidR="000B114B" w:rsidRDefault="000B114B" w:rsidP="00392E91">
            <w:pPr>
              <w:spacing w:line="276" w:lineRule="auto"/>
              <w:jc w:val="both"/>
              <w:rPr>
                <w:szCs w:val="24"/>
                <w:lang w:val="mn-MN"/>
              </w:rPr>
            </w:pPr>
          </w:p>
          <w:p w14:paraId="464CBF47" w14:textId="0952E4AF" w:rsidR="000B114B" w:rsidRDefault="000B114B" w:rsidP="00392E91">
            <w:pPr>
              <w:spacing w:line="276" w:lineRule="auto"/>
              <w:jc w:val="both"/>
              <w:rPr>
                <w:szCs w:val="24"/>
                <w:lang w:val="mn-MN"/>
              </w:rPr>
            </w:pPr>
          </w:p>
          <w:p w14:paraId="4C1BB18A" w14:textId="5D76DC2A" w:rsidR="000B114B" w:rsidRDefault="000B114B" w:rsidP="00392E91">
            <w:pPr>
              <w:spacing w:line="276" w:lineRule="auto"/>
              <w:jc w:val="both"/>
              <w:rPr>
                <w:szCs w:val="24"/>
                <w:lang w:val="mn-MN"/>
              </w:rPr>
            </w:pPr>
          </w:p>
          <w:p w14:paraId="33E919B7" w14:textId="108C4EE2" w:rsidR="000B114B" w:rsidRDefault="000B114B" w:rsidP="00392E91">
            <w:pPr>
              <w:spacing w:line="276" w:lineRule="auto"/>
              <w:jc w:val="both"/>
              <w:rPr>
                <w:szCs w:val="24"/>
                <w:lang w:val="mn-MN"/>
              </w:rPr>
            </w:pPr>
          </w:p>
          <w:p w14:paraId="71BAFFED" w14:textId="2DF92068" w:rsidR="000B114B" w:rsidRDefault="000B114B" w:rsidP="00392E91">
            <w:pPr>
              <w:spacing w:line="276" w:lineRule="auto"/>
              <w:jc w:val="both"/>
              <w:rPr>
                <w:szCs w:val="24"/>
                <w:lang w:val="mn-MN"/>
              </w:rPr>
            </w:pPr>
          </w:p>
          <w:p w14:paraId="495D129E" w14:textId="12A01343" w:rsidR="000B114B" w:rsidRDefault="000B114B" w:rsidP="00392E91">
            <w:pPr>
              <w:spacing w:line="276" w:lineRule="auto"/>
              <w:jc w:val="both"/>
              <w:rPr>
                <w:szCs w:val="24"/>
                <w:lang w:val="mn-MN"/>
              </w:rPr>
            </w:pPr>
          </w:p>
          <w:p w14:paraId="220FBF58" w14:textId="512C49D1" w:rsidR="000B114B" w:rsidRDefault="000B114B" w:rsidP="00392E91">
            <w:pPr>
              <w:spacing w:line="276" w:lineRule="auto"/>
              <w:jc w:val="both"/>
              <w:rPr>
                <w:szCs w:val="24"/>
                <w:lang w:val="mn-MN"/>
              </w:rPr>
            </w:pPr>
          </w:p>
          <w:p w14:paraId="2B18AF45" w14:textId="6D08A376" w:rsidR="000B114B" w:rsidRDefault="000B114B" w:rsidP="00392E91">
            <w:pPr>
              <w:spacing w:line="276" w:lineRule="auto"/>
              <w:jc w:val="both"/>
              <w:rPr>
                <w:szCs w:val="24"/>
                <w:lang w:val="mn-MN"/>
              </w:rPr>
            </w:pPr>
          </w:p>
          <w:p w14:paraId="7F73C4F3" w14:textId="17578B73" w:rsidR="000B114B" w:rsidRDefault="000B114B" w:rsidP="00392E91">
            <w:pPr>
              <w:spacing w:line="276" w:lineRule="auto"/>
              <w:jc w:val="both"/>
              <w:rPr>
                <w:szCs w:val="24"/>
                <w:lang w:val="mn-MN"/>
              </w:rPr>
            </w:pPr>
          </w:p>
          <w:p w14:paraId="148D8748" w14:textId="148B9A18" w:rsidR="000B114B" w:rsidRDefault="000B114B" w:rsidP="00392E91">
            <w:pPr>
              <w:spacing w:line="276" w:lineRule="auto"/>
              <w:jc w:val="both"/>
              <w:rPr>
                <w:szCs w:val="24"/>
                <w:lang w:val="mn-MN"/>
              </w:rPr>
            </w:pPr>
          </w:p>
          <w:p w14:paraId="4AA34264" w14:textId="7436CE97" w:rsidR="000B114B" w:rsidRDefault="000B114B" w:rsidP="00392E91">
            <w:pPr>
              <w:spacing w:line="276" w:lineRule="auto"/>
              <w:jc w:val="both"/>
              <w:rPr>
                <w:szCs w:val="24"/>
                <w:lang w:val="mn-MN"/>
              </w:rPr>
            </w:pPr>
          </w:p>
          <w:p w14:paraId="75A07601" w14:textId="27DC0E02" w:rsidR="000B114B" w:rsidRDefault="000B114B" w:rsidP="00392E91">
            <w:pPr>
              <w:spacing w:line="276" w:lineRule="auto"/>
              <w:jc w:val="both"/>
              <w:rPr>
                <w:szCs w:val="24"/>
                <w:lang w:val="mn-MN"/>
              </w:rPr>
            </w:pPr>
          </w:p>
          <w:p w14:paraId="40123021" w14:textId="47E08D58" w:rsidR="000B114B" w:rsidRDefault="000B114B" w:rsidP="00392E91">
            <w:pPr>
              <w:spacing w:line="276" w:lineRule="auto"/>
              <w:jc w:val="both"/>
              <w:rPr>
                <w:szCs w:val="24"/>
                <w:lang w:val="mn-MN"/>
              </w:rPr>
            </w:pPr>
          </w:p>
          <w:p w14:paraId="0C9B5611" w14:textId="3E418FA2" w:rsidR="00876C18" w:rsidRDefault="00876C18" w:rsidP="00392E91">
            <w:pPr>
              <w:spacing w:line="276" w:lineRule="auto"/>
              <w:jc w:val="both"/>
              <w:rPr>
                <w:szCs w:val="24"/>
                <w:lang w:val="mn-MN"/>
              </w:rPr>
            </w:pPr>
          </w:p>
          <w:p w14:paraId="7430224C" w14:textId="77777777" w:rsidR="00876C18" w:rsidRDefault="00876C18" w:rsidP="00392E91">
            <w:pPr>
              <w:spacing w:line="276" w:lineRule="auto"/>
              <w:jc w:val="both"/>
              <w:rPr>
                <w:szCs w:val="24"/>
                <w:lang w:val="mn-MN"/>
              </w:rPr>
            </w:pPr>
          </w:p>
          <w:p w14:paraId="1E637DE0" w14:textId="69E0B0C5" w:rsidR="000B114B" w:rsidRDefault="000B114B" w:rsidP="00392E91">
            <w:pPr>
              <w:spacing w:line="276" w:lineRule="auto"/>
              <w:jc w:val="both"/>
              <w:rPr>
                <w:szCs w:val="24"/>
                <w:lang w:val="mn-MN"/>
              </w:rPr>
            </w:pPr>
          </w:p>
          <w:p w14:paraId="6BEA70D2" w14:textId="1BF720C7" w:rsidR="000B114B" w:rsidRDefault="000B114B" w:rsidP="00392E91">
            <w:pPr>
              <w:spacing w:line="276" w:lineRule="auto"/>
              <w:jc w:val="both"/>
              <w:rPr>
                <w:szCs w:val="24"/>
                <w:lang w:val="mn-MN"/>
              </w:rPr>
            </w:pPr>
          </w:p>
          <w:p w14:paraId="72B128C3" w14:textId="1175C312" w:rsidR="000B114B" w:rsidRDefault="000B114B" w:rsidP="00392E91">
            <w:pPr>
              <w:spacing w:line="276" w:lineRule="auto"/>
              <w:jc w:val="both"/>
              <w:rPr>
                <w:szCs w:val="24"/>
                <w:lang w:val="mn-MN"/>
              </w:rPr>
            </w:pPr>
          </w:p>
          <w:p w14:paraId="01F4E23A" w14:textId="77777777" w:rsidR="000B114B" w:rsidRDefault="000B114B" w:rsidP="00392E91">
            <w:pPr>
              <w:spacing w:line="276" w:lineRule="auto"/>
              <w:jc w:val="both"/>
              <w:rPr>
                <w:szCs w:val="24"/>
                <w:lang w:val="mn-MN"/>
              </w:rPr>
            </w:pPr>
          </w:p>
          <w:p w14:paraId="2C52FA5E" w14:textId="77777777" w:rsidR="00B556EE" w:rsidRDefault="00B556EE" w:rsidP="00392E91">
            <w:pPr>
              <w:spacing w:line="276" w:lineRule="auto"/>
              <w:jc w:val="both"/>
              <w:rPr>
                <w:szCs w:val="24"/>
                <w:lang w:val="mn-MN"/>
              </w:rPr>
            </w:pPr>
          </w:p>
          <w:p w14:paraId="065BAFC9" w14:textId="77777777" w:rsidR="00392E91" w:rsidRPr="00392E91" w:rsidRDefault="00392E91" w:rsidP="00392E91">
            <w:pPr>
              <w:spacing w:line="276" w:lineRule="auto"/>
              <w:jc w:val="center"/>
              <w:rPr>
                <w:b/>
                <w:szCs w:val="24"/>
                <w:lang w:val="mn-MN"/>
              </w:rPr>
            </w:pPr>
            <w:r w:rsidRPr="00392E91">
              <w:rPr>
                <w:b/>
                <w:szCs w:val="24"/>
                <w:lang w:val="mn-MN"/>
              </w:rPr>
              <w:lastRenderedPageBreak/>
              <w:t>Annex A</w:t>
            </w:r>
          </w:p>
          <w:p w14:paraId="06735803" w14:textId="77777777" w:rsidR="00392E91" w:rsidRPr="00392E91" w:rsidRDefault="00392E91" w:rsidP="00392E91">
            <w:pPr>
              <w:spacing w:line="276" w:lineRule="auto"/>
              <w:jc w:val="center"/>
              <w:rPr>
                <w:szCs w:val="24"/>
                <w:lang w:val="mn-MN"/>
              </w:rPr>
            </w:pPr>
            <w:r w:rsidRPr="00392E91">
              <w:rPr>
                <w:szCs w:val="24"/>
                <w:lang w:val="mn-MN"/>
              </w:rPr>
              <w:t>(informative)</w:t>
            </w:r>
          </w:p>
          <w:p w14:paraId="12042217" w14:textId="77777777" w:rsidR="00392E91" w:rsidRPr="00392E91" w:rsidRDefault="00392E91" w:rsidP="00392E91">
            <w:pPr>
              <w:spacing w:line="276" w:lineRule="auto"/>
              <w:jc w:val="center"/>
              <w:rPr>
                <w:b/>
                <w:szCs w:val="24"/>
                <w:lang w:val="mn-MN"/>
              </w:rPr>
            </w:pPr>
            <w:r w:rsidRPr="00392E91">
              <w:rPr>
                <w:b/>
                <w:szCs w:val="24"/>
                <w:lang w:val="mn-MN"/>
              </w:rPr>
              <w:t>Examples of temperature sensors</w:t>
            </w:r>
          </w:p>
          <w:p w14:paraId="439C8C45" w14:textId="77777777" w:rsidR="00392E91" w:rsidRPr="00392E91" w:rsidRDefault="00392E91" w:rsidP="00392E91">
            <w:pPr>
              <w:spacing w:line="276" w:lineRule="auto"/>
              <w:jc w:val="both"/>
              <w:rPr>
                <w:szCs w:val="24"/>
                <w:lang w:val="mn-MN"/>
              </w:rPr>
            </w:pPr>
            <w:r w:rsidRPr="00392E91">
              <w:rPr>
                <w:szCs w:val="24"/>
                <w:lang w:val="mn-MN"/>
              </w:rPr>
              <w:t>This annex deals with examples of temperature sensor design and installation (Figures A.1 to A.13).</w:t>
            </w:r>
          </w:p>
          <w:p w14:paraId="67BE0A95" w14:textId="77777777" w:rsidR="00392E91" w:rsidRPr="00392E91" w:rsidRDefault="00392E91" w:rsidP="00392E91">
            <w:pPr>
              <w:spacing w:line="276" w:lineRule="auto"/>
              <w:jc w:val="both"/>
              <w:rPr>
                <w:sz w:val="20"/>
                <w:lang w:val="mn-MN"/>
              </w:rPr>
            </w:pPr>
            <w:r w:rsidRPr="00392E91">
              <w:rPr>
                <w:sz w:val="20"/>
                <w:lang w:val="mn-MN"/>
              </w:rPr>
              <w:t>NOTE 1 In the figures in this annex, all dimensions are given in millimetres.</w:t>
            </w:r>
          </w:p>
          <w:p w14:paraId="00A8D5F7" w14:textId="77777777" w:rsidR="00392E91" w:rsidRPr="00C52601" w:rsidRDefault="00392E91" w:rsidP="00392E91">
            <w:pPr>
              <w:spacing w:line="276" w:lineRule="auto"/>
              <w:jc w:val="both"/>
              <w:rPr>
                <w:sz w:val="20"/>
                <w:lang w:val="mn-MN"/>
              </w:rPr>
            </w:pPr>
            <w:r w:rsidRPr="00392E91">
              <w:rPr>
                <w:sz w:val="20"/>
                <w:lang w:val="mn-MN"/>
              </w:rPr>
              <w:t>NOTE 2 All pipe threads (e.g. G1/2B) are meant to be in acc</w:t>
            </w:r>
            <w:r w:rsidR="00C52601">
              <w:rPr>
                <w:sz w:val="20"/>
                <w:lang w:val="mn-MN"/>
              </w:rPr>
              <w:t>ordance with EN ISO 228-1:2003.</w:t>
            </w:r>
          </w:p>
        </w:tc>
      </w:tr>
    </w:tbl>
    <w:p w14:paraId="580598E5" w14:textId="29D5448F" w:rsidR="00C52601" w:rsidRDefault="00C52601" w:rsidP="008D596F">
      <w:pPr>
        <w:spacing w:line="276" w:lineRule="auto"/>
        <w:jc w:val="right"/>
        <w:rPr>
          <w:sz w:val="20"/>
          <w:lang w:val="mn-MN"/>
        </w:rPr>
      </w:pPr>
      <w:r w:rsidRPr="00392E91">
        <w:rPr>
          <w:sz w:val="20"/>
          <w:lang w:val="mn-MN"/>
        </w:rPr>
        <w:lastRenderedPageBreak/>
        <w:t>Dimensions in millimetres</w:t>
      </w:r>
    </w:p>
    <w:p w14:paraId="69C75EC2" w14:textId="77777777" w:rsidR="00C7529F" w:rsidRDefault="00C7529F" w:rsidP="00C7529F">
      <w:pPr>
        <w:spacing w:line="276" w:lineRule="auto"/>
        <w:jc w:val="center"/>
        <w:rPr>
          <w:b/>
          <w:szCs w:val="24"/>
          <w:lang w:val="mn-MN"/>
        </w:rPr>
      </w:pPr>
      <w:r>
        <w:rPr>
          <w:b/>
          <w:noProof/>
          <w:szCs w:val="24"/>
        </w:rPr>
        <w:drawing>
          <wp:inline distT="0" distB="0" distL="0" distR="0" wp14:anchorId="51C25106" wp14:editId="54A5672B">
            <wp:extent cx="3697144" cy="400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jpg"/>
                    <pic:cNvPicPr/>
                  </pic:nvPicPr>
                  <pic:blipFill>
                    <a:blip r:embed="rId22">
                      <a:extLst>
                        <a:ext uri="{28A0092B-C50C-407E-A947-70E740481C1C}">
                          <a14:useLocalDpi xmlns:a14="http://schemas.microsoft.com/office/drawing/2010/main" val="0"/>
                        </a:ext>
                      </a:extLst>
                    </a:blip>
                    <a:stretch>
                      <a:fillRect/>
                    </a:stretch>
                  </pic:blipFill>
                  <pic:spPr>
                    <a:xfrm>
                      <a:off x="0" y="0"/>
                      <a:ext cx="3728870" cy="4034830"/>
                    </a:xfrm>
                    <a:prstGeom prst="rect">
                      <a:avLst/>
                    </a:prstGeom>
                  </pic:spPr>
                </pic:pic>
              </a:graphicData>
            </a:graphic>
          </wp:inline>
        </w:drawing>
      </w:r>
    </w:p>
    <w:p w14:paraId="208B22F4" w14:textId="77777777" w:rsidR="002D2B3E" w:rsidRPr="002D2B3E" w:rsidRDefault="002D2B3E" w:rsidP="002D2B3E">
      <w:pPr>
        <w:spacing w:line="276" w:lineRule="auto"/>
        <w:jc w:val="both"/>
        <w:rPr>
          <w:b/>
          <w:sz w:val="20"/>
          <w:lang w:val="mn-MN"/>
        </w:rPr>
      </w:pPr>
      <w:r w:rsidRPr="002D2B3E">
        <w:rPr>
          <w:b/>
          <w:sz w:val="20"/>
          <w:lang w:val="mn-MN"/>
        </w:rPr>
        <w:t>Key</w:t>
      </w:r>
    </w:p>
    <w:p w14:paraId="14C8A264" w14:textId="77777777" w:rsidR="002D2B3E" w:rsidRPr="002D2B3E" w:rsidRDefault="002D2B3E" w:rsidP="002D2B3E">
      <w:pPr>
        <w:spacing w:line="276" w:lineRule="auto"/>
        <w:jc w:val="both"/>
        <w:rPr>
          <w:sz w:val="20"/>
          <w:lang w:val="mn-MN"/>
        </w:rPr>
      </w:pPr>
      <w:r w:rsidRPr="002D2B3E">
        <w:rPr>
          <w:sz w:val="20"/>
          <w:lang w:val="mn-MN"/>
        </w:rPr>
        <w:t xml:space="preserve">1 connected lead </w:t>
      </w:r>
      <w:r>
        <w:rPr>
          <w:sz w:val="20"/>
          <w:lang w:val="mn-MN"/>
        </w:rPr>
        <w:tab/>
      </w:r>
      <w:r>
        <w:rPr>
          <w:sz w:val="20"/>
          <w:lang w:val="mn-MN"/>
        </w:rPr>
        <w:tab/>
      </w:r>
      <w:r>
        <w:rPr>
          <w:sz w:val="20"/>
          <w:lang w:val="mn-MN"/>
        </w:rPr>
        <w:tab/>
      </w:r>
      <w:r>
        <w:rPr>
          <w:sz w:val="20"/>
          <w:lang w:val="mn-MN"/>
        </w:rPr>
        <w:tab/>
      </w:r>
      <w:r w:rsidRPr="002D2B3E">
        <w:rPr>
          <w:sz w:val="20"/>
          <w:lang w:val="mn-MN"/>
        </w:rPr>
        <w:t>5 sealing ring – material e.g. copper or PTFE</w:t>
      </w:r>
    </w:p>
    <w:p w14:paraId="700A8F32" w14:textId="77777777" w:rsidR="002D2B3E" w:rsidRPr="002D2B3E" w:rsidRDefault="002D2B3E" w:rsidP="002D2B3E">
      <w:pPr>
        <w:spacing w:line="276" w:lineRule="auto"/>
        <w:jc w:val="both"/>
        <w:rPr>
          <w:sz w:val="20"/>
          <w:lang w:val="mn-MN"/>
        </w:rPr>
      </w:pPr>
      <w:r w:rsidRPr="002D2B3E">
        <w:rPr>
          <w:sz w:val="20"/>
          <w:lang w:val="mn-MN"/>
        </w:rPr>
        <w:t xml:space="preserve">2 provision for security sealing (example) </w:t>
      </w:r>
      <w:r>
        <w:rPr>
          <w:sz w:val="20"/>
          <w:lang w:val="mn-MN"/>
        </w:rPr>
        <w:tab/>
      </w:r>
      <w:r w:rsidRPr="002D2B3E">
        <w:rPr>
          <w:sz w:val="20"/>
          <w:lang w:val="mn-MN"/>
        </w:rPr>
        <w:t>6 protective sheath</w:t>
      </w:r>
    </w:p>
    <w:p w14:paraId="60246C32" w14:textId="77777777" w:rsidR="002D2B3E" w:rsidRPr="002D2B3E" w:rsidRDefault="002D2B3E" w:rsidP="002D2B3E">
      <w:pPr>
        <w:spacing w:line="276" w:lineRule="auto"/>
        <w:jc w:val="both"/>
        <w:rPr>
          <w:sz w:val="20"/>
          <w:lang w:val="mn-MN"/>
        </w:rPr>
      </w:pPr>
      <w:r w:rsidRPr="002D2B3E">
        <w:rPr>
          <w:sz w:val="20"/>
          <w:lang w:val="mn-MN"/>
        </w:rPr>
        <w:t xml:space="preserve">3 identification plate (example) </w:t>
      </w:r>
      <w:r>
        <w:rPr>
          <w:sz w:val="20"/>
          <w:lang w:val="mn-MN"/>
        </w:rPr>
        <w:tab/>
      </w:r>
      <w:r>
        <w:rPr>
          <w:sz w:val="20"/>
          <w:lang w:val="mn-MN"/>
        </w:rPr>
        <w:tab/>
      </w:r>
      <w:r>
        <w:rPr>
          <w:sz w:val="20"/>
          <w:lang w:val="mn-MN"/>
        </w:rPr>
        <w:tab/>
      </w:r>
      <w:r w:rsidRPr="002D2B3E">
        <w:rPr>
          <w:sz w:val="20"/>
          <w:lang w:val="mn-MN"/>
        </w:rPr>
        <w:t>7 temperature sensing element</w:t>
      </w:r>
    </w:p>
    <w:p w14:paraId="70579DE4" w14:textId="77777777" w:rsidR="00C7529F" w:rsidRDefault="002D2B3E" w:rsidP="002D2B3E">
      <w:pPr>
        <w:spacing w:line="276" w:lineRule="auto"/>
        <w:jc w:val="both"/>
        <w:rPr>
          <w:sz w:val="20"/>
          <w:lang w:val="mn-MN"/>
        </w:rPr>
      </w:pPr>
      <w:r w:rsidRPr="002D2B3E">
        <w:rPr>
          <w:sz w:val="20"/>
          <w:lang w:val="mn-MN"/>
        </w:rPr>
        <w:t>4 provision for locking wire</w:t>
      </w:r>
    </w:p>
    <w:p w14:paraId="2FB60234" w14:textId="335564AC" w:rsidR="00200968" w:rsidRDefault="00200968" w:rsidP="008D596F">
      <w:pPr>
        <w:spacing w:line="276" w:lineRule="auto"/>
        <w:jc w:val="center"/>
        <w:rPr>
          <w:b/>
          <w:szCs w:val="24"/>
          <w:lang w:val="mn-MN"/>
        </w:rPr>
      </w:pPr>
      <w:r w:rsidRPr="00200968">
        <w:rPr>
          <w:b/>
          <w:szCs w:val="24"/>
          <w:lang w:val="mn-MN"/>
        </w:rPr>
        <w:t>Figure A.1 — Temperature probe - direct mounted - short - type DS-cable</w:t>
      </w:r>
    </w:p>
    <w:p w14:paraId="52684B61" w14:textId="77777777" w:rsidR="00601452" w:rsidRDefault="00745C93" w:rsidP="00745C93">
      <w:pPr>
        <w:spacing w:line="276" w:lineRule="auto"/>
        <w:jc w:val="right"/>
        <w:rPr>
          <w:sz w:val="20"/>
          <w:lang w:val="mn-MN"/>
        </w:rPr>
      </w:pPr>
      <w:r w:rsidRPr="00745C93">
        <w:rPr>
          <w:sz w:val="20"/>
          <w:lang w:val="mn-MN"/>
        </w:rPr>
        <w:lastRenderedPageBreak/>
        <w:t>Хэмжээсийг миллиметрээр заасан</w:t>
      </w:r>
    </w:p>
    <w:p w14:paraId="06209BF0" w14:textId="77777777" w:rsidR="00745C93" w:rsidRDefault="00745C93" w:rsidP="00745C93">
      <w:pPr>
        <w:spacing w:line="276" w:lineRule="auto"/>
        <w:jc w:val="center"/>
        <w:rPr>
          <w:sz w:val="20"/>
          <w:lang w:val="mn-MN"/>
        </w:rPr>
      </w:pPr>
      <w:r>
        <w:rPr>
          <w:noProof/>
          <w:sz w:val="20"/>
        </w:rPr>
        <w:drawing>
          <wp:inline distT="0" distB="0" distL="0" distR="0" wp14:anchorId="0FDC8B23" wp14:editId="452F1CA9">
            <wp:extent cx="5619750" cy="60808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A.jpg"/>
                    <pic:cNvPicPr/>
                  </pic:nvPicPr>
                  <pic:blipFill>
                    <a:blip r:embed="rId22">
                      <a:extLst>
                        <a:ext uri="{28A0092B-C50C-407E-A947-70E740481C1C}">
                          <a14:useLocalDpi xmlns:a14="http://schemas.microsoft.com/office/drawing/2010/main" val="0"/>
                        </a:ext>
                      </a:extLst>
                    </a:blip>
                    <a:stretch>
                      <a:fillRect/>
                    </a:stretch>
                  </pic:blipFill>
                  <pic:spPr>
                    <a:xfrm>
                      <a:off x="0" y="0"/>
                      <a:ext cx="5622384" cy="6083708"/>
                    </a:xfrm>
                    <a:prstGeom prst="rect">
                      <a:avLst/>
                    </a:prstGeom>
                  </pic:spPr>
                </pic:pic>
              </a:graphicData>
            </a:graphic>
          </wp:inline>
        </w:drawing>
      </w:r>
    </w:p>
    <w:p w14:paraId="2C0AF58B" w14:textId="77777777" w:rsidR="003E6CB1" w:rsidRPr="002D2B3E" w:rsidRDefault="003E6CB1" w:rsidP="003E6CB1">
      <w:pPr>
        <w:spacing w:line="276" w:lineRule="auto"/>
        <w:jc w:val="both"/>
        <w:rPr>
          <w:b/>
          <w:sz w:val="20"/>
          <w:lang w:val="mn-MN"/>
        </w:rPr>
      </w:pPr>
      <w:r>
        <w:rPr>
          <w:b/>
          <w:sz w:val="20"/>
          <w:lang w:val="mn-MN"/>
        </w:rPr>
        <w:t>Түлхүүр үг</w:t>
      </w:r>
    </w:p>
    <w:p w14:paraId="3B7AA78B" w14:textId="77777777" w:rsidR="003E6CB1" w:rsidRPr="002D2B3E" w:rsidRDefault="006F1174" w:rsidP="003E6CB1">
      <w:pPr>
        <w:spacing w:line="276" w:lineRule="auto"/>
        <w:jc w:val="both"/>
        <w:rPr>
          <w:sz w:val="20"/>
          <w:lang w:val="mn-MN"/>
        </w:rPr>
      </w:pPr>
      <w:r>
        <w:rPr>
          <w:sz w:val="20"/>
          <w:lang w:val="mn-MN"/>
        </w:rPr>
        <w:t>1 – з</w:t>
      </w:r>
      <w:r w:rsidR="00E21EA3">
        <w:rPr>
          <w:sz w:val="20"/>
          <w:lang w:val="mn-MN"/>
        </w:rPr>
        <w:t>алгасан</w:t>
      </w:r>
      <w:r>
        <w:rPr>
          <w:sz w:val="20"/>
          <w:lang w:val="mn-MN"/>
        </w:rPr>
        <w:t xml:space="preserve"> холбогч утас</w:t>
      </w:r>
      <w:r w:rsidR="003E6CB1">
        <w:rPr>
          <w:sz w:val="20"/>
          <w:lang w:val="mn-MN"/>
        </w:rPr>
        <w:tab/>
      </w:r>
      <w:r w:rsidR="003E6CB1">
        <w:rPr>
          <w:sz w:val="20"/>
          <w:lang w:val="mn-MN"/>
        </w:rPr>
        <w:tab/>
      </w:r>
      <w:r w:rsidR="003E6CB1">
        <w:rPr>
          <w:sz w:val="20"/>
          <w:lang w:val="mn-MN"/>
        </w:rPr>
        <w:tab/>
      </w:r>
      <w:r>
        <w:rPr>
          <w:sz w:val="20"/>
          <w:lang w:val="mn-MN"/>
        </w:rPr>
        <w:t>5 – лацны цагариг, зэс эсвэл</w:t>
      </w:r>
      <w:r w:rsidR="003E6CB1" w:rsidRPr="002D2B3E">
        <w:rPr>
          <w:sz w:val="20"/>
          <w:lang w:val="mn-MN"/>
        </w:rPr>
        <w:t xml:space="preserve"> PTFE</w:t>
      </w:r>
      <w:r>
        <w:rPr>
          <w:sz w:val="20"/>
          <w:lang w:val="mn-MN"/>
        </w:rPr>
        <w:t xml:space="preserve"> материалтай</w:t>
      </w:r>
    </w:p>
    <w:p w14:paraId="6B7A555D" w14:textId="7D133669" w:rsidR="003E6CB1" w:rsidRPr="002D2B3E" w:rsidRDefault="006F1174" w:rsidP="003E6CB1">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003E6CB1" w:rsidRPr="002D2B3E">
        <w:rPr>
          <w:sz w:val="20"/>
          <w:lang w:val="mn-MN"/>
        </w:rPr>
        <w:t xml:space="preserve">) </w:t>
      </w:r>
      <w:r w:rsidR="003E6CB1">
        <w:rPr>
          <w:sz w:val="20"/>
          <w:lang w:val="mn-MN"/>
        </w:rPr>
        <w:tab/>
      </w:r>
      <w:r>
        <w:rPr>
          <w:sz w:val="20"/>
          <w:lang w:val="mn-MN"/>
        </w:rPr>
        <w:t>6 – хамгаалалтын бүрээс</w:t>
      </w:r>
    </w:p>
    <w:p w14:paraId="4F29B0C5" w14:textId="77777777" w:rsidR="003E6CB1" w:rsidRPr="002D2B3E" w:rsidRDefault="003E6CB1" w:rsidP="003E6CB1">
      <w:pPr>
        <w:spacing w:line="276" w:lineRule="auto"/>
        <w:jc w:val="both"/>
        <w:rPr>
          <w:sz w:val="20"/>
          <w:lang w:val="mn-MN"/>
        </w:rPr>
      </w:pPr>
      <w:r w:rsidRPr="002D2B3E">
        <w:rPr>
          <w:sz w:val="20"/>
          <w:lang w:val="mn-MN"/>
        </w:rPr>
        <w:t>3</w:t>
      </w:r>
      <w:r w:rsidR="006F1174">
        <w:rPr>
          <w:sz w:val="20"/>
          <w:lang w:val="mn-MN"/>
        </w:rPr>
        <w:t xml:space="preserve"> – тэмдэглэгээний пайз</w:t>
      </w:r>
      <w:r w:rsidRPr="002D2B3E">
        <w:rPr>
          <w:sz w:val="20"/>
          <w:lang w:val="mn-MN"/>
        </w:rPr>
        <w:t xml:space="preserve"> </w:t>
      </w:r>
      <w:r w:rsidR="006F1174">
        <w:rPr>
          <w:sz w:val="20"/>
          <w:lang w:val="mn-MN"/>
        </w:rPr>
        <w:t>(жишээ</w:t>
      </w:r>
      <w:r w:rsidRPr="002D2B3E">
        <w:rPr>
          <w:sz w:val="20"/>
          <w:lang w:val="mn-MN"/>
        </w:rPr>
        <w:t xml:space="preserve">) </w:t>
      </w:r>
      <w:r>
        <w:rPr>
          <w:sz w:val="20"/>
          <w:lang w:val="mn-MN"/>
        </w:rPr>
        <w:tab/>
      </w:r>
      <w:r>
        <w:rPr>
          <w:sz w:val="20"/>
          <w:lang w:val="mn-MN"/>
        </w:rPr>
        <w:tab/>
      </w:r>
      <w:r w:rsidR="006F1174">
        <w:rPr>
          <w:sz w:val="20"/>
          <w:lang w:val="mn-MN"/>
        </w:rPr>
        <w:t>7 – температур мэдрэх элемент</w:t>
      </w:r>
    </w:p>
    <w:p w14:paraId="0D6F4345" w14:textId="65CCC9F2" w:rsidR="00152E6D" w:rsidRDefault="006F1174" w:rsidP="00C1279B">
      <w:pPr>
        <w:spacing w:line="276" w:lineRule="auto"/>
        <w:jc w:val="both"/>
        <w:rPr>
          <w:sz w:val="20"/>
          <w:lang w:val="mn-MN"/>
        </w:rPr>
      </w:pPr>
      <w:r>
        <w:rPr>
          <w:sz w:val="20"/>
          <w:lang w:val="mn-MN"/>
        </w:rPr>
        <w:t xml:space="preserve">4 – </w:t>
      </w:r>
      <w:r w:rsidR="0033762E">
        <w:rPr>
          <w:sz w:val="20"/>
          <w:lang w:val="mn-MN"/>
        </w:rPr>
        <w:t>лацны</w:t>
      </w:r>
      <w:r>
        <w:rPr>
          <w:sz w:val="20"/>
          <w:lang w:val="mn-MN"/>
        </w:rPr>
        <w:t xml:space="preserve"> утас </w:t>
      </w:r>
      <w:r w:rsidR="00152E6D">
        <w:rPr>
          <w:sz w:val="20"/>
          <w:lang w:val="mn-MN"/>
        </w:rPr>
        <w:t>с</w:t>
      </w:r>
      <w:r w:rsidR="0033762E">
        <w:rPr>
          <w:sz w:val="20"/>
          <w:lang w:val="mn-MN"/>
        </w:rPr>
        <w:t>үвлэх нүх</w:t>
      </w:r>
    </w:p>
    <w:p w14:paraId="3E1925D2" w14:textId="6873C87A" w:rsidR="00B81597" w:rsidRPr="00925040" w:rsidRDefault="00B81597" w:rsidP="00925040">
      <w:pPr>
        <w:spacing w:line="276" w:lineRule="auto"/>
        <w:jc w:val="center"/>
        <w:rPr>
          <w:b/>
          <w:szCs w:val="24"/>
          <w:lang w:val="mn-MN"/>
        </w:rPr>
      </w:pPr>
      <w:r>
        <w:rPr>
          <w:b/>
          <w:szCs w:val="24"/>
        </w:rPr>
        <w:t>A.1-</w:t>
      </w:r>
      <w:r>
        <w:rPr>
          <w:b/>
          <w:szCs w:val="24"/>
          <w:lang w:val="mn-MN"/>
        </w:rPr>
        <w:t xml:space="preserve">р зураг – </w:t>
      </w:r>
      <w:r w:rsidRPr="00200968">
        <w:rPr>
          <w:b/>
          <w:szCs w:val="24"/>
          <w:lang w:val="mn-MN"/>
        </w:rPr>
        <w:t>DS</w:t>
      </w:r>
      <w:r>
        <w:rPr>
          <w:b/>
          <w:szCs w:val="24"/>
          <w:lang w:val="mn-MN"/>
        </w:rPr>
        <w:t xml:space="preserve"> төрлийн кабельтай, богино, шууд суурилуулах </w:t>
      </w:r>
      <w:bookmarkStart w:id="14" w:name="_Hlk165295069"/>
      <w:r>
        <w:rPr>
          <w:b/>
          <w:szCs w:val="24"/>
          <w:lang w:val="mn-MN"/>
        </w:rPr>
        <w:t>температурын мэдрэгч</w:t>
      </w:r>
      <w:bookmarkEnd w:id="14"/>
    </w:p>
    <w:p w14:paraId="00746F68" w14:textId="49BBA0EB" w:rsidR="00745C93" w:rsidRDefault="00C1279B" w:rsidP="00C1279B">
      <w:pPr>
        <w:spacing w:line="276" w:lineRule="auto"/>
        <w:jc w:val="right"/>
        <w:rPr>
          <w:sz w:val="20"/>
        </w:rPr>
      </w:pPr>
      <w:r w:rsidRPr="00C1279B">
        <w:rPr>
          <w:sz w:val="20"/>
          <w:lang w:val="mn-MN"/>
        </w:rPr>
        <w:lastRenderedPageBreak/>
        <w:t>Dimensions in millimetres</w:t>
      </w:r>
    </w:p>
    <w:p w14:paraId="0DE2AB3F" w14:textId="77777777" w:rsidR="00C1279B" w:rsidRDefault="00C1279B" w:rsidP="00C1279B">
      <w:pPr>
        <w:spacing w:line="276" w:lineRule="auto"/>
        <w:jc w:val="center"/>
        <w:rPr>
          <w:sz w:val="20"/>
        </w:rPr>
      </w:pPr>
      <w:r>
        <w:rPr>
          <w:noProof/>
          <w:sz w:val="20"/>
        </w:rPr>
        <w:drawing>
          <wp:inline distT="0" distB="0" distL="0" distR="0" wp14:anchorId="195273B0" wp14:editId="0B2CDDF0">
            <wp:extent cx="3467100" cy="5457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A-2.jpg"/>
                    <pic:cNvPicPr/>
                  </pic:nvPicPr>
                  <pic:blipFill>
                    <a:blip r:embed="rId23">
                      <a:extLst>
                        <a:ext uri="{28A0092B-C50C-407E-A947-70E740481C1C}">
                          <a14:useLocalDpi xmlns:a14="http://schemas.microsoft.com/office/drawing/2010/main" val="0"/>
                        </a:ext>
                      </a:extLst>
                    </a:blip>
                    <a:stretch>
                      <a:fillRect/>
                    </a:stretch>
                  </pic:blipFill>
                  <pic:spPr>
                    <a:xfrm>
                      <a:off x="0" y="0"/>
                      <a:ext cx="3477360" cy="5473897"/>
                    </a:xfrm>
                    <a:prstGeom prst="rect">
                      <a:avLst/>
                    </a:prstGeom>
                  </pic:spPr>
                </pic:pic>
              </a:graphicData>
            </a:graphic>
          </wp:inline>
        </w:drawing>
      </w:r>
    </w:p>
    <w:p w14:paraId="4BD047C9" w14:textId="77777777" w:rsidR="00C1279B" w:rsidRDefault="00C1279B" w:rsidP="00C1279B">
      <w:pPr>
        <w:spacing w:line="276" w:lineRule="auto"/>
        <w:rPr>
          <w:sz w:val="20"/>
        </w:rPr>
      </w:pPr>
    </w:p>
    <w:p w14:paraId="105EBC55" w14:textId="77777777" w:rsidR="00C1279B" w:rsidRPr="00C1279B" w:rsidRDefault="00C1279B" w:rsidP="00C1279B">
      <w:pPr>
        <w:spacing w:line="276" w:lineRule="auto"/>
        <w:rPr>
          <w:sz w:val="20"/>
        </w:rPr>
      </w:pPr>
      <w:r w:rsidRPr="00C1279B">
        <w:rPr>
          <w:sz w:val="20"/>
        </w:rPr>
        <w:t>Key</w:t>
      </w:r>
    </w:p>
    <w:p w14:paraId="1D6BBDA2" w14:textId="77777777" w:rsidR="00C1279B" w:rsidRPr="00C1279B" w:rsidRDefault="00C1279B" w:rsidP="00C1279B">
      <w:pPr>
        <w:spacing w:line="276" w:lineRule="auto"/>
        <w:rPr>
          <w:sz w:val="20"/>
        </w:rPr>
      </w:pPr>
      <w:r w:rsidRPr="00C1279B">
        <w:rPr>
          <w:sz w:val="20"/>
        </w:rPr>
        <w:t xml:space="preserve">1 outline of head </w:t>
      </w:r>
      <w:r>
        <w:rPr>
          <w:sz w:val="20"/>
        </w:rPr>
        <w:tab/>
      </w:r>
      <w:r>
        <w:rPr>
          <w:sz w:val="20"/>
        </w:rPr>
        <w:tab/>
      </w:r>
      <w:r>
        <w:rPr>
          <w:sz w:val="20"/>
        </w:rPr>
        <w:tab/>
      </w:r>
      <w:r>
        <w:rPr>
          <w:sz w:val="20"/>
        </w:rPr>
        <w:tab/>
      </w:r>
      <w:r>
        <w:rPr>
          <w:sz w:val="20"/>
        </w:rPr>
        <w:tab/>
      </w:r>
      <w:r>
        <w:rPr>
          <w:sz w:val="20"/>
        </w:rPr>
        <w:tab/>
      </w:r>
      <w:r w:rsidRPr="00C1279B">
        <w:rPr>
          <w:sz w:val="20"/>
        </w:rPr>
        <w:t>5 sealing face</w:t>
      </w:r>
    </w:p>
    <w:p w14:paraId="49569E88" w14:textId="77777777" w:rsidR="00C1279B" w:rsidRPr="00C1279B" w:rsidRDefault="00C1279B" w:rsidP="00C1279B">
      <w:pPr>
        <w:spacing w:line="276" w:lineRule="auto"/>
        <w:rPr>
          <w:sz w:val="20"/>
        </w:rPr>
      </w:pPr>
      <w:r w:rsidRPr="00C1279B">
        <w:rPr>
          <w:sz w:val="20"/>
        </w:rPr>
        <w:t xml:space="preserve">2 signal cable inlet </w:t>
      </w:r>
      <w:r>
        <w:rPr>
          <w:sz w:val="20"/>
        </w:rPr>
        <w:tab/>
      </w:r>
      <w:r>
        <w:rPr>
          <w:sz w:val="20"/>
        </w:rPr>
        <w:tab/>
      </w:r>
      <w:r>
        <w:rPr>
          <w:sz w:val="20"/>
        </w:rPr>
        <w:tab/>
      </w:r>
      <w:r>
        <w:rPr>
          <w:sz w:val="20"/>
        </w:rPr>
        <w:tab/>
      </w:r>
      <w:r>
        <w:rPr>
          <w:sz w:val="20"/>
        </w:rPr>
        <w:tab/>
      </w:r>
      <w:r>
        <w:rPr>
          <w:sz w:val="20"/>
        </w:rPr>
        <w:tab/>
      </w:r>
      <w:r w:rsidRPr="00C1279B">
        <w:rPr>
          <w:sz w:val="20"/>
        </w:rPr>
        <w:t>6 protective sheath</w:t>
      </w:r>
    </w:p>
    <w:p w14:paraId="1B0CA778" w14:textId="77777777" w:rsidR="00C1279B" w:rsidRPr="00C1279B" w:rsidRDefault="00C1279B" w:rsidP="00C1279B">
      <w:pPr>
        <w:spacing w:line="276" w:lineRule="auto"/>
        <w:rPr>
          <w:sz w:val="20"/>
        </w:rPr>
      </w:pPr>
      <w:r w:rsidRPr="00C1279B">
        <w:rPr>
          <w:sz w:val="20"/>
        </w:rPr>
        <w:t xml:space="preserve">3 provision for locking wire </w:t>
      </w:r>
      <w:r>
        <w:rPr>
          <w:sz w:val="20"/>
        </w:rPr>
        <w:tab/>
      </w:r>
      <w:r>
        <w:rPr>
          <w:sz w:val="20"/>
        </w:rPr>
        <w:tab/>
      </w:r>
      <w:r>
        <w:rPr>
          <w:sz w:val="20"/>
        </w:rPr>
        <w:tab/>
      </w:r>
      <w:r>
        <w:rPr>
          <w:sz w:val="20"/>
        </w:rPr>
        <w:tab/>
      </w:r>
      <w:r>
        <w:rPr>
          <w:sz w:val="20"/>
        </w:rPr>
        <w:tab/>
      </w:r>
      <w:r w:rsidRPr="00C1279B">
        <w:rPr>
          <w:sz w:val="20"/>
        </w:rPr>
        <w:t>7 temperature sensing element</w:t>
      </w:r>
    </w:p>
    <w:p w14:paraId="4F8154D3" w14:textId="77777777" w:rsidR="00C1279B" w:rsidRDefault="00C1279B" w:rsidP="00C1279B">
      <w:pPr>
        <w:spacing w:line="276" w:lineRule="auto"/>
        <w:rPr>
          <w:sz w:val="20"/>
        </w:rPr>
      </w:pPr>
      <w:r w:rsidRPr="00C1279B">
        <w:rPr>
          <w:sz w:val="20"/>
        </w:rPr>
        <w:t>4 provision for security sealing</w:t>
      </w:r>
    </w:p>
    <w:p w14:paraId="2F9FFF44" w14:textId="77777777" w:rsidR="00C1279B" w:rsidRDefault="00C1279B" w:rsidP="00C1279B">
      <w:pPr>
        <w:spacing w:line="276" w:lineRule="auto"/>
        <w:jc w:val="center"/>
        <w:rPr>
          <w:b/>
          <w:szCs w:val="24"/>
        </w:rPr>
      </w:pPr>
      <w:r w:rsidRPr="00C1279B">
        <w:rPr>
          <w:b/>
          <w:szCs w:val="24"/>
        </w:rPr>
        <w:t>Figure A.2 — Temperature probe - direct mounted - long - Type DL-head</w:t>
      </w:r>
    </w:p>
    <w:p w14:paraId="213F797A" w14:textId="77777777" w:rsidR="002D79AC" w:rsidRDefault="002D79AC" w:rsidP="00FF6A7D">
      <w:pPr>
        <w:spacing w:line="276" w:lineRule="auto"/>
        <w:jc w:val="center"/>
        <w:rPr>
          <w:b/>
          <w:szCs w:val="24"/>
        </w:rPr>
      </w:pPr>
    </w:p>
    <w:p w14:paraId="4F92F84A" w14:textId="77777777" w:rsidR="00925040" w:rsidRDefault="00925040" w:rsidP="00FF6A7D">
      <w:pPr>
        <w:spacing w:line="276" w:lineRule="auto"/>
        <w:jc w:val="right"/>
        <w:rPr>
          <w:sz w:val="20"/>
          <w:lang w:val="mn-MN"/>
        </w:rPr>
      </w:pPr>
    </w:p>
    <w:p w14:paraId="200A1FC3" w14:textId="3CDEEF66" w:rsidR="000A399F" w:rsidRPr="000A399F" w:rsidRDefault="000A399F" w:rsidP="00FF6A7D">
      <w:pPr>
        <w:spacing w:line="276" w:lineRule="auto"/>
        <w:jc w:val="right"/>
        <w:rPr>
          <w:sz w:val="20"/>
          <w:lang w:val="mn-MN"/>
        </w:rPr>
      </w:pPr>
      <w:r w:rsidRPr="00745C93">
        <w:rPr>
          <w:sz w:val="20"/>
          <w:lang w:val="mn-MN"/>
        </w:rPr>
        <w:lastRenderedPageBreak/>
        <w:t>Хэмжээсийг миллиметрээр заасан</w:t>
      </w:r>
    </w:p>
    <w:p w14:paraId="3F713190" w14:textId="77777777" w:rsidR="008D41BB" w:rsidRDefault="007969D6" w:rsidP="00B917D7">
      <w:pPr>
        <w:spacing w:line="276" w:lineRule="auto"/>
        <w:jc w:val="center"/>
        <w:rPr>
          <w:b/>
          <w:szCs w:val="24"/>
          <w:lang w:val="mn-MN"/>
        </w:rPr>
      </w:pPr>
      <w:r>
        <w:rPr>
          <w:b/>
          <w:noProof/>
          <w:szCs w:val="24"/>
        </w:rPr>
        <w:drawing>
          <wp:inline distT="0" distB="0" distL="0" distR="0" wp14:anchorId="534B001A" wp14:editId="7F4FBCF5">
            <wp:extent cx="3781425" cy="5952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2.jpg"/>
                    <pic:cNvPicPr/>
                  </pic:nvPicPr>
                  <pic:blipFill>
                    <a:blip r:embed="rId23">
                      <a:extLst>
                        <a:ext uri="{28A0092B-C50C-407E-A947-70E740481C1C}">
                          <a14:useLocalDpi xmlns:a14="http://schemas.microsoft.com/office/drawing/2010/main" val="0"/>
                        </a:ext>
                      </a:extLst>
                    </a:blip>
                    <a:stretch>
                      <a:fillRect/>
                    </a:stretch>
                  </pic:blipFill>
                  <pic:spPr>
                    <a:xfrm>
                      <a:off x="0" y="0"/>
                      <a:ext cx="3792660" cy="5970226"/>
                    </a:xfrm>
                    <a:prstGeom prst="rect">
                      <a:avLst/>
                    </a:prstGeom>
                  </pic:spPr>
                </pic:pic>
              </a:graphicData>
            </a:graphic>
          </wp:inline>
        </w:drawing>
      </w:r>
    </w:p>
    <w:p w14:paraId="74874437" w14:textId="77777777" w:rsidR="000A399F" w:rsidRPr="002D2B3E" w:rsidRDefault="000A399F" w:rsidP="000A399F">
      <w:pPr>
        <w:spacing w:line="276" w:lineRule="auto"/>
        <w:jc w:val="both"/>
        <w:rPr>
          <w:b/>
          <w:sz w:val="20"/>
          <w:lang w:val="mn-MN"/>
        </w:rPr>
      </w:pPr>
      <w:r>
        <w:rPr>
          <w:b/>
          <w:sz w:val="20"/>
          <w:lang w:val="mn-MN"/>
        </w:rPr>
        <w:t>Түлхүүр үг</w:t>
      </w:r>
    </w:p>
    <w:p w14:paraId="0450E932" w14:textId="041E7DA3" w:rsidR="000A399F" w:rsidRPr="002D2B3E" w:rsidRDefault="000A399F" w:rsidP="000A399F">
      <w:pPr>
        <w:spacing w:line="276" w:lineRule="auto"/>
        <w:jc w:val="both"/>
        <w:rPr>
          <w:sz w:val="20"/>
          <w:lang w:val="mn-MN"/>
        </w:rPr>
      </w:pPr>
      <w:r>
        <w:rPr>
          <w:sz w:val="20"/>
          <w:lang w:val="mn-MN"/>
        </w:rPr>
        <w:t xml:space="preserve">1 – </w:t>
      </w:r>
      <w:r w:rsidR="0033762E">
        <w:rPr>
          <w:sz w:val="20"/>
          <w:lang w:val="mn-MN"/>
        </w:rPr>
        <w:t>толгой</w:t>
      </w:r>
      <w:r>
        <w:rPr>
          <w:sz w:val="20"/>
          <w:lang w:val="mn-MN"/>
        </w:rPr>
        <w:tab/>
      </w:r>
      <w:r>
        <w:rPr>
          <w:sz w:val="20"/>
          <w:lang w:val="mn-MN"/>
        </w:rPr>
        <w:tab/>
      </w:r>
      <w:r>
        <w:rPr>
          <w:sz w:val="20"/>
          <w:lang w:val="mn-MN"/>
        </w:rPr>
        <w:tab/>
      </w:r>
      <w:r w:rsidR="007C064E">
        <w:rPr>
          <w:sz w:val="20"/>
          <w:lang w:val="mn-MN"/>
        </w:rPr>
        <w:tab/>
      </w:r>
      <w:r w:rsidR="0033762E">
        <w:rPr>
          <w:sz w:val="20"/>
          <w:lang w:val="mn-MN"/>
        </w:rPr>
        <w:tab/>
      </w:r>
      <w:r>
        <w:rPr>
          <w:sz w:val="20"/>
          <w:lang w:val="mn-MN"/>
        </w:rPr>
        <w:t xml:space="preserve">5 – </w:t>
      </w:r>
      <w:r w:rsidR="0033762E">
        <w:rPr>
          <w:sz w:val="20"/>
          <w:lang w:val="mn-MN"/>
        </w:rPr>
        <w:t>лацдах гадаргуу</w:t>
      </w:r>
    </w:p>
    <w:p w14:paraId="2F0ED657" w14:textId="77777777" w:rsidR="000A399F" w:rsidRPr="002D2B3E" w:rsidRDefault="000A399F" w:rsidP="000A399F">
      <w:pPr>
        <w:spacing w:line="276" w:lineRule="auto"/>
        <w:jc w:val="both"/>
        <w:rPr>
          <w:sz w:val="20"/>
          <w:lang w:val="mn-MN"/>
        </w:rPr>
      </w:pPr>
      <w:r>
        <w:rPr>
          <w:sz w:val="20"/>
          <w:lang w:val="mn-MN"/>
        </w:rPr>
        <w:t>2 –</w:t>
      </w:r>
      <w:r w:rsidR="00CB6BAD">
        <w:rPr>
          <w:sz w:val="20"/>
          <w:lang w:val="mn-MN"/>
        </w:rPr>
        <w:t xml:space="preserve"> сигналын кабелийн оролт</w:t>
      </w:r>
      <w:r w:rsidR="00CB6BAD">
        <w:rPr>
          <w:sz w:val="20"/>
          <w:lang w:val="mn-MN"/>
        </w:rPr>
        <w:tab/>
      </w:r>
      <w:r w:rsidR="00CB6BAD">
        <w:rPr>
          <w:sz w:val="20"/>
          <w:lang w:val="mn-MN"/>
        </w:rPr>
        <w:tab/>
      </w:r>
      <w:r>
        <w:rPr>
          <w:sz w:val="20"/>
          <w:lang w:val="mn-MN"/>
        </w:rPr>
        <w:tab/>
        <w:t>6 – хамгаалалтын бүрээс</w:t>
      </w:r>
    </w:p>
    <w:p w14:paraId="6741A3C4" w14:textId="0244C06B" w:rsidR="000A399F" w:rsidRPr="002D2B3E" w:rsidRDefault="000A399F" w:rsidP="000A399F">
      <w:pPr>
        <w:spacing w:line="276" w:lineRule="auto"/>
        <w:jc w:val="both"/>
        <w:rPr>
          <w:sz w:val="20"/>
          <w:lang w:val="mn-MN"/>
        </w:rPr>
      </w:pPr>
      <w:r w:rsidRPr="002D2B3E">
        <w:rPr>
          <w:sz w:val="20"/>
          <w:lang w:val="mn-MN"/>
        </w:rPr>
        <w:t>3</w:t>
      </w:r>
      <w:r>
        <w:rPr>
          <w:sz w:val="20"/>
          <w:lang w:val="mn-MN"/>
        </w:rPr>
        <w:t xml:space="preserve"> – </w:t>
      </w:r>
      <w:r w:rsidR="0033762E" w:rsidRPr="0033762E">
        <w:rPr>
          <w:sz w:val="20"/>
          <w:lang w:val="mn-MN"/>
        </w:rPr>
        <w:t>лацны утас сүвлэх нүх</w:t>
      </w:r>
      <w:r>
        <w:rPr>
          <w:sz w:val="20"/>
          <w:lang w:val="mn-MN"/>
        </w:rPr>
        <w:tab/>
      </w:r>
      <w:r>
        <w:rPr>
          <w:sz w:val="20"/>
          <w:lang w:val="mn-MN"/>
        </w:rPr>
        <w:tab/>
      </w:r>
      <w:r w:rsidR="0033762E">
        <w:rPr>
          <w:sz w:val="20"/>
          <w:lang w:val="mn-MN"/>
        </w:rPr>
        <w:tab/>
      </w:r>
      <w:r>
        <w:rPr>
          <w:sz w:val="20"/>
          <w:lang w:val="mn-MN"/>
        </w:rPr>
        <w:t>7 – температур мэдрэх элемент</w:t>
      </w:r>
    </w:p>
    <w:p w14:paraId="5C348013" w14:textId="3464DC42" w:rsidR="000A399F" w:rsidRPr="00C1279B" w:rsidRDefault="000A399F" w:rsidP="000A399F">
      <w:pPr>
        <w:spacing w:line="276" w:lineRule="auto"/>
        <w:jc w:val="both"/>
        <w:rPr>
          <w:sz w:val="20"/>
          <w:lang w:val="mn-MN"/>
        </w:rPr>
      </w:pPr>
      <w:r>
        <w:rPr>
          <w:sz w:val="20"/>
          <w:lang w:val="mn-MN"/>
        </w:rPr>
        <w:t xml:space="preserve">4 – </w:t>
      </w:r>
      <w:r w:rsidR="005E1BAF" w:rsidRPr="005E1BAF">
        <w:rPr>
          <w:sz w:val="20"/>
          <w:lang w:val="mn-MN"/>
        </w:rPr>
        <w:t>битүүмжилсэн</w:t>
      </w:r>
      <w:r w:rsidR="00CB6BAD">
        <w:rPr>
          <w:sz w:val="20"/>
          <w:lang w:val="mn-MN"/>
        </w:rPr>
        <w:t xml:space="preserve"> лацаар лацдах </w:t>
      </w:r>
      <w:r w:rsidR="0033762E">
        <w:rPr>
          <w:sz w:val="20"/>
          <w:lang w:val="mn-MN"/>
        </w:rPr>
        <w:t>хэсэг</w:t>
      </w:r>
    </w:p>
    <w:p w14:paraId="441F4829" w14:textId="7F0972D6" w:rsidR="00B81597" w:rsidRPr="00B81597" w:rsidRDefault="00B81597" w:rsidP="00B81597">
      <w:pPr>
        <w:spacing w:line="276" w:lineRule="auto"/>
        <w:jc w:val="center"/>
        <w:rPr>
          <w:b/>
          <w:szCs w:val="24"/>
          <w:lang w:val="mn-MN"/>
        </w:rPr>
      </w:pPr>
      <w:r>
        <w:rPr>
          <w:b/>
          <w:szCs w:val="24"/>
        </w:rPr>
        <w:t>A.2-</w:t>
      </w:r>
      <w:r>
        <w:rPr>
          <w:b/>
          <w:szCs w:val="24"/>
          <w:lang w:val="mn-MN"/>
        </w:rPr>
        <w:t xml:space="preserve">р зураг – </w:t>
      </w:r>
      <w:r w:rsidRPr="00C1279B">
        <w:rPr>
          <w:b/>
          <w:szCs w:val="24"/>
        </w:rPr>
        <w:t>DL</w:t>
      </w:r>
      <w:r w:rsidRPr="00B917D7">
        <w:rPr>
          <w:b/>
          <w:szCs w:val="24"/>
          <w:lang w:val="mn-MN"/>
        </w:rPr>
        <w:t xml:space="preserve"> </w:t>
      </w:r>
      <w:r>
        <w:rPr>
          <w:b/>
          <w:szCs w:val="24"/>
          <w:lang w:val="mn-MN"/>
        </w:rPr>
        <w:t>төрлийн, толгойтой, урт, шууд суурилуулах температурын мэдрэгч</w:t>
      </w:r>
    </w:p>
    <w:p w14:paraId="0D24E6DF" w14:textId="77777777" w:rsidR="00B81597" w:rsidRDefault="00B81597" w:rsidP="00570E9B">
      <w:pPr>
        <w:spacing w:line="276" w:lineRule="auto"/>
        <w:jc w:val="right"/>
        <w:rPr>
          <w:sz w:val="20"/>
          <w:lang w:val="mn-MN"/>
        </w:rPr>
      </w:pPr>
    </w:p>
    <w:p w14:paraId="65224BFE" w14:textId="7F201725" w:rsidR="00570E9B" w:rsidRDefault="00570E9B" w:rsidP="00570E9B">
      <w:pPr>
        <w:spacing w:line="276" w:lineRule="auto"/>
        <w:jc w:val="right"/>
        <w:rPr>
          <w:sz w:val="20"/>
        </w:rPr>
      </w:pPr>
      <w:r w:rsidRPr="00C1279B">
        <w:rPr>
          <w:sz w:val="20"/>
          <w:lang w:val="mn-MN"/>
        </w:rPr>
        <w:t>Dimensions in millimetres</w:t>
      </w:r>
    </w:p>
    <w:p w14:paraId="6FCA291C" w14:textId="77777777" w:rsidR="007969D6" w:rsidRDefault="005B69F9" w:rsidP="00570E9B">
      <w:pPr>
        <w:spacing w:line="276" w:lineRule="auto"/>
        <w:jc w:val="center"/>
        <w:rPr>
          <w:b/>
          <w:szCs w:val="24"/>
        </w:rPr>
      </w:pPr>
      <w:r>
        <w:rPr>
          <w:b/>
          <w:noProof/>
          <w:szCs w:val="24"/>
        </w:rPr>
        <w:drawing>
          <wp:inline distT="0" distB="0" distL="0" distR="0" wp14:anchorId="31110934" wp14:editId="2A8A9221">
            <wp:extent cx="3729431" cy="55626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3.jpg"/>
                    <pic:cNvPicPr/>
                  </pic:nvPicPr>
                  <pic:blipFill>
                    <a:blip r:embed="rId24">
                      <a:extLst>
                        <a:ext uri="{28A0092B-C50C-407E-A947-70E740481C1C}">
                          <a14:useLocalDpi xmlns:a14="http://schemas.microsoft.com/office/drawing/2010/main" val="0"/>
                        </a:ext>
                      </a:extLst>
                    </a:blip>
                    <a:stretch>
                      <a:fillRect/>
                    </a:stretch>
                  </pic:blipFill>
                  <pic:spPr>
                    <a:xfrm>
                      <a:off x="0" y="0"/>
                      <a:ext cx="3750901" cy="5594624"/>
                    </a:xfrm>
                    <a:prstGeom prst="rect">
                      <a:avLst/>
                    </a:prstGeom>
                  </pic:spPr>
                </pic:pic>
              </a:graphicData>
            </a:graphic>
          </wp:inline>
        </w:drawing>
      </w:r>
    </w:p>
    <w:p w14:paraId="39980F35" w14:textId="77777777" w:rsidR="005B69F9" w:rsidRPr="005B69F9" w:rsidRDefault="005B69F9" w:rsidP="005B69F9">
      <w:pPr>
        <w:spacing w:line="276" w:lineRule="auto"/>
        <w:rPr>
          <w:b/>
          <w:sz w:val="20"/>
        </w:rPr>
      </w:pPr>
      <w:r w:rsidRPr="005B69F9">
        <w:rPr>
          <w:b/>
          <w:sz w:val="20"/>
        </w:rPr>
        <w:t>Key</w:t>
      </w:r>
    </w:p>
    <w:p w14:paraId="198C3DCC" w14:textId="77777777" w:rsidR="005B69F9" w:rsidRPr="005B69F9" w:rsidRDefault="005B69F9" w:rsidP="005B69F9">
      <w:pPr>
        <w:spacing w:line="276" w:lineRule="auto"/>
        <w:rPr>
          <w:sz w:val="20"/>
        </w:rPr>
      </w:pPr>
      <w:r w:rsidRPr="005B69F9">
        <w:rPr>
          <w:sz w:val="20"/>
        </w:rPr>
        <w:t xml:space="preserve">1 connecting lead </w:t>
      </w:r>
      <w:r>
        <w:rPr>
          <w:sz w:val="20"/>
        </w:rPr>
        <w:tab/>
      </w:r>
      <w:r>
        <w:rPr>
          <w:sz w:val="20"/>
        </w:rPr>
        <w:tab/>
      </w:r>
      <w:r>
        <w:rPr>
          <w:sz w:val="20"/>
        </w:rPr>
        <w:tab/>
      </w:r>
      <w:r>
        <w:rPr>
          <w:sz w:val="20"/>
        </w:rPr>
        <w:tab/>
      </w:r>
      <w:r>
        <w:rPr>
          <w:sz w:val="20"/>
        </w:rPr>
        <w:tab/>
      </w:r>
      <w:r w:rsidRPr="005B69F9">
        <w:rPr>
          <w:sz w:val="20"/>
        </w:rPr>
        <w:t>5 sealing face</w:t>
      </w:r>
    </w:p>
    <w:p w14:paraId="342B70E9" w14:textId="77777777" w:rsidR="005B69F9" w:rsidRPr="005B69F9" w:rsidRDefault="005B69F9" w:rsidP="005B69F9">
      <w:pPr>
        <w:spacing w:line="276" w:lineRule="auto"/>
        <w:rPr>
          <w:sz w:val="20"/>
        </w:rPr>
      </w:pPr>
      <w:r w:rsidRPr="005B69F9">
        <w:rPr>
          <w:sz w:val="20"/>
        </w:rPr>
        <w:t xml:space="preserve">2 provision for security sealing (example) </w:t>
      </w:r>
      <w:r>
        <w:rPr>
          <w:sz w:val="20"/>
        </w:rPr>
        <w:tab/>
      </w:r>
      <w:r>
        <w:rPr>
          <w:sz w:val="20"/>
        </w:rPr>
        <w:tab/>
      </w:r>
      <w:r w:rsidRPr="005B69F9">
        <w:rPr>
          <w:sz w:val="20"/>
        </w:rPr>
        <w:t>6 protective sheath</w:t>
      </w:r>
    </w:p>
    <w:p w14:paraId="01975E29" w14:textId="77777777" w:rsidR="005B69F9" w:rsidRPr="005B69F9" w:rsidRDefault="005B69F9" w:rsidP="005B69F9">
      <w:pPr>
        <w:spacing w:line="276" w:lineRule="auto"/>
        <w:rPr>
          <w:sz w:val="20"/>
        </w:rPr>
      </w:pPr>
      <w:r w:rsidRPr="005B69F9">
        <w:rPr>
          <w:sz w:val="20"/>
        </w:rPr>
        <w:t xml:space="preserve">3 identification plate (example) </w:t>
      </w:r>
      <w:r>
        <w:rPr>
          <w:sz w:val="20"/>
        </w:rPr>
        <w:tab/>
      </w:r>
      <w:r>
        <w:rPr>
          <w:sz w:val="20"/>
        </w:rPr>
        <w:tab/>
      </w:r>
      <w:r>
        <w:rPr>
          <w:sz w:val="20"/>
        </w:rPr>
        <w:tab/>
      </w:r>
      <w:r>
        <w:rPr>
          <w:sz w:val="20"/>
        </w:rPr>
        <w:tab/>
      </w:r>
      <w:r w:rsidRPr="005B69F9">
        <w:rPr>
          <w:sz w:val="20"/>
        </w:rPr>
        <w:t>7 temperature sensing element</w:t>
      </w:r>
    </w:p>
    <w:p w14:paraId="2703F142" w14:textId="77777777" w:rsidR="005B69F9" w:rsidRPr="005B69F9" w:rsidRDefault="005B69F9" w:rsidP="005B69F9">
      <w:pPr>
        <w:spacing w:line="276" w:lineRule="auto"/>
        <w:rPr>
          <w:sz w:val="20"/>
        </w:rPr>
      </w:pPr>
      <w:r w:rsidRPr="005B69F9">
        <w:rPr>
          <w:sz w:val="20"/>
        </w:rPr>
        <w:t>4 provision locking wire</w:t>
      </w:r>
    </w:p>
    <w:p w14:paraId="5D4B4AD1" w14:textId="77777777" w:rsidR="005B69F9" w:rsidRDefault="005B69F9" w:rsidP="005B69F9">
      <w:pPr>
        <w:spacing w:line="276" w:lineRule="auto"/>
        <w:jc w:val="center"/>
        <w:rPr>
          <w:b/>
          <w:szCs w:val="24"/>
        </w:rPr>
      </w:pPr>
      <w:r w:rsidRPr="005B69F9">
        <w:rPr>
          <w:b/>
          <w:szCs w:val="24"/>
        </w:rPr>
        <w:t>Figure A.3 — Temperature probe - direct mounted - Type DL-cable</w:t>
      </w:r>
    </w:p>
    <w:p w14:paraId="0769EB2E" w14:textId="77777777" w:rsidR="00925040" w:rsidRDefault="00925040" w:rsidP="00C35420">
      <w:pPr>
        <w:spacing w:line="276" w:lineRule="auto"/>
        <w:jc w:val="right"/>
        <w:rPr>
          <w:sz w:val="20"/>
          <w:lang w:val="mn-MN"/>
        </w:rPr>
      </w:pPr>
    </w:p>
    <w:p w14:paraId="14D6D416" w14:textId="544C1FB9" w:rsidR="00C35420" w:rsidRPr="000A399F" w:rsidRDefault="00C35420" w:rsidP="00C35420">
      <w:pPr>
        <w:spacing w:line="276" w:lineRule="auto"/>
        <w:jc w:val="right"/>
        <w:rPr>
          <w:sz w:val="20"/>
          <w:lang w:val="mn-MN"/>
        </w:rPr>
      </w:pPr>
      <w:r w:rsidRPr="00745C93">
        <w:rPr>
          <w:sz w:val="20"/>
          <w:lang w:val="mn-MN"/>
        </w:rPr>
        <w:lastRenderedPageBreak/>
        <w:t>Хэмжээсийг миллиметрээр заасан</w:t>
      </w:r>
    </w:p>
    <w:p w14:paraId="109307F8" w14:textId="77777777" w:rsidR="00C35420" w:rsidRDefault="00F80B96" w:rsidP="005B69F9">
      <w:pPr>
        <w:spacing w:line="276" w:lineRule="auto"/>
        <w:jc w:val="center"/>
        <w:rPr>
          <w:b/>
          <w:szCs w:val="24"/>
          <w:lang w:val="mn-MN"/>
        </w:rPr>
      </w:pPr>
      <w:r>
        <w:rPr>
          <w:b/>
          <w:noProof/>
          <w:szCs w:val="24"/>
        </w:rPr>
        <w:drawing>
          <wp:inline distT="0" distB="0" distL="0" distR="0" wp14:anchorId="4F1D299C" wp14:editId="590CBB68">
            <wp:extent cx="4086225" cy="609477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A-3.jpg"/>
                    <pic:cNvPicPr/>
                  </pic:nvPicPr>
                  <pic:blipFill>
                    <a:blip r:embed="rId24">
                      <a:extLst>
                        <a:ext uri="{28A0092B-C50C-407E-A947-70E740481C1C}">
                          <a14:useLocalDpi xmlns:a14="http://schemas.microsoft.com/office/drawing/2010/main" val="0"/>
                        </a:ext>
                      </a:extLst>
                    </a:blip>
                    <a:stretch>
                      <a:fillRect/>
                    </a:stretch>
                  </pic:blipFill>
                  <pic:spPr>
                    <a:xfrm>
                      <a:off x="0" y="0"/>
                      <a:ext cx="4116415" cy="6139800"/>
                    </a:xfrm>
                    <a:prstGeom prst="rect">
                      <a:avLst/>
                    </a:prstGeom>
                  </pic:spPr>
                </pic:pic>
              </a:graphicData>
            </a:graphic>
          </wp:inline>
        </w:drawing>
      </w:r>
    </w:p>
    <w:p w14:paraId="73A55C81" w14:textId="77777777" w:rsidR="00E21EA3" w:rsidRPr="002D2B3E" w:rsidRDefault="00E21EA3" w:rsidP="00E21EA3">
      <w:pPr>
        <w:spacing w:line="276" w:lineRule="auto"/>
        <w:jc w:val="both"/>
        <w:rPr>
          <w:b/>
          <w:sz w:val="20"/>
          <w:lang w:val="mn-MN"/>
        </w:rPr>
      </w:pPr>
      <w:r>
        <w:rPr>
          <w:b/>
          <w:sz w:val="20"/>
          <w:lang w:val="mn-MN"/>
        </w:rPr>
        <w:t>Түлхүүр үг</w:t>
      </w:r>
    </w:p>
    <w:p w14:paraId="29DAAF89" w14:textId="7BA2DCB6" w:rsidR="00E21EA3" w:rsidRPr="002D2B3E" w:rsidRDefault="00E21EA3" w:rsidP="00E21EA3">
      <w:pPr>
        <w:spacing w:line="276" w:lineRule="auto"/>
        <w:jc w:val="both"/>
        <w:rPr>
          <w:sz w:val="20"/>
          <w:lang w:val="mn-MN"/>
        </w:rPr>
      </w:pPr>
      <w:r>
        <w:rPr>
          <w:sz w:val="20"/>
          <w:lang w:val="mn-MN"/>
        </w:rPr>
        <w:t>1 – залгасан холбогч утас</w:t>
      </w:r>
      <w:r>
        <w:rPr>
          <w:sz w:val="20"/>
          <w:lang w:val="mn-MN"/>
        </w:rPr>
        <w:tab/>
      </w:r>
      <w:r>
        <w:rPr>
          <w:sz w:val="20"/>
          <w:lang w:val="mn-MN"/>
        </w:rPr>
        <w:tab/>
      </w:r>
      <w:r>
        <w:rPr>
          <w:sz w:val="20"/>
          <w:lang w:val="mn-MN"/>
        </w:rPr>
        <w:tab/>
      </w:r>
      <w:r>
        <w:rPr>
          <w:sz w:val="20"/>
          <w:lang w:val="mn-MN"/>
        </w:rPr>
        <w:tab/>
        <w:t xml:space="preserve">5 – </w:t>
      </w:r>
      <w:r w:rsidR="0033762E">
        <w:rPr>
          <w:sz w:val="20"/>
          <w:lang w:val="mn-MN"/>
        </w:rPr>
        <w:t>лацдах гадаргуу</w:t>
      </w:r>
    </w:p>
    <w:p w14:paraId="458CD92F" w14:textId="0CA07657" w:rsidR="00E21EA3" w:rsidRPr="002D2B3E" w:rsidRDefault="00E21EA3" w:rsidP="00E21EA3">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Pr="002D2B3E">
        <w:rPr>
          <w:sz w:val="20"/>
          <w:lang w:val="mn-MN"/>
        </w:rPr>
        <w:t>)</w:t>
      </w:r>
      <w:r>
        <w:rPr>
          <w:sz w:val="20"/>
          <w:lang w:val="mn-MN"/>
        </w:rPr>
        <w:tab/>
      </w:r>
      <w:r>
        <w:rPr>
          <w:sz w:val="20"/>
          <w:lang w:val="mn-MN"/>
        </w:rPr>
        <w:tab/>
        <w:t>6 – хамгаалалтын бүрээс</w:t>
      </w:r>
    </w:p>
    <w:p w14:paraId="4774C5AD" w14:textId="77777777" w:rsidR="00E21EA3" w:rsidRPr="002D2B3E" w:rsidRDefault="00E21EA3" w:rsidP="00E21EA3">
      <w:pPr>
        <w:spacing w:line="276" w:lineRule="auto"/>
        <w:jc w:val="both"/>
        <w:rPr>
          <w:sz w:val="20"/>
          <w:lang w:val="mn-MN"/>
        </w:rPr>
      </w:pPr>
      <w:r w:rsidRPr="002D2B3E">
        <w:rPr>
          <w:sz w:val="20"/>
          <w:lang w:val="mn-MN"/>
        </w:rPr>
        <w:t>3</w:t>
      </w:r>
      <w:r>
        <w:rPr>
          <w:sz w:val="20"/>
          <w:lang w:val="mn-MN"/>
        </w:rPr>
        <w:t xml:space="preserve"> – тэмдэглэгээний пайз</w:t>
      </w:r>
      <w:r w:rsidRPr="002D2B3E">
        <w:rPr>
          <w:sz w:val="20"/>
          <w:lang w:val="mn-MN"/>
        </w:rPr>
        <w:t xml:space="preserve"> </w:t>
      </w:r>
      <w:r>
        <w:rPr>
          <w:sz w:val="20"/>
          <w:lang w:val="mn-MN"/>
        </w:rPr>
        <w:t>(жишээ</w:t>
      </w:r>
      <w:r w:rsidRPr="002D2B3E">
        <w:rPr>
          <w:sz w:val="20"/>
          <w:lang w:val="mn-MN"/>
        </w:rPr>
        <w:t>)</w:t>
      </w:r>
      <w:r>
        <w:rPr>
          <w:sz w:val="20"/>
          <w:lang w:val="mn-MN"/>
        </w:rPr>
        <w:tab/>
      </w:r>
      <w:r>
        <w:rPr>
          <w:sz w:val="20"/>
          <w:lang w:val="mn-MN"/>
        </w:rPr>
        <w:tab/>
      </w:r>
      <w:r>
        <w:rPr>
          <w:sz w:val="20"/>
          <w:lang w:val="mn-MN"/>
        </w:rPr>
        <w:tab/>
        <w:t>7 – температур мэдрэх элемент</w:t>
      </w:r>
    </w:p>
    <w:p w14:paraId="65D06360" w14:textId="323A52CA" w:rsidR="00E21EA3" w:rsidRDefault="00E21EA3" w:rsidP="00E21EA3">
      <w:pPr>
        <w:spacing w:line="276" w:lineRule="auto"/>
        <w:jc w:val="both"/>
        <w:rPr>
          <w:sz w:val="20"/>
          <w:lang w:val="mn-MN"/>
        </w:rPr>
      </w:pPr>
      <w:r>
        <w:rPr>
          <w:sz w:val="20"/>
          <w:lang w:val="mn-MN"/>
        </w:rPr>
        <w:t xml:space="preserve">4 – </w:t>
      </w:r>
      <w:r w:rsidR="0033762E" w:rsidRPr="0033762E">
        <w:rPr>
          <w:sz w:val="20"/>
          <w:lang w:val="mn-MN"/>
        </w:rPr>
        <w:t>лацны утас сүвлэх нүх</w:t>
      </w:r>
    </w:p>
    <w:p w14:paraId="0286EC4C" w14:textId="33BEB526" w:rsidR="00B81597" w:rsidRPr="00B81597" w:rsidRDefault="00B81597" w:rsidP="00B81597">
      <w:pPr>
        <w:spacing w:line="276" w:lineRule="auto"/>
        <w:jc w:val="center"/>
        <w:rPr>
          <w:b/>
          <w:szCs w:val="24"/>
          <w:lang w:val="mn-MN"/>
        </w:rPr>
      </w:pPr>
      <w:r>
        <w:rPr>
          <w:b/>
          <w:szCs w:val="24"/>
        </w:rPr>
        <w:t>A.3-</w:t>
      </w:r>
      <w:r>
        <w:rPr>
          <w:b/>
          <w:szCs w:val="24"/>
          <w:lang w:val="mn-MN"/>
        </w:rPr>
        <w:t xml:space="preserve">р зураг – </w:t>
      </w:r>
      <w:r w:rsidRPr="00C1279B">
        <w:rPr>
          <w:b/>
          <w:szCs w:val="24"/>
        </w:rPr>
        <w:t>DL</w:t>
      </w:r>
      <w:r w:rsidRPr="00B917D7">
        <w:rPr>
          <w:b/>
          <w:szCs w:val="24"/>
          <w:lang w:val="mn-MN"/>
        </w:rPr>
        <w:t xml:space="preserve"> </w:t>
      </w:r>
      <w:r>
        <w:rPr>
          <w:b/>
          <w:szCs w:val="24"/>
          <w:lang w:val="mn-MN"/>
        </w:rPr>
        <w:t>төрлийн, кабельтай, шууд суурилуулах температурын мэдрэгч</w:t>
      </w:r>
    </w:p>
    <w:p w14:paraId="06813870" w14:textId="77777777" w:rsidR="00470203" w:rsidRDefault="00470203" w:rsidP="00470203">
      <w:pPr>
        <w:spacing w:line="276" w:lineRule="auto"/>
        <w:jc w:val="right"/>
        <w:rPr>
          <w:sz w:val="20"/>
        </w:rPr>
      </w:pPr>
      <w:r w:rsidRPr="00C1279B">
        <w:rPr>
          <w:sz w:val="20"/>
          <w:lang w:val="mn-MN"/>
        </w:rPr>
        <w:lastRenderedPageBreak/>
        <w:t>Dimensions in millimetres</w:t>
      </w:r>
    </w:p>
    <w:p w14:paraId="265EDD02" w14:textId="77777777" w:rsidR="00E21EA3" w:rsidRDefault="008F55CD" w:rsidP="00470203">
      <w:pPr>
        <w:spacing w:line="276" w:lineRule="auto"/>
        <w:jc w:val="center"/>
        <w:rPr>
          <w:sz w:val="20"/>
        </w:rPr>
      </w:pPr>
      <w:r>
        <w:rPr>
          <w:noProof/>
          <w:sz w:val="20"/>
        </w:rPr>
        <w:drawing>
          <wp:inline distT="0" distB="0" distL="0" distR="0" wp14:anchorId="16379D6F" wp14:editId="6851B0B1">
            <wp:extent cx="3057525" cy="494392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jpg"/>
                    <pic:cNvPicPr/>
                  </pic:nvPicPr>
                  <pic:blipFill>
                    <a:blip r:embed="rId25">
                      <a:extLst>
                        <a:ext uri="{28A0092B-C50C-407E-A947-70E740481C1C}">
                          <a14:useLocalDpi xmlns:a14="http://schemas.microsoft.com/office/drawing/2010/main" val="0"/>
                        </a:ext>
                      </a:extLst>
                    </a:blip>
                    <a:stretch>
                      <a:fillRect/>
                    </a:stretch>
                  </pic:blipFill>
                  <pic:spPr>
                    <a:xfrm>
                      <a:off x="0" y="0"/>
                      <a:ext cx="3074626" cy="4971571"/>
                    </a:xfrm>
                    <a:prstGeom prst="rect">
                      <a:avLst/>
                    </a:prstGeom>
                  </pic:spPr>
                </pic:pic>
              </a:graphicData>
            </a:graphic>
          </wp:inline>
        </w:drawing>
      </w:r>
    </w:p>
    <w:p w14:paraId="205151AC" w14:textId="77777777" w:rsidR="008F55CD" w:rsidRPr="008F55CD" w:rsidRDefault="008F55CD" w:rsidP="008F55CD">
      <w:pPr>
        <w:spacing w:line="276" w:lineRule="auto"/>
        <w:rPr>
          <w:b/>
          <w:sz w:val="20"/>
        </w:rPr>
      </w:pPr>
      <w:r w:rsidRPr="008F55CD">
        <w:rPr>
          <w:b/>
          <w:sz w:val="20"/>
        </w:rPr>
        <w:t>Key</w:t>
      </w:r>
    </w:p>
    <w:p w14:paraId="6AB6F2F2" w14:textId="77777777" w:rsidR="008F55CD" w:rsidRPr="008F55CD" w:rsidRDefault="008F55CD" w:rsidP="008F55CD">
      <w:pPr>
        <w:spacing w:line="276" w:lineRule="auto"/>
        <w:rPr>
          <w:sz w:val="20"/>
        </w:rPr>
      </w:pPr>
      <w:r w:rsidRPr="008F55CD">
        <w:rPr>
          <w:sz w:val="20"/>
        </w:rPr>
        <w:t>1 screw</w:t>
      </w:r>
    </w:p>
    <w:p w14:paraId="0793285A" w14:textId="77777777" w:rsidR="008F55CD" w:rsidRPr="008F55CD" w:rsidRDefault="008F55CD" w:rsidP="008F55CD">
      <w:pPr>
        <w:spacing w:line="276" w:lineRule="auto"/>
        <w:rPr>
          <w:sz w:val="20"/>
        </w:rPr>
      </w:pPr>
      <w:r w:rsidRPr="008F55CD">
        <w:rPr>
          <w:sz w:val="20"/>
        </w:rPr>
        <w:t>2 flange</w:t>
      </w:r>
    </w:p>
    <w:p w14:paraId="337FB088" w14:textId="77777777" w:rsidR="008F55CD" w:rsidRDefault="008F55CD" w:rsidP="008F55CD">
      <w:pPr>
        <w:spacing w:line="276" w:lineRule="auto"/>
        <w:rPr>
          <w:sz w:val="20"/>
        </w:rPr>
      </w:pPr>
      <w:r w:rsidRPr="008F55CD">
        <w:rPr>
          <w:sz w:val="20"/>
        </w:rPr>
        <w:t>3 welded</w:t>
      </w:r>
    </w:p>
    <w:p w14:paraId="62702CBE" w14:textId="17788D2A" w:rsidR="00AC7151" w:rsidRPr="00685999" w:rsidRDefault="003E4DF8" w:rsidP="00685999">
      <w:pPr>
        <w:spacing w:line="276" w:lineRule="auto"/>
        <w:jc w:val="center"/>
        <w:rPr>
          <w:b/>
        </w:rPr>
      </w:pPr>
      <w:r w:rsidRPr="003E4DF8">
        <w:rPr>
          <w:b/>
        </w:rPr>
        <w:t>Figure A.4 — Type PL G1/4</w:t>
      </w:r>
    </w:p>
    <w:p w14:paraId="06D21F77" w14:textId="77777777" w:rsidR="00925040" w:rsidRDefault="00925040" w:rsidP="003F38F7">
      <w:pPr>
        <w:spacing w:line="276" w:lineRule="auto"/>
        <w:jc w:val="right"/>
        <w:rPr>
          <w:sz w:val="20"/>
          <w:lang w:val="mn-MN"/>
        </w:rPr>
      </w:pPr>
    </w:p>
    <w:p w14:paraId="1CF8D1A6" w14:textId="77777777" w:rsidR="00925040" w:rsidRDefault="00925040" w:rsidP="003F38F7">
      <w:pPr>
        <w:spacing w:line="276" w:lineRule="auto"/>
        <w:jc w:val="right"/>
        <w:rPr>
          <w:sz w:val="20"/>
          <w:lang w:val="mn-MN"/>
        </w:rPr>
      </w:pPr>
    </w:p>
    <w:p w14:paraId="6EB92E64" w14:textId="77777777" w:rsidR="00925040" w:rsidRDefault="00925040" w:rsidP="003F38F7">
      <w:pPr>
        <w:spacing w:line="276" w:lineRule="auto"/>
        <w:jc w:val="right"/>
        <w:rPr>
          <w:sz w:val="20"/>
          <w:lang w:val="mn-MN"/>
        </w:rPr>
      </w:pPr>
    </w:p>
    <w:p w14:paraId="12D2AB62" w14:textId="77777777" w:rsidR="00925040" w:rsidRDefault="00925040" w:rsidP="003F38F7">
      <w:pPr>
        <w:spacing w:line="276" w:lineRule="auto"/>
        <w:jc w:val="right"/>
        <w:rPr>
          <w:sz w:val="20"/>
          <w:lang w:val="mn-MN"/>
        </w:rPr>
      </w:pPr>
    </w:p>
    <w:p w14:paraId="6947EBD7" w14:textId="77777777" w:rsidR="00925040" w:rsidRDefault="00925040" w:rsidP="003F38F7">
      <w:pPr>
        <w:spacing w:line="276" w:lineRule="auto"/>
        <w:jc w:val="right"/>
        <w:rPr>
          <w:sz w:val="20"/>
          <w:lang w:val="mn-MN"/>
        </w:rPr>
      </w:pPr>
    </w:p>
    <w:p w14:paraId="464E3492" w14:textId="77777777" w:rsidR="00925040" w:rsidRDefault="00925040" w:rsidP="003F38F7">
      <w:pPr>
        <w:spacing w:line="276" w:lineRule="auto"/>
        <w:jc w:val="right"/>
        <w:rPr>
          <w:sz w:val="20"/>
          <w:lang w:val="mn-MN"/>
        </w:rPr>
      </w:pPr>
    </w:p>
    <w:p w14:paraId="2B6A3FC7" w14:textId="072F8D59" w:rsidR="003F38F7" w:rsidRPr="000A399F" w:rsidRDefault="003F38F7" w:rsidP="003F38F7">
      <w:pPr>
        <w:spacing w:line="276" w:lineRule="auto"/>
        <w:jc w:val="right"/>
        <w:rPr>
          <w:sz w:val="20"/>
          <w:lang w:val="mn-MN"/>
        </w:rPr>
      </w:pPr>
      <w:r w:rsidRPr="00745C93">
        <w:rPr>
          <w:sz w:val="20"/>
          <w:lang w:val="mn-MN"/>
        </w:rPr>
        <w:lastRenderedPageBreak/>
        <w:t>Хэмжээсийг миллиметрээр заасан</w:t>
      </w:r>
    </w:p>
    <w:p w14:paraId="261D8EFC" w14:textId="77777777" w:rsidR="003F38F7" w:rsidRDefault="00CC4B89" w:rsidP="003F38F7">
      <w:pPr>
        <w:spacing w:line="276" w:lineRule="auto"/>
        <w:jc w:val="center"/>
        <w:rPr>
          <w:b/>
          <w:szCs w:val="24"/>
          <w:lang w:val="mn-MN"/>
        </w:rPr>
      </w:pPr>
      <w:r>
        <w:rPr>
          <w:b/>
          <w:noProof/>
          <w:szCs w:val="24"/>
        </w:rPr>
        <w:drawing>
          <wp:inline distT="0" distB="0" distL="0" distR="0" wp14:anchorId="751B5816" wp14:editId="558B8CCD">
            <wp:extent cx="4400550" cy="711554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4.jpg"/>
                    <pic:cNvPicPr/>
                  </pic:nvPicPr>
                  <pic:blipFill>
                    <a:blip r:embed="rId25">
                      <a:extLst>
                        <a:ext uri="{28A0092B-C50C-407E-A947-70E740481C1C}">
                          <a14:useLocalDpi xmlns:a14="http://schemas.microsoft.com/office/drawing/2010/main" val="0"/>
                        </a:ext>
                      </a:extLst>
                    </a:blip>
                    <a:stretch>
                      <a:fillRect/>
                    </a:stretch>
                  </pic:blipFill>
                  <pic:spPr>
                    <a:xfrm>
                      <a:off x="0" y="0"/>
                      <a:ext cx="4408946" cy="7129125"/>
                    </a:xfrm>
                    <a:prstGeom prst="rect">
                      <a:avLst/>
                    </a:prstGeom>
                  </pic:spPr>
                </pic:pic>
              </a:graphicData>
            </a:graphic>
          </wp:inline>
        </w:drawing>
      </w:r>
    </w:p>
    <w:p w14:paraId="141FB29D" w14:textId="77777777" w:rsidR="0068246E" w:rsidRDefault="0068246E" w:rsidP="00006B31">
      <w:pPr>
        <w:spacing w:line="276" w:lineRule="auto"/>
        <w:jc w:val="both"/>
        <w:rPr>
          <w:b/>
          <w:sz w:val="20"/>
          <w:lang w:val="mn-MN"/>
        </w:rPr>
      </w:pPr>
    </w:p>
    <w:p w14:paraId="57031D48" w14:textId="6A7B37FC" w:rsidR="00006B31" w:rsidRPr="002D2B3E" w:rsidRDefault="00006B31" w:rsidP="00006B31">
      <w:pPr>
        <w:spacing w:line="276" w:lineRule="auto"/>
        <w:jc w:val="both"/>
        <w:rPr>
          <w:b/>
          <w:sz w:val="20"/>
          <w:lang w:val="mn-MN"/>
        </w:rPr>
      </w:pPr>
      <w:r>
        <w:rPr>
          <w:b/>
          <w:sz w:val="20"/>
          <w:lang w:val="mn-MN"/>
        </w:rPr>
        <w:t>Түлхүүр үг</w:t>
      </w:r>
    </w:p>
    <w:p w14:paraId="2D8734CA" w14:textId="77777777" w:rsidR="00CC4B89" w:rsidRDefault="00676A4A" w:rsidP="00006B31">
      <w:pPr>
        <w:spacing w:line="276" w:lineRule="auto"/>
        <w:rPr>
          <w:sz w:val="20"/>
          <w:lang w:val="mn-MN"/>
        </w:rPr>
      </w:pPr>
      <w:r w:rsidRPr="00676A4A">
        <w:rPr>
          <w:sz w:val="20"/>
          <w:lang w:val="mn-MN"/>
        </w:rPr>
        <w:t xml:space="preserve">1 </w:t>
      </w:r>
      <w:r>
        <w:rPr>
          <w:sz w:val="20"/>
          <w:lang w:val="mn-MN"/>
        </w:rPr>
        <w:t>–</w:t>
      </w:r>
      <w:r w:rsidRPr="00676A4A">
        <w:rPr>
          <w:sz w:val="20"/>
          <w:lang w:val="mn-MN"/>
        </w:rPr>
        <w:t xml:space="preserve"> </w:t>
      </w:r>
      <w:r>
        <w:rPr>
          <w:sz w:val="20"/>
          <w:lang w:val="mn-MN"/>
        </w:rPr>
        <w:t>эрэг</w:t>
      </w:r>
    </w:p>
    <w:p w14:paraId="3700F6DC" w14:textId="77777777" w:rsidR="00676A4A" w:rsidRDefault="00676A4A" w:rsidP="00006B31">
      <w:pPr>
        <w:spacing w:line="276" w:lineRule="auto"/>
        <w:rPr>
          <w:sz w:val="20"/>
          <w:lang w:val="mn-MN"/>
        </w:rPr>
      </w:pPr>
      <w:r>
        <w:rPr>
          <w:sz w:val="20"/>
          <w:lang w:val="mn-MN"/>
        </w:rPr>
        <w:lastRenderedPageBreak/>
        <w:t>2 – фланц</w:t>
      </w:r>
    </w:p>
    <w:p w14:paraId="3B0B28B8" w14:textId="0471674B" w:rsidR="00676A4A" w:rsidRDefault="00676A4A" w:rsidP="00006B31">
      <w:pPr>
        <w:spacing w:line="276" w:lineRule="auto"/>
        <w:rPr>
          <w:sz w:val="20"/>
          <w:lang w:val="mn-MN"/>
        </w:rPr>
      </w:pPr>
      <w:r>
        <w:rPr>
          <w:sz w:val="20"/>
          <w:lang w:val="mn-MN"/>
        </w:rPr>
        <w:t xml:space="preserve">3 – гагнаас </w:t>
      </w:r>
    </w:p>
    <w:p w14:paraId="0F9279C1" w14:textId="77777777" w:rsidR="00AC7151" w:rsidRDefault="00AC7151" w:rsidP="00AC7151">
      <w:pPr>
        <w:spacing w:line="276" w:lineRule="auto"/>
        <w:jc w:val="center"/>
        <w:rPr>
          <w:b/>
          <w:szCs w:val="24"/>
          <w:lang w:val="mn-MN"/>
        </w:rPr>
      </w:pPr>
      <w:r w:rsidRPr="003F38F7">
        <w:rPr>
          <w:b/>
          <w:szCs w:val="24"/>
        </w:rPr>
        <w:t>A.4-</w:t>
      </w:r>
      <w:r w:rsidRPr="003F38F7">
        <w:rPr>
          <w:b/>
          <w:szCs w:val="24"/>
          <w:lang w:val="mn-MN"/>
        </w:rPr>
        <w:t xml:space="preserve">р зураг </w:t>
      </w:r>
      <w:r>
        <w:rPr>
          <w:b/>
          <w:szCs w:val="24"/>
          <w:lang w:val="mn-MN"/>
        </w:rPr>
        <w:t xml:space="preserve">– </w:t>
      </w:r>
      <w:r w:rsidRPr="003E4DF8">
        <w:rPr>
          <w:b/>
        </w:rPr>
        <w:t>PL G1/4</w:t>
      </w:r>
      <w:r>
        <w:rPr>
          <w:b/>
          <w:lang w:val="mn-MN"/>
        </w:rPr>
        <w:t xml:space="preserve"> төрлийн </w:t>
      </w:r>
      <w:r>
        <w:rPr>
          <w:b/>
          <w:szCs w:val="24"/>
          <w:lang w:val="mn-MN"/>
        </w:rPr>
        <w:t>температур мэдрэгч</w:t>
      </w:r>
    </w:p>
    <w:p w14:paraId="0D945BCD" w14:textId="77777777" w:rsidR="00AC7151" w:rsidRPr="00676A4A" w:rsidRDefault="00AC7151" w:rsidP="00006B31">
      <w:pPr>
        <w:spacing w:line="276" w:lineRule="auto"/>
        <w:rPr>
          <w:sz w:val="20"/>
          <w:lang w:val="mn-MN"/>
        </w:rPr>
      </w:pPr>
    </w:p>
    <w:p w14:paraId="3625E9AB" w14:textId="77777777" w:rsidR="00586A32" w:rsidRDefault="00586A32" w:rsidP="00586A32">
      <w:pPr>
        <w:spacing w:line="276" w:lineRule="auto"/>
        <w:jc w:val="right"/>
        <w:rPr>
          <w:sz w:val="20"/>
        </w:rPr>
      </w:pPr>
      <w:r w:rsidRPr="00C1279B">
        <w:rPr>
          <w:sz w:val="20"/>
          <w:lang w:val="mn-MN"/>
        </w:rPr>
        <w:t>Dimensions in millimetres</w:t>
      </w:r>
    </w:p>
    <w:p w14:paraId="67822241" w14:textId="77777777" w:rsidR="00F80B96" w:rsidRDefault="00586A32" w:rsidP="00586A32">
      <w:pPr>
        <w:spacing w:line="276" w:lineRule="auto"/>
        <w:jc w:val="center"/>
        <w:rPr>
          <w:szCs w:val="24"/>
        </w:rPr>
      </w:pPr>
      <w:r>
        <w:rPr>
          <w:noProof/>
          <w:szCs w:val="24"/>
        </w:rPr>
        <w:drawing>
          <wp:inline distT="0" distB="0" distL="0" distR="0" wp14:anchorId="25C38365" wp14:editId="2B2723AB">
            <wp:extent cx="5133975" cy="232345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A-5.jpg"/>
                    <pic:cNvPicPr/>
                  </pic:nvPicPr>
                  <pic:blipFill>
                    <a:blip r:embed="rId26">
                      <a:extLst>
                        <a:ext uri="{28A0092B-C50C-407E-A947-70E740481C1C}">
                          <a14:useLocalDpi xmlns:a14="http://schemas.microsoft.com/office/drawing/2010/main" val="0"/>
                        </a:ext>
                      </a:extLst>
                    </a:blip>
                    <a:stretch>
                      <a:fillRect/>
                    </a:stretch>
                  </pic:blipFill>
                  <pic:spPr>
                    <a:xfrm>
                      <a:off x="0" y="0"/>
                      <a:ext cx="5146631" cy="2329181"/>
                    </a:xfrm>
                    <a:prstGeom prst="rect">
                      <a:avLst/>
                    </a:prstGeom>
                  </pic:spPr>
                </pic:pic>
              </a:graphicData>
            </a:graphic>
          </wp:inline>
        </w:drawing>
      </w:r>
    </w:p>
    <w:p w14:paraId="06690F5A" w14:textId="77777777" w:rsidR="00586A32" w:rsidRDefault="00586A32" w:rsidP="00586A32">
      <w:pPr>
        <w:spacing w:line="276" w:lineRule="auto"/>
        <w:jc w:val="center"/>
        <w:rPr>
          <w:b/>
          <w:szCs w:val="24"/>
        </w:rPr>
      </w:pPr>
      <w:r w:rsidRPr="00586A32">
        <w:rPr>
          <w:b/>
          <w:szCs w:val="24"/>
        </w:rPr>
        <w:t>Figure A.5 – Pocket with G1/4 connection thread</w:t>
      </w:r>
    </w:p>
    <w:p w14:paraId="21C7CF54" w14:textId="77777777" w:rsidR="000413D5" w:rsidRDefault="000413D5" w:rsidP="00586A32">
      <w:pPr>
        <w:spacing w:line="276" w:lineRule="auto"/>
        <w:jc w:val="center"/>
        <w:rPr>
          <w:b/>
          <w:szCs w:val="24"/>
        </w:rPr>
      </w:pPr>
    </w:p>
    <w:p w14:paraId="096993C6" w14:textId="77777777" w:rsidR="00CD301A" w:rsidRPr="000A399F" w:rsidRDefault="00CD301A" w:rsidP="00CD301A">
      <w:pPr>
        <w:spacing w:line="276" w:lineRule="auto"/>
        <w:jc w:val="right"/>
        <w:rPr>
          <w:sz w:val="20"/>
          <w:lang w:val="mn-MN"/>
        </w:rPr>
      </w:pPr>
      <w:r w:rsidRPr="00745C93">
        <w:rPr>
          <w:sz w:val="20"/>
          <w:lang w:val="mn-MN"/>
        </w:rPr>
        <w:t>Хэмжээсийг миллиметрээр заасан</w:t>
      </w:r>
    </w:p>
    <w:p w14:paraId="460EF511" w14:textId="17902640" w:rsidR="00CD301A" w:rsidRDefault="00CD301A" w:rsidP="0068246E">
      <w:pPr>
        <w:spacing w:line="276" w:lineRule="auto"/>
        <w:jc w:val="center"/>
        <w:rPr>
          <w:b/>
          <w:szCs w:val="24"/>
        </w:rPr>
      </w:pPr>
      <w:r>
        <w:rPr>
          <w:b/>
          <w:noProof/>
          <w:szCs w:val="24"/>
        </w:rPr>
        <w:drawing>
          <wp:inline distT="0" distB="0" distL="0" distR="0" wp14:anchorId="556E4B47" wp14:editId="034AC733">
            <wp:extent cx="6103555" cy="2762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A-5.jpg"/>
                    <pic:cNvPicPr/>
                  </pic:nvPicPr>
                  <pic:blipFill>
                    <a:blip r:embed="rId26">
                      <a:extLst>
                        <a:ext uri="{28A0092B-C50C-407E-A947-70E740481C1C}">
                          <a14:useLocalDpi xmlns:a14="http://schemas.microsoft.com/office/drawing/2010/main" val="0"/>
                        </a:ext>
                      </a:extLst>
                    </a:blip>
                    <a:stretch>
                      <a:fillRect/>
                    </a:stretch>
                  </pic:blipFill>
                  <pic:spPr>
                    <a:xfrm>
                      <a:off x="0" y="0"/>
                      <a:ext cx="6104605" cy="2762725"/>
                    </a:xfrm>
                    <a:prstGeom prst="rect">
                      <a:avLst/>
                    </a:prstGeom>
                  </pic:spPr>
                </pic:pic>
              </a:graphicData>
            </a:graphic>
          </wp:inline>
        </w:drawing>
      </w:r>
    </w:p>
    <w:p w14:paraId="10181189" w14:textId="7D5F9368" w:rsidR="00AC7151" w:rsidRPr="00AC7151" w:rsidRDefault="00AC7151" w:rsidP="00AC7151">
      <w:pPr>
        <w:spacing w:line="276" w:lineRule="auto"/>
        <w:jc w:val="center"/>
        <w:rPr>
          <w:b/>
          <w:szCs w:val="24"/>
          <w:lang w:val="mn-MN"/>
        </w:rPr>
      </w:pPr>
      <w:r>
        <w:rPr>
          <w:b/>
          <w:szCs w:val="24"/>
        </w:rPr>
        <w:t>A.5-</w:t>
      </w:r>
      <w:r>
        <w:rPr>
          <w:b/>
          <w:szCs w:val="24"/>
          <w:lang w:val="mn-MN"/>
        </w:rPr>
        <w:t xml:space="preserve">р зураг – </w:t>
      </w:r>
      <w:r w:rsidRPr="00586A32">
        <w:rPr>
          <w:b/>
          <w:szCs w:val="24"/>
        </w:rPr>
        <w:t>G1/4</w:t>
      </w:r>
      <w:r>
        <w:rPr>
          <w:b/>
          <w:szCs w:val="24"/>
          <w:lang w:val="mn-MN"/>
        </w:rPr>
        <w:t xml:space="preserve"> эргээсэн холболттой бортого</w:t>
      </w:r>
    </w:p>
    <w:p w14:paraId="46DC5A34" w14:textId="77777777" w:rsidR="00CD301A" w:rsidRDefault="00CD301A" w:rsidP="00CD301A">
      <w:pPr>
        <w:spacing w:line="276" w:lineRule="auto"/>
        <w:jc w:val="right"/>
        <w:rPr>
          <w:sz w:val="20"/>
        </w:rPr>
      </w:pPr>
      <w:r w:rsidRPr="00C1279B">
        <w:rPr>
          <w:sz w:val="20"/>
          <w:lang w:val="mn-MN"/>
        </w:rPr>
        <w:t>Dimensions in millimetres</w:t>
      </w:r>
    </w:p>
    <w:p w14:paraId="0E7D4C3E" w14:textId="77777777" w:rsidR="00CD301A" w:rsidRPr="00A63C66" w:rsidRDefault="00A63C66" w:rsidP="00CD301A">
      <w:pPr>
        <w:spacing w:line="276" w:lineRule="auto"/>
        <w:jc w:val="center"/>
        <w:rPr>
          <w:b/>
          <w:szCs w:val="24"/>
        </w:rPr>
      </w:pPr>
      <w:r>
        <w:rPr>
          <w:b/>
          <w:noProof/>
          <w:szCs w:val="24"/>
        </w:rPr>
        <w:lastRenderedPageBreak/>
        <w:drawing>
          <wp:inline distT="0" distB="0" distL="0" distR="0" wp14:anchorId="66C8B249" wp14:editId="3C6C94A8">
            <wp:extent cx="5943600" cy="290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A-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77E2A7B5" w14:textId="77777777" w:rsidR="00586A32" w:rsidRDefault="00A63C66" w:rsidP="00586A32">
      <w:pPr>
        <w:spacing w:line="276" w:lineRule="auto"/>
        <w:jc w:val="center"/>
        <w:rPr>
          <w:b/>
          <w:szCs w:val="24"/>
        </w:rPr>
      </w:pPr>
      <w:r w:rsidRPr="000E559C">
        <w:rPr>
          <w:b/>
          <w:szCs w:val="24"/>
        </w:rPr>
        <w:t>Figure A.6 – Reinforced pocket</w:t>
      </w:r>
    </w:p>
    <w:p w14:paraId="7CC728F0" w14:textId="77777777" w:rsidR="000E559C" w:rsidRPr="000A399F" w:rsidRDefault="000E559C" w:rsidP="000E559C">
      <w:pPr>
        <w:spacing w:line="276" w:lineRule="auto"/>
        <w:jc w:val="right"/>
        <w:rPr>
          <w:sz w:val="20"/>
          <w:lang w:val="mn-MN"/>
        </w:rPr>
      </w:pPr>
      <w:r w:rsidRPr="00745C93">
        <w:rPr>
          <w:sz w:val="20"/>
          <w:lang w:val="mn-MN"/>
        </w:rPr>
        <w:t>Хэмжээсийг миллиметрээр заасан</w:t>
      </w:r>
    </w:p>
    <w:p w14:paraId="7F7A7293" w14:textId="77777777" w:rsidR="00A63C66" w:rsidRDefault="000E559C" w:rsidP="000E559C">
      <w:pPr>
        <w:spacing w:line="276" w:lineRule="auto"/>
        <w:jc w:val="center"/>
        <w:rPr>
          <w:szCs w:val="24"/>
        </w:rPr>
      </w:pPr>
      <w:r>
        <w:rPr>
          <w:noProof/>
          <w:szCs w:val="24"/>
        </w:rPr>
        <w:drawing>
          <wp:inline distT="0" distB="0" distL="0" distR="0" wp14:anchorId="2C8FBE5C" wp14:editId="21869448">
            <wp:extent cx="5943600" cy="2902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A-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178A671E" w14:textId="77777777" w:rsidR="007362DA" w:rsidRDefault="007362DA" w:rsidP="000E559C">
      <w:pPr>
        <w:spacing w:line="276" w:lineRule="auto"/>
        <w:jc w:val="center"/>
        <w:rPr>
          <w:szCs w:val="24"/>
        </w:rPr>
      </w:pPr>
    </w:p>
    <w:p w14:paraId="73EB35E2" w14:textId="77777777" w:rsidR="00260E36" w:rsidRPr="000413D5" w:rsidRDefault="00260E36" w:rsidP="00260E36">
      <w:pPr>
        <w:spacing w:line="276" w:lineRule="auto"/>
        <w:jc w:val="center"/>
        <w:rPr>
          <w:b/>
          <w:szCs w:val="24"/>
          <w:lang w:val="mn-MN"/>
        </w:rPr>
      </w:pPr>
      <w:r>
        <w:rPr>
          <w:b/>
          <w:szCs w:val="24"/>
        </w:rPr>
        <w:t>A.6-</w:t>
      </w:r>
      <w:r>
        <w:rPr>
          <w:b/>
          <w:szCs w:val="24"/>
          <w:lang w:val="mn-MN"/>
        </w:rPr>
        <w:t>р зураг – Хүчитгэсэн бортого</w:t>
      </w:r>
    </w:p>
    <w:p w14:paraId="33A2AB29" w14:textId="77777777" w:rsidR="00DB7030" w:rsidRDefault="00DB7030" w:rsidP="000E559C">
      <w:pPr>
        <w:spacing w:line="276" w:lineRule="auto"/>
        <w:jc w:val="center"/>
        <w:rPr>
          <w:szCs w:val="24"/>
        </w:rPr>
      </w:pPr>
    </w:p>
    <w:p w14:paraId="028D25C1" w14:textId="77777777" w:rsidR="00DB7030" w:rsidRDefault="00DB7030" w:rsidP="000413D5">
      <w:pPr>
        <w:spacing w:line="276" w:lineRule="auto"/>
        <w:rPr>
          <w:szCs w:val="24"/>
        </w:rPr>
      </w:pPr>
    </w:p>
    <w:p w14:paraId="199C412C" w14:textId="77777777" w:rsidR="00925040" w:rsidRDefault="00925040" w:rsidP="00DB7030">
      <w:pPr>
        <w:spacing w:line="276" w:lineRule="auto"/>
        <w:jc w:val="right"/>
        <w:rPr>
          <w:sz w:val="20"/>
          <w:lang w:val="mn-MN"/>
        </w:rPr>
      </w:pPr>
    </w:p>
    <w:p w14:paraId="7BEE1921" w14:textId="65A582EA" w:rsidR="00DB7030" w:rsidRDefault="00DB7030" w:rsidP="00DB7030">
      <w:pPr>
        <w:spacing w:line="276" w:lineRule="auto"/>
        <w:jc w:val="right"/>
        <w:rPr>
          <w:sz w:val="20"/>
        </w:rPr>
      </w:pPr>
      <w:r w:rsidRPr="00C1279B">
        <w:rPr>
          <w:sz w:val="20"/>
          <w:lang w:val="mn-MN"/>
        </w:rPr>
        <w:lastRenderedPageBreak/>
        <w:t>Dimensions in millimetres</w:t>
      </w:r>
    </w:p>
    <w:p w14:paraId="7846F3C9" w14:textId="77777777" w:rsidR="00DB7030" w:rsidRDefault="00DB7030" w:rsidP="000E559C">
      <w:pPr>
        <w:spacing w:line="276" w:lineRule="auto"/>
        <w:jc w:val="center"/>
        <w:rPr>
          <w:szCs w:val="24"/>
        </w:rPr>
      </w:pPr>
      <w:r>
        <w:rPr>
          <w:noProof/>
          <w:szCs w:val="24"/>
        </w:rPr>
        <w:drawing>
          <wp:inline distT="0" distB="0" distL="0" distR="0" wp14:anchorId="42F36539" wp14:editId="0E7F1819">
            <wp:extent cx="3638550" cy="592332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A-7.jpg"/>
                    <pic:cNvPicPr/>
                  </pic:nvPicPr>
                  <pic:blipFill>
                    <a:blip r:embed="rId28">
                      <a:extLst>
                        <a:ext uri="{28A0092B-C50C-407E-A947-70E740481C1C}">
                          <a14:useLocalDpi xmlns:a14="http://schemas.microsoft.com/office/drawing/2010/main" val="0"/>
                        </a:ext>
                      </a:extLst>
                    </a:blip>
                    <a:stretch>
                      <a:fillRect/>
                    </a:stretch>
                  </pic:blipFill>
                  <pic:spPr>
                    <a:xfrm>
                      <a:off x="0" y="0"/>
                      <a:ext cx="3646807" cy="5936770"/>
                    </a:xfrm>
                    <a:prstGeom prst="rect">
                      <a:avLst/>
                    </a:prstGeom>
                  </pic:spPr>
                </pic:pic>
              </a:graphicData>
            </a:graphic>
          </wp:inline>
        </w:drawing>
      </w:r>
    </w:p>
    <w:p w14:paraId="55034D0C" w14:textId="77777777" w:rsidR="00DB7030" w:rsidRPr="00DB7030" w:rsidRDefault="00DB7030" w:rsidP="00DB7030">
      <w:pPr>
        <w:spacing w:line="276" w:lineRule="auto"/>
        <w:jc w:val="both"/>
        <w:rPr>
          <w:b/>
          <w:sz w:val="20"/>
        </w:rPr>
      </w:pPr>
      <w:r w:rsidRPr="00DB7030">
        <w:rPr>
          <w:b/>
          <w:sz w:val="20"/>
        </w:rPr>
        <w:t>Key</w:t>
      </w:r>
    </w:p>
    <w:p w14:paraId="7AAF95E7" w14:textId="77777777" w:rsidR="00DB7030" w:rsidRPr="00DB7030" w:rsidRDefault="00DB7030" w:rsidP="00DB7030">
      <w:pPr>
        <w:spacing w:line="276" w:lineRule="auto"/>
        <w:jc w:val="both"/>
        <w:rPr>
          <w:sz w:val="20"/>
        </w:rPr>
      </w:pPr>
      <w:r w:rsidRPr="00DB7030">
        <w:rPr>
          <w:sz w:val="20"/>
        </w:rPr>
        <w:t>1 outline of head</w:t>
      </w:r>
    </w:p>
    <w:p w14:paraId="3D16C93C" w14:textId="77777777" w:rsidR="00DB7030" w:rsidRPr="00DB7030" w:rsidRDefault="00DB7030" w:rsidP="00DB7030">
      <w:pPr>
        <w:spacing w:line="276" w:lineRule="auto"/>
        <w:jc w:val="both"/>
        <w:rPr>
          <w:sz w:val="20"/>
        </w:rPr>
      </w:pPr>
      <w:r w:rsidRPr="00DB7030">
        <w:rPr>
          <w:sz w:val="20"/>
        </w:rPr>
        <w:t>2 inlet for signal cable</w:t>
      </w:r>
    </w:p>
    <w:p w14:paraId="2E32E8A0" w14:textId="77777777" w:rsidR="00DB7030" w:rsidRPr="00DB7030" w:rsidRDefault="00DB7030" w:rsidP="00DB7030">
      <w:pPr>
        <w:spacing w:line="276" w:lineRule="auto"/>
        <w:jc w:val="both"/>
        <w:rPr>
          <w:sz w:val="20"/>
        </w:rPr>
      </w:pPr>
      <w:r w:rsidRPr="00DB7030">
        <w:rPr>
          <w:sz w:val="20"/>
        </w:rPr>
        <w:t>3 provision for security sealing</w:t>
      </w:r>
    </w:p>
    <w:p w14:paraId="72131631" w14:textId="77777777" w:rsidR="00DB7030" w:rsidRPr="00DB7030" w:rsidRDefault="00DB7030" w:rsidP="00DB7030">
      <w:pPr>
        <w:spacing w:line="276" w:lineRule="auto"/>
        <w:jc w:val="both"/>
        <w:rPr>
          <w:sz w:val="20"/>
        </w:rPr>
      </w:pPr>
      <w:r w:rsidRPr="00DB7030">
        <w:rPr>
          <w:sz w:val="20"/>
        </w:rPr>
        <w:t>4 protective sheath</w:t>
      </w:r>
    </w:p>
    <w:p w14:paraId="61474E5C" w14:textId="77777777" w:rsidR="00DB7030" w:rsidRPr="00DB7030" w:rsidRDefault="00DB7030" w:rsidP="00DB7030">
      <w:pPr>
        <w:spacing w:line="276" w:lineRule="auto"/>
        <w:jc w:val="both"/>
        <w:rPr>
          <w:sz w:val="20"/>
        </w:rPr>
      </w:pPr>
      <w:r w:rsidRPr="00DB7030">
        <w:rPr>
          <w:sz w:val="20"/>
        </w:rPr>
        <w:t>5 temperature sensing element</w:t>
      </w:r>
    </w:p>
    <w:p w14:paraId="0796034E" w14:textId="77777777" w:rsidR="000413D5" w:rsidRDefault="00DB7030" w:rsidP="000413D5">
      <w:pPr>
        <w:spacing w:line="276" w:lineRule="auto"/>
        <w:jc w:val="center"/>
        <w:rPr>
          <w:b/>
          <w:szCs w:val="24"/>
        </w:rPr>
      </w:pPr>
      <w:r w:rsidRPr="00DB7030">
        <w:rPr>
          <w:b/>
          <w:szCs w:val="24"/>
        </w:rPr>
        <w:t>Figure A.7 — Temperature probe - pocket mounted - Type PL-head</w:t>
      </w:r>
    </w:p>
    <w:p w14:paraId="047426D5" w14:textId="509DE19F" w:rsidR="003205BA" w:rsidRPr="003205BA" w:rsidRDefault="003205BA" w:rsidP="00FF6A7D">
      <w:pPr>
        <w:spacing w:line="276" w:lineRule="auto"/>
        <w:jc w:val="right"/>
        <w:rPr>
          <w:sz w:val="20"/>
          <w:lang w:val="mn-MN"/>
        </w:rPr>
      </w:pPr>
      <w:r w:rsidRPr="00745C93">
        <w:rPr>
          <w:sz w:val="20"/>
          <w:lang w:val="mn-MN"/>
        </w:rPr>
        <w:lastRenderedPageBreak/>
        <w:t>Хэмжээсийг миллиметрээр заасан</w:t>
      </w:r>
    </w:p>
    <w:p w14:paraId="77026D14" w14:textId="77777777" w:rsidR="000413D5" w:rsidRPr="000413D5" w:rsidRDefault="00D82898" w:rsidP="000413D5">
      <w:pPr>
        <w:spacing w:line="276" w:lineRule="auto"/>
        <w:jc w:val="center"/>
        <w:rPr>
          <w:b/>
          <w:szCs w:val="24"/>
        </w:rPr>
      </w:pPr>
      <w:r>
        <w:rPr>
          <w:b/>
          <w:noProof/>
          <w:szCs w:val="24"/>
        </w:rPr>
        <w:drawing>
          <wp:inline distT="0" distB="0" distL="0" distR="0" wp14:anchorId="3CCC2922" wp14:editId="7F52E413">
            <wp:extent cx="3838575" cy="6248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A-7.jpg"/>
                    <pic:cNvPicPr/>
                  </pic:nvPicPr>
                  <pic:blipFill>
                    <a:blip r:embed="rId28">
                      <a:extLst>
                        <a:ext uri="{28A0092B-C50C-407E-A947-70E740481C1C}">
                          <a14:useLocalDpi xmlns:a14="http://schemas.microsoft.com/office/drawing/2010/main" val="0"/>
                        </a:ext>
                      </a:extLst>
                    </a:blip>
                    <a:stretch>
                      <a:fillRect/>
                    </a:stretch>
                  </pic:blipFill>
                  <pic:spPr>
                    <a:xfrm>
                      <a:off x="0" y="0"/>
                      <a:ext cx="3849704" cy="6267073"/>
                    </a:xfrm>
                    <a:prstGeom prst="rect">
                      <a:avLst/>
                    </a:prstGeom>
                  </pic:spPr>
                </pic:pic>
              </a:graphicData>
            </a:graphic>
          </wp:inline>
        </w:drawing>
      </w:r>
    </w:p>
    <w:p w14:paraId="331F7ED8" w14:textId="77777777" w:rsidR="00DB7030" w:rsidRDefault="00DB7030" w:rsidP="00DB7030">
      <w:pPr>
        <w:spacing w:line="276" w:lineRule="auto"/>
        <w:jc w:val="center"/>
        <w:rPr>
          <w:b/>
          <w:szCs w:val="24"/>
        </w:rPr>
      </w:pPr>
    </w:p>
    <w:p w14:paraId="5A51F192" w14:textId="77777777" w:rsidR="00D82898" w:rsidRPr="00D82898" w:rsidRDefault="00D82898" w:rsidP="00D82898">
      <w:pPr>
        <w:spacing w:line="276" w:lineRule="auto"/>
        <w:jc w:val="both"/>
        <w:rPr>
          <w:b/>
          <w:sz w:val="20"/>
          <w:lang w:val="mn-MN"/>
        </w:rPr>
      </w:pPr>
      <w:r>
        <w:rPr>
          <w:b/>
          <w:sz w:val="20"/>
        </w:rPr>
        <w:t xml:space="preserve">Түлхүүр </w:t>
      </w:r>
      <w:r>
        <w:rPr>
          <w:b/>
          <w:sz w:val="20"/>
          <w:lang w:val="mn-MN"/>
        </w:rPr>
        <w:t>үг</w:t>
      </w:r>
    </w:p>
    <w:p w14:paraId="14AD445C" w14:textId="217D534E" w:rsidR="00D82898" w:rsidRPr="005C653C" w:rsidRDefault="00D82898" w:rsidP="00D82898">
      <w:pPr>
        <w:spacing w:line="276" w:lineRule="auto"/>
        <w:jc w:val="both"/>
        <w:rPr>
          <w:sz w:val="20"/>
          <w:lang w:val="mn-MN"/>
        </w:rPr>
      </w:pPr>
      <w:r>
        <w:rPr>
          <w:sz w:val="20"/>
        </w:rPr>
        <w:t xml:space="preserve">1 – </w:t>
      </w:r>
      <w:r w:rsidR="005C653C">
        <w:rPr>
          <w:sz w:val="20"/>
          <w:lang w:val="mn-MN"/>
        </w:rPr>
        <w:t>толгой</w:t>
      </w:r>
    </w:p>
    <w:p w14:paraId="56243A7D" w14:textId="77777777" w:rsidR="00D82898" w:rsidRPr="00D82898" w:rsidRDefault="00D82898" w:rsidP="00D82898">
      <w:pPr>
        <w:spacing w:line="276" w:lineRule="auto"/>
        <w:jc w:val="both"/>
        <w:rPr>
          <w:sz w:val="20"/>
          <w:lang w:val="mn-MN"/>
        </w:rPr>
      </w:pPr>
      <w:r>
        <w:rPr>
          <w:sz w:val="20"/>
        </w:rPr>
        <w:t xml:space="preserve">2 – </w:t>
      </w:r>
      <w:proofErr w:type="spellStart"/>
      <w:r>
        <w:rPr>
          <w:sz w:val="20"/>
        </w:rPr>
        <w:t>сигналын</w:t>
      </w:r>
      <w:proofErr w:type="spellEnd"/>
      <w:r>
        <w:rPr>
          <w:sz w:val="20"/>
        </w:rPr>
        <w:t xml:space="preserve"> </w:t>
      </w:r>
      <w:r>
        <w:rPr>
          <w:sz w:val="20"/>
          <w:lang w:val="mn-MN"/>
        </w:rPr>
        <w:t>кабельд зориулсан оролт</w:t>
      </w:r>
    </w:p>
    <w:p w14:paraId="46E4A8AC" w14:textId="7D680C5C" w:rsidR="00D82898" w:rsidRPr="00D82898" w:rsidRDefault="00D82898" w:rsidP="00D82898">
      <w:pPr>
        <w:spacing w:line="276" w:lineRule="auto"/>
        <w:jc w:val="both"/>
        <w:rPr>
          <w:sz w:val="20"/>
          <w:lang w:val="mn-MN"/>
        </w:rPr>
      </w:pPr>
      <w:r>
        <w:rPr>
          <w:sz w:val="20"/>
        </w:rPr>
        <w:t xml:space="preserve">3 – </w:t>
      </w:r>
      <w:proofErr w:type="spellStart"/>
      <w:r w:rsidR="005E1BAF" w:rsidRPr="005E1BAF">
        <w:rPr>
          <w:sz w:val="20"/>
        </w:rPr>
        <w:t>битүүмжилсэн</w:t>
      </w:r>
      <w:proofErr w:type="spellEnd"/>
      <w:r>
        <w:rPr>
          <w:sz w:val="20"/>
        </w:rPr>
        <w:t xml:space="preserve"> </w:t>
      </w:r>
      <w:r>
        <w:rPr>
          <w:sz w:val="20"/>
          <w:lang w:val="mn-MN"/>
        </w:rPr>
        <w:t xml:space="preserve">лацаар лацдах </w:t>
      </w:r>
    </w:p>
    <w:p w14:paraId="4D27B177" w14:textId="77777777" w:rsidR="00D82898" w:rsidRPr="00DB7030" w:rsidRDefault="00D82898" w:rsidP="00D82898">
      <w:pPr>
        <w:spacing w:line="276" w:lineRule="auto"/>
        <w:jc w:val="both"/>
        <w:rPr>
          <w:sz w:val="20"/>
        </w:rPr>
      </w:pPr>
      <w:r>
        <w:rPr>
          <w:sz w:val="20"/>
        </w:rPr>
        <w:t xml:space="preserve">4 </w:t>
      </w:r>
      <w:r w:rsidR="003205BA">
        <w:rPr>
          <w:sz w:val="20"/>
        </w:rPr>
        <w:t>–</w:t>
      </w:r>
      <w:r>
        <w:rPr>
          <w:sz w:val="20"/>
        </w:rPr>
        <w:t xml:space="preserve"> </w:t>
      </w:r>
      <w:r w:rsidR="003205BA">
        <w:rPr>
          <w:sz w:val="20"/>
          <w:lang w:val="mn-MN"/>
        </w:rPr>
        <w:t>хамгаалалтын бүрээс</w:t>
      </w:r>
    </w:p>
    <w:p w14:paraId="06CFFA0D" w14:textId="2120B048" w:rsidR="00D82898" w:rsidRDefault="00D82898" w:rsidP="00D82898">
      <w:pPr>
        <w:spacing w:line="276" w:lineRule="auto"/>
        <w:jc w:val="both"/>
        <w:rPr>
          <w:sz w:val="20"/>
          <w:lang w:val="mn-MN"/>
        </w:rPr>
      </w:pPr>
      <w:r w:rsidRPr="00DB7030">
        <w:rPr>
          <w:sz w:val="20"/>
        </w:rPr>
        <w:lastRenderedPageBreak/>
        <w:t xml:space="preserve">5 </w:t>
      </w:r>
      <w:r w:rsidR="003205BA">
        <w:rPr>
          <w:sz w:val="20"/>
          <w:lang w:val="mn-MN"/>
        </w:rPr>
        <w:t>– температур мэдрэх элемент</w:t>
      </w:r>
    </w:p>
    <w:p w14:paraId="7E176F80" w14:textId="5CE89269" w:rsidR="00260E36" w:rsidRPr="00260E36" w:rsidRDefault="00260E36" w:rsidP="00260E36">
      <w:pPr>
        <w:spacing w:line="276" w:lineRule="auto"/>
        <w:jc w:val="center"/>
        <w:rPr>
          <w:b/>
          <w:szCs w:val="24"/>
          <w:lang w:val="mn-MN"/>
        </w:rPr>
      </w:pPr>
      <w:r>
        <w:rPr>
          <w:b/>
          <w:szCs w:val="24"/>
        </w:rPr>
        <w:t>A.7-</w:t>
      </w:r>
      <w:r>
        <w:rPr>
          <w:b/>
          <w:szCs w:val="24"/>
          <w:lang w:val="mn-MN"/>
        </w:rPr>
        <w:t xml:space="preserve">р зураг – </w:t>
      </w:r>
      <w:r w:rsidRPr="000413D5">
        <w:rPr>
          <w:b/>
          <w:szCs w:val="24"/>
          <w:lang w:val="mn-MN"/>
        </w:rPr>
        <w:t>PL төрлийн</w:t>
      </w:r>
      <w:r>
        <w:rPr>
          <w:b/>
          <w:szCs w:val="24"/>
        </w:rPr>
        <w:t>,</w:t>
      </w:r>
      <w:r w:rsidRPr="000413D5">
        <w:rPr>
          <w:b/>
          <w:szCs w:val="24"/>
          <w:lang w:val="mn-MN"/>
        </w:rPr>
        <w:t xml:space="preserve"> </w:t>
      </w:r>
      <w:r>
        <w:rPr>
          <w:b/>
          <w:szCs w:val="24"/>
          <w:lang w:val="mn-MN"/>
        </w:rPr>
        <w:t>толгойтой, бортогонд суурилуулсан температурын мэдрэгч</w:t>
      </w:r>
    </w:p>
    <w:p w14:paraId="73B873B3" w14:textId="77777777" w:rsidR="003205BA" w:rsidRDefault="003205BA" w:rsidP="003205BA">
      <w:pPr>
        <w:spacing w:line="276" w:lineRule="auto"/>
        <w:jc w:val="right"/>
        <w:rPr>
          <w:sz w:val="20"/>
        </w:rPr>
      </w:pPr>
      <w:r w:rsidRPr="00C1279B">
        <w:rPr>
          <w:sz w:val="20"/>
          <w:lang w:val="mn-MN"/>
        </w:rPr>
        <w:t>Dimensions in millimetres</w:t>
      </w:r>
    </w:p>
    <w:p w14:paraId="063B95F6" w14:textId="77777777" w:rsidR="00DB7030" w:rsidRDefault="003205BA" w:rsidP="003205BA">
      <w:pPr>
        <w:spacing w:line="276" w:lineRule="auto"/>
        <w:jc w:val="center"/>
        <w:rPr>
          <w:b/>
          <w:szCs w:val="24"/>
        </w:rPr>
      </w:pPr>
      <w:r>
        <w:rPr>
          <w:b/>
          <w:noProof/>
          <w:szCs w:val="24"/>
        </w:rPr>
        <w:drawing>
          <wp:inline distT="0" distB="0" distL="0" distR="0" wp14:anchorId="2A04AE3B" wp14:editId="109CD4B2">
            <wp:extent cx="3219450" cy="470306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A-8.jpg"/>
                    <pic:cNvPicPr/>
                  </pic:nvPicPr>
                  <pic:blipFill>
                    <a:blip r:embed="rId29">
                      <a:extLst>
                        <a:ext uri="{28A0092B-C50C-407E-A947-70E740481C1C}">
                          <a14:useLocalDpi xmlns:a14="http://schemas.microsoft.com/office/drawing/2010/main" val="0"/>
                        </a:ext>
                      </a:extLst>
                    </a:blip>
                    <a:stretch>
                      <a:fillRect/>
                    </a:stretch>
                  </pic:blipFill>
                  <pic:spPr>
                    <a:xfrm>
                      <a:off x="0" y="0"/>
                      <a:ext cx="3230496" cy="4719204"/>
                    </a:xfrm>
                    <a:prstGeom prst="rect">
                      <a:avLst/>
                    </a:prstGeom>
                  </pic:spPr>
                </pic:pic>
              </a:graphicData>
            </a:graphic>
          </wp:inline>
        </w:drawing>
      </w:r>
    </w:p>
    <w:p w14:paraId="36F4C2A1" w14:textId="77777777" w:rsidR="003205BA" w:rsidRPr="003205BA" w:rsidRDefault="003205BA" w:rsidP="003205BA">
      <w:pPr>
        <w:spacing w:line="276" w:lineRule="auto"/>
        <w:rPr>
          <w:b/>
          <w:sz w:val="20"/>
        </w:rPr>
      </w:pPr>
      <w:r w:rsidRPr="003205BA">
        <w:rPr>
          <w:b/>
          <w:sz w:val="20"/>
        </w:rPr>
        <w:t>Key</w:t>
      </w:r>
    </w:p>
    <w:p w14:paraId="66DB602B" w14:textId="77777777" w:rsidR="003205BA" w:rsidRPr="003205BA" w:rsidRDefault="003205BA" w:rsidP="003205BA">
      <w:pPr>
        <w:spacing w:line="276" w:lineRule="auto"/>
        <w:rPr>
          <w:sz w:val="20"/>
        </w:rPr>
      </w:pPr>
      <w:r w:rsidRPr="003205BA">
        <w:rPr>
          <w:sz w:val="20"/>
        </w:rPr>
        <w:t>1 connecting lead</w:t>
      </w:r>
    </w:p>
    <w:p w14:paraId="09054EFB" w14:textId="77777777" w:rsidR="003205BA" w:rsidRPr="003205BA" w:rsidRDefault="003205BA" w:rsidP="003205BA">
      <w:pPr>
        <w:spacing w:line="276" w:lineRule="auto"/>
        <w:rPr>
          <w:sz w:val="20"/>
        </w:rPr>
      </w:pPr>
      <w:r w:rsidRPr="003205BA">
        <w:rPr>
          <w:sz w:val="20"/>
        </w:rPr>
        <w:t>2 provision for security sealing (example)</w:t>
      </w:r>
    </w:p>
    <w:p w14:paraId="2BB3A23D" w14:textId="77777777" w:rsidR="003205BA" w:rsidRPr="003205BA" w:rsidRDefault="003205BA" w:rsidP="003205BA">
      <w:pPr>
        <w:spacing w:line="276" w:lineRule="auto"/>
        <w:rPr>
          <w:sz w:val="20"/>
        </w:rPr>
      </w:pPr>
      <w:r w:rsidRPr="003205BA">
        <w:rPr>
          <w:sz w:val="20"/>
        </w:rPr>
        <w:t>3 identification plate (example)</w:t>
      </w:r>
    </w:p>
    <w:p w14:paraId="2563DAB3" w14:textId="77777777" w:rsidR="003205BA" w:rsidRPr="003205BA" w:rsidRDefault="003205BA" w:rsidP="003205BA">
      <w:pPr>
        <w:spacing w:line="276" w:lineRule="auto"/>
        <w:rPr>
          <w:sz w:val="20"/>
        </w:rPr>
      </w:pPr>
      <w:r w:rsidRPr="003205BA">
        <w:rPr>
          <w:sz w:val="20"/>
        </w:rPr>
        <w:t>4 protective sheath</w:t>
      </w:r>
    </w:p>
    <w:p w14:paraId="02C9C505" w14:textId="77777777" w:rsidR="003205BA" w:rsidRPr="003205BA" w:rsidRDefault="003205BA" w:rsidP="003205BA">
      <w:pPr>
        <w:spacing w:line="276" w:lineRule="auto"/>
        <w:rPr>
          <w:sz w:val="20"/>
        </w:rPr>
      </w:pPr>
      <w:r w:rsidRPr="003205BA">
        <w:rPr>
          <w:sz w:val="20"/>
        </w:rPr>
        <w:t>5 temperature sensor element</w:t>
      </w:r>
    </w:p>
    <w:p w14:paraId="119808F1" w14:textId="77777777" w:rsidR="003205BA" w:rsidRDefault="003205BA" w:rsidP="003205BA">
      <w:pPr>
        <w:spacing w:line="276" w:lineRule="auto"/>
        <w:jc w:val="center"/>
        <w:rPr>
          <w:b/>
          <w:szCs w:val="24"/>
        </w:rPr>
      </w:pPr>
      <w:r w:rsidRPr="003205BA">
        <w:rPr>
          <w:b/>
          <w:szCs w:val="24"/>
        </w:rPr>
        <w:t>Figure A.8 — Temperature probe - pocket mounted - Type PL-cabl</w:t>
      </w:r>
      <w:r w:rsidR="006C5AB3">
        <w:rPr>
          <w:b/>
          <w:szCs w:val="24"/>
        </w:rPr>
        <w:t>e</w:t>
      </w:r>
    </w:p>
    <w:p w14:paraId="109BBAE8" w14:textId="77777777" w:rsidR="00DB3987" w:rsidRDefault="00DB3987" w:rsidP="006C5AB3">
      <w:pPr>
        <w:spacing w:line="276" w:lineRule="auto"/>
        <w:jc w:val="center"/>
        <w:rPr>
          <w:b/>
          <w:szCs w:val="24"/>
        </w:rPr>
      </w:pPr>
    </w:p>
    <w:p w14:paraId="4F3ECDEF" w14:textId="77777777" w:rsidR="006C5AB3" w:rsidRPr="003205BA" w:rsidRDefault="006C5AB3" w:rsidP="006C5AB3">
      <w:pPr>
        <w:spacing w:line="276" w:lineRule="auto"/>
        <w:jc w:val="right"/>
        <w:rPr>
          <w:sz w:val="20"/>
          <w:lang w:val="mn-MN"/>
        </w:rPr>
      </w:pPr>
      <w:r w:rsidRPr="00745C93">
        <w:rPr>
          <w:sz w:val="20"/>
          <w:lang w:val="mn-MN"/>
        </w:rPr>
        <w:lastRenderedPageBreak/>
        <w:t>Хэмжээсийг миллиметрээр заасан</w:t>
      </w:r>
    </w:p>
    <w:p w14:paraId="376F223E" w14:textId="77777777" w:rsidR="003205BA" w:rsidRPr="00EF48D9" w:rsidRDefault="00DB3987" w:rsidP="003205BA">
      <w:pPr>
        <w:spacing w:line="276" w:lineRule="auto"/>
        <w:jc w:val="center"/>
        <w:rPr>
          <w:b/>
          <w:szCs w:val="24"/>
          <w:lang w:val="mn-MN"/>
        </w:rPr>
      </w:pPr>
      <w:r>
        <w:rPr>
          <w:b/>
          <w:noProof/>
          <w:szCs w:val="24"/>
        </w:rPr>
        <w:drawing>
          <wp:inline distT="0" distB="0" distL="0" distR="0" wp14:anchorId="6B985A2C" wp14:editId="0998A25A">
            <wp:extent cx="4583749" cy="669607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A-8.jpg"/>
                    <pic:cNvPicPr/>
                  </pic:nvPicPr>
                  <pic:blipFill>
                    <a:blip r:embed="rId29">
                      <a:extLst>
                        <a:ext uri="{28A0092B-C50C-407E-A947-70E740481C1C}">
                          <a14:useLocalDpi xmlns:a14="http://schemas.microsoft.com/office/drawing/2010/main" val="0"/>
                        </a:ext>
                      </a:extLst>
                    </a:blip>
                    <a:stretch>
                      <a:fillRect/>
                    </a:stretch>
                  </pic:blipFill>
                  <pic:spPr>
                    <a:xfrm>
                      <a:off x="0" y="0"/>
                      <a:ext cx="4585163" cy="6698141"/>
                    </a:xfrm>
                    <a:prstGeom prst="rect">
                      <a:avLst/>
                    </a:prstGeom>
                  </pic:spPr>
                </pic:pic>
              </a:graphicData>
            </a:graphic>
          </wp:inline>
        </w:drawing>
      </w:r>
    </w:p>
    <w:p w14:paraId="3D8164E3" w14:textId="77777777" w:rsidR="00AF6376" w:rsidRPr="002D2B3E" w:rsidRDefault="00AF6376" w:rsidP="00AF6376">
      <w:pPr>
        <w:spacing w:line="276" w:lineRule="auto"/>
        <w:jc w:val="both"/>
        <w:rPr>
          <w:b/>
          <w:sz w:val="20"/>
          <w:lang w:val="mn-MN"/>
        </w:rPr>
      </w:pPr>
      <w:r>
        <w:rPr>
          <w:b/>
          <w:sz w:val="20"/>
          <w:lang w:val="mn-MN"/>
        </w:rPr>
        <w:t>Түлхүүр үг</w:t>
      </w:r>
    </w:p>
    <w:p w14:paraId="2808336E" w14:textId="77777777" w:rsidR="00AF6376" w:rsidRPr="002D2B3E" w:rsidRDefault="00AF6376" w:rsidP="00AF6376">
      <w:pPr>
        <w:spacing w:line="276" w:lineRule="auto"/>
        <w:jc w:val="both"/>
        <w:rPr>
          <w:sz w:val="20"/>
          <w:lang w:val="mn-MN"/>
        </w:rPr>
      </w:pPr>
      <w:r>
        <w:rPr>
          <w:sz w:val="20"/>
          <w:lang w:val="mn-MN"/>
        </w:rPr>
        <w:t>1 – залгасан холбогч утас</w:t>
      </w:r>
      <w:r>
        <w:rPr>
          <w:sz w:val="20"/>
          <w:lang w:val="mn-MN"/>
        </w:rPr>
        <w:tab/>
      </w:r>
      <w:r>
        <w:rPr>
          <w:sz w:val="20"/>
          <w:lang w:val="mn-MN"/>
        </w:rPr>
        <w:tab/>
      </w:r>
      <w:r>
        <w:rPr>
          <w:sz w:val="20"/>
          <w:lang w:val="mn-MN"/>
        </w:rPr>
        <w:tab/>
      </w:r>
      <w:r>
        <w:rPr>
          <w:sz w:val="20"/>
          <w:lang w:val="mn-MN"/>
        </w:rPr>
        <w:tab/>
      </w:r>
    </w:p>
    <w:p w14:paraId="5DA9CA11" w14:textId="0E979A15" w:rsidR="00AF6376" w:rsidRPr="002D2B3E" w:rsidRDefault="00AF6376" w:rsidP="00AF6376">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Pr="002D2B3E">
        <w:rPr>
          <w:sz w:val="20"/>
          <w:lang w:val="mn-MN"/>
        </w:rPr>
        <w:t>)</w:t>
      </w:r>
      <w:r>
        <w:rPr>
          <w:sz w:val="20"/>
          <w:lang w:val="mn-MN"/>
        </w:rPr>
        <w:tab/>
      </w:r>
    </w:p>
    <w:p w14:paraId="55B9D67A" w14:textId="77777777" w:rsidR="00AF6376" w:rsidRPr="002D2B3E" w:rsidRDefault="00AF6376" w:rsidP="00AF6376">
      <w:pPr>
        <w:spacing w:line="276" w:lineRule="auto"/>
        <w:jc w:val="both"/>
        <w:rPr>
          <w:sz w:val="20"/>
          <w:lang w:val="mn-MN"/>
        </w:rPr>
      </w:pPr>
      <w:r w:rsidRPr="002D2B3E">
        <w:rPr>
          <w:sz w:val="20"/>
          <w:lang w:val="mn-MN"/>
        </w:rPr>
        <w:t>3</w:t>
      </w:r>
      <w:r>
        <w:rPr>
          <w:sz w:val="20"/>
          <w:lang w:val="mn-MN"/>
        </w:rPr>
        <w:t xml:space="preserve"> – тэмдэглэгээний пайз</w:t>
      </w:r>
      <w:r w:rsidRPr="002D2B3E">
        <w:rPr>
          <w:sz w:val="20"/>
          <w:lang w:val="mn-MN"/>
        </w:rPr>
        <w:t xml:space="preserve"> </w:t>
      </w:r>
      <w:r>
        <w:rPr>
          <w:sz w:val="20"/>
          <w:lang w:val="mn-MN"/>
        </w:rPr>
        <w:t>(жишээ</w:t>
      </w:r>
      <w:r w:rsidRPr="002D2B3E">
        <w:rPr>
          <w:sz w:val="20"/>
          <w:lang w:val="mn-MN"/>
        </w:rPr>
        <w:t>)</w:t>
      </w:r>
      <w:r>
        <w:rPr>
          <w:sz w:val="20"/>
          <w:lang w:val="mn-MN"/>
        </w:rPr>
        <w:tab/>
      </w:r>
      <w:r>
        <w:rPr>
          <w:sz w:val="20"/>
          <w:lang w:val="mn-MN"/>
        </w:rPr>
        <w:tab/>
      </w:r>
      <w:r>
        <w:rPr>
          <w:sz w:val="20"/>
          <w:lang w:val="mn-MN"/>
        </w:rPr>
        <w:tab/>
      </w:r>
    </w:p>
    <w:p w14:paraId="5565DA2A" w14:textId="77777777" w:rsidR="00AF6376" w:rsidRDefault="00AF6376" w:rsidP="00AF6376">
      <w:pPr>
        <w:spacing w:line="276" w:lineRule="auto"/>
        <w:jc w:val="both"/>
        <w:rPr>
          <w:sz w:val="20"/>
          <w:lang w:val="mn-MN"/>
        </w:rPr>
      </w:pPr>
      <w:r>
        <w:rPr>
          <w:sz w:val="20"/>
          <w:lang w:val="mn-MN"/>
        </w:rPr>
        <w:lastRenderedPageBreak/>
        <w:t>4 – хамгаалалтын бүрээс</w:t>
      </w:r>
    </w:p>
    <w:p w14:paraId="3F6F60EA" w14:textId="47CC7012" w:rsidR="00AF6376" w:rsidRDefault="00AF6376" w:rsidP="00AF6376">
      <w:pPr>
        <w:spacing w:line="276" w:lineRule="auto"/>
        <w:jc w:val="both"/>
        <w:rPr>
          <w:sz w:val="20"/>
          <w:lang w:val="mn-MN"/>
        </w:rPr>
      </w:pPr>
      <w:r>
        <w:rPr>
          <w:sz w:val="20"/>
          <w:lang w:val="mn-MN"/>
        </w:rPr>
        <w:t>5 – температур мэдрэх элемент</w:t>
      </w:r>
    </w:p>
    <w:p w14:paraId="08F444D9" w14:textId="4C9F4FAE" w:rsidR="00260E36" w:rsidRPr="00260E36" w:rsidRDefault="00260E36" w:rsidP="00260E36">
      <w:pPr>
        <w:spacing w:line="276" w:lineRule="auto"/>
        <w:jc w:val="center"/>
        <w:rPr>
          <w:b/>
          <w:szCs w:val="24"/>
        </w:rPr>
      </w:pPr>
      <w:r>
        <w:rPr>
          <w:b/>
          <w:szCs w:val="24"/>
        </w:rPr>
        <w:t>A.8-</w:t>
      </w:r>
      <w:r>
        <w:rPr>
          <w:b/>
          <w:szCs w:val="24"/>
          <w:lang w:val="mn-MN"/>
        </w:rPr>
        <w:t xml:space="preserve">р зураг – </w:t>
      </w:r>
      <w:r w:rsidRPr="000413D5">
        <w:rPr>
          <w:b/>
          <w:szCs w:val="24"/>
          <w:lang w:val="mn-MN"/>
        </w:rPr>
        <w:t>PL төрлийн</w:t>
      </w:r>
      <w:r w:rsidRPr="00DB3987">
        <w:rPr>
          <w:b/>
          <w:szCs w:val="24"/>
          <w:lang w:val="mn-MN"/>
        </w:rPr>
        <w:t xml:space="preserve"> </w:t>
      </w:r>
      <w:r>
        <w:rPr>
          <w:b/>
          <w:szCs w:val="24"/>
          <w:lang w:val="mn-MN"/>
        </w:rPr>
        <w:t>кабельтай,</w:t>
      </w:r>
      <w:r w:rsidRPr="000413D5">
        <w:rPr>
          <w:b/>
          <w:szCs w:val="24"/>
          <w:lang w:val="mn-MN"/>
        </w:rPr>
        <w:t xml:space="preserve"> </w:t>
      </w:r>
      <w:r>
        <w:rPr>
          <w:b/>
          <w:szCs w:val="24"/>
          <w:lang w:val="mn-MN"/>
        </w:rPr>
        <w:t>бортогонд суурилуулсан температурын мэдрэгч</w:t>
      </w:r>
    </w:p>
    <w:p w14:paraId="37FC288C" w14:textId="77777777" w:rsidR="00986DB4" w:rsidRDefault="00986DB4" w:rsidP="00AF6376">
      <w:pPr>
        <w:spacing w:line="276" w:lineRule="auto"/>
        <w:jc w:val="right"/>
        <w:rPr>
          <w:sz w:val="20"/>
          <w:lang w:val="mn-MN"/>
        </w:rPr>
      </w:pPr>
    </w:p>
    <w:p w14:paraId="6F8A51EF" w14:textId="77777777" w:rsidR="00986DB4" w:rsidRDefault="00986DB4" w:rsidP="00AF6376">
      <w:pPr>
        <w:spacing w:line="276" w:lineRule="auto"/>
        <w:jc w:val="right"/>
        <w:rPr>
          <w:sz w:val="20"/>
          <w:lang w:val="mn-MN"/>
        </w:rPr>
      </w:pPr>
    </w:p>
    <w:p w14:paraId="58E35EFC" w14:textId="77777777" w:rsidR="00986DB4" w:rsidRDefault="00986DB4" w:rsidP="00AF6376">
      <w:pPr>
        <w:spacing w:line="276" w:lineRule="auto"/>
        <w:jc w:val="right"/>
        <w:rPr>
          <w:sz w:val="20"/>
          <w:lang w:val="mn-MN"/>
        </w:rPr>
      </w:pPr>
    </w:p>
    <w:p w14:paraId="4A020FC4" w14:textId="77777777" w:rsidR="00986DB4" w:rsidRDefault="00986DB4" w:rsidP="00AF6376">
      <w:pPr>
        <w:spacing w:line="276" w:lineRule="auto"/>
        <w:jc w:val="right"/>
        <w:rPr>
          <w:sz w:val="20"/>
          <w:lang w:val="mn-MN"/>
        </w:rPr>
      </w:pPr>
    </w:p>
    <w:p w14:paraId="2EE5BAD0" w14:textId="25BFCC01" w:rsidR="00AF6376" w:rsidRDefault="00AF6376" w:rsidP="00AF6376">
      <w:pPr>
        <w:spacing w:line="276" w:lineRule="auto"/>
        <w:jc w:val="right"/>
        <w:rPr>
          <w:sz w:val="20"/>
        </w:rPr>
      </w:pPr>
      <w:r w:rsidRPr="00C1279B">
        <w:rPr>
          <w:sz w:val="20"/>
          <w:lang w:val="mn-MN"/>
        </w:rPr>
        <w:t>Dimensions in millimetres</w:t>
      </w:r>
    </w:p>
    <w:p w14:paraId="3E3C942E" w14:textId="77777777" w:rsidR="00DB7030" w:rsidRDefault="00AF6376" w:rsidP="00AF6376">
      <w:pPr>
        <w:spacing w:line="276" w:lineRule="auto"/>
        <w:jc w:val="center"/>
        <w:rPr>
          <w:b/>
          <w:szCs w:val="24"/>
        </w:rPr>
      </w:pPr>
      <w:r>
        <w:rPr>
          <w:b/>
          <w:noProof/>
          <w:szCs w:val="24"/>
        </w:rPr>
        <w:drawing>
          <wp:inline distT="0" distB="0" distL="0" distR="0" wp14:anchorId="72B0BDC1" wp14:editId="016C8536">
            <wp:extent cx="5572125" cy="45684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A-9.jpg"/>
                    <pic:cNvPicPr/>
                  </pic:nvPicPr>
                  <pic:blipFill>
                    <a:blip r:embed="rId30">
                      <a:extLst>
                        <a:ext uri="{28A0092B-C50C-407E-A947-70E740481C1C}">
                          <a14:useLocalDpi xmlns:a14="http://schemas.microsoft.com/office/drawing/2010/main" val="0"/>
                        </a:ext>
                      </a:extLst>
                    </a:blip>
                    <a:stretch>
                      <a:fillRect/>
                    </a:stretch>
                  </pic:blipFill>
                  <pic:spPr>
                    <a:xfrm>
                      <a:off x="0" y="0"/>
                      <a:ext cx="5576658" cy="4572144"/>
                    </a:xfrm>
                    <a:prstGeom prst="rect">
                      <a:avLst/>
                    </a:prstGeom>
                  </pic:spPr>
                </pic:pic>
              </a:graphicData>
            </a:graphic>
          </wp:inline>
        </w:drawing>
      </w:r>
    </w:p>
    <w:p w14:paraId="350D81A7" w14:textId="77777777" w:rsidR="00AF6376" w:rsidRPr="00AF6376" w:rsidRDefault="00AF6376" w:rsidP="00AF6376">
      <w:pPr>
        <w:spacing w:line="276" w:lineRule="auto"/>
        <w:rPr>
          <w:b/>
          <w:sz w:val="20"/>
        </w:rPr>
      </w:pPr>
      <w:r w:rsidRPr="00AF6376">
        <w:rPr>
          <w:b/>
          <w:sz w:val="20"/>
        </w:rPr>
        <w:t>Key</w:t>
      </w:r>
    </w:p>
    <w:p w14:paraId="6233AE72" w14:textId="77777777" w:rsidR="00AF6376" w:rsidRPr="00AF6376" w:rsidRDefault="00AF6376" w:rsidP="00AF6376">
      <w:pPr>
        <w:spacing w:line="276" w:lineRule="auto"/>
        <w:rPr>
          <w:sz w:val="20"/>
        </w:rPr>
      </w:pPr>
      <w:r w:rsidRPr="00AF6376">
        <w:rPr>
          <w:sz w:val="20"/>
        </w:rPr>
        <w:t>1 recess for sealing ring</w:t>
      </w:r>
    </w:p>
    <w:p w14:paraId="73B82FE4" w14:textId="77777777" w:rsidR="00AF6376" w:rsidRPr="00AF6376" w:rsidRDefault="00AF6376" w:rsidP="00AF6376">
      <w:pPr>
        <w:spacing w:line="276" w:lineRule="auto"/>
        <w:rPr>
          <w:sz w:val="20"/>
        </w:rPr>
      </w:pPr>
      <w:r w:rsidRPr="00AF6376">
        <w:rPr>
          <w:sz w:val="20"/>
        </w:rPr>
        <w:t>2 copper sealing ring for use with both types of boss</w:t>
      </w:r>
    </w:p>
    <w:p w14:paraId="245FB4CA" w14:textId="4C239E08" w:rsidR="002D0D91" w:rsidRDefault="00AF6376" w:rsidP="00986DB4">
      <w:pPr>
        <w:spacing w:line="276" w:lineRule="auto"/>
        <w:jc w:val="center"/>
        <w:rPr>
          <w:b/>
          <w:szCs w:val="24"/>
        </w:rPr>
      </w:pPr>
      <w:r w:rsidRPr="00AF6376">
        <w:rPr>
          <w:b/>
          <w:szCs w:val="24"/>
        </w:rPr>
        <w:t>Figure A.9 — Temperature boss and sealing ring</w:t>
      </w:r>
    </w:p>
    <w:p w14:paraId="48491651" w14:textId="77777777" w:rsidR="006C0507" w:rsidRDefault="006C0507" w:rsidP="00A12F08">
      <w:pPr>
        <w:spacing w:line="276" w:lineRule="auto"/>
        <w:jc w:val="right"/>
        <w:rPr>
          <w:sz w:val="20"/>
          <w:lang w:val="mn-MN"/>
        </w:rPr>
      </w:pPr>
    </w:p>
    <w:p w14:paraId="5E5D0D30" w14:textId="2E45D6AA" w:rsidR="00A12F08" w:rsidRPr="00A12F08" w:rsidRDefault="00A12F08" w:rsidP="00A12F08">
      <w:pPr>
        <w:spacing w:line="276" w:lineRule="auto"/>
        <w:jc w:val="right"/>
        <w:rPr>
          <w:sz w:val="20"/>
          <w:lang w:val="mn-MN"/>
        </w:rPr>
      </w:pPr>
      <w:r w:rsidRPr="00745C93">
        <w:rPr>
          <w:sz w:val="20"/>
          <w:lang w:val="mn-MN"/>
        </w:rPr>
        <w:t>Хэмжээсийг миллиметрээр заасан</w:t>
      </w:r>
    </w:p>
    <w:p w14:paraId="32CFC481" w14:textId="77777777" w:rsidR="002D0D91" w:rsidRDefault="008A0D23" w:rsidP="00AF6376">
      <w:pPr>
        <w:spacing w:line="276" w:lineRule="auto"/>
        <w:jc w:val="center"/>
        <w:rPr>
          <w:b/>
          <w:szCs w:val="24"/>
          <w:lang w:val="mn-MN"/>
        </w:rPr>
      </w:pPr>
      <w:r>
        <w:rPr>
          <w:b/>
          <w:noProof/>
          <w:szCs w:val="24"/>
        </w:rPr>
        <w:drawing>
          <wp:inline distT="0" distB="0" distL="0" distR="0" wp14:anchorId="3B3F11E7" wp14:editId="7D9EA7FA">
            <wp:extent cx="5943600" cy="4872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A-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872990"/>
                    </a:xfrm>
                    <a:prstGeom prst="rect">
                      <a:avLst/>
                    </a:prstGeom>
                  </pic:spPr>
                </pic:pic>
              </a:graphicData>
            </a:graphic>
          </wp:inline>
        </w:drawing>
      </w:r>
    </w:p>
    <w:p w14:paraId="67B24913" w14:textId="77777777" w:rsidR="009834F9" w:rsidRPr="002D2B3E" w:rsidRDefault="009834F9" w:rsidP="009834F9">
      <w:pPr>
        <w:spacing w:line="276" w:lineRule="auto"/>
        <w:jc w:val="both"/>
        <w:rPr>
          <w:b/>
          <w:sz w:val="20"/>
          <w:lang w:val="mn-MN"/>
        </w:rPr>
      </w:pPr>
      <w:r>
        <w:rPr>
          <w:b/>
          <w:sz w:val="20"/>
          <w:lang w:val="mn-MN"/>
        </w:rPr>
        <w:t>Түлхүүр үг</w:t>
      </w:r>
    </w:p>
    <w:p w14:paraId="3DAA514B" w14:textId="50E8621C" w:rsidR="008A0D23" w:rsidRDefault="009834F9" w:rsidP="009834F9">
      <w:pPr>
        <w:spacing w:line="276" w:lineRule="auto"/>
        <w:rPr>
          <w:sz w:val="20"/>
          <w:lang w:val="mn-MN"/>
        </w:rPr>
      </w:pPr>
      <w:r>
        <w:rPr>
          <w:sz w:val="20"/>
          <w:lang w:val="mn-MN"/>
        </w:rPr>
        <w:t xml:space="preserve">1 – </w:t>
      </w:r>
      <w:r w:rsidR="009A0228">
        <w:rPr>
          <w:sz w:val="20"/>
          <w:lang w:val="mn-MN"/>
        </w:rPr>
        <w:t>жийргэвч</w:t>
      </w:r>
      <w:r>
        <w:rPr>
          <w:sz w:val="20"/>
          <w:lang w:val="mn-MN"/>
        </w:rPr>
        <w:t xml:space="preserve">ийн </w:t>
      </w:r>
      <w:r w:rsidR="00862699">
        <w:rPr>
          <w:sz w:val="20"/>
          <w:lang w:val="mn-MN"/>
        </w:rPr>
        <w:t>ховил</w:t>
      </w:r>
    </w:p>
    <w:p w14:paraId="49FD7998" w14:textId="77777777" w:rsidR="009834F9" w:rsidRDefault="009834F9" w:rsidP="009834F9">
      <w:pPr>
        <w:spacing w:line="276" w:lineRule="auto"/>
        <w:rPr>
          <w:sz w:val="20"/>
          <w:lang w:val="mn-MN"/>
        </w:rPr>
      </w:pPr>
      <w:r>
        <w:rPr>
          <w:sz w:val="20"/>
          <w:lang w:val="mn-MN"/>
        </w:rPr>
        <w:t>2 – шонгийн хоёр төрлийг хэрэглэхэд зориулсан битүүмжлэлийн зэс цагариг</w:t>
      </w:r>
    </w:p>
    <w:p w14:paraId="1C2EA3C6" w14:textId="77777777" w:rsidR="00216F0C" w:rsidRDefault="00216F0C" w:rsidP="009834F9">
      <w:pPr>
        <w:spacing w:line="276" w:lineRule="auto"/>
        <w:jc w:val="right"/>
        <w:rPr>
          <w:sz w:val="20"/>
          <w:lang w:val="mn-MN"/>
        </w:rPr>
      </w:pPr>
    </w:p>
    <w:p w14:paraId="36EA041B" w14:textId="77777777" w:rsidR="006C0507" w:rsidRDefault="006C0507" w:rsidP="006C0507">
      <w:pPr>
        <w:spacing w:line="276" w:lineRule="auto"/>
        <w:jc w:val="center"/>
        <w:rPr>
          <w:b/>
          <w:szCs w:val="24"/>
          <w:lang w:val="mn-MN"/>
        </w:rPr>
      </w:pPr>
      <w:r>
        <w:rPr>
          <w:b/>
          <w:szCs w:val="24"/>
        </w:rPr>
        <w:t>A.9-</w:t>
      </w:r>
      <w:r>
        <w:rPr>
          <w:b/>
          <w:szCs w:val="24"/>
          <w:lang w:val="mn-MN"/>
        </w:rPr>
        <w:t>р зураг – Температурын шон болон лацны жийргэвч</w:t>
      </w:r>
    </w:p>
    <w:p w14:paraId="444D9774" w14:textId="77777777" w:rsidR="00216F0C" w:rsidRDefault="00216F0C" w:rsidP="009834F9">
      <w:pPr>
        <w:spacing w:line="276" w:lineRule="auto"/>
        <w:jc w:val="right"/>
        <w:rPr>
          <w:sz w:val="20"/>
          <w:lang w:val="mn-MN"/>
        </w:rPr>
      </w:pPr>
    </w:p>
    <w:p w14:paraId="6FB823A4" w14:textId="77777777" w:rsidR="00216F0C" w:rsidRDefault="00216F0C" w:rsidP="009834F9">
      <w:pPr>
        <w:spacing w:line="276" w:lineRule="auto"/>
        <w:jc w:val="right"/>
        <w:rPr>
          <w:sz w:val="20"/>
          <w:lang w:val="mn-MN"/>
        </w:rPr>
      </w:pPr>
    </w:p>
    <w:p w14:paraId="063C3701" w14:textId="77777777" w:rsidR="00216F0C" w:rsidRDefault="00216F0C" w:rsidP="009834F9">
      <w:pPr>
        <w:spacing w:line="276" w:lineRule="auto"/>
        <w:jc w:val="right"/>
        <w:rPr>
          <w:sz w:val="20"/>
          <w:lang w:val="mn-MN"/>
        </w:rPr>
      </w:pPr>
    </w:p>
    <w:p w14:paraId="4F16CE8B" w14:textId="77777777" w:rsidR="00216F0C" w:rsidRDefault="00216F0C" w:rsidP="009834F9">
      <w:pPr>
        <w:spacing w:line="276" w:lineRule="auto"/>
        <w:jc w:val="right"/>
        <w:rPr>
          <w:sz w:val="20"/>
          <w:lang w:val="mn-MN"/>
        </w:rPr>
      </w:pPr>
    </w:p>
    <w:p w14:paraId="1A32A5DF" w14:textId="77777777" w:rsidR="00216F0C" w:rsidRDefault="00216F0C" w:rsidP="00A12F08">
      <w:pPr>
        <w:spacing w:line="276" w:lineRule="auto"/>
        <w:rPr>
          <w:sz w:val="20"/>
          <w:lang w:val="mn-MN"/>
        </w:rPr>
      </w:pPr>
    </w:p>
    <w:p w14:paraId="24120AC5" w14:textId="77777777" w:rsidR="009834F9" w:rsidRDefault="009834F9" w:rsidP="009834F9">
      <w:pPr>
        <w:spacing w:line="276" w:lineRule="auto"/>
        <w:jc w:val="right"/>
        <w:rPr>
          <w:sz w:val="20"/>
        </w:rPr>
      </w:pPr>
      <w:r w:rsidRPr="00C1279B">
        <w:rPr>
          <w:sz w:val="20"/>
          <w:lang w:val="mn-MN"/>
        </w:rPr>
        <w:lastRenderedPageBreak/>
        <w:t>Dimensions in millimetres</w:t>
      </w:r>
    </w:p>
    <w:p w14:paraId="6333E83A" w14:textId="77777777" w:rsidR="009834F9" w:rsidRDefault="00216F0C" w:rsidP="009834F9">
      <w:pPr>
        <w:spacing w:line="276" w:lineRule="auto"/>
        <w:jc w:val="center"/>
        <w:rPr>
          <w:b/>
          <w:szCs w:val="24"/>
        </w:rPr>
      </w:pPr>
      <w:r>
        <w:rPr>
          <w:b/>
          <w:noProof/>
          <w:szCs w:val="24"/>
        </w:rPr>
        <w:drawing>
          <wp:inline distT="0" distB="0" distL="0" distR="0" wp14:anchorId="4A9F1E0D" wp14:editId="5550B8DB">
            <wp:extent cx="5943600" cy="3954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A-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5960EFE8" w14:textId="77777777" w:rsidR="006F07F0" w:rsidRPr="006F07F0" w:rsidRDefault="006F07F0" w:rsidP="006F07F0">
      <w:pPr>
        <w:spacing w:line="276" w:lineRule="auto"/>
        <w:rPr>
          <w:b/>
          <w:szCs w:val="24"/>
          <w:lang w:val="mn-MN"/>
        </w:rPr>
      </w:pPr>
      <w:r w:rsidRPr="006F07F0">
        <w:rPr>
          <w:b/>
          <w:szCs w:val="24"/>
          <w:lang w:val="mn-MN"/>
        </w:rPr>
        <w:t>Key</w:t>
      </w:r>
    </w:p>
    <w:p w14:paraId="76E07444" w14:textId="77777777" w:rsidR="00216F0C" w:rsidRDefault="006F07F0" w:rsidP="006F07F0">
      <w:pPr>
        <w:spacing w:line="276" w:lineRule="auto"/>
        <w:rPr>
          <w:sz w:val="20"/>
          <w:lang w:val="mn-MN"/>
        </w:rPr>
      </w:pPr>
      <w:r w:rsidRPr="006F07F0">
        <w:rPr>
          <w:sz w:val="20"/>
          <w:vertAlign w:val="superscript"/>
          <w:lang w:val="mn-MN"/>
        </w:rPr>
        <w:t>a</w:t>
      </w:r>
      <w:r w:rsidRPr="006F07F0">
        <w:rPr>
          <w:sz w:val="20"/>
          <w:lang w:val="mn-MN"/>
        </w:rPr>
        <w:t xml:space="preserve"> including the runout</w:t>
      </w:r>
    </w:p>
    <w:tbl>
      <w:tblPr>
        <w:tblStyle w:val="TableGrid"/>
        <w:tblW w:w="0" w:type="auto"/>
        <w:tblLook w:val="04A0" w:firstRow="1" w:lastRow="0" w:firstColumn="1" w:lastColumn="0" w:noHBand="0" w:noVBand="1"/>
      </w:tblPr>
      <w:tblGrid>
        <w:gridCol w:w="1795"/>
        <w:gridCol w:w="1980"/>
        <w:gridCol w:w="1980"/>
        <w:gridCol w:w="3595"/>
      </w:tblGrid>
      <w:tr w:rsidR="006F07F0" w14:paraId="61162C84" w14:textId="77777777" w:rsidTr="006F07F0">
        <w:tc>
          <w:tcPr>
            <w:tcW w:w="1795" w:type="dxa"/>
          </w:tcPr>
          <w:p w14:paraId="1BD93E81" w14:textId="77777777" w:rsidR="006F07F0" w:rsidRPr="006F07F0" w:rsidRDefault="006F07F0" w:rsidP="006F07F0">
            <w:pPr>
              <w:spacing w:line="276" w:lineRule="auto"/>
              <w:jc w:val="center"/>
              <w:rPr>
                <w:b/>
                <w:sz w:val="20"/>
              </w:rPr>
            </w:pPr>
            <w:r>
              <w:rPr>
                <w:b/>
                <w:sz w:val="20"/>
              </w:rPr>
              <w:t>Thread A</w:t>
            </w:r>
          </w:p>
        </w:tc>
        <w:tc>
          <w:tcPr>
            <w:tcW w:w="1980" w:type="dxa"/>
          </w:tcPr>
          <w:p w14:paraId="783FA09E" w14:textId="77777777" w:rsidR="006F07F0" w:rsidRPr="006F07F0" w:rsidRDefault="006F07F0" w:rsidP="006F07F0">
            <w:pPr>
              <w:spacing w:line="276" w:lineRule="auto"/>
              <w:jc w:val="center"/>
              <w:rPr>
                <w:b/>
                <w:sz w:val="20"/>
              </w:rPr>
            </w:pPr>
            <w:r>
              <w:rPr>
                <w:b/>
                <w:sz w:val="20"/>
              </w:rPr>
              <w:t>Diameter B</w:t>
            </w:r>
          </w:p>
        </w:tc>
        <w:tc>
          <w:tcPr>
            <w:tcW w:w="1980" w:type="dxa"/>
          </w:tcPr>
          <w:p w14:paraId="3C01D1B9" w14:textId="77777777" w:rsidR="006F07F0" w:rsidRPr="006F07F0" w:rsidRDefault="006F07F0" w:rsidP="006F07F0">
            <w:pPr>
              <w:spacing w:line="276" w:lineRule="auto"/>
              <w:jc w:val="center"/>
              <w:rPr>
                <w:b/>
                <w:sz w:val="20"/>
              </w:rPr>
            </w:pPr>
            <w:r>
              <w:rPr>
                <w:b/>
                <w:sz w:val="20"/>
              </w:rPr>
              <w:t>Length C</w:t>
            </w:r>
          </w:p>
        </w:tc>
        <w:tc>
          <w:tcPr>
            <w:tcW w:w="3595" w:type="dxa"/>
          </w:tcPr>
          <w:p w14:paraId="2CD777A8" w14:textId="77777777" w:rsidR="006F07F0" w:rsidRPr="006F07F0" w:rsidRDefault="006F07F0" w:rsidP="006F07F0">
            <w:pPr>
              <w:spacing w:line="276" w:lineRule="auto"/>
              <w:jc w:val="center"/>
              <w:rPr>
                <w:b/>
                <w:sz w:val="20"/>
              </w:rPr>
            </w:pPr>
            <w:r>
              <w:rPr>
                <w:b/>
                <w:sz w:val="20"/>
              </w:rPr>
              <w:t>Recommended temperature sensor</w:t>
            </w:r>
          </w:p>
        </w:tc>
      </w:tr>
      <w:tr w:rsidR="006F07F0" w14:paraId="6210381E" w14:textId="77777777" w:rsidTr="006F07F0">
        <w:tc>
          <w:tcPr>
            <w:tcW w:w="1795" w:type="dxa"/>
          </w:tcPr>
          <w:p w14:paraId="2AB69E8B" w14:textId="77777777" w:rsidR="006F07F0" w:rsidRPr="006F07F0" w:rsidRDefault="00FE093C" w:rsidP="006F07F0">
            <w:pPr>
              <w:spacing w:line="276" w:lineRule="auto"/>
              <w:rPr>
                <w:sz w:val="20"/>
                <w:lang w:val="mn-MN"/>
              </w:rPr>
            </w:pPr>
            <w:r w:rsidRPr="00FE093C">
              <w:rPr>
                <w:sz w:val="20"/>
                <w:lang w:val="mn-MN"/>
              </w:rPr>
              <w:t>G1/2B</w:t>
            </w:r>
          </w:p>
        </w:tc>
        <w:tc>
          <w:tcPr>
            <w:tcW w:w="1980" w:type="dxa"/>
          </w:tcPr>
          <w:p w14:paraId="3AED0520" w14:textId="77777777" w:rsidR="006F07F0" w:rsidRPr="00266A3C" w:rsidRDefault="00266A3C" w:rsidP="006F07F0">
            <w:pPr>
              <w:spacing w:line="276" w:lineRule="auto"/>
              <w:jc w:val="center"/>
              <w:rPr>
                <w:sz w:val="20"/>
              </w:rPr>
            </w:pPr>
            <w:r>
              <w:rPr>
                <w:sz w:val="20"/>
              </w:rPr>
              <w:t>15 mm</w:t>
            </w:r>
          </w:p>
        </w:tc>
        <w:tc>
          <w:tcPr>
            <w:tcW w:w="1980" w:type="dxa"/>
          </w:tcPr>
          <w:p w14:paraId="31EA732B" w14:textId="77777777" w:rsidR="006F07F0" w:rsidRPr="006F07F0" w:rsidRDefault="0093218F" w:rsidP="006F07F0">
            <w:pPr>
              <w:spacing w:line="276" w:lineRule="auto"/>
              <w:jc w:val="center"/>
              <w:rPr>
                <w:sz w:val="20"/>
                <w:lang w:val="mn-MN"/>
              </w:rPr>
            </w:pPr>
            <w:r>
              <w:rPr>
                <w:sz w:val="20"/>
              </w:rPr>
              <w:t>29 mm</w:t>
            </w:r>
          </w:p>
        </w:tc>
        <w:tc>
          <w:tcPr>
            <w:tcW w:w="3595" w:type="dxa"/>
          </w:tcPr>
          <w:p w14:paraId="0A510A99" w14:textId="77777777" w:rsidR="006F07F0" w:rsidRPr="0093218F" w:rsidRDefault="0093218F" w:rsidP="006F07F0">
            <w:pPr>
              <w:spacing w:line="276" w:lineRule="auto"/>
              <w:jc w:val="center"/>
              <w:rPr>
                <w:sz w:val="20"/>
              </w:rPr>
            </w:pPr>
            <w:r>
              <w:rPr>
                <w:sz w:val="20"/>
              </w:rPr>
              <w:t>direct short 27,5 mm</w:t>
            </w:r>
          </w:p>
        </w:tc>
      </w:tr>
      <w:tr w:rsidR="006F07F0" w14:paraId="3088E58D" w14:textId="77777777" w:rsidTr="006F07F0">
        <w:tc>
          <w:tcPr>
            <w:tcW w:w="1795" w:type="dxa"/>
          </w:tcPr>
          <w:p w14:paraId="2345BB01" w14:textId="77777777" w:rsidR="006F07F0" w:rsidRPr="006F07F0" w:rsidRDefault="00FE093C" w:rsidP="00FE093C">
            <w:pPr>
              <w:spacing w:line="276" w:lineRule="auto"/>
              <w:rPr>
                <w:sz w:val="20"/>
                <w:lang w:val="mn-MN"/>
              </w:rPr>
            </w:pPr>
            <w:r>
              <w:rPr>
                <w:sz w:val="20"/>
                <w:lang w:val="mn-MN"/>
              </w:rPr>
              <w:t>G3</w:t>
            </w:r>
            <w:r w:rsidRPr="00FE093C">
              <w:rPr>
                <w:sz w:val="20"/>
                <w:lang w:val="mn-MN"/>
              </w:rPr>
              <w:t>/</w:t>
            </w:r>
            <w:r>
              <w:rPr>
                <w:sz w:val="20"/>
              </w:rPr>
              <w:t>4</w:t>
            </w:r>
            <w:r w:rsidRPr="00FE093C">
              <w:rPr>
                <w:sz w:val="20"/>
                <w:lang w:val="mn-MN"/>
              </w:rPr>
              <w:t>B</w:t>
            </w:r>
          </w:p>
        </w:tc>
        <w:tc>
          <w:tcPr>
            <w:tcW w:w="1980" w:type="dxa"/>
          </w:tcPr>
          <w:p w14:paraId="4523E29D" w14:textId="77777777" w:rsidR="006F07F0" w:rsidRPr="00266A3C" w:rsidRDefault="00266A3C" w:rsidP="006F07F0">
            <w:pPr>
              <w:spacing w:line="276" w:lineRule="auto"/>
              <w:jc w:val="center"/>
              <w:rPr>
                <w:sz w:val="20"/>
              </w:rPr>
            </w:pPr>
            <w:r>
              <w:rPr>
                <w:sz w:val="20"/>
              </w:rPr>
              <w:t>19 mm</w:t>
            </w:r>
          </w:p>
        </w:tc>
        <w:tc>
          <w:tcPr>
            <w:tcW w:w="1980" w:type="dxa"/>
          </w:tcPr>
          <w:p w14:paraId="0CB9854B" w14:textId="77777777" w:rsidR="006F07F0" w:rsidRPr="006F07F0" w:rsidRDefault="0093218F" w:rsidP="006F07F0">
            <w:pPr>
              <w:spacing w:line="276" w:lineRule="auto"/>
              <w:jc w:val="center"/>
              <w:rPr>
                <w:sz w:val="20"/>
                <w:lang w:val="mn-MN"/>
              </w:rPr>
            </w:pPr>
            <w:r>
              <w:rPr>
                <w:sz w:val="20"/>
              </w:rPr>
              <w:t>31 mm</w:t>
            </w:r>
          </w:p>
        </w:tc>
        <w:tc>
          <w:tcPr>
            <w:tcW w:w="3595" w:type="dxa"/>
          </w:tcPr>
          <w:p w14:paraId="443B4312" w14:textId="77777777" w:rsidR="006F07F0" w:rsidRPr="006F07F0" w:rsidRDefault="000A57C8" w:rsidP="006F07F0">
            <w:pPr>
              <w:spacing w:line="276" w:lineRule="auto"/>
              <w:jc w:val="center"/>
              <w:rPr>
                <w:sz w:val="20"/>
                <w:lang w:val="mn-MN"/>
              </w:rPr>
            </w:pPr>
            <w:r>
              <w:rPr>
                <w:sz w:val="20"/>
              </w:rPr>
              <w:t>direct short 27,5 mm</w:t>
            </w:r>
          </w:p>
        </w:tc>
      </w:tr>
      <w:tr w:rsidR="006F07F0" w14:paraId="33954618" w14:textId="77777777" w:rsidTr="006F07F0">
        <w:tc>
          <w:tcPr>
            <w:tcW w:w="1795" w:type="dxa"/>
          </w:tcPr>
          <w:p w14:paraId="0EDB2E2A" w14:textId="77777777" w:rsidR="006F07F0" w:rsidRPr="006F07F0" w:rsidRDefault="00FE093C" w:rsidP="006F07F0">
            <w:pPr>
              <w:spacing w:line="276" w:lineRule="auto"/>
              <w:rPr>
                <w:sz w:val="20"/>
                <w:lang w:val="mn-MN"/>
              </w:rPr>
            </w:pPr>
            <w:r>
              <w:rPr>
                <w:sz w:val="20"/>
                <w:lang w:val="mn-MN"/>
              </w:rPr>
              <w:t>G1</w:t>
            </w:r>
            <w:r w:rsidRPr="00FE093C">
              <w:rPr>
                <w:sz w:val="20"/>
                <w:lang w:val="mn-MN"/>
              </w:rPr>
              <w:t>B</w:t>
            </w:r>
          </w:p>
        </w:tc>
        <w:tc>
          <w:tcPr>
            <w:tcW w:w="1980" w:type="dxa"/>
          </w:tcPr>
          <w:p w14:paraId="0986AFDE" w14:textId="77777777" w:rsidR="006F07F0" w:rsidRPr="00266A3C" w:rsidRDefault="00266A3C" w:rsidP="006F07F0">
            <w:pPr>
              <w:spacing w:line="276" w:lineRule="auto"/>
              <w:jc w:val="center"/>
              <w:rPr>
                <w:sz w:val="20"/>
              </w:rPr>
            </w:pPr>
            <w:r>
              <w:rPr>
                <w:sz w:val="20"/>
              </w:rPr>
              <w:t>25 mm</w:t>
            </w:r>
          </w:p>
        </w:tc>
        <w:tc>
          <w:tcPr>
            <w:tcW w:w="1980" w:type="dxa"/>
          </w:tcPr>
          <w:p w14:paraId="0F158A61" w14:textId="77777777" w:rsidR="006F07F0" w:rsidRPr="006F07F0" w:rsidRDefault="0093218F" w:rsidP="006F07F0">
            <w:pPr>
              <w:spacing w:line="276" w:lineRule="auto"/>
              <w:jc w:val="center"/>
              <w:rPr>
                <w:sz w:val="20"/>
                <w:lang w:val="mn-MN"/>
              </w:rPr>
            </w:pPr>
            <w:r>
              <w:rPr>
                <w:sz w:val="20"/>
              </w:rPr>
              <w:t>36 mm</w:t>
            </w:r>
          </w:p>
        </w:tc>
        <w:tc>
          <w:tcPr>
            <w:tcW w:w="3595" w:type="dxa"/>
          </w:tcPr>
          <w:p w14:paraId="486A5D97" w14:textId="77777777" w:rsidR="006F07F0" w:rsidRPr="006F07F0" w:rsidRDefault="000A57C8" w:rsidP="006F07F0">
            <w:pPr>
              <w:spacing w:line="276" w:lineRule="auto"/>
              <w:jc w:val="center"/>
              <w:rPr>
                <w:sz w:val="20"/>
                <w:lang w:val="mn-MN"/>
              </w:rPr>
            </w:pPr>
            <w:r>
              <w:rPr>
                <w:sz w:val="20"/>
              </w:rPr>
              <w:t>direct short 27,5 mm</w:t>
            </w:r>
          </w:p>
        </w:tc>
      </w:tr>
      <w:tr w:rsidR="006F07F0" w14:paraId="7FBE8203" w14:textId="77777777" w:rsidTr="006F07F0">
        <w:tc>
          <w:tcPr>
            <w:tcW w:w="1795" w:type="dxa"/>
          </w:tcPr>
          <w:p w14:paraId="00AED134" w14:textId="77777777" w:rsidR="006F07F0" w:rsidRPr="006F07F0" w:rsidRDefault="00FE093C" w:rsidP="006F07F0">
            <w:pPr>
              <w:spacing w:line="276" w:lineRule="auto"/>
              <w:rPr>
                <w:sz w:val="20"/>
                <w:lang w:val="mn-MN"/>
              </w:rPr>
            </w:pPr>
            <w:r w:rsidRPr="00FE093C">
              <w:rPr>
                <w:sz w:val="20"/>
                <w:lang w:val="mn-MN"/>
              </w:rPr>
              <w:t>G1</w:t>
            </w:r>
            <w:r>
              <w:rPr>
                <w:sz w:val="20"/>
              </w:rPr>
              <w:t xml:space="preserve"> 1</w:t>
            </w:r>
            <w:r>
              <w:rPr>
                <w:sz w:val="20"/>
                <w:lang w:val="mn-MN"/>
              </w:rPr>
              <w:t>/4</w:t>
            </w:r>
            <w:r w:rsidRPr="00FE093C">
              <w:rPr>
                <w:sz w:val="20"/>
                <w:lang w:val="mn-MN"/>
              </w:rPr>
              <w:t>B</w:t>
            </w:r>
          </w:p>
        </w:tc>
        <w:tc>
          <w:tcPr>
            <w:tcW w:w="1980" w:type="dxa"/>
          </w:tcPr>
          <w:p w14:paraId="4D9C5A22" w14:textId="77777777" w:rsidR="006F07F0" w:rsidRPr="00266A3C" w:rsidRDefault="00266A3C" w:rsidP="006F07F0">
            <w:pPr>
              <w:spacing w:line="276" w:lineRule="auto"/>
              <w:jc w:val="center"/>
              <w:rPr>
                <w:sz w:val="20"/>
              </w:rPr>
            </w:pPr>
            <w:r>
              <w:rPr>
                <w:sz w:val="20"/>
              </w:rPr>
              <w:t>32 mm</w:t>
            </w:r>
          </w:p>
        </w:tc>
        <w:tc>
          <w:tcPr>
            <w:tcW w:w="1980" w:type="dxa"/>
          </w:tcPr>
          <w:p w14:paraId="023AA492" w14:textId="77777777" w:rsidR="006F07F0" w:rsidRPr="006F07F0" w:rsidRDefault="0093218F" w:rsidP="006F07F0">
            <w:pPr>
              <w:spacing w:line="276" w:lineRule="auto"/>
              <w:jc w:val="center"/>
              <w:rPr>
                <w:sz w:val="20"/>
                <w:lang w:val="mn-MN"/>
              </w:rPr>
            </w:pPr>
            <w:r>
              <w:rPr>
                <w:sz w:val="20"/>
              </w:rPr>
              <w:t>46 mm</w:t>
            </w:r>
          </w:p>
        </w:tc>
        <w:tc>
          <w:tcPr>
            <w:tcW w:w="3595" w:type="dxa"/>
          </w:tcPr>
          <w:p w14:paraId="1EC8284B" w14:textId="77777777" w:rsidR="006F07F0" w:rsidRPr="006F07F0" w:rsidRDefault="000A57C8" w:rsidP="006F07F0">
            <w:pPr>
              <w:spacing w:line="276" w:lineRule="auto"/>
              <w:jc w:val="center"/>
              <w:rPr>
                <w:sz w:val="20"/>
                <w:lang w:val="mn-MN"/>
              </w:rPr>
            </w:pPr>
            <w:r>
              <w:rPr>
                <w:sz w:val="20"/>
              </w:rPr>
              <w:t>direct short 38 mm</w:t>
            </w:r>
          </w:p>
        </w:tc>
      </w:tr>
      <w:tr w:rsidR="006F07F0" w14:paraId="0FCE9329" w14:textId="77777777" w:rsidTr="006F07F0">
        <w:tc>
          <w:tcPr>
            <w:tcW w:w="1795" w:type="dxa"/>
          </w:tcPr>
          <w:p w14:paraId="4A8EA9D8" w14:textId="77777777" w:rsidR="006F07F0" w:rsidRPr="006F07F0" w:rsidRDefault="00FE093C" w:rsidP="006F07F0">
            <w:pPr>
              <w:spacing w:line="276" w:lineRule="auto"/>
              <w:rPr>
                <w:sz w:val="20"/>
                <w:lang w:val="mn-MN"/>
              </w:rPr>
            </w:pPr>
            <w:r w:rsidRPr="00FE093C">
              <w:rPr>
                <w:sz w:val="20"/>
                <w:lang w:val="mn-MN"/>
              </w:rPr>
              <w:t>G1</w:t>
            </w:r>
            <w:r>
              <w:rPr>
                <w:sz w:val="20"/>
              </w:rPr>
              <w:t xml:space="preserve"> 1</w:t>
            </w:r>
            <w:r w:rsidRPr="00FE093C">
              <w:rPr>
                <w:sz w:val="20"/>
                <w:lang w:val="mn-MN"/>
              </w:rPr>
              <w:t>/2B</w:t>
            </w:r>
          </w:p>
        </w:tc>
        <w:tc>
          <w:tcPr>
            <w:tcW w:w="1980" w:type="dxa"/>
          </w:tcPr>
          <w:p w14:paraId="5E16ADF1" w14:textId="77777777" w:rsidR="006F07F0" w:rsidRPr="00266A3C" w:rsidRDefault="00266A3C" w:rsidP="006F07F0">
            <w:pPr>
              <w:spacing w:line="276" w:lineRule="auto"/>
              <w:jc w:val="center"/>
              <w:rPr>
                <w:sz w:val="20"/>
              </w:rPr>
            </w:pPr>
            <w:r>
              <w:rPr>
                <w:sz w:val="20"/>
              </w:rPr>
              <w:t>40 mm</w:t>
            </w:r>
          </w:p>
        </w:tc>
        <w:tc>
          <w:tcPr>
            <w:tcW w:w="1980" w:type="dxa"/>
          </w:tcPr>
          <w:p w14:paraId="271BD4AA" w14:textId="77777777" w:rsidR="006F07F0" w:rsidRPr="006F07F0" w:rsidRDefault="0093218F" w:rsidP="006F07F0">
            <w:pPr>
              <w:spacing w:line="276" w:lineRule="auto"/>
              <w:jc w:val="center"/>
              <w:rPr>
                <w:sz w:val="20"/>
                <w:lang w:val="mn-MN"/>
              </w:rPr>
            </w:pPr>
            <w:r>
              <w:rPr>
                <w:sz w:val="20"/>
              </w:rPr>
              <w:t>55 mm</w:t>
            </w:r>
          </w:p>
        </w:tc>
        <w:tc>
          <w:tcPr>
            <w:tcW w:w="3595" w:type="dxa"/>
          </w:tcPr>
          <w:p w14:paraId="71BA36A0" w14:textId="77777777" w:rsidR="006F07F0" w:rsidRPr="006F07F0" w:rsidRDefault="000A57C8" w:rsidP="006F07F0">
            <w:pPr>
              <w:spacing w:line="276" w:lineRule="auto"/>
              <w:jc w:val="center"/>
              <w:rPr>
                <w:sz w:val="20"/>
                <w:lang w:val="mn-MN"/>
              </w:rPr>
            </w:pPr>
            <w:r>
              <w:rPr>
                <w:sz w:val="20"/>
              </w:rPr>
              <w:t>direct short 38 mm</w:t>
            </w:r>
          </w:p>
        </w:tc>
      </w:tr>
      <w:tr w:rsidR="00FE093C" w14:paraId="21B8C944" w14:textId="77777777" w:rsidTr="006F07F0">
        <w:tc>
          <w:tcPr>
            <w:tcW w:w="1795" w:type="dxa"/>
          </w:tcPr>
          <w:p w14:paraId="02F04944" w14:textId="77777777" w:rsidR="00FE093C" w:rsidRPr="00FE093C" w:rsidRDefault="00FE093C" w:rsidP="006F07F0">
            <w:pPr>
              <w:spacing w:line="276" w:lineRule="auto"/>
              <w:rPr>
                <w:sz w:val="20"/>
                <w:lang w:val="mn-MN"/>
              </w:rPr>
            </w:pPr>
            <w:r>
              <w:rPr>
                <w:sz w:val="20"/>
                <w:lang w:val="mn-MN"/>
              </w:rPr>
              <w:t>G</w:t>
            </w:r>
            <w:r w:rsidRPr="00FE093C">
              <w:rPr>
                <w:sz w:val="20"/>
                <w:lang w:val="mn-MN"/>
              </w:rPr>
              <w:t>2B</w:t>
            </w:r>
          </w:p>
        </w:tc>
        <w:tc>
          <w:tcPr>
            <w:tcW w:w="1980" w:type="dxa"/>
          </w:tcPr>
          <w:p w14:paraId="5737601D" w14:textId="77777777" w:rsidR="00FE093C" w:rsidRPr="00266A3C" w:rsidRDefault="00266A3C" w:rsidP="006F07F0">
            <w:pPr>
              <w:spacing w:line="276" w:lineRule="auto"/>
              <w:jc w:val="center"/>
              <w:rPr>
                <w:sz w:val="20"/>
              </w:rPr>
            </w:pPr>
            <w:r>
              <w:rPr>
                <w:sz w:val="20"/>
              </w:rPr>
              <w:t>49 mm</w:t>
            </w:r>
          </w:p>
        </w:tc>
        <w:tc>
          <w:tcPr>
            <w:tcW w:w="1980" w:type="dxa"/>
          </w:tcPr>
          <w:p w14:paraId="026F0B0A" w14:textId="77777777" w:rsidR="00FE093C" w:rsidRPr="006F07F0" w:rsidRDefault="0093218F" w:rsidP="006F07F0">
            <w:pPr>
              <w:spacing w:line="276" w:lineRule="auto"/>
              <w:jc w:val="center"/>
              <w:rPr>
                <w:sz w:val="20"/>
                <w:lang w:val="mn-MN"/>
              </w:rPr>
            </w:pPr>
            <w:r>
              <w:rPr>
                <w:sz w:val="20"/>
              </w:rPr>
              <w:t>65,4 mm</w:t>
            </w:r>
          </w:p>
        </w:tc>
        <w:tc>
          <w:tcPr>
            <w:tcW w:w="3595" w:type="dxa"/>
          </w:tcPr>
          <w:p w14:paraId="79072238" w14:textId="77777777" w:rsidR="00FE093C" w:rsidRPr="006F07F0" w:rsidRDefault="000A57C8" w:rsidP="006F07F0">
            <w:pPr>
              <w:spacing w:line="276" w:lineRule="auto"/>
              <w:jc w:val="center"/>
              <w:rPr>
                <w:sz w:val="20"/>
                <w:lang w:val="mn-MN"/>
              </w:rPr>
            </w:pPr>
            <w:r>
              <w:rPr>
                <w:sz w:val="20"/>
              </w:rPr>
              <w:t>direct short 60 mm</w:t>
            </w:r>
          </w:p>
        </w:tc>
      </w:tr>
    </w:tbl>
    <w:p w14:paraId="490DF71E" w14:textId="77777777" w:rsidR="005D246D" w:rsidRDefault="005D246D" w:rsidP="005D246D">
      <w:pPr>
        <w:spacing w:line="276" w:lineRule="auto"/>
        <w:rPr>
          <w:szCs w:val="24"/>
          <w:lang w:val="mn-MN"/>
        </w:rPr>
      </w:pPr>
    </w:p>
    <w:p w14:paraId="37CE0354" w14:textId="77777777" w:rsidR="005D246D" w:rsidRPr="005D246D" w:rsidRDefault="005D246D" w:rsidP="005D246D">
      <w:pPr>
        <w:spacing w:line="276" w:lineRule="auto"/>
        <w:rPr>
          <w:sz w:val="20"/>
          <w:lang w:val="mn-MN"/>
        </w:rPr>
      </w:pPr>
      <w:r w:rsidRPr="005D246D">
        <w:rPr>
          <w:sz w:val="20"/>
          <w:lang w:val="mn-MN"/>
        </w:rPr>
        <w:t>NOTE 1 Typical tolerance on machined dimensions = ± 0,1 mm.</w:t>
      </w:r>
    </w:p>
    <w:p w14:paraId="756287A7" w14:textId="77777777" w:rsidR="005D246D" w:rsidRPr="005D246D" w:rsidRDefault="005D246D" w:rsidP="005D246D">
      <w:pPr>
        <w:spacing w:line="276" w:lineRule="auto"/>
        <w:rPr>
          <w:sz w:val="20"/>
          <w:lang w:val="mn-MN"/>
        </w:rPr>
      </w:pPr>
      <w:r w:rsidRPr="005D246D">
        <w:rPr>
          <w:sz w:val="20"/>
          <w:lang w:val="mn-MN"/>
        </w:rPr>
        <w:t>NOTE 2 Ball valve for use with probe Type DS: see Figure A.12 a).</w:t>
      </w:r>
    </w:p>
    <w:p w14:paraId="5FFAFF36" w14:textId="77777777" w:rsidR="006F07F0" w:rsidRDefault="005D246D" w:rsidP="005D246D">
      <w:pPr>
        <w:spacing w:line="276" w:lineRule="auto"/>
        <w:jc w:val="center"/>
        <w:rPr>
          <w:b/>
          <w:szCs w:val="24"/>
          <w:lang w:val="mn-MN"/>
        </w:rPr>
      </w:pPr>
      <w:r w:rsidRPr="005D246D">
        <w:rPr>
          <w:b/>
          <w:szCs w:val="24"/>
          <w:lang w:val="mn-MN"/>
        </w:rPr>
        <w:t>Figure A.10 —Ball valve G1/2B, G3/4B, G1B, G1 1/4B and G1 1/2B sizes</w:t>
      </w:r>
    </w:p>
    <w:p w14:paraId="3B1DAA09" w14:textId="77777777" w:rsidR="005D246D" w:rsidRDefault="005D246D" w:rsidP="005D246D">
      <w:pPr>
        <w:spacing w:line="276" w:lineRule="auto"/>
        <w:jc w:val="center"/>
        <w:rPr>
          <w:b/>
          <w:szCs w:val="24"/>
          <w:lang w:val="mn-MN"/>
        </w:rPr>
      </w:pPr>
    </w:p>
    <w:p w14:paraId="7C10F8ED" w14:textId="77777777" w:rsidR="005D246D" w:rsidRDefault="005D246D" w:rsidP="005D246D">
      <w:pPr>
        <w:spacing w:line="276" w:lineRule="auto"/>
        <w:jc w:val="center"/>
        <w:rPr>
          <w:b/>
          <w:szCs w:val="24"/>
          <w:lang w:val="mn-MN"/>
        </w:rPr>
      </w:pPr>
    </w:p>
    <w:p w14:paraId="322A9E40" w14:textId="77777777" w:rsidR="005D246D" w:rsidRDefault="005D246D" w:rsidP="005D246D">
      <w:pPr>
        <w:spacing w:line="276" w:lineRule="auto"/>
        <w:jc w:val="center"/>
        <w:rPr>
          <w:b/>
          <w:szCs w:val="24"/>
          <w:lang w:val="mn-MN"/>
        </w:rPr>
      </w:pPr>
    </w:p>
    <w:p w14:paraId="004ABF5D" w14:textId="77777777" w:rsidR="00A12F08" w:rsidRPr="003205BA" w:rsidRDefault="00A12F08" w:rsidP="00A12F08">
      <w:pPr>
        <w:spacing w:line="276" w:lineRule="auto"/>
        <w:jc w:val="right"/>
        <w:rPr>
          <w:sz w:val="20"/>
          <w:lang w:val="mn-MN"/>
        </w:rPr>
      </w:pPr>
      <w:r w:rsidRPr="00745C93">
        <w:rPr>
          <w:sz w:val="20"/>
          <w:lang w:val="mn-MN"/>
        </w:rPr>
        <w:lastRenderedPageBreak/>
        <w:t>Хэмжээсийг миллиметрээр заасан</w:t>
      </w:r>
    </w:p>
    <w:p w14:paraId="4E9C0044" w14:textId="77777777" w:rsidR="005D246D" w:rsidRDefault="00A12F08" w:rsidP="005D246D">
      <w:pPr>
        <w:spacing w:line="276" w:lineRule="auto"/>
        <w:jc w:val="center"/>
        <w:rPr>
          <w:b/>
          <w:szCs w:val="24"/>
          <w:lang w:val="mn-MN"/>
        </w:rPr>
      </w:pPr>
      <w:r>
        <w:rPr>
          <w:b/>
          <w:noProof/>
          <w:szCs w:val="24"/>
        </w:rPr>
        <w:drawing>
          <wp:inline distT="0" distB="0" distL="0" distR="0" wp14:anchorId="14D08520" wp14:editId="1E8FCEC1">
            <wp:extent cx="6098202" cy="405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A-10.jpg"/>
                    <pic:cNvPicPr/>
                  </pic:nvPicPr>
                  <pic:blipFill>
                    <a:blip r:embed="rId31">
                      <a:extLst>
                        <a:ext uri="{28A0092B-C50C-407E-A947-70E740481C1C}">
                          <a14:useLocalDpi xmlns:a14="http://schemas.microsoft.com/office/drawing/2010/main" val="0"/>
                        </a:ext>
                      </a:extLst>
                    </a:blip>
                    <a:stretch>
                      <a:fillRect/>
                    </a:stretch>
                  </pic:blipFill>
                  <pic:spPr>
                    <a:xfrm>
                      <a:off x="0" y="0"/>
                      <a:ext cx="6101131" cy="4059599"/>
                    </a:xfrm>
                    <a:prstGeom prst="rect">
                      <a:avLst/>
                    </a:prstGeom>
                  </pic:spPr>
                </pic:pic>
              </a:graphicData>
            </a:graphic>
          </wp:inline>
        </w:drawing>
      </w:r>
    </w:p>
    <w:p w14:paraId="51C3145C" w14:textId="77777777" w:rsidR="00A12F08" w:rsidRPr="002D2B3E" w:rsidRDefault="00A12F08" w:rsidP="00A12F08">
      <w:pPr>
        <w:spacing w:line="276" w:lineRule="auto"/>
        <w:jc w:val="both"/>
        <w:rPr>
          <w:b/>
          <w:sz w:val="20"/>
          <w:lang w:val="mn-MN"/>
        </w:rPr>
      </w:pPr>
      <w:r>
        <w:rPr>
          <w:b/>
          <w:sz w:val="20"/>
          <w:lang w:val="mn-MN"/>
        </w:rPr>
        <w:t>Түлхүүр үг</w:t>
      </w:r>
    </w:p>
    <w:p w14:paraId="43F0E59D" w14:textId="77777777" w:rsidR="00A12F08" w:rsidRDefault="00A12F08" w:rsidP="00A12F08">
      <w:pPr>
        <w:spacing w:line="276" w:lineRule="auto"/>
        <w:rPr>
          <w:sz w:val="20"/>
          <w:lang w:val="mn-MN"/>
        </w:rPr>
      </w:pPr>
      <w:r w:rsidRPr="00A12F08">
        <w:rPr>
          <w:sz w:val="20"/>
          <w:vertAlign w:val="superscript"/>
          <w:lang w:val="mn-MN"/>
        </w:rPr>
        <w:t>a</w:t>
      </w:r>
      <w:r>
        <w:rPr>
          <w:sz w:val="20"/>
          <w:lang w:val="mn-MN"/>
        </w:rPr>
        <w:t xml:space="preserve"> – элэгдлийг тооцсон</w:t>
      </w:r>
    </w:p>
    <w:tbl>
      <w:tblPr>
        <w:tblStyle w:val="TableGrid"/>
        <w:tblW w:w="0" w:type="auto"/>
        <w:tblLook w:val="04A0" w:firstRow="1" w:lastRow="0" w:firstColumn="1" w:lastColumn="0" w:noHBand="0" w:noVBand="1"/>
      </w:tblPr>
      <w:tblGrid>
        <w:gridCol w:w="1795"/>
        <w:gridCol w:w="1980"/>
        <w:gridCol w:w="1980"/>
        <w:gridCol w:w="3595"/>
      </w:tblGrid>
      <w:tr w:rsidR="00A12F08" w:rsidRPr="006F07F0" w14:paraId="26F78218" w14:textId="77777777" w:rsidTr="00DA28B5">
        <w:tc>
          <w:tcPr>
            <w:tcW w:w="1795" w:type="dxa"/>
          </w:tcPr>
          <w:p w14:paraId="0BA589DC" w14:textId="51286A5A" w:rsidR="00A12F08" w:rsidRPr="006F07F0" w:rsidRDefault="001123A1" w:rsidP="00DA28B5">
            <w:pPr>
              <w:spacing w:line="276" w:lineRule="auto"/>
              <w:jc w:val="center"/>
              <w:rPr>
                <w:b/>
                <w:sz w:val="20"/>
              </w:rPr>
            </w:pPr>
            <w:proofErr w:type="spellStart"/>
            <w:r>
              <w:rPr>
                <w:b/>
                <w:sz w:val="20"/>
              </w:rPr>
              <w:t>Эргээс</w:t>
            </w:r>
            <w:proofErr w:type="spellEnd"/>
            <w:r w:rsidR="00A12F08">
              <w:rPr>
                <w:b/>
                <w:sz w:val="20"/>
              </w:rPr>
              <w:t xml:space="preserve"> </w:t>
            </w:r>
            <w:r w:rsidR="00A12F08">
              <w:rPr>
                <w:b/>
                <w:sz w:val="20"/>
                <w:lang w:val="mn-MN"/>
              </w:rPr>
              <w:t>-</w:t>
            </w:r>
            <w:r w:rsidR="00A12F08">
              <w:rPr>
                <w:b/>
                <w:sz w:val="20"/>
              </w:rPr>
              <w:t xml:space="preserve"> A</w:t>
            </w:r>
          </w:p>
        </w:tc>
        <w:tc>
          <w:tcPr>
            <w:tcW w:w="1980" w:type="dxa"/>
          </w:tcPr>
          <w:p w14:paraId="68A67DE2" w14:textId="77777777" w:rsidR="00A12F08" w:rsidRPr="006F07F0" w:rsidRDefault="00A12F08" w:rsidP="00DA28B5">
            <w:pPr>
              <w:spacing w:line="276" w:lineRule="auto"/>
              <w:jc w:val="center"/>
              <w:rPr>
                <w:b/>
                <w:sz w:val="20"/>
              </w:rPr>
            </w:pPr>
            <w:r>
              <w:rPr>
                <w:b/>
                <w:sz w:val="20"/>
              </w:rPr>
              <w:t>Диаметр - B</w:t>
            </w:r>
          </w:p>
        </w:tc>
        <w:tc>
          <w:tcPr>
            <w:tcW w:w="1980" w:type="dxa"/>
          </w:tcPr>
          <w:p w14:paraId="56383372" w14:textId="77777777" w:rsidR="00A12F08" w:rsidRPr="006F07F0" w:rsidRDefault="00A12F08" w:rsidP="00DA28B5">
            <w:pPr>
              <w:spacing w:line="276" w:lineRule="auto"/>
              <w:jc w:val="center"/>
              <w:rPr>
                <w:b/>
                <w:sz w:val="20"/>
              </w:rPr>
            </w:pPr>
            <w:r>
              <w:rPr>
                <w:b/>
                <w:sz w:val="20"/>
              </w:rPr>
              <w:t xml:space="preserve">Уртын </w:t>
            </w:r>
            <w:r>
              <w:rPr>
                <w:b/>
                <w:sz w:val="20"/>
                <w:lang w:val="mn-MN"/>
              </w:rPr>
              <w:t>хэмжээ -</w:t>
            </w:r>
            <w:r>
              <w:rPr>
                <w:b/>
                <w:sz w:val="20"/>
              </w:rPr>
              <w:t xml:space="preserve"> C</w:t>
            </w:r>
          </w:p>
        </w:tc>
        <w:tc>
          <w:tcPr>
            <w:tcW w:w="3595" w:type="dxa"/>
          </w:tcPr>
          <w:p w14:paraId="451A8F47" w14:textId="77777777" w:rsidR="00A12F08" w:rsidRPr="00A12F08" w:rsidRDefault="00A12F08" w:rsidP="00DA28B5">
            <w:pPr>
              <w:spacing w:line="276" w:lineRule="auto"/>
              <w:jc w:val="center"/>
              <w:rPr>
                <w:b/>
                <w:sz w:val="20"/>
                <w:lang w:val="mn-MN"/>
              </w:rPr>
            </w:pPr>
            <w:r>
              <w:rPr>
                <w:b/>
                <w:sz w:val="20"/>
                <w:lang w:val="mn-MN"/>
              </w:rPr>
              <w:t>Зөвлөмж болгож буй температур мэдрэгч</w:t>
            </w:r>
          </w:p>
        </w:tc>
      </w:tr>
      <w:tr w:rsidR="00A12F08" w:rsidRPr="0093218F" w14:paraId="3E7CFF5A" w14:textId="77777777" w:rsidTr="00DA28B5">
        <w:tc>
          <w:tcPr>
            <w:tcW w:w="1795" w:type="dxa"/>
          </w:tcPr>
          <w:p w14:paraId="00468A65" w14:textId="77777777" w:rsidR="00A12F08" w:rsidRPr="006F07F0" w:rsidRDefault="00A12F08" w:rsidP="00DA28B5">
            <w:pPr>
              <w:spacing w:line="276" w:lineRule="auto"/>
              <w:rPr>
                <w:sz w:val="20"/>
                <w:lang w:val="mn-MN"/>
              </w:rPr>
            </w:pPr>
            <w:r w:rsidRPr="00FE093C">
              <w:rPr>
                <w:sz w:val="20"/>
                <w:lang w:val="mn-MN"/>
              </w:rPr>
              <w:t>G1/2B</w:t>
            </w:r>
          </w:p>
        </w:tc>
        <w:tc>
          <w:tcPr>
            <w:tcW w:w="1980" w:type="dxa"/>
          </w:tcPr>
          <w:p w14:paraId="2D37F698" w14:textId="77777777" w:rsidR="00A12F08" w:rsidRPr="00A12F08" w:rsidRDefault="00A12F08" w:rsidP="00A12F08">
            <w:pPr>
              <w:spacing w:line="276" w:lineRule="auto"/>
              <w:jc w:val="center"/>
              <w:rPr>
                <w:sz w:val="20"/>
                <w:lang w:val="mn-MN"/>
              </w:rPr>
            </w:pPr>
            <w:r>
              <w:rPr>
                <w:sz w:val="20"/>
              </w:rPr>
              <w:t xml:space="preserve">15 </w:t>
            </w:r>
            <w:r>
              <w:rPr>
                <w:sz w:val="20"/>
                <w:lang w:val="mn-MN"/>
              </w:rPr>
              <w:t>мм</w:t>
            </w:r>
          </w:p>
        </w:tc>
        <w:tc>
          <w:tcPr>
            <w:tcW w:w="1980" w:type="dxa"/>
          </w:tcPr>
          <w:p w14:paraId="56FBFE02" w14:textId="77777777" w:rsidR="00A12F08" w:rsidRPr="006F07F0" w:rsidRDefault="00A12F08" w:rsidP="00DA28B5">
            <w:pPr>
              <w:spacing w:line="276" w:lineRule="auto"/>
              <w:jc w:val="center"/>
              <w:rPr>
                <w:sz w:val="20"/>
                <w:lang w:val="mn-MN"/>
              </w:rPr>
            </w:pPr>
            <w:r>
              <w:rPr>
                <w:sz w:val="20"/>
              </w:rPr>
              <w:t xml:space="preserve">29 </w:t>
            </w:r>
            <w:r>
              <w:rPr>
                <w:sz w:val="20"/>
                <w:lang w:val="mn-MN"/>
              </w:rPr>
              <w:t>мм</w:t>
            </w:r>
          </w:p>
        </w:tc>
        <w:tc>
          <w:tcPr>
            <w:tcW w:w="3595" w:type="dxa"/>
          </w:tcPr>
          <w:p w14:paraId="1C4C8452" w14:textId="53098B98" w:rsidR="00A12F08" w:rsidRPr="0093218F" w:rsidRDefault="00CB4FFF" w:rsidP="00DA28B5">
            <w:pPr>
              <w:spacing w:line="276" w:lineRule="auto"/>
              <w:jc w:val="center"/>
              <w:rPr>
                <w:sz w:val="20"/>
              </w:rPr>
            </w:pPr>
            <w:proofErr w:type="spellStart"/>
            <w:r>
              <w:rPr>
                <w:sz w:val="20"/>
              </w:rPr>
              <w:t>шууд</w:t>
            </w:r>
            <w:proofErr w:type="spellEnd"/>
            <w:r>
              <w:rPr>
                <w:sz w:val="20"/>
              </w:rPr>
              <w:t xml:space="preserve"> </w:t>
            </w:r>
            <w:proofErr w:type="spellStart"/>
            <w:r>
              <w:rPr>
                <w:sz w:val="20"/>
              </w:rPr>
              <w:t>суурилуулах</w:t>
            </w:r>
            <w:proofErr w:type="spellEnd"/>
            <w:r w:rsidR="00B37565">
              <w:rPr>
                <w:sz w:val="20"/>
                <w:lang w:val="mn-MN"/>
              </w:rPr>
              <w:t>, богино</w:t>
            </w:r>
            <w:r w:rsidR="00A12F08">
              <w:rPr>
                <w:sz w:val="20"/>
              </w:rPr>
              <w:t xml:space="preserve"> 27,5 </w:t>
            </w:r>
            <w:r w:rsidR="00A12F08">
              <w:rPr>
                <w:sz w:val="20"/>
                <w:lang w:val="mn-MN"/>
              </w:rPr>
              <w:t>мм</w:t>
            </w:r>
          </w:p>
        </w:tc>
      </w:tr>
      <w:tr w:rsidR="00A12F08" w:rsidRPr="006F07F0" w14:paraId="6386635E" w14:textId="77777777" w:rsidTr="00DA28B5">
        <w:tc>
          <w:tcPr>
            <w:tcW w:w="1795" w:type="dxa"/>
          </w:tcPr>
          <w:p w14:paraId="5C5CF70F" w14:textId="77777777" w:rsidR="00A12F08" w:rsidRPr="006F07F0" w:rsidRDefault="00A12F08" w:rsidP="00DA28B5">
            <w:pPr>
              <w:spacing w:line="276" w:lineRule="auto"/>
              <w:rPr>
                <w:sz w:val="20"/>
                <w:lang w:val="mn-MN"/>
              </w:rPr>
            </w:pPr>
            <w:r>
              <w:rPr>
                <w:sz w:val="20"/>
                <w:lang w:val="mn-MN"/>
              </w:rPr>
              <w:t>G3</w:t>
            </w:r>
            <w:r w:rsidRPr="00FE093C">
              <w:rPr>
                <w:sz w:val="20"/>
                <w:lang w:val="mn-MN"/>
              </w:rPr>
              <w:t>/</w:t>
            </w:r>
            <w:r>
              <w:rPr>
                <w:sz w:val="20"/>
              </w:rPr>
              <w:t>4</w:t>
            </w:r>
            <w:r w:rsidRPr="00FE093C">
              <w:rPr>
                <w:sz w:val="20"/>
                <w:lang w:val="mn-MN"/>
              </w:rPr>
              <w:t>B</w:t>
            </w:r>
          </w:p>
        </w:tc>
        <w:tc>
          <w:tcPr>
            <w:tcW w:w="1980" w:type="dxa"/>
          </w:tcPr>
          <w:p w14:paraId="757EF2B5" w14:textId="77777777" w:rsidR="00A12F08" w:rsidRPr="00266A3C" w:rsidRDefault="00A12F08" w:rsidP="00DA28B5">
            <w:pPr>
              <w:spacing w:line="276" w:lineRule="auto"/>
              <w:jc w:val="center"/>
              <w:rPr>
                <w:sz w:val="20"/>
              </w:rPr>
            </w:pPr>
            <w:r>
              <w:rPr>
                <w:sz w:val="20"/>
              </w:rPr>
              <w:t xml:space="preserve">19 </w:t>
            </w:r>
            <w:r>
              <w:rPr>
                <w:sz w:val="20"/>
                <w:lang w:val="mn-MN"/>
              </w:rPr>
              <w:t>мм</w:t>
            </w:r>
          </w:p>
        </w:tc>
        <w:tc>
          <w:tcPr>
            <w:tcW w:w="1980" w:type="dxa"/>
          </w:tcPr>
          <w:p w14:paraId="2231F80D" w14:textId="77777777" w:rsidR="00A12F08" w:rsidRPr="006F07F0" w:rsidRDefault="00A12F08" w:rsidP="00DA28B5">
            <w:pPr>
              <w:spacing w:line="276" w:lineRule="auto"/>
              <w:jc w:val="center"/>
              <w:rPr>
                <w:sz w:val="20"/>
                <w:lang w:val="mn-MN"/>
              </w:rPr>
            </w:pPr>
            <w:r>
              <w:rPr>
                <w:sz w:val="20"/>
              </w:rPr>
              <w:t xml:space="preserve">31 </w:t>
            </w:r>
            <w:r>
              <w:rPr>
                <w:sz w:val="20"/>
                <w:lang w:val="mn-MN"/>
              </w:rPr>
              <w:t>мм</w:t>
            </w:r>
          </w:p>
        </w:tc>
        <w:tc>
          <w:tcPr>
            <w:tcW w:w="3595" w:type="dxa"/>
          </w:tcPr>
          <w:p w14:paraId="7205CC95" w14:textId="3773498C"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27,5 </w:t>
            </w:r>
            <w:r w:rsidR="00A12F08">
              <w:rPr>
                <w:sz w:val="20"/>
                <w:lang w:val="mn-MN"/>
              </w:rPr>
              <w:t>мм</w:t>
            </w:r>
          </w:p>
        </w:tc>
      </w:tr>
      <w:tr w:rsidR="00A12F08" w:rsidRPr="006F07F0" w14:paraId="4A3CD79F" w14:textId="77777777" w:rsidTr="00DA28B5">
        <w:tc>
          <w:tcPr>
            <w:tcW w:w="1795" w:type="dxa"/>
          </w:tcPr>
          <w:p w14:paraId="359EF513" w14:textId="77777777" w:rsidR="00A12F08" w:rsidRPr="006F07F0" w:rsidRDefault="00A12F08" w:rsidP="00DA28B5">
            <w:pPr>
              <w:spacing w:line="276" w:lineRule="auto"/>
              <w:rPr>
                <w:sz w:val="20"/>
                <w:lang w:val="mn-MN"/>
              </w:rPr>
            </w:pPr>
            <w:r>
              <w:rPr>
                <w:sz w:val="20"/>
                <w:lang w:val="mn-MN"/>
              </w:rPr>
              <w:t>G1</w:t>
            </w:r>
            <w:r w:rsidRPr="00FE093C">
              <w:rPr>
                <w:sz w:val="20"/>
                <w:lang w:val="mn-MN"/>
              </w:rPr>
              <w:t>B</w:t>
            </w:r>
          </w:p>
        </w:tc>
        <w:tc>
          <w:tcPr>
            <w:tcW w:w="1980" w:type="dxa"/>
          </w:tcPr>
          <w:p w14:paraId="2E2CB145" w14:textId="77777777" w:rsidR="00A12F08" w:rsidRPr="00266A3C" w:rsidRDefault="00A12F08" w:rsidP="00DA28B5">
            <w:pPr>
              <w:spacing w:line="276" w:lineRule="auto"/>
              <w:jc w:val="center"/>
              <w:rPr>
                <w:sz w:val="20"/>
              </w:rPr>
            </w:pPr>
            <w:r>
              <w:rPr>
                <w:sz w:val="20"/>
              </w:rPr>
              <w:t xml:space="preserve">25 </w:t>
            </w:r>
            <w:r>
              <w:rPr>
                <w:sz w:val="20"/>
                <w:lang w:val="mn-MN"/>
              </w:rPr>
              <w:t>мм</w:t>
            </w:r>
          </w:p>
        </w:tc>
        <w:tc>
          <w:tcPr>
            <w:tcW w:w="1980" w:type="dxa"/>
          </w:tcPr>
          <w:p w14:paraId="039975F8" w14:textId="77777777" w:rsidR="00A12F08" w:rsidRPr="006F07F0" w:rsidRDefault="00A12F08" w:rsidP="00DA28B5">
            <w:pPr>
              <w:spacing w:line="276" w:lineRule="auto"/>
              <w:jc w:val="center"/>
              <w:rPr>
                <w:sz w:val="20"/>
                <w:lang w:val="mn-MN"/>
              </w:rPr>
            </w:pPr>
            <w:r>
              <w:rPr>
                <w:sz w:val="20"/>
              </w:rPr>
              <w:t xml:space="preserve">36 </w:t>
            </w:r>
            <w:r>
              <w:rPr>
                <w:sz w:val="20"/>
                <w:lang w:val="mn-MN"/>
              </w:rPr>
              <w:t>мм</w:t>
            </w:r>
          </w:p>
        </w:tc>
        <w:tc>
          <w:tcPr>
            <w:tcW w:w="3595" w:type="dxa"/>
          </w:tcPr>
          <w:p w14:paraId="314F4CAA" w14:textId="19FF71F1"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27,5 </w:t>
            </w:r>
            <w:r w:rsidR="00A12F08">
              <w:rPr>
                <w:sz w:val="20"/>
                <w:lang w:val="mn-MN"/>
              </w:rPr>
              <w:t>мм</w:t>
            </w:r>
          </w:p>
        </w:tc>
      </w:tr>
      <w:tr w:rsidR="00A12F08" w:rsidRPr="006F07F0" w14:paraId="0AE47FAB" w14:textId="77777777" w:rsidTr="00DA28B5">
        <w:tc>
          <w:tcPr>
            <w:tcW w:w="1795" w:type="dxa"/>
          </w:tcPr>
          <w:p w14:paraId="1B28BBA4" w14:textId="77777777" w:rsidR="00A12F08" w:rsidRPr="006F07F0" w:rsidRDefault="00A12F08" w:rsidP="00DA28B5">
            <w:pPr>
              <w:spacing w:line="276" w:lineRule="auto"/>
              <w:rPr>
                <w:sz w:val="20"/>
                <w:lang w:val="mn-MN"/>
              </w:rPr>
            </w:pPr>
            <w:r w:rsidRPr="00FE093C">
              <w:rPr>
                <w:sz w:val="20"/>
                <w:lang w:val="mn-MN"/>
              </w:rPr>
              <w:t>G1</w:t>
            </w:r>
            <w:r>
              <w:rPr>
                <w:sz w:val="20"/>
              </w:rPr>
              <w:t xml:space="preserve"> 1</w:t>
            </w:r>
            <w:r>
              <w:rPr>
                <w:sz w:val="20"/>
                <w:lang w:val="mn-MN"/>
              </w:rPr>
              <w:t>/4</w:t>
            </w:r>
            <w:r w:rsidRPr="00FE093C">
              <w:rPr>
                <w:sz w:val="20"/>
                <w:lang w:val="mn-MN"/>
              </w:rPr>
              <w:t>B</w:t>
            </w:r>
          </w:p>
        </w:tc>
        <w:tc>
          <w:tcPr>
            <w:tcW w:w="1980" w:type="dxa"/>
          </w:tcPr>
          <w:p w14:paraId="04B343FF" w14:textId="77777777" w:rsidR="00A12F08" w:rsidRPr="00266A3C" w:rsidRDefault="00A12F08" w:rsidP="00DA28B5">
            <w:pPr>
              <w:spacing w:line="276" w:lineRule="auto"/>
              <w:jc w:val="center"/>
              <w:rPr>
                <w:sz w:val="20"/>
              </w:rPr>
            </w:pPr>
            <w:r>
              <w:rPr>
                <w:sz w:val="20"/>
              </w:rPr>
              <w:t xml:space="preserve">32 </w:t>
            </w:r>
            <w:r>
              <w:rPr>
                <w:sz w:val="20"/>
                <w:lang w:val="mn-MN"/>
              </w:rPr>
              <w:t>мм</w:t>
            </w:r>
          </w:p>
        </w:tc>
        <w:tc>
          <w:tcPr>
            <w:tcW w:w="1980" w:type="dxa"/>
          </w:tcPr>
          <w:p w14:paraId="6C4430B3" w14:textId="77777777" w:rsidR="00A12F08" w:rsidRPr="006F07F0" w:rsidRDefault="00A12F08" w:rsidP="00DA28B5">
            <w:pPr>
              <w:spacing w:line="276" w:lineRule="auto"/>
              <w:jc w:val="center"/>
              <w:rPr>
                <w:sz w:val="20"/>
                <w:lang w:val="mn-MN"/>
              </w:rPr>
            </w:pPr>
            <w:r>
              <w:rPr>
                <w:sz w:val="20"/>
              </w:rPr>
              <w:t xml:space="preserve">46 </w:t>
            </w:r>
            <w:r>
              <w:rPr>
                <w:sz w:val="20"/>
                <w:lang w:val="mn-MN"/>
              </w:rPr>
              <w:t>мм</w:t>
            </w:r>
          </w:p>
        </w:tc>
        <w:tc>
          <w:tcPr>
            <w:tcW w:w="3595" w:type="dxa"/>
          </w:tcPr>
          <w:p w14:paraId="0F0D4388" w14:textId="0CEBA044"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38 </w:t>
            </w:r>
            <w:r w:rsidR="00A12F08">
              <w:rPr>
                <w:sz w:val="20"/>
                <w:lang w:val="mn-MN"/>
              </w:rPr>
              <w:t>мм</w:t>
            </w:r>
          </w:p>
        </w:tc>
      </w:tr>
      <w:tr w:rsidR="00A12F08" w:rsidRPr="006F07F0" w14:paraId="7F65366B" w14:textId="77777777" w:rsidTr="00DA28B5">
        <w:tc>
          <w:tcPr>
            <w:tcW w:w="1795" w:type="dxa"/>
          </w:tcPr>
          <w:p w14:paraId="7B026CA1" w14:textId="77777777" w:rsidR="00A12F08" w:rsidRPr="006F07F0" w:rsidRDefault="00A12F08" w:rsidP="00DA28B5">
            <w:pPr>
              <w:spacing w:line="276" w:lineRule="auto"/>
              <w:rPr>
                <w:sz w:val="20"/>
                <w:lang w:val="mn-MN"/>
              </w:rPr>
            </w:pPr>
            <w:r w:rsidRPr="00FE093C">
              <w:rPr>
                <w:sz w:val="20"/>
                <w:lang w:val="mn-MN"/>
              </w:rPr>
              <w:t>G1</w:t>
            </w:r>
            <w:r>
              <w:rPr>
                <w:sz w:val="20"/>
              </w:rPr>
              <w:t xml:space="preserve"> 1</w:t>
            </w:r>
            <w:r w:rsidRPr="00FE093C">
              <w:rPr>
                <w:sz w:val="20"/>
                <w:lang w:val="mn-MN"/>
              </w:rPr>
              <w:t>/2B</w:t>
            </w:r>
          </w:p>
        </w:tc>
        <w:tc>
          <w:tcPr>
            <w:tcW w:w="1980" w:type="dxa"/>
          </w:tcPr>
          <w:p w14:paraId="270E4E75" w14:textId="77777777" w:rsidR="00A12F08" w:rsidRPr="00266A3C" w:rsidRDefault="00A12F08" w:rsidP="00DA28B5">
            <w:pPr>
              <w:spacing w:line="276" w:lineRule="auto"/>
              <w:jc w:val="center"/>
              <w:rPr>
                <w:sz w:val="20"/>
              </w:rPr>
            </w:pPr>
            <w:r>
              <w:rPr>
                <w:sz w:val="20"/>
              </w:rPr>
              <w:t xml:space="preserve">40 </w:t>
            </w:r>
            <w:r>
              <w:rPr>
                <w:sz w:val="20"/>
                <w:lang w:val="mn-MN"/>
              </w:rPr>
              <w:t>мм</w:t>
            </w:r>
          </w:p>
        </w:tc>
        <w:tc>
          <w:tcPr>
            <w:tcW w:w="1980" w:type="dxa"/>
          </w:tcPr>
          <w:p w14:paraId="6AE49C9E" w14:textId="77777777" w:rsidR="00A12F08" w:rsidRPr="006F07F0" w:rsidRDefault="00A12F08" w:rsidP="00DA28B5">
            <w:pPr>
              <w:spacing w:line="276" w:lineRule="auto"/>
              <w:jc w:val="center"/>
              <w:rPr>
                <w:sz w:val="20"/>
                <w:lang w:val="mn-MN"/>
              </w:rPr>
            </w:pPr>
            <w:r>
              <w:rPr>
                <w:sz w:val="20"/>
              </w:rPr>
              <w:t xml:space="preserve">55 </w:t>
            </w:r>
            <w:r>
              <w:rPr>
                <w:sz w:val="20"/>
                <w:lang w:val="mn-MN"/>
              </w:rPr>
              <w:t>мм</w:t>
            </w:r>
          </w:p>
        </w:tc>
        <w:tc>
          <w:tcPr>
            <w:tcW w:w="3595" w:type="dxa"/>
          </w:tcPr>
          <w:p w14:paraId="5F59497D" w14:textId="5315221B" w:rsidR="00A12F08" w:rsidRPr="006F07F0" w:rsidRDefault="00CB4FFF" w:rsidP="000B63EC">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0B63EC">
              <w:rPr>
                <w:sz w:val="20"/>
              </w:rPr>
              <w:t xml:space="preserve"> </w:t>
            </w:r>
            <w:r w:rsidR="00A12F08">
              <w:rPr>
                <w:sz w:val="20"/>
              </w:rPr>
              <w:t xml:space="preserve">38 </w:t>
            </w:r>
            <w:r w:rsidR="00B37565">
              <w:rPr>
                <w:sz w:val="20"/>
                <w:lang w:val="mn-MN"/>
              </w:rPr>
              <w:t>мм</w:t>
            </w:r>
          </w:p>
        </w:tc>
      </w:tr>
      <w:tr w:rsidR="00A12F08" w:rsidRPr="006F07F0" w14:paraId="0187277C" w14:textId="77777777" w:rsidTr="00DA28B5">
        <w:tc>
          <w:tcPr>
            <w:tcW w:w="1795" w:type="dxa"/>
          </w:tcPr>
          <w:p w14:paraId="68E5AA4B" w14:textId="77777777" w:rsidR="00A12F08" w:rsidRPr="00FE093C" w:rsidRDefault="00A12F08" w:rsidP="00DA28B5">
            <w:pPr>
              <w:spacing w:line="276" w:lineRule="auto"/>
              <w:rPr>
                <w:sz w:val="20"/>
                <w:lang w:val="mn-MN"/>
              </w:rPr>
            </w:pPr>
            <w:r>
              <w:rPr>
                <w:sz w:val="20"/>
                <w:lang w:val="mn-MN"/>
              </w:rPr>
              <w:t>G</w:t>
            </w:r>
            <w:r w:rsidRPr="00FE093C">
              <w:rPr>
                <w:sz w:val="20"/>
                <w:lang w:val="mn-MN"/>
              </w:rPr>
              <w:t>2B</w:t>
            </w:r>
          </w:p>
        </w:tc>
        <w:tc>
          <w:tcPr>
            <w:tcW w:w="1980" w:type="dxa"/>
          </w:tcPr>
          <w:p w14:paraId="4DC2F02A" w14:textId="77777777" w:rsidR="00A12F08" w:rsidRPr="00266A3C" w:rsidRDefault="00A12F08" w:rsidP="00DA28B5">
            <w:pPr>
              <w:spacing w:line="276" w:lineRule="auto"/>
              <w:jc w:val="center"/>
              <w:rPr>
                <w:sz w:val="20"/>
              </w:rPr>
            </w:pPr>
            <w:r>
              <w:rPr>
                <w:sz w:val="20"/>
              </w:rPr>
              <w:t xml:space="preserve">49 </w:t>
            </w:r>
            <w:r>
              <w:rPr>
                <w:sz w:val="20"/>
                <w:lang w:val="mn-MN"/>
              </w:rPr>
              <w:t>мм</w:t>
            </w:r>
          </w:p>
        </w:tc>
        <w:tc>
          <w:tcPr>
            <w:tcW w:w="1980" w:type="dxa"/>
          </w:tcPr>
          <w:p w14:paraId="4A844AD5" w14:textId="77777777" w:rsidR="00A12F08" w:rsidRPr="006F07F0" w:rsidRDefault="00A12F08" w:rsidP="00DA28B5">
            <w:pPr>
              <w:spacing w:line="276" w:lineRule="auto"/>
              <w:jc w:val="center"/>
              <w:rPr>
                <w:sz w:val="20"/>
                <w:lang w:val="mn-MN"/>
              </w:rPr>
            </w:pPr>
            <w:r>
              <w:rPr>
                <w:sz w:val="20"/>
              </w:rPr>
              <w:t xml:space="preserve">65,4 </w:t>
            </w:r>
            <w:r>
              <w:rPr>
                <w:sz w:val="20"/>
                <w:lang w:val="mn-MN"/>
              </w:rPr>
              <w:t>мм</w:t>
            </w:r>
          </w:p>
        </w:tc>
        <w:tc>
          <w:tcPr>
            <w:tcW w:w="3595" w:type="dxa"/>
          </w:tcPr>
          <w:p w14:paraId="5037A379" w14:textId="269F4D7A"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0B63EC">
              <w:rPr>
                <w:sz w:val="20"/>
              </w:rPr>
              <w:t xml:space="preserve"> </w:t>
            </w:r>
            <w:r w:rsidR="00A12F08">
              <w:rPr>
                <w:sz w:val="20"/>
              </w:rPr>
              <w:t xml:space="preserve">60 </w:t>
            </w:r>
            <w:r w:rsidR="00B37565">
              <w:rPr>
                <w:sz w:val="20"/>
                <w:lang w:val="mn-MN"/>
              </w:rPr>
              <w:t>мм</w:t>
            </w:r>
          </w:p>
        </w:tc>
      </w:tr>
    </w:tbl>
    <w:p w14:paraId="3902814F" w14:textId="77777777" w:rsidR="00A12F08" w:rsidRDefault="00A12F08" w:rsidP="00A12F08">
      <w:pPr>
        <w:spacing w:line="276" w:lineRule="auto"/>
        <w:rPr>
          <w:sz w:val="20"/>
          <w:lang w:val="mn-MN"/>
        </w:rPr>
      </w:pPr>
    </w:p>
    <w:p w14:paraId="3027958F" w14:textId="77777777" w:rsidR="005E3132" w:rsidRDefault="003C7A0B" w:rsidP="00A12F08">
      <w:pPr>
        <w:spacing w:line="276" w:lineRule="auto"/>
        <w:rPr>
          <w:sz w:val="20"/>
          <w:lang w:val="mn-MN"/>
        </w:rPr>
      </w:pPr>
      <w:r>
        <w:rPr>
          <w:sz w:val="20"/>
          <w:lang w:val="mn-MN"/>
        </w:rPr>
        <w:t xml:space="preserve">1-Р ТАЙЛБАР: </w:t>
      </w:r>
      <w:r w:rsidR="00CE3019">
        <w:rPr>
          <w:sz w:val="20"/>
          <w:lang w:val="mn-MN"/>
        </w:rPr>
        <w:t>Технологийн үйл явцын хэмжээсийн нийтлэг хүлцэл нь ± 0,1 мм байна.</w:t>
      </w:r>
    </w:p>
    <w:p w14:paraId="79A1566D" w14:textId="2E663592" w:rsidR="00CE3019" w:rsidRPr="00B80947" w:rsidRDefault="00CE3019" w:rsidP="00B80947">
      <w:pPr>
        <w:spacing w:line="276" w:lineRule="auto"/>
        <w:rPr>
          <w:sz w:val="20"/>
          <w:lang w:val="mn-MN"/>
        </w:rPr>
      </w:pPr>
      <w:r>
        <w:rPr>
          <w:sz w:val="20"/>
          <w:lang w:val="mn-MN"/>
        </w:rPr>
        <w:t xml:space="preserve">2-Р ТАЙЛБАР: </w:t>
      </w:r>
      <w:r w:rsidR="00B80947" w:rsidRPr="00B80947">
        <w:rPr>
          <w:sz w:val="20"/>
          <w:lang w:val="mn-MN"/>
        </w:rPr>
        <w:t>DS</w:t>
      </w:r>
      <w:r w:rsidR="00B80947">
        <w:rPr>
          <w:sz w:val="20"/>
          <w:lang w:val="mn-MN"/>
        </w:rPr>
        <w:t xml:space="preserve"> төрлийн </w:t>
      </w:r>
      <w:r w:rsidR="001B4A6F">
        <w:rPr>
          <w:sz w:val="20"/>
          <w:lang w:val="mn-MN"/>
        </w:rPr>
        <w:t>мэдрэгчтэй</w:t>
      </w:r>
      <w:r w:rsidR="00B80947">
        <w:rPr>
          <w:sz w:val="20"/>
          <w:lang w:val="mn-MN"/>
        </w:rPr>
        <w:t xml:space="preserve"> хэрэглэхэд зориулсан </w:t>
      </w:r>
      <w:r w:rsidR="007B5958">
        <w:rPr>
          <w:sz w:val="20"/>
          <w:lang w:val="mn-MN"/>
        </w:rPr>
        <w:t>бөмбөлгөн хаалт</w:t>
      </w:r>
      <w:r w:rsidR="00B80947">
        <w:rPr>
          <w:sz w:val="20"/>
          <w:lang w:val="mn-MN"/>
        </w:rPr>
        <w:t xml:space="preserve">: A.12-р зургийн </w:t>
      </w:r>
      <w:r w:rsidR="00B80947">
        <w:rPr>
          <w:sz w:val="20"/>
        </w:rPr>
        <w:t xml:space="preserve">a) </w:t>
      </w:r>
      <w:r w:rsidR="00B80947">
        <w:rPr>
          <w:sz w:val="20"/>
          <w:lang w:val="mn-MN"/>
        </w:rPr>
        <w:t xml:space="preserve">зургийг үзнэ үү. </w:t>
      </w:r>
    </w:p>
    <w:p w14:paraId="6DF3F85E" w14:textId="77777777" w:rsidR="0055211F" w:rsidRPr="002C37C4" w:rsidRDefault="0055211F" w:rsidP="0055211F">
      <w:pPr>
        <w:spacing w:line="276" w:lineRule="auto"/>
        <w:jc w:val="center"/>
        <w:rPr>
          <w:b/>
          <w:szCs w:val="24"/>
          <w:lang w:val="mn-MN"/>
        </w:rPr>
      </w:pPr>
      <w:r w:rsidRPr="005D246D">
        <w:rPr>
          <w:b/>
          <w:szCs w:val="24"/>
          <w:lang w:val="mn-MN"/>
        </w:rPr>
        <w:t>A.10</w:t>
      </w:r>
      <w:r>
        <w:rPr>
          <w:b/>
          <w:szCs w:val="24"/>
          <w:lang w:val="mn-MN"/>
        </w:rPr>
        <w:t>-р зураг – G1/2B, G3/4B, G1B, G1 1/4B болон G1 1/2B хэмжээтэй бөмбөлгөн хаалт</w:t>
      </w:r>
    </w:p>
    <w:p w14:paraId="3D7D9EBD" w14:textId="77777777" w:rsidR="00A12F08" w:rsidRDefault="00A12F08" w:rsidP="00A12F08">
      <w:pPr>
        <w:spacing w:line="276" w:lineRule="auto"/>
        <w:rPr>
          <w:b/>
          <w:szCs w:val="24"/>
          <w:lang w:val="mn-MN"/>
        </w:rPr>
      </w:pPr>
    </w:p>
    <w:tbl>
      <w:tblPr>
        <w:tblStyle w:val="TableGrid"/>
        <w:tblW w:w="0" w:type="auto"/>
        <w:tblLook w:val="04A0" w:firstRow="1" w:lastRow="0" w:firstColumn="1" w:lastColumn="0" w:noHBand="0" w:noVBand="1"/>
      </w:tblPr>
      <w:tblGrid>
        <w:gridCol w:w="4675"/>
        <w:gridCol w:w="4675"/>
      </w:tblGrid>
      <w:tr w:rsidR="00210DE6" w14:paraId="62DC6E19" w14:textId="77777777" w:rsidTr="00210DE6">
        <w:tc>
          <w:tcPr>
            <w:tcW w:w="4675" w:type="dxa"/>
          </w:tcPr>
          <w:p w14:paraId="173F9E57" w14:textId="10ABDD23" w:rsidR="00210DE6" w:rsidRPr="002D1CCD" w:rsidRDefault="007B5958" w:rsidP="00AA00B5">
            <w:pPr>
              <w:spacing w:line="276" w:lineRule="auto"/>
              <w:jc w:val="both"/>
              <w:rPr>
                <w:szCs w:val="24"/>
                <w:lang w:val="mn-MN"/>
              </w:rPr>
            </w:pPr>
            <w:r>
              <w:rPr>
                <w:szCs w:val="24"/>
                <w:lang w:val="mn-MN"/>
              </w:rPr>
              <w:lastRenderedPageBreak/>
              <w:t>Бөмбөлгөн хаалт</w:t>
            </w:r>
            <w:r w:rsidR="00C63A21">
              <w:rPr>
                <w:szCs w:val="24"/>
                <w:lang w:val="mn-MN"/>
              </w:rPr>
              <w:t xml:space="preserve"> нь </w:t>
            </w:r>
            <w:r w:rsidR="003C0EC7">
              <w:rPr>
                <w:szCs w:val="24"/>
                <w:lang w:val="mn-MN"/>
              </w:rPr>
              <w:t xml:space="preserve">файбер жийргэвчтэй  </w:t>
            </w:r>
            <w:r w:rsidR="00D876E1" w:rsidRPr="00D876E1">
              <w:rPr>
                <w:szCs w:val="24"/>
                <w:lang w:val="mn-MN"/>
              </w:rPr>
              <w:t xml:space="preserve">DS төрлийн </w:t>
            </w:r>
            <w:r w:rsidR="00D876E1">
              <w:rPr>
                <w:szCs w:val="24"/>
                <w:lang w:val="mn-MN"/>
              </w:rPr>
              <w:t xml:space="preserve">температур мэдрэгч болон </w:t>
            </w:r>
            <w:r w:rsidR="00DA7FAB">
              <w:rPr>
                <w:szCs w:val="24"/>
                <w:lang w:val="mn-MN"/>
              </w:rPr>
              <w:t xml:space="preserve">цагариган </w:t>
            </w:r>
            <w:r w:rsidR="009A0228">
              <w:rPr>
                <w:szCs w:val="24"/>
                <w:lang w:val="mn-MN"/>
              </w:rPr>
              <w:t>жийргэвч</w:t>
            </w:r>
            <w:r w:rsidR="003A4F28">
              <w:rPr>
                <w:szCs w:val="24"/>
                <w:lang w:val="mn-MN"/>
              </w:rPr>
              <w:t>ийн тусламжтай шууд суурилуул</w:t>
            </w:r>
            <w:r w:rsidR="00DA7FAB">
              <w:rPr>
                <w:szCs w:val="24"/>
                <w:lang w:val="mn-MN"/>
              </w:rPr>
              <w:t>ах</w:t>
            </w:r>
            <w:r w:rsidR="003A4F28">
              <w:rPr>
                <w:szCs w:val="24"/>
                <w:lang w:val="mn-MN"/>
              </w:rPr>
              <w:t xml:space="preserve"> температур мэдрэгчийн аль алинд тохиромжтой. </w:t>
            </w:r>
            <w:r w:rsidR="005258B4">
              <w:rPr>
                <w:szCs w:val="24"/>
                <w:lang w:val="mn-MN"/>
              </w:rPr>
              <w:t>Цагариган ж</w:t>
            </w:r>
            <w:r w:rsidR="009A0228">
              <w:rPr>
                <w:szCs w:val="24"/>
                <w:lang w:val="mn-MN"/>
              </w:rPr>
              <w:t>ийргэвч</w:t>
            </w:r>
            <w:r w:rsidR="00CF2313">
              <w:rPr>
                <w:szCs w:val="24"/>
                <w:lang w:val="mn-MN"/>
              </w:rPr>
              <w:t xml:space="preserve">ийн тусламжтай шууд суурилуулдаг температур мэдрэгчдийн хувьд </w:t>
            </w:r>
            <w:r w:rsidR="00236EDC">
              <w:rPr>
                <w:szCs w:val="24"/>
                <w:lang w:val="mn-MN"/>
              </w:rPr>
              <w:t xml:space="preserve">нийцэх </w:t>
            </w:r>
            <w:r w:rsidR="002D1CCD">
              <w:rPr>
                <w:szCs w:val="24"/>
                <w:lang w:val="mn-MN"/>
              </w:rPr>
              <w:t>холбоосы</w:t>
            </w:r>
            <w:r w:rsidR="00236EDC">
              <w:rPr>
                <w:szCs w:val="24"/>
                <w:lang w:val="mn-MN"/>
              </w:rPr>
              <w:t xml:space="preserve">н үндсэн хэмжээсүүдийг </w:t>
            </w:r>
            <w:r w:rsidR="00236EDC" w:rsidRPr="00210DE6">
              <w:rPr>
                <w:szCs w:val="24"/>
                <w:lang w:val="mn-MN"/>
              </w:rPr>
              <w:t>A.11</w:t>
            </w:r>
            <w:r w:rsidR="00236EDC">
              <w:rPr>
                <w:szCs w:val="24"/>
                <w:lang w:val="mn-MN"/>
              </w:rPr>
              <w:t xml:space="preserve">-р зурагт харуулсан. </w:t>
            </w:r>
            <w:r w:rsidR="002D1CCD">
              <w:rPr>
                <w:szCs w:val="24"/>
                <w:lang w:val="mn-MN"/>
              </w:rPr>
              <w:t>Э</w:t>
            </w:r>
            <w:r w:rsidR="008362FD">
              <w:rPr>
                <w:szCs w:val="24"/>
                <w:lang w:val="mn-MN"/>
              </w:rPr>
              <w:t xml:space="preserve">вдрэх эрсдэлээс зайлсхийхийн тулд </w:t>
            </w:r>
            <w:r w:rsidR="005258B4">
              <w:rPr>
                <w:szCs w:val="24"/>
                <w:lang w:val="mn-MN"/>
              </w:rPr>
              <w:t xml:space="preserve">цагариган </w:t>
            </w:r>
            <w:r w:rsidR="009A0228">
              <w:rPr>
                <w:szCs w:val="24"/>
                <w:lang w:val="mn-MN"/>
              </w:rPr>
              <w:t>жийргэвч</w:t>
            </w:r>
            <w:r w:rsidR="008362FD">
              <w:rPr>
                <w:szCs w:val="24"/>
                <w:lang w:val="mn-MN"/>
              </w:rPr>
              <w:t xml:space="preserve">ийг температур мэдрэгчгүйгээр суурилуулах шаардлагатай. </w:t>
            </w:r>
            <w:r w:rsidR="002D1CCD">
              <w:rPr>
                <w:szCs w:val="24"/>
                <w:lang w:val="mn-MN"/>
              </w:rPr>
              <w:t xml:space="preserve">Дараа нь температур мэдрэгчийг </w:t>
            </w:r>
            <w:r w:rsidR="008C4F2F">
              <w:rPr>
                <w:szCs w:val="24"/>
                <w:lang w:val="mn-MN"/>
              </w:rPr>
              <w:t xml:space="preserve">болгоомжтой угсарч, </w:t>
            </w:r>
            <w:r w:rsidR="00AA00B5">
              <w:rPr>
                <w:szCs w:val="24"/>
                <w:lang w:val="mn-MN"/>
              </w:rPr>
              <w:t>эргийг их хүчлэхгүйгээр холбоостой</w:t>
            </w:r>
            <w:r w:rsidR="00BA2208">
              <w:rPr>
                <w:szCs w:val="24"/>
                <w:lang w:val="mn-MN"/>
              </w:rPr>
              <w:t xml:space="preserve"> холбож чангална. Холболтыг хангалттай нягт болгохын тулд </w:t>
            </w:r>
            <w:r w:rsidR="005258B4" w:rsidRPr="005258B4">
              <w:rPr>
                <w:szCs w:val="24"/>
                <w:lang w:val="mn-MN"/>
              </w:rPr>
              <w:t xml:space="preserve">цагариган </w:t>
            </w:r>
            <w:r w:rsidR="009A0228">
              <w:rPr>
                <w:szCs w:val="24"/>
                <w:lang w:val="mn-MN"/>
              </w:rPr>
              <w:t>жийргэвч</w:t>
            </w:r>
            <w:r w:rsidR="00BA2208">
              <w:rPr>
                <w:szCs w:val="24"/>
                <w:lang w:val="mn-MN"/>
              </w:rPr>
              <w:t xml:space="preserve">ийн хэмжээсийг </w:t>
            </w:r>
            <w:r w:rsidR="00BD7706">
              <w:rPr>
                <w:szCs w:val="24"/>
                <w:lang w:val="mn-MN"/>
              </w:rPr>
              <w:t xml:space="preserve">зөв </w:t>
            </w:r>
            <w:r w:rsidR="00BA2208">
              <w:rPr>
                <w:szCs w:val="24"/>
                <w:lang w:val="mn-MN"/>
              </w:rPr>
              <w:t xml:space="preserve">сонгох хэрэгтэй. </w:t>
            </w:r>
          </w:p>
        </w:tc>
        <w:tc>
          <w:tcPr>
            <w:tcW w:w="4675" w:type="dxa"/>
          </w:tcPr>
          <w:p w14:paraId="7EAA35BC" w14:textId="6A81C44F" w:rsidR="00210DE6" w:rsidRPr="00210DE6" w:rsidRDefault="00210DE6" w:rsidP="00210DE6">
            <w:pPr>
              <w:spacing w:line="276" w:lineRule="auto"/>
              <w:jc w:val="both"/>
              <w:rPr>
                <w:szCs w:val="24"/>
                <w:lang w:val="mn-MN"/>
              </w:rPr>
            </w:pPr>
            <w:r w:rsidRPr="00210DE6">
              <w:rPr>
                <w:szCs w:val="24"/>
                <w:lang w:val="mn-MN"/>
              </w:rPr>
              <w:t>The ball valve is suitable for both temperature sensors Type DS with fibre gaskets and temperature</w:t>
            </w:r>
            <w:r w:rsidR="00BD7706">
              <w:rPr>
                <w:szCs w:val="24"/>
                <w:lang w:val="mn-MN"/>
              </w:rPr>
              <w:t xml:space="preserve"> </w:t>
            </w:r>
            <w:r w:rsidRPr="00210DE6">
              <w:rPr>
                <w:szCs w:val="24"/>
                <w:lang w:val="mn-MN"/>
              </w:rPr>
              <w:t xml:space="preserve">sensors that are directly </w:t>
            </w:r>
            <w:r>
              <w:rPr>
                <w:szCs w:val="24"/>
                <w:lang w:val="mn-MN"/>
              </w:rPr>
              <w:t xml:space="preserve">mounted using an O-ring gasket. </w:t>
            </w:r>
            <w:r w:rsidRPr="00210DE6">
              <w:rPr>
                <w:szCs w:val="24"/>
                <w:lang w:val="mn-MN"/>
              </w:rPr>
              <w:t>For tempera</w:t>
            </w:r>
            <w:r w:rsidR="008C3555">
              <w:rPr>
                <w:szCs w:val="24"/>
                <w:lang w:val="mn-MN"/>
              </w:rPr>
              <w:t xml:space="preserve">ture sensors that are directly </w:t>
            </w:r>
            <w:r w:rsidRPr="00210DE6">
              <w:rPr>
                <w:szCs w:val="24"/>
                <w:lang w:val="mn-MN"/>
              </w:rPr>
              <w:t>mounted using an O-ring gasket, the main dimensions for the corre</w:t>
            </w:r>
            <w:r>
              <w:rPr>
                <w:szCs w:val="24"/>
                <w:lang w:val="mn-MN"/>
              </w:rPr>
              <w:t xml:space="preserve">sponding union are as shown in </w:t>
            </w:r>
            <w:r w:rsidRPr="00210DE6">
              <w:rPr>
                <w:szCs w:val="24"/>
                <w:lang w:val="mn-MN"/>
              </w:rPr>
              <w:t>Figure A.11. To avoid the risk of damaging the O-ring, it shall be m</w:t>
            </w:r>
            <w:r>
              <w:rPr>
                <w:szCs w:val="24"/>
                <w:lang w:val="mn-MN"/>
              </w:rPr>
              <w:t xml:space="preserve">ounted without the temperature </w:t>
            </w:r>
            <w:r w:rsidRPr="00210DE6">
              <w:rPr>
                <w:szCs w:val="24"/>
                <w:lang w:val="mn-MN"/>
              </w:rPr>
              <w:t>sensor. After that, temperature sensor is inserted and the union shoul</w:t>
            </w:r>
            <w:r>
              <w:rPr>
                <w:szCs w:val="24"/>
                <w:lang w:val="mn-MN"/>
              </w:rPr>
              <w:t xml:space="preserve">d be carefully screwed in by a </w:t>
            </w:r>
            <w:r w:rsidRPr="00210DE6">
              <w:rPr>
                <w:szCs w:val="24"/>
                <w:lang w:val="mn-MN"/>
              </w:rPr>
              <w:t>limited force. The dimensions of the O-ring shall be selected so, that sufficient compression is achieved.</w:t>
            </w:r>
          </w:p>
        </w:tc>
      </w:tr>
    </w:tbl>
    <w:p w14:paraId="3D789836" w14:textId="77777777" w:rsidR="00210DE6" w:rsidRPr="005D246D" w:rsidRDefault="00210DE6" w:rsidP="00A12F08">
      <w:pPr>
        <w:spacing w:line="276" w:lineRule="auto"/>
        <w:rPr>
          <w:b/>
          <w:szCs w:val="24"/>
          <w:lang w:val="mn-MN"/>
        </w:rPr>
      </w:pPr>
    </w:p>
    <w:p w14:paraId="5674355E" w14:textId="77777777" w:rsidR="000A57C8" w:rsidRDefault="00BA2208" w:rsidP="00BA2208">
      <w:pPr>
        <w:spacing w:line="276" w:lineRule="auto"/>
        <w:jc w:val="center"/>
        <w:rPr>
          <w:szCs w:val="24"/>
          <w:lang w:val="mn-MN"/>
        </w:rPr>
      </w:pPr>
      <w:r>
        <w:rPr>
          <w:noProof/>
          <w:szCs w:val="24"/>
        </w:rPr>
        <w:drawing>
          <wp:inline distT="0" distB="0" distL="0" distR="0" wp14:anchorId="0DFB8973" wp14:editId="6171E924">
            <wp:extent cx="3095746" cy="33623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A-11.jpg"/>
                    <pic:cNvPicPr/>
                  </pic:nvPicPr>
                  <pic:blipFill>
                    <a:blip r:embed="rId32">
                      <a:extLst>
                        <a:ext uri="{28A0092B-C50C-407E-A947-70E740481C1C}">
                          <a14:useLocalDpi xmlns:a14="http://schemas.microsoft.com/office/drawing/2010/main" val="0"/>
                        </a:ext>
                      </a:extLst>
                    </a:blip>
                    <a:stretch>
                      <a:fillRect/>
                    </a:stretch>
                  </pic:blipFill>
                  <pic:spPr>
                    <a:xfrm>
                      <a:off x="0" y="0"/>
                      <a:ext cx="3115998" cy="3384321"/>
                    </a:xfrm>
                    <a:prstGeom prst="rect">
                      <a:avLst/>
                    </a:prstGeom>
                  </pic:spPr>
                </pic:pic>
              </a:graphicData>
            </a:graphic>
          </wp:inline>
        </w:drawing>
      </w:r>
    </w:p>
    <w:p w14:paraId="43304A9D" w14:textId="500DC726" w:rsidR="00BA2208" w:rsidRDefault="00B42D09" w:rsidP="00BA2208">
      <w:pPr>
        <w:spacing w:line="276" w:lineRule="auto"/>
        <w:jc w:val="center"/>
        <w:rPr>
          <w:b/>
          <w:szCs w:val="24"/>
          <w:lang w:val="mn-MN"/>
        </w:rPr>
      </w:pPr>
      <w:r w:rsidRPr="00B42D09">
        <w:rPr>
          <w:b/>
          <w:szCs w:val="24"/>
          <w:lang w:val="mn-MN"/>
        </w:rPr>
        <w:t>Figure A.11 — Temperature probe dimensions for O-ring gasket</w:t>
      </w:r>
    </w:p>
    <w:p w14:paraId="364AC0A9" w14:textId="733FCB6C" w:rsidR="005258B4" w:rsidRDefault="002F0BC3" w:rsidP="00BA2208">
      <w:pPr>
        <w:spacing w:line="276" w:lineRule="auto"/>
        <w:jc w:val="center"/>
        <w:rPr>
          <w:b/>
          <w:szCs w:val="24"/>
          <w:lang w:val="mn-MN"/>
        </w:rPr>
      </w:pPr>
      <w:r>
        <w:rPr>
          <w:b/>
          <w:noProof/>
          <w:szCs w:val="24"/>
          <w:lang w:val="mn-MN"/>
        </w:rPr>
        <w:lastRenderedPageBreak/>
        <w:drawing>
          <wp:inline distT="0" distB="0" distL="0" distR="0" wp14:anchorId="13F162BA" wp14:editId="30AB9925">
            <wp:extent cx="3352800" cy="3641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3359418" cy="3648701"/>
                    </a:xfrm>
                    <a:prstGeom prst="rect">
                      <a:avLst/>
                    </a:prstGeom>
                  </pic:spPr>
                </pic:pic>
              </a:graphicData>
            </a:graphic>
          </wp:inline>
        </w:drawing>
      </w:r>
    </w:p>
    <w:p w14:paraId="716BED4F" w14:textId="320B3E87" w:rsidR="0055211F" w:rsidRPr="00B42D09" w:rsidRDefault="0055211F" w:rsidP="0055211F">
      <w:pPr>
        <w:spacing w:line="276" w:lineRule="auto"/>
        <w:jc w:val="center"/>
        <w:rPr>
          <w:b/>
          <w:szCs w:val="24"/>
          <w:lang w:val="mn-MN"/>
        </w:rPr>
      </w:pPr>
      <w:r w:rsidRPr="00B42D09">
        <w:rPr>
          <w:b/>
          <w:szCs w:val="24"/>
          <w:lang w:val="mn-MN"/>
        </w:rPr>
        <w:t>A.11</w:t>
      </w:r>
      <w:r>
        <w:rPr>
          <w:b/>
          <w:szCs w:val="24"/>
          <w:lang w:val="mn-MN"/>
        </w:rPr>
        <w:t>-р зураг – Цагариган жийргэвчтэй суурилуулах температурын мэдрэгчийн хэмжээс</w:t>
      </w:r>
    </w:p>
    <w:tbl>
      <w:tblPr>
        <w:tblStyle w:val="TableGrid"/>
        <w:tblW w:w="0" w:type="auto"/>
        <w:tblLook w:val="04A0" w:firstRow="1" w:lastRow="0" w:firstColumn="1" w:lastColumn="0" w:noHBand="0" w:noVBand="1"/>
      </w:tblPr>
      <w:tblGrid>
        <w:gridCol w:w="1451"/>
        <w:gridCol w:w="831"/>
        <w:gridCol w:w="5046"/>
        <w:gridCol w:w="376"/>
        <w:gridCol w:w="1646"/>
      </w:tblGrid>
      <w:tr w:rsidR="000E3A3F" w14:paraId="204D0957" w14:textId="77777777" w:rsidTr="00603C18">
        <w:tc>
          <w:tcPr>
            <w:tcW w:w="1451" w:type="dxa"/>
          </w:tcPr>
          <w:p w14:paraId="2EAB3F5B" w14:textId="77777777" w:rsidR="002C382E" w:rsidRPr="002C382E" w:rsidRDefault="002C382E" w:rsidP="002C382E">
            <w:pPr>
              <w:spacing w:line="276" w:lineRule="auto"/>
              <w:rPr>
                <w:b/>
                <w:sz w:val="20"/>
                <w:lang w:val="mn-MN"/>
              </w:rPr>
            </w:pPr>
            <w:r w:rsidRPr="002C382E">
              <w:rPr>
                <w:b/>
                <w:sz w:val="20"/>
                <w:lang w:val="mn-MN"/>
              </w:rPr>
              <w:t xml:space="preserve">Type of </w:t>
            </w:r>
          </w:p>
          <w:p w14:paraId="7AAA431F" w14:textId="77777777" w:rsidR="002C382E" w:rsidRPr="002C382E" w:rsidRDefault="002C382E" w:rsidP="002C382E">
            <w:pPr>
              <w:spacing w:line="276" w:lineRule="auto"/>
              <w:rPr>
                <w:b/>
                <w:sz w:val="20"/>
                <w:lang w:val="mn-MN"/>
              </w:rPr>
            </w:pPr>
            <w:r w:rsidRPr="002C382E">
              <w:rPr>
                <w:b/>
                <w:sz w:val="20"/>
                <w:lang w:val="mn-MN"/>
              </w:rPr>
              <w:t xml:space="preserve">probe </w:t>
            </w:r>
          </w:p>
          <w:p w14:paraId="70DDFDE3" w14:textId="77777777" w:rsidR="00317D7E" w:rsidRPr="002C382E" w:rsidRDefault="002C382E" w:rsidP="002C382E">
            <w:pPr>
              <w:spacing w:line="276" w:lineRule="auto"/>
              <w:rPr>
                <w:b/>
                <w:sz w:val="20"/>
                <w:lang w:val="mn-MN"/>
              </w:rPr>
            </w:pPr>
            <w:r w:rsidRPr="002C382E">
              <w:rPr>
                <w:b/>
                <w:sz w:val="20"/>
                <w:lang w:val="mn-MN"/>
              </w:rPr>
              <w:t>installation</w:t>
            </w:r>
          </w:p>
        </w:tc>
        <w:tc>
          <w:tcPr>
            <w:tcW w:w="831" w:type="dxa"/>
          </w:tcPr>
          <w:p w14:paraId="0F61D099" w14:textId="77777777" w:rsidR="00317D7E" w:rsidRPr="002C382E" w:rsidRDefault="007D71BC" w:rsidP="002C382E">
            <w:pPr>
              <w:spacing w:line="276" w:lineRule="auto"/>
              <w:rPr>
                <w:b/>
                <w:sz w:val="20"/>
                <w:lang w:val="mn-MN"/>
              </w:rPr>
            </w:pPr>
            <w:r w:rsidRPr="007D71BC">
              <w:rPr>
                <w:b/>
                <w:sz w:val="20"/>
                <w:lang w:val="mn-MN"/>
              </w:rPr>
              <w:t>Pipe size</w:t>
            </w:r>
          </w:p>
        </w:tc>
        <w:tc>
          <w:tcPr>
            <w:tcW w:w="5046" w:type="dxa"/>
          </w:tcPr>
          <w:p w14:paraId="368C3D0C" w14:textId="77777777" w:rsidR="00317D7E" w:rsidRPr="002C382E" w:rsidRDefault="007D71BC" w:rsidP="007D71BC">
            <w:pPr>
              <w:spacing w:line="276" w:lineRule="auto"/>
              <w:jc w:val="center"/>
              <w:rPr>
                <w:b/>
                <w:sz w:val="20"/>
                <w:lang w:val="mn-MN"/>
              </w:rPr>
            </w:pPr>
            <w:r w:rsidRPr="007D71BC">
              <w:rPr>
                <w:b/>
                <w:sz w:val="20"/>
                <w:lang w:val="mn-MN"/>
              </w:rPr>
              <w:t>Installation recommendations</w:t>
            </w:r>
          </w:p>
        </w:tc>
        <w:tc>
          <w:tcPr>
            <w:tcW w:w="376" w:type="dxa"/>
          </w:tcPr>
          <w:p w14:paraId="3D0EC96E" w14:textId="77777777" w:rsidR="00317D7E" w:rsidRPr="002C382E" w:rsidRDefault="00317D7E" w:rsidP="002C382E">
            <w:pPr>
              <w:spacing w:line="276" w:lineRule="auto"/>
              <w:rPr>
                <w:b/>
                <w:sz w:val="20"/>
                <w:lang w:val="mn-MN"/>
              </w:rPr>
            </w:pPr>
          </w:p>
        </w:tc>
        <w:tc>
          <w:tcPr>
            <w:tcW w:w="1646" w:type="dxa"/>
          </w:tcPr>
          <w:p w14:paraId="7B525327" w14:textId="77777777" w:rsidR="00317D7E" w:rsidRPr="007D71BC" w:rsidRDefault="007D71BC" w:rsidP="002C382E">
            <w:pPr>
              <w:spacing w:line="276" w:lineRule="auto"/>
              <w:rPr>
                <w:b/>
                <w:sz w:val="20"/>
              </w:rPr>
            </w:pPr>
            <w:r>
              <w:rPr>
                <w:b/>
                <w:sz w:val="20"/>
              </w:rPr>
              <w:t xml:space="preserve">Key </w:t>
            </w:r>
          </w:p>
        </w:tc>
      </w:tr>
      <w:tr w:rsidR="000E3A3F" w14:paraId="49147149" w14:textId="77777777" w:rsidTr="00603C18">
        <w:tc>
          <w:tcPr>
            <w:tcW w:w="1451" w:type="dxa"/>
          </w:tcPr>
          <w:p w14:paraId="466BFFFC" w14:textId="77777777" w:rsidR="00E0367F" w:rsidRDefault="00E0367F" w:rsidP="00F07479">
            <w:pPr>
              <w:spacing w:line="276" w:lineRule="auto"/>
              <w:rPr>
                <w:sz w:val="20"/>
                <w:lang w:val="mn-MN"/>
              </w:rPr>
            </w:pPr>
          </w:p>
          <w:p w14:paraId="384834EC" w14:textId="77777777" w:rsidR="00F07479" w:rsidRPr="00F07479" w:rsidRDefault="00F07479" w:rsidP="00F07479">
            <w:pPr>
              <w:spacing w:line="276" w:lineRule="auto"/>
              <w:rPr>
                <w:sz w:val="20"/>
                <w:lang w:val="mn-MN"/>
              </w:rPr>
            </w:pPr>
            <w:r w:rsidRPr="00F07479">
              <w:rPr>
                <w:sz w:val="20"/>
                <w:lang w:val="mn-MN"/>
              </w:rPr>
              <w:t>A</w:t>
            </w:r>
          </w:p>
          <w:p w14:paraId="45231B6C" w14:textId="77777777" w:rsidR="00317D7E" w:rsidRPr="00317D7E" w:rsidRDefault="00F07479" w:rsidP="00F07479">
            <w:pPr>
              <w:spacing w:line="276" w:lineRule="auto"/>
              <w:rPr>
                <w:sz w:val="20"/>
                <w:lang w:val="mn-MN"/>
              </w:rPr>
            </w:pPr>
            <w:r w:rsidRPr="00F07479">
              <w:rPr>
                <w:sz w:val="20"/>
                <w:lang w:val="mn-MN"/>
              </w:rPr>
              <w:t>In ball valve</w:t>
            </w:r>
          </w:p>
        </w:tc>
        <w:tc>
          <w:tcPr>
            <w:tcW w:w="831" w:type="dxa"/>
          </w:tcPr>
          <w:p w14:paraId="6EDFE855" w14:textId="77777777" w:rsidR="007A043B" w:rsidRDefault="007A043B" w:rsidP="00F07479">
            <w:pPr>
              <w:spacing w:line="276" w:lineRule="auto"/>
              <w:jc w:val="center"/>
              <w:rPr>
                <w:sz w:val="20"/>
                <w:lang w:val="mn-MN"/>
              </w:rPr>
            </w:pPr>
          </w:p>
          <w:p w14:paraId="1EE0E683" w14:textId="77777777" w:rsidR="00F07479" w:rsidRPr="00F07479" w:rsidRDefault="00F07479" w:rsidP="00F07479">
            <w:pPr>
              <w:spacing w:line="276" w:lineRule="auto"/>
              <w:jc w:val="center"/>
              <w:rPr>
                <w:sz w:val="20"/>
                <w:lang w:val="mn-MN"/>
              </w:rPr>
            </w:pPr>
            <w:r w:rsidRPr="00F07479">
              <w:rPr>
                <w:sz w:val="20"/>
                <w:lang w:val="mn-MN"/>
              </w:rPr>
              <w:t>DN 15</w:t>
            </w:r>
          </w:p>
          <w:p w14:paraId="34F7FD24" w14:textId="77777777" w:rsidR="00F07479" w:rsidRPr="00F07479" w:rsidRDefault="00F07479" w:rsidP="00F07479">
            <w:pPr>
              <w:spacing w:line="276" w:lineRule="auto"/>
              <w:jc w:val="center"/>
              <w:rPr>
                <w:sz w:val="20"/>
                <w:lang w:val="mn-MN"/>
              </w:rPr>
            </w:pPr>
            <w:r w:rsidRPr="00F07479">
              <w:rPr>
                <w:sz w:val="20"/>
                <w:lang w:val="mn-MN"/>
              </w:rPr>
              <w:t>DN 20</w:t>
            </w:r>
          </w:p>
          <w:p w14:paraId="28B727D8" w14:textId="77777777" w:rsidR="00F07479" w:rsidRPr="00F07479" w:rsidRDefault="00F07479" w:rsidP="00F07479">
            <w:pPr>
              <w:spacing w:line="276" w:lineRule="auto"/>
              <w:jc w:val="center"/>
              <w:rPr>
                <w:sz w:val="20"/>
                <w:lang w:val="mn-MN"/>
              </w:rPr>
            </w:pPr>
            <w:r w:rsidRPr="00F07479">
              <w:rPr>
                <w:sz w:val="20"/>
                <w:lang w:val="mn-MN"/>
              </w:rPr>
              <w:t>DN 25</w:t>
            </w:r>
          </w:p>
          <w:p w14:paraId="1580542D" w14:textId="77777777" w:rsidR="00F07479" w:rsidRPr="00F07479" w:rsidRDefault="00F07479" w:rsidP="00F07479">
            <w:pPr>
              <w:spacing w:line="276" w:lineRule="auto"/>
              <w:jc w:val="center"/>
              <w:rPr>
                <w:sz w:val="20"/>
                <w:lang w:val="mn-MN"/>
              </w:rPr>
            </w:pPr>
            <w:r w:rsidRPr="00F07479">
              <w:rPr>
                <w:sz w:val="20"/>
                <w:lang w:val="mn-MN"/>
              </w:rPr>
              <w:t>DN 32</w:t>
            </w:r>
          </w:p>
          <w:p w14:paraId="7729F97E" w14:textId="77777777" w:rsidR="00317D7E" w:rsidRPr="00317D7E" w:rsidRDefault="00F07479" w:rsidP="00F07479">
            <w:pPr>
              <w:spacing w:line="276" w:lineRule="auto"/>
              <w:jc w:val="center"/>
              <w:rPr>
                <w:sz w:val="20"/>
                <w:lang w:val="mn-MN"/>
              </w:rPr>
            </w:pPr>
            <w:r w:rsidRPr="00F07479">
              <w:rPr>
                <w:sz w:val="20"/>
                <w:lang w:val="mn-MN"/>
              </w:rPr>
              <w:t>DN 40</w:t>
            </w:r>
          </w:p>
        </w:tc>
        <w:tc>
          <w:tcPr>
            <w:tcW w:w="5046" w:type="dxa"/>
          </w:tcPr>
          <w:p w14:paraId="20554AFD" w14:textId="77777777" w:rsidR="00317D7E" w:rsidRDefault="00F07479" w:rsidP="00BA2208">
            <w:pPr>
              <w:spacing w:line="276" w:lineRule="auto"/>
              <w:jc w:val="center"/>
              <w:rPr>
                <w:sz w:val="20"/>
                <w:lang w:val="mn-MN"/>
              </w:rPr>
            </w:pPr>
            <w:r>
              <w:rPr>
                <w:noProof/>
                <w:sz w:val="20"/>
              </w:rPr>
              <w:drawing>
                <wp:inline distT="0" distB="0" distL="0" distR="0" wp14:anchorId="4BA0F875" wp14:editId="79688547">
                  <wp:extent cx="2548300" cy="20193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A-12-a.jpg"/>
                          <pic:cNvPicPr/>
                        </pic:nvPicPr>
                        <pic:blipFill>
                          <a:blip r:embed="rId33">
                            <a:extLst>
                              <a:ext uri="{28A0092B-C50C-407E-A947-70E740481C1C}">
                                <a14:useLocalDpi xmlns:a14="http://schemas.microsoft.com/office/drawing/2010/main" val="0"/>
                              </a:ext>
                            </a:extLst>
                          </a:blip>
                          <a:stretch>
                            <a:fillRect/>
                          </a:stretch>
                        </pic:blipFill>
                        <pic:spPr>
                          <a:xfrm>
                            <a:off x="0" y="0"/>
                            <a:ext cx="2588046" cy="2050795"/>
                          </a:xfrm>
                          <a:prstGeom prst="rect">
                            <a:avLst/>
                          </a:prstGeom>
                        </pic:spPr>
                      </pic:pic>
                    </a:graphicData>
                  </a:graphic>
                </wp:inline>
              </w:drawing>
            </w:r>
          </w:p>
          <w:p w14:paraId="032A9B43" w14:textId="77777777" w:rsidR="005344E3" w:rsidRPr="00317D7E" w:rsidRDefault="005344E3" w:rsidP="00BA2208">
            <w:pPr>
              <w:spacing w:line="276" w:lineRule="auto"/>
              <w:jc w:val="center"/>
              <w:rPr>
                <w:sz w:val="20"/>
                <w:lang w:val="mn-MN"/>
              </w:rPr>
            </w:pPr>
            <w:r w:rsidRPr="005344E3">
              <w:rPr>
                <w:sz w:val="20"/>
                <w:lang w:val="mn-MN"/>
              </w:rPr>
              <w:t>Figure 12 a)</w:t>
            </w:r>
          </w:p>
        </w:tc>
        <w:tc>
          <w:tcPr>
            <w:tcW w:w="376" w:type="dxa"/>
          </w:tcPr>
          <w:p w14:paraId="14931A88" w14:textId="77777777" w:rsidR="00317D7E" w:rsidRDefault="007A043B" w:rsidP="00BA2208">
            <w:pPr>
              <w:spacing w:line="276" w:lineRule="auto"/>
              <w:jc w:val="center"/>
              <w:rPr>
                <w:sz w:val="20"/>
              </w:rPr>
            </w:pPr>
            <w:r>
              <w:rPr>
                <w:sz w:val="20"/>
              </w:rPr>
              <w:t>1</w:t>
            </w:r>
          </w:p>
          <w:p w14:paraId="6A6D87EE" w14:textId="77777777" w:rsidR="007A043B" w:rsidRDefault="007A043B" w:rsidP="00BA2208">
            <w:pPr>
              <w:spacing w:line="276" w:lineRule="auto"/>
              <w:jc w:val="center"/>
              <w:rPr>
                <w:sz w:val="20"/>
              </w:rPr>
            </w:pPr>
          </w:p>
          <w:p w14:paraId="0704B2F8" w14:textId="77777777" w:rsidR="007A043B" w:rsidRDefault="007A043B" w:rsidP="00BA2208">
            <w:pPr>
              <w:spacing w:line="276" w:lineRule="auto"/>
              <w:jc w:val="center"/>
              <w:rPr>
                <w:sz w:val="20"/>
              </w:rPr>
            </w:pPr>
            <w:r>
              <w:rPr>
                <w:sz w:val="20"/>
              </w:rPr>
              <w:t>2</w:t>
            </w:r>
          </w:p>
          <w:p w14:paraId="5A529116" w14:textId="77777777" w:rsidR="007A043B" w:rsidRDefault="007A043B" w:rsidP="00BA2208">
            <w:pPr>
              <w:spacing w:line="276" w:lineRule="auto"/>
              <w:jc w:val="center"/>
              <w:rPr>
                <w:sz w:val="20"/>
              </w:rPr>
            </w:pPr>
          </w:p>
          <w:p w14:paraId="2C94CD4A" w14:textId="77777777" w:rsidR="007A043B" w:rsidRDefault="007A043B" w:rsidP="00BA2208">
            <w:pPr>
              <w:spacing w:line="276" w:lineRule="auto"/>
              <w:jc w:val="center"/>
              <w:rPr>
                <w:sz w:val="20"/>
              </w:rPr>
            </w:pPr>
          </w:p>
          <w:p w14:paraId="6394509E" w14:textId="77777777" w:rsidR="007A043B" w:rsidRDefault="007A043B" w:rsidP="00BA2208">
            <w:pPr>
              <w:spacing w:line="276" w:lineRule="auto"/>
              <w:jc w:val="center"/>
              <w:rPr>
                <w:sz w:val="20"/>
              </w:rPr>
            </w:pPr>
          </w:p>
          <w:p w14:paraId="4BE5BB34" w14:textId="77777777" w:rsidR="007A043B" w:rsidRDefault="007A043B" w:rsidP="00BA2208">
            <w:pPr>
              <w:spacing w:line="276" w:lineRule="auto"/>
              <w:jc w:val="center"/>
              <w:rPr>
                <w:sz w:val="20"/>
              </w:rPr>
            </w:pPr>
          </w:p>
          <w:p w14:paraId="474B92C1" w14:textId="77777777" w:rsidR="007A043B" w:rsidRDefault="007A043B" w:rsidP="00BA2208">
            <w:pPr>
              <w:spacing w:line="276" w:lineRule="auto"/>
              <w:jc w:val="center"/>
              <w:rPr>
                <w:sz w:val="20"/>
              </w:rPr>
            </w:pPr>
            <w:r>
              <w:rPr>
                <w:sz w:val="20"/>
              </w:rPr>
              <w:t>3</w:t>
            </w:r>
          </w:p>
          <w:p w14:paraId="3949E04A" w14:textId="77777777" w:rsidR="007A043B" w:rsidRDefault="007A043B" w:rsidP="00BA2208">
            <w:pPr>
              <w:spacing w:line="276" w:lineRule="auto"/>
              <w:jc w:val="center"/>
              <w:rPr>
                <w:sz w:val="20"/>
              </w:rPr>
            </w:pPr>
          </w:p>
          <w:p w14:paraId="622E391E" w14:textId="77777777" w:rsidR="007A043B" w:rsidRDefault="007A043B" w:rsidP="00BA2208">
            <w:pPr>
              <w:spacing w:line="276" w:lineRule="auto"/>
              <w:jc w:val="center"/>
              <w:rPr>
                <w:sz w:val="20"/>
              </w:rPr>
            </w:pPr>
          </w:p>
          <w:p w14:paraId="2252239E" w14:textId="77777777" w:rsidR="007A043B" w:rsidRDefault="007A043B" w:rsidP="00BA2208">
            <w:pPr>
              <w:spacing w:line="276" w:lineRule="auto"/>
              <w:jc w:val="center"/>
              <w:rPr>
                <w:sz w:val="20"/>
              </w:rPr>
            </w:pPr>
          </w:p>
          <w:p w14:paraId="442D3792" w14:textId="77777777" w:rsidR="007A043B" w:rsidRDefault="007A043B" w:rsidP="00BA2208">
            <w:pPr>
              <w:spacing w:line="276" w:lineRule="auto"/>
              <w:jc w:val="center"/>
              <w:rPr>
                <w:sz w:val="20"/>
              </w:rPr>
            </w:pPr>
          </w:p>
          <w:p w14:paraId="15B9A758" w14:textId="77777777" w:rsidR="007A043B" w:rsidRPr="007A043B" w:rsidRDefault="007A043B" w:rsidP="00BA2208">
            <w:pPr>
              <w:spacing w:line="276" w:lineRule="auto"/>
              <w:jc w:val="center"/>
              <w:rPr>
                <w:sz w:val="20"/>
              </w:rPr>
            </w:pPr>
            <w:r>
              <w:rPr>
                <w:sz w:val="20"/>
              </w:rPr>
              <w:t>4</w:t>
            </w:r>
          </w:p>
        </w:tc>
        <w:tc>
          <w:tcPr>
            <w:tcW w:w="1646" w:type="dxa"/>
          </w:tcPr>
          <w:p w14:paraId="0E55A381" w14:textId="77777777" w:rsidR="007A043B" w:rsidRPr="007A043B" w:rsidRDefault="007A043B" w:rsidP="007A043B">
            <w:pPr>
              <w:spacing w:line="276" w:lineRule="auto"/>
              <w:rPr>
                <w:sz w:val="20"/>
                <w:lang w:val="mn-MN"/>
              </w:rPr>
            </w:pPr>
            <w:r w:rsidRPr="007A043B">
              <w:rPr>
                <w:sz w:val="20"/>
                <w:lang w:val="mn-MN"/>
              </w:rPr>
              <w:t xml:space="preserve">For probe type </w:t>
            </w:r>
          </w:p>
          <w:p w14:paraId="066E38C0" w14:textId="77777777" w:rsidR="00317D7E" w:rsidRDefault="007A043B" w:rsidP="007A043B">
            <w:pPr>
              <w:spacing w:line="276" w:lineRule="auto"/>
              <w:rPr>
                <w:sz w:val="20"/>
                <w:lang w:val="mn-MN"/>
              </w:rPr>
            </w:pPr>
            <w:r w:rsidRPr="007A043B">
              <w:rPr>
                <w:sz w:val="20"/>
                <w:lang w:val="mn-MN"/>
              </w:rPr>
              <w:t>DS only</w:t>
            </w:r>
          </w:p>
          <w:p w14:paraId="4D83C9A8" w14:textId="77777777" w:rsidR="007A043B" w:rsidRPr="007A043B" w:rsidRDefault="007A043B" w:rsidP="007A043B">
            <w:pPr>
              <w:spacing w:line="276" w:lineRule="auto"/>
              <w:rPr>
                <w:sz w:val="20"/>
                <w:lang w:val="mn-MN"/>
              </w:rPr>
            </w:pPr>
            <w:r w:rsidRPr="007A043B">
              <w:rPr>
                <w:sz w:val="20"/>
                <w:lang w:val="mn-MN"/>
              </w:rPr>
              <w:t xml:space="preserve">Temperature </w:t>
            </w:r>
          </w:p>
          <w:p w14:paraId="53DC1CCE" w14:textId="77777777" w:rsidR="007A043B" w:rsidRPr="007A043B" w:rsidRDefault="007A043B" w:rsidP="007A043B">
            <w:pPr>
              <w:spacing w:line="276" w:lineRule="auto"/>
              <w:rPr>
                <w:sz w:val="20"/>
                <w:lang w:val="mn-MN"/>
              </w:rPr>
            </w:pPr>
            <w:r w:rsidRPr="007A043B">
              <w:rPr>
                <w:sz w:val="20"/>
                <w:lang w:val="mn-MN"/>
              </w:rPr>
              <w:t xml:space="preserve">sensing element </w:t>
            </w:r>
          </w:p>
          <w:p w14:paraId="3E49DE75" w14:textId="77777777" w:rsidR="007A043B" w:rsidRPr="007A043B" w:rsidRDefault="007A043B" w:rsidP="007A043B">
            <w:pPr>
              <w:spacing w:line="276" w:lineRule="auto"/>
              <w:rPr>
                <w:sz w:val="20"/>
                <w:lang w:val="mn-MN"/>
              </w:rPr>
            </w:pPr>
            <w:r w:rsidRPr="007A043B">
              <w:rPr>
                <w:sz w:val="20"/>
                <w:lang w:val="mn-MN"/>
              </w:rPr>
              <w:t xml:space="preserve">inserted to axis </w:t>
            </w:r>
          </w:p>
          <w:p w14:paraId="32E7FD41" w14:textId="77777777" w:rsidR="007A043B" w:rsidRPr="007A043B" w:rsidRDefault="007A043B" w:rsidP="007A043B">
            <w:pPr>
              <w:spacing w:line="276" w:lineRule="auto"/>
              <w:rPr>
                <w:sz w:val="20"/>
                <w:lang w:val="mn-MN"/>
              </w:rPr>
            </w:pPr>
            <w:r w:rsidRPr="007A043B">
              <w:rPr>
                <w:sz w:val="20"/>
                <w:lang w:val="mn-MN"/>
              </w:rPr>
              <w:t xml:space="preserve">of fitting or </w:t>
            </w:r>
          </w:p>
          <w:p w14:paraId="08EB7CC9" w14:textId="77777777" w:rsidR="007A043B" w:rsidRDefault="007A043B" w:rsidP="007A043B">
            <w:pPr>
              <w:spacing w:line="276" w:lineRule="auto"/>
              <w:rPr>
                <w:sz w:val="20"/>
                <w:lang w:val="mn-MN"/>
              </w:rPr>
            </w:pPr>
            <w:r w:rsidRPr="007A043B">
              <w:rPr>
                <w:sz w:val="20"/>
                <w:lang w:val="mn-MN"/>
              </w:rPr>
              <w:t>beyond</w:t>
            </w:r>
          </w:p>
          <w:p w14:paraId="4D1EDA26" w14:textId="77777777" w:rsidR="007A043B" w:rsidRPr="007A043B" w:rsidRDefault="007A043B" w:rsidP="007A043B">
            <w:pPr>
              <w:spacing w:line="276" w:lineRule="auto"/>
              <w:rPr>
                <w:sz w:val="20"/>
                <w:lang w:val="mn-MN"/>
              </w:rPr>
            </w:pPr>
            <w:r w:rsidRPr="007A043B">
              <w:rPr>
                <w:sz w:val="20"/>
                <w:lang w:val="mn-MN"/>
              </w:rPr>
              <w:t xml:space="preserve">Probe axis </w:t>
            </w:r>
          </w:p>
          <w:p w14:paraId="33A3C74F" w14:textId="77777777" w:rsidR="007A043B" w:rsidRPr="007A043B" w:rsidRDefault="007A043B" w:rsidP="007A043B">
            <w:pPr>
              <w:spacing w:line="276" w:lineRule="auto"/>
              <w:rPr>
                <w:sz w:val="20"/>
                <w:lang w:val="mn-MN"/>
              </w:rPr>
            </w:pPr>
            <w:r w:rsidRPr="007A043B">
              <w:rPr>
                <w:sz w:val="20"/>
                <w:lang w:val="mn-MN"/>
              </w:rPr>
              <w:t xml:space="preserve">perpendicular </w:t>
            </w:r>
          </w:p>
          <w:p w14:paraId="2D2203EF" w14:textId="77777777" w:rsidR="007A043B" w:rsidRPr="007A043B" w:rsidRDefault="007A043B" w:rsidP="007A043B">
            <w:pPr>
              <w:spacing w:line="276" w:lineRule="auto"/>
              <w:rPr>
                <w:sz w:val="20"/>
                <w:lang w:val="mn-MN"/>
              </w:rPr>
            </w:pPr>
            <w:r w:rsidRPr="007A043B">
              <w:rPr>
                <w:sz w:val="20"/>
                <w:lang w:val="mn-MN"/>
              </w:rPr>
              <w:t xml:space="preserve">to axis of fitting </w:t>
            </w:r>
          </w:p>
          <w:p w14:paraId="0CFDA053" w14:textId="77777777" w:rsidR="007A043B" w:rsidRPr="007A043B" w:rsidRDefault="007A043B" w:rsidP="007A043B">
            <w:pPr>
              <w:spacing w:line="276" w:lineRule="auto"/>
              <w:rPr>
                <w:sz w:val="20"/>
                <w:lang w:val="mn-MN"/>
              </w:rPr>
            </w:pPr>
            <w:r w:rsidRPr="007A043B">
              <w:rPr>
                <w:sz w:val="20"/>
                <w:lang w:val="mn-MN"/>
              </w:rPr>
              <w:t xml:space="preserve">and in the same </w:t>
            </w:r>
          </w:p>
          <w:p w14:paraId="78FC41FA" w14:textId="77777777" w:rsidR="007A043B" w:rsidRDefault="007A043B" w:rsidP="007A043B">
            <w:pPr>
              <w:spacing w:line="276" w:lineRule="auto"/>
              <w:rPr>
                <w:sz w:val="20"/>
                <w:lang w:val="mn-MN"/>
              </w:rPr>
            </w:pPr>
            <w:r w:rsidRPr="007A043B">
              <w:rPr>
                <w:sz w:val="20"/>
                <w:lang w:val="mn-MN"/>
              </w:rPr>
              <w:t>plane</w:t>
            </w:r>
          </w:p>
          <w:p w14:paraId="007C0C02" w14:textId="77777777" w:rsidR="007A043B" w:rsidRPr="007A043B" w:rsidRDefault="007A043B" w:rsidP="007A043B">
            <w:pPr>
              <w:spacing w:line="276" w:lineRule="auto"/>
              <w:rPr>
                <w:sz w:val="20"/>
                <w:lang w:val="mn-MN"/>
              </w:rPr>
            </w:pPr>
            <w:r w:rsidRPr="007A043B">
              <w:rPr>
                <w:sz w:val="20"/>
                <w:lang w:val="mn-MN"/>
              </w:rPr>
              <w:t xml:space="preserve">Ball valve, see </w:t>
            </w:r>
          </w:p>
          <w:p w14:paraId="31E569B1" w14:textId="77777777" w:rsidR="007A043B" w:rsidRPr="00317D7E" w:rsidRDefault="007A043B" w:rsidP="007A043B">
            <w:pPr>
              <w:spacing w:line="276" w:lineRule="auto"/>
              <w:rPr>
                <w:sz w:val="20"/>
                <w:lang w:val="mn-MN"/>
              </w:rPr>
            </w:pPr>
            <w:r w:rsidRPr="007A043B">
              <w:rPr>
                <w:sz w:val="20"/>
                <w:lang w:val="mn-MN"/>
              </w:rPr>
              <w:t>Figure A.10</w:t>
            </w:r>
          </w:p>
        </w:tc>
      </w:tr>
      <w:tr w:rsidR="000E3A3F" w14:paraId="78ACEAF8" w14:textId="77777777" w:rsidTr="00603C18">
        <w:tc>
          <w:tcPr>
            <w:tcW w:w="1451" w:type="dxa"/>
          </w:tcPr>
          <w:p w14:paraId="304AD586" w14:textId="77777777" w:rsidR="00E0367F" w:rsidRDefault="00E0367F" w:rsidP="007A043B">
            <w:pPr>
              <w:spacing w:line="276" w:lineRule="auto"/>
              <w:rPr>
                <w:sz w:val="20"/>
                <w:lang w:val="mn-MN"/>
              </w:rPr>
            </w:pPr>
          </w:p>
          <w:p w14:paraId="41EE494D" w14:textId="77777777" w:rsidR="007A043B" w:rsidRPr="007A043B" w:rsidRDefault="007A043B" w:rsidP="007A043B">
            <w:pPr>
              <w:spacing w:line="276" w:lineRule="auto"/>
              <w:rPr>
                <w:sz w:val="20"/>
                <w:lang w:val="mn-MN"/>
              </w:rPr>
            </w:pPr>
            <w:r w:rsidRPr="007A043B">
              <w:rPr>
                <w:sz w:val="20"/>
                <w:lang w:val="mn-MN"/>
              </w:rPr>
              <w:t>B</w:t>
            </w:r>
          </w:p>
          <w:p w14:paraId="6D7EDDB8" w14:textId="77777777" w:rsidR="00317D7E" w:rsidRPr="00317D7E" w:rsidRDefault="007A043B" w:rsidP="007A043B">
            <w:pPr>
              <w:spacing w:line="276" w:lineRule="auto"/>
              <w:rPr>
                <w:sz w:val="20"/>
                <w:lang w:val="mn-MN"/>
              </w:rPr>
            </w:pPr>
            <w:r w:rsidRPr="007A043B">
              <w:rPr>
                <w:sz w:val="20"/>
                <w:lang w:val="mn-MN"/>
              </w:rPr>
              <w:t>In bend</w:t>
            </w:r>
          </w:p>
        </w:tc>
        <w:tc>
          <w:tcPr>
            <w:tcW w:w="831" w:type="dxa"/>
          </w:tcPr>
          <w:p w14:paraId="370CD860" w14:textId="77777777" w:rsidR="00317D7E" w:rsidRDefault="00317D7E" w:rsidP="00BA2208">
            <w:pPr>
              <w:spacing w:line="276" w:lineRule="auto"/>
              <w:jc w:val="center"/>
              <w:rPr>
                <w:sz w:val="20"/>
                <w:lang w:val="mn-MN"/>
              </w:rPr>
            </w:pPr>
          </w:p>
          <w:p w14:paraId="02D5B086" w14:textId="77777777" w:rsidR="007A043B" w:rsidRPr="00317D7E" w:rsidRDefault="007A043B" w:rsidP="00BA2208">
            <w:pPr>
              <w:spacing w:line="276" w:lineRule="auto"/>
              <w:jc w:val="center"/>
              <w:rPr>
                <w:sz w:val="20"/>
                <w:lang w:val="mn-MN"/>
              </w:rPr>
            </w:pPr>
            <w:r w:rsidRPr="007A043B">
              <w:rPr>
                <w:sz w:val="20"/>
                <w:lang w:val="mn-MN"/>
              </w:rPr>
              <w:t>≤ DN 50</w:t>
            </w:r>
          </w:p>
        </w:tc>
        <w:tc>
          <w:tcPr>
            <w:tcW w:w="5046" w:type="dxa"/>
          </w:tcPr>
          <w:p w14:paraId="5AE1A965" w14:textId="77777777" w:rsidR="00317D7E" w:rsidRDefault="005828A4" w:rsidP="00BA2208">
            <w:pPr>
              <w:spacing w:line="276" w:lineRule="auto"/>
              <w:jc w:val="center"/>
              <w:rPr>
                <w:sz w:val="20"/>
                <w:lang w:val="mn-MN"/>
              </w:rPr>
            </w:pPr>
            <w:r>
              <w:rPr>
                <w:noProof/>
                <w:sz w:val="20"/>
              </w:rPr>
              <w:drawing>
                <wp:inline distT="0" distB="0" distL="0" distR="0" wp14:anchorId="39CE00C2" wp14:editId="2EFFF801">
                  <wp:extent cx="2018656" cy="20383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A-12-b.jpg"/>
                          <pic:cNvPicPr/>
                        </pic:nvPicPr>
                        <pic:blipFill>
                          <a:blip r:embed="rId34">
                            <a:extLst>
                              <a:ext uri="{28A0092B-C50C-407E-A947-70E740481C1C}">
                                <a14:useLocalDpi xmlns:a14="http://schemas.microsoft.com/office/drawing/2010/main" val="0"/>
                              </a:ext>
                            </a:extLst>
                          </a:blip>
                          <a:stretch>
                            <a:fillRect/>
                          </a:stretch>
                        </pic:blipFill>
                        <pic:spPr>
                          <a:xfrm>
                            <a:off x="0" y="0"/>
                            <a:ext cx="2029692" cy="2049494"/>
                          </a:xfrm>
                          <a:prstGeom prst="rect">
                            <a:avLst/>
                          </a:prstGeom>
                        </pic:spPr>
                      </pic:pic>
                    </a:graphicData>
                  </a:graphic>
                </wp:inline>
              </w:drawing>
            </w:r>
          </w:p>
          <w:p w14:paraId="1E2C61AF" w14:textId="77777777" w:rsidR="005828A4" w:rsidRPr="00317D7E" w:rsidRDefault="005828A4" w:rsidP="00BA2208">
            <w:pPr>
              <w:spacing w:line="276" w:lineRule="auto"/>
              <w:jc w:val="center"/>
              <w:rPr>
                <w:sz w:val="20"/>
                <w:lang w:val="mn-MN"/>
              </w:rPr>
            </w:pPr>
          </w:p>
        </w:tc>
        <w:tc>
          <w:tcPr>
            <w:tcW w:w="376" w:type="dxa"/>
          </w:tcPr>
          <w:p w14:paraId="27AC46D3" w14:textId="77777777" w:rsidR="00317D7E" w:rsidRDefault="000E3A3F" w:rsidP="00BA2208">
            <w:pPr>
              <w:spacing w:line="276" w:lineRule="auto"/>
              <w:jc w:val="center"/>
              <w:rPr>
                <w:sz w:val="20"/>
              </w:rPr>
            </w:pPr>
            <w:r>
              <w:rPr>
                <w:sz w:val="20"/>
              </w:rPr>
              <w:t>1</w:t>
            </w:r>
          </w:p>
          <w:p w14:paraId="1725D4BC" w14:textId="77777777" w:rsidR="000E3A3F" w:rsidRDefault="000E3A3F" w:rsidP="00BA2208">
            <w:pPr>
              <w:spacing w:line="276" w:lineRule="auto"/>
              <w:jc w:val="center"/>
              <w:rPr>
                <w:sz w:val="20"/>
              </w:rPr>
            </w:pPr>
          </w:p>
          <w:p w14:paraId="215F0019" w14:textId="77777777" w:rsidR="000E3A3F" w:rsidRDefault="000E3A3F" w:rsidP="00BA2208">
            <w:pPr>
              <w:spacing w:line="276" w:lineRule="auto"/>
              <w:jc w:val="center"/>
              <w:rPr>
                <w:sz w:val="20"/>
              </w:rPr>
            </w:pPr>
          </w:p>
          <w:p w14:paraId="549383B7" w14:textId="77777777" w:rsidR="000E3A3F" w:rsidRDefault="000E3A3F" w:rsidP="00BA2208">
            <w:pPr>
              <w:spacing w:line="276" w:lineRule="auto"/>
              <w:jc w:val="center"/>
              <w:rPr>
                <w:sz w:val="20"/>
              </w:rPr>
            </w:pPr>
          </w:p>
          <w:p w14:paraId="3A30EC02" w14:textId="77777777" w:rsidR="000E3A3F" w:rsidRDefault="000E3A3F" w:rsidP="00BA2208">
            <w:pPr>
              <w:spacing w:line="276" w:lineRule="auto"/>
              <w:jc w:val="center"/>
              <w:rPr>
                <w:sz w:val="20"/>
              </w:rPr>
            </w:pPr>
          </w:p>
          <w:p w14:paraId="01DACB1E" w14:textId="77777777" w:rsidR="000E3A3F" w:rsidRDefault="000E3A3F" w:rsidP="00BA2208">
            <w:pPr>
              <w:spacing w:line="276" w:lineRule="auto"/>
              <w:jc w:val="center"/>
              <w:rPr>
                <w:sz w:val="20"/>
              </w:rPr>
            </w:pPr>
            <w:r>
              <w:rPr>
                <w:sz w:val="20"/>
              </w:rPr>
              <w:t>2</w:t>
            </w:r>
          </w:p>
          <w:p w14:paraId="41AEEED4" w14:textId="77777777" w:rsidR="000E3A3F" w:rsidRDefault="000E3A3F" w:rsidP="00BA2208">
            <w:pPr>
              <w:spacing w:line="276" w:lineRule="auto"/>
              <w:jc w:val="center"/>
              <w:rPr>
                <w:sz w:val="20"/>
              </w:rPr>
            </w:pPr>
          </w:p>
          <w:p w14:paraId="6F0D05F2" w14:textId="77777777" w:rsidR="000E3A3F" w:rsidRDefault="000E3A3F" w:rsidP="000E3A3F">
            <w:pPr>
              <w:spacing w:line="276" w:lineRule="auto"/>
              <w:rPr>
                <w:sz w:val="20"/>
              </w:rPr>
            </w:pPr>
            <w:r w:rsidRPr="000E3A3F">
              <w:rPr>
                <w:sz w:val="20"/>
              </w:rPr>
              <w:t>3</w:t>
            </w:r>
          </w:p>
          <w:p w14:paraId="61A9F7F8" w14:textId="77777777" w:rsidR="000E3A3F" w:rsidRPr="000E3A3F" w:rsidRDefault="000E3A3F" w:rsidP="000E3A3F">
            <w:pPr>
              <w:spacing w:line="276" w:lineRule="auto"/>
              <w:rPr>
                <w:sz w:val="20"/>
              </w:rPr>
            </w:pPr>
            <w:r>
              <w:rPr>
                <w:sz w:val="20"/>
              </w:rPr>
              <w:t>4</w:t>
            </w:r>
          </w:p>
        </w:tc>
        <w:tc>
          <w:tcPr>
            <w:tcW w:w="1646" w:type="dxa"/>
          </w:tcPr>
          <w:p w14:paraId="509AC407" w14:textId="77777777" w:rsidR="000E3A3F" w:rsidRPr="000E3A3F" w:rsidRDefault="000E3A3F" w:rsidP="000E3A3F">
            <w:pPr>
              <w:spacing w:line="276" w:lineRule="auto"/>
              <w:rPr>
                <w:sz w:val="20"/>
                <w:lang w:val="mn-MN"/>
              </w:rPr>
            </w:pPr>
            <w:r w:rsidRPr="000E3A3F">
              <w:rPr>
                <w:sz w:val="20"/>
                <w:lang w:val="mn-MN"/>
              </w:rPr>
              <w:t xml:space="preserve">Either probe </w:t>
            </w:r>
          </w:p>
          <w:p w14:paraId="5C5F1FB3" w14:textId="77777777" w:rsidR="000E3A3F" w:rsidRPr="000E3A3F" w:rsidRDefault="000E3A3F" w:rsidP="000E3A3F">
            <w:pPr>
              <w:spacing w:line="276" w:lineRule="auto"/>
              <w:rPr>
                <w:sz w:val="20"/>
                <w:lang w:val="mn-MN"/>
              </w:rPr>
            </w:pPr>
            <w:r w:rsidRPr="000E3A3F">
              <w:rPr>
                <w:sz w:val="20"/>
                <w:lang w:val="mn-MN"/>
              </w:rPr>
              <w:t xml:space="preserve">type DL or </w:t>
            </w:r>
          </w:p>
          <w:p w14:paraId="48500A17" w14:textId="77777777" w:rsidR="000E3A3F" w:rsidRPr="000E3A3F" w:rsidRDefault="000E3A3F" w:rsidP="000E3A3F">
            <w:pPr>
              <w:spacing w:line="276" w:lineRule="auto"/>
              <w:rPr>
                <w:sz w:val="20"/>
                <w:lang w:val="mn-MN"/>
              </w:rPr>
            </w:pPr>
            <w:r w:rsidRPr="000E3A3F">
              <w:rPr>
                <w:sz w:val="20"/>
                <w:lang w:val="mn-MN"/>
              </w:rPr>
              <w:t xml:space="preserve">temperature </w:t>
            </w:r>
          </w:p>
          <w:p w14:paraId="419FFC0E" w14:textId="77777777" w:rsidR="000E3A3F" w:rsidRPr="000E3A3F" w:rsidRDefault="000E3A3F" w:rsidP="000E3A3F">
            <w:pPr>
              <w:spacing w:line="276" w:lineRule="auto"/>
              <w:rPr>
                <w:sz w:val="20"/>
                <w:lang w:val="mn-MN"/>
              </w:rPr>
            </w:pPr>
            <w:r w:rsidRPr="000E3A3F">
              <w:rPr>
                <w:sz w:val="20"/>
                <w:lang w:val="mn-MN"/>
              </w:rPr>
              <w:t xml:space="preserve">pocket plus </w:t>
            </w:r>
          </w:p>
          <w:p w14:paraId="31958DE9" w14:textId="77777777" w:rsidR="00317D7E" w:rsidRDefault="000E3A3F" w:rsidP="000E3A3F">
            <w:pPr>
              <w:spacing w:line="276" w:lineRule="auto"/>
              <w:rPr>
                <w:sz w:val="20"/>
                <w:lang w:val="mn-MN"/>
              </w:rPr>
            </w:pPr>
            <w:r w:rsidRPr="000E3A3F">
              <w:rPr>
                <w:sz w:val="20"/>
                <w:lang w:val="mn-MN"/>
              </w:rPr>
              <w:t>type PL</w:t>
            </w:r>
          </w:p>
          <w:p w14:paraId="517201E7" w14:textId="77777777" w:rsidR="000E3A3F" w:rsidRPr="000E3A3F" w:rsidRDefault="000E3A3F" w:rsidP="000E3A3F">
            <w:pPr>
              <w:spacing w:line="276" w:lineRule="auto"/>
              <w:rPr>
                <w:sz w:val="20"/>
                <w:lang w:val="mn-MN"/>
              </w:rPr>
            </w:pPr>
            <w:r w:rsidRPr="000E3A3F">
              <w:rPr>
                <w:sz w:val="20"/>
                <w:lang w:val="mn-MN"/>
              </w:rPr>
              <w:t xml:space="preserve">Boss, see </w:t>
            </w:r>
          </w:p>
          <w:p w14:paraId="1DBFE817" w14:textId="77777777" w:rsidR="000E3A3F" w:rsidRDefault="000E3A3F" w:rsidP="000E3A3F">
            <w:pPr>
              <w:spacing w:line="276" w:lineRule="auto"/>
              <w:rPr>
                <w:sz w:val="20"/>
                <w:lang w:val="mn-MN"/>
              </w:rPr>
            </w:pPr>
            <w:r w:rsidRPr="000E3A3F">
              <w:rPr>
                <w:sz w:val="20"/>
                <w:lang w:val="mn-MN"/>
              </w:rPr>
              <w:t>Figure A.9</w:t>
            </w:r>
          </w:p>
          <w:p w14:paraId="663786C8" w14:textId="77777777" w:rsidR="000E3A3F" w:rsidRDefault="000E3A3F" w:rsidP="000E3A3F">
            <w:pPr>
              <w:spacing w:line="276" w:lineRule="auto"/>
              <w:rPr>
                <w:sz w:val="20"/>
                <w:lang w:val="mn-MN"/>
              </w:rPr>
            </w:pPr>
            <w:r w:rsidRPr="000E3A3F">
              <w:rPr>
                <w:sz w:val="20"/>
                <w:lang w:val="mn-MN"/>
              </w:rPr>
              <w:t>Flow</w:t>
            </w:r>
          </w:p>
          <w:p w14:paraId="7B3A8AFB" w14:textId="77777777" w:rsidR="000E3A3F" w:rsidRPr="000E3A3F" w:rsidRDefault="000E3A3F" w:rsidP="000E3A3F">
            <w:pPr>
              <w:spacing w:line="276" w:lineRule="auto"/>
              <w:rPr>
                <w:sz w:val="20"/>
                <w:lang w:val="mn-MN"/>
              </w:rPr>
            </w:pPr>
            <w:r w:rsidRPr="000E3A3F">
              <w:rPr>
                <w:sz w:val="20"/>
                <w:lang w:val="mn-MN"/>
              </w:rPr>
              <w:t xml:space="preserve">Temperature </w:t>
            </w:r>
          </w:p>
          <w:p w14:paraId="0FF2C7B5" w14:textId="77777777" w:rsidR="000E3A3F" w:rsidRPr="000E3A3F" w:rsidRDefault="000E3A3F" w:rsidP="000E3A3F">
            <w:pPr>
              <w:spacing w:line="276" w:lineRule="auto"/>
              <w:rPr>
                <w:sz w:val="20"/>
                <w:lang w:val="mn-MN"/>
              </w:rPr>
            </w:pPr>
            <w:r w:rsidRPr="000E3A3F">
              <w:rPr>
                <w:sz w:val="20"/>
                <w:lang w:val="mn-MN"/>
              </w:rPr>
              <w:t xml:space="preserve">sensing element </w:t>
            </w:r>
          </w:p>
          <w:p w14:paraId="6FE41C6E" w14:textId="77777777" w:rsidR="000E3A3F" w:rsidRPr="000E3A3F" w:rsidRDefault="000E3A3F" w:rsidP="000E3A3F">
            <w:pPr>
              <w:spacing w:line="276" w:lineRule="auto"/>
              <w:rPr>
                <w:sz w:val="20"/>
                <w:lang w:val="mn-MN"/>
              </w:rPr>
            </w:pPr>
            <w:r w:rsidRPr="000E3A3F">
              <w:rPr>
                <w:sz w:val="20"/>
                <w:lang w:val="mn-MN"/>
              </w:rPr>
              <w:t xml:space="preserve">inserted to pipe </w:t>
            </w:r>
          </w:p>
          <w:p w14:paraId="1D239236" w14:textId="77777777" w:rsidR="000E3A3F" w:rsidRPr="00317D7E" w:rsidRDefault="000E3A3F" w:rsidP="000E3A3F">
            <w:pPr>
              <w:spacing w:line="276" w:lineRule="auto"/>
              <w:rPr>
                <w:sz w:val="20"/>
                <w:lang w:val="mn-MN"/>
              </w:rPr>
            </w:pPr>
            <w:r w:rsidRPr="000E3A3F">
              <w:rPr>
                <w:sz w:val="20"/>
                <w:lang w:val="mn-MN"/>
              </w:rPr>
              <w:t>axis or beyond</w:t>
            </w:r>
          </w:p>
        </w:tc>
      </w:tr>
      <w:tr w:rsidR="000E3A3F" w14:paraId="51903A5E" w14:textId="77777777" w:rsidTr="00603C18">
        <w:tc>
          <w:tcPr>
            <w:tcW w:w="1451" w:type="dxa"/>
          </w:tcPr>
          <w:p w14:paraId="1CBF25A1" w14:textId="77777777" w:rsidR="00E0367F" w:rsidRDefault="00E0367F" w:rsidP="000E3A3F">
            <w:pPr>
              <w:spacing w:line="276" w:lineRule="auto"/>
              <w:rPr>
                <w:sz w:val="20"/>
                <w:lang w:val="mn-MN"/>
              </w:rPr>
            </w:pPr>
          </w:p>
          <w:p w14:paraId="6C135CF0" w14:textId="77777777" w:rsidR="000E3A3F" w:rsidRPr="000E3A3F" w:rsidRDefault="000E3A3F" w:rsidP="000E3A3F">
            <w:pPr>
              <w:spacing w:line="276" w:lineRule="auto"/>
              <w:rPr>
                <w:sz w:val="20"/>
                <w:lang w:val="mn-MN"/>
              </w:rPr>
            </w:pPr>
            <w:r w:rsidRPr="000E3A3F">
              <w:rPr>
                <w:sz w:val="20"/>
                <w:lang w:val="mn-MN"/>
              </w:rPr>
              <w:t>C</w:t>
            </w:r>
          </w:p>
          <w:p w14:paraId="3DE16005" w14:textId="77777777" w:rsidR="00317D7E" w:rsidRPr="00317D7E" w:rsidRDefault="000E3A3F" w:rsidP="000E3A3F">
            <w:pPr>
              <w:spacing w:line="276" w:lineRule="auto"/>
              <w:rPr>
                <w:sz w:val="20"/>
                <w:lang w:val="mn-MN"/>
              </w:rPr>
            </w:pPr>
            <w:r w:rsidRPr="000E3A3F">
              <w:rPr>
                <w:sz w:val="20"/>
                <w:lang w:val="mn-MN"/>
              </w:rPr>
              <w:t>Angled probe</w:t>
            </w:r>
          </w:p>
        </w:tc>
        <w:tc>
          <w:tcPr>
            <w:tcW w:w="831" w:type="dxa"/>
          </w:tcPr>
          <w:p w14:paraId="0A2D6AF9" w14:textId="77777777" w:rsidR="00317D7E" w:rsidRDefault="00317D7E" w:rsidP="00BA2208">
            <w:pPr>
              <w:spacing w:line="276" w:lineRule="auto"/>
              <w:jc w:val="center"/>
              <w:rPr>
                <w:sz w:val="20"/>
                <w:lang w:val="mn-MN"/>
              </w:rPr>
            </w:pPr>
          </w:p>
          <w:p w14:paraId="0B6D8D0E" w14:textId="77777777" w:rsidR="000E3A3F" w:rsidRDefault="000E3A3F" w:rsidP="00BA2208">
            <w:pPr>
              <w:spacing w:line="276" w:lineRule="auto"/>
              <w:jc w:val="center"/>
              <w:rPr>
                <w:sz w:val="20"/>
                <w:lang w:val="mn-MN"/>
              </w:rPr>
            </w:pPr>
          </w:p>
          <w:p w14:paraId="04C90737" w14:textId="77777777" w:rsidR="000E3A3F" w:rsidRPr="00317D7E" w:rsidRDefault="000E3A3F" w:rsidP="00BA2208">
            <w:pPr>
              <w:spacing w:line="276" w:lineRule="auto"/>
              <w:jc w:val="center"/>
              <w:rPr>
                <w:sz w:val="20"/>
                <w:lang w:val="mn-MN"/>
              </w:rPr>
            </w:pPr>
            <w:r w:rsidRPr="007A043B">
              <w:rPr>
                <w:sz w:val="20"/>
                <w:lang w:val="mn-MN"/>
              </w:rPr>
              <w:t>≤ DN 50</w:t>
            </w:r>
          </w:p>
        </w:tc>
        <w:tc>
          <w:tcPr>
            <w:tcW w:w="5046" w:type="dxa"/>
          </w:tcPr>
          <w:p w14:paraId="2F267424" w14:textId="77777777" w:rsidR="00317D7E" w:rsidRPr="00317D7E" w:rsidRDefault="00DA28B5" w:rsidP="00BA2208">
            <w:pPr>
              <w:spacing w:line="276" w:lineRule="auto"/>
              <w:jc w:val="center"/>
              <w:rPr>
                <w:sz w:val="20"/>
                <w:lang w:val="mn-MN"/>
              </w:rPr>
            </w:pPr>
            <w:r>
              <w:rPr>
                <w:noProof/>
                <w:sz w:val="20"/>
              </w:rPr>
              <w:drawing>
                <wp:inline distT="0" distB="0" distL="0" distR="0" wp14:anchorId="2CDA1CED" wp14:editId="46946C6A">
                  <wp:extent cx="3067050" cy="1740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2-c.jpg"/>
                          <pic:cNvPicPr/>
                        </pic:nvPicPr>
                        <pic:blipFill>
                          <a:blip r:embed="rId35">
                            <a:extLst>
                              <a:ext uri="{28A0092B-C50C-407E-A947-70E740481C1C}">
                                <a14:useLocalDpi xmlns:a14="http://schemas.microsoft.com/office/drawing/2010/main" val="0"/>
                              </a:ext>
                            </a:extLst>
                          </a:blip>
                          <a:stretch>
                            <a:fillRect/>
                          </a:stretch>
                        </pic:blipFill>
                        <pic:spPr>
                          <a:xfrm>
                            <a:off x="0" y="0"/>
                            <a:ext cx="3102888" cy="1761287"/>
                          </a:xfrm>
                          <a:prstGeom prst="rect">
                            <a:avLst/>
                          </a:prstGeom>
                        </pic:spPr>
                      </pic:pic>
                    </a:graphicData>
                  </a:graphic>
                </wp:inline>
              </w:drawing>
            </w:r>
          </w:p>
        </w:tc>
        <w:tc>
          <w:tcPr>
            <w:tcW w:w="376" w:type="dxa"/>
          </w:tcPr>
          <w:p w14:paraId="71425487" w14:textId="77777777" w:rsidR="00317D7E" w:rsidRDefault="005A3C97" w:rsidP="00BA2208">
            <w:pPr>
              <w:spacing w:line="276" w:lineRule="auto"/>
              <w:jc w:val="center"/>
              <w:rPr>
                <w:sz w:val="20"/>
                <w:lang w:val="mn-MN"/>
              </w:rPr>
            </w:pPr>
            <w:r>
              <w:rPr>
                <w:sz w:val="20"/>
                <w:lang w:val="mn-MN"/>
              </w:rPr>
              <w:t>1</w:t>
            </w:r>
          </w:p>
          <w:p w14:paraId="18B1BBE0" w14:textId="77777777" w:rsidR="005A3C97" w:rsidRDefault="005A3C97" w:rsidP="00BA2208">
            <w:pPr>
              <w:spacing w:line="276" w:lineRule="auto"/>
              <w:jc w:val="center"/>
              <w:rPr>
                <w:sz w:val="20"/>
                <w:lang w:val="mn-MN"/>
              </w:rPr>
            </w:pPr>
          </w:p>
          <w:p w14:paraId="75814B86" w14:textId="77777777" w:rsidR="005A3C97" w:rsidRDefault="005A3C97" w:rsidP="00BA2208">
            <w:pPr>
              <w:spacing w:line="276" w:lineRule="auto"/>
              <w:jc w:val="center"/>
              <w:rPr>
                <w:sz w:val="20"/>
                <w:lang w:val="mn-MN"/>
              </w:rPr>
            </w:pPr>
          </w:p>
          <w:p w14:paraId="7C3B5AFF" w14:textId="77777777" w:rsidR="005A3C97" w:rsidRDefault="005A3C97" w:rsidP="00BA2208">
            <w:pPr>
              <w:spacing w:line="276" w:lineRule="auto"/>
              <w:jc w:val="center"/>
              <w:rPr>
                <w:sz w:val="20"/>
                <w:lang w:val="mn-MN"/>
              </w:rPr>
            </w:pPr>
          </w:p>
          <w:p w14:paraId="0C1EEAA4" w14:textId="77777777" w:rsidR="005A3C97" w:rsidRDefault="005A3C97" w:rsidP="00BA2208">
            <w:pPr>
              <w:spacing w:line="276" w:lineRule="auto"/>
              <w:jc w:val="center"/>
              <w:rPr>
                <w:sz w:val="20"/>
                <w:lang w:val="mn-MN"/>
              </w:rPr>
            </w:pPr>
          </w:p>
          <w:p w14:paraId="191C4EC0" w14:textId="77777777" w:rsidR="005A3C97" w:rsidRDefault="005A3C97" w:rsidP="00BA2208">
            <w:pPr>
              <w:spacing w:line="276" w:lineRule="auto"/>
              <w:jc w:val="center"/>
              <w:rPr>
                <w:sz w:val="20"/>
                <w:lang w:val="mn-MN"/>
              </w:rPr>
            </w:pPr>
            <w:r>
              <w:rPr>
                <w:sz w:val="20"/>
                <w:lang w:val="mn-MN"/>
              </w:rPr>
              <w:t>2</w:t>
            </w:r>
          </w:p>
          <w:p w14:paraId="6E05E5ED" w14:textId="77777777" w:rsidR="005A3C97" w:rsidRDefault="005A3C97" w:rsidP="00BA2208">
            <w:pPr>
              <w:spacing w:line="276" w:lineRule="auto"/>
              <w:jc w:val="center"/>
              <w:rPr>
                <w:sz w:val="20"/>
                <w:lang w:val="mn-MN"/>
              </w:rPr>
            </w:pPr>
          </w:p>
          <w:p w14:paraId="7352AE8E" w14:textId="77777777" w:rsidR="005A3C97" w:rsidRDefault="005A3C97" w:rsidP="00BA2208">
            <w:pPr>
              <w:spacing w:line="276" w:lineRule="auto"/>
              <w:jc w:val="center"/>
              <w:rPr>
                <w:sz w:val="20"/>
                <w:lang w:val="mn-MN"/>
              </w:rPr>
            </w:pPr>
            <w:r>
              <w:rPr>
                <w:sz w:val="20"/>
                <w:lang w:val="mn-MN"/>
              </w:rPr>
              <w:t>3</w:t>
            </w:r>
          </w:p>
          <w:p w14:paraId="45FF685C" w14:textId="77777777" w:rsidR="005A3C97" w:rsidRPr="00317D7E" w:rsidRDefault="005A3C97" w:rsidP="00BA2208">
            <w:pPr>
              <w:spacing w:line="276" w:lineRule="auto"/>
              <w:jc w:val="center"/>
              <w:rPr>
                <w:sz w:val="20"/>
                <w:lang w:val="mn-MN"/>
              </w:rPr>
            </w:pPr>
            <w:r>
              <w:rPr>
                <w:sz w:val="20"/>
                <w:lang w:val="mn-MN"/>
              </w:rPr>
              <w:t>4</w:t>
            </w:r>
          </w:p>
        </w:tc>
        <w:tc>
          <w:tcPr>
            <w:tcW w:w="1646" w:type="dxa"/>
          </w:tcPr>
          <w:p w14:paraId="7253651D" w14:textId="77777777" w:rsidR="005A3C97" w:rsidRPr="005A3C97" w:rsidRDefault="005A3C97" w:rsidP="005A3C97">
            <w:pPr>
              <w:spacing w:line="276" w:lineRule="auto"/>
              <w:rPr>
                <w:sz w:val="20"/>
                <w:lang w:val="mn-MN"/>
              </w:rPr>
            </w:pPr>
            <w:r w:rsidRPr="005A3C97">
              <w:rPr>
                <w:sz w:val="20"/>
                <w:lang w:val="mn-MN"/>
              </w:rPr>
              <w:t xml:space="preserve">Either probe </w:t>
            </w:r>
          </w:p>
          <w:p w14:paraId="045B059F" w14:textId="77777777" w:rsidR="005A3C97" w:rsidRPr="005A3C97" w:rsidRDefault="005A3C97" w:rsidP="005A3C97">
            <w:pPr>
              <w:spacing w:line="276" w:lineRule="auto"/>
              <w:rPr>
                <w:sz w:val="20"/>
                <w:lang w:val="mn-MN"/>
              </w:rPr>
            </w:pPr>
            <w:r w:rsidRPr="005A3C97">
              <w:rPr>
                <w:sz w:val="20"/>
                <w:lang w:val="mn-MN"/>
              </w:rPr>
              <w:t xml:space="preserve">type DL or </w:t>
            </w:r>
          </w:p>
          <w:p w14:paraId="32F35072" w14:textId="77777777" w:rsidR="005A3C97" w:rsidRPr="005A3C97" w:rsidRDefault="005A3C97" w:rsidP="005A3C97">
            <w:pPr>
              <w:spacing w:line="276" w:lineRule="auto"/>
              <w:rPr>
                <w:sz w:val="20"/>
                <w:lang w:val="mn-MN"/>
              </w:rPr>
            </w:pPr>
            <w:r w:rsidRPr="005A3C97">
              <w:rPr>
                <w:sz w:val="20"/>
                <w:lang w:val="mn-MN"/>
              </w:rPr>
              <w:t xml:space="preserve">temperature </w:t>
            </w:r>
          </w:p>
          <w:p w14:paraId="3B61FB48" w14:textId="77777777" w:rsidR="005A3C97" w:rsidRPr="005A3C97" w:rsidRDefault="005A3C97" w:rsidP="005A3C97">
            <w:pPr>
              <w:spacing w:line="276" w:lineRule="auto"/>
              <w:rPr>
                <w:sz w:val="20"/>
                <w:lang w:val="mn-MN"/>
              </w:rPr>
            </w:pPr>
            <w:r w:rsidRPr="005A3C97">
              <w:rPr>
                <w:sz w:val="20"/>
                <w:lang w:val="mn-MN"/>
              </w:rPr>
              <w:t xml:space="preserve">pocket plus </w:t>
            </w:r>
          </w:p>
          <w:p w14:paraId="38F1D924" w14:textId="77777777" w:rsidR="00317D7E" w:rsidRDefault="005A3C97" w:rsidP="005A3C97">
            <w:pPr>
              <w:spacing w:line="276" w:lineRule="auto"/>
              <w:rPr>
                <w:sz w:val="20"/>
                <w:lang w:val="mn-MN"/>
              </w:rPr>
            </w:pPr>
            <w:r w:rsidRPr="005A3C97">
              <w:rPr>
                <w:sz w:val="20"/>
                <w:lang w:val="mn-MN"/>
              </w:rPr>
              <w:t>type PL</w:t>
            </w:r>
          </w:p>
          <w:p w14:paraId="312407B4" w14:textId="77777777" w:rsidR="005A3C97" w:rsidRPr="005A3C97" w:rsidRDefault="005A3C97" w:rsidP="005A3C97">
            <w:pPr>
              <w:spacing w:line="276" w:lineRule="auto"/>
              <w:rPr>
                <w:sz w:val="20"/>
                <w:lang w:val="mn-MN"/>
              </w:rPr>
            </w:pPr>
            <w:r w:rsidRPr="005A3C97">
              <w:rPr>
                <w:sz w:val="20"/>
                <w:lang w:val="mn-MN"/>
              </w:rPr>
              <w:t xml:space="preserve">Boss, see </w:t>
            </w:r>
          </w:p>
          <w:p w14:paraId="4E48651F" w14:textId="77777777" w:rsidR="005A3C97" w:rsidRDefault="005A3C97" w:rsidP="005A3C97">
            <w:pPr>
              <w:spacing w:line="276" w:lineRule="auto"/>
              <w:rPr>
                <w:sz w:val="20"/>
                <w:lang w:val="mn-MN"/>
              </w:rPr>
            </w:pPr>
            <w:r w:rsidRPr="005A3C97">
              <w:rPr>
                <w:sz w:val="20"/>
                <w:lang w:val="mn-MN"/>
              </w:rPr>
              <w:t>Figure A.9</w:t>
            </w:r>
          </w:p>
          <w:p w14:paraId="4A5C4335" w14:textId="77777777" w:rsidR="005A3C97" w:rsidRDefault="005A3C97" w:rsidP="005A3C97">
            <w:pPr>
              <w:spacing w:line="276" w:lineRule="auto"/>
              <w:rPr>
                <w:sz w:val="20"/>
                <w:lang w:val="mn-MN"/>
              </w:rPr>
            </w:pPr>
            <w:r w:rsidRPr="005A3C97">
              <w:rPr>
                <w:sz w:val="20"/>
                <w:lang w:val="mn-MN"/>
              </w:rPr>
              <w:t>Flow</w:t>
            </w:r>
          </w:p>
          <w:p w14:paraId="508B2623" w14:textId="77777777" w:rsidR="005A3C97" w:rsidRPr="005A3C97" w:rsidRDefault="005A3C97" w:rsidP="005A3C97">
            <w:pPr>
              <w:spacing w:line="276" w:lineRule="auto"/>
              <w:rPr>
                <w:sz w:val="20"/>
                <w:lang w:val="mn-MN"/>
              </w:rPr>
            </w:pPr>
            <w:r w:rsidRPr="005A3C97">
              <w:rPr>
                <w:sz w:val="20"/>
                <w:lang w:val="mn-MN"/>
              </w:rPr>
              <w:t xml:space="preserve">Temperature </w:t>
            </w:r>
          </w:p>
          <w:p w14:paraId="0542FD69" w14:textId="77777777" w:rsidR="005A3C97" w:rsidRPr="005A3C97" w:rsidRDefault="005A3C97" w:rsidP="005A3C97">
            <w:pPr>
              <w:spacing w:line="276" w:lineRule="auto"/>
              <w:rPr>
                <w:sz w:val="20"/>
                <w:lang w:val="mn-MN"/>
              </w:rPr>
            </w:pPr>
            <w:r w:rsidRPr="005A3C97">
              <w:rPr>
                <w:sz w:val="20"/>
                <w:lang w:val="mn-MN"/>
              </w:rPr>
              <w:t xml:space="preserve">sensing element </w:t>
            </w:r>
          </w:p>
          <w:p w14:paraId="76005FCF" w14:textId="77777777" w:rsidR="005A3C97" w:rsidRPr="005A3C97" w:rsidRDefault="005A3C97" w:rsidP="005A3C97">
            <w:pPr>
              <w:spacing w:line="276" w:lineRule="auto"/>
              <w:rPr>
                <w:sz w:val="20"/>
                <w:lang w:val="mn-MN"/>
              </w:rPr>
            </w:pPr>
            <w:r w:rsidRPr="005A3C97">
              <w:rPr>
                <w:sz w:val="20"/>
                <w:lang w:val="mn-MN"/>
              </w:rPr>
              <w:t xml:space="preserve">inserted to pipe </w:t>
            </w:r>
          </w:p>
          <w:p w14:paraId="07689106" w14:textId="77777777" w:rsidR="005A3C97" w:rsidRPr="00317D7E" w:rsidRDefault="005A3C97" w:rsidP="005A3C97">
            <w:pPr>
              <w:spacing w:line="276" w:lineRule="auto"/>
              <w:rPr>
                <w:sz w:val="20"/>
                <w:lang w:val="mn-MN"/>
              </w:rPr>
            </w:pPr>
            <w:r w:rsidRPr="005A3C97">
              <w:rPr>
                <w:sz w:val="20"/>
                <w:lang w:val="mn-MN"/>
              </w:rPr>
              <w:t>axis or beyond</w:t>
            </w:r>
          </w:p>
        </w:tc>
      </w:tr>
      <w:tr w:rsidR="000E3A3F" w14:paraId="71E96527" w14:textId="77777777" w:rsidTr="00603C18">
        <w:tc>
          <w:tcPr>
            <w:tcW w:w="1451" w:type="dxa"/>
          </w:tcPr>
          <w:p w14:paraId="251C01EA" w14:textId="77777777" w:rsidR="00E0367F" w:rsidRDefault="00E0367F" w:rsidP="000E3A3F">
            <w:pPr>
              <w:spacing w:line="276" w:lineRule="auto"/>
              <w:rPr>
                <w:sz w:val="20"/>
                <w:lang w:val="mn-MN"/>
              </w:rPr>
            </w:pPr>
          </w:p>
          <w:p w14:paraId="3E8238B6" w14:textId="77777777" w:rsidR="000E3A3F" w:rsidRPr="000E3A3F" w:rsidRDefault="000E3A3F" w:rsidP="000E3A3F">
            <w:pPr>
              <w:spacing w:line="276" w:lineRule="auto"/>
              <w:rPr>
                <w:sz w:val="20"/>
                <w:lang w:val="mn-MN"/>
              </w:rPr>
            </w:pPr>
            <w:r w:rsidRPr="000E3A3F">
              <w:rPr>
                <w:sz w:val="20"/>
                <w:lang w:val="mn-MN"/>
              </w:rPr>
              <w:t>D</w:t>
            </w:r>
          </w:p>
          <w:p w14:paraId="24C67BA1" w14:textId="77777777" w:rsidR="000E3A3F" w:rsidRPr="000E3A3F" w:rsidRDefault="000E3A3F" w:rsidP="000E3A3F">
            <w:pPr>
              <w:spacing w:line="276" w:lineRule="auto"/>
              <w:rPr>
                <w:sz w:val="20"/>
                <w:lang w:val="mn-MN"/>
              </w:rPr>
            </w:pPr>
            <w:r w:rsidRPr="000E3A3F">
              <w:rPr>
                <w:sz w:val="20"/>
                <w:lang w:val="mn-MN"/>
              </w:rPr>
              <w:t xml:space="preserve">Perpendicular </w:t>
            </w:r>
          </w:p>
          <w:p w14:paraId="6D819D56" w14:textId="77777777" w:rsidR="00317D7E" w:rsidRPr="00317D7E" w:rsidRDefault="000E3A3F" w:rsidP="000E3A3F">
            <w:pPr>
              <w:spacing w:line="276" w:lineRule="auto"/>
              <w:rPr>
                <w:sz w:val="20"/>
                <w:lang w:val="mn-MN"/>
              </w:rPr>
            </w:pPr>
            <w:r w:rsidRPr="000E3A3F">
              <w:rPr>
                <w:sz w:val="20"/>
                <w:lang w:val="mn-MN"/>
              </w:rPr>
              <w:t>probe</w:t>
            </w:r>
          </w:p>
        </w:tc>
        <w:tc>
          <w:tcPr>
            <w:tcW w:w="831" w:type="dxa"/>
          </w:tcPr>
          <w:p w14:paraId="207DE1E2" w14:textId="77777777" w:rsidR="000E3A3F" w:rsidRDefault="000E3A3F" w:rsidP="000E3A3F">
            <w:pPr>
              <w:spacing w:line="276" w:lineRule="auto"/>
              <w:jc w:val="center"/>
              <w:rPr>
                <w:sz w:val="20"/>
                <w:lang w:val="mn-MN"/>
              </w:rPr>
            </w:pPr>
          </w:p>
          <w:p w14:paraId="184F5579" w14:textId="77777777" w:rsidR="000E3A3F" w:rsidRPr="000E3A3F" w:rsidRDefault="000E3A3F" w:rsidP="000E3A3F">
            <w:pPr>
              <w:spacing w:line="276" w:lineRule="auto"/>
              <w:jc w:val="center"/>
              <w:rPr>
                <w:sz w:val="20"/>
                <w:lang w:val="mn-MN"/>
              </w:rPr>
            </w:pPr>
            <w:r w:rsidRPr="000E3A3F">
              <w:rPr>
                <w:sz w:val="20"/>
                <w:lang w:val="mn-MN"/>
              </w:rPr>
              <w:t xml:space="preserve">DN 65 to </w:t>
            </w:r>
          </w:p>
          <w:p w14:paraId="368EC98A" w14:textId="77777777" w:rsidR="00317D7E" w:rsidRPr="00317D7E" w:rsidRDefault="000E3A3F" w:rsidP="000E3A3F">
            <w:pPr>
              <w:spacing w:line="276" w:lineRule="auto"/>
              <w:jc w:val="center"/>
              <w:rPr>
                <w:sz w:val="20"/>
                <w:lang w:val="mn-MN"/>
              </w:rPr>
            </w:pPr>
            <w:r w:rsidRPr="000E3A3F">
              <w:rPr>
                <w:sz w:val="20"/>
                <w:lang w:val="mn-MN"/>
              </w:rPr>
              <w:t>DN 250</w:t>
            </w:r>
          </w:p>
        </w:tc>
        <w:tc>
          <w:tcPr>
            <w:tcW w:w="5046" w:type="dxa"/>
          </w:tcPr>
          <w:p w14:paraId="1ED69105" w14:textId="77777777" w:rsidR="00317D7E" w:rsidRPr="00317D7E" w:rsidRDefault="000E3A3F" w:rsidP="00BA2208">
            <w:pPr>
              <w:spacing w:line="276" w:lineRule="auto"/>
              <w:jc w:val="center"/>
              <w:rPr>
                <w:sz w:val="20"/>
                <w:lang w:val="mn-MN"/>
              </w:rPr>
            </w:pPr>
            <w:r>
              <w:rPr>
                <w:noProof/>
                <w:sz w:val="20"/>
              </w:rPr>
              <w:drawing>
                <wp:inline distT="0" distB="0" distL="0" distR="0" wp14:anchorId="471000D0" wp14:editId="4BFC1164">
                  <wp:extent cx="3038475" cy="230389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A-12-d.jpg"/>
                          <pic:cNvPicPr/>
                        </pic:nvPicPr>
                        <pic:blipFill>
                          <a:blip r:embed="rId36">
                            <a:extLst>
                              <a:ext uri="{28A0092B-C50C-407E-A947-70E740481C1C}">
                                <a14:useLocalDpi xmlns:a14="http://schemas.microsoft.com/office/drawing/2010/main" val="0"/>
                              </a:ext>
                            </a:extLst>
                          </a:blip>
                          <a:stretch>
                            <a:fillRect/>
                          </a:stretch>
                        </pic:blipFill>
                        <pic:spPr>
                          <a:xfrm>
                            <a:off x="0" y="0"/>
                            <a:ext cx="3075966" cy="2332325"/>
                          </a:xfrm>
                          <a:prstGeom prst="rect">
                            <a:avLst/>
                          </a:prstGeom>
                        </pic:spPr>
                      </pic:pic>
                    </a:graphicData>
                  </a:graphic>
                </wp:inline>
              </w:drawing>
            </w:r>
          </w:p>
        </w:tc>
        <w:tc>
          <w:tcPr>
            <w:tcW w:w="376" w:type="dxa"/>
          </w:tcPr>
          <w:p w14:paraId="28863726" w14:textId="77777777" w:rsidR="00317D7E" w:rsidRDefault="00603C18" w:rsidP="00BA2208">
            <w:pPr>
              <w:spacing w:line="276" w:lineRule="auto"/>
              <w:jc w:val="center"/>
              <w:rPr>
                <w:sz w:val="20"/>
              </w:rPr>
            </w:pPr>
            <w:r>
              <w:rPr>
                <w:sz w:val="20"/>
              </w:rPr>
              <w:t>1</w:t>
            </w:r>
          </w:p>
          <w:p w14:paraId="3FFE6779" w14:textId="77777777" w:rsidR="00603C18" w:rsidRDefault="00603C18" w:rsidP="00BA2208">
            <w:pPr>
              <w:spacing w:line="276" w:lineRule="auto"/>
              <w:jc w:val="center"/>
              <w:rPr>
                <w:sz w:val="20"/>
              </w:rPr>
            </w:pPr>
          </w:p>
          <w:p w14:paraId="1DD46F6A" w14:textId="77777777" w:rsidR="00603C18" w:rsidRDefault="00603C18" w:rsidP="00BA2208">
            <w:pPr>
              <w:spacing w:line="276" w:lineRule="auto"/>
              <w:jc w:val="center"/>
              <w:rPr>
                <w:sz w:val="20"/>
              </w:rPr>
            </w:pPr>
          </w:p>
          <w:p w14:paraId="79C302E8" w14:textId="77777777" w:rsidR="00603C18" w:rsidRDefault="00603C18" w:rsidP="00BA2208">
            <w:pPr>
              <w:spacing w:line="276" w:lineRule="auto"/>
              <w:jc w:val="center"/>
              <w:rPr>
                <w:sz w:val="20"/>
              </w:rPr>
            </w:pPr>
          </w:p>
          <w:p w14:paraId="49537079" w14:textId="77777777" w:rsidR="00603C18" w:rsidRDefault="00603C18" w:rsidP="00BA2208">
            <w:pPr>
              <w:spacing w:line="276" w:lineRule="auto"/>
              <w:jc w:val="center"/>
              <w:rPr>
                <w:sz w:val="20"/>
              </w:rPr>
            </w:pPr>
          </w:p>
          <w:p w14:paraId="210EA4E8" w14:textId="77777777" w:rsidR="00603C18" w:rsidRDefault="00603C18" w:rsidP="00BA2208">
            <w:pPr>
              <w:spacing w:line="276" w:lineRule="auto"/>
              <w:jc w:val="center"/>
              <w:rPr>
                <w:sz w:val="20"/>
              </w:rPr>
            </w:pPr>
            <w:r>
              <w:rPr>
                <w:sz w:val="20"/>
              </w:rPr>
              <w:t>2</w:t>
            </w:r>
          </w:p>
          <w:p w14:paraId="49D90EAE" w14:textId="77777777" w:rsidR="00603C18" w:rsidRDefault="00603C18" w:rsidP="00BA2208">
            <w:pPr>
              <w:spacing w:line="276" w:lineRule="auto"/>
              <w:jc w:val="center"/>
              <w:rPr>
                <w:sz w:val="20"/>
              </w:rPr>
            </w:pPr>
          </w:p>
          <w:p w14:paraId="2714FE1B" w14:textId="77777777" w:rsidR="00603C18" w:rsidRDefault="00603C18" w:rsidP="00BA2208">
            <w:pPr>
              <w:spacing w:line="276" w:lineRule="auto"/>
              <w:jc w:val="center"/>
              <w:rPr>
                <w:sz w:val="20"/>
              </w:rPr>
            </w:pPr>
            <w:r>
              <w:rPr>
                <w:sz w:val="20"/>
              </w:rPr>
              <w:t>3</w:t>
            </w:r>
          </w:p>
          <w:p w14:paraId="6B6523ED" w14:textId="77777777" w:rsidR="00603C18" w:rsidRDefault="00603C18" w:rsidP="00BA2208">
            <w:pPr>
              <w:spacing w:line="276" w:lineRule="auto"/>
              <w:jc w:val="center"/>
              <w:rPr>
                <w:sz w:val="20"/>
              </w:rPr>
            </w:pPr>
          </w:p>
          <w:p w14:paraId="22203E4D" w14:textId="77777777" w:rsidR="00603C18" w:rsidRDefault="00603C18" w:rsidP="00BA2208">
            <w:pPr>
              <w:spacing w:line="276" w:lineRule="auto"/>
              <w:jc w:val="center"/>
              <w:rPr>
                <w:sz w:val="20"/>
              </w:rPr>
            </w:pPr>
          </w:p>
          <w:p w14:paraId="4A02C58C" w14:textId="77777777" w:rsidR="00603C18" w:rsidRDefault="00603C18" w:rsidP="00BA2208">
            <w:pPr>
              <w:spacing w:line="276" w:lineRule="auto"/>
              <w:jc w:val="center"/>
              <w:rPr>
                <w:sz w:val="20"/>
              </w:rPr>
            </w:pPr>
          </w:p>
          <w:p w14:paraId="676160D3" w14:textId="77777777" w:rsidR="00603C18" w:rsidRDefault="00603C18" w:rsidP="00BA2208">
            <w:pPr>
              <w:spacing w:line="276" w:lineRule="auto"/>
              <w:jc w:val="center"/>
              <w:rPr>
                <w:sz w:val="20"/>
              </w:rPr>
            </w:pPr>
          </w:p>
          <w:p w14:paraId="1DCC7E1C" w14:textId="77777777" w:rsidR="00603C18" w:rsidRPr="00603C18" w:rsidRDefault="00603C18" w:rsidP="00BA2208">
            <w:pPr>
              <w:spacing w:line="276" w:lineRule="auto"/>
              <w:jc w:val="center"/>
              <w:rPr>
                <w:sz w:val="20"/>
              </w:rPr>
            </w:pPr>
            <w:r>
              <w:rPr>
                <w:sz w:val="20"/>
              </w:rPr>
              <w:t>4</w:t>
            </w:r>
          </w:p>
        </w:tc>
        <w:tc>
          <w:tcPr>
            <w:tcW w:w="1646" w:type="dxa"/>
          </w:tcPr>
          <w:p w14:paraId="490EAA86" w14:textId="77777777" w:rsidR="00603C18" w:rsidRPr="00603C18" w:rsidRDefault="00603C18" w:rsidP="00603C18">
            <w:pPr>
              <w:spacing w:line="276" w:lineRule="auto"/>
              <w:rPr>
                <w:sz w:val="20"/>
                <w:lang w:val="mn-MN"/>
              </w:rPr>
            </w:pPr>
            <w:r w:rsidRPr="00603C18">
              <w:rPr>
                <w:sz w:val="20"/>
                <w:lang w:val="mn-MN"/>
              </w:rPr>
              <w:t xml:space="preserve">Either probe </w:t>
            </w:r>
          </w:p>
          <w:p w14:paraId="52B0B2EA" w14:textId="77777777" w:rsidR="00603C18" w:rsidRPr="00603C18" w:rsidRDefault="00603C18" w:rsidP="00603C18">
            <w:pPr>
              <w:spacing w:line="276" w:lineRule="auto"/>
              <w:rPr>
                <w:sz w:val="20"/>
                <w:lang w:val="mn-MN"/>
              </w:rPr>
            </w:pPr>
            <w:r w:rsidRPr="00603C18">
              <w:rPr>
                <w:sz w:val="20"/>
                <w:lang w:val="mn-MN"/>
              </w:rPr>
              <w:t xml:space="preserve">type DL or </w:t>
            </w:r>
          </w:p>
          <w:p w14:paraId="5FCCABD9" w14:textId="77777777" w:rsidR="00603C18" w:rsidRPr="00603C18" w:rsidRDefault="00603C18" w:rsidP="00603C18">
            <w:pPr>
              <w:spacing w:line="276" w:lineRule="auto"/>
              <w:rPr>
                <w:sz w:val="20"/>
                <w:lang w:val="mn-MN"/>
              </w:rPr>
            </w:pPr>
            <w:r w:rsidRPr="00603C18">
              <w:rPr>
                <w:sz w:val="20"/>
                <w:lang w:val="mn-MN"/>
              </w:rPr>
              <w:t xml:space="preserve">temperature </w:t>
            </w:r>
          </w:p>
          <w:p w14:paraId="49E992CD" w14:textId="77777777" w:rsidR="00603C18" w:rsidRPr="00603C18" w:rsidRDefault="00603C18" w:rsidP="00603C18">
            <w:pPr>
              <w:spacing w:line="276" w:lineRule="auto"/>
              <w:rPr>
                <w:sz w:val="20"/>
                <w:lang w:val="mn-MN"/>
              </w:rPr>
            </w:pPr>
            <w:r w:rsidRPr="00603C18">
              <w:rPr>
                <w:sz w:val="20"/>
                <w:lang w:val="mn-MN"/>
              </w:rPr>
              <w:t xml:space="preserve">pocket plus </w:t>
            </w:r>
          </w:p>
          <w:p w14:paraId="20B19CB0" w14:textId="77777777" w:rsidR="00317D7E" w:rsidRDefault="00603C18" w:rsidP="00603C18">
            <w:pPr>
              <w:spacing w:line="276" w:lineRule="auto"/>
              <w:rPr>
                <w:sz w:val="20"/>
                <w:lang w:val="mn-MN"/>
              </w:rPr>
            </w:pPr>
            <w:r w:rsidRPr="00603C18">
              <w:rPr>
                <w:sz w:val="20"/>
                <w:lang w:val="mn-MN"/>
              </w:rPr>
              <w:t>type PL</w:t>
            </w:r>
          </w:p>
          <w:p w14:paraId="58D4DA16" w14:textId="77777777" w:rsidR="00603C18" w:rsidRPr="00603C18" w:rsidRDefault="00603C18" w:rsidP="00603C18">
            <w:pPr>
              <w:spacing w:line="276" w:lineRule="auto"/>
              <w:rPr>
                <w:sz w:val="20"/>
                <w:lang w:val="mn-MN"/>
              </w:rPr>
            </w:pPr>
            <w:r w:rsidRPr="00603C18">
              <w:rPr>
                <w:sz w:val="20"/>
                <w:lang w:val="mn-MN"/>
              </w:rPr>
              <w:t xml:space="preserve">Boss, see </w:t>
            </w:r>
          </w:p>
          <w:p w14:paraId="78BF6923" w14:textId="77777777" w:rsidR="00603C18" w:rsidRDefault="00603C18" w:rsidP="00603C18">
            <w:pPr>
              <w:spacing w:line="276" w:lineRule="auto"/>
              <w:rPr>
                <w:sz w:val="20"/>
                <w:lang w:val="mn-MN"/>
              </w:rPr>
            </w:pPr>
            <w:r w:rsidRPr="00603C18">
              <w:rPr>
                <w:sz w:val="20"/>
                <w:lang w:val="mn-MN"/>
              </w:rPr>
              <w:t>Figure A.9</w:t>
            </w:r>
          </w:p>
          <w:p w14:paraId="62315A2D" w14:textId="77777777" w:rsidR="00603C18" w:rsidRPr="00603C18" w:rsidRDefault="00603C18" w:rsidP="00603C18">
            <w:pPr>
              <w:spacing w:line="276" w:lineRule="auto"/>
              <w:rPr>
                <w:sz w:val="20"/>
                <w:lang w:val="mn-MN"/>
              </w:rPr>
            </w:pPr>
            <w:r w:rsidRPr="00603C18">
              <w:rPr>
                <w:sz w:val="20"/>
                <w:lang w:val="mn-MN"/>
              </w:rPr>
              <w:t>Temperature</w:t>
            </w:r>
          </w:p>
          <w:p w14:paraId="1A5D50EF" w14:textId="77777777" w:rsidR="00603C18" w:rsidRPr="00603C18" w:rsidRDefault="00603C18" w:rsidP="00603C18">
            <w:pPr>
              <w:spacing w:line="276" w:lineRule="auto"/>
              <w:rPr>
                <w:sz w:val="20"/>
                <w:lang w:val="mn-MN"/>
              </w:rPr>
            </w:pPr>
            <w:r w:rsidRPr="00603C18">
              <w:rPr>
                <w:sz w:val="20"/>
                <w:lang w:val="mn-MN"/>
              </w:rPr>
              <w:t xml:space="preserve">sensing element </w:t>
            </w:r>
          </w:p>
          <w:p w14:paraId="08F69979" w14:textId="77777777" w:rsidR="00603C18" w:rsidRPr="00603C18" w:rsidRDefault="00603C18" w:rsidP="00603C18">
            <w:pPr>
              <w:spacing w:line="276" w:lineRule="auto"/>
              <w:rPr>
                <w:sz w:val="20"/>
                <w:lang w:val="mn-MN"/>
              </w:rPr>
            </w:pPr>
            <w:r w:rsidRPr="00603C18">
              <w:rPr>
                <w:sz w:val="20"/>
                <w:lang w:val="mn-MN"/>
              </w:rPr>
              <w:t xml:space="preserve">inserted to pipe </w:t>
            </w:r>
          </w:p>
          <w:p w14:paraId="776A76B8" w14:textId="77777777" w:rsidR="00603C18" w:rsidRDefault="00603C18" w:rsidP="00603C18">
            <w:pPr>
              <w:spacing w:line="276" w:lineRule="auto"/>
              <w:rPr>
                <w:sz w:val="20"/>
                <w:lang w:val="mn-MN"/>
              </w:rPr>
            </w:pPr>
            <w:r w:rsidRPr="00603C18">
              <w:rPr>
                <w:sz w:val="20"/>
                <w:lang w:val="mn-MN"/>
              </w:rPr>
              <w:t>axis or beyond</w:t>
            </w:r>
          </w:p>
          <w:p w14:paraId="4A5960C9" w14:textId="77777777" w:rsidR="00603C18" w:rsidRPr="00603C18" w:rsidRDefault="00603C18" w:rsidP="00603C18">
            <w:pPr>
              <w:spacing w:line="276" w:lineRule="auto"/>
              <w:rPr>
                <w:sz w:val="20"/>
                <w:lang w:val="mn-MN"/>
              </w:rPr>
            </w:pPr>
            <w:r w:rsidRPr="00603C18">
              <w:rPr>
                <w:sz w:val="20"/>
                <w:lang w:val="mn-MN"/>
              </w:rPr>
              <w:t xml:space="preserve">Probe axis </w:t>
            </w:r>
          </w:p>
          <w:p w14:paraId="61E2E73E" w14:textId="77777777" w:rsidR="00603C18" w:rsidRPr="00603C18" w:rsidRDefault="00603C18" w:rsidP="00603C18">
            <w:pPr>
              <w:spacing w:line="276" w:lineRule="auto"/>
              <w:rPr>
                <w:sz w:val="20"/>
                <w:lang w:val="mn-MN"/>
              </w:rPr>
            </w:pPr>
            <w:r w:rsidRPr="00603C18">
              <w:rPr>
                <w:sz w:val="20"/>
                <w:lang w:val="mn-MN"/>
              </w:rPr>
              <w:t xml:space="preserve">perpendicular </w:t>
            </w:r>
          </w:p>
          <w:p w14:paraId="58CE28C3" w14:textId="77777777" w:rsidR="00603C18" w:rsidRPr="00603C18" w:rsidRDefault="00603C18" w:rsidP="00603C18">
            <w:pPr>
              <w:spacing w:line="276" w:lineRule="auto"/>
              <w:rPr>
                <w:sz w:val="20"/>
                <w:lang w:val="mn-MN"/>
              </w:rPr>
            </w:pPr>
            <w:r w:rsidRPr="00603C18">
              <w:rPr>
                <w:sz w:val="20"/>
                <w:lang w:val="mn-MN"/>
              </w:rPr>
              <w:t xml:space="preserve">to pipe axis and </w:t>
            </w:r>
          </w:p>
          <w:p w14:paraId="77FEA89D" w14:textId="77777777" w:rsidR="00603C18" w:rsidRPr="00603C18" w:rsidRDefault="00603C18" w:rsidP="00603C18">
            <w:pPr>
              <w:spacing w:line="276" w:lineRule="auto"/>
              <w:rPr>
                <w:sz w:val="20"/>
                <w:lang w:val="mn-MN"/>
              </w:rPr>
            </w:pPr>
            <w:r w:rsidRPr="00603C18">
              <w:rPr>
                <w:sz w:val="20"/>
                <w:lang w:val="mn-MN"/>
              </w:rPr>
              <w:t xml:space="preserve">in the same </w:t>
            </w:r>
          </w:p>
          <w:p w14:paraId="7F977ED3" w14:textId="77777777" w:rsidR="00603C18" w:rsidRPr="00317D7E" w:rsidRDefault="00603C18" w:rsidP="00603C18">
            <w:pPr>
              <w:spacing w:line="276" w:lineRule="auto"/>
              <w:rPr>
                <w:sz w:val="20"/>
                <w:lang w:val="mn-MN"/>
              </w:rPr>
            </w:pPr>
            <w:r w:rsidRPr="00603C18">
              <w:rPr>
                <w:sz w:val="20"/>
                <w:lang w:val="mn-MN"/>
              </w:rPr>
              <w:t>plane</w:t>
            </w:r>
          </w:p>
        </w:tc>
      </w:tr>
    </w:tbl>
    <w:p w14:paraId="21DA76CA" w14:textId="77777777" w:rsidR="00603C18" w:rsidRDefault="00603C18" w:rsidP="00603C18">
      <w:pPr>
        <w:spacing w:line="276" w:lineRule="auto"/>
        <w:rPr>
          <w:szCs w:val="24"/>
          <w:lang w:val="mn-MN"/>
        </w:rPr>
      </w:pPr>
    </w:p>
    <w:p w14:paraId="550BF355" w14:textId="77777777" w:rsidR="00BA2208" w:rsidRDefault="00603C18" w:rsidP="00603C18">
      <w:pPr>
        <w:spacing w:line="276" w:lineRule="auto"/>
        <w:jc w:val="center"/>
        <w:rPr>
          <w:b/>
          <w:szCs w:val="24"/>
          <w:lang w:val="mn-MN"/>
        </w:rPr>
      </w:pPr>
      <w:r w:rsidRPr="00603C18">
        <w:rPr>
          <w:b/>
          <w:szCs w:val="24"/>
          <w:lang w:val="mn-MN"/>
        </w:rPr>
        <w:t>Figure A.12 — Installation recommendations</w:t>
      </w:r>
    </w:p>
    <w:p w14:paraId="4682D673" w14:textId="3006BA7B" w:rsidR="00E0367F" w:rsidRDefault="00E0367F" w:rsidP="00D57A46">
      <w:pPr>
        <w:spacing w:line="276" w:lineRule="auto"/>
        <w:rPr>
          <w:b/>
          <w:szCs w:val="24"/>
          <w:lang w:val="mn-MN"/>
        </w:rPr>
      </w:pPr>
    </w:p>
    <w:tbl>
      <w:tblPr>
        <w:tblStyle w:val="TableGrid"/>
        <w:tblW w:w="0" w:type="auto"/>
        <w:tblLook w:val="04A0" w:firstRow="1" w:lastRow="0" w:firstColumn="1" w:lastColumn="0" w:noHBand="0" w:noVBand="1"/>
      </w:tblPr>
      <w:tblGrid>
        <w:gridCol w:w="1665"/>
        <w:gridCol w:w="1013"/>
        <w:gridCol w:w="4611"/>
        <w:gridCol w:w="361"/>
        <w:gridCol w:w="1700"/>
      </w:tblGrid>
      <w:tr w:rsidR="00201791" w:rsidRPr="007D71BC" w14:paraId="68279FF5" w14:textId="77777777" w:rsidTr="009128EE">
        <w:tc>
          <w:tcPr>
            <w:tcW w:w="1665" w:type="dxa"/>
          </w:tcPr>
          <w:p w14:paraId="2469DA10" w14:textId="7B51D3E8" w:rsidR="00E0367F" w:rsidRPr="002C382E" w:rsidRDefault="000F4875" w:rsidP="003D3F8C">
            <w:pPr>
              <w:spacing w:line="276" w:lineRule="auto"/>
              <w:ind w:right="-45"/>
              <w:rPr>
                <w:b/>
                <w:sz w:val="20"/>
                <w:lang w:val="mn-MN"/>
              </w:rPr>
            </w:pPr>
            <w:r>
              <w:rPr>
                <w:b/>
                <w:sz w:val="20"/>
                <w:lang w:val="mn-MN"/>
              </w:rPr>
              <w:lastRenderedPageBreak/>
              <w:t>Сорьцы</w:t>
            </w:r>
            <w:r w:rsidR="001217FF">
              <w:rPr>
                <w:b/>
                <w:sz w:val="20"/>
                <w:lang w:val="mn-MN"/>
              </w:rPr>
              <w:t>г</w:t>
            </w:r>
            <w:r w:rsidR="003D3F8C">
              <w:rPr>
                <w:b/>
                <w:sz w:val="20"/>
                <w:lang w:val="mn-MN"/>
              </w:rPr>
              <w:t xml:space="preserve"> суурилуулах төрөл</w:t>
            </w:r>
          </w:p>
        </w:tc>
        <w:tc>
          <w:tcPr>
            <w:tcW w:w="1013" w:type="dxa"/>
          </w:tcPr>
          <w:p w14:paraId="0BDF5AF4" w14:textId="77777777" w:rsidR="00E0367F" w:rsidRPr="002C382E" w:rsidRDefault="00460FF8" w:rsidP="00201310">
            <w:pPr>
              <w:spacing w:line="276" w:lineRule="auto"/>
              <w:ind w:left="-74"/>
              <w:rPr>
                <w:b/>
                <w:sz w:val="20"/>
                <w:lang w:val="mn-MN"/>
              </w:rPr>
            </w:pPr>
            <w:r>
              <w:rPr>
                <w:b/>
                <w:sz w:val="20"/>
                <w:lang w:val="mn-MN"/>
              </w:rPr>
              <w:t>Хоолой</w:t>
            </w:r>
            <w:r w:rsidR="003D3F8C">
              <w:rPr>
                <w:b/>
                <w:sz w:val="20"/>
                <w:lang w:val="mn-MN"/>
              </w:rPr>
              <w:t>н хэмжээ</w:t>
            </w:r>
          </w:p>
        </w:tc>
        <w:tc>
          <w:tcPr>
            <w:tcW w:w="4611" w:type="dxa"/>
          </w:tcPr>
          <w:p w14:paraId="12B0EC87" w14:textId="77777777" w:rsidR="003D3F8C" w:rsidRDefault="003D3F8C" w:rsidP="00201310">
            <w:pPr>
              <w:spacing w:line="276" w:lineRule="auto"/>
              <w:jc w:val="center"/>
              <w:rPr>
                <w:b/>
                <w:sz w:val="20"/>
                <w:lang w:val="mn-MN"/>
              </w:rPr>
            </w:pPr>
          </w:p>
          <w:p w14:paraId="286EBF20" w14:textId="77777777" w:rsidR="00E0367F" w:rsidRPr="002C382E" w:rsidRDefault="003D3F8C" w:rsidP="00201310">
            <w:pPr>
              <w:spacing w:line="276" w:lineRule="auto"/>
              <w:jc w:val="center"/>
              <w:rPr>
                <w:b/>
                <w:sz w:val="20"/>
                <w:lang w:val="mn-MN"/>
              </w:rPr>
            </w:pPr>
            <w:r>
              <w:rPr>
                <w:b/>
                <w:sz w:val="20"/>
                <w:lang w:val="mn-MN"/>
              </w:rPr>
              <w:t>Суурилуулалтын талаарх зөвлөмж</w:t>
            </w:r>
          </w:p>
        </w:tc>
        <w:tc>
          <w:tcPr>
            <w:tcW w:w="361" w:type="dxa"/>
          </w:tcPr>
          <w:p w14:paraId="3BA6FE6D" w14:textId="77777777" w:rsidR="00E0367F" w:rsidRPr="002C382E" w:rsidRDefault="00E0367F" w:rsidP="00201310">
            <w:pPr>
              <w:spacing w:line="276" w:lineRule="auto"/>
              <w:rPr>
                <w:b/>
                <w:sz w:val="20"/>
                <w:lang w:val="mn-MN"/>
              </w:rPr>
            </w:pPr>
          </w:p>
        </w:tc>
        <w:tc>
          <w:tcPr>
            <w:tcW w:w="1700" w:type="dxa"/>
          </w:tcPr>
          <w:p w14:paraId="107B603C" w14:textId="77777777" w:rsidR="00E0367F" w:rsidRPr="003D3F8C" w:rsidRDefault="003D3F8C" w:rsidP="00201310">
            <w:pPr>
              <w:spacing w:line="276" w:lineRule="auto"/>
              <w:rPr>
                <w:b/>
                <w:sz w:val="20"/>
                <w:lang w:val="mn-MN"/>
              </w:rPr>
            </w:pPr>
            <w:r>
              <w:rPr>
                <w:b/>
                <w:sz w:val="20"/>
              </w:rPr>
              <w:t xml:space="preserve">Түлхүүр </w:t>
            </w:r>
            <w:r>
              <w:rPr>
                <w:b/>
                <w:sz w:val="20"/>
                <w:lang w:val="mn-MN"/>
              </w:rPr>
              <w:t>үг</w:t>
            </w:r>
          </w:p>
        </w:tc>
      </w:tr>
      <w:tr w:rsidR="004B4DAD" w:rsidRPr="007D71BC" w14:paraId="6BE4B2B9" w14:textId="77777777" w:rsidTr="009128EE">
        <w:tc>
          <w:tcPr>
            <w:tcW w:w="1665" w:type="dxa"/>
          </w:tcPr>
          <w:p w14:paraId="533062C1" w14:textId="77777777" w:rsidR="003D3F8C" w:rsidRDefault="003D3F8C" w:rsidP="00E0367F">
            <w:pPr>
              <w:spacing w:line="276" w:lineRule="auto"/>
              <w:rPr>
                <w:sz w:val="20"/>
                <w:lang w:val="mn-MN"/>
              </w:rPr>
            </w:pPr>
          </w:p>
          <w:p w14:paraId="02495D69" w14:textId="77777777" w:rsidR="00E0367F" w:rsidRPr="00F07479" w:rsidRDefault="00E0367F" w:rsidP="00E0367F">
            <w:pPr>
              <w:spacing w:line="276" w:lineRule="auto"/>
              <w:rPr>
                <w:sz w:val="20"/>
                <w:lang w:val="mn-MN"/>
              </w:rPr>
            </w:pPr>
            <w:r w:rsidRPr="00F07479">
              <w:rPr>
                <w:sz w:val="20"/>
                <w:lang w:val="mn-MN"/>
              </w:rPr>
              <w:t>A</w:t>
            </w:r>
          </w:p>
          <w:p w14:paraId="539129B5" w14:textId="5E1AA7A1" w:rsidR="00E0367F" w:rsidRPr="00317D7E" w:rsidRDefault="007B5958" w:rsidP="00E0367F">
            <w:pPr>
              <w:spacing w:line="276" w:lineRule="auto"/>
              <w:rPr>
                <w:sz w:val="20"/>
                <w:lang w:val="mn-MN"/>
              </w:rPr>
            </w:pPr>
            <w:r>
              <w:rPr>
                <w:sz w:val="20"/>
                <w:lang w:val="mn-MN"/>
              </w:rPr>
              <w:t>бөмбөлгөн хаалт</w:t>
            </w:r>
            <w:r w:rsidR="0006571A">
              <w:rPr>
                <w:sz w:val="20"/>
                <w:lang w:val="mn-MN"/>
              </w:rPr>
              <w:t>ад</w:t>
            </w:r>
          </w:p>
        </w:tc>
        <w:tc>
          <w:tcPr>
            <w:tcW w:w="1013" w:type="dxa"/>
          </w:tcPr>
          <w:p w14:paraId="02F9F72D" w14:textId="77777777" w:rsidR="00E0367F" w:rsidRDefault="00E0367F" w:rsidP="00E0367F">
            <w:pPr>
              <w:spacing w:line="276" w:lineRule="auto"/>
              <w:jc w:val="center"/>
              <w:rPr>
                <w:sz w:val="20"/>
                <w:lang w:val="mn-MN"/>
              </w:rPr>
            </w:pPr>
          </w:p>
          <w:p w14:paraId="4A8C2B79" w14:textId="77777777" w:rsidR="00E0367F" w:rsidRPr="00F07479" w:rsidRDefault="00E0367F" w:rsidP="00E0367F">
            <w:pPr>
              <w:spacing w:line="276" w:lineRule="auto"/>
              <w:jc w:val="center"/>
              <w:rPr>
                <w:sz w:val="20"/>
                <w:lang w:val="mn-MN"/>
              </w:rPr>
            </w:pPr>
            <w:r w:rsidRPr="00F07479">
              <w:rPr>
                <w:sz w:val="20"/>
                <w:lang w:val="mn-MN"/>
              </w:rPr>
              <w:t>DN 15</w:t>
            </w:r>
          </w:p>
          <w:p w14:paraId="7E6CAEA7" w14:textId="77777777" w:rsidR="00E0367F" w:rsidRPr="00F07479" w:rsidRDefault="00E0367F" w:rsidP="00E0367F">
            <w:pPr>
              <w:spacing w:line="276" w:lineRule="auto"/>
              <w:jc w:val="center"/>
              <w:rPr>
                <w:sz w:val="20"/>
                <w:lang w:val="mn-MN"/>
              </w:rPr>
            </w:pPr>
            <w:r w:rsidRPr="00F07479">
              <w:rPr>
                <w:sz w:val="20"/>
                <w:lang w:val="mn-MN"/>
              </w:rPr>
              <w:t>DN 20</w:t>
            </w:r>
          </w:p>
          <w:p w14:paraId="2A752A84" w14:textId="77777777" w:rsidR="00E0367F" w:rsidRPr="00F07479" w:rsidRDefault="00E0367F" w:rsidP="00E0367F">
            <w:pPr>
              <w:spacing w:line="276" w:lineRule="auto"/>
              <w:jc w:val="center"/>
              <w:rPr>
                <w:sz w:val="20"/>
                <w:lang w:val="mn-MN"/>
              </w:rPr>
            </w:pPr>
            <w:r w:rsidRPr="00F07479">
              <w:rPr>
                <w:sz w:val="20"/>
                <w:lang w:val="mn-MN"/>
              </w:rPr>
              <w:t>DN 25</w:t>
            </w:r>
          </w:p>
          <w:p w14:paraId="6BECC884" w14:textId="77777777" w:rsidR="00E0367F" w:rsidRPr="00F07479" w:rsidRDefault="00E0367F" w:rsidP="00E0367F">
            <w:pPr>
              <w:spacing w:line="276" w:lineRule="auto"/>
              <w:jc w:val="center"/>
              <w:rPr>
                <w:sz w:val="20"/>
                <w:lang w:val="mn-MN"/>
              </w:rPr>
            </w:pPr>
            <w:r w:rsidRPr="00F07479">
              <w:rPr>
                <w:sz w:val="20"/>
                <w:lang w:val="mn-MN"/>
              </w:rPr>
              <w:t>DN 32</w:t>
            </w:r>
          </w:p>
          <w:p w14:paraId="75D5637D" w14:textId="77777777" w:rsidR="00E0367F" w:rsidRPr="00317D7E" w:rsidRDefault="00E0367F" w:rsidP="00E0367F">
            <w:pPr>
              <w:spacing w:line="276" w:lineRule="auto"/>
              <w:jc w:val="center"/>
              <w:rPr>
                <w:sz w:val="20"/>
                <w:lang w:val="mn-MN"/>
              </w:rPr>
            </w:pPr>
            <w:r w:rsidRPr="00F07479">
              <w:rPr>
                <w:sz w:val="20"/>
                <w:lang w:val="mn-MN"/>
              </w:rPr>
              <w:t>DN 40</w:t>
            </w:r>
          </w:p>
        </w:tc>
        <w:tc>
          <w:tcPr>
            <w:tcW w:w="4611" w:type="dxa"/>
          </w:tcPr>
          <w:p w14:paraId="721531D2" w14:textId="77777777" w:rsidR="00986DB4" w:rsidRDefault="00986DB4" w:rsidP="00E0367F">
            <w:pPr>
              <w:spacing w:line="276" w:lineRule="auto"/>
              <w:jc w:val="center"/>
              <w:rPr>
                <w:b/>
                <w:noProof/>
                <w:sz w:val="20"/>
              </w:rPr>
            </w:pPr>
          </w:p>
          <w:p w14:paraId="5B5ABF59" w14:textId="77777777" w:rsidR="00986DB4" w:rsidRDefault="00986DB4" w:rsidP="00E0367F">
            <w:pPr>
              <w:spacing w:line="276" w:lineRule="auto"/>
              <w:jc w:val="center"/>
              <w:rPr>
                <w:b/>
                <w:noProof/>
                <w:sz w:val="20"/>
              </w:rPr>
            </w:pPr>
          </w:p>
          <w:p w14:paraId="1656B636" w14:textId="3225487D" w:rsidR="00E0367F" w:rsidRPr="007D71BC" w:rsidRDefault="00E0367F" w:rsidP="00E0367F">
            <w:pPr>
              <w:spacing w:line="276" w:lineRule="auto"/>
              <w:jc w:val="center"/>
              <w:rPr>
                <w:b/>
                <w:sz w:val="20"/>
                <w:lang w:val="mn-MN"/>
              </w:rPr>
            </w:pPr>
            <w:r>
              <w:rPr>
                <w:b/>
                <w:noProof/>
                <w:sz w:val="20"/>
              </w:rPr>
              <w:drawing>
                <wp:inline distT="0" distB="0" distL="0" distR="0" wp14:anchorId="2033FD66" wp14:editId="058D0441">
                  <wp:extent cx="2730273" cy="2162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4315" cy="2165376"/>
                          </a:xfrm>
                          <a:prstGeom prst="rect">
                            <a:avLst/>
                          </a:prstGeom>
                          <a:noFill/>
                        </pic:spPr>
                      </pic:pic>
                    </a:graphicData>
                  </a:graphic>
                </wp:inline>
              </w:drawing>
            </w:r>
          </w:p>
        </w:tc>
        <w:tc>
          <w:tcPr>
            <w:tcW w:w="361" w:type="dxa"/>
          </w:tcPr>
          <w:p w14:paraId="1798FC94" w14:textId="77777777" w:rsidR="00E0367F" w:rsidRDefault="00E0367F" w:rsidP="00E0367F">
            <w:pPr>
              <w:spacing w:line="276" w:lineRule="auto"/>
              <w:jc w:val="center"/>
              <w:rPr>
                <w:sz w:val="20"/>
              </w:rPr>
            </w:pPr>
            <w:r>
              <w:rPr>
                <w:sz w:val="20"/>
              </w:rPr>
              <w:t>1</w:t>
            </w:r>
          </w:p>
          <w:p w14:paraId="631E6DC4" w14:textId="77777777" w:rsidR="00E0367F" w:rsidRDefault="00E0367F" w:rsidP="00E0367F">
            <w:pPr>
              <w:spacing w:line="276" w:lineRule="auto"/>
              <w:jc w:val="center"/>
              <w:rPr>
                <w:sz w:val="20"/>
              </w:rPr>
            </w:pPr>
          </w:p>
          <w:p w14:paraId="2165D44B" w14:textId="77777777" w:rsidR="00745010" w:rsidRDefault="00745010" w:rsidP="00E0367F">
            <w:pPr>
              <w:spacing w:line="276" w:lineRule="auto"/>
              <w:jc w:val="center"/>
              <w:rPr>
                <w:sz w:val="20"/>
              </w:rPr>
            </w:pPr>
          </w:p>
          <w:p w14:paraId="7A2EF3D8" w14:textId="77777777" w:rsidR="008B290E" w:rsidRDefault="008B290E" w:rsidP="005F4A9A">
            <w:pPr>
              <w:spacing w:line="276" w:lineRule="auto"/>
              <w:jc w:val="center"/>
              <w:rPr>
                <w:sz w:val="20"/>
              </w:rPr>
            </w:pPr>
          </w:p>
          <w:p w14:paraId="5A8DFDC9" w14:textId="296A9DA8" w:rsidR="00E0367F" w:rsidRDefault="00E0367F" w:rsidP="005F4A9A">
            <w:pPr>
              <w:spacing w:line="276" w:lineRule="auto"/>
              <w:jc w:val="center"/>
              <w:rPr>
                <w:sz w:val="20"/>
              </w:rPr>
            </w:pPr>
            <w:r>
              <w:rPr>
                <w:sz w:val="20"/>
              </w:rPr>
              <w:t>2</w:t>
            </w:r>
          </w:p>
          <w:p w14:paraId="144DFF3C" w14:textId="77777777" w:rsidR="00E0367F" w:rsidRDefault="00E0367F" w:rsidP="00E0367F">
            <w:pPr>
              <w:spacing w:line="276" w:lineRule="auto"/>
              <w:jc w:val="center"/>
              <w:rPr>
                <w:sz w:val="20"/>
              </w:rPr>
            </w:pPr>
          </w:p>
          <w:p w14:paraId="0F4553E7" w14:textId="77777777" w:rsidR="00E0367F" w:rsidRDefault="00E0367F" w:rsidP="00E0367F">
            <w:pPr>
              <w:spacing w:line="276" w:lineRule="auto"/>
              <w:jc w:val="center"/>
              <w:rPr>
                <w:sz w:val="20"/>
              </w:rPr>
            </w:pPr>
          </w:p>
          <w:p w14:paraId="71B073BF" w14:textId="77777777" w:rsidR="00E0367F" w:rsidRDefault="00E0367F" w:rsidP="00E0367F">
            <w:pPr>
              <w:spacing w:line="276" w:lineRule="auto"/>
              <w:jc w:val="center"/>
              <w:rPr>
                <w:sz w:val="20"/>
              </w:rPr>
            </w:pPr>
          </w:p>
          <w:p w14:paraId="19555462" w14:textId="77777777" w:rsidR="00E0367F" w:rsidRDefault="00E0367F" w:rsidP="00E0367F">
            <w:pPr>
              <w:spacing w:line="276" w:lineRule="auto"/>
              <w:jc w:val="center"/>
              <w:rPr>
                <w:sz w:val="20"/>
              </w:rPr>
            </w:pPr>
          </w:p>
          <w:p w14:paraId="7992FFF3" w14:textId="77777777" w:rsidR="00745010" w:rsidRDefault="00745010" w:rsidP="00E0367F">
            <w:pPr>
              <w:spacing w:line="276" w:lineRule="auto"/>
              <w:jc w:val="center"/>
              <w:rPr>
                <w:sz w:val="20"/>
              </w:rPr>
            </w:pPr>
          </w:p>
          <w:p w14:paraId="17721101" w14:textId="77777777" w:rsidR="00745010" w:rsidRDefault="00745010" w:rsidP="00E0367F">
            <w:pPr>
              <w:spacing w:line="276" w:lineRule="auto"/>
              <w:jc w:val="center"/>
              <w:rPr>
                <w:sz w:val="20"/>
              </w:rPr>
            </w:pPr>
          </w:p>
          <w:p w14:paraId="0210CEA9" w14:textId="77777777" w:rsidR="00B25B42" w:rsidRDefault="00B25B42" w:rsidP="005F4A9A">
            <w:pPr>
              <w:spacing w:line="276" w:lineRule="auto"/>
              <w:jc w:val="center"/>
              <w:rPr>
                <w:sz w:val="20"/>
              </w:rPr>
            </w:pPr>
          </w:p>
          <w:p w14:paraId="0E03136E" w14:textId="50B9C6EA" w:rsidR="00E0367F" w:rsidRDefault="00E0367F" w:rsidP="005F4A9A">
            <w:pPr>
              <w:spacing w:line="276" w:lineRule="auto"/>
              <w:jc w:val="center"/>
              <w:rPr>
                <w:sz w:val="20"/>
              </w:rPr>
            </w:pPr>
            <w:r>
              <w:rPr>
                <w:sz w:val="20"/>
              </w:rPr>
              <w:t>3</w:t>
            </w:r>
          </w:p>
          <w:p w14:paraId="270D220D" w14:textId="77777777" w:rsidR="00E0367F" w:rsidRDefault="00E0367F" w:rsidP="00E0367F">
            <w:pPr>
              <w:spacing w:line="276" w:lineRule="auto"/>
              <w:jc w:val="center"/>
              <w:rPr>
                <w:sz w:val="20"/>
              </w:rPr>
            </w:pPr>
          </w:p>
          <w:p w14:paraId="3DE02450" w14:textId="77777777" w:rsidR="00E0367F" w:rsidRDefault="00E0367F" w:rsidP="00E0367F">
            <w:pPr>
              <w:spacing w:line="276" w:lineRule="auto"/>
              <w:jc w:val="center"/>
              <w:rPr>
                <w:sz w:val="20"/>
              </w:rPr>
            </w:pPr>
          </w:p>
          <w:p w14:paraId="5ADDF7DD" w14:textId="77777777" w:rsidR="00E0367F" w:rsidRDefault="00E0367F" w:rsidP="00E0367F">
            <w:pPr>
              <w:spacing w:line="276" w:lineRule="auto"/>
              <w:jc w:val="center"/>
              <w:rPr>
                <w:sz w:val="20"/>
              </w:rPr>
            </w:pPr>
          </w:p>
          <w:p w14:paraId="107ABB38" w14:textId="77777777" w:rsidR="00E0367F" w:rsidRDefault="00E0367F" w:rsidP="00E0367F">
            <w:pPr>
              <w:spacing w:line="276" w:lineRule="auto"/>
              <w:jc w:val="center"/>
              <w:rPr>
                <w:sz w:val="20"/>
              </w:rPr>
            </w:pPr>
          </w:p>
          <w:p w14:paraId="4F6D1654" w14:textId="77777777" w:rsidR="00745010" w:rsidRDefault="00745010" w:rsidP="00E0367F">
            <w:pPr>
              <w:spacing w:line="276" w:lineRule="auto"/>
              <w:jc w:val="center"/>
              <w:rPr>
                <w:sz w:val="20"/>
              </w:rPr>
            </w:pPr>
          </w:p>
          <w:p w14:paraId="1B01F2DC" w14:textId="77777777" w:rsidR="008B290E" w:rsidRDefault="008B290E" w:rsidP="005F4A9A">
            <w:pPr>
              <w:spacing w:line="276" w:lineRule="auto"/>
              <w:jc w:val="center"/>
              <w:rPr>
                <w:sz w:val="20"/>
              </w:rPr>
            </w:pPr>
          </w:p>
          <w:p w14:paraId="748B389F" w14:textId="77777777" w:rsidR="008B290E" w:rsidRDefault="008B290E" w:rsidP="005F4A9A">
            <w:pPr>
              <w:spacing w:line="276" w:lineRule="auto"/>
              <w:jc w:val="center"/>
              <w:rPr>
                <w:sz w:val="20"/>
              </w:rPr>
            </w:pPr>
          </w:p>
          <w:p w14:paraId="26FE7D31" w14:textId="34CE9732" w:rsidR="00E0367F" w:rsidRPr="007A043B" w:rsidRDefault="00E0367F" w:rsidP="005F4A9A">
            <w:pPr>
              <w:spacing w:line="276" w:lineRule="auto"/>
              <w:jc w:val="center"/>
              <w:rPr>
                <w:sz w:val="20"/>
              </w:rPr>
            </w:pPr>
            <w:r>
              <w:rPr>
                <w:sz w:val="20"/>
              </w:rPr>
              <w:t>4</w:t>
            </w:r>
          </w:p>
        </w:tc>
        <w:tc>
          <w:tcPr>
            <w:tcW w:w="1700" w:type="dxa"/>
          </w:tcPr>
          <w:p w14:paraId="0C159121" w14:textId="60D21949" w:rsidR="00E0367F" w:rsidRDefault="00745010" w:rsidP="00E0367F">
            <w:pPr>
              <w:spacing w:line="276" w:lineRule="auto"/>
              <w:rPr>
                <w:sz w:val="20"/>
                <w:lang w:val="mn-MN"/>
              </w:rPr>
            </w:pPr>
            <w:r>
              <w:rPr>
                <w:sz w:val="20"/>
                <w:lang w:val="mn-MN"/>
              </w:rPr>
              <w:t xml:space="preserve">Зөвхөн DS төрлийн </w:t>
            </w:r>
            <w:r w:rsidR="000F4875">
              <w:rPr>
                <w:sz w:val="20"/>
                <w:lang w:val="mn-MN"/>
              </w:rPr>
              <w:t>сорьцо</w:t>
            </w:r>
            <w:r w:rsidR="001217FF">
              <w:rPr>
                <w:sz w:val="20"/>
                <w:lang w:val="mn-MN"/>
              </w:rPr>
              <w:t>д</w:t>
            </w:r>
            <w:r>
              <w:rPr>
                <w:sz w:val="20"/>
                <w:lang w:val="mn-MN"/>
              </w:rPr>
              <w:t xml:space="preserve"> зориулсан.</w:t>
            </w:r>
          </w:p>
          <w:p w14:paraId="326D47AD" w14:textId="786EE0FA" w:rsidR="00E0367F" w:rsidRDefault="004B4DAD" w:rsidP="00E0367F">
            <w:pPr>
              <w:spacing w:line="276" w:lineRule="auto"/>
              <w:rPr>
                <w:sz w:val="20"/>
                <w:lang w:val="mn-MN"/>
              </w:rPr>
            </w:pPr>
            <w:r>
              <w:rPr>
                <w:sz w:val="20"/>
                <w:lang w:val="mn-MN"/>
              </w:rPr>
              <w:t>Б</w:t>
            </w:r>
            <w:r w:rsidR="00263BB0">
              <w:rPr>
                <w:sz w:val="20"/>
                <w:lang w:val="mn-MN"/>
              </w:rPr>
              <w:t>эхэлгээний тэнхлэгт эсвэл тэнхлэгээс</w:t>
            </w:r>
            <w:r w:rsidR="0006571A">
              <w:rPr>
                <w:sz w:val="20"/>
                <w:lang w:val="mn-MN"/>
              </w:rPr>
              <w:t xml:space="preserve"> доош</w:t>
            </w:r>
            <w:r>
              <w:rPr>
                <w:sz w:val="20"/>
                <w:lang w:val="mn-MN"/>
              </w:rPr>
              <w:t xml:space="preserve"> </w:t>
            </w:r>
            <w:r w:rsidR="00B25B42">
              <w:rPr>
                <w:sz w:val="20"/>
                <w:lang w:val="mn-MN"/>
              </w:rPr>
              <w:t>суурил</w:t>
            </w:r>
            <w:r>
              <w:rPr>
                <w:sz w:val="20"/>
                <w:lang w:val="mn-MN"/>
              </w:rPr>
              <w:t>уул</w:t>
            </w:r>
            <w:r w:rsidR="00661584">
              <w:rPr>
                <w:sz w:val="20"/>
                <w:lang w:val="mn-MN"/>
              </w:rPr>
              <w:t>сан</w:t>
            </w:r>
            <w:r>
              <w:rPr>
                <w:sz w:val="20"/>
                <w:lang w:val="mn-MN"/>
              </w:rPr>
              <w:t xml:space="preserve"> температур мэдрэх элемент болно</w:t>
            </w:r>
            <w:r w:rsidR="00661584">
              <w:rPr>
                <w:sz w:val="20"/>
                <w:lang w:val="mn-MN"/>
              </w:rPr>
              <w:t>.</w:t>
            </w:r>
          </w:p>
          <w:p w14:paraId="25638387" w14:textId="39A6758D" w:rsidR="00E0367F" w:rsidRDefault="001217FF" w:rsidP="00E0367F">
            <w:pPr>
              <w:spacing w:line="276" w:lineRule="auto"/>
              <w:rPr>
                <w:sz w:val="20"/>
                <w:lang w:val="mn-MN"/>
              </w:rPr>
            </w:pPr>
            <w:r>
              <w:rPr>
                <w:sz w:val="20"/>
                <w:lang w:val="mn-MN"/>
              </w:rPr>
              <w:t>Мэдрэгчийн</w:t>
            </w:r>
            <w:r w:rsidR="00661584">
              <w:rPr>
                <w:sz w:val="20"/>
                <w:lang w:val="mn-MN"/>
              </w:rPr>
              <w:t xml:space="preserve"> тэнхлэг нь бэхэлгээний тэнхлэгт перпендикуляр бөгөөд нэг хавтгайд байна. </w:t>
            </w:r>
          </w:p>
          <w:p w14:paraId="75B9970D" w14:textId="77777777" w:rsidR="00E0367F" w:rsidRPr="00317D7E" w:rsidRDefault="007B5958" w:rsidP="00E0367F">
            <w:pPr>
              <w:spacing w:line="276" w:lineRule="auto"/>
              <w:rPr>
                <w:sz w:val="20"/>
                <w:lang w:val="mn-MN"/>
              </w:rPr>
            </w:pPr>
            <w:r>
              <w:rPr>
                <w:sz w:val="20"/>
                <w:lang w:val="mn-MN"/>
              </w:rPr>
              <w:t>Бөмбөлгөн хаалт</w:t>
            </w:r>
            <w:r w:rsidR="00783CD6">
              <w:rPr>
                <w:sz w:val="20"/>
                <w:lang w:val="mn-MN"/>
              </w:rPr>
              <w:t>,</w:t>
            </w:r>
            <w:r w:rsidR="00783CD6" w:rsidRPr="00783CD6">
              <w:rPr>
                <w:sz w:val="20"/>
                <w:lang w:val="mn-MN"/>
              </w:rPr>
              <w:t xml:space="preserve"> </w:t>
            </w:r>
            <w:r w:rsidR="00E0367F" w:rsidRPr="007A043B">
              <w:rPr>
                <w:sz w:val="20"/>
                <w:lang w:val="mn-MN"/>
              </w:rPr>
              <w:t>A.10</w:t>
            </w:r>
            <w:r w:rsidR="00783CD6">
              <w:rPr>
                <w:sz w:val="20"/>
                <w:lang w:val="mn-MN"/>
              </w:rPr>
              <w:t>-р зургийг үзнэ үү.</w:t>
            </w:r>
          </w:p>
        </w:tc>
      </w:tr>
      <w:tr w:rsidR="004B4DAD" w:rsidRPr="007D71BC" w14:paraId="53BD307E" w14:textId="77777777" w:rsidTr="009128EE">
        <w:tc>
          <w:tcPr>
            <w:tcW w:w="1665" w:type="dxa"/>
          </w:tcPr>
          <w:p w14:paraId="3FA95DB7" w14:textId="77777777" w:rsidR="00E0367F" w:rsidRPr="007A043B" w:rsidRDefault="00E0367F" w:rsidP="00E0367F">
            <w:pPr>
              <w:spacing w:line="276" w:lineRule="auto"/>
              <w:rPr>
                <w:sz w:val="20"/>
                <w:lang w:val="mn-MN"/>
              </w:rPr>
            </w:pPr>
            <w:r w:rsidRPr="007A043B">
              <w:rPr>
                <w:sz w:val="20"/>
                <w:lang w:val="mn-MN"/>
              </w:rPr>
              <w:t>B</w:t>
            </w:r>
          </w:p>
          <w:p w14:paraId="2FEA7579" w14:textId="77777777" w:rsidR="0006571A" w:rsidRDefault="0006571A" w:rsidP="00E0367F">
            <w:pPr>
              <w:spacing w:line="276" w:lineRule="auto"/>
              <w:rPr>
                <w:sz w:val="20"/>
                <w:lang w:val="mn-MN"/>
              </w:rPr>
            </w:pPr>
          </w:p>
          <w:p w14:paraId="5F7D0EB8" w14:textId="1897E850" w:rsidR="00E0367F" w:rsidRPr="004B4DAD" w:rsidRDefault="0006571A" w:rsidP="00E0367F">
            <w:pPr>
              <w:spacing w:line="276" w:lineRule="auto"/>
              <w:rPr>
                <w:sz w:val="20"/>
              </w:rPr>
            </w:pPr>
            <w:r>
              <w:rPr>
                <w:sz w:val="20"/>
                <w:lang w:val="mn-MN"/>
              </w:rPr>
              <w:t xml:space="preserve">Буланд </w:t>
            </w:r>
            <w:r w:rsidR="005F4A9A">
              <w:rPr>
                <w:sz w:val="20"/>
                <w:lang w:val="mn-MN"/>
              </w:rPr>
              <w:t xml:space="preserve">суурилуулсан </w:t>
            </w:r>
            <w:r>
              <w:rPr>
                <w:sz w:val="20"/>
                <w:lang w:val="mn-MN"/>
              </w:rPr>
              <w:t>сорьц</w:t>
            </w:r>
          </w:p>
        </w:tc>
        <w:tc>
          <w:tcPr>
            <w:tcW w:w="1013" w:type="dxa"/>
          </w:tcPr>
          <w:p w14:paraId="5BAA8F7F" w14:textId="77777777" w:rsidR="00E0367F" w:rsidRDefault="00E0367F" w:rsidP="00E0367F">
            <w:pPr>
              <w:spacing w:line="276" w:lineRule="auto"/>
              <w:jc w:val="center"/>
              <w:rPr>
                <w:sz w:val="20"/>
                <w:lang w:val="mn-MN"/>
              </w:rPr>
            </w:pPr>
          </w:p>
          <w:p w14:paraId="394FCF22" w14:textId="77777777" w:rsidR="00E0367F" w:rsidRPr="00317D7E" w:rsidRDefault="00E0367F" w:rsidP="00E0367F">
            <w:pPr>
              <w:spacing w:line="276" w:lineRule="auto"/>
              <w:jc w:val="center"/>
              <w:rPr>
                <w:sz w:val="20"/>
                <w:lang w:val="mn-MN"/>
              </w:rPr>
            </w:pPr>
            <w:r w:rsidRPr="007A043B">
              <w:rPr>
                <w:sz w:val="20"/>
                <w:lang w:val="mn-MN"/>
              </w:rPr>
              <w:t>≤ DN 50</w:t>
            </w:r>
          </w:p>
        </w:tc>
        <w:tc>
          <w:tcPr>
            <w:tcW w:w="4611" w:type="dxa"/>
          </w:tcPr>
          <w:p w14:paraId="0040C40E" w14:textId="77777777" w:rsidR="00986DB4" w:rsidRDefault="00986DB4" w:rsidP="00E0367F">
            <w:pPr>
              <w:spacing w:line="276" w:lineRule="auto"/>
              <w:jc w:val="center"/>
              <w:rPr>
                <w:b/>
                <w:noProof/>
                <w:sz w:val="20"/>
              </w:rPr>
            </w:pPr>
          </w:p>
          <w:p w14:paraId="62835889" w14:textId="77777777" w:rsidR="00986DB4" w:rsidRDefault="00986DB4" w:rsidP="00E0367F">
            <w:pPr>
              <w:spacing w:line="276" w:lineRule="auto"/>
              <w:jc w:val="center"/>
              <w:rPr>
                <w:b/>
                <w:noProof/>
                <w:sz w:val="20"/>
              </w:rPr>
            </w:pPr>
          </w:p>
          <w:p w14:paraId="45CA1694" w14:textId="4FAE085B" w:rsidR="00E0367F" w:rsidRDefault="00E0367F" w:rsidP="00E0367F">
            <w:pPr>
              <w:spacing w:line="276" w:lineRule="auto"/>
              <w:jc w:val="center"/>
              <w:rPr>
                <w:b/>
                <w:noProof/>
                <w:sz w:val="20"/>
              </w:rPr>
            </w:pPr>
            <w:r>
              <w:rPr>
                <w:b/>
                <w:noProof/>
                <w:sz w:val="20"/>
              </w:rPr>
              <w:drawing>
                <wp:inline distT="0" distB="0" distL="0" distR="0" wp14:anchorId="0DE8EF0F" wp14:editId="3C27C3D4">
                  <wp:extent cx="2209800" cy="2229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4202" cy="2234407"/>
                          </a:xfrm>
                          <a:prstGeom prst="rect">
                            <a:avLst/>
                          </a:prstGeom>
                          <a:noFill/>
                        </pic:spPr>
                      </pic:pic>
                    </a:graphicData>
                  </a:graphic>
                </wp:inline>
              </w:drawing>
            </w:r>
          </w:p>
        </w:tc>
        <w:tc>
          <w:tcPr>
            <w:tcW w:w="361" w:type="dxa"/>
          </w:tcPr>
          <w:p w14:paraId="74D113B0" w14:textId="77777777" w:rsidR="00E0367F" w:rsidRDefault="00E0367F" w:rsidP="00E0367F">
            <w:pPr>
              <w:spacing w:line="276" w:lineRule="auto"/>
              <w:jc w:val="center"/>
              <w:rPr>
                <w:sz w:val="20"/>
              </w:rPr>
            </w:pPr>
            <w:r>
              <w:rPr>
                <w:sz w:val="20"/>
              </w:rPr>
              <w:t>1</w:t>
            </w:r>
          </w:p>
          <w:p w14:paraId="13ED44AC" w14:textId="77777777" w:rsidR="00E0367F" w:rsidRDefault="00E0367F" w:rsidP="00E0367F">
            <w:pPr>
              <w:spacing w:line="276" w:lineRule="auto"/>
              <w:jc w:val="center"/>
              <w:rPr>
                <w:sz w:val="20"/>
              </w:rPr>
            </w:pPr>
          </w:p>
          <w:p w14:paraId="1070262C" w14:textId="77777777" w:rsidR="00E0367F" w:rsidRDefault="00E0367F" w:rsidP="00E0367F">
            <w:pPr>
              <w:spacing w:line="276" w:lineRule="auto"/>
              <w:jc w:val="center"/>
              <w:rPr>
                <w:sz w:val="20"/>
              </w:rPr>
            </w:pPr>
          </w:p>
          <w:p w14:paraId="3975157D" w14:textId="77777777" w:rsidR="00E0367F" w:rsidRDefault="00E0367F" w:rsidP="00E0367F">
            <w:pPr>
              <w:spacing w:line="276" w:lineRule="auto"/>
              <w:jc w:val="center"/>
              <w:rPr>
                <w:sz w:val="20"/>
              </w:rPr>
            </w:pPr>
          </w:p>
          <w:p w14:paraId="5BC63C64" w14:textId="77777777" w:rsidR="00E0367F" w:rsidRDefault="00E0367F" w:rsidP="00E0367F">
            <w:pPr>
              <w:spacing w:line="276" w:lineRule="auto"/>
              <w:jc w:val="center"/>
              <w:rPr>
                <w:sz w:val="20"/>
              </w:rPr>
            </w:pPr>
          </w:p>
          <w:p w14:paraId="5F07BC51" w14:textId="77777777" w:rsidR="004B4DAD" w:rsidRDefault="004B4DAD" w:rsidP="00E0367F">
            <w:pPr>
              <w:spacing w:line="276" w:lineRule="auto"/>
              <w:jc w:val="center"/>
              <w:rPr>
                <w:sz w:val="20"/>
              </w:rPr>
            </w:pPr>
          </w:p>
          <w:p w14:paraId="46D05028" w14:textId="77777777" w:rsidR="004B4DAD" w:rsidRDefault="004B4DAD" w:rsidP="00E0367F">
            <w:pPr>
              <w:spacing w:line="276" w:lineRule="auto"/>
              <w:jc w:val="center"/>
              <w:rPr>
                <w:sz w:val="20"/>
              </w:rPr>
            </w:pPr>
          </w:p>
          <w:p w14:paraId="0E5BD08E" w14:textId="77777777" w:rsidR="008A324D" w:rsidRDefault="008A324D" w:rsidP="0006571A">
            <w:pPr>
              <w:spacing w:line="276" w:lineRule="auto"/>
              <w:rPr>
                <w:sz w:val="20"/>
              </w:rPr>
            </w:pPr>
          </w:p>
          <w:p w14:paraId="547F5534" w14:textId="73D6B146" w:rsidR="00E0367F" w:rsidRDefault="00E0367F" w:rsidP="005F4A9A">
            <w:pPr>
              <w:spacing w:line="276" w:lineRule="auto"/>
              <w:jc w:val="center"/>
              <w:rPr>
                <w:sz w:val="20"/>
              </w:rPr>
            </w:pPr>
            <w:r>
              <w:rPr>
                <w:sz w:val="20"/>
              </w:rPr>
              <w:t>2</w:t>
            </w:r>
          </w:p>
          <w:p w14:paraId="33F49C95" w14:textId="77777777" w:rsidR="00E0367F" w:rsidRDefault="00E0367F" w:rsidP="00E0367F">
            <w:pPr>
              <w:spacing w:line="276" w:lineRule="auto"/>
              <w:jc w:val="center"/>
              <w:rPr>
                <w:sz w:val="20"/>
              </w:rPr>
            </w:pPr>
          </w:p>
          <w:p w14:paraId="411EAD2C" w14:textId="77777777" w:rsidR="008A324D" w:rsidRDefault="008A324D" w:rsidP="005F4A9A">
            <w:pPr>
              <w:spacing w:line="276" w:lineRule="auto"/>
              <w:jc w:val="center"/>
              <w:rPr>
                <w:sz w:val="20"/>
              </w:rPr>
            </w:pPr>
          </w:p>
          <w:p w14:paraId="4A27E129" w14:textId="735C9074" w:rsidR="00E0367F" w:rsidRDefault="00E0367F" w:rsidP="005F4A9A">
            <w:pPr>
              <w:spacing w:line="276" w:lineRule="auto"/>
              <w:jc w:val="center"/>
              <w:rPr>
                <w:sz w:val="20"/>
              </w:rPr>
            </w:pPr>
            <w:r w:rsidRPr="000E3A3F">
              <w:rPr>
                <w:sz w:val="20"/>
              </w:rPr>
              <w:t>3</w:t>
            </w:r>
          </w:p>
          <w:p w14:paraId="76F5C459" w14:textId="77777777" w:rsidR="00E0367F" w:rsidRPr="000E3A3F" w:rsidRDefault="00E0367F" w:rsidP="005F4A9A">
            <w:pPr>
              <w:spacing w:line="276" w:lineRule="auto"/>
              <w:jc w:val="center"/>
              <w:rPr>
                <w:sz w:val="20"/>
              </w:rPr>
            </w:pPr>
            <w:r>
              <w:rPr>
                <w:sz w:val="20"/>
              </w:rPr>
              <w:t>4</w:t>
            </w:r>
          </w:p>
        </w:tc>
        <w:tc>
          <w:tcPr>
            <w:tcW w:w="1700" w:type="dxa"/>
          </w:tcPr>
          <w:p w14:paraId="4D7A7E19" w14:textId="42478C64" w:rsidR="004B4DAD" w:rsidRDefault="004B4DAD" w:rsidP="00E0367F">
            <w:pPr>
              <w:spacing w:line="276" w:lineRule="auto"/>
              <w:rPr>
                <w:sz w:val="20"/>
                <w:lang w:val="mn-MN"/>
              </w:rPr>
            </w:pPr>
            <w:r>
              <w:rPr>
                <w:sz w:val="20"/>
              </w:rPr>
              <w:t xml:space="preserve">DL </w:t>
            </w:r>
            <w:r>
              <w:rPr>
                <w:sz w:val="20"/>
                <w:lang w:val="mn-MN"/>
              </w:rPr>
              <w:t xml:space="preserve">төрлийн </w:t>
            </w:r>
            <w:r w:rsidR="0063375E">
              <w:rPr>
                <w:sz w:val="20"/>
                <w:lang w:val="mn-MN"/>
              </w:rPr>
              <w:t>сорьц</w:t>
            </w:r>
            <w:r>
              <w:rPr>
                <w:sz w:val="20"/>
                <w:lang w:val="mn-MN"/>
              </w:rPr>
              <w:t xml:space="preserve"> эсвэл</w:t>
            </w:r>
            <w:r w:rsidR="005F4A9A">
              <w:rPr>
                <w:sz w:val="20"/>
                <w:lang w:val="mn-MN"/>
              </w:rPr>
              <w:t xml:space="preserve"> </w:t>
            </w:r>
            <w:r w:rsidR="0063375E">
              <w:rPr>
                <w:sz w:val="20"/>
                <w:lang w:val="mn-MN"/>
              </w:rPr>
              <w:t>бортогон</w:t>
            </w:r>
            <w:r w:rsidR="005F4A9A">
              <w:rPr>
                <w:sz w:val="20"/>
                <w:lang w:val="mn-MN"/>
              </w:rPr>
              <w:t>д угс</w:t>
            </w:r>
            <w:r w:rsidR="0006571A">
              <w:rPr>
                <w:sz w:val="20"/>
                <w:lang w:val="mn-MN"/>
              </w:rPr>
              <w:t>арсан, мөн</w:t>
            </w:r>
            <w:r>
              <w:rPr>
                <w:sz w:val="20"/>
                <w:lang w:val="mn-MN"/>
              </w:rPr>
              <w:t xml:space="preserve"> </w:t>
            </w:r>
            <w:r>
              <w:rPr>
                <w:sz w:val="20"/>
              </w:rPr>
              <w:t>PL</w:t>
            </w:r>
            <w:r>
              <w:rPr>
                <w:sz w:val="20"/>
                <w:lang w:val="mn-MN"/>
              </w:rPr>
              <w:t xml:space="preserve"> төрлийн </w:t>
            </w:r>
            <w:r w:rsidR="0024316C">
              <w:rPr>
                <w:sz w:val="20"/>
                <w:lang w:val="mn-MN"/>
              </w:rPr>
              <w:t xml:space="preserve">температурын </w:t>
            </w:r>
            <w:r w:rsidR="00825C3F">
              <w:rPr>
                <w:sz w:val="20"/>
                <w:lang w:val="mn-MN"/>
              </w:rPr>
              <w:t>мэдрэгчийн</w:t>
            </w:r>
            <w:r>
              <w:rPr>
                <w:sz w:val="20"/>
                <w:lang w:val="mn-MN"/>
              </w:rPr>
              <w:t xml:space="preserve"> аль аль нь байна. </w:t>
            </w:r>
          </w:p>
          <w:p w14:paraId="6F4450FB" w14:textId="77777777" w:rsidR="00E0367F" w:rsidRDefault="004B4DAD" w:rsidP="00E0367F">
            <w:pPr>
              <w:spacing w:line="276" w:lineRule="auto"/>
              <w:rPr>
                <w:sz w:val="20"/>
                <w:lang w:val="mn-MN"/>
              </w:rPr>
            </w:pPr>
            <w:r>
              <w:rPr>
                <w:sz w:val="20"/>
                <w:lang w:val="mn-MN"/>
              </w:rPr>
              <w:t>Шон,</w:t>
            </w:r>
            <w:r w:rsidR="00E0367F" w:rsidRPr="000E3A3F">
              <w:rPr>
                <w:sz w:val="20"/>
                <w:lang w:val="mn-MN"/>
              </w:rPr>
              <w:t xml:space="preserve"> A.9</w:t>
            </w:r>
            <w:r>
              <w:rPr>
                <w:sz w:val="20"/>
                <w:lang w:val="mn-MN"/>
              </w:rPr>
              <w:t>-р зургийг харна уу.</w:t>
            </w:r>
          </w:p>
          <w:p w14:paraId="2AE3AD76" w14:textId="77777777" w:rsidR="00E0367F" w:rsidRDefault="004B4DAD" w:rsidP="00E0367F">
            <w:pPr>
              <w:spacing w:line="276" w:lineRule="auto"/>
              <w:rPr>
                <w:sz w:val="20"/>
                <w:lang w:val="mn-MN"/>
              </w:rPr>
            </w:pPr>
            <w:r>
              <w:rPr>
                <w:sz w:val="20"/>
                <w:lang w:val="mn-MN"/>
              </w:rPr>
              <w:t>Урсгал</w:t>
            </w:r>
            <w:r w:rsidR="005F4A9A">
              <w:rPr>
                <w:sz w:val="20"/>
                <w:lang w:val="mn-MN"/>
              </w:rPr>
              <w:t>.</w:t>
            </w:r>
          </w:p>
          <w:p w14:paraId="0E1B889D" w14:textId="77777777" w:rsidR="00E0367F" w:rsidRDefault="004B4DAD" w:rsidP="00E0367F">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p w14:paraId="37166B53" w14:textId="77777777" w:rsidR="00986DB4" w:rsidRDefault="00986DB4" w:rsidP="00E0367F">
            <w:pPr>
              <w:spacing w:line="276" w:lineRule="auto"/>
              <w:rPr>
                <w:sz w:val="20"/>
                <w:lang w:val="mn-MN"/>
              </w:rPr>
            </w:pPr>
          </w:p>
          <w:p w14:paraId="7B826081" w14:textId="5154A3A2" w:rsidR="00986DB4" w:rsidRPr="00317D7E" w:rsidRDefault="00986DB4" w:rsidP="00E0367F">
            <w:pPr>
              <w:spacing w:line="276" w:lineRule="auto"/>
              <w:rPr>
                <w:sz w:val="20"/>
                <w:lang w:val="mn-MN"/>
              </w:rPr>
            </w:pPr>
          </w:p>
        </w:tc>
      </w:tr>
      <w:tr w:rsidR="00783CD6" w:rsidRPr="007D71BC" w14:paraId="3D43C22F" w14:textId="77777777" w:rsidTr="009128EE">
        <w:tc>
          <w:tcPr>
            <w:tcW w:w="1665" w:type="dxa"/>
          </w:tcPr>
          <w:p w14:paraId="1BFA46E4" w14:textId="77777777" w:rsidR="00201791" w:rsidRDefault="00201791" w:rsidP="00201791">
            <w:pPr>
              <w:spacing w:line="276" w:lineRule="auto"/>
              <w:rPr>
                <w:sz w:val="20"/>
                <w:lang w:val="mn-MN"/>
              </w:rPr>
            </w:pPr>
          </w:p>
          <w:p w14:paraId="6B7E48A1" w14:textId="77777777" w:rsidR="00201791" w:rsidRPr="000E3A3F" w:rsidRDefault="00201791" w:rsidP="00201791">
            <w:pPr>
              <w:spacing w:line="276" w:lineRule="auto"/>
              <w:rPr>
                <w:sz w:val="20"/>
                <w:lang w:val="mn-MN"/>
              </w:rPr>
            </w:pPr>
            <w:r w:rsidRPr="000E3A3F">
              <w:rPr>
                <w:sz w:val="20"/>
                <w:lang w:val="mn-MN"/>
              </w:rPr>
              <w:t>C</w:t>
            </w:r>
          </w:p>
          <w:p w14:paraId="66B54458" w14:textId="717BD8CA" w:rsidR="00201791" w:rsidRPr="00317D7E" w:rsidRDefault="004B4DAD" w:rsidP="00201791">
            <w:pPr>
              <w:spacing w:line="276" w:lineRule="auto"/>
              <w:rPr>
                <w:sz w:val="20"/>
                <w:lang w:val="mn-MN"/>
              </w:rPr>
            </w:pPr>
            <w:r>
              <w:rPr>
                <w:sz w:val="20"/>
                <w:lang w:val="mn-MN"/>
              </w:rPr>
              <w:t xml:space="preserve">Өнцгөөр суурилуулсан </w:t>
            </w:r>
            <w:r w:rsidR="0006571A">
              <w:rPr>
                <w:sz w:val="20"/>
                <w:lang w:val="mn-MN"/>
              </w:rPr>
              <w:t>сорьц</w:t>
            </w:r>
          </w:p>
        </w:tc>
        <w:tc>
          <w:tcPr>
            <w:tcW w:w="1013" w:type="dxa"/>
          </w:tcPr>
          <w:p w14:paraId="530BC78C" w14:textId="77777777" w:rsidR="00201791" w:rsidRDefault="00201791" w:rsidP="00201791">
            <w:pPr>
              <w:spacing w:line="276" w:lineRule="auto"/>
              <w:jc w:val="center"/>
              <w:rPr>
                <w:sz w:val="20"/>
                <w:lang w:val="mn-MN"/>
              </w:rPr>
            </w:pPr>
          </w:p>
          <w:p w14:paraId="05F32F10" w14:textId="77777777" w:rsidR="00201791" w:rsidRDefault="00201791" w:rsidP="00201791">
            <w:pPr>
              <w:spacing w:line="276" w:lineRule="auto"/>
              <w:jc w:val="center"/>
              <w:rPr>
                <w:sz w:val="20"/>
                <w:lang w:val="mn-MN"/>
              </w:rPr>
            </w:pPr>
          </w:p>
          <w:p w14:paraId="5D612D30" w14:textId="77777777" w:rsidR="00201791" w:rsidRPr="00317D7E" w:rsidRDefault="00201791" w:rsidP="00201791">
            <w:pPr>
              <w:spacing w:line="276" w:lineRule="auto"/>
              <w:jc w:val="center"/>
              <w:rPr>
                <w:sz w:val="20"/>
                <w:lang w:val="mn-MN"/>
              </w:rPr>
            </w:pPr>
            <w:r w:rsidRPr="007A043B">
              <w:rPr>
                <w:sz w:val="20"/>
                <w:lang w:val="mn-MN"/>
              </w:rPr>
              <w:t>≤ DN 50</w:t>
            </w:r>
          </w:p>
        </w:tc>
        <w:tc>
          <w:tcPr>
            <w:tcW w:w="4611" w:type="dxa"/>
          </w:tcPr>
          <w:p w14:paraId="67951A4F" w14:textId="77777777" w:rsidR="00986DB4" w:rsidRDefault="00986DB4" w:rsidP="00201791">
            <w:pPr>
              <w:spacing w:line="276" w:lineRule="auto"/>
              <w:jc w:val="center"/>
              <w:rPr>
                <w:b/>
                <w:noProof/>
                <w:sz w:val="20"/>
              </w:rPr>
            </w:pPr>
          </w:p>
          <w:p w14:paraId="70D23C5F" w14:textId="77777777" w:rsidR="00986DB4" w:rsidRDefault="00986DB4" w:rsidP="00201791">
            <w:pPr>
              <w:spacing w:line="276" w:lineRule="auto"/>
              <w:jc w:val="center"/>
              <w:rPr>
                <w:b/>
                <w:noProof/>
                <w:sz w:val="20"/>
              </w:rPr>
            </w:pPr>
          </w:p>
          <w:p w14:paraId="740F6300" w14:textId="5E1F4621" w:rsidR="00201791" w:rsidRDefault="00201791" w:rsidP="00201791">
            <w:pPr>
              <w:spacing w:line="276" w:lineRule="auto"/>
              <w:jc w:val="center"/>
              <w:rPr>
                <w:b/>
                <w:noProof/>
                <w:sz w:val="20"/>
              </w:rPr>
            </w:pPr>
            <w:r>
              <w:rPr>
                <w:b/>
                <w:noProof/>
                <w:sz w:val="20"/>
              </w:rPr>
              <w:drawing>
                <wp:inline distT="0" distB="0" distL="0" distR="0" wp14:anchorId="5C906A64" wp14:editId="2B4E5805">
                  <wp:extent cx="2724150" cy="15490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1619" cy="1564702"/>
                          </a:xfrm>
                          <a:prstGeom prst="rect">
                            <a:avLst/>
                          </a:prstGeom>
                          <a:noFill/>
                        </pic:spPr>
                      </pic:pic>
                    </a:graphicData>
                  </a:graphic>
                </wp:inline>
              </w:drawing>
            </w:r>
          </w:p>
        </w:tc>
        <w:tc>
          <w:tcPr>
            <w:tcW w:w="361" w:type="dxa"/>
          </w:tcPr>
          <w:p w14:paraId="0D55EBAB" w14:textId="77777777" w:rsidR="00201791" w:rsidRDefault="00201791" w:rsidP="00201791">
            <w:pPr>
              <w:spacing w:line="276" w:lineRule="auto"/>
              <w:jc w:val="center"/>
              <w:rPr>
                <w:sz w:val="20"/>
                <w:lang w:val="mn-MN"/>
              </w:rPr>
            </w:pPr>
            <w:r>
              <w:rPr>
                <w:sz w:val="20"/>
                <w:lang w:val="mn-MN"/>
              </w:rPr>
              <w:t>1</w:t>
            </w:r>
          </w:p>
          <w:p w14:paraId="343EAB8E" w14:textId="77777777" w:rsidR="00201791" w:rsidRDefault="00201791" w:rsidP="00201791">
            <w:pPr>
              <w:spacing w:line="276" w:lineRule="auto"/>
              <w:jc w:val="center"/>
              <w:rPr>
                <w:sz w:val="20"/>
                <w:lang w:val="mn-MN"/>
              </w:rPr>
            </w:pPr>
          </w:p>
          <w:p w14:paraId="63483569" w14:textId="77777777" w:rsidR="00201791" w:rsidRDefault="00201791" w:rsidP="00201791">
            <w:pPr>
              <w:spacing w:line="276" w:lineRule="auto"/>
              <w:jc w:val="center"/>
              <w:rPr>
                <w:sz w:val="20"/>
                <w:lang w:val="mn-MN"/>
              </w:rPr>
            </w:pPr>
          </w:p>
          <w:p w14:paraId="6435DA47" w14:textId="77777777" w:rsidR="00201791" w:rsidRDefault="00201791" w:rsidP="00201791">
            <w:pPr>
              <w:spacing w:line="276" w:lineRule="auto"/>
              <w:jc w:val="center"/>
              <w:rPr>
                <w:sz w:val="20"/>
                <w:lang w:val="mn-MN"/>
              </w:rPr>
            </w:pPr>
          </w:p>
          <w:p w14:paraId="0103CD88" w14:textId="77777777" w:rsidR="00201791" w:rsidRDefault="00201791" w:rsidP="00201791">
            <w:pPr>
              <w:spacing w:line="276" w:lineRule="auto"/>
              <w:jc w:val="center"/>
              <w:rPr>
                <w:sz w:val="20"/>
                <w:lang w:val="mn-MN"/>
              </w:rPr>
            </w:pPr>
          </w:p>
          <w:p w14:paraId="09F097ED" w14:textId="77777777" w:rsidR="005F4A9A" w:rsidRDefault="005F4A9A" w:rsidP="00201791">
            <w:pPr>
              <w:spacing w:line="276" w:lineRule="auto"/>
              <w:jc w:val="center"/>
              <w:rPr>
                <w:sz w:val="20"/>
                <w:lang w:val="mn-MN"/>
              </w:rPr>
            </w:pPr>
          </w:p>
          <w:p w14:paraId="6E011771" w14:textId="77777777" w:rsidR="005F4A9A" w:rsidRDefault="005F4A9A" w:rsidP="00201791">
            <w:pPr>
              <w:spacing w:line="276" w:lineRule="auto"/>
              <w:jc w:val="center"/>
              <w:rPr>
                <w:sz w:val="20"/>
                <w:lang w:val="mn-MN"/>
              </w:rPr>
            </w:pPr>
          </w:p>
          <w:p w14:paraId="3F7BE9C3" w14:textId="77777777" w:rsidR="0006571A" w:rsidRDefault="0006571A" w:rsidP="00B25B42">
            <w:pPr>
              <w:spacing w:line="276" w:lineRule="auto"/>
              <w:rPr>
                <w:sz w:val="20"/>
                <w:lang w:val="mn-MN"/>
              </w:rPr>
            </w:pPr>
          </w:p>
          <w:p w14:paraId="3BA9C872" w14:textId="37C9457F" w:rsidR="00201791" w:rsidRDefault="00201791" w:rsidP="00201791">
            <w:pPr>
              <w:spacing w:line="276" w:lineRule="auto"/>
              <w:jc w:val="center"/>
              <w:rPr>
                <w:sz w:val="20"/>
                <w:lang w:val="mn-MN"/>
              </w:rPr>
            </w:pPr>
            <w:r>
              <w:rPr>
                <w:sz w:val="20"/>
                <w:lang w:val="mn-MN"/>
              </w:rPr>
              <w:t>2</w:t>
            </w:r>
          </w:p>
          <w:p w14:paraId="7B7B9BAC" w14:textId="77777777" w:rsidR="00201791" w:rsidRDefault="00201791" w:rsidP="00201791">
            <w:pPr>
              <w:spacing w:line="276" w:lineRule="auto"/>
              <w:jc w:val="center"/>
              <w:rPr>
                <w:sz w:val="20"/>
                <w:lang w:val="mn-MN"/>
              </w:rPr>
            </w:pPr>
          </w:p>
          <w:p w14:paraId="5F3A049C" w14:textId="77777777" w:rsidR="0006571A" w:rsidRDefault="0006571A" w:rsidP="00201791">
            <w:pPr>
              <w:spacing w:line="276" w:lineRule="auto"/>
              <w:jc w:val="center"/>
              <w:rPr>
                <w:sz w:val="20"/>
                <w:lang w:val="mn-MN"/>
              </w:rPr>
            </w:pPr>
          </w:p>
          <w:p w14:paraId="501002A7" w14:textId="0FC3A267" w:rsidR="00201791" w:rsidRDefault="00201791" w:rsidP="00201791">
            <w:pPr>
              <w:spacing w:line="276" w:lineRule="auto"/>
              <w:jc w:val="center"/>
              <w:rPr>
                <w:sz w:val="20"/>
                <w:lang w:val="mn-MN"/>
              </w:rPr>
            </w:pPr>
            <w:r>
              <w:rPr>
                <w:sz w:val="20"/>
                <w:lang w:val="mn-MN"/>
              </w:rPr>
              <w:t>3</w:t>
            </w:r>
          </w:p>
          <w:p w14:paraId="1142B389" w14:textId="77777777" w:rsidR="00201791" w:rsidRPr="00317D7E" w:rsidRDefault="00201791" w:rsidP="00201791">
            <w:pPr>
              <w:spacing w:line="276" w:lineRule="auto"/>
              <w:jc w:val="center"/>
              <w:rPr>
                <w:sz w:val="20"/>
                <w:lang w:val="mn-MN"/>
              </w:rPr>
            </w:pPr>
            <w:r>
              <w:rPr>
                <w:sz w:val="20"/>
                <w:lang w:val="mn-MN"/>
              </w:rPr>
              <w:t>4</w:t>
            </w:r>
          </w:p>
        </w:tc>
        <w:tc>
          <w:tcPr>
            <w:tcW w:w="1700" w:type="dxa"/>
          </w:tcPr>
          <w:p w14:paraId="46EE53B4" w14:textId="6893953C" w:rsidR="005F4A9A" w:rsidRDefault="005F4A9A" w:rsidP="005F4A9A">
            <w:pPr>
              <w:spacing w:line="276" w:lineRule="auto"/>
              <w:rPr>
                <w:sz w:val="20"/>
                <w:lang w:val="mn-MN"/>
              </w:rPr>
            </w:pPr>
            <w:r>
              <w:rPr>
                <w:sz w:val="20"/>
              </w:rPr>
              <w:t xml:space="preserve">DL </w:t>
            </w:r>
            <w:r>
              <w:rPr>
                <w:sz w:val="20"/>
                <w:lang w:val="mn-MN"/>
              </w:rPr>
              <w:t xml:space="preserve">төрлийн </w:t>
            </w:r>
            <w:r w:rsidR="0006571A">
              <w:rPr>
                <w:sz w:val="20"/>
                <w:lang w:val="mn-MN"/>
              </w:rPr>
              <w:t>сорьц</w:t>
            </w:r>
            <w:r>
              <w:rPr>
                <w:sz w:val="20"/>
                <w:lang w:val="mn-MN"/>
              </w:rPr>
              <w:t xml:space="preserve"> эсвэл хаалтад угс</w:t>
            </w:r>
            <w:r w:rsidR="00B25B42">
              <w:rPr>
                <w:sz w:val="20"/>
                <w:lang w:val="mn-MN"/>
              </w:rPr>
              <w:t>арсан, мөн</w:t>
            </w:r>
            <w:r>
              <w:rPr>
                <w:sz w:val="20"/>
                <w:lang w:val="mn-MN"/>
              </w:rPr>
              <w:t xml:space="preserve"> </w:t>
            </w:r>
            <w:r>
              <w:rPr>
                <w:sz w:val="20"/>
              </w:rPr>
              <w:t>PL</w:t>
            </w:r>
            <w:r>
              <w:rPr>
                <w:sz w:val="20"/>
                <w:lang w:val="mn-MN"/>
              </w:rPr>
              <w:t xml:space="preserve"> төрлийн </w:t>
            </w:r>
            <w:r w:rsidR="0024316C">
              <w:rPr>
                <w:sz w:val="20"/>
                <w:lang w:val="mn-MN"/>
              </w:rPr>
              <w:t xml:space="preserve">температурын </w:t>
            </w:r>
            <w:r w:rsidR="00825C3F">
              <w:rPr>
                <w:sz w:val="20"/>
                <w:lang w:val="mn-MN"/>
              </w:rPr>
              <w:t>мэдрэгчийн</w:t>
            </w:r>
            <w:r>
              <w:rPr>
                <w:sz w:val="20"/>
                <w:lang w:val="mn-MN"/>
              </w:rPr>
              <w:t xml:space="preserve"> аль аль нь байна. </w:t>
            </w:r>
          </w:p>
          <w:p w14:paraId="400DFE6D" w14:textId="77777777" w:rsidR="005F4A9A" w:rsidRDefault="005F4A9A" w:rsidP="005F4A9A">
            <w:pPr>
              <w:spacing w:line="276" w:lineRule="auto"/>
              <w:rPr>
                <w:sz w:val="20"/>
                <w:lang w:val="mn-MN"/>
              </w:rPr>
            </w:pPr>
            <w:r>
              <w:rPr>
                <w:sz w:val="20"/>
                <w:lang w:val="mn-MN"/>
              </w:rPr>
              <w:t>Шон,</w:t>
            </w:r>
            <w:r w:rsidRPr="000E3A3F">
              <w:rPr>
                <w:sz w:val="20"/>
                <w:lang w:val="mn-MN"/>
              </w:rPr>
              <w:t xml:space="preserve"> A.9</w:t>
            </w:r>
            <w:r>
              <w:rPr>
                <w:sz w:val="20"/>
                <w:lang w:val="mn-MN"/>
              </w:rPr>
              <w:t>-р зургийг харна уу.</w:t>
            </w:r>
          </w:p>
          <w:p w14:paraId="73E673DC" w14:textId="77777777" w:rsidR="005F4A9A" w:rsidRDefault="005F4A9A" w:rsidP="005F4A9A">
            <w:pPr>
              <w:spacing w:line="276" w:lineRule="auto"/>
              <w:rPr>
                <w:sz w:val="20"/>
                <w:lang w:val="mn-MN"/>
              </w:rPr>
            </w:pPr>
            <w:r>
              <w:rPr>
                <w:sz w:val="20"/>
                <w:lang w:val="mn-MN"/>
              </w:rPr>
              <w:t>Урсгал.</w:t>
            </w:r>
          </w:p>
          <w:p w14:paraId="6AF7BE13" w14:textId="22FE6F1A" w:rsidR="00201791" w:rsidRPr="00317D7E" w:rsidRDefault="005F4A9A" w:rsidP="005F4A9A">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tc>
      </w:tr>
      <w:tr w:rsidR="00201791" w:rsidRPr="007D71BC" w14:paraId="0281EB73" w14:textId="77777777" w:rsidTr="009128EE">
        <w:tc>
          <w:tcPr>
            <w:tcW w:w="1665" w:type="dxa"/>
          </w:tcPr>
          <w:p w14:paraId="6B7D5279" w14:textId="77777777" w:rsidR="00201791" w:rsidRDefault="00201791" w:rsidP="00201791">
            <w:pPr>
              <w:spacing w:line="276" w:lineRule="auto"/>
              <w:rPr>
                <w:sz w:val="20"/>
                <w:lang w:val="mn-MN"/>
              </w:rPr>
            </w:pPr>
          </w:p>
          <w:p w14:paraId="41D1DE26" w14:textId="77777777" w:rsidR="00201791" w:rsidRPr="000E3A3F" w:rsidRDefault="00201791" w:rsidP="00201791">
            <w:pPr>
              <w:spacing w:line="276" w:lineRule="auto"/>
              <w:rPr>
                <w:sz w:val="20"/>
                <w:lang w:val="mn-MN"/>
              </w:rPr>
            </w:pPr>
            <w:r w:rsidRPr="000E3A3F">
              <w:rPr>
                <w:sz w:val="20"/>
                <w:lang w:val="mn-MN"/>
              </w:rPr>
              <w:t>D</w:t>
            </w:r>
          </w:p>
          <w:p w14:paraId="2B442AC0" w14:textId="15B78F3C" w:rsidR="00201791" w:rsidRPr="00317D7E" w:rsidRDefault="005F4A9A" w:rsidP="00201791">
            <w:pPr>
              <w:spacing w:line="276" w:lineRule="auto"/>
              <w:rPr>
                <w:sz w:val="20"/>
                <w:lang w:val="mn-MN"/>
              </w:rPr>
            </w:pPr>
            <w:r>
              <w:rPr>
                <w:sz w:val="20"/>
                <w:lang w:val="mn-MN"/>
              </w:rPr>
              <w:t xml:space="preserve">Перпендикуляр суурилуулсан </w:t>
            </w:r>
            <w:r w:rsidR="0006571A">
              <w:rPr>
                <w:sz w:val="20"/>
                <w:lang w:val="mn-MN"/>
              </w:rPr>
              <w:t>сорьц</w:t>
            </w:r>
          </w:p>
        </w:tc>
        <w:tc>
          <w:tcPr>
            <w:tcW w:w="1013" w:type="dxa"/>
          </w:tcPr>
          <w:p w14:paraId="7128E482" w14:textId="77777777" w:rsidR="00201791" w:rsidRDefault="00201791" w:rsidP="00201791">
            <w:pPr>
              <w:spacing w:line="276" w:lineRule="auto"/>
              <w:jc w:val="center"/>
              <w:rPr>
                <w:sz w:val="20"/>
                <w:lang w:val="mn-MN"/>
              </w:rPr>
            </w:pPr>
          </w:p>
          <w:p w14:paraId="48D34A7C" w14:textId="77777777" w:rsidR="00201791" w:rsidRPr="00317D7E" w:rsidRDefault="00201791" w:rsidP="005F4A9A">
            <w:pPr>
              <w:spacing w:line="276" w:lineRule="auto"/>
              <w:jc w:val="center"/>
              <w:rPr>
                <w:sz w:val="20"/>
                <w:lang w:val="mn-MN"/>
              </w:rPr>
            </w:pPr>
            <w:r w:rsidRPr="000E3A3F">
              <w:rPr>
                <w:sz w:val="20"/>
                <w:lang w:val="mn-MN"/>
              </w:rPr>
              <w:t>DN 65</w:t>
            </w:r>
            <w:r w:rsidR="005F4A9A">
              <w:rPr>
                <w:sz w:val="20"/>
                <w:lang w:val="mn-MN"/>
              </w:rPr>
              <w:t xml:space="preserve"> – </w:t>
            </w:r>
            <w:r w:rsidRPr="000E3A3F">
              <w:rPr>
                <w:sz w:val="20"/>
                <w:lang w:val="mn-MN"/>
              </w:rPr>
              <w:t>DN 250</w:t>
            </w:r>
          </w:p>
        </w:tc>
        <w:tc>
          <w:tcPr>
            <w:tcW w:w="4611" w:type="dxa"/>
          </w:tcPr>
          <w:p w14:paraId="533C7333" w14:textId="77777777" w:rsidR="00986DB4" w:rsidRDefault="00986DB4" w:rsidP="00201791">
            <w:pPr>
              <w:spacing w:line="276" w:lineRule="auto"/>
              <w:jc w:val="center"/>
              <w:rPr>
                <w:b/>
                <w:noProof/>
                <w:sz w:val="20"/>
              </w:rPr>
            </w:pPr>
          </w:p>
          <w:p w14:paraId="461967C0" w14:textId="77777777" w:rsidR="00986DB4" w:rsidRDefault="00986DB4" w:rsidP="00201791">
            <w:pPr>
              <w:spacing w:line="276" w:lineRule="auto"/>
              <w:jc w:val="center"/>
              <w:rPr>
                <w:b/>
                <w:noProof/>
                <w:sz w:val="20"/>
              </w:rPr>
            </w:pPr>
          </w:p>
          <w:p w14:paraId="6CDD493E" w14:textId="511C4F42" w:rsidR="00201791" w:rsidRDefault="00201791" w:rsidP="00201791">
            <w:pPr>
              <w:spacing w:line="276" w:lineRule="auto"/>
              <w:jc w:val="center"/>
              <w:rPr>
                <w:b/>
                <w:noProof/>
                <w:sz w:val="20"/>
              </w:rPr>
            </w:pPr>
            <w:r>
              <w:rPr>
                <w:b/>
                <w:noProof/>
                <w:sz w:val="20"/>
              </w:rPr>
              <w:drawing>
                <wp:inline distT="0" distB="0" distL="0" distR="0" wp14:anchorId="77937B8C" wp14:editId="6FF7B1DA">
                  <wp:extent cx="2790825" cy="2118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150" cy="2120889"/>
                          </a:xfrm>
                          <a:prstGeom prst="rect">
                            <a:avLst/>
                          </a:prstGeom>
                          <a:noFill/>
                        </pic:spPr>
                      </pic:pic>
                    </a:graphicData>
                  </a:graphic>
                </wp:inline>
              </w:drawing>
            </w:r>
          </w:p>
        </w:tc>
        <w:tc>
          <w:tcPr>
            <w:tcW w:w="361" w:type="dxa"/>
          </w:tcPr>
          <w:p w14:paraId="004FB355" w14:textId="77777777" w:rsidR="00201791" w:rsidRDefault="00201791" w:rsidP="00201791">
            <w:pPr>
              <w:spacing w:line="276" w:lineRule="auto"/>
              <w:jc w:val="center"/>
              <w:rPr>
                <w:sz w:val="20"/>
              </w:rPr>
            </w:pPr>
            <w:r>
              <w:rPr>
                <w:sz w:val="20"/>
              </w:rPr>
              <w:t>1</w:t>
            </w:r>
          </w:p>
          <w:p w14:paraId="0C9F7543" w14:textId="77777777" w:rsidR="00201791" w:rsidRDefault="00201791" w:rsidP="00201791">
            <w:pPr>
              <w:spacing w:line="276" w:lineRule="auto"/>
              <w:jc w:val="center"/>
              <w:rPr>
                <w:sz w:val="20"/>
              </w:rPr>
            </w:pPr>
          </w:p>
          <w:p w14:paraId="5C62335A" w14:textId="77777777" w:rsidR="00201791" w:rsidRDefault="00201791" w:rsidP="00201791">
            <w:pPr>
              <w:spacing w:line="276" w:lineRule="auto"/>
              <w:jc w:val="center"/>
              <w:rPr>
                <w:sz w:val="20"/>
              </w:rPr>
            </w:pPr>
          </w:p>
          <w:p w14:paraId="3E58EBC3" w14:textId="77777777" w:rsidR="00201791" w:rsidRDefault="00201791" w:rsidP="00201791">
            <w:pPr>
              <w:spacing w:line="276" w:lineRule="auto"/>
              <w:jc w:val="center"/>
              <w:rPr>
                <w:sz w:val="20"/>
              </w:rPr>
            </w:pPr>
          </w:p>
          <w:p w14:paraId="74596DDB" w14:textId="77777777" w:rsidR="00201791" w:rsidRDefault="00201791" w:rsidP="00201791">
            <w:pPr>
              <w:spacing w:line="276" w:lineRule="auto"/>
              <w:jc w:val="center"/>
              <w:rPr>
                <w:sz w:val="20"/>
              </w:rPr>
            </w:pPr>
          </w:p>
          <w:p w14:paraId="25D8587B" w14:textId="77777777" w:rsidR="005F4A9A" w:rsidRDefault="005F4A9A" w:rsidP="00201791">
            <w:pPr>
              <w:spacing w:line="276" w:lineRule="auto"/>
              <w:jc w:val="center"/>
              <w:rPr>
                <w:sz w:val="20"/>
              </w:rPr>
            </w:pPr>
          </w:p>
          <w:p w14:paraId="77C72C24" w14:textId="77777777" w:rsidR="005F4A9A" w:rsidRDefault="005F4A9A" w:rsidP="00201791">
            <w:pPr>
              <w:spacing w:line="276" w:lineRule="auto"/>
              <w:jc w:val="center"/>
              <w:rPr>
                <w:sz w:val="20"/>
              </w:rPr>
            </w:pPr>
          </w:p>
          <w:p w14:paraId="2EF54988" w14:textId="77777777" w:rsidR="005F4A9A" w:rsidRDefault="005F4A9A" w:rsidP="00201791">
            <w:pPr>
              <w:spacing w:line="276" w:lineRule="auto"/>
              <w:jc w:val="center"/>
              <w:rPr>
                <w:sz w:val="20"/>
              </w:rPr>
            </w:pPr>
          </w:p>
          <w:p w14:paraId="1312A1FA" w14:textId="77777777" w:rsidR="00201791" w:rsidRDefault="00201791" w:rsidP="00201791">
            <w:pPr>
              <w:spacing w:line="276" w:lineRule="auto"/>
              <w:jc w:val="center"/>
              <w:rPr>
                <w:sz w:val="20"/>
              </w:rPr>
            </w:pPr>
            <w:r>
              <w:rPr>
                <w:sz w:val="20"/>
              </w:rPr>
              <w:t>2</w:t>
            </w:r>
          </w:p>
          <w:p w14:paraId="4CDCB6CE" w14:textId="77777777" w:rsidR="00201791" w:rsidRDefault="00201791" w:rsidP="00201791">
            <w:pPr>
              <w:spacing w:line="276" w:lineRule="auto"/>
              <w:jc w:val="center"/>
              <w:rPr>
                <w:sz w:val="20"/>
              </w:rPr>
            </w:pPr>
          </w:p>
          <w:p w14:paraId="1EB6A8EE" w14:textId="77777777" w:rsidR="0006571A" w:rsidRDefault="0006571A" w:rsidP="00201791">
            <w:pPr>
              <w:spacing w:line="276" w:lineRule="auto"/>
              <w:jc w:val="center"/>
              <w:rPr>
                <w:sz w:val="20"/>
              </w:rPr>
            </w:pPr>
          </w:p>
          <w:p w14:paraId="4A5DE583" w14:textId="3BB80C25" w:rsidR="00201791" w:rsidRDefault="00201791" w:rsidP="00201791">
            <w:pPr>
              <w:spacing w:line="276" w:lineRule="auto"/>
              <w:jc w:val="center"/>
              <w:rPr>
                <w:sz w:val="20"/>
              </w:rPr>
            </w:pPr>
            <w:r>
              <w:rPr>
                <w:sz w:val="20"/>
              </w:rPr>
              <w:t>3</w:t>
            </w:r>
          </w:p>
          <w:p w14:paraId="0F3AA2EB" w14:textId="77777777" w:rsidR="00201791" w:rsidRDefault="00201791" w:rsidP="00201791">
            <w:pPr>
              <w:spacing w:line="276" w:lineRule="auto"/>
              <w:jc w:val="center"/>
              <w:rPr>
                <w:sz w:val="20"/>
              </w:rPr>
            </w:pPr>
          </w:p>
          <w:p w14:paraId="5788BA0E" w14:textId="77777777" w:rsidR="00201791" w:rsidRPr="00603C18" w:rsidRDefault="00201791" w:rsidP="005F4A9A">
            <w:pPr>
              <w:spacing w:line="276" w:lineRule="auto"/>
              <w:jc w:val="center"/>
              <w:rPr>
                <w:sz w:val="20"/>
              </w:rPr>
            </w:pPr>
            <w:r>
              <w:rPr>
                <w:sz w:val="20"/>
              </w:rPr>
              <w:t>4</w:t>
            </w:r>
          </w:p>
        </w:tc>
        <w:tc>
          <w:tcPr>
            <w:tcW w:w="1700" w:type="dxa"/>
          </w:tcPr>
          <w:p w14:paraId="33569D21" w14:textId="71AA9427" w:rsidR="005F4A9A" w:rsidRDefault="005F4A9A" w:rsidP="00201791">
            <w:pPr>
              <w:spacing w:line="276" w:lineRule="auto"/>
              <w:rPr>
                <w:sz w:val="20"/>
                <w:lang w:val="mn-MN"/>
              </w:rPr>
            </w:pPr>
            <w:r>
              <w:rPr>
                <w:sz w:val="20"/>
              </w:rPr>
              <w:t xml:space="preserve">DL </w:t>
            </w:r>
            <w:r>
              <w:rPr>
                <w:sz w:val="20"/>
                <w:lang w:val="mn-MN"/>
              </w:rPr>
              <w:t xml:space="preserve">төрлийн </w:t>
            </w:r>
            <w:r w:rsidR="0006571A">
              <w:rPr>
                <w:sz w:val="20"/>
                <w:lang w:val="mn-MN"/>
              </w:rPr>
              <w:t>сорьц</w:t>
            </w:r>
            <w:r>
              <w:rPr>
                <w:sz w:val="20"/>
                <w:lang w:val="mn-MN"/>
              </w:rPr>
              <w:t xml:space="preserve"> эсвэл </w:t>
            </w:r>
            <w:r w:rsidR="00B25B42">
              <w:rPr>
                <w:sz w:val="20"/>
                <w:lang w:val="mn-MN"/>
              </w:rPr>
              <w:t>бортогон</w:t>
            </w:r>
            <w:r>
              <w:rPr>
                <w:sz w:val="20"/>
                <w:lang w:val="mn-MN"/>
              </w:rPr>
              <w:t>д угс</w:t>
            </w:r>
            <w:r w:rsidR="00B25B42">
              <w:rPr>
                <w:sz w:val="20"/>
                <w:lang w:val="mn-MN"/>
              </w:rPr>
              <w:t>арсан</w:t>
            </w:r>
            <w:r>
              <w:rPr>
                <w:sz w:val="20"/>
                <w:lang w:val="mn-MN"/>
              </w:rPr>
              <w:t xml:space="preserve"> болон </w:t>
            </w:r>
            <w:r>
              <w:rPr>
                <w:sz w:val="20"/>
              </w:rPr>
              <w:t>PL</w:t>
            </w:r>
            <w:r>
              <w:rPr>
                <w:sz w:val="20"/>
                <w:lang w:val="mn-MN"/>
              </w:rPr>
              <w:t xml:space="preserve"> төрлийн </w:t>
            </w:r>
            <w:r w:rsidR="0024316C">
              <w:rPr>
                <w:sz w:val="20"/>
                <w:lang w:val="mn-MN"/>
              </w:rPr>
              <w:t xml:space="preserve">температурын </w:t>
            </w:r>
            <w:r w:rsidR="00825C3F">
              <w:rPr>
                <w:sz w:val="20"/>
                <w:lang w:val="mn-MN"/>
              </w:rPr>
              <w:t>мэдрэгчийн</w:t>
            </w:r>
            <w:r>
              <w:rPr>
                <w:sz w:val="20"/>
                <w:lang w:val="mn-MN"/>
              </w:rPr>
              <w:t xml:space="preserve"> аль аль нь байна.</w:t>
            </w:r>
          </w:p>
          <w:p w14:paraId="1CD6C000" w14:textId="77777777" w:rsidR="005F4A9A" w:rsidRDefault="005F4A9A" w:rsidP="005F4A9A">
            <w:pPr>
              <w:spacing w:line="276" w:lineRule="auto"/>
              <w:rPr>
                <w:sz w:val="20"/>
                <w:lang w:val="mn-MN"/>
              </w:rPr>
            </w:pPr>
            <w:r>
              <w:rPr>
                <w:sz w:val="20"/>
                <w:lang w:val="mn-MN"/>
              </w:rPr>
              <w:t>Шон,</w:t>
            </w:r>
            <w:r w:rsidRPr="000E3A3F">
              <w:rPr>
                <w:sz w:val="20"/>
                <w:lang w:val="mn-MN"/>
              </w:rPr>
              <w:t xml:space="preserve"> A.9</w:t>
            </w:r>
            <w:r>
              <w:rPr>
                <w:sz w:val="20"/>
                <w:lang w:val="mn-MN"/>
              </w:rPr>
              <w:t>-р зургийг харна уу.</w:t>
            </w:r>
          </w:p>
          <w:p w14:paraId="75907EA3" w14:textId="77777777" w:rsidR="005F4A9A" w:rsidRDefault="005F4A9A" w:rsidP="005F4A9A">
            <w:pPr>
              <w:spacing w:line="276" w:lineRule="auto"/>
              <w:rPr>
                <w:sz w:val="20"/>
                <w:lang w:val="mn-MN"/>
              </w:rPr>
            </w:pPr>
            <w:r>
              <w:rPr>
                <w:sz w:val="20"/>
                <w:lang w:val="mn-MN"/>
              </w:rPr>
              <w:t>Урсгал.</w:t>
            </w:r>
          </w:p>
          <w:p w14:paraId="43572DB9" w14:textId="400C01F4" w:rsidR="00201791" w:rsidRPr="00317D7E" w:rsidRDefault="005F4A9A" w:rsidP="005F4A9A">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tc>
      </w:tr>
    </w:tbl>
    <w:p w14:paraId="57FFE68C" w14:textId="77777777" w:rsidR="00446A71" w:rsidRDefault="00446A71" w:rsidP="00603C18">
      <w:pPr>
        <w:spacing w:line="276" w:lineRule="auto"/>
        <w:jc w:val="center"/>
        <w:rPr>
          <w:b/>
          <w:szCs w:val="24"/>
          <w:lang w:val="mn-MN"/>
        </w:rPr>
      </w:pPr>
    </w:p>
    <w:p w14:paraId="4D325B11" w14:textId="0B806719" w:rsidR="00E0367F" w:rsidRDefault="00446A71" w:rsidP="00603C18">
      <w:pPr>
        <w:spacing w:line="276" w:lineRule="auto"/>
        <w:jc w:val="center"/>
        <w:rPr>
          <w:b/>
          <w:szCs w:val="24"/>
          <w:lang w:val="mn-MN"/>
        </w:rPr>
      </w:pPr>
      <w:r w:rsidRPr="00603C18">
        <w:rPr>
          <w:b/>
          <w:szCs w:val="24"/>
          <w:lang w:val="mn-MN"/>
        </w:rPr>
        <w:t>A.12</w:t>
      </w:r>
      <w:r>
        <w:rPr>
          <w:b/>
          <w:szCs w:val="24"/>
          <w:lang w:val="mn-MN"/>
        </w:rPr>
        <w:t>-р зураг – Сорьцыг суурилуулах зөвлөмж</w:t>
      </w:r>
    </w:p>
    <w:p w14:paraId="1FDC6F2D" w14:textId="77777777" w:rsidR="005F4A9A" w:rsidRDefault="005F4A9A" w:rsidP="00603C18">
      <w:pPr>
        <w:spacing w:line="276" w:lineRule="auto"/>
        <w:jc w:val="center"/>
        <w:rPr>
          <w:b/>
          <w:szCs w:val="24"/>
        </w:rPr>
      </w:pPr>
      <w:r>
        <w:rPr>
          <w:b/>
          <w:noProof/>
          <w:szCs w:val="24"/>
        </w:rPr>
        <w:lastRenderedPageBreak/>
        <w:drawing>
          <wp:inline distT="0" distB="0" distL="0" distR="0" wp14:anchorId="0C6EEC1D" wp14:editId="0BB1EBBA">
            <wp:extent cx="2724150" cy="3296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A-13.jpg"/>
                    <pic:cNvPicPr/>
                  </pic:nvPicPr>
                  <pic:blipFill>
                    <a:blip r:embed="rId41">
                      <a:extLst>
                        <a:ext uri="{28A0092B-C50C-407E-A947-70E740481C1C}">
                          <a14:useLocalDpi xmlns:a14="http://schemas.microsoft.com/office/drawing/2010/main" val="0"/>
                        </a:ext>
                      </a:extLst>
                    </a:blip>
                    <a:stretch>
                      <a:fillRect/>
                    </a:stretch>
                  </pic:blipFill>
                  <pic:spPr>
                    <a:xfrm>
                      <a:off x="0" y="0"/>
                      <a:ext cx="2742827" cy="3318939"/>
                    </a:xfrm>
                    <a:prstGeom prst="rect">
                      <a:avLst/>
                    </a:prstGeom>
                  </pic:spPr>
                </pic:pic>
              </a:graphicData>
            </a:graphic>
          </wp:inline>
        </w:drawing>
      </w:r>
    </w:p>
    <w:p w14:paraId="66A1CD37" w14:textId="77777777" w:rsidR="005F4A9A" w:rsidRDefault="006D4CFB" w:rsidP="00603C18">
      <w:pPr>
        <w:spacing w:line="276" w:lineRule="auto"/>
        <w:jc w:val="center"/>
        <w:rPr>
          <w:b/>
          <w:szCs w:val="24"/>
        </w:rPr>
      </w:pPr>
      <w:r w:rsidRPr="006D4CFB">
        <w:rPr>
          <w:b/>
          <w:szCs w:val="24"/>
        </w:rPr>
        <w:t>Figure A.13 — Typical ball valve</w:t>
      </w:r>
    </w:p>
    <w:p w14:paraId="1063314D" w14:textId="4FE6DFB9" w:rsidR="006D4CFB" w:rsidRDefault="006D4CFB" w:rsidP="00603C18">
      <w:pPr>
        <w:spacing w:line="276" w:lineRule="auto"/>
        <w:jc w:val="center"/>
        <w:rPr>
          <w:b/>
          <w:szCs w:val="24"/>
          <w:lang w:val="mn-MN"/>
        </w:rPr>
      </w:pPr>
      <w:r>
        <w:rPr>
          <w:b/>
          <w:noProof/>
          <w:szCs w:val="24"/>
        </w:rPr>
        <w:drawing>
          <wp:inline distT="0" distB="0" distL="0" distR="0" wp14:anchorId="3359ECC3" wp14:editId="2E81784B">
            <wp:extent cx="3438525" cy="41607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A-13.jpg"/>
                    <pic:cNvPicPr/>
                  </pic:nvPicPr>
                  <pic:blipFill>
                    <a:blip r:embed="rId41">
                      <a:extLst>
                        <a:ext uri="{28A0092B-C50C-407E-A947-70E740481C1C}">
                          <a14:useLocalDpi xmlns:a14="http://schemas.microsoft.com/office/drawing/2010/main" val="0"/>
                        </a:ext>
                      </a:extLst>
                    </a:blip>
                    <a:stretch>
                      <a:fillRect/>
                    </a:stretch>
                  </pic:blipFill>
                  <pic:spPr>
                    <a:xfrm>
                      <a:off x="0" y="0"/>
                      <a:ext cx="3438525" cy="4160762"/>
                    </a:xfrm>
                    <a:prstGeom prst="rect">
                      <a:avLst/>
                    </a:prstGeom>
                  </pic:spPr>
                </pic:pic>
              </a:graphicData>
            </a:graphic>
          </wp:inline>
        </w:drawing>
      </w:r>
    </w:p>
    <w:p w14:paraId="6721ADB9" w14:textId="68D8EDBE" w:rsidR="00446A71" w:rsidRDefault="00446A71" w:rsidP="00446A71">
      <w:pPr>
        <w:spacing w:line="276" w:lineRule="auto"/>
        <w:jc w:val="center"/>
        <w:rPr>
          <w:b/>
          <w:szCs w:val="24"/>
          <w:lang w:val="mn-MN"/>
        </w:rPr>
      </w:pPr>
      <w:r>
        <w:rPr>
          <w:b/>
          <w:szCs w:val="24"/>
        </w:rPr>
        <w:t>A.13-</w:t>
      </w:r>
      <w:r>
        <w:rPr>
          <w:b/>
          <w:szCs w:val="24"/>
          <w:lang w:val="mn-MN"/>
        </w:rPr>
        <w:t>р зураг – Нийтлэг бөмбөлгө</w:t>
      </w:r>
      <w:r w:rsidRPr="006D4CFB">
        <w:rPr>
          <w:b/>
          <w:szCs w:val="24"/>
          <w:lang w:val="mn-MN"/>
        </w:rPr>
        <w:t xml:space="preserve">н </w:t>
      </w:r>
      <w:r>
        <w:rPr>
          <w:b/>
          <w:szCs w:val="24"/>
          <w:lang w:val="mn-MN"/>
        </w:rPr>
        <w:t>хаалт</w:t>
      </w:r>
    </w:p>
    <w:tbl>
      <w:tblPr>
        <w:tblStyle w:val="TableGrid"/>
        <w:tblW w:w="0" w:type="auto"/>
        <w:tblLook w:val="04A0" w:firstRow="1" w:lastRow="0" w:firstColumn="1" w:lastColumn="0" w:noHBand="0" w:noVBand="1"/>
      </w:tblPr>
      <w:tblGrid>
        <w:gridCol w:w="4675"/>
        <w:gridCol w:w="4675"/>
      </w:tblGrid>
      <w:tr w:rsidR="00C7225F" w14:paraId="32364FA5" w14:textId="77777777" w:rsidTr="00C7225F">
        <w:tc>
          <w:tcPr>
            <w:tcW w:w="4675" w:type="dxa"/>
          </w:tcPr>
          <w:p w14:paraId="4867026E" w14:textId="77777777" w:rsidR="00641D14" w:rsidRPr="00641D14" w:rsidRDefault="00641D14" w:rsidP="007504F6">
            <w:pPr>
              <w:spacing w:line="276" w:lineRule="auto"/>
              <w:jc w:val="center"/>
              <w:rPr>
                <w:rFonts w:eastAsia="Calibri"/>
                <w:b/>
                <w:szCs w:val="24"/>
                <w:lang w:val="mn-MN"/>
              </w:rPr>
            </w:pPr>
            <w:r w:rsidRPr="00641D14">
              <w:rPr>
                <w:rFonts w:eastAsia="Calibri"/>
                <w:b/>
                <w:szCs w:val="24"/>
              </w:rPr>
              <w:lastRenderedPageBreak/>
              <w:t xml:space="preserve">B </w:t>
            </w:r>
            <w:r w:rsidRPr="00641D14">
              <w:rPr>
                <w:rFonts w:eastAsia="Calibri"/>
                <w:b/>
                <w:szCs w:val="24"/>
                <w:lang w:val="mn-MN"/>
              </w:rPr>
              <w:t xml:space="preserve">хавсралт </w:t>
            </w:r>
          </w:p>
          <w:p w14:paraId="32D51D4A" w14:textId="77777777" w:rsidR="00641D14" w:rsidRPr="00641D14" w:rsidRDefault="00641D14" w:rsidP="007504F6">
            <w:pPr>
              <w:spacing w:line="276" w:lineRule="auto"/>
              <w:jc w:val="center"/>
              <w:rPr>
                <w:rFonts w:eastAsia="Calibri"/>
                <w:szCs w:val="24"/>
                <w:lang w:val="mn-MN"/>
              </w:rPr>
            </w:pPr>
            <w:r w:rsidRPr="00641D14">
              <w:rPr>
                <w:rFonts w:eastAsia="Calibri"/>
                <w:szCs w:val="24"/>
              </w:rPr>
              <w:t>(</w:t>
            </w:r>
            <w:r w:rsidRPr="00641D14">
              <w:rPr>
                <w:rFonts w:eastAsia="Calibri"/>
                <w:szCs w:val="24"/>
                <w:lang w:val="mn-MN"/>
              </w:rPr>
              <w:t>норматив</w:t>
            </w:r>
            <w:r w:rsidRPr="00641D14">
              <w:rPr>
                <w:rFonts w:eastAsia="Calibri"/>
                <w:szCs w:val="24"/>
              </w:rPr>
              <w:t>)</w:t>
            </w:r>
            <w:r w:rsidRPr="00641D14">
              <w:rPr>
                <w:rFonts w:eastAsia="Calibri"/>
                <w:szCs w:val="24"/>
                <w:lang w:val="mn-MN"/>
              </w:rPr>
              <w:t xml:space="preserve"> </w:t>
            </w:r>
          </w:p>
          <w:p w14:paraId="34D165DE" w14:textId="77777777" w:rsidR="00C7225F" w:rsidRDefault="00641D14" w:rsidP="007504F6">
            <w:pPr>
              <w:spacing w:line="276" w:lineRule="auto"/>
              <w:jc w:val="center"/>
              <w:rPr>
                <w:rFonts w:eastAsia="Calibri"/>
                <w:b/>
                <w:szCs w:val="24"/>
                <w:lang w:val="mn-MN"/>
              </w:rPr>
            </w:pPr>
            <w:r w:rsidRPr="00641D14">
              <w:rPr>
                <w:rFonts w:eastAsia="Calibri"/>
                <w:b/>
                <w:szCs w:val="24"/>
                <w:lang w:val="mn-MN"/>
              </w:rPr>
              <w:t>Оролт болон гаралтын туршилтын сигнал</w:t>
            </w:r>
          </w:p>
          <w:p w14:paraId="603DC226" w14:textId="158272D7" w:rsidR="00641D14" w:rsidRDefault="00201310" w:rsidP="00201310">
            <w:pPr>
              <w:spacing w:line="276" w:lineRule="auto"/>
              <w:jc w:val="both"/>
              <w:rPr>
                <w:szCs w:val="24"/>
                <w:lang w:val="mn-MN"/>
              </w:rPr>
            </w:pPr>
            <w:r>
              <w:rPr>
                <w:szCs w:val="24"/>
                <w:lang w:val="mn-MN"/>
              </w:rPr>
              <w:t>Энэ хавсралт</w:t>
            </w:r>
            <w:r w:rsidR="00D2721A">
              <w:rPr>
                <w:szCs w:val="24"/>
                <w:lang w:val="mn-MN"/>
              </w:rPr>
              <w:t>ын</w:t>
            </w:r>
            <w:r>
              <w:rPr>
                <w:szCs w:val="24"/>
                <w:lang w:val="mn-MN"/>
              </w:rPr>
              <w:t xml:space="preserve"> </w:t>
            </w:r>
            <w:r w:rsidR="00D2721A" w:rsidRPr="001E28D4">
              <w:rPr>
                <w:szCs w:val="24"/>
                <w:lang w:val="mn-MN"/>
              </w:rPr>
              <w:t>B.1</w:t>
            </w:r>
            <w:r w:rsidR="00D2721A">
              <w:rPr>
                <w:szCs w:val="24"/>
                <w:lang w:val="mn-MN"/>
              </w:rPr>
              <w:t xml:space="preserve">-р хүснэгтэд </w:t>
            </w:r>
            <w:r>
              <w:rPr>
                <w:szCs w:val="24"/>
                <w:lang w:val="mn-MN"/>
              </w:rPr>
              <w:t>т</w:t>
            </w:r>
            <w:r w:rsidR="00C8478C">
              <w:rPr>
                <w:szCs w:val="24"/>
                <w:lang w:val="mn-MN"/>
              </w:rPr>
              <w:t xml:space="preserve">уршилт хийж байгаа тоног төхөөрөмжийн </w:t>
            </w:r>
            <w:r w:rsidR="00C8478C">
              <w:rPr>
                <w:szCs w:val="24"/>
              </w:rPr>
              <w:t>(</w:t>
            </w:r>
            <w:r w:rsidR="00C8478C">
              <w:rPr>
                <w:szCs w:val="24"/>
                <w:lang w:val="mn-MN"/>
              </w:rPr>
              <w:t>ТХБТТ</w:t>
            </w:r>
            <w:r w:rsidR="00C8478C">
              <w:rPr>
                <w:szCs w:val="24"/>
              </w:rPr>
              <w:t>)</w:t>
            </w:r>
            <w:r w:rsidR="00C8478C">
              <w:rPr>
                <w:szCs w:val="24"/>
                <w:lang w:val="mn-MN"/>
              </w:rPr>
              <w:t xml:space="preserve"> оролт, гаралтын сигналын техникийн шаардлагыг </w:t>
            </w:r>
            <w:r w:rsidR="00D73CF0">
              <w:rPr>
                <w:szCs w:val="24"/>
                <w:lang w:val="mn-MN"/>
              </w:rPr>
              <w:t>тайлбарла</w:t>
            </w:r>
            <w:r w:rsidR="006D1752">
              <w:rPr>
                <w:szCs w:val="24"/>
                <w:lang w:val="mn-MN"/>
              </w:rPr>
              <w:t>са</w:t>
            </w:r>
            <w:r w:rsidR="00C8478C">
              <w:rPr>
                <w:szCs w:val="24"/>
                <w:lang w:val="mn-MN"/>
              </w:rPr>
              <w:t xml:space="preserve">н. </w:t>
            </w:r>
            <w:r>
              <w:rPr>
                <w:szCs w:val="24"/>
                <w:lang w:val="mn-MN"/>
              </w:rPr>
              <w:t>ТХБТТ-ийг 5.3, 6.4, 7-р зүйлд тайлбарласны дагуу өндөр нарийвчлалтай импульс</w:t>
            </w:r>
            <w:r w:rsidR="00A4044F">
              <w:rPr>
                <w:szCs w:val="24"/>
                <w:lang w:val="mn-MN"/>
              </w:rPr>
              <w:t xml:space="preserve">ээр турших </w:t>
            </w:r>
            <w:r w:rsidR="00B20FA4">
              <w:rPr>
                <w:szCs w:val="24"/>
                <w:lang w:val="mn-MN"/>
              </w:rPr>
              <w:t>хэрэгтэй</w:t>
            </w:r>
            <w:r w:rsidR="00D73CF0">
              <w:rPr>
                <w:szCs w:val="24"/>
                <w:lang w:val="mn-MN"/>
              </w:rPr>
              <w:t xml:space="preserve">. </w:t>
            </w:r>
          </w:p>
          <w:p w14:paraId="3C4E171A" w14:textId="24CC7CBA" w:rsidR="00C21936" w:rsidRDefault="00EA3CBA" w:rsidP="00201310">
            <w:pPr>
              <w:spacing w:line="276" w:lineRule="auto"/>
              <w:jc w:val="both"/>
              <w:rPr>
                <w:szCs w:val="24"/>
                <w:lang w:val="mn-MN"/>
              </w:rPr>
            </w:pPr>
            <w:r>
              <w:rPr>
                <w:szCs w:val="24"/>
                <w:lang w:val="mn-MN"/>
              </w:rPr>
              <w:t xml:space="preserve">Туршилтын энэ аргын хувьд </w:t>
            </w:r>
            <w:r w:rsidR="00273F1C">
              <w:rPr>
                <w:szCs w:val="24"/>
                <w:lang w:val="mn-MN"/>
              </w:rPr>
              <w:t>зарцуулалт мэдрэгч</w:t>
            </w:r>
            <w:r>
              <w:rPr>
                <w:szCs w:val="24"/>
                <w:lang w:val="mn-MN"/>
              </w:rPr>
              <w:t xml:space="preserve"> болон/эсвэл </w:t>
            </w:r>
            <w:r w:rsidR="006350F1">
              <w:rPr>
                <w:szCs w:val="24"/>
                <w:lang w:val="mn-MN"/>
              </w:rPr>
              <w:t>тооцоолуур</w:t>
            </w:r>
            <w:r>
              <w:rPr>
                <w:szCs w:val="24"/>
                <w:lang w:val="mn-MN"/>
              </w:rPr>
              <w:t xml:space="preserve"> нь </w:t>
            </w:r>
            <w:r w:rsidR="00A4044F">
              <w:rPr>
                <w:szCs w:val="24"/>
                <w:lang w:val="mn-MN"/>
              </w:rPr>
              <w:t xml:space="preserve">B.2-р хүснэгтэд заасан оролт, гаралтын сигналтай байвал зохино. </w:t>
            </w:r>
            <w:r w:rsidR="00B20FA4">
              <w:rPr>
                <w:szCs w:val="24"/>
                <w:lang w:val="mn-MN"/>
              </w:rPr>
              <w:t>Шаардлагатай</w:t>
            </w:r>
            <w:r w:rsidR="00B20FA4">
              <w:rPr>
                <w:szCs w:val="24"/>
              </w:rPr>
              <w:t xml:space="preserve"> </w:t>
            </w:r>
            <w:r w:rsidR="00B20FA4">
              <w:rPr>
                <w:szCs w:val="24"/>
                <w:lang w:val="mn-MN"/>
              </w:rPr>
              <w:t>бол</w:t>
            </w:r>
            <w:r w:rsidR="005068A0" w:rsidRPr="001E28D4">
              <w:rPr>
                <w:szCs w:val="24"/>
                <w:lang w:val="mn-MN"/>
              </w:rPr>
              <w:t xml:space="preserve"> B.1</w:t>
            </w:r>
            <w:r w:rsidR="005068A0">
              <w:rPr>
                <w:szCs w:val="24"/>
                <w:lang w:val="mn-MN"/>
              </w:rPr>
              <w:t xml:space="preserve">-р хүснэгтэд </w:t>
            </w:r>
            <w:r w:rsidR="0023233E">
              <w:rPr>
                <w:szCs w:val="24"/>
                <w:lang w:val="mn-MN"/>
              </w:rPr>
              <w:t xml:space="preserve">зааснаар үйлдвэрлэгчээс санал болгосон, </w:t>
            </w:r>
            <w:r w:rsidR="000343D0">
              <w:rPr>
                <w:szCs w:val="24"/>
                <w:lang w:val="mn-MN"/>
              </w:rPr>
              <w:t>оролт, гаралтын сигналтай</w:t>
            </w:r>
            <w:r w:rsidR="00B20FA4">
              <w:rPr>
                <w:szCs w:val="24"/>
                <w:lang w:val="mn-MN"/>
              </w:rPr>
              <w:t xml:space="preserve"> </w:t>
            </w:r>
            <w:r w:rsidR="005068A0">
              <w:rPr>
                <w:szCs w:val="24"/>
                <w:lang w:val="mn-MN"/>
              </w:rPr>
              <w:t xml:space="preserve">нэмэлт иж бүрдэл </w:t>
            </w:r>
            <w:r w:rsidR="005068A0">
              <w:rPr>
                <w:szCs w:val="24"/>
              </w:rPr>
              <w:t>(</w:t>
            </w:r>
            <w:r w:rsidR="005068A0">
              <w:rPr>
                <w:szCs w:val="24"/>
                <w:lang w:val="mn-MN"/>
              </w:rPr>
              <w:t>тохируулагч</w:t>
            </w:r>
            <w:r w:rsidR="005068A0">
              <w:rPr>
                <w:szCs w:val="24"/>
              </w:rPr>
              <w:t>)</w:t>
            </w:r>
            <w:r w:rsidR="005068A0">
              <w:rPr>
                <w:szCs w:val="24"/>
                <w:lang w:val="mn-MN"/>
              </w:rPr>
              <w:t>-ийн тусламжтай</w:t>
            </w:r>
            <w:r w:rsidR="0023233E">
              <w:rPr>
                <w:szCs w:val="24"/>
                <w:lang w:val="mn-MN"/>
              </w:rPr>
              <w:t xml:space="preserve"> оролт, гаралтын сигналыг үүсгэх хэрэгтэй. </w:t>
            </w:r>
          </w:p>
          <w:p w14:paraId="1AD91E7C" w14:textId="23AA6DA6" w:rsidR="00D73CF0" w:rsidRPr="003205EA" w:rsidRDefault="00EA739F" w:rsidP="00201310">
            <w:pPr>
              <w:spacing w:line="276" w:lineRule="auto"/>
              <w:jc w:val="both"/>
              <w:rPr>
                <w:szCs w:val="24"/>
                <w:lang w:val="mn-MN"/>
              </w:rPr>
            </w:pPr>
            <w:r>
              <w:rPr>
                <w:szCs w:val="24"/>
                <w:lang w:val="mn-MN"/>
              </w:rPr>
              <w:t>Өг</w:t>
            </w:r>
            <w:r w:rsidR="00334644">
              <w:rPr>
                <w:szCs w:val="24"/>
                <w:lang w:val="mn-MN"/>
              </w:rPr>
              <w:t>өгдсөн</w:t>
            </w:r>
            <w:r>
              <w:rPr>
                <w:szCs w:val="24"/>
                <w:lang w:val="mn-MN"/>
              </w:rPr>
              <w:t xml:space="preserve"> оролт, гаралтын сигнал нь </w:t>
            </w:r>
            <w:r w:rsidR="00B3548C">
              <w:rPr>
                <w:szCs w:val="24"/>
                <w:lang w:val="mn-MN"/>
              </w:rPr>
              <w:t xml:space="preserve">тоолуурыг </w:t>
            </w:r>
            <w:r w:rsidR="003205EA">
              <w:rPr>
                <w:szCs w:val="24"/>
                <w:lang w:val="mn-MN"/>
              </w:rPr>
              <w:t>B.3</w:t>
            </w:r>
            <w:r w:rsidR="004E38FC">
              <w:rPr>
                <w:szCs w:val="24"/>
                <w:lang w:val="mn-MN"/>
              </w:rPr>
              <w:t xml:space="preserve">-р хүснэгтэд заасан </w:t>
            </w:r>
            <w:r w:rsidR="00B3548C">
              <w:rPr>
                <w:szCs w:val="24"/>
                <w:lang w:val="mn-MN"/>
              </w:rPr>
              <w:t>оролт, гаралтын сигналтай туршилтын төхөөрөмжид холбох үед тоолуурын гүйцэтгэлд нөлөөлөхгүй, туршилтыг хурдан,</w:t>
            </w:r>
            <w:r w:rsidR="00536710">
              <w:rPr>
                <w:szCs w:val="24"/>
                <w:lang w:val="mn-MN"/>
              </w:rPr>
              <w:t xml:space="preserve"> нягт нямбай хийх боломж олгодог байвал</w:t>
            </w:r>
            <w:r w:rsidR="00B3548C">
              <w:rPr>
                <w:szCs w:val="24"/>
                <w:lang w:val="mn-MN"/>
              </w:rPr>
              <w:t xml:space="preserve"> зохино. </w:t>
            </w:r>
            <w:r w:rsidR="003205EA">
              <w:rPr>
                <w:szCs w:val="24"/>
                <w:lang w:val="mn-MN"/>
              </w:rPr>
              <w:t xml:space="preserve">B.3-р хүснэгтэд сигналыг </w:t>
            </w:r>
            <w:r w:rsidR="003205EA">
              <w:rPr>
                <w:szCs w:val="24"/>
              </w:rPr>
              <w:t xml:space="preserve">UR </w:t>
            </w:r>
            <w:r w:rsidR="003205EA">
              <w:rPr>
                <w:szCs w:val="24"/>
                <w:lang w:val="mn-MN"/>
              </w:rPr>
              <w:t>сигнал</w:t>
            </w:r>
            <w:r w:rsidR="00536710">
              <w:rPr>
                <w:szCs w:val="24"/>
                <w:lang w:val="mn-MN"/>
              </w:rPr>
              <w:t>ын тусламж</w:t>
            </w:r>
            <w:r w:rsidR="003205EA">
              <w:rPr>
                <w:szCs w:val="24"/>
                <w:lang w:val="mn-MN"/>
              </w:rPr>
              <w:t>тай тайлбарласан бөгөөд</w:t>
            </w:r>
            <w:r w:rsidR="00536710">
              <w:rPr>
                <w:szCs w:val="24"/>
                <w:lang w:val="mn-MN"/>
              </w:rPr>
              <w:t xml:space="preserve"> B.2-р хүснэгтийг лавлагаа болгож</w:t>
            </w:r>
            <w:r w:rsidR="003205EA">
              <w:rPr>
                <w:szCs w:val="24"/>
                <w:lang w:val="mn-MN"/>
              </w:rPr>
              <w:t xml:space="preserve"> харна уу. </w:t>
            </w:r>
          </w:p>
        </w:tc>
        <w:tc>
          <w:tcPr>
            <w:tcW w:w="4675" w:type="dxa"/>
          </w:tcPr>
          <w:p w14:paraId="16732CF4" w14:textId="77777777" w:rsidR="007504F6" w:rsidRPr="007504F6" w:rsidRDefault="007504F6" w:rsidP="007504F6">
            <w:pPr>
              <w:spacing w:line="276" w:lineRule="auto"/>
              <w:jc w:val="center"/>
              <w:rPr>
                <w:b/>
                <w:szCs w:val="24"/>
                <w:lang w:val="mn-MN"/>
              </w:rPr>
            </w:pPr>
            <w:r w:rsidRPr="007504F6">
              <w:rPr>
                <w:b/>
                <w:szCs w:val="24"/>
                <w:lang w:val="mn-MN"/>
              </w:rPr>
              <w:t>Annex B</w:t>
            </w:r>
          </w:p>
          <w:p w14:paraId="5B903F11" w14:textId="77777777" w:rsidR="007504F6" w:rsidRPr="007504F6" w:rsidRDefault="007504F6" w:rsidP="007504F6">
            <w:pPr>
              <w:spacing w:line="276" w:lineRule="auto"/>
              <w:jc w:val="center"/>
              <w:rPr>
                <w:szCs w:val="24"/>
                <w:lang w:val="mn-MN"/>
              </w:rPr>
            </w:pPr>
            <w:r w:rsidRPr="007504F6">
              <w:rPr>
                <w:szCs w:val="24"/>
                <w:lang w:val="mn-MN"/>
              </w:rPr>
              <w:t>(normative)</w:t>
            </w:r>
          </w:p>
          <w:p w14:paraId="47D05261" w14:textId="77777777" w:rsidR="00C7225F" w:rsidRDefault="007504F6" w:rsidP="007504F6">
            <w:pPr>
              <w:spacing w:line="276" w:lineRule="auto"/>
              <w:jc w:val="center"/>
              <w:rPr>
                <w:b/>
                <w:szCs w:val="24"/>
                <w:lang w:val="mn-MN"/>
              </w:rPr>
            </w:pPr>
            <w:r w:rsidRPr="007504F6">
              <w:rPr>
                <w:b/>
                <w:szCs w:val="24"/>
                <w:lang w:val="mn-MN"/>
              </w:rPr>
              <w:t>Input and output test signals</w:t>
            </w:r>
          </w:p>
          <w:p w14:paraId="1DF53FF6" w14:textId="77777777" w:rsidR="00641D14" w:rsidRDefault="00641D14" w:rsidP="007504F6">
            <w:pPr>
              <w:spacing w:line="276" w:lineRule="auto"/>
              <w:jc w:val="center"/>
              <w:rPr>
                <w:b/>
                <w:szCs w:val="24"/>
                <w:lang w:val="mn-MN"/>
              </w:rPr>
            </w:pPr>
          </w:p>
          <w:p w14:paraId="64A38958" w14:textId="77777777" w:rsidR="001E28D4" w:rsidRDefault="001E28D4" w:rsidP="001E28D4">
            <w:pPr>
              <w:spacing w:line="276" w:lineRule="auto"/>
              <w:jc w:val="both"/>
              <w:rPr>
                <w:szCs w:val="24"/>
                <w:lang w:val="mn-MN"/>
              </w:rPr>
            </w:pPr>
            <w:r w:rsidRPr="001E28D4">
              <w:rPr>
                <w:szCs w:val="24"/>
                <w:lang w:val="mn-MN"/>
              </w:rPr>
              <w:t>This annex deals with specifications for the input and output sign</w:t>
            </w:r>
            <w:r>
              <w:rPr>
                <w:szCs w:val="24"/>
                <w:lang w:val="mn-MN"/>
              </w:rPr>
              <w:t xml:space="preserve">als of the EUT as described in </w:t>
            </w:r>
            <w:r w:rsidRPr="001E28D4">
              <w:rPr>
                <w:szCs w:val="24"/>
                <w:lang w:val="mn-MN"/>
              </w:rPr>
              <w:t>Table B.1 where the EUT is to be tested by high-resolution pulses as described in 5.3, 6.4 and Clause 7.</w:t>
            </w:r>
          </w:p>
          <w:p w14:paraId="70D8F205" w14:textId="77777777" w:rsidR="00C21936" w:rsidRDefault="00C21936" w:rsidP="001E28D4">
            <w:pPr>
              <w:spacing w:line="276" w:lineRule="auto"/>
              <w:jc w:val="both"/>
              <w:rPr>
                <w:szCs w:val="24"/>
                <w:lang w:val="mn-MN"/>
              </w:rPr>
            </w:pPr>
          </w:p>
          <w:p w14:paraId="4D752903" w14:textId="77777777" w:rsidR="00C21936" w:rsidRPr="00997AD7" w:rsidRDefault="00C21936" w:rsidP="001E28D4">
            <w:pPr>
              <w:spacing w:line="276" w:lineRule="auto"/>
              <w:jc w:val="both"/>
              <w:rPr>
                <w:szCs w:val="24"/>
              </w:rPr>
            </w:pPr>
          </w:p>
          <w:p w14:paraId="22B33CF2" w14:textId="77777777" w:rsidR="00C21936" w:rsidRPr="001E28D4" w:rsidRDefault="00C21936" w:rsidP="001E28D4">
            <w:pPr>
              <w:spacing w:line="276" w:lineRule="auto"/>
              <w:jc w:val="both"/>
              <w:rPr>
                <w:szCs w:val="24"/>
                <w:lang w:val="mn-MN"/>
              </w:rPr>
            </w:pPr>
          </w:p>
          <w:p w14:paraId="5135D61F" w14:textId="77777777" w:rsidR="001E28D4" w:rsidRDefault="001E28D4" w:rsidP="001E28D4">
            <w:pPr>
              <w:spacing w:line="276" w:lineRule="auto"/>
              <w:jc w:val="both"/>
              <w:rPr>
                <w:szCs w:val="24"/>
                <w:lang w:val="mn-MN"/>
              </w:rPr>
            </w:pPr>
            <w:r w:rsidRPr="001E28D4">
              <w:rPr>
                <w:szCs w:val="24"/>
                <w:lang w:val="mn-MN"/>
              </w:rPr>
              <w:t>For this method of testing the flow sensor and/or calculator shall hav</w:t>
            </w:r>
            <w:r>
              <w:rPr>
                <w:szCs w:val="24"/>
                <w:lang w:val="mn-MN"/>
              </w:rPr>
              <w:t xml:space="preserve">e the input and output signals </w:t>
            </w:r>
            <w:r w:rsidRPr="001E28D4">
              <w:rPr>
                <w:szCs w:val="24"/>
                <w:lang w:val="mn-MN"/>
              </w:rPr>
              <w:t>shown in Table B.2, by means of an additional assembly (adapter) if necessary, offered b</w:t>
            </w:r>
            <w:r>
              <w:rPr>
                <w:szCs w:val="24"/>
                <w:lang w:val="mn-MN"/>
              </w:rPr>
              <w:t xml:space="preserve">y the </w:t>
            </w:r>
            <w:r w:rsidRPr="001E28D4">
              <w:rPr>
                <w:szCs w:val="24"/>
                <w:lang w:val="mn-MN"/>
              </w:rPr>
              <w:t>manufacturer, with input and output signals according to Table B.3.</w:t>
            </w:r>
          </w:p>
          <w:p w14:paraId="196444AC" w14:textId="77777777" w:rsidR="0023233E" w:rsidRDefault="0023233E" w:rsidP="001E28D4">
            <w:pPr>
              <w:spacing w:line="276" w:lineRule="auto"/>
              <w:jc w:val="both"/>
              <w:rPr>
                <w:szCs w:val="24"/>
                <w:lang w:val="mn-MN"/>
              </w:rPr>
            </w:pPr>
          </w:p>
          <w:p w14:paraId="36AB330E" w14:textId="77777777" w:rsidR="0023233E" w:rsidRDefault="0023233E" w:rsidP="001E28D4">
            <w:pPr>
              <w:spacing w:line="276" w:lineRule="auto"/>
              <w:jc w:val="both"/>
              <w:rPr>
                <w:szCs w:val="24"/>
                <w:lang w:val="mn-MN"/>
              </w:rPr>
            </w:pPr>
          </w:p>
          <w:p w14:paraId="60D27F3E" w14:textId="77777777" w:rsidR="0023233E" w:rsidRDefault="0023233E" w:rsidP="001E28D4">
            <w:pPr>
              <w:spacing w:line="276" w:lineRule="auto"/>
              <w:jc w:val="both"/>
              <w:rPr>
                <w:szCs w:val="24"/>
                <w:lang w:val="mn-MN"/>
              </w:rPr>
            </w:pPr>
          </w:p>
          <w:p w14:paraId="06686197" w14:textId="77777777" w:rsidR="0023233E" w:rsidRPr="001E28D4" w:rsidRDefault="0023233E" w:rsidP="001E28D4">
            <w:pPr>
              <w:spacing w:line="276" w:lineRule="auto"/>
              <w:jc w:val="both"/>
              <w:rPr>
                <w:szCs w:val="24"/>
                <w:lang w:val="mn-MN"/>
              </w:rPr>
            </w:pPr>
          </w:p>
          <w:p w14:paraId="6D749F31" w14:textId="77777777" w:rsidR="001E28D4" w:rsidRPr="001E28D4" w:rsidRDefault="001E28D4" w:rsidP="001E28D4">
            <w:pPr>
              <w:spacing w:line="276" w:lineRule="auto"/>
              <w:jc w:val="both"/>
              <w:rPr>
                <w:szCs w:val="24"/>
                <w:lang w:val="mn-MN"/>
              </w:rPr>
            </w:pPr>
            <w:r w:rsidRPr="001E28D4">
              <w:rPr>
                <w:szCs w:val="24"/>
                <w:lang w:val="mn-MN"/>
              </w:rPr>
              <w:t>The input and output signals provided shall allow rapid and precise t</w:t>
            </w:r>
            <w:r>
              <w:rPr>
                <w:szCs w:val="24"/>
                <w:lang w:val="mn-MN"/>
              </w:rPr>
              <w:t xml:space="preserve">esting without influencing the </w:t>
            </w:r>
            <w:r w:rsidRPr="001E28D4">
              <w:rPr>
                <w:szCs w:val="24"/>
                <w:lang w:val="mn-MN"/>
              </w:rPr>
              <w:t xml:space="preserve">meter performance when connected to a suitable test device with input and output signals according to </w:t>
            </w:r>
          </w:p>
          <w:p w14:paraId="2E0C03A0" w14:textId="77777777" w:rsidR="007504F6" w:rsidRDefault="001E28D4" w:rsidP="001E28D4">
            <w:pPr>
              <w:spacing w:line="276" w:lineRule="auto"/>
              <w:jc w:val="both"/>
              <w:rPr>
                <w:szCs w:val="24"/>
                <w:lang w:val="mn-MN"/>
              </w:rPr>
            </w:pPr>
            <w:r w:rsidRPr="001E28D4">
              <w:rPr>
                <w:szCs w:val="24"/>
                <w:lang w:val="mn-MN"/>
              </w:rPr>
              <w:t>Table B.3, where the signals are interpreted with the signal UR - see Table B.2 - as reference.</w:t>
            </w:r>
          </w:p>
          <w:p w14:paraId="1DF3EF76" w14:textId="77777777" w:rsidR="001E28D4" w:rsidRPr="00C7225F" w:rsidRDefault="001E28D4" w:rsidP="001E28D4">
            <w:pPr>
              <w:spacing w:line="276" w:lineRule="auto"/>
              <w:jc w:val="both"/>
              <w:rPr>
                <w:szCs w:val="24"/>
                <w:lang w:val="mn-MN"/>
              </w:rPr>
            </w:pPr>
          </w:p>
        </w:tc>
      </w:tr>
    </w:tbl>
    <w:p w14:paraId="689A353F" w14:textId="77777777" w:rsidR="00583F4C" w:rsidRDefault="00583F4C" w:rsidP="00EA739F">
      <w:pPr>
        <w:spacing w:line="276" w:lineRule="auto"/>
        <w:rPr>
          <w:b/>
        </w:rPr>
      </w:pPr>
    </w:p>
    <w:p w14:paraId="7EF99696" w14:textId="77777777" w:rsidR="00961660" w:rsidRDefault="00961660" w:rsidP="00603C18">
      <w:pPr>
        <w:spacing w:line="276" w:lineRule="auto"/>
        <w:jc w:val="center"/>
        <w:rPr>
          <w:b/>
        </w:rPr>
      </w:pPr>
      <w:r w:rsidRPr="00961660">
        <w:rPr>
          <w:b/>
        </w:rPr>
        <w:t>Table B.1 — Signal flow diagram</w:t>
      </w:r>
    </w:p>
    <w:p w14:paraId="4812FD7D" w14:textId="77777777" w:rsidR="00961660" w:rsidRDefault="00961660" w:rsidP="00961660">
      <w:pPr>
        <w:spacing w:line="276" w:lineRule="auto"/>
        <w:rPr>
          <w:b/>
        </w:rPr>
      </w:pPr>
      <w:r>
        <w:rPr>
          <w:noProof/>
        </w:rPr>
        <mc:AlternateContent>
          <mc:Choice Requires="wps">
            <w:drawing>
              <wp:anchor distT="0" distB="0" distL="114300" distR="114300" simplePos="0" relativeHeight="251659264" behindDoc="0" locked="0" layoutInCell="1" allowOverlap="1" wp14:anchorId="00E07BAA" wp14:editId="3EF4CE26">
                <wp:simplePos x="0" y="0"/>
                <wp:positionH relativeFrom="column">
                  <wp:posOffset>2724149</wp:posOffset>
                </wp:positionH>
                <wp:positionV relativeFrom="paragraph">
                  <wp:posOffset>43815</wp:posOffset>
                </wp:positionV>
                <wp:extent cx="0" cy="316230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0" cy="31623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71E99" id="Straight Connector 4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3.45pt" to="21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" strokecolor="black [3200]" strokeweight=".5pt">
                <v:stroke dashstyle="longDash" joinstyle="miter"/>
              </v:line>
            </w:pict>
          </mc:Fallback>
        </mc:AlternateContent>
      </w:r>
      <w:r>
        <w:rPr>
          <w:bdr w:val="single" w:sz="4" w:space="0" w:color="auto"/>
          <w:lang w:val="mn-MN"/>
        </w:rPr>
        <w:t xml:space="preserve">   </w:t>
      </w:r>
      <w:r w:rsidRPr="00961660">
        <w:rPr>
          <w:bdr w:val="single" w:sz="4" w:space="0" w:color="auto"/>
        </w:rPr>
        <w:t>EUT</w:t>
      </w:r>
      <w:r>
        <w:rPr>
          <w:bdr w:val="single" w:sz="4" w:space="0" w:color="auto"/>
        </w:rPr>
        <w:t xml:space="preserve">  </w:t>
      </w:r>
      <w:r>
        <w:t xml:space="preserve"> </w:t>
      </w:r>
      <w:r>
        <w:rPr>
          <w:lang w:val="mn-MN"/>
        </w:rPr>
        <w:t xml:space="preserve">   </w:t>
      </w:r>
      <w:r>
        <w:t xml:space="preserve"> </w:t>
      </w:r>
      <w:r w:rsidR="00D6545D">
        <w:t xml:space="preserve">     </w:t>
      </w:r>
      <w:r>
        <w:t xml:space="preserve"> </w:t>
      </w:r>
      <w:r w:rsidR="00D6545D">
        <w:rPr>
          <w:bdr w:val="dashed" w:sz="4" w:space="0" w:color="auto"/>
        </w:rPr>
        <w:t xml:space="preserve">     A</w:t>
      </w:r>
      <w:r w:rsidRPr="00D6545D">
        <w:rPr>
          <w:bdr w:val="dashed" w:sz="4" w:space="0" w:color="auto"/>
        </w:rPr>
        <w:t>dapto</w:t>
      </w:r>
      <w:r w:rsidR="00D6545D" w:rsidRPr="00D6545D">
        <w:rPr>
          <w:bdr w:val="dashed" w:sz="4" w:space="0" w:color="auto"/>
        </w:rPr>
        <w:t xml:space="preserve">r    </w:t>
      </w:r>
      <w:r>
        <w:t xml:space="preserve"> </w:t>
      </w:r>
      <w:r>
        <w:rPr>
          <w:lang w:val="mn-MN"/>
        </w:rPr>
        <w:t xml:space="preserve">           </w:t>
      </w:r>
      <w:r w:rsidR="00D6545D">
        <w:t xml:space="preserve">                  </w:t>
      </w:r>
      <w:r>
        <w:t xml:space="preserve"> </w:t>
      </w:r>
      <w:r w:rsidR="00D6545D">
        <w:rPr>
          <w:bdr w:val="single" w:sz="4" w:space="0" w:color="auto"/>
        </w:rPr>
        <w:t xml:space="preserve">   S</w:t>
      </w:r>
      <w:r w:rsidRPr="00961660">
        <w:rPr>
          <w:bdr w:val="single" w:sz="4" w:space="0" w:color="auto"/>
        </w:rPr>
        <w:t>tandardized test devic</w:t>
      </w:r>
      <w:r w:rsidR="00D6545D">
        <w:rPr>
          <w:bdr w:val="single" w:sz="4" w:space="0" w:color="auto"/>
        </w:rPr>
        <w:t>e</w:t>
      </w:r>
      <w:r w:rsidR="006729D1">
        <w:rPr>
          <w:bdr w:val="single" w:sz="4" w:space="0" w:color="auto"/>
          <w:lang w:val="mn-MN"/>
        </w:rPr>
        <w:t xml:space="preserve"> </w:t>
      </w:r>
      <w:r w:rsidR="00D6545D">
        <w:rPr>
          <w:bdr w:val="single" w:sz="4" w:space="0" w:color="auto"/>
        </w:rPr>
        <w:t xml:space="preserve">      </w:t>
      </w:r>
    </w:p>
    <w:p w14:paraId="1B938E23" w14:textId="77777777" w:rsidR="00961660" w:rsidRPr="00961660" w:rsidRDefault="00961660" w:rsidP="00961660">
      <w:pPr>
        <w:spacing w:line="276" w:lineRule="auto"/>
        <w:jc w:val="both"/>
        <w:rPr>
          <w:szCs w:val="24"/>
          <w:lang w:val="mn-MN"/>
        </w:rPr>
      </w:pPr>
      <w:r w:rsidRPr="00961660">
        <w:rPr>
          <w:szCs w:val="24"/>
          <w:lang w:val="mn-MN"/>
        </w:rPr>
        <w:t xml:space="preserve">EUT delivers standardized signals (with </w:t>
      </w:r>
      <w:r>
        <w:rPr>
          <w:szCs w:val="24"/>
          <w:lang w:val="mn-MN"/>
        </w:rPr>
        <w:t xml:space="preserve">     </w:t>
      </w:r>
    </w:p>
    <w:p w14:paraId="06C09382" w14:textId="77777777" w:rsidR="00961660" w:rsidRPr="00961660" w:rsidRDefault="00961660" w:rsidP="00961660">
      <w:pPr>
        <w:spacing w:line="276" w:lineRule="auto"/>
        <w:jc w:val="both"/>
        <w:rPr>
          <w:szCs w:val="24"/>
          <w:lang w:val="mn-MN"/>
        </w:rPr>
      </w:pPr>
      <w:r>
        <w:rPr>
          <w:noProof/>
          <w:szCs w:val="24"/>
        </w:rPr>
        <mc:AlternateContent>
          <mc:Choice Requires="wps">
            <w:drawing>
              <wp:anchor distT="0" distB="0" distL="114300" distR="114300" simplePos="0" relativeHeight="251660288" behindDoc="0" locked="0" layoutInCell="1" allowOverlap="1" wp14:anchorId="509553C8" wp14:editId="0BBC0C02">
                <wp:simplePos x="0" y="0"/>
                <wp:positionH relativeFrom="column">
                  <wp:posOffset>-66675</wp:posOffset>
                </wp:positionH>
                <wp:positionV relativeFrom="paragraph">
                  <wp:posOffset>318135</wp:posOffset>
                </wp:positionV>
                <wp:extent cx="26479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5F68E" id="Straight Connector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5.05pt" to="203.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" strokecolor="black [3200]" strokeweight=".5pt">
                <v:stroke joinstyle="miter"/>
              </v:line>
            </w:pict>
          </mc:Fallback>
        </mc:AlternateContent>
      </w:r>
      <w:r w:rsidRPr="00961660">
        <w:rPr>
          <w:szCs w:val="24"/>
          <w:lang w:val="mn-MN"/>
        </w:rPr>
        <w:t>help of an adapter if necessary)</w:t>
      </w:r>
      <w:r>
        <w:rPr>
          <w:szCs w:val="24"/>
          <w:lang w:val="mn-MN"/>
        </w:rPr>
        <w:tab/>
      </w:r>
      <w:r>
        <w:rPr>
          <w:szCs w:val="24"/>
          <w:lang w:val="mn-MN"/>
        </w:rPr>
        <w:tab/>
      </w:r>
      <w:r>
        <w:rPr>
          <w:szCs w:val="24"/>
          <w:lang w:val="mn-MN"/>
        </w:rPr>
        <w:tab/>
        <w:t xml:space="preserve"> </w:t>
      </w:r>
      <w:r w:rsidRPr="00961660">
        <w:rPr>
          <w:szCs w:val="24"/>
          <w:lang w:val="mn-MN"/>
        </w:rPr>
        <w:t xml:space="preserve">Standardized test equipment accepts </w:t>
      </w:r>
    </w:p>
    <w:p w14:paraId="64A31DD6" w14:textId="1B2411B1" w:rsidR="00961660" w:rsidRDefault="00961660" w:rsidP="002D79AC">
      <w:pPr>
        <w:spacing w:line="276" w:lineRule="auto"/>
        <w:ind w:left="4320" w:firstLine="720"/>
        <w:jc w:val="both"/>
        <w:rPr>
          <w:szCs w:val="24"/>
          <w:lang w:val="mn-MN"/>
        </w:rPr>
      </w:pPr>
      <w:r>
        <w:rPr>
          <w:noProof/>
          <w:szCs w:val="24"/>
        </w:rPr>
        <mc:AlternateContent>
          <mc:Choice Requires="wps">
            <w:drawing>
              <wp:anchor distT="0" distB="0" distL="114300" distR="114300" simplePos="0" relativeHeight="251661312" behindDoc="0" locked="0" layoutInCell="1" allowOverlap="1" wp14:anchorId="48254EDD" wp14:editId="5A4F5F95">
                <wp:simplePos x="0" y="0"/>
                <wp:positionH relativeFrom="column">
                  <wp:posOffset>3219450</wp:posOffset>
                </wp:positionH>
                <wp:positionV relativeFrom="paragraph">
                  <wp:posOffset>291464</wp:posOffset>
                </wp:positionV>
                <wp:extent cx="268605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473C2D" id="Straight Connector 5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22.95pt" to="4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" strokecolor="black [3200]" strokeweight=".5pt">
                <v:stroke joinstyle="miter"/>
              </v:line>
            </w:pict>
          </mc:Fallback>
        </mc:AlternateContent>
      </w:r>
      <w:r w:rsidRPr="00961660">
        <w:rPr>
          <w:szCs w:val="24"/>
          <w:lang w:val="mn-MN"/>
        </w:rPr>
        <w:t>and delivers standardized signals</w:t>
      </w:r>
      <w:r>
        <w:rPr>
          <w:szCs w:val="24"/>
          <w:lang w:val="mn-MN"/>
        </w:rPr>
        <w:t xml:space="preserve">             </w:t>
      </w:r>
    </w:p>
    <w:p w14:paraId="60BC7B2C" w14:textId="77777777" w:rsidR="00961660" w:rsidRPr="00961660" w:rsidRDefault="00961660" w:rsidP="00961660">
      <w:pPr>
        <w:spacing w:line="276" w:lineRule="auto"/>
        <w:jc w:val="both"/>
        <w:rPr>
          <w:szCs w:val="24"/>
          <w:lang w:val="mn-MN"/>
        </w:rPr>
      </w:pPr>
      <w:r w:rsidRPr="00961660">
        <w:rPr>
          <w:szCs w:val="24"/>
          <w:lang w:val="mn-MN"/>
        </w:rPr>
        <w:lastRenderedPageBreak/>
        <w:t xml:space="preserve">EUT accepts standardized signals (with </w:t>
      </w:r>
    </w:p>
    <w:p w14:paraId="39CE3E6C" w14:textId="77777777" w:rsidR="00961660" w:rsidRDefault="00961660" w:rsidP="00961660">
      <w:pPr>
        <w:spacing w:line="276" w:lineRule="auto"/>
        <w:jc w:val="both"/>
        <w:rPr>
          <w:szCs w:val="24"/>
          <w:lang w:val="mn-MN"/>
        </w:rPr>
      </w:pPr>
      <w:r w:rsidRPr="00961660">
        <w:rPr>
          <w:szCs w:val="24"/>
          <w:lang w:val="mn-MN"/>
        </w:rPr>
        <w:t>help of an adapter if necessary)</w:t>
      </w:r>
    </w:p>
    <w:p w14:paraId="383D7D3E" w14:textId="77777777" w:rsidR="00961660" w:rsidRPr="00961660" w:rsidRDefault="00961660" w:rsidP="00961660">
      <w:pPr>
        <w:spacing w:line="276" w:lineRule="auto"/>
        <w:jc w:val="both"/>
        <w:rPr>
          <w:szCs w:val="24"/>
          <w:lang w:val="mn-MN"/>
        </w:rPr>
      </w:pPr>
      <w:r>
        <w:rPr>
          <w:szCs w:val="24"/>
          <w:lang w:val="mn-MN"/>
        </w:rPr>
        <w:t xml:space="preserve">                    </w:t>
      </w:r>
      <w:r w:rsidRPr="00961660">
        <w:rPr>
          <w:szCs w:val="24"/>
          <w:lang w:val="mn-MN"/>
        </w:rPr>
        <w:t xml:space="preserve">15 pin D-SUB </w:t>
      </w:r>
      <w:r>
        <w:rPr>
          <w:szCs w:val="24"/>
          <w:lang w:val="mn-MN"/>
        </w:rPr>
        <w:tab/>
      </w:r>
      <w:r>
        <w:rPr>
          <w:szCs w:val="24"/>
          <w:lang w:val="mn-MN"/>
        </w:rPr>
        <w:tab/>
      </w:r>
      <w:r>
        <w:rPr>
          <w:szCs w:val="24"/>
          <w:lang w:val="mn-MN"/>
        </w:rPr>
        <w:tab/>
      </w:r>
      <w:r>
        <w:rPr>
          <w:szCs w:val="24"/>
          <w:lang w:val="mn-MN"/>
        </w:rPr>
        <w:tab/>
      </w:r>
      <w:r w:rsidRPr="00961660">
        <w:rPr>
          <w:szCs w:val="24"/>
          <w:lang w:val="mn-MN"/>
        </w:rPr>
        <w:t>15 pin D-SUB</w:t>
      </w:r>
    </w:p>
    <w:p w14:paraId="29FA7C5B" w14:textId="77777777" w:rsidR="00961660" w:rsidRPr="00961660" w:rsidRDefault="00961660" w:rsidP="00961660">
      <w:pPr>
        <w:spacing w:line="276" w:lineRule="auto"/>
        <w:ind w:left="720" w:firstLine="720"/>
        <w:jc w:val="both"/>
        <w:rPr>
          <w:szCs w:val="24"/>
          <w:lang w:val="mn-MN"/>
        </w:rPr>
      </w:pPr>
      <w:r w:rsidRPr="00961660">
        <w:rPr>
          <w:szCs w:val="24"/>
          <w:lang w:val="mn-MN"/>
        </w:rPr>
        <w:t xml:space="preserve">female connector; </w:t>
      </w:r>
      <w:r>
        <w:rPr>
          <w:szCs w:val="24"/>
          <w:lang w:val="mn-MN"/>
        </w:rPr>
        <w:tab/>
      </w:r>
      <w:r>
        <w:rPr>
          <w:szCs w:val="24"/>
          <w:lang w:val="mn-MN"/>
        </w:rPr>
        <w:tab/>
      </w:r>
      <w:r>
        <w:rPr>
          <w:szCs w:val="24"/>
          <w:lang w:val="mn-MN"/>
        </w:rPr>
        <w:tab/>
      </w:r>
      <w:r w:rsidRPr="00961660">
        <w:rPr>
          <w:szCs w:val="24"/>
          <w:lang w:val="mn-MN"/>
        </w:rPr>
        <w:t>male connector;</w:t>
      </w:r>
    </w:p>
    <w:p w14:paraId="664329DC" w14:textId="791F921F" w:rsidR="003205EA" w:rsidRDefault="00961660" w:rsidP="00685F76">
      <w:pPr>
        <w:spacing w:line="276" w:lineRule="auto"/>
        <w:ind w:left="720" w:firstLine="720"/>
        <w:jc w:val="both"/>
        <w:rPr>
          <w:szCs w:val="24"/>
          <w:lang w:val="mn-MN"/>
        </w:rPr>
      </w:pPr>
      <w:r w:rsidRPr="00961660">
        <w:rPr>
          <w:szCs w:val="24"/>
          <w:lang w:val="mn-MN"/>
        </w:rPr>
        <w:t>male shell</w:t>
      </w:r>
      <w:r>
        <w:rPr>
          <w:szCs w:val="24"/>
          <w:lang w:val="mn-MN"/>
        </w:rPr>
        <w:tab/>
      </w:r>
      <w:r>
        <w:rPr>
          <w:szCs w:val="24"/>
          <w:lang w:val="mn-MN"/>
        </w:rPr>
        <w:tab/>
      </w:r>
      <w:r>
        <w:rPr>
          <w:szCs w:val="24"/>
          <w:lang w:val="mn-MN"/>
        </w:rPr>
        <w:tab/>
      </w:r>
      <w:r>
        <w:rPr>
          <w:szCs w:val="24"/>
          <w:lang w:val="mn-MN"/>
        </w:rPr>
        <w:tab/>
      </w:r>
      <w:r>
        <w:rPr>
          <w:szCs w:val="24"/>
        </w:rPr>
        <w:t>fe</w:t>
      </w:r>
      <w:r w:rsidRPr="00961660">
        <w:rPr>
          <w:szCs w:val="24"/>
          <w:lang w:val="mn-MN"/>
        </w:rPr>
        <w:t>male shell</w:t>
      </w:r>
    </w:p>
    <w:p w14:paraId="39A9CC57" w14:textId="77777777" w:rsidR="003205EA" w:rsidRPr="0035379A" w:rsidRDefault="003205EA" w:rsidP="00961660">
      <w:pPr>
        <w:spacing w:line="276" w:lineRule="auto"/>
        <w:ind w:left="720" w:firstLine="720"/>
        <w:jc w:val="both"/>
        <w:rPr>
          <w:b/>
          <w:szCs w:val="24"/>
          <w:lang w:val="mn-MN"/>
        </w:rPr>
      </w:pPr>
      <w:r w:rsidRPr="0035379A">
        <w:rPr>
          <w:b/>
          <w:szCs w:val="24"/>
        </w:rPr>
        <w:t>B.1-</w:t>
      </w:r>
      <w:r w:rsidRPr="0035379A">
        <w:rPr>
          <w:b/>
          <w:szCs w:val="24"/>
          <w:lang w:val="mn-MN"/>
        </w:rPr>
        <w:t xml:space="preserve">р хүснэгт </w:t>
      </w:r>
      <w:r w:rsidR="0035379A" w:rsidRPr="0035379A">
        <w:rPr>
          <w:b/>
          <w:szCs w:val="24"/>
          <w:lang w:val="mn-MN"/>
        </w:rPr>
        <w:t>– Сигналын урсгалын диаграмм</w:t>
      </w:r>
    </w:p>
    <w:p w14:paraId="42110344" w14:textId="77777777" w:rsidR="003205EA" w:rsidRDefault="004278A3" w:rsidP="003205EA">
      <w:pPr>
        <w:spacing w:line="276" w:lineRule="auto"/>
        <w:rPr>
          <w:b/>
        </w:rPr>
      </w:pPr>
      <w:r>
        <w:rPr>
          <w:noProof/>
        </w:rPr>
        <mc:AlternateContent>
          <mc:Choice Requires="wps">
            <w:drawing>
              <wp:anchor distT="0" distB="0" distL="114300" distR="114300" simplePos="0" relativeHeight="251663360" behindDoc="0" locked="0" layoutInCell="1" allowOverlap="1" wp14:anchorId="3212B52A" wp14:editId="12BCE487">
                <wp:simplePos x="0" y="0"/>
                <wp:positionH relativeFrom="column">
                  <wp:posOffset>2809875</wp:posOffset>
                </wp:positionH>
                <wp:positionV relativeFrom="paragraph">
                  <wp:posOffset>78105</wp:posOffset>
                </wp:positionV>
                <wp:extent cx="0" cy="3457575"/>
                <wp:effectExtent l="0" t="0" r="19050" b="9525"/>
                <wp:wrapNone/>
                <wp:docPr id="52" name="Straight Connector 52"/>
                <wp:cNvGraphicFramePr/>
                <a:graphic xmlns:a="http://schemas.openxmlformats.org/drawingml/2006/main">
                  <a:graphicData uri="http://schemas.microsoft.com/office/word/2010/wordprocessingShape">
                    <wps:wsp>
                      <wps:cNvCnPr/>
                      <wps:spPr>
                        <a:xfrm flipH="1">
                          <a:off x="0" y="0"/>
                          <a:ext cx="0" cy="345757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85DAA" id="Straight Connector 5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6.15pt" to="221.2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" strokecolor="windowText" strokeweight=".5pt">
                <v:stroke dashstyle="longDash" joinstyle="miter"/>
              </v:line>
            </w:pict>
          </mc:Fallback>
        </mc:AlternateContent>
      </w:r>
      <w:r w:rsidR="003205EA">
        <w:rPr>
          <w:bdr w:val="single" w:sz="4" w:space="0" w:color="auto"/>
          <w:lang w:val="mn-MN"/>
        </w:rPr>
        <w:t xml:space="preserve">   </w:t>
      </w:r>
      <w:r w:rsidR="0035379A" w:rsidRPr="0035379A">
        <w:rPr>
          <w:bdr w:val="single" w:sz="4" w:space="0" w:color="auto"/>
        </w:rPr>
        <w:t>ТХБТТ</w:t>
      </w:r>
      <w:r w:rsidR="003205EA">
        <w:rPr>
          <w:bdr w:val="single" w:sz="4" w:space="0" w:color="auto"/>
        </w:rPr>
        <w:t xml:space="preserve">  </w:t>
      </w:r>
      <w:r w:rsidR="003205EA">
        <w:t xml:space="preserve"> </w:t>
      </w:r>
      <w:r w:rsidR="003205EA">
        <w:rPr>
          <w:lang w:val="mn-MN"/>
        </w:rPr>
        <w:t xml:space="preserve">   </w:t>
      </w:r>
      <w:r w:rsidR="003205EA">
        <w:t xml:space="preserve">       </w:t>
      </w:r>
      <w:r w:rsidR="0035379A">
        <w:rPr>
          <w:bdr w:val="dashed" w:sz="4" w:space="0" w:color="auto"/>
        </w:rPr>
        <w:t xml:space="preserve">     </w:t>
      </w:r>
      <w:r w:rsidR="0035379A">
        <w:rPr>
          <w:bdr w:val="dashed" w:sz="4" w:space="0" w:color="auto"/>
          <w:lang w:val="mn-MN"/>
        </w:rPr>
        <w:t>Тохируулагч</w:t>
      </w:r>
      <w:r w:rsidR="003205EA" w:rsidRPr="00D6545D">
        <w:rPr>
          <w:bdr w:val="dashed" w:sz="4" w:space="0" w:color="auto"/>
        </w:rPr>
        <w:t xml:space="preserve">   </w:t>
      </w:r>
      <w:r w:rsidR="003205EA">
        <w:t xml:space="preserve"> </w:t>
      </w:r>
      <w:r w:rsidR="003205EA">
        <w:rPr>
          <w:lang w:val="mn-MN"/>
        </w:rPr>
        <w:t xml:space="preserve">           </w:t>
      </w:r>
      <w:r w:rsidR="0035379A">
        <w:t xml:space="preserve">         </w:t>
      </w:r>
      <w:r w:rsidR="003205EA">
        <w:t xml:space="preserve">   </w:t>
      </w:r>
      <w:r w:rsidR="006A2B33">
        <w:rPr>
          <w:bdr w:val="single" w:sz="4" w:space="0" w:color="auto"/>
        </w:rPr>
        <w:t xml:space="preserve">  </w:t>
      </w:r>
      <w:r w:rsidR="0035379A">
        <w:rPr>
          <w:bdr w:val="single" w:sz="4" w:space="0" w:color="auto"/>
          <w:lang w:val="mn-MN"/>
        </w:rPr>
        <w:t>Туршилтын стандарт төхөөрөмж</w:t>
      </w:r>
      <w:r w:rsidR="006A2B33">
        <w:rPr>
          <w:bdr w:val="single" w:sz="4" w:space="0" w:color="auto"/>
          <w:lang w:val="mn-MN"/>
        </w:rPr>
        <w:t xml:space="preserve"> </w:t>
      </w:r>
      <w:r w:rsidR="0035379A">
        <w:rPr>
          <w:bdr w:val="single" w:sz="4" w:space="0" w:color="auto"/>
          <w:lang w:val="mn-MN"/>
        </w:rPr>
        <w:t xml:space="preserve">  </w:t>
      </w:r>
      <w:r w:rsidR="003205EA">
        <w:rPr>
          <w:bdr w:val="single" w:sz="4" w:space="0" w:color="auto"/>
          <w:lang w:val="mn-MN"/>
        </w:rPr>
        <w:t xml:space="preserve"> </w:t>
      </w:r>
      <w:r w:rsidR="003205EA">
        <w:rPr>
          <w:bdr w:val="single" w:sz="4" w:space="0" w:color="auto"/>
        </w:rPr>
        <w:t xml:space="preserve">      </w:t>
      </w:r>
    </w:p>
    <w:p w14:paraId="21B7237E" w14:textId="77777777" w:rsidR="0035379A" w:rsidRDefault="0035379A" w:rsidP="003205EA">
      <w:pPr>
        <w:spacing w:line="276" w:lineRule="auto"/>
        <w:jc w:val="both"/>
        <w:rPr>
          <w:szCs w:val="24"/>
          <w:lang w:val="mn-MN"/>
        </w:rPr>
      </w:pPr>
      <w:r>
        <w:rPr>
          <w:szCs w:val="24"/>
          <w:lang w:val="mn-MN"/>
        </w:rPr>
        <w:t>ТХБТТ</w:t>
      </w:r>
      <w:r w:rsidRPr="00961660">
        <w:rPr>
          <w:szCs w:val="24"/>
          <w:lang w:val="mn-MN"/>
        </w:rPr>
        <w:t xml:space="preserve"> </w:t>
      </w:r>
      <w:r>
        <w:rPr>
          <w:szCs w:val="24"/>
          <w:lang w:val="mn-MN"/>
        </w:rPr>
        <w:t>нь стандарт сигнал дамжуулна</w:t>
      </w:r>
    </w:p>
    <w:p w14:paraId="09D95FCF" w14:textId="77777777" w:rsidR="0035379A" w:rsidRDefault="0035379A" w:rsidP="003205EA">
      <w:pPr>
        <w:spacing w:line="276" w:lineRule="auto"/>
        <w:jc w:val="both"/>
        <w:rPr>
          <w:szCs w:val="24"/>
          <w:lang w:val="mn-MN"/>
        </w:rPr>
      </w:pPr>
      <w:r>
        <w:rPr>
          <w:szCs w:val="24"/>
          <w:lang w:val="mn-MN"/>
        </w:rPr>
        <w:t xml:space="preserve">(шаардлагатай бол тохируулагчийн </w:t>
      </w:r>
    </w:p>
    <w:p w14:paraId="733D432A" w14:textId="77777777" w:rsidR="008A031F" w:rsidRDefault="0035379A" w:rsidP="008A031F">
      <w:pPr>
        <w:spacing w:line="276" w:lineRule="auto"/>
        <w:jc w:val="both"/>
        <w:rPr>
          <w:szCs w:val="24"/>
          <w:lang w:val="mn-MN"/>
        </w:rPr>
      </w:pPr>
      <w:r>
        <w:rPr>
          <w:szCs w:val="24"/>
          <w:lang w:val="mn-MN"/>
        </w:rPr>
        <w:t>тусламжтай</w:t>
      </w:r>
      <w:r w:rsidR="003205EA" w:rsidRPr="00961660">
        <w:rPr>
          <w:szCs w:val="24"/>
          <w:lang w:val="mn-MN"/>
        </w:rPr>
        <w:t>)</w:t>
      </w:r>
      <w:r>
        <w:rPr>
          <w:szCs w:val="24"/>
          <w:lang w:val="mn-MN"/>
        </w:rPr>
        <w:t xml:space="preserve">                     </w:t>
      </w:r>
      <w:r w:rsidR="008A031F">
        <w:rPr>
          <w:szCs w:val="24"/>
          <w:lang w:val="mn-MN"/>
        </w:rPr>
        <w:t xml:space="preserve">                         </w:t>
      </w:r>
      <w:r w:rsidR="003205EA">
        <w:rPr>
          <w:szCs w:val="24"/>
          <w:lang w:val="mn-MN"/>
        </w:rPr>
        <w:t xml:space="preserve"> </w:t>
      </w:r>
      <w:r w:rsidR="008A031F">
        <w:rPr>
          <w:szCs w:val="24"/>
          <w:lang w:val="mn-MN"/>
        </w:rPr>
        <w:t xml:space="preserve">  </w:t>
      </w:r>
      <w:r>
        <w:rPr>
          <w:szCs w:val="24"/>
          <w:lang w:val="mn-MN"/>
        </w:rPr>
        <w:t>Туршилтын стандарт төхөөрөмж нь</w:t>
      </w:r>
    </w:p>
    <w:p w14:paraId="1046A097" w14:textId="77777777" w:rsidR="003205EA" w:rsidRDefault="0035379A" w:rsidP="008A031F">
      <w:pPr>
        <w:spacing w:line="276" w:lineRule="auto"/>
        <w:jc w:val="both"/>
        <w:rPr>
          <w:szCs w:val="24"/>
          <w:lang w:val="mn-MN"/>
        </w:rPr>
      </w:pPr>
      <w:r>
        <w:rPr>
          <w:szCs w:val="24"/>
          <w:lang w:val="mn-MN"/>
        </w:rPr>
        <w:t xml:space="preserve"> </w:t>
      </w:r>
      <w:r w:rsidR="008A031F">
        <w:rPr>
          <w:szCs w:val="24"/>
          <w:lang w:val="mn-MN"/>
        </w:rPr>
        <w:t xml:space="preserve">                                                                     </w:t>
      </w:r>
      <w:r>
        <w:rPr>
          <w:szCs w:val="24"/>
          <w:lang w:val="mn-MN"/>
        </w:rPr>
        <w:t>стандарт сигналыг хүлээн авч</w:t>
      </w:r>
      <w:r w:rsidR="008A031F">
        <w:rPr>
          <w:szCs w:val="24"/>
          <w:lang w:val="mn-MN"/>
        </w:rPr>
        <w:t>, дамжуулна</w:t>
      </w:r>
      <w:r>
        <w:rPr>
          <w:noProof/>
          <w:szCs w:val="24"/>
        </w:rPr>
        <mc:AlternateContent>
          <mc:Choice Requires="wps">
            <w:drawing>
              <wp:anchor distT="0" distB="0" distL="114300" distR="114300" simplePos="0" relativeHeight="251664384" behindDoc="0" locked="0" layoutInCell="1" allowOverlap="1" wp14:anchorId="7397C178" wp14:editId="1FE5FBCD">
                <wp:simplePos x="0" y="0"/>
                <wp:positionH relativeFrom="column">
                  <wp:posOffset>-66675</wp:posOffset>
                </wp:positionH>
                <wp:positionV relativeFrom="paragraph">
                  <wp:posOffset>156210</wp:posOffset>
                </wp:positionV>
                <wp:extent cx="26479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9554CE" id="Straight Connector 5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5pt,12.3pt" to="203.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" strokecolor="windowText" strokeweight=".5pt">
                <v:stroke joinstyle="miter"/>
              </v:line>
            </w:pict>
          </mc:Fallback>
        </mc:AlternateContent>
      </w:r>
      <w:r w:rsidR="003205EA">
        <w:rPr>
          <w:szCs w:val="24"/>
          <w:lang w:val="mn-MN"/>
        </w:rPr>
        <w:t xml:space="preserve">       </w:t>
      </w:r>
    </w:p>
    <w:p w14:paraId="008B7DED" w14:textId="77777777" w:rsidR="003205EA" w:rsidRDefault="008A031F" w:rsidP="003205EA">
      <w:pPr>
        <w:spacing w:line="276" w:lineRule="auto"/>
        <w:ind w:left="4320" w:firstLine="720"/>
        <w:jc w:val="both"/>
        <w:rPr>
          <w:szCs w:val="24"/>
          <w:lang w:val="mn-MN"/>
        </w:rPr>
      </w:pPr>
      <w:r>
        <w:rPr>
          <w:noProof/>
          <w:szCs w:val="24"/>
        </w:rPr>
        <mc:AlternateContent>
          <mc:Choice Requires="wps">
            <w:drawing>
              <wp:anchor distT="0" distB="0" distL="114300" distR="114300" simplePos="0" relativeHeight="251665408" behindDoc="0" locked="0" layoutInCell="1" allowOverlap="1" wp14:anchorId="54F9ADD4" wp14:editId="098E8D5D">
                <wp:simplePos x="0" y="0"/>
                <wp:positionH relativeFrom="column">
                  <wp:posOffset>3267075</wp:posOffset>
                </wp:positionH>
                <wp:positionV relativeFrom="paragraph">
                  <wp:posOffset>109855</wp:posOffset>
                </wp:positionV>
                <wp:extent cx="2686050" cy="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26860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92E09B" id="Straight Connector 54"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25pt,8.65pt" to="4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" strokecolor="windowText" strokeweight=".5pt">
                <v:stroke joinstyle="miter"/>
              </v:line>
            </w:pict>
          </mc:Fallback>
        </mc:AlternateContent>
      </w:r>
      <w:r w:rsidR="003205EA">
        <w:rPr>
          <w:szCs w:val="24"/>
          <w:lang w:val="mn-MN"/>
        </w:rPr>
        <w:t xml:space="preserve">      </w:t>
      </w:r>
    </w:p>
    <w:p w14:paraId="026AA200" w14:textId="77777777" w:rsidR="008A031F" w:rsidRDefault="008A031F" w:rsidP="008A031F">
      <w:pPr>
        <w:spacing w:line="276" w:lineRule="auto"/>
        <w:jc w:val="both"/>
        <w:rPr>
          <w:szCs w:val="24"/>
          <w:lang w:val="mn-MN"/>
        </w:rPr>
      </w:pPr>
      <w:r>
        <w:rPr>
          <w:szCs w:val="24"/>
          <w:lang w:val="mn-MN"/>
        </w:rPr>
        <w:t>ТХБТТ</w:t>
      </w:r>
      <w:r w:rsidRPr="00961660">
        <w:rPr>
          <w:szCs w:val="24"/>
          <w:lang w:val="mn-MN"/>
        </w:rPr>
        <w:t xml:space="preserve"> </w:t>
      </w:r>
      <w:r>
        <w:rPr>
          <w:szCs w:val="24"/>
          <w:lang w:val="mn-MN"/>
        </w:rPr>
        <w:t>нь стандарт сигнал хүлээн авна</w:t>
      </w:r>
    </w:p>
    <w:p w14:paraId="4FD5969E" w14:textId="77777777" w:rsidR="008A031F" w:rsidRDefault="008A031F" w:rsidP="008A031F">
      <w:pPr>
        <w:spacing w:line="276" w:lineRule="auto"/>
        <w:jc w:val="both"/>
        <w:rPr>
          <w:szCs w:val="24"/>
          <w:lang w:val="mn-MN"/>
        </w:rPr>
      </w:pPr>
      <w:r>
        <w:rPr>
          <w:szCs w:val="24"/>
          <w:lang w:val="mn-MN"/>
        </w:rPr>
        <w:t xml:space="preserve">(шаардлагатай бол тохируулагчийн </w:t>
      </w:r>
    </w:p>
    <w:p w14:paraId="50000EB7" w14:textId="77777777" w:rsidR="003205EA" w:rsidRDefault="008A031F" w:rsidP="008A031F">
      <w:pPr>
        <w:spacing w:line="276" w:lineRule="auto"/>
        <w:jc w:val="both"/>
        <w:rPr>
          <w:szCs w:val="24"/>
          <w:lang w:val="mn-MN"/>
        </w:rPr>
      </w:pPr>
      <w:r>
        <w:rPr>
          <w:szCs w:val="24"/>
          <w:lang w:val="mn-MN"/>
        </w:rPr>
        <w:t>тусламжтай</w:t>
      </w:r>
      <w:r w:rsidRPr="00961660">
        <w:rPr>
          <w:szCs w:val="24"/>
          <w:lang w:val="mn-MN"/>
        </w:rPr>
        <w:t>)</w:t>
      </w:r>
    </w:p>
    <w:p w14:paraId="2D414F82" w14:textId="77777777" w:rsidR="003205EA" w:rsidRPr="00961660" w:rsidRDefault="003205EA" w:rsidP="00123DCA">
      <w:pPr>
        <w:spacing w:line="276" w:lineRule="auto"/>
        <w:jc w:val="both"/>
        <w:rPr>
          <w:szCs w:val="24"/>
          <w:lang w:val="mn-MN"/>
        </w:rPr>
      </w:pPr>
      <w:r>
        <w:rPr>
          <w:szCs w:val="24"/>
          <w:lang w:val="mn-MN"/>
        </w:rPr>
        <w:t xml:space="preserve">                    </w:t>
      </w:r>
      <w:r w:rsidR="00123DCA">
        <w:rPr>
          <w:szCs w:val="24"/>
          <w:lang w:val="mn-MN"/>
        </w:rPr>
        <w:t>15 контакттай,</w:t>
      </w:r>
      <w:r w:rsidRPr="00961660">
        <w:rPr>
          <w:szCs w:val="24"/>
          <w:lang w:val="mn-MN"/>
        </w:rPr>
        <w:t xml:space="preserve"> D-SUB </w:t>
      </w:r>
      <w:r w:rsidR="00E62B16">
        <w:rPr>
          <w:szCs w:val="24"/>
          <w:lang w:val="mn-MN"/>
        </w:rPr>
        <w:tab/>
      </w:r>
      <w:r w:rsidR="00E62B16">
        <w:rPr>
          <w:szCs w:val="24"/>
          <w:lang w:val="mn-MN"/>
        </w:rPr>
        <w:tab/>
      </w:r>
      <w:r w:rsidR="00E62B16">
        <w:rPr>
          <w:szCs w:val="24"/>
          <w:lang w:val="mn-MN"/>
        </w:rPr>
        <w:tab/>
      </w:r>
      <w:r w:rsidRPr="00961660">
        <w:rPr>
          <w:szCs w:val="24"/>
          <w:lang w:val="mn-MN"/>
        </w:rPr>
        <w:t xml:space="preserve">15 </w:t>
      </w:r>
      <w:r w:rsidR="00123DCA">
        <w:rPr>
          <w:szCs w:val="24"/>
          <w:lang w:val="mn-MN"/>
        </w:rPr>
        <w:t>контакттай,</w:t>
      </w:r>
      <w:r w:rsidR="00123DCA" w:rsidRPr="00961660">
        <w:rPr>
          <w:szCs w:val="24"/>
          <w:lang w:val="mn-MN"/>
        </w:rPr>
        <w:t xml:space="preserve"> D-SUB</w:t>
      </w:r>
    </w:p>
    <w:p w14:paraId="3D93FD93" w14:textId="77777777" w:rsidR="003205EA" w:rsidRPr="00961660" w:rsidRDefault="00123DCA" w:rsidP="00123DCA">
      <w:pPr>
        <w:spacing w:line="276" w:lineRule="auto"/>
        <w:jc w:val="both"/>
        <w:rPr>
          <w:szCs w:val="24"/>
          <w:lang w:val="mn-MN"/>
        </w:rPr>
      </w:pPr>
      <w:r>
        <w:rPr>
          <w:szCs w:val="24"/>
          <w:lang w:val="mn-MN"/>
        </w:rPr>
        <w:t xml:space="preserve">                     </w:t>
      </w:r>
      <w:r w:rsidR="00E62B16">
        <w:rPr>
          <w:szCs w:val="24"/>
          <w:lang w:val="mn-MN"/>
        </w:rPr>
        <w:t>эм залгуур</w:t>
      </w:r>
      <w:r w:rsidR="003205EA" w:rsidRPr="00961660">
        <w:rPr>
          <w:szCs w:val="24"/>
          <w:lang w:val="mn-MN"/>
        </w:rPr>
        <w:t xml:space="preserve">; </w:t>
      </w:r>
      <w:r w:rsidR="003205EA">
        <w:rPr>
          <w:szCs w:val="24"/>
          <w:lang w:val="mn-MN"/>
        </w:rPr>
        <w:tab/>
      </w:r>
      <w:r w:rsidR="00E62B16">
        <w:rPr>
          <w:szCs w:val="24"/>
          <w:lang w:val="mn-MN"/>
        </w:rPr>
        <w:tab/>
      </w:r>
      <w:r w:rsidR="00E62B16">
        <w:rPr>
          <w:szCs w:val="24"/>
          <w:lang w:val="mn-MN"/>
        </w:rPr>
        <w:tab/>
      </w:r>
      <w:r w:rsidR="00E62B16">
        <w:rPr>
          <w:szCs w:val="24"/>
          <w:lang w:val="mn-MN"/>
        </w:rPr>
        <w:tab/>
      </w:r>
      <w:r w:rsidR="00E62B16">
        <w:rPr>
          <w:szCs w:val="24"/>
          <w:lang w:val="mn-MN"/>
        </w:rPr>
        <w:tab/>
        <w:t>эр залгуур</w:t>
      </w:r>
      <w:r w:rsidR="003205EA" w:rsidRPr="00961660">
        <w:rPr>
          <w:szCs w:val="24"/>
          <w:lang w:val="mn-MN"/>
        </w:rPr>
        <w:t>;</w:t>
      </w:r>
    </w:p>
    <w:p w14:paraId="7173D7F3" w14:textId="77777777" w:rsidR="003205EA" w:rsidRDefault="00E62B16" w:rsidP="003205EA">
      <w:pPr>
        <w:spacing w:line="276" w:lineRule="auto"/>
        <w:ind w:left="720" w:firstLine="720"/>
        <w:jc w:val="both"/>
        <w:rPr>
          <w:szCs w:val="24"/>
        </w:rPr>
      </w:pPr>
      <w:r>
        <w:rPr>
          <w:szCs w:val="24"/>
          <w:lang w:val="mn-MN"/>
        </w:rPr>
        <w:t>дотор талын хуяг</w:t>
      </w:r>
      <w:r w:rsidR="003205EA">
        <w:rPr>
          <w:szCs w:val="24"/>
          <w:lang w:val="mn-MN"/>
        </w:rPr>
        <w:tab/>
      </w:r>
      <w:r w:rsidR="003205EA">
        <w:rPr>
          <w:szCs w:val="24"/>
          <w:lang w:val="mn-MN"/>
        </w:rPr>
        <w:tab/>
      </w:r>
      <w:r w:rsidR="003205EA">
        <w:rPr>
          <w:szCs w:val="24"/>
          <w:lang w:val="mn-MN"/>
        </w:rPr>
        <w:tab/>
      </w:r>
      <w:r w:rsidR="003205EA">
        <w:rPr>
          <w:szCs w:val="24"/>
          <w:lang w:val="mn-MN"/>
        </w:rPr>
        <w:tab/>
      </w:r>
      <w:r>
        <w:rPr>
          <w:szCs w:val="24"/>
        </w:rPr>
        <w:t>гадна талын хуяг</w:t>
      </w:r>
    </w:p>
    <w:p w14:paraId="04308688" w14:textId="77777777" w:rsidR="004278A3" w:rsidRPr="00961660" w:rsidRDefault="004278A3" w:rsidP="003205EA">
      <w:pPr>
        <w:spacing w:line="276" w:lineRule="auto"/>
        <w:ind w:left="720" w:firstLine="720"/>
        <w:jc w:val="both"/>
        <w:rPr>
          <w:szCs w:val="24"/>
          <w:lang w:val="mn-MN"/>
        </w:rPr>
      </w:pPr>
    </w:p>
    <w:p w14:paraId="54A5CF9E" w14:textId="77777777" w:rsidR="003205EA" w:rsidRDefault="004F6595" w:rsidP="004F6595">
      <w:pPr>
        <w:spacing w:line="276" w:lineRule="auto"/>
        <w:jc w:val="center"/>
        <w:rPr>
          <w:b/>
          <w:szCs w:val="24"/>
          <w:lang w:val="mn-MN"/>
        </w:rPr>
      </w:pPr>
      <w:r w:rsidRPr="004F6595">
        <w:rPr>
          <w:b/>
          <w:szCs w:val="24"/>
          <w:lang w:val="mn-MN"/>
        </w:rPr>
        <w:t>Table B.2 — Input and output test signals for the EUT</w:t>
      </w:r>
    </w:p>
    <w:tbl>
      <w:tblPr>
        <w:tblStyle w:val="TableGrid"/>
        <w:tblW w:w="0" w:type="auto"/>
        <w:tblLook w:val="04A0" w:firstRow="1" w:lastRow="0" w:firstColumn="1" w:lastColumn="0" w:noHBand="0" w:noVBand="1"/>
      </w:tblPr>
      <w:tblGrid>
        <w:gridCol w:w="1075"/>
        <w:gridCol w:w="900"/>
        <w:gridCol w:w="4230"/>
        <w:gridCol w:w="3060"/>
      </w:tblGrid>
      <w:tr w:rsidR="0005654C" w14:paraId="51233BCE" w14:textId="77777777" w:rsidTr="00CD7E26">
        <w:tc>
          <w:tcPr>
            <w:tcW w:w="1075" w:type="dxa"/>
          </w:tcPr>
          <w:p w14:paraId="781AD3C9" w14:textId="77777777" w:rsidR="0005654C" w:rsidRPr="0005654C" w:rsidRDefault="0005654C" w:rsidP="0005654C">
            <w:pPr>
              <w:spacing w:line="276" w:lineRule="auto"/>
              <w:rPr>
                <w:b/>
                <w:sz w:val="20"/>
                <w:lang w:val="mn-MN"/>
              </w:rPr>
            </w:pPr>
            <w:r w:rsidRPr="0005654C">
              <w:rPr>
                <w:b/>
                <w:sz w:val="20"/>
                <w:lang w:val="mn-MN"/>
              </w:rPr>
              <w:t>Signal ID</w:t>
            </w:r>
          </w:p>
        </w:tc>
        <w:tc>
          <w:tcPr>
            <w:tcW w:w="5130" w:type="dxa"/>
            <w:gridSpan w:val="2"/>
          </w:tcPr>
          <w:p w14:paraId="383BBBBC" w14:textId="77777777" w:rsidR="0005654C" w:rsidRPr="0005654C" w:rsidRDefault="0005654C" w:rsidP="0005654C">
            <w:pPr>
              <w:spacing w:line="276" w:lineRule="auto"/>
              <w:rPr>
                <w:b/>
                <w:sz w:val="20"/>
                <w:lang w:val="mn-MN"/>
              </w:rPr>
            </w:pPr>
            <w:r w:rsidRPr="0005654C">
              <w:rPr>
                <w:b/>
                <w:sz w:val="20"/>
                <w:lang w:val="mn-MN"/>
              </w:rPr>
              <w:t>Signal description</w:t>
            </w:r>
          </w:p>
        </w:tc>
        <w:tc>
          <w:tcPr>
            <w:tcW w:w="3060" w:type="dxa"/>
          </w:tcPr>
          <w:p w14:paraId="669DDC8F" w14:textId="77777777" w:rsidR="0005654C" w:rsidRPr="0005654C" w:rsidRDefault="0005654C" w:rsidP="0005654C">
            <w:pPr>
              <w:spacing w:line="276" w:lineRule="auto"/>
              <w:rPr>
                <w:b/>
                <w:sz w:val="20"/>
                <w:lang w:val="mn-MN"/>
              </w:rPr>
            </w:pPr>
            <w:r w:rsidRPr="0005654C">
              <w:rPr>
                <w:b/>
                <w:sz w:val="20"/>
                <w:lang w:val="mn-MN"/>
              </w:rPr>
              <w:t>Function</w:t>
            </w:r>
          </w:p>
        </w:tc>
      </w:tr>
      <w:tr w:rsidR="0005654C" w14:paraId="15053628" w14:textId="77777777" w:rsidTr="00CD7E26">
        <w:tc>
          <w:tcPr>
            <w:tcW w:w="1075" w:type="dxa"/>
          </w:tcPr>
          <w:p w14:paraId="4FBA3037" w14:textId="77777777" w:rsidR="0005654C" w:rsidRPr="00447AE9" w:rsidRDefault="0005654C" w:rsidP="0005654C">
            <w:pPr>
              <w:spacing w:line="276" w:lineRule="auto"/>
              <w:rPr>
                <w:sz w:val="20"/>
                <w:u w:val="single"/>
                <w:lang w:val="mn-MN"/>
              </w:rPr>
            </w:pPr>
            <w:r w:rsidRPr="00447AE9">
              <w:rPr>
                <w:sz w:val="20"/>
                <w:u w:val="single"/>
                <w:lang w:val="mn-MN"/>
              </w:rPr>
              <w:t>+U</w:t>
            </w:r>
          </w:p>
        </w:tc>
        <w:tc>
          <w:tcPr>
            <w:tcW w:w="900" w:type="dxa"/>
          </w:tcPr>
          <w:p w14:paraId="34D89AC7" w14:textId="77777777" w:rsidR="0005654C" w:rsidRPr="00447AE9" w:rsidRDefault="0005654C" w:rsidP="0005654C">
            <w:pPr>
              <w:spacing w:line="276" w:lineRule="auto"/>
              <w:rPr>
                <w:sz w:val="20"/>
              </w:rPr>
            </w:pPr>
            <w:r w:rsidRPr="00447AE9">
              <w:rPr>
                <w:sz w:val="20"/>
              </w:rPr>
              <w:t>Input</w:t>
            </w:r>
          </w:p>
        </w:tc>
        <w:tc>
          <w:tcPr>
            <w:tcW w:w="4230" w:type="dxa"/>
          </w:tcPr>
          <w:p w14:paraId="74B6943D" w14:textId="77777777" w:rsidR="0005654C" w:rsidRPr="00447AE9" w:rsidRDefault="00447AE9" w:rsidP="0005654C">
            <w:pPr>
              <w:spacing w:line="276" w:lineRule="auto"/>
              <w:rPr>
                <w:sz w:val="20"/>
                <w:lang w:val="mn-MN"/>
              </w:rPr>
            </w:pPr>
            <w:r w:rsidRPr="00447AE9">
              <w:rPr>
                <w:sz w:val="20"/>
                <w:lang w:val="mn-MN"/>
              </w:rPr>
              <w:t>Positive supply voltage</w:t>
            </w:r>
          </w:p>
        </w:tc>
        <w:tc>
          <w:tcPr>
            <w:tcW w:w="3060" w:type="dxa"/>
          </w:tcPr>
          <w:p w14:paraId="1B61E119" w14:textId="77777777" w:rsidR="0005654C" w:rsidRPr="00447AE9" w:rsidRDefault="00447AE9" w:rsidP="0005654C">
            <w:pPr>
              <w:spacing w:line="276" w:lineRule="auto"/>
              <w:rPr>
                <w:sz w:val="20"/>
                <w:lang w:val="mn-MN"/>
              </w:rPr>
            </w:pPr>
            <w:r w:rsidRPr="00447AE9">
              <w:rPr>
                <w:sz w:val="20"/>
                <w:lang w:val="mn-MN"/>
              </w:rPr>
              <w:t>Power for adapter</w:t>
            </w:r>
          </w:p>
        </w:tc>
      </w:tr>
      <w:tr w:rsidR="0005654C" w14:paraId="276F0029" w14:textId="77777777" w:rsidTr="00CD7E26">
        <w:tc>
          <w:tcPr>
            <w:tcW w:w="1075" w:type="dxa"/>
          </w:tcPr>
          <w:p w14:paraId="03FB473F" w14:textId="77777777" w:rsidR="0005654C" w:rsidRPr="00447AE9" w:rsidRDefault="0005654C" w:rsidP="0005654C">
            <w:pPr>
              <w:spacing w:line="276" w:lineRule="auto"/>
              <w:rPr>
                <w:sz w:val="20"/>
                <w:u w:val="single"/>
                <w:lang w:val="mn-MN"/>
              </w:rPr>
            </w:pPr>
            <w:r w:rsidRPr="00447AE9">
              <w:rPr>
                <w:sz w:val="20"/>
                <w:u w:val="single"/>
                <w:lang w:val="mn-MN"/>
              </w:rPr>
              <w:t>-U</w:t>
            </w:r>
          </w:p>
        </w:tc>
        <w:tc>
          <w:tcPr>
            <w:tcW w:w="900" w:type="dxa"/>
          </w:tcPr>
          <w:p w14:paraId="59E8DD87" w14:textId="77777777" w:rsidR="0005654C" w:rsidRPr="00447AE9" w:rsidRDefault="0005654C" w:rsidP="0005654C">
            <w:pPr>
              <w:spacing w:line="276" w:lineRule="auto"/>
              <w:rPr>
                <w:sz w:val="20"/>
              </w:rPr>
            </w:pPr>
            <w:r w:rsidRPr="00447AE9">
              <w:rPr>
                <w:sz w:val="20"/>
              </w:rPr>
              <w:t xml:space="preserve">Input </w:t>
            </w:r>
          </w:p>
        </w:tc>
        <w:tc>
          <w:tcPr>
            <w:tcW w:w="4230" w:type="dxa"/>
          </w:tcPr>
          <w:p w14:paraId="5587733C" w14:textId="77777777" w:rsidR="0005654C" w:rsidRPr="00447AE9" w:rsidRDefault="00447AE9" w:rsidP="0005654C">
            <w:pPr>
              <w:spacing w:line="276" w:lineRule="auto"/>
              <w:rPr>
                <w:sz w:val="20"/>
                <w:lang w:val="mn-MN"/>
              </w:rPr>
            </w:pPr>
            <w:r w:rsidRPr="00447AE9">
              <w:rPr>
                <w:sz w:val="20"/>
                <w:lang w:val="mn-MN"/>
              </w:rPr>
              <w:t>Negative supply voltage</w:t>
            </w:r>
          </w:p>
        </w:tc>
        <w:tc>
          <w:tcPr>
            <w:tcW w:w="3060" w:type="dxa"/>
          </w:tcPr>
          <w:p w14:paraId="485CB3EA" w14:textId="77777777" w:rsidR="0005654C" w:rsidRPr="00447AE9" w:rsidRDefault="00447AE9" w:rsidP="0005654C">
            <w:pPr>
              <w:spacing w:line="276" w:lineRule="auto"/>
              <w:rPr>
                <w:sz w:val="20"/>
                <w:lang w:val="mn-MN"/>
              </w:rPr>
            </w:pPr>
            <w:r w:rsidRPr="00447AE9">
              <w:rPr>
                <w:sz w:val="20"/>
                <w:lang w:val="mn-MN"/>
              </w:rPr>
              <w:t>Reference for all signals</w:t>
            </w:r>
          </w:p>
        </w:tc>
      </w:tr>
      <w:tr w:rsidR="0005654C" w14:paraId="57772207" w14:textId="77777777" w:rsidTr="00CD7E26">
        <w:tc>
          <w:tcPr>
            <w:tcW w:w="1075" w:type="dxa"/>
          </w:tcPr>
          <w:p w14:paraId="6865EACD" w14:textId="77777777" w:rsidR="0005654C" w:rsidRPr="00447AE9" w:rsidRDefault="0005654C" w:rsidP="0005654C">
            <w:pPr>
              <w:spacing w:line="276" w:lineRule="auto"/>
              <w:rPr>
                <w:sz w:val="20"/>
                <w:u w:val="single"/>
              </w:rPr>
            </w:pPr>
            <w:r w:rsidRPr="00447AE9">
              <w:rPr>
                <w:sz w:val="20"/>
                <w:u w:val="single"/>
              </w:rPr>
              <w:t>UR</w:t>
            </w:r>
          </w:p>
        </w:tc>
        <w:tc>
          <w:tcPr>
            <w:tcW w:w="900" w:type="dxa"/>
          </w:tcPr>
          <w:p w14:paraId="28EDA65F" w14:textId="77777777" w:rsidR="0005654C" w:rsidRPr="00447AE9" w:rsidRDefault="0005654C" w:rsidP="0005654C">
            <w:pPr>
              <w:spacing w:line="276" w:lineRule="auto"/>
              <w:rPr>
                <w:sz w:val="20"/>
              </w:rPr>
            </w:pPr>
            <w:r w:rsidRPr="00447AE9">
              <w:rPr>
                <w:sz w:val="20"/>
              </w:rPr>
              <w:t xml:space="preserve">Output </w:t>
            </w:r>
          </w:p>
        </w:tc>
        <w:tc>
          <w:tcPr>
            <w:tcW w:w="4230" w:type="dxa"/>
          </w:tcPr>
          <w:p w14:paraId="40145391" w14:textId="77777777" w:rsidR="0005654C" w:rsidRPr="00447AE9" w:rsidRDefault="00447AE9" w:rsidP="0005654C">
            <w:pPr>
              <w:spacing w:line="276" w:lineRule="auto"/>
              <w:rPr>
                <w:sz w:val="20"/>
                <w:lang w:val="mn-MN"/>
              </w:rPr>
            </w:pPr>
            <w:r w:rsidRPr="00447AE9">
              <w:rPr>
                <w:sz w:val="20"/>
                <w:lang w:val="mn-MN"/>
              </w:rPr>
              <w:t>Reference level</w:t>
            </w:r>
          </w:p>
        </w:tc>
        <w:tc>
          <w:tcPr>
            <w:tcW w:w="3060" w:type="dxa"/>
          </w:tcPr>
          <w:p w14:paraId="66D6BF56" w14:textId="77777777" w:rsidR="0005654C" w:rsidRPr="00447AE9" w:rsidRDefault="00447AE9" w:rsidP="0005654C">
            <w:pPr>
              <w:spacing w:line="276" w:lineRule="auto"/>
              <w:rPr>
                <w:sz w:val="20"/>
                <w:lang w:val="mn-MN"/>
              </w:rPr>
            </w:pPr>
            <w:r w:rsidRPr="00447AE9">
              <w:rPr>
                <w:sz w:val="20"/>
                <w:lang w:val="mn-MN"/>
              </w:rPr>
              <w:t>EUT logic supply voltage level</w:t>
            </w:r>
          </w:p>
        </w:tc>
      </w:tr>
      <w:tr w:rsidR="00617F0E" w14:paraId="00DDFF86" w14:textId="77777777" w:rsidTr="009D48AC">
        <w:tc>
          <w:tcPr>
            <w:tcW w:w="9265" w:type="dxa"/>
            <w:gridSpan w:val="4"/>
          </w:tcPr>
          <w:p w14:paraId="106153F1" w14:textId="77777777" w:rsidR="00617F0E" w:rsidRPr="00447AE9" w:rsidRDefault="00617F0E" w:rsidP="0005654C">
            <w:pPr>
              <w:spacing w:line="276" w:lineRule="auto"/>
              <w:rPr>
                <w:sz w:val="20"/>
                <w:lang w:val="mn-MN"/>
              </w:rPr>
            </w:pPr>
            <w:r w:rsidRPr="00617F0E">
              <w:rPr>
                <w:sz w:val="20"/>
                <w:lang w:val="mn-MN"/>
              </w:rPr>
              <w:t>Referring to flow-sensor</w:t>
            </w:r>
          </w:p>
        </w:tc>
      </w:tr>
      <w:tr w:rsidR="0005654C" w14:paraId="38C92367" w14:textId="77777777" w:rsidTr="00CD7E26">
        <w:tc>
          <w:tcPr>
            <w:tcW w:w="1075" w:type="dxa"/>
          </w:tcPr>
          <w:p w14:paraId="5FA06948" w14:textId="77777777" w:rsidR="0005654C" w:rsidRPr="00617F0E" w:rsidRDefault="00617F0E" w:rsidP="0005654C">
            <w:pPr>
              <w:spacing w:line="276" w:lineRule="auto"/>
              <w:rPr>
                <w:sz w:val="20"/>
                <w:u w:val="single"/>
              </w:rPr>
            </w:pPr>
            <w:r w:rsidRPr="00617F0E">
              <w:rPr>
                <w:sz w:val="20"/>
                <w:u w:val="single"/>
              </w:rPr>
              <w:t>FH</w:t>
            </w:r>
          </w:p>
        </w:tc>
        <w:tc>
          <w:tcPr>
            <w:tcW w:w="900" w:type="dxa"/>
          </w:tcPr>
          <w:p w14:paraId="27F3D270" w14:textId="77777777" w:rsidR="0005654C" w:rsidRPr="00447AE9" w:rsidRDefault="00617F0E" w:rsidP="0005654C">
            <w:pPr>
              <w:spacing w:line="276" w:lineRule="auto"/>
              <w:rPr>
                <w:sz w:val="20"/>
                <w:lang w:val="mn-MN"/>
              </w:rPr>
            </w:pPr>
            <w:r w:rsidRPr="00447AE9">
              <w:rPr>
                <w:sz w:val="20"/>
              </w:rPr>
              <w:t>Output</w:t>
            </w:r>
          </w:p>
        </w:tc>
        <w:tc>
          <w:tcPr>
            <w:tcW w:w="4230" w:type="dxa"/>
          </w:tcPr>
          <w:p w14:paraId="4FDCEB7A" w14:textId="77777777" w:rsidR="0005654C" w:rsidRPr="00447AE9" w:rsidRDefault="00617F0E" w:rsidP="0005654C">
            <w:pPr>
              <w:spacing w:line="276" w:lineRule="auto"/>
              <w:rPr>
                <w:sz w:val="20"/>
                <w:lang w:val="mn-MN"/>
              </w:rPr>
            </w:pPr>
            <w:r w:rsidRPr="00617F0E">
              <w:rPr>
                <w:sz w:val="20"/>
                <w:lang w:val="mn-MN"/>
              </w:rPr>
              <w:t>High-resolution volume pulses</w:t>
            </w:r>
          </w:p>
        </w:tc>
        <w:tc>
          <w:tcPr>
            <w:tcW w:w="3060" w:type="dxa"/>
          </w:tcPr>
          <w:p w14:paraId="69428A86" w14:textId="77777777" w:rsidR="0005654C" w:rsidRPr="00447AE9" w:rsidRDefault="00617F0E" w:rsidP="0005654C">
            <w:pPr>
              <w:spacing w:line="276" w:lineRule="auto"/>
              <w:rPr>
                <w:sz w:val="20"/>
                <w:lang w:val="mn-MN"/>
              </w:rPr>
            </w:pPr>
            <w:r w:rsidRPr="00617F0E">
              <w:rPr>
                <w:sz w:val="20"/>
                <w:lang w:val="mn-MN"/>
              </w:rPr>
              <w:t>Test output of flow sensor</w:t>
            </w:r>
          </w:p>
        </w:tc>
      </w:tr>
      <w:tr w:rsidR="0005654C" w14:paraId="5BB1C88E" w14:textId="77777777" w:rsidTr="00CD7E26">
        <w:tc>
          <w:tcPr>
            <w:tcW w:w="1075" w:type="dxa"/>
          </w:tcPr>
          <w:p w14:paraId="175FEF67" w14:textId="77777777" w:rsidR="0005654C" w:rsidRPr="00617F0E" w:rsidRDefault="00617F0E" w:rsidP="0005654C">
            <w:pPr>
              <w:spacing w:line="276" w:lineRule="auto"/>
              <w:rPr>
                <w:sz w:val="20"/>
                <w:u w:val="single"/>
              </w:rPr>
            </w:pPr>
            <w:r w:rsidRPr="00617F0E">
              <w:rPr>
                <w:sz w:val="20"/>
                <w:u w:val="single"/>
              </w:rPr>
              <w:t>FO</w:t>
            </w:r>
          </w:p>
        </w:tc>
        <w:tc>
          <w:tcPr>
            <w:tcW w:w="900" w:type="dxa"/>
          </w:tcPr>
          <w:p w14:paraId="566FF2BF" w14:textId="77777777" w:rsidR="0005654C" w:rsidRPr="00447AE9" w:rsidRDefault="00617F0E" w:rsidP="0005654C">
            <w:pPr>
              <w:spacing w:line="276" w:lineRule="auto"/>
              <w:rPr>
                <w:sz w:val="20"/>
                <w:lang w:val="mn-MN"/>
              </w:rPr>
            </w:pPr>
            <w:r w:rsidRPr="00447AE9">
              <w:rPr>
                <w:sz w:val="20"/>
              </w:rPr>
              <w:t>Output</w:t>
            </w:r>
          </w:p>
        </w:tc>
        <w:tc>
          <w:tcPr>
            <w:tcW w:w="4230" w:type="dxa"/>
          </w:tcPr>
          <w:p w14:paraId="1FC0694C" w14:textId="77777777" w:rsidR="0005654C" w:rsidRPr="00447AE9" w:rsidRDefault="00617F0E" w:rsidP="0005654C">
            <w:pPr>
              <w:spacing w:line="276" w:lineRule="auto"/>
              <w:rPr>
                <w:sz w:val="20"/>
                <w:lang w:val="mn-MN"/>
              </w:rPr>
            </w:pPr>
            <w:r w:rsidRPr="00617F0E">
              <w:rPr>
                <w:sz w:val="20"/>
                <w:lang w:val="mn-MN"/>
              </w:rPr>
              <w:t>Volume output signal</w:t>
            </w:r>
          </w:p>
        </w:tc>
        <w:tc>
          <w:tcPr>
            <w:tcW w:w="3060" w:type="dxa"/>
          </w:tcPr>
          <w:p w14:paraId="33944F45" w14:textId="77777777" w:rsidR="0005654C" w:rsidRPr="00447AE9" w:rsidRDefault="00617F0E" w:rsidP="0005654C">
            <w:pPr>
              <w:spacing w:line="276" w:lineRule="auto"/>
              <w:rPr>
                <w:sz w:val="20"/>
                <w:lang w:val="mn-MN"/>
              </w:rPr>
            </w:pPr>
            <w:r w:rsidRPr="00617F0E">
              <w:rPr>
                <w:sz w:val="20"/>
                <w:lang w:val="mn-MN"/>
              </w:rPr>
              <w:t>E.g. from contact mechanism</w:t>
            </w:r>
          </w:p>
        </w:tc>
      </w:tr>
      <w:tr w:rsidR="00CD7E26" w14:paraId="0175CBF1" w14:textId="77777777" w:rsidTr="009D48AC">
        <w:tc>
          <w:tcPr>
            <w:tcW w:w="9265" w:type="dxa"/>
            <w:gridSpan w:val="4"/>
          </w:tcPr>
          <w:p w14:paraId="4E67DC28" w14:textId="77777777" w:rsidR="00CD7E26" w:rsidRPr="00447AE9" w:rsidRDefault="00CD7E26" w:rsidP="0005654C">
            <w:pPr>
              <w:spacing w:line="276" w:lineRule="auto"/>
              <w:rPr>
                <w:sz w:val="20"/>
                <w:lang w:val="mn-MN"/>
              </w:rPr>
            </w:pPr>
            <w:r w:rsidRPr="00CD7E26">
              <w:rPr>
                <w:sz w:val="20"/>
                <w:lang w:val="mn-MN"/>
              </w:rPr>
              <w:t>Referring to calculator</w:t>
            </w:r>
          </w:p>
        </w:tc>
      </w:tr>
      <w:tr w:rsidR="00617F0E" w14:paraId="7ABCD8A7" w14:textId="77777777" w:rsidTr="00CD7E26">
        <w:tc>
          <w:tcPr>
            <w:tcW w:w="1075" w:type="dxa"/>
          </w:tcPr>
          <w:p w14:paraId="1F1D9520" w14:textId="77777777" w:rsidR="00617F0E" w:rsidRPr="00617F0E" w:rsidRDefault="00CD7E26" w:rsidP="0005654C">
            <w:pPr>
              <w:spacing w:line="276" w:lineRule="auto"/>
              <w:rPr>
                <w:sz w:val="20"/>
                <w:u w:val="single"/>
              </w:rPr>
            </w:pPr>
            <w:r>
              <w:rPr>
                <w:sz w:val="20"/>
                <w:u w:val="single"/>
              </w:rPr>
              <w:t>CH</w:t>
            </w:r>
          </w:p>
        </w:tc>
        <w:tc>
          <w:tcPr>
            <w:tcW w:w="900" w:type="dxa"/>
          </w:tcPr>
          <w:p w14:paraId="4CEEA56C" w14:textId="77777777" w:rsidR="00617F0E" w:rsidRPr="00447AE9" w:rsidRDefault="00CD7E26" w:rsidP="0005654C">
            <w:pPr>
              <w:spacing w:line="276" w:lineRule="auto"/>
              <w:rPr>
                <w:sz w:val="20"/>
              </w:rPr>
            </w:pPr>
            <w:r w:rsidRPr="00447AE9">
              <w:rPr>
                <w:sz w:val="20"/>
              </w:rPr>
              <w:t>Output</w:t>
            </w:r>
          </w:p>
        </w:tc>
        <w:tc>
          <w:tcPr>
            <w:tcW w:w="4230" w:type="dxa"/>
          </w:tcPr>
          <w:p w14:paraId="7A4CF96F" w14:textId="77777777" w:rsidR="00617F0E" w:rsidRPr="00447AE9" w:rsidRDefault="00617F0E" w:rsidP="0005654C">
            <w:pPr>
              <w:spacing w:line="276" w:lineRule="auto"/>
              <w:rPr>
                <w:sz w:val="20"/>
                <w:lang w:val="mn-MN"/>
              </w:rPr>
            </w:pPr>
            <w:r w:rsidRPr="00617F0E">
              <w:rPr>
                <w:sz w:val="20"/>
                <w:lang w:val="mn-MN"/>
              </w:rPr>
              <w:t>High-resolution volume pulses</w:t>
            </w:r>
          </w:p>
        </w:tc>
        <w:tc>
          <w:tcPr>
            <w:tcW w:w="3060" w:type="dxa"/>
          </w:tcPr>
          <w:p w14:paraId="760A0DB5" w14:textId="77777777" w:rsidR="00617F0E" w:rsidRPr="00447AE9" w:rsidRDefault="00615222" w:rsidP="0005654C">
            <w:pPr>
              <w:spacing w:line="276" w:lineRule="auto"/>
              <w:rPr>
                <w:sz w:val="20"/>
                <w:lang w:val="mn-MN"/>
              </w:rPr>
            </w:pPr>
            <w:r w:rsidRPr="00615222">
              <w:rPr>
                <w:sz w:val="20"/>
                <w:lang w:val="mn-MN"/>
              </w:rPr>
              <w:t>Test output from calculator</w:t>
            </w:r>
          </w:p>
        </w:tc>
      </w:tr>
      <w:tr w:rsidR="00617F0E" w14:paraId="415ED7D8" w14:textId="77777777" w:rsidTr="00CD7E26">
        <w:tc>
          <w:tcPr>
            <w:tcW w:w="1075" w:type="dxa"/>
          </w:tcPr>
          <w:p w14:paraId="39D08145" w14:textId="77777777" w:rsidR="00617F0E" w:rsidRPr="00CD7E26" w:rsidRDefault="00CD7E26" w:rsidP="0005654C">
            <w:pPr>
              <w:spacing w:line="276" w:lineRule="auto"/>
              <w:rPr>
                <w:sz w:val="20"/>
              </w:rPr>
            </w:pPr>
            <w:r>
              <w:rPr>
                <w:sz w:val="20"/>
              </w:rPr>
              <w:t>CE</w:t>
            </w:r>
          </w:p>
        </w:tc>
        <w:tc>
          <w:tcPr>
            <w:tcW w:w="900" w:type="dxa"/>
          </w:tcPr>
          <w:p w14:paraId="0EFBFEA0" w14:textId="77777777" w:rsidR="00617F0E" w:rsidRPr="00447AE9" w:rsidRDefault="00CD7E26" w:rsidP="0005654C">
            <w:pPr>
              <w:spacing w:line="276" w:lineRule="auto"/>
              <w:rPr>
                <w:sz w:val="20"/>
              </w:rPr>
            </w:pPr>
            <w:r w:rsidRPr="00447AE9">
              <w:rPr>
                <w:sz w:val="20"/>
              </w:rPr>
              <w:t>Output</w:t>
            </w:r>
          </w:p>
        </w:tc>
        <w:tc>
          <w:tcPr>
            <w:tcW w:w="4230" w:type="dxa"/>
          </w:tcPr>
          <w:p w14:paraId="7463E955" w14:textId="77777777" w:rsidR="00617F0E" w:rsidRPr="00447AE9" w:rsidRDefault="00CD7E26" w:rsidP="0005654C">
            <w:pPr>
              <w:spacing w:line="276" w:lineRule="auto"/>
              <w:rPr>
                <w:sz w:val="20"/>
                <w:lang w:val="mn-MN"/>
              </w:rPr>
            </w:pPr>
            <w:r w:rsidRPr="00CD7E26">
              <w:rPr>
                <w:sz w:val="20"/>
                <w:lang w:val="mn-MN"/>
              </w:rPr>
              <w:t>Energy counter pulses</w:t>
            </w:r>
          </w:p>
        </w:tc>
        <w:tc>
          <w:tcPr>
            <w:tcW w:w="3060" w:type="dxa"/>
          </w:tcPr>
          <w:p w14:paraId="37FB5E56" w14:textId="77777777" w:rsidR="00617F0E" w:rsidRPr="00447AE9" w:rsidRDefault="00615222" w:rsidP="0005654C">
            <w:pPr>
              <w:spacing w:line="276" w:lineRule="auto"/>
              <w:rPr>
                <w:sz w:val="20"/>
                <w:lang w:val="mn-MN"/>
              </w:rPr>
            </w:pPr>
            <w:r w:rsidRPr="00615222">
              <w:rPr>
                <w:sz w:val="20"/>
                <w:lang w:val="mn-MN"/>
              </w:rPr>
              <w:t>E.g. from energy counter</w:t>
            </w:r>
          </w:p>
        </w:tc>
      </w:tr>
      <w:tr w:rsidR="00617F0E" w14:paraId="409BB151" w14:textId="77777777" w:rsidTr="00CD7E26">
        <w:tc>
          <w:tcPr>
            <w:tcW w:w="1075" w:type="dxa"/>
          </w:tcPr>
          <w:p w14:paraId="6E8B41B2" w14:textId="77777777" w:rsidR="00617F0E" w:rsidRPr="00CD7E26" w:rsidRDefault="00CD7E26" w:rsidP="0005654C">
            <w:pPr>
              <w:spacing w:line="276" w:lineRule="auto"/>
              <w:rPr>
                <w:sz w:val="20"/>
                <w:vertAlign w:val="superscript"/>
              </w:rPr>
            </w:pPr>
            <w:r w:rsidRPr="00CD7E26">
              <w:rPr>
                <w:sz w:val="20"/>
              </w:rPr>
              <w:t>CV</w:t>
            </w:r>
            <w:r>
              <w:rPr>
                <w:sz w:val="20"/>
              </w:rPr>
              <w:t xml:space="preserve"> </w:t>
            </w:r>
          </w:p>
        </w:tc>
        <w:tc>
          <w:tcPr>
            <w:tcW w:w="900" w:type="dxa"/>
          </w:tcPr>
          <w:p w14:paraId="6F644DC3" w14:textId="77777777" w:rsidR="00617F0E" w:rsidRPr="00447AE9" w:rsidRDefault="00CD7E26" w:rsidP="0005654C">
            <w:pPr>
              <w:spacing w:line="276" w:lineRule="auto"/>
              <w:rPr>
                <w:sz w:val="20"/>
              </w:rPr>
            </w:pPr>
            <w:r w:rsidRPr="00447AE9">
              <w:rPr>
                <w:sz w:val="20"/>
              </w:rPr>
              <w:t>Output</w:t>
            </w:r>
          </w:p>
        </w:tc>
        <w:tc>
          <w:tcPr>
            <w:tcW w:w="4230" w:type="dxa"/>
          </w:tcPr>
          <w:p w14:paraId="760814AB" w14:textId="77777777" w:rsidR="00617F0E" w:rsidRPr="00447AE9" w:rsidRDefault="00CD7E26" w:rsidP="0005654C">
            <w:pPr>
              <w:spacing w:line="276" w:lineRule="auto"/>
              <w:rPr>
                <w:sz w:val="20"/>
                <w:lang w:val="mn-MN"/>
              </w:rPr>
            </w:pPr>
            <w:r w:rsidRPr="00CD7E26">
              <w:rPr>
                <w:sz w:val="20"/>
                <w:lang w:val="mn-MN"/>
              </w:rPr>
              <w:t>Volume counter pulses</w:t>
            </w:r>
          </w:p>
        </w:tc>
        <w:tc>
          <w:tcPr>
            <w:tcW w:w="3060" w:type="dxa"/>
          </w:tcPr>
          <w:p w14:paraId="2F0DD471" w14:textId="77777777" w:rsidR="00617F0E" w:rsidRPr="00447AE9" w:rsidRDefault="00615222" w:rsidP="0005654C">
            <w:pPr>
              <w:spacing w:line="276" w:lineRule="auto"/>
              <w:rPr>
                <w:sz w:val="20"/>
                <w:lang w:val="mn-MN"/>
              </w:rPr>
            </w:pPr>
            <w:r w:rsidRPr="00615222">
              <w:rPr>
                <w:sz w:val="20"/>
                <w:lang w:val="mn-MN"/>
              </w:rPr>
              <w:t>E.g. from volume counter</w:t>
            </w:r>
          </w:p>
        </w:tc>
      </w:tr>
      <w:tr w:rsidR="00617F0E" w14:paraId="462311D2" w14:textId="77777777" w:rsidTr="00CD7E26">
        <w:tc>
          <w:tcPr>
            <w:tcW w:w="1075" w:type="dxa"/>
          </w:tcPr>
          <w:p w14:paraId="2FEE4818" w14:textId="77777777" w:rsidR="00617F0E" w:rsidRPr="00CD7E26" w:rsidRDefault="00CD7E26" w:rsidP="0005654C">
            <w:pPr>
              <w:spacing w:line="276" w:lineRule="auto"/>
              <w:rPr>
                <w:sz w:val="20"/>
                <w:vertAlign w:val="superscript"/>
              </w:rPr>
            </w:pPr>
            <w:r>
              <w:rPr>
                <w:sz w:val="20"/>
              </w:rPr>
              <w:t xml:space="preserve">CI </w:t>
            </w:r>
            <w:r>
              <w:rPr>
                <w:sz w:val="20"/>
                <w:vertAlign w:val="superscript"/>
              </w:rPr>
              <w:t>a</w:t>
            </w:r>
          </w:p>
        </w:tc>
        <w:tc>
          <w:tcPr>
            <w:tcW w:w="900" w:type="dxa"/>
          </w:tcPr>
          <w:p w14:paraId="63508820" w14:textId="77777777" w:rsidR="00617F0E" w:rsidRPr="00447AE9" w:rsidRDefault="00CD7E26" w:rsidP="0005654C">
            <w:pPr>
              <w:spacing w:line="276" w:lineRule="auto"/>
              <w:rPr>
                <w:sz w:val="20"/>
              </w:rPr>
            </w:pPr>
            <w:r>
              <w:rPr>
                <w:sz w:val="20"/>
              </w:rPr>
              <w:t>In</w:t>
            </w:r>
            <w:r w:rsidRPr="00447AE9">
              <w:rPr>
                <w:sz w:val="20"/>
              </w:rPr>
              <w:t>tput</w:t>
            </w:r>
          </w:p>
        </w:tc>
        <w:tc>
          <w:tcPr>
            <w:tcW w:w="4230" w:type="dxa"/>
          </w:tcPr>
          <w:p w14:paraId="23831170" w14:textId="77777777" w:rsidR="00617F0E" w:rsidRPr="00447AE9" w:rsidRDefault="00CD7E26" w:rsidP="0005654C">
            <w:pPr>
              <w:spacing w:line="276" w:lineRule="auto"/>
              <w:rPr>
                <w:sz w:val="20"/>
                <w:lang w:val="mn-MN"/>
              </w:rPr>
            </w:pPr>
            <w:r w:rsidRPr="00CD7E26">
              <w:rPr>
                <w:sz w:val="20"/>
                <w:lang w:val="mn-MN"/>
              </w:rPr>
              <w:t>Trigger signal for the calculation cycle</w:t>
            </w:r>
          </w:p>
        </w:tc>
        <w:tc>
          <w:tcPr>
            <w:tcW w:w="3060" w:type="dxa"/>
          </w:tcPr>
          <w:p w14:paraId="7640B90C" w14:textId="77777777" w:rsidR="00615222" w:rsidRPr="00615222" w:rsidRDefault="00615222" w:rsidP="00615222">
            <w:pPr>
              <w:spacing w:line="276" w:lineRule="auto"/>
              <w:rPr>
                <w:sz w:val="20"/>
                <w:lang w:val="mn-MN"/>
              </w:rPr>
            </w:pPr>
            <w:r w:rsidRPr="00615222">
              <w:rPr>
                <w:sz w:val="20"/>
                <w:lang w:val="mn-MN"/>
              </w:rPr>
              <w:t xml:space="preserve">Simulated pulses, from contact </w:t>
            </w:r>
          </w:p>
          <w:p w14:paraId="2C07E684" w14:textId="77777777" w:rsidR="00617F0E" w:rsidRPr="00447AE9" w:rsidRDefault="00615222" w:rsidP="00615222">
            <w:pPr>
              <w:spacing w:line="276" w:lineRule="auto"/>
              <w:rPr>
                <w:sz w:val="20"/>
                <w:lang w:val="mn-MN"/>
              </w:rPr>
            </w:pPr>
            <w:r w:rsidRPr="00615222">
              <w:rPr>
                <w:sz w:val="20"/>
                <w:lang w:val="mn-MN"/>
              </w:rPr>
              <w:lastRenderedPageBreak/>
              <w:t>mechanism</w:t>
            </w:r>
          </w:p>
        </w:tc>
      </w:tr>
      <w:tr w:rsidR="00CD7E26" w14:paraId="0A39BD71" w14:textId="77777777" w:rsidTr="00CD7E26">
        <w:tc>
          <w:tcPr>
            <w:tcW w:w="1075" w:type="dxa"/>
          </w:tcPr>
          <w:p w14:paraId="4A6F8426" w14:textId="77777777" w:rsidR="00CD7E26" w:rsidRPr="00CD7E26" w:rsidRDefault="00CD7E26" w:rsidP="0005654C">
            <w:pPr>
              <w:spacing w:line="276" w:lineRule="auto"/>
              <w:rPr>
                <w:sz w:val="20"/>
                <w:vertAlign w:val="superscript"/>
              </w:rPr>
            </w:pPr>
            <w:r>
              <w:rPr>
                <w:sz w:val="20"/>
              </w:rPr>
              <w:lastRenderedPageBreak/>
              <w:t xml:space="preserve">CT </w:t>
            </w:r>
            <w:r>
              <w:rPr>
                <w:sz w:val="20"/>
                <w:vertAlign w:val="superscript"/>
              </w:rPr>
              <w:t>a</w:t>
            </w:r>
          </w:p>
        </w:tc>
        <w:tc>
          <w:tcPr>
            <w:tcW w:w="900" w:type="dxa"/>
          </w:tcPr>
          <w:p w14:paraId="332D7DFF" w14:textId="77777777" w:rsidR="00CD7E26" w:rsidRPr="00447AE9" w:rsidRDefault="00CD7E26" w:rsidP="0005654C">
            <w:pPr>
              <w:spacing w:line="276" w:lineRule="auto"/>
              <w:rPr>
                <w:sz w:val="20"/>
              </w:rPr>
            </w:pPr>
            <w:r>
              <w:rPr>
                <w:sz w:val="20"/>
              </w:rPr>
              <w:t>In</w:t>
            </w:r>
            <w:r w:rsidRPr="00447AE9">
              <w:rPr>
                <w:sz w:val="20"/>
              </w:rPr>
              <w:t>tput</w:t>
            </w:r>
          </w:p>
        </w:tc>
        <w:tc>
          <w:tcPr>
            <w:tcW w:w="4230" w:type="dxa"/>
          </w:tcPr>
          <w:p w14:paraId="73477175" w14:textId="77777777" w:rsidR="00CD7E26" w:rsidRPr="00447AE9" w:rsidRDefault="00CD7E26" w:rsidP="00CD7E26">
            <w:pPr>
              <w:spacing w:line="276" w:lineRule="auto"/>
              <w:rPr>
                <w:sz w:val="20"/>
                <w:lang w:val="mn-MN"/>
              </w:rPr>
            </w:pPr>
            <w:r>
              <w:rPr>
                <w:sz w:val="20"/>
                <w:lang w:val="mn-MN"/>
              </w:rPr>
              <w:t xml:space="preserve">Test input for volume proportional </w:t>
            </w:r>
            <w:r w:rsidRPr="00CD7E26">
              <w:rPr>
                <w:sz w:val="20"/>
                <w:lang w:val="mn-MN"/>
              </w:rPr>
              <w:t>pulses</w:t>
            </w:r>
          </w:p>
        </w:tc>
        <w:tc>
          <w:tcPr>
            <w:tcW w:w="3060" w:type="dxa"/>
          </w:tcPr>
          <w:p w14:paraId="16D87CD5" w14:textId="77777777" w:rsidR="00CD7E26" w:rsidRPr="00447AE9" w:rsidRDefault="00615222" w:rsidP="00615222">
            <w:pPr>
              <w:spacing w:line="276" w:lineRule="auto"/>
              <w:rPr>
                <w:sz w:val="20"/>
                <w:lang w:val="mn-MN"/>
              </w:rPr>
            </w:pPr>
            <w:r w:rsidRPr="00615222">
              <w:rPr>
                <w:sz w:val="20"/>
                <w:lang w:val="mn-MN"/>
              </w:rPr>
              <w:t>Simul</w:t>
            </w:r>
            <w:r>
              <w:rPr>
                <w:sz w:val="20"/>
                <w:lang w:val="mn-MN"/>
              </w:rPr>
              <w:t xml:space="preserve">ated pulses, e.g. FH from flow </w:t>
            </w:r>
            <w:r w:rsidRPr="00615222">
              <w:rPr>
                <w:sz w:val="20"/>
                <w:lang w:val="mn-MN"/>
              </w:rPr>
              <w:t>sensor</w:t>
            </w:r>
          </w:p>
        </w:tc>
      </w:tr>
      <w:tr w:rsidR="00CD7E26" w14:paraId="0D22C68D" w14:textId="77777777" w:rsidTr="00CD7E26">
        <w:tc>
          <w:tcPr>
            <w:tcW w:w="1075" w:type="dxa"/>
          </w:tcPr>
          <w:p w14:paraId="64254528" w14:textId="77777777" w:rsidR="00CD7E26" w:rsidRDefault="00CD7E26" w:rsidP="0005654C">
            <w:pPr>
              <w:spacing w:line="276" w:lineRule="auto"/>
              <w:rPr>
                <w:sz w:val="20"/>
              </w:rPr>
            </w:pPr>
            <w:r>
              <w:rPr>
                <w:sz w:val="20"/>
              </w:rPr>
              <w:t>CS</w:t>
            </w:r>
          </w:p>
        </w:tc>
        <w:tc>
          <w:tcPr>
            <w:tcW w:w="900" w:type="dxa"/>
          </w:tcPr>
          <w:p w14:paraId="04DAF6B6" w14:textId="77777777" w:rsidR="00CD7E26" w:rsidRPr="00447AE9" w:rsidRDefault="00CD7E26" w:rsidP="0005654C">
            <w:pPr>
              <w:spacing w:line="276" w:lineRule="auto"/>
              <w:rPr>
                <w:sz w:val="20"/>
              </w:rPr>
            </w:pPr>
            <w:r w:rsidRPr="00447AE9">
              <w:rPr>
                <w:sz w:val="20"/>
              </w:rPr>
              <w:t>Output</w:t>
            </w:r>
          </w:p>
        </w:tc>
        <w:tc>
          <w:tcPr>
            <w:tcW w:w="4230" w:type="dxa"/>
          </w:tcPr>
          <w:p w14:paraId="5F375C29" w14:textId="77777777" w:rsidR="00CD7E26" w:rsidRPr="00447AE9" w:rsidRDefault="00CD7E26" w:rsidP="0005654C">
            <w:pPr>
              <w:spacing w:line="276" w:lineRule="auto"/>
              <w:rPr>
                <w:sz w:val="20"/>
                <w:lang w:val="mn-MN"/>
              </w:rPr>
            </w:pPr>
            <w:r w:rsidRPr="00CD7E26">
              <w:rPr>
                <w:sz w:val="20"/>
                <w:lang w:val="mn-MN"/>
              </w:rPr>
              <w:t>Status signal</w:t>
            </w:r>
          </w:p>
        </w:tc>
        <w:tc>
          <w:tcPr>
            <w:tcW w:w="3060" w:type="dxa"/>
          </w:tcPr>
          <w:p w14:paraId="69D78C00" w14:textId="77777777" w:rsidR="00CD7E26" w:rsidRPr="00447AE9" w:rsidRDefault="00615222" w:rsidP="0005654C">
            <w:pPr>
              <w:spacing w:line="276" w:lineRule="auto"/>
              <w:rPr>
                <w:sz w:val="20"/>
                <w:lang w:val="mn-MN"/>
              </w:rPr>
            </w:pPr>
            <w:r w:rsidRPr="00615222">
              <w:rPr>
                <w:sz w:val="20"/>
                <w:lang w:val="mn-MN"/>
              </w:rPr>
              <w:t>Active = measurement running</w:t>
            </w:r>
          </w:p>
        </w:tc>
      </w:tr>
      <w:tr w:rsidR="00CD7E26" w14:paraId="34144B4D" w14:textId="77777777" w:rsidTr="009D48AC">
        <w:tc>
          <w:tcPr>
            <w:tcW w:w="9265" w:type="dxa"/>
            <w:gridSpan w:val="4"/>
          </w:tcPr>
          <w:p w14:paraId="0A27CDF1" w14:textId="77777777" w:rsidR="00CD7E26" w:rsidRPr="00447AE9" w:rsidRDefault="00CD7E26" w:rsidP="0005654C">
            <w:pPr>
              <w:spacing w:line="276" w:lineRule="auto"/>
              <w:rPr>
                <w:sz w:val="20"/>
                <w:lang w:val="mn-MN"/>
              </w:rPr>
            </w:pPr>
            <w:r>
              <w:rPr>
                <w:sz w:val="20"/>
              </w:rPr>
              <w:t xml:space="preserve">_ </w:t>
            </w:r>
            <w:r w:rsidRPr="00CD7E26">
              <w:rPr>
                <w:sz w:val="20"/>
                <w:lang w:val="mn-MN"/>
              </w:rPr>
              <w:t>Underlined signals are compulsory</w:t>
            </w:r>
          </w:p>
        </w:tc>
      </w:tr>
      <w:tr w:rsidR="00CD7E26" w14:paraId="654FDF82" w14:textId="77777777" w:rsidTr="009D48AC">
        <w:tc>
          <w:tcPr>
            <w:tcW w:w="9265" w:type="dxa"/>
            <w:gridSpan w:val="4"/>
          </w:tcPr>
          <w:p w14:paraId="09999E05" w14:textId="77777777" w:rsidR="00CD7E26" w:rsidRPr="00CD7E26" w:rsidRDefault="00CD7E26" w:rsidP="0005654C">
            <w:pPr>
              <w:spacing w:line="276" w:lineRule="auto"/>
              <w:rPr>
                <w:sz w:val="20"/>
              </w:rPr>
            </w:pPr>
            <w:r>
              <w:rPr>
                <w:sz w:val="20"/>
                <w:vertAlign w:val="superscript"/>
              </w:rPr>
              <w:t xml:space="preserve">a </w:t>
            </w:r>
            <w:r w:rsidRPr="00CD7E26">
              <w:rPr>
                <w:sz w:val="20"/>
              </w:rPr>
              <w:t>Only one of the signals CI and CT shall be available.</w:t>
            </w:r>
          </w:p>
        </w:tc>
      </w:tr>
    </w:tbl>
    <w:p w14:paraId="2BBBDCB0" w14:textId="77777777" w:rsidR="00617F0E" w:rsidRDefault="00617F0E" w:rsidP="00071E89">
      <w:pPr>
        <w:spacing w:line="276" w:lineRule="auto"/>
        <w:rPr>
          <w:b/>
          <w:szCs w:val="24"/>
          <w:lang w:val="mn-MN"/>
        </w:rPr>
      </w:pPr>
    </w:p>
    <w:p w14:paraId="610E12E5" w14:textId="77777777" w:rsidR="00615222" w:rsidRPr="00D57A46" w:rsidRDefault="00615222" w:rsidP="00615222">
      <w:pPr>
        <w:spacing w:line="276" w:lineRule="auto"/>
        <w:jc w:val="center"/>
        <w:rPr>
          <w:bCs/>
          <w:szCs w:val="24"/>
          <w:lang w:val="mn-MN"/>
        </w:rPr>
      </w:pPr>
      <w:r w:rsidRPr="00D57A46">
        <w:rPr>
          <w:bCs/>
          <w:szCs w:val="24"/>
          <w:lang w:val="mn-MN"/>
        </w:rPr>
        <w:t>B.2-р хүснэгт – ТХБТТ-д зориулсан оролт, гаралтын туршилтын сигнал</w:t>
      </w:r>
    </w:p>
    <w:tbl>
      <w:tblPr>
        <w:tblStyle w:val="TableGrid"/>
        <w:tblW w:w="0" w:type="auto"/>
        <w:tblLook w:val="04A0" w:firstRow="1" w:lastRow="0" w:firstColumn="1" w:lastColumn="0" w:noHBand="0" w:noVBand="1"/>
      </w:tblPr>
      <w:tblGrid>
        <w:gridCol w:w="1435"/>
        <w:gridCol w:w="898"/>
        <w:gridCol w:w="4056"/>
        <w:gridCol w:w="2961"/>
      </w:tblGrid>
      <w:tr w:rsidR="00615222" w14:paraId="4C23160C" w14:textId="77777777" w:rsidTr="009D48AC">
        <w:tc>
          <w:tcPr>
            <w:tcW w:w="1075" w:type="dxa"/>
          </w:tcPr>
          <w:p w14:paraId="73F7B58D" w14:textId="77777777" w:rsidR="00615222" w:rsidRPr="00C5681B" w:rsidRDefault="00FE1960" w:rsidP="006D281A">
            <w:pPr>
              <w:spacing w:line="276" w:lineRule="auto"/>
              <w:jc w:val="center"/>
              <w:rPr>
                <w:b/>
                <w:sz w:val="20"/>
              </w:rPr>
            </w:pPr>
            <w:r>
              <w:rPr>
                <w:b/>
                <w:sz w:val="20"/>
                <w:lang w:val="mn-MN"/>
              </w:rPr>
              <w:t>С</w:t>
            </w:r>
            <w:r w:rsidR="0054479D">
              <w:rPr>
                <w:b/>
                <w:sz w:val="20"/>
                <w:lang w:val="mn-MN"/>
              </w:rPr>
              <w:t>игнал</w:t>
            </w:r>
            <w:r>
              <w:rPr>
                <w:b/>
                <w:sz w:val="20"/>
                <w:lang w:val="mn-MN"/>
              </w:rPr>
              <w:t>ын тэмдэглэгээ</w:t>
            </w:r>
          </w:p>
        </w:tc>
        <w:tc>
          <w:tcPr>
            <w:tcW w:w="5130" w:type="dxa"/>
            <w:gridSpan w:val="2"/>
          </w:tcPr>
          <w:p w14:paraId="00FCE4AD" w14:textId="77777777" w:rsidR="00615222" w:rsidRPr="0005654C" w:rsidRDefault="009D48AC" w:rsidP="006D281A">
            <w:pPr>
              <w:spacing w:line="276" w:lineRule="auto"/>
              <w:jc w:val="center"/>
              <w:rPr>
                <w:b/>
                <w:sz w:val="20"/>
                <w:lang w:val="mn-MN"/>
              </w:rPr>
            </w:pPr>
            <w:r>
              <w:rPr>
                <w:b/>
                <w:sz w:val="20"/>
                <w:lang w:val="mn-MN"/>
              </w:rPr>
              <w:t>Сигналын тайлбар</w:t>
            </w:r>
          </w:p>
        </w:tc>
        <w:tc>
          <w:tcPr>
            <w:tcW w:w="3060" w:type="dxa"/>
          </w:tcPr>
          <w:p w14:paraId="00DD7D78" w14:textId="47C8634F" w:rsidR="00615222" w:rsidRPr="0005654C" w:rsidRDefault="009D48AC" w:rsidP="006D281A">
            <w:pPr>
              <w:spacing w:line="276" w:lineRule="auto"/>
              <w:jc w:val="center"/>
              <w:rPr>
                <w:b/>
                <w:sz w:val="20"/>
                <w:lang w:val="mn-MN"/>
              </w:rPr>
            </w:pPr>
            <w:r>
              <w:rPr>
                <w:b/>
                <w:sz w:val="20"/>
                <w:lang w:val="mn-MN"/>
              </w:rPr>
              <w:t>Функц</w:t>
            </w:r>
          </w:p>
        </w:tc>
      </w:tr>
      <w:tr w:rsidR="00615222" w14:paraId="1FD2EE15" w14:textId="77777777" w:rsidTr="009D48AC">
        <w:tc>
          <w:tcPr>
            <w:tcW w:w="1075" w:type="dxa"/>
          </w:tcPr>
          <w:p w14:paraId="7911AB33" w14:textId="77777777" w:rsidR="00615222" w:rsidRPr="00447AE9" w:rsidRDefault="00615222" w:rsidP="009D48AC">
            <w:pPr>
              <w:spacing w:line="276" w:lineRule="auto"/>
              <w:rPr>
                <w:sz w:val="20"/>
                <w:u w:val="single"/>
                <w:lang w:val="mn-MN"/>
              </w:rPr>
            </w:pPr>
            <w:r w:rsidRPr="00447AE9">
              <w:rPr>
                <w:sz w:val="20"/>
                <w:u w:val="single"/>
                <w:lang w:val="mn-MN"/>
              </w:rPr>
              <w:t>+U</w:t>
            </w:r>
          </w:p>
        </w:tc>
        <w:tc>
          <w:tcPr>
            <w:tcW w:w="900" w:type="dxa"/>
          </w:tcPr>
          <w:p w14:paraId="35E1B725" w14:textId="77777777" w:rsidR="00615222" w:rsidRPr="009D48AC" w:rsidRDefault="009D48AC" w:rsidP="009D48AC">
            <w:pPr>
              <w:spacing w:line="276" w:lineRule="auto"/>
              <w:rPr>
                <w:sz w:val="20"/>
                <w:lang w:val="mn-MN"/>
              </w:rPr>
            </w:pPr>
            <w:r>
              <w:rPr>
                <w:sz w:val="20"/>
                <w:lang w:val="mn-MN"/>
              </w:rPr>
              <w:t xml:space="preserve">Оролт </w:t>
            </w:r>
          </w:p>
        </w:tc>
        <w:tc>
          <w:tcPr>
            <w:tcW w:w="4230" w:type="dxa"/>
          </w:tcPr>
          <w:p w14:paraId="2F3BC469" w14:textId="77777777" w:rsidR="00615222" w:rsidRPr="00447AE9" w:rsidRDefault="00E674E2" w:rsidP="009D48AC">
            <w:pPr>
              <w:spacing w:line="276" w:lineRule="auto"/>
              <w:rPr>
                <w:sz w:val="20"/>
                <w:lang w:val="mn-MN"/>
              </w:rPr>
            </w:pPr>
            <w:r>
              <w:rPr>
                <w:sz w:val="20"/>
                <w:lang w:val="mn-MN"/>
              </w:rPr>
              <w:t>Эерэг хүчдэлээр хангах</w:t>
            </w:r>
          </w:p>
        </w:tc>
        <w:tc>
          <w:tcPr>
            <w:tcW w:w="3060" w:type="dxa"/>
          </w:tcPr>
          <w:p w14:paraId="22EAABF0" w14:textId="77777777" w:rsidR="00615222" w:rsidRPr="00447AE9" w:rsidRDefault="006148E7" w:rsidP="009D48AC">
            <w:pPr>
              <w:spacing w:line="276" w:lineRule="auto"/>
              <w:rPr>
                <w:sz w:val="20"/>
                <w:lang w:val="mn-MN"/>
              </w:rPr>
            </w:pPr>
            <w:r w:rsidRPr="006148E7">
              <w:rPr>
                <w:sz w:val="20"/>
                <w:lang w:val="mn-MN"/>
              </w:rPr>
              <w:t>Тохируулагч</w:t>
            </w:r>
            <w:r>
              <w:rPr>
                <w:sz w:val="20"/>
                <w:lang w:val="mn-MN"/>
              </w:rPr>
              <w:t xml:space="preserve">ид </w:t>
            </w:r>
            <w:r w:rsidR="00D40C75">
              <w:rPr>
                <w:sz w:val="20"/>
                <w:lang w:val="mn-MN"/>
              </w:rPr>
              <w:t>өгөх эрчим хүч</w:t>
            </w:r>
          </w:p>
        </w:tc>
      </w:tr>
      <w:tr w:rsidR="00615222" w14:paraId="3B8EEDCF" w14:textId="77777777" w:rsidTr="009D48AC">
        <w:tc>
          <w:tcPr>
            <w:tcW w:w="1075" w:type="dxa"/>
          </w:tcPr>
          <w:p w14:paraId="7A045193" w14:textId="77777777" w:rsidR="00615222" w:rsidRPr="00447AE9" w:rsidRDefault="00615222" w:rsidP="009D48AC">
            <w:pPr>
              <w:spacing w:line="276" w:lineRule="auto"/>
              <w:rPr>
                <w:sz w:val="20"/>
                <w:u w:val="single"/>
                <w:lang w:val="mn-MN"/>
              </w:rPr>
            </w:pPr>
            <w:r w:rsidRPr="00447AE9">
              <w:rPr>
                <w:sz w:val="20"/>
                <w:u w:val="single"/>
                <w:lang w:val="mn-MN"/>
              </w:rPr>
              <w:t>-U</w:t>
            </w:r>
          </w:p>
        </w:tc>
        <w:tc>
          <w:tcPr>
            <w:tcW w:w="900" w:type="dxa"/>
          </w:tcPr>
          <w:p w14:paraId="12BA6C37" w14:textId="77777777" w:rsidR="00615222" w:rsidRPr="009D48AC" w:rsidRDefault="009D48AC" w:rsidP="009D48AC">
            <w:pPr>
              <w:spacing w:line="276" w:lineRule="auto"/>
              <w:rPr>
                <w:sz w:val="20"/>
                <w:lang w:val="mn-MN"/>
              </w:rPr>
            </w:pPr>
            <w:r>
              <w:rPr>
                <w:sz w:val="20"/>
                <w:lang w:val="mn-MN"/>
              </w:rPr>
              <w:t>Оролт</w:t>
            </w:r>
          </w:p>
        </w:tc>
        <w:tc>
          <w:tcPr>
            <w:tcW w:w="4230" w:type="dxa"/>
          </w:tcPr>
          <w:p w14:paraId="14D63E8B" w14:textId="77777777" w:rsidR="00615222" w:rsidRPr="00447AE9" w:rsidRDefault="00E674E2" w:rsidP="009D48AC">
            <w:pPr>
              <w:spacing w:line="276" w:lineRule="auto"/>
              <w:rPr>
                <w:sz w:val="20"/>
                <w:lang w:val="mn-MN"/>
              </w:rPr>
            </w:pPr>
            <w:r>
              <w:rPr>
                <w:sz w:val="20"/>
                <w:lang w:val="mn-MN"/>
              </w:rPr>
              <w:t>Сөрөг хүчдэлээр хангах</w:t>
            </w:r>
          </w:p>
        </w:tc>
        <w:tc>
          <w:tcPr>
            <w:tcW w:w="3060" w:type="dxa"/>
          </w:tcPr>
          <w:p w14:paraId="7A2A15B0" w14:textId="77777777" w:rsidR="00615222" w:rsidRPr="00B4783C" w:rsidRDefault="00D40C75" w:rsidP="009D48AC">
            <w:pPr>
              <w:spacing w:line="276" w:lineRule="auto"/>
              <w:rPr>
                <w:sz w:val="20"/>
              </w:rPr>
            </w:pPr>
            <w:r>
              <w:rPr>
                <w:sz w:val="20"/>
                <w:lang w:val="mn-MN"/>
              </w:rPr>
              <w:t>Бүх сигналд зориулсан жишиг</w:t>
            </w:r>
          </w:p>
        </w:tc>
      </w:tr>
      <w:tr w:rsidR="00615222" w14:paraId="7F9FDCFD" w14:textId="77777777" w:rsidTr="009D48AC">
        <w:tc>
          <w:tcPr>
            <w:tcW w:w="1075" w:type="dxa"/>
          </w:tcPr>
          <w:p w14:paraId="7545F530" w14:textId="77777777" w:rsidR="00615222" w:rsidRPr="00447AE9" w:rsidRDefault="00615222" w:rsidP="009D48AC">
            <w:pPr>
              <w:spacing w:line="276" w:lineRule="auto"/>
              <w:rPr>
                <w:sz w:val="20"/>
                <w:u w:val="single"/>
              </w:rPr>
            </w:pPr>
            <w:r w:rsidRPr="00447AE9">
              <w:rPr>
                <w:sz w:val="20"/>
                <w:u w:val="single"/>
              </w:rPr>
              <w:t>UR</w:t>
            </w:r>
          </w:p>
        </w:tc>
        <w:tc>
          <w:tcPr>
            <w:tcW w:w="900" w:type="dxa"/>
          </w:tcPr>
          <w:p w14:paraId="17DC2E39" w14:textId="77777777" w:rsidR="00615222" w:rsidRPr="009D48AC" w:rsidRDefault="009D48AC" w:rsidP="009D48AC">
            <w:pPr>
              <w:spacing w:line="276" w:lineRule="auto"/>
              <w:rPr>
                <w:sz w:val="20"/>
                <w:lang w:val="mn-MN"/>
              </w:rPr>
            </w:pPr>
            <w:r>
              <w:rPr>
                <w:sz w:val="20"/>
                <w:lang w:val="mn-MN"/>
              </w:rPr>
              <w:t xml:space="preserve">Гаралт </w:t>
            </w:r>
          </w:p>
        </w:tc>
        <w:tc>
          <w:tcPr>
            <w:tcW w:w="4230" w:type="dxa"/>
          </w:tcPr>
          <w:p w14:paraId="74E5F6E1" w14:textId="77777777" w:rsidR="00615222" w:rsidRPr="00447AE9" w:rsidRDefault="003837C7" w:rsidP="009D48AC">
            <w:pPr>
              <w:spacing w:line="276" w:lineRule="auto"/>
              <w:rPr>
                <w:sz w:val="20"/>
                <w:lang w:val="mn-MN"/>
              </w:rPr>
            </w:pPr>
            <w:r>
              <w:rPr>
                <w:sz w:val="20"/>
                <w:lang w:val="mn-MN"/>
              </w:rPr>
              <w:t>Жишиг түвшин</w:t>
            </w:r>
          </w:p>
        </w:tc>
        <w:tc>
          <w:tcPr>
            <w:tcW w:w="3060" w:type="dxa"/>
          </w:tcPr>
          <w:p w14:paraId="353CFC17" w14:textId="77777777" w:rsidR="00615222" w:rsidRPr="00447AE9" w:rsidRDefault="00B4783C" w:rsidP="00B4783C">
            <w:pPr>
              <w:spacing w:line="276" w:lineRule="auto"/>
              <w:rPr>
                <w:sz w:val="20"/>
                <w:lang w:val="mn-MN"/>
              </w:rPr>
            </w:pPr>
            <w:r w:rsidRPr="00B4783C">
              <w:rPr>
                <w:sz w:val="20"/>
                <w:lang w:val="mn-MN"/>
              </w:rPr>
              <w:t>ТХБТТ</w:t>
            </w:r>
            <w:r>
              <w:rPr>
                <w:sz w:val="20"/>
                <w:lang w:val="mn-MN"/>
              </w:rPr>
              <w:t>-ийн логикийн хүчдэлийн хангамжийн түвшин</w:t>
            </w:r>
          </w:p>
        </w:tc>
      </w:tr>
      <w:tr w:rsidR="00615222" w14:paraId="65DAAF48" w14:textId="77777777" w:rsidTr="009D48AC">
        <w:tc>
          <w:tcPr>
            <w:tcW w:w="9265" w:type="dxa"/>
            <w:gridSpan w:val="4"/>
          </w:tcPr>
          <w:p w14:paraId="32EDBF8F" w14:textId="570B0D1A" w:rsidR="00615222" w:rsidRPr="00447AE9" w:rsidRDefault="00273F1C" w:rsidP="009D48AC">
            <w:pPr>
              <w:spacing w:line="276" w:lineRule="auto"/>
              <w:rPr>
                <w:sz w:val="20"/>
                <w:lang w:val="mn-MN"/>
              </w:rPr>
            </w:pPr>
            <w:r>
              <w:rPr>
                <w:sz w:val="20"/>
                <w:lang w:val="mn-MN"/>
              </w:rPr>
              <w:t>Зарцуулалт мэдрэгчид</w:t>
            </w:r>
            <w:r w:rsidR="00B4783C">
              <w:rPr>
                <w:sz w:val="20"/>
                <w:lang w:val="mn-MN"/>
              </w:rPr>
              <w:t xml:space="preserve"> хамаар</w:t>
            </w:r>
            <w:r w:rsidR="00DE28B0">
              <w:rPr>
                <w:sz w:val="20"/>
                <w:lang w:val="mn-MN"/>
              </w:rPr>
              <w:t>ах</w:t>
            </w:r>
          </w:p>
        </w:tc>
      </w:tr>
      <w:tr w:rsidR="00615222" w14:paraId="157C1867" w14:textId="77777777" w:rsidTr="009D48AC">
        <w:tc>
          <w:tcPr>
            <w:tcW w:w="1075" w:type="dxa"/>
          </w:tcPr>
          <w:p w14:paraId="1183514C" w14:textId="77777777" w:rsidR="00615222" w:rsidRPr="00617F0E" w:rsidRDefault="00615222" w:rsidP="009D48AC">
            <w:pPr>
              <w:spacing w:line="276" w:lineRule="auto"/>
              <w:rPr>
                <w:sz w:val="20"/>
                <w:u w:val="single"/>
              </w:rPr>
            </w:pPr>
            <w:r w:rsidRPr="00617F0E">
              <w:rPr>
                <w:sz w:val="20"/>
                <w:u w:val="single"/>
              </w:rPr>
              <w:t>FH</w:t>
            </w:r>
          </w:p>
        </w:tc>
        <w:tc>
          <w:tcPr>
            <w:tcW w:w="900" w:type="dxa"/>
          </w:tcPr>
          <w:p w14:paraId="75D298EA" w14:textId="77777777" w:rsidR="00615222" w:rsidRPr="00447AE9" w:rsidRDefault="009D48AC" w:rsidP="009D48AC">
            <w:pPr>
              <w:spacing w:line="276" w:lineRule="auto"/>
              <w:rPr>
                <w:sz w:val="20"/>
                <w:lang w:val="mn-MN"/>
              </w:rPr>
            </w:pPr>
            <w:r>
              <w:rPr>
                <w:sz w:val="20"/>
                <w:lang w:val="mn-MN"/>
              </w:rPr>
              <w:t>Гаралт</w:t>
            </w:r>
          </w:p>
        </w:tc>
        <w:tc>
          <w:tcPr>
            <w:tcW w:w="4230" w:type="dxa"/>
          </w:tcPr>
          <w:p w14:paraId="2B412DB7" w14:textId="77777777" w:rsidR="00615222" w:rsidRPr="003837C7" w:rsidRDefault="003837C7" w:rsidP="009D48AC">
            <w:pPr>
              <w:spacing w:line="276" w:lineRule="auto"/>
              <w:rPr>
                <w:sz w:val="20"/>
              </w:rPr>
            </w:pPr>
            <w:r>
              <w:rPr>
                <w:sz w:val="20"/>
                <w:lang w:val="mn-MN"/>
              </w:rPr>
              <w:t xml:space="preserve">Эзлэхүүний </w:t>
            </w:r>
            <w:r w:rsidRPr="00962BEC">
              <w:rPr>
                <w:sz w:val="20"/>
                <w:lang w:val="mn-MN"/>
              </w:rPr>
              <w:t>өндөр нарий</w:t>
            </w:r>
            <w:r>
              <w:rPr>
                <w:sz w:val="20"/>
                <w:lang w:val="mn-MN"/>
              </w:rPr>
              <w:t>вчлалтай импульс</w:t>
            </w:r>
          </w:p>
        </w:tc>
        <w:tc>
          <w:tcPr>
            <w:tcW w:w="3060" w:type="dxa"/>
          </w:tcPr>
          <w:p w14:paraId="7E837DC0" w14:textId="63CD8672" w:rsidR="00615222" w:rsidRPr="00447AE9" w:rsidRDefault="00273F1C" w:rsidP="009D48AC">
            <w:pPr>
              <w:spacing w:line="276" w:lineRule="auto"/>
              <w:rPr>
                <w:sz w:val="20"/>
                <w:lang w:val="mn-MN"/>
              </w:rPr>
            </w:pPr>
            <w:r>
              <w:rPr>
                <w:sz w:val="20"/>
                <w:lang w:val="mn-MN"/>
              </w:rPr>
              <w:t>Зарцуулалт мэдрэгч</w:t>
            </w:r>
            <w:r w:rsidR="00DE6462">
              <w:rPr>
                <w:sz w:val="20"/>
                <w:lang w:val="mn-MN"/>
              </w:rPr>
              <w:t>ийн туршилтын хариу</w:t>
            </w:r>
          </w:p>
        </w:tc>
      </w:tr>
      <w:tr w:rsidR="00615222" w14:paraId="3EABA0CC" w14:textId="77777777" w:rsidTr="009D48AC">
        <w:tc>
          <w:tcPr>
            <w:tcW w:w="1075" w:type="dxa"/>
          </w:tcPr>
          <w:p w14:paraId="54C0DF63" w14:textId="77777777" w:rsidR="00615222" w:rsidRPr="00617F0E" w:rsidRDefault="00615222" w:rsidP="009D48AC">
            <w:pPr>
              <w:spacing w:line="276" w:lineRule="auto"/>
              <w:rPr>
                <w:sz w:val="20"/>
                <w:u w:val="single"/>
              </w:rPr>
            </w:pPr>
            <w:r w:rsidRPr="00617F0E">
              <w:rPr>
                <w:sz w:val="20"/>
                <w:u w:val="single"/>
              </w:rPr>
              <w:t>FO</w:t>
            </w:r>
          </w:p>
        </w:tc>
        <w:tc>
          <w:tcPr>
            <w:tcW w:w="900" w:type="dxa"/>
          </w:tcPr>
          <w:p w14:paraId="0646CD1C" w14:textId="77777777" w:rsidR="00615222" w:rsidRPr="00447AE9" w:rsidRDefault="009D48AC" w:rsidP="009D48AC">
            <w:pPr>
              <w:spacing w:line="276" w:lineRule="auto"/>
              <w:rPr>
                <w:sz w:val="20"/>
                <w:lang w:val="mn-MN"/>
              </w:rPr>
            </w:pPr>
            <w:r>
              <w:rPr>
                <w:sz w:val="20"/>
                <w:lang w:val="mn-MN"/>
              </w:rPr>
              <w:t>Гаралт</w:t>
            </w:r>
          </w:p>
        </w:tc>
        <w:tc>
          <w:tcPr>
            <w:tcW w:w="4230" w:type="dxa"/>
          </w:tcPr>
          <w:p w14:paraId="65374D1D" w14:textId="77777777" w:rsidR="00615222" w:rsidRPr="00447AE9" w:rsidRDefault="003837C7" w:rsidP="009D48AC">
            <w:pPr>
              <w:spacing w:line="276" w:lineRule="auto"/>
              <w:rPr>
                <w:sz w:val="20"/>
                <w:lang w:val="mn-MN"/>
              </w:rPr>
            </w:pPr>
            <w:r>
              <w:rPr>
                <w:sz w:val="20"/>
                <w:lang w:val="mn-MN"/>
              </w:rPr>
              <w:t>Эзлэхүүний гаралтын сигнал</w:t>
            </w:r>
          </w:p>
        </w:tc>
        <w:tc>
          <w:tcPr>
            <w:tcW w:w="3060" w:type="dxa"/>
          </w:tcPr>
          <w:p w14:paraId="1596363E" w14:textId="77777777" w:rsidR="00615222" w:rsidRPr="00447AE9" w:rsidRDefault="00B4783C" w:rsidP="009D48AC">
            <w:pPr>
              <w:spacing w:line="276" w:lineRule="auto"/>
              <w:rPr>
                <w:sz w:val="20"/>
                <w:lang w:val="mn-MN"/>
              </w:rPr>
            </w:pPr>
            <w:r>
              <w:rPr>
                <w:sz w:val="20"/>
                <w:lang w:val="mn-MN"/>
              </w:rPr>
              <w:t>Жишээ нь, контактын механизмаас байж болно</w:t>
            </w:r>
          </w:p>
        </w:tc>
      </w:tr>
      <w:tr w:rsidR="00615222" w14:paraId="325881E1" w14:textId="77777777" w:rsidTr="009D48AC">
        <w:tc>
          <w:tcPr>
            <w:tcW w:w="9265" w:type="dxa"/>
            <w:gridSpan w:val="4"/>
          </w:tcPr>
          <w:p w14:paraId="59447565" w14:textId="70C47CDD" w:rsidR="00615222" w:rsidRPr="00447AE9" w:rsidRDefault="006350F1" w:rsidP="009D48AC">
            <w:pPr>
              <w:spacing w:line="276" w:lineRule="auto"/>
              <w:rPr>
                <w:sz w:val="20"/>
                <w:lang w:val="mn-MN"/>
              </w:rPr>
            </w:pPr>
            <w:r>
              <w:rPr>
                <w:sz w:val="20"/>
                <w:lang w:val="mn-MN"/>
              </w:rPr>
              <w:t>Тооцоолуурт</w:t>
            </w:r>
            <w:r w:rsidR="00B4783C">
              <w:rPr>
                <w:sz w:val="20"/>
                <w:lang w:val="mn-MN"/>
              </w:rPr>
              <w:t xml:space="preserve"> хамаар</w:t>
            </w:r>
            <w:r w:rsidR="00DE28B0">
              <w:rPr>
                <w:sz w:val="20"/>
                <w:lang w:val="mn-MN"/>
              </w:rPr>
              <w:t>ах</w:t>
            </w:r>
          </w:p>
        </w:tc>
      </w:tr>
      <w:tr w:rsidR="00615222" w14:paraId="3718F43A" w14:textId="77777777" w:rsidTr="009D48AC">
        <w:tc>
          <w:tcPr>
            <w:tcW w:w="1075" w:type="dxa"/>
          </w:tcPr>
          <w:p w14:paraId="087B5495" w14:textId="77777777" w:rsidR="00615222" w:rsidRPr="00617F0E" w:rsidRDefault="00615222" w:rsidP="009D48AC">
            <w:pPr>
              <w:spacing w:line="276" w:lineRule="auto"/>
              <w:rPr>
                <w:sz w:val="20"/>
                <w:u w:val="single"/>
              </w:rPr>
            </w:pPr>
            <w:r>
              <w:rPr>
                <w:sz w:val="20"/>
                <w:u w:val="single"/>
              </w:rPr>
              <w:t>CH</w:t>
            </w:r>
          </w:p>
        </w:tc>
        <w:tc>
          <w:tcPr>
            <w:tcW w:w="900" w:type="dxa"/>
          </w:tcPr>
          <w:p w14:paraId="7E68824F" w14:textId="77777777" w:rsidR="00615222" w:rsidRPr="00447AE9" w:rsidRDefault="009D48AC" w:rsidP="009D48AC">
            <w:pPr>
              <w:spacing w:line="276" w:lineRule="auto"/>
              <w:rPr>
                <w:sz w:val="20"/>
              </w:rPr>
            </w:pPr>
            <w:r>
              <w:rPr>
                <w:sz w:val="20"/>
                <w:lang w:val="mn-MN"/>
              </w:rPr>
              <w:t>Гаралт</w:t>
            </w:r>
          </w:p>
        </w:tc>
        <w:tc>
          <w:tcPr>
            <w:tcW w:w="4230" w:type="dxa"/>
          </w:tcPr>
          <w:p w14:paraId="0A5C1B05" w14:textId="77777777" w:rsidR="00615222" w:rsidRPr="00447AE9" w:rsidRDefault="003837C7" w:rsidP="009D48AC">
            <w:pPr>
              <w:spacing w:line="276" w:lineRule="auto"/>
              <w:rPr>
                <w:sz w:val="20"/>
                <w:lang w:val="mn-MN"/>
              </w:rPr>
            </w:pPr>
            <w:r>
              <w:rPr>
                <w:sz w:val="20"/>
                <w:lang w:val="mn-MN"/>
              </w:rPr>
              <w:t xml:space="preserve">Эзлэхүүний </w:t>
            </w:r>
            <w:r w:rsidRPr="00962BEC">
              <w:rPr>
                <w:sz w:val="20"/>
                <w:lang w:val="mn-MN"/>
              </w:rPr>
              <w:t>өндөр нарий</w:t>
            </w:r>
            <w:r>
              <w:rPr>
                <w:sz w:val="20"/>
                <w:lang w:val="mn-MN"/>
              </w:rPr>
              <w:t>вчлалтай импульс</w:t>
            </w:r>
          </w:p>
        </w:tc>
        <w:tc>
          <w:tcPr>
            <w:tcW w:w="3060" w:type="dxa"/>
          </w:tcPr>
          <w:p w14:paraId="0A854E49" w14:textId="175CBA1B" w:rsidR="00615222" w:rsidRPr="00447AE9" w:rsidRDefault="006350F1" w:rsidP="009D48AC">
            <w:pPr>
              <w:spacing w:line="276" w:lineRule="auto"/>
              <w:rPr>
                <w:sz w:val="20"/>
                <w:lang w:val="mn-MN"/>
              </w:rPr>
            </w:pPr>
            <w:r>
              <w:rPr>
                <w:sz w:val="20"/>
                <w:lang w:val="mn-MN"/>
              </w:rPr>
              <w:t>Тооцоолуурын</w:t>
            </w:r>
            <w:r w:rsidR="00DE6462">
              <w:rPr>
                <w:sz w:val="20"/>
                <w:lang w:val="mn-MN"/>
              </w:rPr>
              <w:t xml:space="preserve"> туршилтын хариу</w:t>
            </w:r>
          </w:p>
        </w:tc>
      </w:tr>
      <w:tr w:rsidR="00615222" w14:paraId="1AA28A6F" w14:textId="77777777" w:rsidTr="009D48AC">
        <w:tc>
          <w:tcPr>
            <w:tcW w:w="1075" w:type="dxa"/>
          </w:tcPr>
          <w:p w14:paraId="535E2744" w14:textId="77777777" w:rsidR="00615222" w:rsidRPr="00CD7E26" w:rsidRDefault="00615222" w:rsidP="009D48AC">
            <w:pPr>
              <w:spacing w:line="276" w:lineRule="auto"/>
              <w:rPr>
                <w:sz w:val="20"/>
              </w:rPr>
            </w:pPr>
            <w:r>
              <w:rPr>
                <w:sz w:val="20"/>
              </w:rPr>
              <w:t>CE</w:t>
            </w:r>
          </w:p>
        </w:tc>
        <w:tc>
          <w:tcPr>
            <w:tcW w:w="900" w:type="dxa"/>
          </w:tcPr>
          <w:p w14:paraId="5E153F82" w14:textId="77777777" w:rsidR="00615222" w:rsidRPr="00447AE9" w:rsidRDefault="009D48AC" w:rsidP="009D48AC">
            <w:pPr>
              <w:spacing w:line="276" w:lineRule="auto"/>
              <w:rPr>
                <w:sz w:val="20"/>
              </w:rPr>
            </w:pPr>
            <w:r>
              <w:rPr>
                <w:sz w:val="20"/>
                <w:lang w:val="mn-MN"/>
              </w:rPr>
              <w:t>Гаралт</w:t>
            </w:r>
          </w:p>
        </w:tc>
        <w:tc>
          <w:tcPr>
            <w:tcW w:w="4230" w:type="dxa"/>
          </w:tcPr>
          <w:p w14:paraId="703235F7" w14:textId="05FA8651" w:rsidR="00615222" w:rsidRPr="00447AE9" w:rsidRDefault="00DE28B0" w:rsidP="009D48AC">
            <w:pPr>
              <w:spacing w:line="276" w:lineRule="auto"/>
              <w:rPr>
                <w:sz w:val="20"/>
                <w:lang w:val="mn-MN"/>
              </w:rPr>
            </w:pPr>
            <w:r>
              <w:rPr>
                <w:sz w:val="20"/>
                <w:lang w:val="mn-MN"/>
              </w:rPr>
              <w:t>Энергийн тоолуур</w:t>
            </w:r>
            <w:r w:rsidR="003837C7">
              <w:rPr>
                <w:sz w:val="20"/>
                <w:lang w:val="mn-MN"/>
              </w:rPr>
              <w:t>ын импульс</w:t>
            </w:r>
          </w:p>
        </w:tc>
        <w:tc>
          <w:tcPr>
            <w:tcW w:w="3060" w:type="dxa"/>
          </w:tcPr>
          <w:p w14:paraId="514D3978" w14:textId="71B868A2" w:rsidR="00615222" w:rsidRPr="00447AE9" w:rsidRDefault="00F546B1" w:rsidP="009D48AC">
            <w:pPr>
              <w:spacing w:line="276" w:lineRule="auto"/>
              <w:rPr>
                <w:sz w:val="20"/>
                <w:lang w:val="mn-MN"/>
              </w:rPr>
            </w:pPr>
            <w:r>
              <w:rPr>
                <w:sz w:val="20"/>
                <w:lang w:val="mn-MN"/>
              </w:rPr>
              <w:t xml:space="preserve">Жишээ нь, </w:t>
            </w:r>
            <w:r w:rsidR="00DE28B0">
              <w:rPr>
                <w:sz w:val="20"/>
                <w:lang w:val="mn-MN"/>
              </w:rPr>
              <w:t>энергийн тоолуур</w:t>
            </w:r>
            <w:r>
              <w:rPr>
                <w:sz w:val="20"/>
                <w:lang w:val="mn-MN"/>
              </w:rPr>
              <w:t>аас байж болно</w:t>
            </w:r>
          </w:p>
        </w:tc>
      </w:tr>
      <w:tr w:rsidR="00615222" w14:paraId="29F1A1C5" w14:textId="77777777" w:rsidTr="009D48AC">
        <w:tc>
          <w:tcPr>
            <w:tcW w:w="1075" w:type="dxa"/>
          </w:tcPr>
          <w:p w14:paraId="68A595FE" w14:textId="77777777" w:rsidR="00615222" w:rsidRPr="00CD7E26" w:rsidRDefault="00615222" w:rsidP="009D48AC">
            <w:pPr>
              <w:spacing w:line="276" w:lineRule="auto"/>
              <w:rPr>
                <w:sz w:val="20"/>
                <w:vertAlign w:val="superscript"/>
              </w:rPr>
            </w:pPr>
            <w:r w:rsidRPr="00CD7E26">
              <w:rPr>
                <w:sz w:val="20"/>
              </w:rPr>
              <w:t>CV</w:t>
            </w:r>
            <w:r>
              <w:rPr>
                <w:sz w:val="20"/>
              </w:rPr>
              <w:t xml:space="preserve"> </w:t>
            </w:r>
          </w:p>
        </w:tc>
        <w:tc>
          <w:tcPr>
            <w:tcW w:w="900" w:type="dxa"/>
          </w:tcPr>
          <w:p w14:paraId="33783107" w14:textId="77777777" w:rsidR="00615222" w:rsidRPr="00447AE9" w:rsidRDefault="009D48AC" w:rsidP="009D48AC">
            <w:pPr>
              <w:spacing w:line="276" w:lineRule="auto"/>
              <w:rPr>
                <w:sz w:val="20"/>
              </w:rPr>
            </w:pPr>
            <w:r>
              <w:rPr>
                <w:sz w:val="20"/>
                <w:lang w:val="mn-MN"/>
              </w:rPr>
              <w:t>Гаралт</w:t>
            </w:r>
          </w:p>
        </w:tc>
        <w:tc>
          <w:tcPr>
            <w:tcW w:w="4230" w:type="dxa"/>
          </w:tcPr>
          <w:p w14:paraId="24FDA7C5" w14:textId="77777777" w:rsidR="00615222" w:rsidRPr="00447AE9" w:rsidRDefault="003837C7" w:rsidP="009D48AC">
            <w:pPr>
              <w:spacing w:line="276" w:lineRule="auto"/>
              <w:rPr>
                <w:sz w:val="20"/>
                <w:lang w:val="mn-MN"/>
              </w:rPr>
            </w:pPr>
            <w:r>
              <w:rPr>
                <w:sz w:val="20"/>
                <w:lang w:val="mn-MN"/>
              </w:rPr>
              <w:t>Эзлэхүүний урсгал хэмжигч</w:t>
            </w:r>
            <w:r w:rsidR="00113040">
              <w:rPr>
                <w:sz w:val="20"/>
                <w:lang w:val="mn-MN"/>
              </w:rPr>
              <w:t>ийн импульс</w:t>
            </w:r>
            <w:r>
              <w:rPr>
                <w:sz w:val="20"/>
                <w:lang w:val="mn-MN"/>
              </w:rPr>
              <w:t xml:space="preserve"> </w:t>
            </w:r>
          </w:p>
        </w:tc>
        <w:tc>
          <w:tcPr>
            <w:tcW w:w="3060" w:type="dxa"/>
          </w:tcPr>
          <w:p w14:paraId="3219FC52" w14:textId="77777777" w:rsidR="00615222" w:rsidRPr="00447AE9" w:rsidRDefault="00F546B1" w:rsidP="009D48AC">
            <w:pPr>
              <w:spacing w:line="276" w:lineRule="auto"/>
              <w:rPr>
                <w:sz w:val="20"/>
                <w:lang w:val="mn-MN"/>
              </w:rPr>
            </w:pPr>
            <w:r>
              <w:rPr>
                <w:sz w:val="20"/>
                <w:lang w:val="mn-MN"/>
              </w:rPr>
              <w:t>Жишээ нь, эзлэхүүний урсгал хэмжигчээс байж болно</w:t>
            </w:r>
          </w:p>
        </w:tc>
      </w:tr>
      <w:tr w:rsidR="00615222" w14:paraId="1D9D6F5E" w14:textId="77777777" w:rsidTr="009D48AC">
        <w:tc>
          <w:tcPr>
            <w:tcW w:w="1075" w:type="dxa"/>
          </w:tcPr>
          <w:p w14:paraId="35D7BD16" w14:textId="77777777" w:rsidR="00615222" w:rsidRPr="00CD7E26" w:rsidRDefault="00615222" w:rsidP="009D48AC">
            <w:pPr>
              <w:spacing w:line="276" w:lineRule="auto"/>
              <w:rPr>
                <w:sz w:val="20"/>
                <w:vertAlign w:val="superscript"/>
              </w:rPr>
            </w:pPr>
            <w:r>
              <w:rPr>
                <w:sz w:val="20"/>
              </w:rPr>
              <w:t xml:space="preserve">CI </w:t>
            </w:r>
            <w:r>
              <w:rPr>
                <w:sz w:val="20"/>
                <w:vertAlign w:val="superscript"/>
              </w:rPr>
              <w:t>a</w:t>
            </w:r>
          </w:p>
        </w:tc>
        <w:tc>
          <w:tcPr>
            <w:tcW w:w="900" w:type="dxa"/>
          </w:tcPr>
          <w:p w14:paraId="307DC983" w14:textId="77777777" w:rsidR="00615222" w:rsidRPr="00447AE9" w:rsidRDefault="009D48AC" w:rsidP="009D48AC">
            <w:pPr>
              <w:spacing w:line="276" w:lineRule="auto"/>
              <w:rPr>
                <w:sz w:val="20"/>
              </w:rPr>
            </w:pPr>
            <w:r>
              <w:rPr>
                <w:sz w:val="20"/>
                <w:lang w:val="mn-MN"/>
              </w:rPr>
              <w:t>Оролт</w:t>
            </w:r>
          </w:p>
        </w:tc>
        <w:tc>
          <w:tcPr>
            <w:tcW w:w="4230" w:type="dxa"/>
          </w:tcPr>
          <w:p w14:paraId="64A87C3B" w14:textId="77777777" w:rsidR="00615222" w:rsidRPr="00447AE9" w:rsidRDefault="00113040" w:rsidP="009D48AC">
            <w:pPr>
              <w:spacing w:line="276" w:lineRule="auto"/>
              <w:rPr>
                <w:sz w:val="20"/>
                <w:lang w:val="mn-MN"/>
              </w:rPr>
            </w:pPr>
            <w:r>
              <w:rPr>
                <w:sz w:val="20"/>
                <w:lang w:val="mn-MN"/>
              </w:rPr>
              <w:t>Тооцооны үеийг асаах сигнал</w:t>
            </w:r>
          </w:p>
        </w:tc>
        <w:tc>
          <w:tcPr>
            <w:tcW w:w="3060" w:type="dxa"/>
          </w:tcPr>
          <w:p w14:paraId="2EB2D4E0" w14:textId="77777777" w:rsidR="00615222" w:rsidRPr="00447AE9" w:rsidRDefault="00F546B1" w:rsidP="009D48AC">
            <w:pPr>
              <w:spacing w:line="276" w:lineRule="auto"/>
              <w:rPr>
                <w:sz w:val="20"/>
                <w:lang w:val="mn-MN"/>
              </w:rPr>
            </w:pPr>
            <w:r w:rsidRPr="00F546B1">
              <w:rPr>
                <w:sz w:val="20"/>
                <w:lang w:val="mn-MN"/>
              </w:rPr>
              <w:t>Контактын</w:t>
            </w:r>
            <w:r w:rsidR="00B83FB6">
              <w:rPr>
                <w:sz w:val="20"/>
                <w:lang w:val="mn-MN"/>
              </w:rPr>
              <w:t xml:space="preserve"> механизмын импульсийг хуулбарласан</w:t>
            </w:r>
            <w:r w:rsidR="004F0843">
              <w:rPr>
                <w:sz w:val="20"/>
                <w:lang w:val="mn-MN"/>
              </w:rPr>
              <w:t xml:space="preserve"> импульс</w:t>
            </w:r>
          </w:p>
        </w:tc>
      </w:tr>
      <w:tr w:rsidR="00615222" w14:paraId="04F6D4BD" w14:textId="77777777" w:rsidTr="009D48AC">
        <w:tc>
          <w:tcPr>
            <w:tcW w:w="1075" w:type="dxa"/>
          </w:tcPr>
          <w:p w14:paraId="3BC62265" w14:textId="77777777" w:rsidR="00615222" w:rsidRPr="00CD7E26" w:rsidRDefault="00615222" w:rsidP="009D48AC">
            <w:pPr>
              <w:spacing w:line="276" w:lineRule="auto"/>
              <w:rPr>
                <w:sz w:val="20"/>
                <w:vertAlign w:val="superscript"/>
              </w:rPr>
            </w:pPr>
            <w:r>
              <w:rPr>
                <w:sz w:val="20"/>
              </w:rPr>
              <w:t xml:space="preserve">CT </w:t>
            </w:r>
            <w:r>
              <w:rPr>
                <w:sz w:val="20"/>
                <w:vertAlign w:val="superscript"/>
              </w:rPr>
              <w:t>a</w:t>
            </w:r>
          </w:p>
        </w:tc>
        <w:tc>
          <w:tcPr>
            <w:tcW w:w="900" w:type="dxa"/>
          </w:tcPr>
          <w:p w14:paraId="3B224DD7" w14:textId="77777777" w:rsidR="00615222" w:rsidRPr="00447AE9" w:rsidRDefault="009D48AC" w:rsidP="009D48AC">
            <w:pPr>
              <w:spacing w:line="276" w:lineRule="auto"/>
              <w:rPr>
                <w:sz w:val="20"/>
              </w:rPr>
            </w:pPr>
            <w:r>
              <w:rPr>
                <w:sz w:val="20"/>
                <w:lang w:val="mn-MN"/>
              </w:rPr>
              <w:t>Оролт</w:t>
            </w:r>
          </w:p>
        </w:tc>
        <w:tc>
          <w:tcPr>
            <w:tcW w:w="4230" w:type="dxa"/>
          </w:tcPr>
          <w:p w14:paraId="2E110015" w14:textId="77777777" w:rsidR="00615222" w:rsidRPr="00447AE9" w:rsidRDefault="00113040" w:rsidP="009D48AC">
            <w:pPr>
              <w:spacing w:line="276" w:lineRule="auto"/>
              <w:rPr>
                <w:sz w:val="20"/>
                <w:lang w:val="mn-MN"/>
              </w:rPr>
            </w:pPr>
            <w:r>
              <w:rPr>
                <w:sz w:val="20"/>
                <w:lang w:val="mn-MN"/>
              </w:rPr>
              <w:t>Эзлэхүүний пропорциональ импульсийн туршилтын оролт</w:t>
            </w:r>
          </w:p>
        </w:tc>
        <w:tc>
          <w:tcPr>
            <w:tcW w:w="3060" w:type="dxa"/>
          </w:tcPr>
          <w:p w14:paraId="5D3CEA56" w14:textId="7A9CA2AF" w:rsidR="00615222" w:rsidRPr="00447AE9" w:rsidRDefault="00273F1C" w:rsidP="004F0843">
            <w:pPr>
              <w:spacing w:line="276" w:lineRule="auto"/>
              <w:rPr>
                <w:sz w:val="20"/>
                <w:lang w:val="mn-MN"/>
              </w:rPr>
            </w:pPr>
            <w:r>
              <w:rPr>
                <w:sz w:val="20"/>
                <w:lang w:val="mn-MN"/>
              </w:rPr>
              <w:t>Зарцуулалт мэдрэгч</w:t>
            </w:r>
            <w:r w:rsidR="004F0843">
              <w:rPr>
                <w:sz w:val="20"/>
                <w:lang w:val="mn-MN"/>
              </w:rPr>
              <w:t>ийн жишээ нь, FH сигналыг хуулбарласан импульс</w:t>
            </w:r>
          </w:p>
        </w:tc>
      </w:tr>
      <w:tr w:rsidR="00615222" w14:paraId="1AD5CF69" w14:textId="77777777" w:rsidTr="009D48AC">
        <w:tc>
          <w:tcPr>
            <w:tcW w:w="1075" w:type="dxa"/>
          </w:tcPr>
          <w:p w14:paraId="0C4C14EE" w14:textId="77777777" w:rsidR="00615222" w:rsidRDefault="00615222" w:rsidP="009D48AC">
            <w:pPr>
              <w:spacing w:line="276" w:lineRule="auto"/>
              <w:rPr>
                <w:sz w:val="20"/>
              </w:rPr>
            </w:pPr>
            <w:r>
              <w:rPr>
                <w:sz w:val="20"/>
              </w:rPr>
              <w:t>CS</w:t>
            </w:r>
          </w:p>
        </w:tc>
        <w:tc>
          <w:tcPr>
            <w:tcW w:w="900" w:type="dxa"/>
          </w:tcPr>
          <w:p w14:paraId="5DCB9FC3" w14:textId="77777777" w:rsidR="00615222" w:rsidRPr="00447AE9" w:rsidRDefault="009D48AC" w:rsidP="009D48AC">
            <w:pPr>
              <w:spacing w:line="276" w:lineRule="auto"/>
              <w:rPr>
                <w:sz w:val="20"/>
              </w:rPr>
            </w:pPr>
            <w:r>
              <w:rPr>
                <w:sz w:val="20"/>
                <w:lang w:val="mn-MN"/>
              </w:rPr>
              <w:t>Гаралт</w:t>
            </w:r>
          </w:p>
        </w:tc>
        <w:tc>
          <w:tcPr>
            <w:tcW w:w="4230" w:type="dxa"/>
          </w:tcPr>
          <w:p w14:paraId="67BCE99C" w14:textId="77777777" w:rsidR="00615222" w:rsidRPr="00447AE9" w:rsidRDefault="00113040" w:rsidP="009D48AC">
            <w:pPr>
              <w:spacing w:line="276" w:lineRule="auto"/>
              <w:rPr>
                <w:sz w:val="20"/>
                <w:lang w:val="mn-MN"/>
              </w:rPr>
            </w:pPr>
            <w:r>
              <w:rPr>
                <w:sz w:val="20"/>
                <w:lang w:val="mn-MN"/>
              </w:rPr>
              <w:t>Статусын сигнал</w:t>
            </w:r>
          </w:p>
        </w:tc>
        <w:tc>
          <w:tcPr>
            <w:tcW w:w="3060" w:type="dxa"/>
          </w:tcPr>
          <w:p w14:paraId="555AE37B" w14:textId="77777777" w:rsidR="00615222" w:rsidRPr="00447AE9" w:rsidRDefault="004F0843" w:rsidP="009D48AC">
            <w:pPr>
              <w:spacing w:line="276" w:lineRule="auto"/>
              <w:rPr>
                <w:sz w:val="20"/>
                <w:lang w:val="mn-MN"/>
              </w:rPr>
            </w:pPr>
            <w:r>
              <w:rPr>
                <w:sz w:val="20"/>
                <w:lang w:val="mn-MN"/>
              </w:rPr>
              <w:t>Идэвхтэй гэдэг нь хэмжил хийж байгааг илэрхийлнэ</w:t>
            </w:r>
          </w:p>
        </w:tc>
      </w:tr>
      <w:tr w:rsidR="00615222" w14:paraId="0B578BE9" w14:textId="77777777" w:rsidTr="009D48AC">
        <w:tc>
          <w:tcPr>
            <w:tcW w:w="9265" w:type="dxa"/>
            <w:gridSpan w:val="4"/>
          </w:tcPr>
          <w:p w14:paraId="1782ADF0" w14:textId="77777777" w:rsidR="00615222" w:rsidRPr="00447AE9" w:rsidRDefault="00615222" w:rsidP="00B576C4">
            <w:pPr>
              <w:spacing w:line="276" w:lineRule="auto"/>
              <w:rPr>
                <w:sz w:val="20"/>
                <w:lang w:val="mn-MN"/>
              </w:rPr>
            </w:pPr>
            <w:r>
              <w:rPr>
                <w:sz w:val="20"/>
              </w:rPr>
              <w:t xml:space="preserve">_ </w:t>
            </w:r>
            <w:r w:rsidR="00B576C4">
              <w:rPr>
                <w:sz w:val="20"/>
                <w:lang w:val="mn-MN"/>
              </w:rPr>
              <w:t>Доогуур нь зураасаар тэмдэглэсэн сигналуудад туршилт заавал хийнэ.</w:t>
            </w:r>
          </w:p>
        </w:tc>
      </w:tr>
      <w:tr w:rsidR="00615222" w14:paraId="49D6EF53" w14:textId="77777777" w:rsidTr="009D48AC">
        <w:tc>
          <w:tcPr>
            <w:tcW w:w="9265" w:type="dxa"/>
            <w:gridSpan w:val="4"/>
          </w:tcPr>
          <w:p w14:paraId="389F1434" w14:textId="77777777" w:rsidR="00615222" w:rsidRPr="00CD7E26" w:rsidRDefault="00615222" w:rsidP="009D48AC">
            <w:pPr>
              <w:spacing w:line="276" w:lineRule="auto"/>
              <w:rPr>
                <w:sz w:val="20"/>
              </w:rPr>
            </w:pPr>
            <w:r>
              <w:rPr>
                <w:sz w:val="20"/>
                <w:vertAlign w:val="superscript"/>
              </w:rPr>
              <w:t xml:space="preserve">a </w:t>
            </w:r>
            <w:r w:rsidR="00B576C4">
              <w:rPr>
                <w:sz w:val="20"/>
                <w:lang w:val="mn-MN"/>
              </w:rPr>
              <w:t xml:space="preserve">Тэмдэглэгээ нь </w:t>
            </w:r>
            <w:r w:rsidR="00B576C4">
              <w:rPr>
                <w:sz w:val="20"/>
              </w:rPr>
              <w:t>CI болон CT сигналын зөвхөн нэг нь боломжтой байх шаардлагатайг заана</w:t>
            </w:r>
            <w:r w:rsidRPr="00CD7E26">
              <w:rPr>
                <w:sz w:val="20"/>
              </w:rPr>
              <w:t>.</w:t>
            </w:r>
          </w:p>
        </w:tc>
      </w:tr>
    </w:tbl>
    <w:p w14:paraId="3A6909BB" w14:textId="77777777" w:rsidR="008A4C49" w:rsidRDefault="008A4C49" w:rsidP="00B85CE1">
      <w:pPr>
        <w:spacing w:line="276" w:lineRule="auto"/>
        <w:jc w:val="center"/>
        <w:rPr>
          <w:b/>
          <w:szCs w:val="24"/>
          <w:lang w:val="mn-MN"/>
        </w:rPr>
      </w:pPr>
    </w:p>
    <w:p w14:paraId="25831C69" w14:textId="51C77B02" w:rsidR="008A4C49" w:rsidRDefault="008A4C49" w:rsidP="00B85CE1">
      <w:pPr>
        <w:spacing w:line="276" w:lineRule="auto"/>
        <w:jc w:val="center"/>
        <w:rPr>
          <w:b/>
          <w:szCs w:val="24"/>
          <w:lang w:val="mn-MN"/>
        </w:rPr>
      </w:pPr>
    </w:p>
    <w:p w14:paraId="6CC6CF0B" w14:textId="2201D89A" w:rsidR="002D79AC" w:rsidRDefault="002D79AC" w:rsidP="00B85CE1">
      <w:pPr>
        <w:spacing w:line="276" w:lineRule="auto"/>
        <w:jc w:val="center"/>
        <w:rPr>
          <w:b/>
          <w:szCs w:val="24"/>
          <w:lang w:val="mn-MN"/>
        </w:rPr>
      </w:pPr>
    </w:p>
    <w:p w14:paraId="3BDF4C4F" w14:textId="77777777" w:rsidR="002D79AC" w:rsidRDefault="002D79AC" w:rsidP="00B85CE1">
      <w:pPr>
        <w:spacing w:line="276" w:lineRule="auto"/>
        <w:jc w:val="center"/>
        <w:rPr>
          <w:b/>
          <w:szCs w:val="24"/>
          <w:lang w:val="mn-MN"/>
        </w:rPr>
      </w:pPr>
    </w:p>
    <w:p w14:paraId="2C1CBD14" w14:textId="6AA70BF8" w:rsidR="001741C5" w:rsidRDefault="001741C5" w:rsidP="00B85CE1">
      <w:pPr>
        <w:spacing w:line="276" w:lineRule="auto"/>
        <w:jc w:val="center"/>
        <w:rPr>
          <w:b/>
          <w:szCs w:val="24"/>
          <w:lang w:val="mn-MN"/>
        </w:rPr>
      </w:pPr>
      <w:r w:rsidRPr="001741C5">
        <w:rPr>
          <w:b/>
          <w:szCs w:val="24"/>
          <w:lang w:val="mn-MN"/>
        </w:rPr>
        <w:lastRenderedPageBreak/>
        <w:t>Table B.3 — Electrical and mechanical specifications for standardized test device</w:t>
      </w:r>
    </w:p>
    <w:tbl>
      <w:tblPr>
        <w:tblStyle w:val="TableGrid"/>
        <w:tblW w:w="0" w:type="auto"/>
        <w:tblLook w:val="04A0" w:firstRow="1" w:lastRow="0" w:firstColumn="1" w:lastColumn="0" w:noHBand="0" w:noVBand="1"/>
      </w:tblPr>
      <w:tblGrid>
        <w:gridCol w:w="1165"/>
        <w:gridCol w:w="2250"/>
        <w:gridCol w:w="3597"/>
        <w:gridCol w:w="2338"/>
      </w:tblGrid>
      <w:tr w:rsidR="00746355" w14:paraId="591449D2" w14:textId="77777777" w:rsidTr="001C5F89">
        <w:tc>
          <w:tcPr>
            <w:tcW w:w="1165" w:type="dxa"/>
          </w:tcPr>
          <w:p w14:paraId="658E7118" w14:textId="307BA72C" w:rsidR="00746355" w:rsidRPr="00746355" w:rsidRDefault="00746355" w:rsidP="006D281A">
            <w:pPr>
              <w:spacing w:line="276" w:lineRule="auto"/>
              <w:jc w:val="center"/>
              <w:rPr>
                <w:b/>
                <w:sz w:val="20"/>
                <w:lang w:val="mn-MN"/>
              </w:rPr>
            </w:pPr>
            <w:r w:rsidRPr="00746355">
              <w:rPr>
                <w:b/>
                <w:sz w:val="20"/>
                <w:lang w:val="mn-MN"/>
              </w:rPr>
              <w:t>Signal</w:t>
            </w:r>
          </w:p>
          <w:p w14:paraId="249594D7" w14:textId="77777777" w:rsidR="00746355" w:rsidRPr="00746355" w:rsidRDefault="00746355" w:rsidP="006D281A">
            <w:pPr>
              <w:spacing w:line="276" w:lineRule="auto"/>
              <w:jc w:val="center"/>
              <w:rPr>
                <w:b/>
                <w:sz w:val="20"/>
                <w:lang w:val="mn-MN"/>
              </w:rPr>
            </w:pPr>
            <w:r w:rsidRPr="00746355">
              <w:rPr>
                <w:b/>
                <w:sz w:val="20"/>
                <w:lang w:val="mn-MN"/>
              </w:rPr>
              <w:t>ID</w:t>
            </w:r>
          </w:p>
        </w:tc>
        <w:tc>
          <w:tcPr>
            <w:tcW w:w="2250" w:type="dxa"/>
          </w:tcPr>
          <w:p w14:paraId="197BBDE5" w14:textId="12C918C8" w:rsidR="00AC1926" w:rsidRPr="00AC1926" w:rsidRDefault="00AC1926" w:rsidP="006D281A">
            <w:pPr>
              <w:spacing w:line="276" w:lineRule="auto"/>
              <w:jc w:val="center"/>
              <w:rPr>
                <w:b/>
                <w:sz w:val="20"/>
                <w:lang w:val="mn-MN"/>
              </w:rPr>
            </w:pPr>
            <w:r w:rsidRPr="00AC1926">
              <w:rPr>
                <w:b/>
                <w:sz w:val="20"/>
                <w:lang w:val="mn-MN"/>
              </w:rPr>
              <w:t>Adaptor contact</w:t>
            </w:r>
          </w:p>
          <w:p w14:paraId="3B30C01A" w14:textId="77777777" w:rsidR="00746355" w:rsidRPr="00746355" w:rsidRDefault="00AC1926" w:rsidP="006D281A">
            <w:pPr>
              <w:spacing w:line="276" w:lineRule="auto"/>
              <w:jc w:val="center"/>
              <w:rPr>
                <w:b/>
                <w:sz w:val="20"/>
                <w:lang w:val="mn-MN"/>
              </w:rPr>
            </w:pPr>
            <w:r w:rsidRPr="00AC1926">
              <w:rPr>
                <w:b/>
                <w:sz w:val="20"/>
                <w:lang w:val="mn-MN"/>
              </w:rPr>
              <w:t>no.</w:t>
            </w:r>
          </w:p>
        </w:tc>
        <w:tc>
          <w:tcPr>
            <w:tcW w:w="3597" w:type="dxa"/>
          </w:tcPr>
          <w:p w14:paraId="58466AFA" w14:textId="77777777" w:rsidR="00746355" w:rsidRPr="00746355" w:rsidRDefault="001C5F89" w:rsidP="006D281A">
            <w:pPr>
              <w:spacing w:line="276" w:lineRule="auto"/>
              <w:jc w:val="center"/>
              <w:rPr>
                <w:b/>
                <w:sz w:val="20"/>
                <w:lang w:val="mn-MN"/>
              </w:rPr>
            </w:pPr>
            <w:r w:rsidRPr="001C5F89">
              <w:rPr>
                <w:b/>
                <w:sz w:val="20"/>
                <w:lang w:val="mn-MN"/>
              </w:rPr>
              <w:t>Electrical specification</w:t>
            </w:r>
          </w:p>
        </w:tc>
        <w:tc>
          <w:tcPr>
            <w:tcW w:w="2338" w:type="dxa"/>
          </w:tcPr>
          <w:p w14:paraId="2082E83E" w14:textId="77777777" w:rsidR="00746355" w:rsidRPr="00746355" w:rsidRDefault="001C5F89" w:rsidP="006D281A">
            <w:pPr>
              <w:spacing w:line="276" w:lineRule="auto"/>
              <w:jc w:val="center"/>
              <w:rPr>
                <w:b/>
                <w:sz w:val="20"/>
                <w:lang w:val="mn-MN"/>
              </w:rPr>
            </w:pPr>
            <w:r w:rsidRPr="001C5F89">
              <w:rPr>
                <w:b/>
                <w:sz w:val="20"/>
                <w:lang w:val="mn-MN"/>
              </w:rPr>
              <w:t>Remarks</w:t>
            </w:r>
          </w:p>
        </w:tc>
      </w:tr>
      <w:tr w:rsidR="00746355" w14:paraId="38EAF71B" w14:textId="77777777" w:rsidTr="001C5F89">
        <w:tc>
          <w:tcPr>
            <w:tcW w:w="1165" w:type="dxa"/>
          </w:tcPr>
          <w:p w14:paraId="7A60D913" w14:textId="77777777" w:rsidR="00746355" w:rsidRPr="001C5F89" w:rsidRDefault="001C5F89" w:rsidP="00746355">
            <w:pPr>
              <w:spacing w:line="276" w:lineRule="auto"/>
              <w:rPr>
                <w:sz w:val="20"/>
              </w:rPr>
            </w:pPr>
            <w:r w:rsidRPr="001C5F89">
              <w:rPr>
                <w:sz w:val="20"/>
              </w:rPr>
              <w:t>+U</w:t>
            </w:r>
          </w:p>
        </w:tc>
        <w:tc>
          <w:tcPr>
            <w:tcW w:w="2250" w:type="dxa"/>
          </w:tcPr>
          <w:p w14:paraId="70749B4C" w14:textId="77777777" w:rsidR="00746355" w:rsidRPr="001C5F89" w:rsidRDefault="001C5F89" w:rsidP="00746355">
            <w:pPr>
              <w:spacing w:line="276" w:lineRule="auto"/>
              <w:rPr>
                <w:sz w:val="20"/>
              </w:rPr>
            </w:pPr>
            <w:r>
              <w:rPr>
                <w:sz w:val="20"/>
              </w:rPr>
              <w:t>7+8</w:t>
            </w:r>
          </w:p>
        </w:tc>
        <w:tc>
          <w:tcPr>
            <w:tcW w:w="3597" w:type="dxa"/>
          </w:tcPr>
          <w:p w14:paraId="447693F1" w14:textId="77777777" w:rsidR="00746355" w:rsidRPr="008D55EE" w:rsidRDefault="008D55EE" w:rsidP="00746355">
            <w:pPr>
              <w:spacing w:line="276" w:lineRule="auto"/>
              <w:rPr>
                <w:sz w:val="20"/>
                <w:lang w:val="mn-MN"/>
              </w:rPr>
            </w:pPr>
            <w:r w:rsidRPr="008D55EE">
              <w:rPr>
                <w:sz w:val="20"/>
              </w:rPr>
              <w:t>8 V ± 0,5 V – Load max. 125 mA</w:t>
            </w:r>
          </w:p>
        </w:tc>
        <w:tc>
          <w:tcPr>
            <w:tcW w:w="2338" w:type="dxa"/>
          </w:tcPr>
          <w:p w14:paraId="14165C98" w14:textId="77777777" w:rsidR="00746355" w:rsidRPr="001C5F89" w:rsidRDefault="008D55EE" w:rsidP="00746355">
            <w:pPr>
              <w:spacing w:line="276" w:lineRule="auto"/>
              <w:rPr>
                <w:sz w:val="20"/>
                <w:lang w:val="mn-MN"/>
              </w:rPr>
            </w:pPr>
            <w:r w:rsidRPr="008D55EE">
              <w:rPr>
                <w:sz w:val="20"/>
                <w:lang w:val="mn-MN"/>
              </w:rPr>
              <w:t>Power supply for adapter</w:t>
            </w:r>
          </w:p>
        </w:tc>
      </w:tr>
      <w:tr w:rsidR="00746355" w14:paraId="7EB57C4D" w14:textId="77777777" w:rsidTr="001C5F89">
        <w:tc>
          <w:tcPr>
            <w:tcW w:w="1165" w:type="dxa"/>
          </w:tcPr>
          <w:p w14:paraId="29169004" w14:textId="77777777" w:rsidR="00746355" w:rsidRPr="001C5F89" w:rsidRDefault="001C5F89" w:rsidP="00746355">
            <w:pPr>
              <w:spacing w:line="276" w:lineRule="auto"/>
              <w:rPr>
                <w:sz w:val="20"/>
              </w:rPr>
            </w:pPr>
            <w:r>
              <w:rPr>
                <w:sz w:val="20"/>
              </w:rPr>
              <w:t>-U</w:t>
            </w:r>
          </w:p>
        </w:tc>
        <w:tc>
          <w:tcPr>
            <w:tcW w:w="2250" w:type="dxa"/>
          </w:tcPr>
          <w:p w14:paraId="619FAEAF" w14:textId="77777777" w:rsidR="00746355" w:rsidRPr="001C5F89" w:rsidRDefault="001C5F89" w:rsidP="00746355">
            <w:pPr>
              <w:spacing w:line="276" w:lineRule="auto"/>
              <w:rPr>
                <w:sz w:val="20"/>
              </w:rPr>
            </w:pPr>
            <w:r>
              <w:rPr>
                <w:sz w:val="20"/>
              </w:rPr>
              <w:t>1+2</w:t>
            </w:r>
          </w:p>
        </w:tc>
        <w:tc>
          <w:tcPr>
            <w:tcW w:w="3597" w:type="dxa"/>
          </w:tcPr>
          <w:p w14:paraId="45FD697C" w14:textId="77777777" w:rsidR="00746355" w:rsidRPr="008D55EE" w:rsidRDefault="00746355" w:rsidP="00746355">
            <w:pPr>
              <w:spacing w:line="276" w:lineRule="auto"/>
              <w:rPr>
                <w:sz w:val="20"/>
                <w:lang w:val="mn-MN"/>
              </w:rPr>
            </w:pPr>
          </w:p>
        </w:tc>
        <w:tc>
          <w:tcPr>
            <w:tcW w:w="2338" w:type="dxa"/>
          </w:tcPr>
          <w:p w14:paraId="25C481D5" w14:textId="77777777" w:rsidR="00746355" w:rsidRPr="001C5F89" w:rsidRDefault="00746355" w:rsidP="00746355">
            <w:pPr>
              <w:spacing w:line="276" w:lineRule="auto"/>
              <w:rPr>
                <w:sz w:val="20"/>
                <w:lang w:val="mn-MN"/>
              </w:rPr>
            </w:pPr>
          </w:p>
        </w:tc>
      </w:tr>
      <w:tr w:rsidR="00746355" w14:paraId="6E940430" w14:textId="77777777" w:rsidTr="001C5F89">
        <w:trPr>
          <w:trHeight w:val="255"/>
        </w:trPr>
        <w:tc>
          <w:tcPr>
            <w:tcW w:w="1165" w:type="dxa"/>
          </w:tcPr>
          <w:p w14:paraId="136E9175" w14:textId="77777777" w:rsidR="001C5F89" w:rsidRPr="001C5F89" w:rsidRDefault="001C5F89" w:rsidP="00746355">
            <w:pPr>
              <w:spacing w:line="276" w:lineRule="auto"/>
              <w:rPr>
                <w:sz w:val="20"/>
              </w:rPr>
            </w:pPr>
            <w:r>
              <w:rPr>
                <w:sz w:val="20"/>
              </w:rPr>
              <w:t>UR</w:t>
            </w:r>
          </w:p>
        </w:tc>
        <w:tc>
          <w:tcPr>
            <w:tcW w:w="2250" w:type="dxa"/>
          </w:tcPr>
          <w:p w14:paraId="13CEF62C" w14:textId="77777777" w:rsidR="00746355" w:rsidRPr="001C5F89" w:rsidRDefault="001C5F89" w:rsidP="00746355">
            <w:pPr>
              <w:spacing w:line="276" w:lineRule="auto"/>
              <w:rPr>
                <w:sz w:val="20"/>
              </w:rPr>
            </w:pPr>
            <w:r>
              <w:rPr>
                <w:sz w:val="20"/>
              </w:rPr>
              <w:t>6</w:t>
            </w:r>
          </w:p>
        </w:tc>
        <w:tc>
          <w:tcPr>
            <w:tcW w:w="3597" w:type="dxa"/>
          </w:tcPr>
          <w:p w14:paraId="05C6A019" w14:textId="77777777" w:rsidR="00746355" w:rsidRPr="001C5F89" w:rsidRDefault="008D55EE" w:rsidP="00746355">
            <w:pPr>
              <w:spacing w:line="276" w:lineRule="auto"/>
              <w:rPr>
                <w:sz w:val="20"/>
                <w:lang w:val="mn-MN"/>
              </w:rPr>
            </w:pPr>
            <w:r w:rsidRPr="008D55EE">
              <w:rPr>
                <w:sz w:val="20"/>
                <w:lang w:val="mn-MN"/>
              </w:rPr>
              <w:t>1 V &lt; UR &lt; 12 V – Load max. 0,1 mA</w:t>
            </w:r>
          </w:p>
        </w:tc>
        <w:tc>
          <w:tcPr>
            <w:tcW w:w="2338" w:type="dxa"/>
          </w:tcPr>
          <w:p w14:paraId="2FF895B5" w14:textId="77777777" w:rsidR="00746355" w:rsidRPr="001C5F89" w:rsidRDefault="00746355" w:rsidP="00746355">
            <w:pPr>
              <w:spacing w:line="276" w:lineRule="auto"/>
              <w:rPr>
                <w:sz w:val="20"/>
                <w:lang w:val="mn-MN"/>
              </w:rPr>
            </w:pPr>
          </w:p>
        </w:tc>
      </w:tr>
      <w:tr w:rsidR="001C5F89" w14:paraId="1FD38B36" w14:textId="77777777" w:rsidTr="001C5F89">
        <w:trPr>
          <w:trHeight w:val="255"/>
        </w:trPr>
        <w:tc>
          <w:tcPr>
            <w:tcW w:w="1165" w:type="dxa"/>
          </w:tcPr>
          <w:p w14:paraId="3F71918F" w14:textId="77777777" w:rsidR="001C5F89" w:rsidRDefault="001C5F89" w:rsidP="001C5F89">
            <w:pPr>
              <w:spacing w:line="276" w:lineRule="auto"/>
              <w:rPr>
                <w:sz w:val="20"/>
              </w:rPr>
            </w:pPr>
            <w:r>
              <w:rPr>
                <w:sz w:val="20"/>
              </w:rPr>
              <w:t>FH</w:t>
            </w:r>
          </w:p>
        </w:tc>
        <w:tc>
          <w:tcPr>
            <w:tcW w:w="2250" w:type="dxa"/>
          </w:tcPr>
          <w:p w14:paraId="02E9F8FD" w14:textId="77777777" w:rsidR="001C5F89" w:rsidRDefault="001C5F89" w:rsidP="00746355">
            <w:pPr>
              <w:spacing w:line="276" w:lineRule="auto"/>
              <w:rPr>
                <w:sz w:val="20"/>
              </w:rPr>
            </w:pPr>
            <w:r>
              <w:rPr>
                <w:sz w:val="20"/>
              </w:rPr>
              <w:t>3</w:t>
            </w:r>
          </w:p>
        </w:tc>
        <w:tc>
          <w:tcPr>
            <w:tcW w:w="3597" w:type="dxa"/>
          </w:tcPr>
          <w:p w14:paraId="6501B3CF" w14:textId="77777777" w:rsidR="001C5F89" w:rsidRPr="001C5F89" w:rsidRDefault="008D55EE" w:rsidP="00746355">
            <w:pPr>
              <w:spacing w:line="276" w:lineRule="auto"/>
              <w:rPr>
                <w:sz w:val="20"/>
                <w:lang w:val="mn-MN"/>
              </w:rPr>
            </w:pPr>
            <w:r w:rsidRPr="008D55EE">
              <w:rPr>
                <w:sz w:val="20"/>
                <w:lang w:val="mn-MN"/>
              </w:rPr>
              <w:t>f ≤ 10 kHz TH ≥ 1 ms</w:t>
            </w:r>
          </w:p>
        </w:tc>
        <w:tc>
          <w:tcPr>
            <w:tcW w:w="2338" w:type="dxa"/>
          </w:tcPr>
          <w:p w14:paraId="0D5C0B5C" w14:textId="77777777" w:rsidR="008D55EE" w:rsidRPr="008D55EE" w:rsidRDefault="008D55EE" w:rsidP="008D55EE">
            <w:pPr>
              <w:spacing w:line="276" w:lineRule="auto"/>
              <w:rPr>
                <w:sz w:val="20"/>
                <w:lang w:val="mn-MN"/>
              </w:rPr>
            </w:pPr>
            <w:r w:rsidRPr="008D55EE">
              <w:rPr>
                <w:sz w:val="20"/>
                <w:lang w:val="mn-MN"/>
              </w:rPr>
              <w:t>f: frequency in Hertz</w:t>
            </w:r>
          </w:p>
          <w:p w14:paraId="1F2C75E8" w14:textId="77777777" w:rsidR="008D55EE" w:rsidRPr="008D55EE" w:rsidRDefault="008D55EE" w:rsidP="008D55EE">
            <w:pPr>
              <w:spacing w:line="276" w:lineRule="auto"/>
              <w:rPr>
                <w:sz w:val="20"/>
                <w:lang w:val="mn-MN"/>
              </w:rPr>
            </w:pPr>
            <w:r w:rsidRPr="008D55EE">
              <w:rPr>
                <w:sz w:val="20"/>
                <w:lang w:val="mn-MN"/>
              </w:rPr>
              <w:t xml:space="preserve">TH: time at high level in </w:t>
            </w:r>
          </w:p>
          <w:p w14:paraId="07B40294" w14:textId="77777777" w:rsidR="001C5F89" w:rsidRPr="001C5F89" w:rsidRDefault="008D55EE" w:rsidP="008D55EE">
            <w:pPr>
              <w:spacing w:line="276" w:lineRule="auto"/>
              <w:rPr>
                <w:sz w:val="20"/>
                <w:lang w:val="mn-MN"/>
              </w:rPr>
            </w:pPr>
            <w:r w:rsidRPr="008D55EE">
              <w:rPr>
                <w:sz w:val="20"/>
                <w:lang w:val="mn-MN"/>
              </w:rPr>
              <w:t>seconds</w:t>
            </w:r>
          </w:p>
        </w:tc>
      </w:tr>
      <w:tr w:rsidR="001C5F89" w14:paraId="76EC476C" w14:textId="77777777" w:rsidTr="001C5F89">
        <w:trPr>
          <w:trHeight w:val="255"/>
        </w:trPr>
        <w:tc>
          <w:tcPr>
            <w:tcW w:w="1165" w:type="dxa"/>
          </w:tcPr>
          <w:p w14:paraId="119046E0" w14:textId="77777777" w:rsidR="001C5F89" w:rsidRDefault="001C5F89" w:rsidP="001C5F89">
            <w:pPr>
              <w:spacing w:line="276" w:lineRule="auto"/>
              <w:rPr>
                <w:sz w:val="20"/>
              </w:rPr>
            </w:pPr>
            <w:r>
              <w:rPr>
                <w:sz w:val="20"/>
              </w:rPr>
              <w:t>FO</w:t>
            </w:r>
          </w:p>
        </w:tc>
        <w:tc>
          <w:tcPr>
            <w:tcW w:w="2250" w:type="dxa"/>
          </w:tcPr>
          <w:p w14:paraId="66FBB1F3" w14:textId="77777777" w:rsidR="001C5F89" w:rsidRPr="001C5F89" w:rsidRDefault="001C5F89" w:rsidP="001C5F89">
            <w:pPr>
              <w:spacing w:line="276" w:lineRule="auto"/>
              <w:rPr>
                <w:sz w:val="20"/>
              </w:rPr>
            </w:pPr>
            <w:r>
              <w:rPr>
                <w:sz w:val="20"/>
              </w:rPr>
              <w:t>4</w:t>
            </w:r>
          </w:p>
        </w:tc>
        <w:tc>
          <w:tcPr>
            <w:tcW w:w="3597" w:type="dxa"/>
          </w:tcPr>
          <w:p w14:paraId="60E6A86B" w14:textId="77777777" w:rsidR="001C5F89" w:rsidRPr="001C5F89" w:rsidRDefault="008D55EE" w:rsidP="001C5F89">
            <w:pPr>
              <w:spacing w:line="276" w:lineRule="auto"/>
              <w:rPr>
                <w:sz w:val="20"/>
                <w:lang w:val="mn-MN"/>
              </w:rPr>
            </w:pPr>
            <w:r w:rsidRPr="008D55EE">
              <w:rPr>
                <w:sz w:val="20"/>
                <w:lang w:val="mn-MN"/>
              </w:rPr>
              <w:t>f ≤ 5 Hz TH ≥ 1 ms</w:t>
            </w:r>
          </w:p>
        </w:tc>
        <w:tc>
          <w:tcPr>
            <w:tcW w:w="2338" w:type="dxa"/>
          </w:tcPr>
          <w:p w14:paraId="0BD7F55A" w14:textId="77777777" w:rsidR="001C5F89" w:rsidRPr="001C5F89" w:rsidRDefault="001C5F89" w:rsidP="001C5F89">
            <w:pPr>
              <w:spacing w:line="276" w:lineRule="auto"/>
              <w:rPr>
                <w:sz w:val="20"/>
                <w:lang w:val="mn-MN"/>
              </w:rPr>
            </w:pPr>
          </w:p>
        </w:tc>
      </w:tr>
      <w:tr w:rsidR="001C5F89" w14:paraId="03F9BA29" w14:textId="77777777" w:rsidTr="001C5F89">
        <w:tc>
          <w:tcPr>
            <w:tcW w:w="1165" w:type="dxa"/>
          </w:tcPr>
          <w:p w14:paraId="617CF03F" w14:textId="77777777" w:rsidR="001C5F89" w:rsidRPr="001C5F89" w:rsidRDefault="001C5F89" w:rsidP="001C5F89">
            <w:pPr>
              <w:spacing w:line="276" w:lineRule="auto"/>
              <w:rPr>
                <w:sz w:val="20"/>
              </w:rPr>
            </w:pPr>
            <w:r>
              <w:rPr>
                <w:sz w:val="20"/>
              </w:rPr>
              <w:t>CH</w:t>
            </w:r>
          </w:p>
        </w:tc>
        <w:tc>
          <w:tcPr>
            <w:tcW w:w="2250" w:type="dxa"/>
          </w:tcPr>
          <w:p w14:paraId="11197E07" w14:textId="77777777" w:rsidR="001C5F89" w:rsidRPr="001C5F89" w:rsidRDefault="001C5F89" w:rsidP="001C5F89">
            <w:pPr>
              <w:spacing w:line="276" w:lineRule="auto"/>
              <w:rPr>
                <w:sz w:val="20"/>
              </w:rPr>
            </w:pPr>
            <w:r>
              <w:rPr>
                <w:sz w:val="20"/>
              </w:rPr>
              <w:t>15</w:t>
            </w:r>
          </w:p>
        </w:tc>
        <w:tc>
          <w:tcPr>
            <w:tcW w:w="3597" w:type="dxa"/>
          </w:tcPr>
          <w:p w14:paraId="1A047D8E" w14:textId="77777777" w:rsidR="001C5F89" w:rsidRPr="001C5F89" w:rsidRDefault="008D55EE" w:rsidP="001C5F89">
            <w:pPr>
              <w:spacing w:line="276" w:lineRule="auto"/>
              <w:rPr>
                <w:sz w:val="20"/>
                <w:lang w:val="mn-MN"/>
              </w:rPr>
            </w:pPr>
            <w:r w:rsidRPr="008D55EE">
              <w:rPr>
                <w:sz w:val="20"/>
                <w:lang w:val="mn-MN"/>
              </w:rPr>
              <w:t>f ≤ 2 MHz TH ≥ 200 ms</w:t>
            </w:r>
          </w:p>
        </w:tc>
        <w:tc>
          <w:tcPr>
            <w:tcW w:w="2338" w:type="dxa"/>
          </w:tcPr>
          <w:p w14:paraId="39516E1A" w14:textId="77777777" w:rsidR="001C5F89" w:rsidRPr="001C5F89" w:rsidRDefault="001C5F89" w:rsidP="001C5F89">
            <w:pPr>
              <w:spacing w:line="276" w:lineRule="auto"/>
              <w:rPr>
                <w:sz w:val="20"/>
                <w:lang w:val="mn-MN"/>
              </w:rPr>
            </w:pPr>
          </w:p>
        </w:tc>
      </w:tr>
      <w:tr w:rsidR="001C5F89" w14:paraId="0F424261" w14:textId="77777777" w:rsidTr="001C5F89">
        <w:tc>
          <w:tcPr>
            <w:tcW w:w="1165" w:type="dxa"/>
          </w:tcPr>
          <w:p w14:paraId="1E675ACA" w14:textId="77777777" w:rsidR="001C5F89" w:rsidRPr="001C5F89" w:rsidRDefault="001C5F89" w:rsidP="001C5F89">
            <w:pPr>
              <w:spacing w:line="276" w:lineRule="auto"/>
              <w:rPr>
                <w:sz w:val="20"/>
              </w:rPr>
            </w:pPr>
            <w:r>
              <w:rPr>
                <w:sz w:val="20"/>
              </w:rPr>
              <w:t>CV</w:t>
            </w:r>
          </w:p>
        </w:tc>
        <w:tc>
          <w:tcPr>
            <w:tcW w:w="2250" w:type="dxa"/>
          </w:tcPr>
          <w:p w14:paraId="7E12AB14" w14:textId="77777777" w:rsidR="001C5F89" w:rsidRPr="001C5F89" w:rsidRDefault="001C5F89" w:rsidP="001C5F89">
            <w:pPr>
              <w:spacing w:line="276" w:lineRule="auto"/>
              <w:rPr>
                <w:sz w:val="20"/>
              </w:rPr>
            </w:pPr>
            <w:r>
              <w:rPr>
                <w:sz w:val="20"/>
              </w:rPr>
              <w:t>11</w:t>
            </w:r>
          </w:p>
        </w:tc>
        <w:tc>
          <w:tcPr>
            <w:tcW w:w="3597" w:type="dxa"/>
          </w:tcPr>
          <w:p w14:paraId="2D3A2B35" w14:textId="77777777" w:rsidR="001C5F89" w:rsidRPr="001C5F89" w:rsidRDefault="008D55EE" w:rsidP="001C5F89">
            <w:pPr>
              <w:spacing w:line="276" w:lineRule="auto"/>
              <w:rPr>
                <w:sz w:val="20"/>
                <w:lang w:val="mn-MN"/>
              </w:rPr>
            </w:pPr>
            <w:r w:rsidRPr="008D55EE">
              <w:rPr>
                <w:sz w:val="20"/>
                <w:lang w:val="mn-MN"/>
              </w:rPr>
              <w:t>TH ≥ 30 ms</w:t>
            </w:r>
          </w:p>
        </w:tc>
        <w:tc>
          <w:tcPr>
            <w:tcW w:w="2338" w:type="dxa"/>
          </w:tcPr>
          <w:p w14:paraId="2B985D5B" w14:textId="77777777" w:rsidR="001C5F89" w:rsidRPr="001C5F89" w:rsidRDefault="001C5F89" w:rsidP="001C5F89">
            <w:pPr>
              <w:spacing w:line="276" w:lineRule="auto"/>
              <w:rPr>
                <w:sz w:val="20"/>
                <w:lang w:val="mn-MN"/>
              </w:rPr>
            </w:pPr>
          </w:p>
        </w:tc>
      </w:tr>
      <w:tr w:rsidR="001C5F89" w14:paraId="23261E1D" w14:textId="77777777" w:rsidTr="001C5F89">
        <w:tc>
          <w:tcPr>
            <w:tcW w:w="1165" w:type="dxa"/>
          </w:tcPr>
          <w:p w14:paraId="7BF9404D" w14:textId="77777777" w:rsidR="001C5F89" w:rsidRPr="001C5F89" w:rsidRDefault="001C5F89" w:rsidP="001C5F89">
            <w:pPr>
              <w:spacing w:line="276" w:lineRule="auto"/>
              <w:rPr>
                <w:sz w:val="20"/>
              </w:rPr>
            </w:pPr>
            <w:r>
              <w:rPr>
                <w:sz w:val="20"/>
              </w:rPr>
              <w:t>CV</w:t>
            </w:r>
          </w:p>
        </w:tc>
        <w:tc>
          <w:tcPr>
            <w:tcW w:w="2250" w:type="dxa"/>
          </w:tcPr>
          <w:p w14:paraId="2424CB9A" w14:textId="77777777" w:rsidR="001C5F89" w:rsidRPr="001C5F89" w:rsidRDefault="001C5F89" w:rsidP="001C5F89">
            <w:pPr>
              <w:spacing w:line="276" w:lineRule="auto"/>
              <w:rPr>
                <w:sz w:val="20"/>
              </w:rPr>
            </w:pPr>
            <w:r>
              <w:rPr>
                <w:sz w:val="20"/>
              </w:rPr>
              <w:t>12</w:t>
            </w:r>
          </w:p>
        </w:tc>
        <w:tc>
          <w:tcPr>
            <w:tcW w:w="3597" w:type="dxa"/>
          </w:tcPr>
          <w:p w14:paraId="32A38FB7" w14:textId="77777777" w:rsidR="001C5F89" w:rsidRPr="001C5F89" w:rsidRDefault="00CE55EB" w:rsidP="001C5F89">
            <w:pPr>
              <w:spacing w:line="276" w:lineRule="auto"/>
              <w:rPr>
                <w:sz w:val="20"/>
                <w:lang w:val="mn-MN"/>
              </w:rPr>
            </w:pPr>
            <w:r w:rsidRPr="00CE55EB">
              <w:rPr>
                <w:sz w:val="20"/>
                <w:lang w:val="mn-MN"/>
              </w:rPr>
              <w:t>TH ≥ 30 ms</w:t>
            </w:r>
          </w:p>
        </w:tc>
        <w:tc>
          <w:tcPr>
            <w:tcW w:w="2338" w:type="dxa"/>
          </w:tcPr>
          <w:p w14:paraId="47CD1EDF" w14:textId="77777777" w:rsidR="001C5F89" w:rsidRPr="001C5F89" w:rsidRDefault="001C5F89" w:rsidP="001C5F89">
            <w:pPr>
              <w:spacing w:line="276" w:lineRule="auto"/>
              <w:rPr>
                <w:sz w:val="20"/>
                <w:lang w:val="mn-MN"/>
              </w:rPr>
            </w:pPr>
          </w:p>
        </w:tc>
      </w:tr>
      <w:tr w:rsidR="001C5F89" w14:paraId="5CD8BD47" w14:textId="77777777" w:rsidTr="001C5F89">
        <w:tc>
          <w:tcPr>
            <w:tcW w:w="1165" w:type="dxa"/>
          </w:tcPr>
          <w:p w14:paraId="085E14DB" w14:textId="77777777" w:rsidR="001C5F89" w:rsidRDefault="001C5F89" w:rsidP="001C5F89">
            <w:pPr>
              <w:spacing w:line="276" w:lineRule="auto"/>
              <w:rPr>
                <w:sz w:val="20"/>
              </w:rPr>
            </w:pPr>
            <w:r>
              <w:rPr>
                <w:sz w:val="20"/>
              </w:rPr>
              <w:t>CI</w:t>
            </w:r>
          </w:p>
        </w:tc>
        <w:tc>
          <w:tcPr>
            <w:tcW w:w="2250" w:type="dxa"/>
          </w:tcPr>
          <w:p w14:paraId="1C52D2A1" w14:textId="77777777" w:rsidR="001C5F89" w:rsidRPr="001C5F89" w:rsidRDefault="001C5F89" w:rsidP="001C5F89">
            <w:pPr>
              <w:spacing w:line="276" w:lineRule="auto"/>
              <w:rPr>
                <w:sz w:val="20"/>
              </w:rPr>
            </w:pPr>
            <w:r>
              <w:rPr>
                <w:sz w:val="20"/>
              </w:rPr>
              <w:t>13</w:t>
            </w:r>
          </w:p>
        </w:tc>
        <w:tc>
          <w:tcPr>
            <w:tcW w:w="3597" w:type="dxa"/>
          </w:tcPr>
          <w:p w14:paraId="30671F64" w14:textId="77777777" w:rsidR="001C5F89" w:rsidRPr="001C5F89" w:rsidRDefault="00CE55EB" w:rsidP="001C5F89">
            <w:pPr>
              <w:spacing w:line="276" w:lineRule="auto"/>
              <w:rPr>
                <w:sz w:val="20"/>
                <w:lang w:val="mn-MN"/>
              </w:rPr>
            </w:pPr>
            <w:r w:rsidRPr="00CE55EB">
              <w:rPr>
                <w:sz w:val="20"/>
                <w:lang w:val="mn-MN"/>
              </w:rPr>
              <w:t>f ≤ 1 Hz TH/TL = 1 ± 0,1</w:t>
            </w:r>
          </w:p>
        </w:tc>
        <w:tc>
          <w:tcPr>
            <w:tcW w:w="2338" w:type="dxa"/>
          </w:tcPr>
          <w:p w14:paraId="7F2BFBF1" w14:textId="77777777" w:rsidR="00CE55EB" w:rsidRPr="00CE55EB" w:rsidRDefault="00CE55EB" w:rsidP="00CE55EB">
            <w:pPr>
              <w:spacing w:line="276" w:lineRule="auto"/>
              <w:rPr>
                <w:sz w:val="20"/>
                <w:lang w:val="mn-MN"/>
              </w:rPr>
            </w:pPr>
            <w:r w:rsidRPr="00CE55EB">
              <w:rPr>
                <w:sz w:val="20"/>
                <w:lang w:val="mn-MN"/>
              </w:rPr>
              <w:t xml:space="preserve">TL: time at low level in </w:t>
            </w:r>
          </w:p>
          <w:p w14:paraId="556D4ABB" w14:textId="77777777" w:rsidR="001C5F89" w:rsidRPr="00CE55EB" w:rsidRDefault="00CE55EB" w:rsidP="00CE55EB">
            <w:pPr>
              <w:spacing w:line="276" w:lineRule="auto"/>
              <w:rPr>
                <w:sz w:val="20"/>
              </w:rPr>
            </w:pPr>
            <w:r w:rsidRPr="00CE55EB">
              <w:rPr>
                <w:sz w:val="20"/>
                <w:lang w:val="mn-MN"/>
              </w:rPr>
              <w:t>second</w:t>
            </w:r>
            <w:r>
              <w:rPr>
                <w:sz w:val="20"/>
              </w:rPr>
              <w:t>s</w:t>
            </w:r>
          </w:p>
        </w:tc>
      </w:tr>
      <w:tr w:rsidR="001C5F89" w14:paraId="06638B39" w14:textId="77777777" w:rsidTr="001C5F89">
        <w:tc>
          <w:tcPr>
            <w:tcW w:w="1165" w:type="dxa"/>
          </w:tcPr>
          <w:p w14:paraId="01E2225D" w14:textId="77777777" w:rsidR="001C5F89" w:rsidRDefault="001C5F89" w:rsidP="001C5F89">
            <w:pPr>
              <w:spacing w:line="276" w:lineRule="auto"/>
              <w:rPr>
                <w:sz w:val="20"/>
              </w:rPr>
            </w:pPr>
            <w:r>
              <w:rPr>
                <w:sz w:val="20"/>
              </w:rPr>
              <w:t>CT</w:t>
            </w:r>
          </w:p>
        </w:tc>
        <w:tc>
          <w:tcPr>
            <w:tcW w:w="2250" w:type="dxa"/>
          </w:tcPr>
          <w:p w14:paraId="5B4D0DE5" w14:textId="77777777" w:rsidR="001C5F89" w:rsidRPr="001C5F89" w:rsidRDefault="001C5F89" w:rsidP="001C5F89">
            <w:pPr>
              <w:spacing w:line="276" w:lineRule="auto"/>
              <w:rPr>
                <w:sz w:val="20"/>
              </w:rPr>
            </w:pPr>
            <w:r>
              <w:rPr>
                <w:sz w:val="20"/>
              </w:rPr>
              <w:t>14</w:t>
            </w:r>
          </w:p>
        </w:tc>
        <w:tc>
          <w:tcPr>
            <w:tcW w:w="3597" w:type="dxa"/>
          </w:tcPr>
          <w:p w14:paraId="361AE84E" w14:textId="77777777" w:rsidR="001C5F89" w:rsidRPr="001C5F89" w:rsidRDefault="00CE55EB" w:rsidP="001C5F89">
            <w:pPr>
              <w:spacing w:line="276" w:lineRule="auto"/>
              <w:rPr>
                <w:sz w:val="20"/>
                <w:lang w:val="mn-MN"/>
              </w:rPr>
            </w:pPr>
            <w:r w:rsidRPr="00CE55EB">
              <w:rPr>
                <w:sz w:val="20"/>
                <w:lang w:val="mn-MN"/>
              </w:rPr>
              <w:t>f ≤ 10 kHz TH/TL = 1 ± 0,1</w:t>
            </w:r>
          </w:p>
        </w:tc>
        <w:tc>
          <w:tcPr>
            <w:tcW w:w="2338" w:type="dxa"/>
          </w:tcPr>
          <w:p w14:paraId="414EC836" w14:textId="77777777" w:rsidR="001C5F89" w:rsidRPr="001C5F89" w:rsidRDefault="001C5F89" w:rsidP="001C5F89">
            <w:pPr>
              <w:spacing w:line="276" w:lineRule="auto"/>
              <w:rPr>
                <w:sz w:val="20"/>
                <w:lang w:val="mn-MN"/>
              </w:rPr>
            </w:pPr>
          </w:p>
        </w:tc>
      </w:tr>
      <w:tr w:rsidR="001C5F89" w14:paraId="32E34A19" w14:textId="77777777" w:rsidTr="001C5F89">
        <w:tc>
          <w:tcPr>
            <w:tcW w:w="1165" w:type="dxa"/>
          </w:tcPr>
          <w:p w14:paraId="33E0C7C0" w14:textId="77777777" w:rsidR="001C5F89" w:rsidRDefault="001C5F89" w:rsidP="00746355">
            <w:pPr>
              <w:spacing w:line="276" w:lineRule="auto"/>
              <w:rPr>
                <w:sz w:val="20"/>
              </w:rPr>
            </w:pPr>
            <w:r>
              <w:rPr>
                <w:sz w:val="20"/>
              </w:rPr>
              <w:t>CS</w:t>
            </w:r>
          </w:p>
        </w:tc>
        <w:tc>
          <w:tcPr>
            <w:tcW w:w="2250" w:type="dxa"/>
          </w:tcPr>
          <w:p w14:paraId="515BD383" w14:textId="77777777" w:rsidR="001C5F89" w:rsidRPr="001C5F89" w:rsidRDefault="001C5F89" w:rsidP="00746355">
            <w:pPr>
              <w:spacing w:line="276" w:lineRule="auto"/>
              <w:rPr>
                <w:sz w:val="20"/>
              </w:rPr>
            </w:pPr>
            <w:r>
              <w:rPr>
                <w:sz w:val="20"/>
              </w:rPr>
              <w:t>10</w:t>
            </w:r>
          </w:p>
        </w:tc>
        <w:tc>
          <w:tcPr>
            <w:tcW w:w="3597" w:type="dxa"/>
          </w:tcPr>
          <w:p w14:paraId="4ACE1C5C" w14:textId="77777777" w:rsidR="001C5F89" w:rsidRPr="001C5F89" w:rsidRDefault="00CE55EB" w:rsidP="00746355">
            <w:pPr>
              <w:spacing w:line="276" w:lineRule="auto"/>
              <w:rPr>
                <w:sz w:val="20"/>
                <w:lang w:val="mn-MN"/>
              </w:rPr>
            </w:pPr>
            <w:r w:rsidRPr="00CE55EB">
              <w:rPr>
                <w:sz w:val="20"/>
                <w:lang w:val="mn-MN"/>
              </w:rPr>
              <w:t>f ≤ 5 Hz TH ≥ 1 ms</w:t>
            </w:r>
          </w:p>
        </w:tc>
        <w:tc>
          <w:tcPr>
            <w:tcW w:w="2338" w:type="dxa"/>
          </w:tcPr>
          <w:p w14:paraId="6022D21B" w14:textId="77777777" w:rsidR="001C5F89" w:rsidRPr="001C5F89" w:rsidRDefault="001C5F89" w:rsidP="00746355">
            <w:pPr>
              <w:spacing w:line="276" w:lineRule="auto"/>
              <w:rPr>
                <w:sz w:val="20"/>
                <w:lang w:val="mn-MN"/>
              </w:rPr>
            </w:pPr>
          </w:p>
        </w:tc>
      </w:tr>
      <w:tr w:rsidR="001C5F89" w14:paraId="0BE4C1E2" w14:textId="77777777" w:rsidTr="00266634">
        <w:tc>
          <w:tcPr>
            <w:tcW w:w="9350" w:type="dxa"/>
            <w:gridSpan w:val="4"/>
          </w:tcPr>
          <w:p w14:paraId="549E7753" w14:textId="77777777" w:rsidR="001C5F89" w:rsidRPr="001C5F89" w:rsidRDefault="001C5F89" w:rsidP="001C5F89">
            <w:pPr>
              <w:spacing w:line="276" w:lineRule="auto"/>
              <w:rPr>
                <w:sz w:val="20"/>
                <w:lang w:val="mn-MN"/>
              </w:rPr>
            </w:pPr>
            <w:r w:rsidRPr="001C5F89">
              <w:rPr>
                <w:sz w:val="20"/>
                <w:lang w:val="mn-MN"/>
              </w:rPr>
              <w:t xml:space="preserve">All signals shall be CMOS with levels higher than 0,6 UR interpreted as logical 1 and lower than </w:t>
            </w:r>
          </w:p>
          <w:p w14:paraId="5E54879D" w14:textId="77777777" w:rsidR="001C5F89" w:rsidRPr="001C5F89" w:rsidRDefault="001C5F89" w:rsidP="001C5F89">
            <w:pPr>
              <w:spacing w:line="276" w:lineRule="auto"/>
              <w:rPr>
                <w:sz w:val="20"/>
                <w:lang w:val="mn-MN"/>
              </w:rPr>
            </w:pPr>
            <w:r w:rsidRPr="001C5F89">
              <w:rPr>
                <w:sz w:val="20"/>
                <w:lang w:val="mn-MN"/>
              </w:rPr>
              <w:t>0,4 UR as logical 0.</w:t>
            </w:r>
          </w:p>
          <w:p w14:paraId="6BE3716B" w14:textId="77777777" w:rsidR="001C5F89" w:rsidRPr="001C5F89" w:rsidRDefault="001C5F89" w:rsidP="001C5F89">
            <w:pPr>
              <w:spacing w:line="276" w:lineRule="auto"/>
              <w:rPr>
                <w:sz w:val="20"/>
                <w:lang w:val="mn-MN"/>
              </w:rPr>
            </w:pPr>
            <w:r w:rsidRPr="001C5F89">
              <w:rPr>
                <w:sz w:val="20"/>
                <w:lang w:val="mn-MN"/>
              </w:rPr>
              <w:t>All inputs on the test device shall have an impedance of 100 kΩ or higher.</w:t>
            </w:r>
          </w:p>
          <w:p w14:paraId="0F82F87B" w14:textId="77777777" w:rsidR="001C5F89" w:rsidRPr="001C5F89" w:rsidRDefault="001C5F89" w:rsidP="001C5F89">
            <w:pPr>
              <w:spacing w:line="276" w:lineRule="auto"/>
              <w:rPr>
                <w:sz w:val="20"/>
                <w:lang w:val="mn-MN"/>
              </w:rPr>
            </w:pPr>
            <w:r w:rsidRPr="001C5F89">
              <w:rPr>
                <w:sz w:val="20"/>
                <w:lang w:val="mn-MN"/>
              </w:rPr>
              <w:t>All outputs on the test device shall be able to be loaded with 10 kΩ.</w:t>
            </w:r>
          </w:p>
          <w:p w14:paraId="2E833BA9" w14:textId="77777777" w:rsidR="001C5F89" w:rsidRPr="001C5F89" w:rsidRDefault="001C5F89" w:rsidP="001C5F89">
            <w:pPr>
              <w:spacing w:line="276" w:lineRule="auto"/>
              <w:rPr>
                <w:sz w:val="20"/>
                <w:lang w:val="mn-MN"/>
              </w:rPr>
            </w:pPr>
            <w:r w:rsidRPr="001C5F89">
              <w:rPr>
                <w:sz w:val="20"/>
                <w:lang w:val="mn-MN"/>
              </w:rPr>
              <w:t xml:space="preserve">Connector from adapter to test device 15 pin Sub-D connector shall be in accordance with </w:t>
            </w:r>
          </w:p>
          <w:p w14:paraId="7B9485FA" w14:textId="77777777" w:rsidR="001C5F89" w:rsidRPr="001C5F89" w:rsidRDefault="001C5F89" w:rsidP="001C5F89">
            <w:pPr>
              <w:spacing w:line="276" w:lineRule="auto"/>
              <w:rPr>
                <w:sz w:val="20"/>
                <w:lang w:val="mn-MN"/>
              </w:rPr>
            </w:pPr>
            <w:r w:rsidRPr="001C5F89">
              <w:rPr>
                <w:sz w:val="20"/>
                <w:lang w:val="mn-MN"/>
              </w:rPr>
              <w:t>ISO 4903:1989.</w:t>
            </w:r>
          </w:p>
        </w:tc>
      </w:tr>
    </w:tbl>
    <w:p w14:paraId="61EEAA88" w14:textId="77777777" w:rsidR="001C5F89" w:rsidRDefault="001C5F89" w:rsidP="004F6595">
      <w:pPr>
        <w:spacing w:line="276" w:lineRule="auto"/>
        <w:jc w:val="center"/>
        <w:rPr>
          <w:b/>
          <w:szCs w:val="24"/>
          <w:lang w:val="mn-MN"/>
        </w:rPr>
      </w:pPr>
    </w:p>
    <w:p w14:paraId="1C10FC6C" w14:textId="77777777" w:rsidR="001C5F89" w:rsidRPr="00D57A46" w:rsidRDefault="006D7930" w:rsidP="00310E43">
      <w:pPr>
        <w:jc w:val="center"/>
        <w:rPr>
          <w:bCs/>
          <w:szCs w:val="24"/>
          <w:lang w:val="mn-MN"/>
        </w:rPr>
      </w:pPr>
      <w:r w:rsidRPr="00D57A46">
        <w:rPr>
          <w:bCs/>
          <w:szCs w:val="24"/>
        </w:rPr>
        <w:t>B.3-</w:t>
      </w:r>
      <w:r w:rsidRPr="00D57A46">
        <w:rPr>
          <w:bCs/>
          <w:szCs w:val="24"/>
          <w:lang w:val="mn-MN"/>
        </w:rPr>
        <w:t>р хүснэгт - Туршилтын стандарт төхөөрөмжийн цахилгаан, механикийн техникийн шаардлага</w:t>
      </w:r>
    </w:p>
    <w:tbl>
      <w:tblPr>
        <w:tblStyle w:val="TableGrid"/>
        <w:tblW w:w="0" w:type="auto"/>
        <w:tblLook w:val="04A0" w:firstRow="1" w:lastRow="0" w:firstColumn="1" w:lastColumn="0" w:noHBand="0" w:noVBand="1"/>
      </w:tblPr>
      <w:tblGrid>
        <w:gridCol w:w="1435"/>
        <w:gridCol w:w="1844"/>
        <w:gridCol w:w="3839"/>
        <w:gridCol w:w="2232"/>
      </w:tblGrid>
      <w:tr w:rsidR="00FE1960" w:rsidRPr="00746355" w14:paraId="567DCC5B" w14:textId="77777777" w:rsidTr="00003E77">
        <w:tc>
          <w:tcPr>
            <w:tcW w:w="1435" w:type="dxa"/>
          </w:tcPr>
          <w:p w14:paraId="52B08CFB" w14:textId="77777777" w:rsidR="00FE1960" w:rsidRPr="00746355" w:rsidRDefault="00FE1960" w:rsidP="006D281A">
            <w:pPr>
              <w:spacing w:line="276" w:lineRule="auto"/>
              <w:jc w:val="center"/>
              <w:rPr>
                <w:b/>
                <w:sz w:val="20"/>
                <w:lang w:val="mn-MN"/>
              </w:rPr>
            </w:pPr>
            <w:r>
              <w:rPr>
                <w:b/>
                <w:sz w:val="20"/>
                <w:lang w:val="mn-MN"/>
              </w:rPr>
              <w:t>Сигналын тэмдэглэгээ</w:t>
            </w:r>
          </w:p>
        </w:tc>
        <w:tc>
          <w:tcPr>
            <w:tcW w:w="1620" w:type="dxa"/>
          </w:tcPr>
          <w:p w14:paraId="5A1D598A" w14:textId="77777777" w:rsidR="00FE1960" w:rsidRPr="00746355" w:rsidRDefault="00FE1960" w:rsidP="006D281A">
            <w:pPr>
              <w:spacing w:line="276" w:lineRule="auto"/>
              <w:jc w:val="center"/>
              <w:rPr>
                <w:b/>
                <w:sz w:val="20"/>
                <w:lang w:val="mn-MN"/>
              </w:rPr>
            </w:pPr>
            <w:r>
              <w:rPr>
                <w:b/>
                <w:sz w:val="20"/>
                <w:lang w:val="mn-MN"/>
              </w:rPr>
              <w:t>Тохируулагчийн контактын дугаар</w:t>
            </w:r>
          </w:p>
        </w:tc>
        <w:tc>
          <w:tcPr>
            <w:tcW w:w="4017" w:type="dxa"/>
          </w:tcPr>
          <w:p w14:paraId="3300F39A" w14:textId="77777777" w:rsidR="00FE1960" w:rsidRPr="00746355" w:rsidRDefault="00FE1960" w:rsidP="006D281A">
            <w:pPr>
              <w:spacing w:line="276" w:lineRule="auto"/>
              <w:jc w:val="center"/>
              <w:rPr>
                <w:b/>
                <w:sz w:val="20"/>
                <w:lang w:val="mn-MN"/>
              </w:rPr>
            </w:pPr>
            <w:r>
              <w:rPr>
                <w:b/>
                <w:sz w:val="20"/>
                <w:lang w:val="mn-MN"/>
              </w:rPr>
              <w:t>Цахилгааны техникийн шаардлага</w:t>
            </w:r>
          </w:p>
        </w:tc>
        <w:tc>
          <w:tcPr>
            <w:tcW w:w="2278" w:type="dxa"/>
          </w:tcPr>
          <w:p w14:paraId="468E2713" w14:textId="3F04A6B1" w:rsidR="00FE1960" w:rsidRPr="00746355" w:rsidRDefault="008750F9" w:rsidP="006D281A">
            <w:pPr>
              <w:spacing w:line="276" w:lineRule="auto"/>
              <w:jc w:val="center"/>
              <w:rPr>
                <w:b/>
                <w:sz w:val="20"/>
                <w:lang w:val="mn-MN"/>
              </w:rPr>
            </w:pPr>
            <w:r>
              <w:rPr>
                <w:b/>
                <w:sz w:val="20"/>
                <w:lang w:val="mn-MN"/>
              </w:rPr>
              <w:t>Тайлбар</w:t>
            </w:r>
          </w:p>
        </w:tc>
      </w:tr>
      <w:tr w:rsidR="00FE1960" w:rsidRPr="001C5F89" w14:paraId="3731239C" w14:textId="77777777" w:rsidTr="00003E77">
        <w:tc>
          <w:tcPr>
            <w:tcW w:w="1435" w:type="dxa"/>
          </w:tcPr>
          <w:p w14:paraId="3315B1B3" w14:textId="77777777" w:rsidR="00FE1960" w:rsidRPr="001C5F89" w:rsidRDefault="00FE1960" w:rsidP="00266634">
            <w:pPr>
              <w:spacing w:line="276" w:lineRule="auto"/>
              <w:rPr>
                <w:sz w:val="20"/>
              </w:rPr>
            </w:pPr>
            <w:r w:rsidRPr="001C5F89">
              <w:rPr>
                <w:sz w:val="20"/>
              </w:rPr>
              <w:t>+U</w:t>
            </w:r>
          </w:p>
        </w:tc>
        <w:tc>
          <w:tcPr>
            <w:tcW w:w="1620" w:type="dxa"/>
          </w:tcPr>
          <w:p w14:paraId="624EF66B" w14:textId="77777777" w:rsidR="00FE1960" w:rsidRPr="001C5F89" w:rsidRDefault="00FE1960" w:rsidP="00266634">
            <w:pPr>
              <w:spacing w:line="276" w:lineRule="auto"/>
              <w:rPr>
                <w:sz w:val="20"/>
              </w:rPr>
            </w:pPr>
            <w:r>
              <w:rPr>
                <w:sz w:val="20"/>
              </w:rPr>
              <w:t>7+8</w:t>
            </w:r>
          </w:p>
        </w:tc>
        <w:tc>
          <w:tcPr>
            <w:tcW w:w="4017" w:type="dxa"/>
          </w:tcPr>
          <w:p w14:paraId="0A505146" w14:textId="77777777" w:rsidR="00FE1960" w:rsidRPr="008D55EE" w:rsidRDefault="008750F9" w:rsidP="00266634">
            <w:pPr>
              <w:spacing w:line="276" w:lineRule="auto"/>
              <w:rPr>
                <w:sz w:val="20"/>
                <w:lang w:val="mn-MN"/>
              </w:rPr>
            </w:pPr>
            <w:r>
              <w:rPr>
                <w:sz w:val="20"/>
              </w:rPr>
              <w:t xml:space="preserve">8 </w:t>
            </w:r>
            <w:r>
              <w:rPr>
                <w:sz w:val="20"/>
                <w:lang w:val="mn-MN"/>
              </w:rPr>
              <w:t>В</w:t>
            </w:r>
            <w:r>
              <w:rPr>
                <w:sz w:val="20"/>
              </w:rPr>
              <w:t xml:space="preserve"> ± 0,5 В – </w:t>
            </w:r>
            <w:r w:rsidR="00FE1960" w:rsidRPr="008D55EE">
              <w:rPr>
                <w:sz w:val="20"/>
              </w:rPr>
              <w:t xml:space="preserve"> </w:t>
            </w:r>
            <w:r>
              <w:rPr>
                <w:sz w:val="20"/>
                <w:lang w:val="mn-MN"/>
              </w:rPr>
              <w:t xml:space="preserve">Хамгийн их ачаалал нь </w:t>
            </w:r>
            <w:r>
              <w:rPr>
                <w:sz w:val="20"/>
              </w:rPr>
              <w:t>125 м</w:t>
            </w:r>
            <w:r w:rsidR="00FE1960" w:rsidRPr="008D55EE">
              <w:rPr>
                <w:sz w:val="20"/>
              </w:rPr>
              <w:t>A</w:t>
            </w:r>
          </w:p>
        </w:tc>
        <w:tc>
          <w:tcPr>
            <w:tcW w:w="2278" w:type="dxa"/>
          </w:tcPr>
          <w:p w14:paraId="464A9B35" w14:textId="77777777" w:rsidR="00FE1960" w:rsidRPr="001C5F89" w:rsidRDefault="00003E77" w:rsidP="00266634">
            <w:pPr>
              <w:spacing w:line="276" w:lineRule="auto"/>
              <w:rPr>
                <w:sz w:val="20"/>
                <w:lang w:val="mn-MN"/>
              </w:rPr>
            </w:pPr>
            <w:r w:rsidRPr="00003E77">
              <w:rPr>
                <w:sz w:val="20"/>
                <w:lang w:val="mn-MN"/>
              </w:rPr>
              <w:t>Тохируулагчид өгөх эрчим хүч</w:t>
            </w:r>
          </w:p>
        </w:tc>
      </w:tr>
      <w:tr w:rsidR="00FE1960" w:rsidRPr="001C5F89" w14:paraId="4405EE57" w14:textId="77777777" w:rsidTr="00003E77">
        <w:tc>
          <w:tcPr>
            <w:tcW w:w="1435" w:type="dxa"/>
          </w:tcPr>
          <w:p w14:paraId="732FEBF7" w14:textId="77777777" w:rsidR="00FE1960" w:rsidRPr="001C5F89" w:rsidRDefault="00FE1960" w:rsidP="00266634">
            <w:pPr>
              <w:spacing w:line="276" w:lineRule="auto"/>
              <w:rPr>
                <w:sz w:val="20"/>
              </w:rPr>
            </w:pPr>
            <w:r>
              <w:rPr>
                <w:sz w:val="20"/>
              </w:rPr>
              <w:t>-U</w:t>
            </w:r>
          </w:p>
        </w:tc>
        <w:tc>
          <w:tcPr>
            <w:tcW w:w="1620" w:type="dxa"/>
          </w:tcPr>
          <w:p w14:paraId="107C49D6" w14:textId="77777777" w:rsidR="00FE1960" w:rsidRPr="001C5F89" w:rsidRDefault="00FE1960" w:rsidP="00266634">
            <w:pPr>
              <w:spacing w:line="276" w:lineRule="auto"/>
              <w:rPr>
                <w:sz w:val="20"/>
              </w:rPr>
            </w:pPr>
            <w:r>
              <w:rPr>
                <w:sz w:val="20"/>
              </w:rPr>
              <w:t>1+2</w:t>
            </w:r>
          </w:p>
        </w:tc>
        <w:tc>
          <w:tcPr>
            <w:tcW w:w="4017" w:type="dxa"/>
          </w:tcPr>
          <w:p w14:paraId="0B2947D3" w14:textId="77777777" w:rsidR="00FE1960" w:rsidRPr="008D55EE" w:rsidRDefault="00FE1960" w:rsidP="00266634">
            <w:pPr>
              <w:spacing w:line="276" w:lineRule="auto"/>
              <w:rPr>
                <w:sz w:val="20"/>
                <w:lang w:val="mn-MN"/>
              </w:rPr>
            </w:pPr>
          </w:p>
        </w:tc>
        <w:tc>
          <w:tcPr>
            <w:tcW w:w="2278" w:type="dxa"/>
          </w:tcPr>
          <w:p w14:paraId="49B51C27" w14:textId="77777777" w:rsidR="00FE1960" w:rsidRPr="001C5F89" w:rsidRDefault="00FE1960" w:rsidP="00266634">
            <w:pPr>
              <w:spacing w:line="276" w:lineRule="auto"/>
              <w:rPr>
                <w:sz w:val="20"/>
                <w:lang w:val="mn-MN"/>
              </w:rPr>
            </w:pPr>
          </w:p>
        </w:tc>
      </w:tr>
      <w:tr w:rsidR="00FE1960" w:rsidRPr="001C5F89" w14:paraId="3444EE76" w14:textId="77777777" w:rsidTr="00003E77">
        <w:trPr>
          <w:trHeight w:val="255"/>
        </w:trPr>
        <w:tc>
          <w:tcPr>
            <w:tcW w:w="1435" w:type="dxa"/>
          </w:tcPr>
          <w:p w14:paraId="32956835" w14:textId="77777777" w:rsidR="00FE1960" w:rsidRPr="001C5F89" w:rsidRDefault="00FE1960" w:rsidP="00266634">
            <w:pPr>
              <w:spacing w:line="276" w:lineRule="auto"/>
              <w:rPr>
                <w:sz w:val="20"/>
              </w:rPr>
            </w:pPr>
            <w:r>
              <w:rPr>
                <w:sz w:val="20"/>
              </w:rPr>
              <w:t>UR</w:t>
            </w:r>
          </w:p>
        </w:tc>
        <w:tc>
          <w:tcPr>
            <w:tcW w:w="1620" w:type="dxa"/>
          </w:tcPr>
          <w:p w14:paraId="28CB829C" w14:textId="77777777" w:rsidR="00FE1960" w:rsidRPr="001C5F89" w:rsidRDefault="00FE1960" w:rsidP="00266634">
            <w:pPr>
              <w:spacing w:line="276" w:lineRule="auto"/>
              <w:rPr>
                <w:sz w:val="20"/>
              </w:rPr>
            </w:pPr>
            <w:r>
              <w:rPr>
                <w:sz w:val="20"/>
              </w:rPr>
              <w:t>6</w:t>
            </w:r>
          </w:p>
        </w:tc>
        <w:tc>
          <w:tcPr>
            <w:tcW w:w="4017" w:type="dxa"/>
          </w:tcPr>
          <w:p w14:paraId="225E6DD8" w14:textId="77777777" w:rsidR="00FE1960" w:rsidRPr="001C5F89" w:rsidRDefault="00003E77" w:rsidP="00266634">
            <w:pPr>
              <w:spacing w:line="276" w:lineRule="auto"/>
              <w:rPr>
                <w:sz w:val="20"/>
                <w:lang w:val="mn-MN"/>
              </w:rPr>
            </w:pPr>
            <w:r>
              <w:rPr>
                <w:sz w:val="20"/>
                <w:lang w:val="mn-MN"/>
              </w:rPr>
              <w:t>1 В &lt; UR &lt; 12 В</w:t>
            </w:r>
            <w:r w:rsidR="00FE1960" w:rsidRPr="008D55EE">
              <w:rPr>
                <w:sz w:val="20"/>
                <w:lang w:val="mn-MN"/>
              </w:rPr>
              <w:t xml:space="preserve"> – </w:t>
            </w:r>
            <w:r w:rsidRPr="00003E77">
              <w:rPr>
                <w:sz w:val="20"/>
                <w:lang w:val="mn-MN"/>
              </w:rPr>
              <w:t xml:space="preserve">Хамгийн их ачаалал нь </w:t>
            </w:r>
            <w:r>
              <w:rPr>
                <w:sz w:val="20"/>
                <w:lang w:val="mn-MN"/>
              </w:rPr>
              <w:t>0,1 м</w:t>
            </w:r>
            <w:r w:rsidR="00FE1960" w:rsidRPr="008D55EE">
              <w:rPr>
                <w:sz w:val="20"/>
                <w:lang w:val="mn-MN"/>
              </w:rPr>
              <w:t>A</w:t>
            </w:r>
          </w:p>
        </w:tc>
        <w:tc>
          <w:tcPr>
            <w:tcW w:w="2278" w:type="dxa"/>
          </w:tcPr>
          <w:p w14:paraId="1BA8C2C6" w14:textId="77777777" w:rsidR="00FE1960" w:rsidRPr="001C5F89" w:rsidRDefault="00FE1960" w:rsidP="00266634">
            <w:pPr>
              <w:spacing w:line="276" w:lineRule="auto"/>
              <w:rPr>
                <w:sz w:val="20"/>
                <w:lang w:val="mn-MN"/>
              </w:rPr>
            </w:pPr>
          </w:p>
        </w:tc>
      </w:tr>
      <w:tr w:rsidR="00FE1960" w:rsidRPr="001C5F89" w14:paraId="124618B3" w14:textId="77777777" w:rsidTr="00003E77">
        <w:trPr>
          <w:trHeight w:val="255"/>
        </w:trPr>
        <w:tc>
          <w:tcPr>
            <w:tcW w:w="1435" w:type="dxa"/>
          </w:tcPr>
          <w:p w14:paraId="537CF81D" w14:textId="77777777" w:rsidR="00FE1960" w:rsidRDefault="00FE1960" w:rsidP="00266634">
            <w:pPr>
              <w:spacing w:line="276" w:lineRule="auto"/>
              <w:rPr>
                <w:sz w:val="20"/>
              </w:rPr>
            </w:pPr>
            <w:r>
              <w:rPr>
                <w:sz w:val="20"/>
              </w:rPr>
              <w:t>FH</w:t>
            </w:r>
          </w:p>
        </w:tc>
        <w:tc>
          <w:tcPr>
            <w:tcW w:w="1620" w:type="dxa"/>
          </w:tcPr>
          <w:p w14:paraId="7C4742CE" w14:textId="77777777" w:rsidR="00FE1960" w:rsidRDefault="00FE1960" w:rsidP="00266634">
            <w:pPr>
              <w:spacing w:line="276" w:lineRule="auto"/>
              <w:rPr>
                <w:sz w:val="20"/>
              </w:rPr>
            </w:pPr>
            <w:r>
              <w:rPr>
                <w:sz w:val="20"/>
              </w:rPr>
              <w:t>3</w:t>
            </w:r>
          </w:p>
        </w:tc>
        <w:tc>
          <w:tcPr>
            <w:tcW w:w="4017" w:type="dxa"/>
          </w:tcPr>
          <w:p w14:paraId="54DAC39C" w14:textId="77777777" w:rsidR="00FE1960" w:rsidRPr="001C5F89" w:rsidRDefault="00C418A6" w:rsidP="00266634">
            <w:pPr>
              <w:spacing w:line="276" w:lineRule="auto"/>
              <w:rPr>
                <w:sz w:val="20"/>
                <w:lang w:val="mn-MN"/>
              </w:rPr>
            </w:pPr>
            <w:r>
              <w:rPr>
                <w:sz w:val="20"/>
                <w:lang w:val="mn-MN"/>
              </w:rPr>
              <w:t>f ≤ 10 кГц</w:t>
            </w:r>
            <w:r w:rsidR="00FE1960" w:rsidRPr="008D55EE">
              <w:rPr>
                <w:sz w:val="20"/>
                <w:lang w:val="mn-MN"/>
              </w:rPr>
              <w:t xml:space="preserve"> </w:t>
            </w:r>
            <w:r w:rsidR="00003E77">
              <w:rPr>
                <w:sz w:val="20"/>
                <w:lang w:val="mn-MN"/>
              </w:rPr>
              <w:t xml:space="preserve">                    </w:t>
            </w:r>
            <w:r w:rsidR="00FE1960" w:rsidRPr="008D55EE">
              <w:rPr>
                <w:sz w:val="20"/>
                <w:lang w:val="mn-MN"/>
              </w:rPr>
              <w:t>TH ≥ 1</w:t>
            </w:r>
            <w:r>
              <w:rPr>
                <w:sz w:val="20"/>
                <w:lang w:val="mn-MN"/>
              </w:rPr>
              <w:t xml:space="preserve"> мс</w:t>
            </w:r>
          </w:p>
        </w:tc>
        <w:tc>
          <w:tcPr>
            <w:tcW w:w="2278" w:type="dxa"/>
          </w:tcPr>
          <w:p w14:paraId="678F0B5D" w14:textId="77777777" w:rsidR="00FE1960" w:rsidRPr="008D55EE" w:rsidRDefault="009A19C9" w:rsidP="00266634">
            <w:pPr>
              <w:spacing w:line="276" w:lineRule="auto"/>
              <w:rPr>
                <w:sz w:val="20"/>
                <w:lang w:val="mn-MN"/>
              </w:rPr>
            </w:pPr>
            <w:r>
              <w:rPr>
                <w:sz w:val="20"/>
                <w:lang w:val="mn-MN"/>
              </w:rPr>
              <w:t>f: Гц нэгжээр хэмжих давтамж</w:t>
            </w:r>
          </w:p>
          <w:p w14:paraId="75B3EADD" w14:textId="77777777" w:rsidR="00FE1960" w:rsidRPr="001C5F89" w:rsidRDefault="009A19C9" w:rsidP="00310E43">
            <w:pPr>
              <w:spacing w:line="276" w:lineRule="auto"/>
              <w:rPr>
                <w:sz w:val="20"/>
                <w:lang w:val="mn-MN"/>
              </w:rPr>
            </w:pPr>
            <w:r>
              <w:rPr>
                <w:sz w:val="20"/>
                <w:lang w:val="mn-MN"/>
              </w:rPr>
              <w:t xml:space="preserve">TH: </w:t>
            </w:r>
            <w:r w:rsidR="007E6E04">
              <w:rPr>
                <w:sz w:val="20"/>
                <w:lang w:val="mn-MN"/>
              </w:rPr>
              <w:t>өндөр түвшинд,</w:t>
            </w:r>
            <w:r w:rsidR="00310E43">
              <w:rPr>
                <w:sz w:val="20"/>
                <w:lang w:val="mn-MN"/>
              </w:rPr>
              <w:t xml:space="preserve"> секундээр илэрхийлэх хугацаа</w:t>
            </w:r>
          </w:p>
        </w:tc>
      </w:tr>
      <w:tr w:rsidR="00FE1960" w:rsidRPr="001C5F89" w14:paraId="372F7DD4" w14:textId="77777777" w:rsidTr="00003E77">
        <w:trPr>
          <w:trHeight w:val="255"/>
        </w:trPr>
        <w:tc>
          <w:tcPr>
            <w:tcW w:w="1435" w:type="dxa"/>
          </w:tcPr>
          <w:p w14:paraId="262E3A9C" w14:textId="77777777" w:rsidR="00FE1960" w:rsidRDefault="00FE1960" w:rsidP="00266634">
            <w:pPr>
              <w:spacing w:line="276" w:lineRule="auto"/>
              <w:rPr>
                <w:sz w:val="20"/>
              </w:rPr>
            </w:pPr>
            <w:r>
              <w:rPr>
                <w:sz w:val="20"/>
              </w:rPr>
              <w:t>FO</w:t>
            </w:r>
          </w:p>
        </w:tc>
        <w:tc>
          <w:tcPr>
            <w:tcW w:w="1620" w:type="dxa"/>
          </w:tcPr>
          <w:p w14:paraId="568B3342" w14:textId="77777777" w:rsidR="00FE1960" w:rsidRPr="001C5F89" w:rsidRDefault="00FE1960" w:rsidP="00266634">
            <w:pPr>
              <w:spacing w:line="276" w:lineRule="auto"/>
              <w:rPr>
                <w:sz w:val="20"/>
              </w:rPr>
            </w:pPr>
            <w:r>
              <w:rPr>
                <w:sz w:val="20"/>
              </w:rPr>
              <w:t>4</w:t>
            </w:r>
          </w:p>
        </w:tc>
        <w:tc>
          <w:tcPr>
            <w:tcW w:w="4017" w:type="dxa"/>
          </w:tcPr>
          <w:p w14:paraId="353A5AD8" w14:textId="77777777" w:rsidR="00FE1960" w:rsidRPr="001C5F89" w:rsidRDefault="00C418A6" w:rsidP="00266634">
            <w:pPr>
              <w:spacing w:line="276" w:lineRule="auto"/>
              <w:rPr>
                <w:sz w:val="20"/>
                <w:lang w:val="mn-MN"/>
              </w:rPr>
            </w:pPr>
            <w:r>
              <w:rPr>
                <w:sz w:val="20"/>
                <w:lang w:val="mn-MN"/>
              </w:rPr>
              <w:t>f ≤ 5 Гц</w:t>
            </w:r>
            <w:r w:rsidR="00003E77">
              <w:rPr>
                <w:sz w:val="20"/>
                <w:lang w:val="mn-MN"/>
              </w:rPr>
              <w:t xml:space="preserve">                      </w:t>
            </w:r>
            <w:r>
              <w:rPr>
                <w:sz w:val="20"/>
                <w:lang w:val="mn-MN"/>
              </w:rPr>
              <w:t xml:space="preserve"> </w:t>
            </w:r>
            <w:r w:rsidR="00003E77">
              <w:rPr>
                <w:sz w:val="20"/>
                <w:lang w:val="mn-MN"/>
              </w:rPr>
              <w:t xml:space="preserve"> </w:t>
            </w:r>
            <w:r>
              <w:rPr>
                <w:sz w:val="20"/>
                <w:lang w:val="mn-MN"/>
              </w:rPr>
              <w:t>TH ≥ 1 мс</w:t>
            </w:r>
          </w:p>
        </w:tc>
        <w:tc>
          <w:tcPr>
            <w:tcW w:w="2278" w:type="dxa"/>
          </w:tcPr>
          <w:p w14:paraId="1ABBF194" w14:textId="77777777" w:rsidR="00FE1960" w:rsidRPr="001C5F89" w:rsidRDefault="00FE1960" w:rsidP="00266634">
            <w:pPr>
              <w:spacing w:line="276" w:lineRule="auto"/>
              <w:rPr>
                <w:sz w:val="20"/>
                <w:lang w:val="mn-MN"/>
              </w:rPr>
            </w:pPr>
          </w:p>
        </w:tc>
      </w:tr>
      <w:tr w:rsidR="00FE1960" w:rsidRPr="001C5F89" w14:paraId="4874E904" w14:textId="77777777" w:rsidTr="00003E77">
        <w:tc>
          <w:tcPr>
            <w:tcW w:w="1435" w:type="dxa"/>
          </w:tcPr>
          <w:p w14:paraId="33FAF74C" w14:textId="77777777" w:rsidR="00FE1960" w:rsidRPr="001C5F89" w:rsidRDefault="00FE1960" w:rsidP="00266634">
            <w:pPr>
              <w:spacing w:line="276" w:lineRule="auto"/>
              <w:rPr>
                <w:sz w:val="20"/>
              </w:rPr>
            </w:pPr>
            <w:r>
              <w:rPr>
                <w:sz w:val="20"/>
              </w:rPr>
              <w:t>CH</w:t>
            </w:r>
          </w:p>
        </w:tc>
        <w:tc>
          <w:tcPr>
            <w:tcW w:w="1620" w:type="dxa"/>
          </w:tcPr>
          <w:p w14:paraId="3DEDEAD0" w14:textId="77777777" w:rsidR="00FE1960" w:rsidRPr="001C5F89" w:rsidRDefault="00FE1960" w:rsidP="00266634">
            <w:pPr>
              <w:spacing w:line="276" w:lineRule="auto"/>
              <w:rPr>
                <w:sz w:val="20"/>
              </w:rPr>
            </w:pPr>
            <w:r>
              <w:rPr>
                <w:sz w:val="20"/>
              </w:rPr>
              <w:t>15</w:t>
            </w:r>
          </w:p>
        </w:tc>
        <w:tc>
          <w:tcPr>
            <w:tcW w:w="4017" w:type="dxa"/>
          </w:tcPr>
          <w:p w14:paraId="6B55FCFC" w14:textId="77777777" w:rsidR="00FE1960" w:rsidRPr="001C5F89" w:rsidRDefault="00C418A6" w:rsidP="00266634">
            <w:pPr>
              <w:spacing w:line="276" w:lineRule="auto"/>
              <w:rPr>
                <w:sz w:val="20"/>
                <w:lang w:val="mn-MN"/>
              </w:rPr>
            </w:pPr>
            <w:r>
              <w:rPr>
                <w:sz w:val="20"/>
                <w:lang w:val="mn-MN"/>
              </w:rPr>
              <w:t>f ≤ 2 МГц</w:t>
            </w:r>
            <w:r w:rsidR="00003E77">
              <w:rPr>
                <w:sz w:val="20"/>
                <w:lang w:val="mn-MN"/>
              </w:rPr>
              <w:t xml:space="preserve">                     </w:t>
            </w:r>
            <w:r>
              <w:rPr>
                <w:sz w:val="20"/>
                <w:lang w:val="mn-MN"/>
              </w:rPr>
              <w:t>TH ≥ 200 мс</w:t>
            </w:r>
          </w:p>
        </w:tc>
        <w:tc>
          <w:tcPr>
            <w:tcW w:w="2278" w:type="dxa"/>
          </w:tcPr>
          <w:p w14:paraId="5CD73E11" w14:textId="77777777" w:rsidR="00FE1960" w:rsidRPr="001C5F89" w:rsidRDefault="00FE1960" w:rsidP="00266634">
            <w:pPr>
              <w:spacing w:line="276" w:lineRule="auto"/>
              <w:rPr>
                <w:sz w:val="20"/>
                <w:lang w:val="mn-MN"/>
              </w:rPr>
            </w:pPr>
          </w:p>
        </w:tc>
      </w:tr>
      <w:tr w:rsidR="00FE1960" w:rsidRPr="001C5F89" w14:paraId="6DAAF073" w14:textId="77777777" w:rsidTr="00003E77">
        <w:tc>
          <w:tcPr>
            <w:tcW w:w="1435" w:type="dxa"/>
          </w:tcPr>
          <w:p w14:paraId="481C2C4C" w14:textId="77777777" w:rsidR="00FE1960" w:rsidRPr="001C5F89" w:rsidRDefault="00FE1960" w:rsidP="00266634">
            <w:pPr>
              <w:spacing w:line="276" w:lineRule="auto"/>
              <w:rPr>
                <w:sz w:val="20"/>
              </w:rPr>
            </w:pPr>
            <w:r>
              <w:rPr>
                <w:sz w:val="20"/>
              </w:rPr>
              <w:t>CV</w:t>
            </w:r>
          </w:p>
        </w:tc>
        <w:tc>
          <w:tcPr>
            <w:tcW w:w="1620" w:type="dxa"/>
          </w:tcPr>
          <w:p w14:paraId="7BDC4462" w14:textId="77777777" w:rsidR="00FE1960" w:rsidRPr="001C5F89" w:rsidRDefault="00FE1960" w:rsidP="00266634">
            <w:pPr>
              <w:spacing w:line="276" w:lineRule="auto"/>
              <w:rPr>
                <w:sz w:val="20"/>
              </w:rPr>
            </w:pPr>
            <w:r>
              <w:rPr>
                <w:sz w:val="20"/>
              </w:rPr>
              <w:t>11</w:t>
            </w:r>
          </w:p>
        </w:tc>
        <w:tc>
          <w:tcPr>
            <w:tcW w:w="4017" w:type="dxa"/>
          </w:tcPr>
          <w:p w14:paraId="4C386F91" w14:textId="77777777" w:rsidR="00FE1960" w:rsidRPr="001C5F89" w:rsidRDefault="00C418A6" w:rsidP="00266634">
            <w:pPr>
              <w:spacing w:line="276" w:lineRule="auto"/>
              <w:rPr>
                <w:sz w:val="20"/>
                <w:lang w:val="mn-MN"/>
              </w:rPr>
            </w:pPr>
            <w:r>
              <w:rPr>
                <w:sz w:val="20"/>
                <w:lang w:val="mn-MN"/>
              </w:rPr>
              <w:t xml:space="preserve">                                    TH ≥ 30 мс</w:t>
            </w:r>
          </w:p>
        </w:tc>
        <w:tc>
          <w:tcPr>
            <w:tcW w:w="2278" w:type="dxa"/>
          </w:tcPr>
          <w:p w14:paraId="2C1CF335" w14:textId="77777777" w:rsidR="00FE1960" w:rsidRPr="001C5F89" w:rsidRDefault="00FE1960" w:rsidP="00266634">
            <w:pPr>
              <w:spacing w:line="276" w:lineRule="auto"/>
              <w:rPr>
                <w:sz w:val="20"/>
                <w:lang w:val="mn-MN"/>
              </w:rPr>
            </w:pPr>
          </w:p>
        </w:tc>
      </w:tr>
      <w:tr w:rsidR="00FE1960" w:rsidRPr="001C5F89" w14:paraId="72464C6E" w14:textId="77777777" w:rsidTr="00003E77">
        <w:tc>
          <w:tcPr>
            <w:tcW w:w="1435" w:type="dxa"/>
          </w:tcPr>
          <w:p w14:paraId="51D74E75" w14:textId="77777777" w:rsidR="00FE1960" w:rsidRPr="001C5F89" w:rsidRDefault="00FE1960" w:rsidP="00266634">
            <w:pPr>
              <w:spacing w:line="276" w:lineRule="auto"/>
              <w:rPr>
                <w:sz w:val="20"/>
              </w:rPr>
            </w:pPr>
            <w:r>
              <w:rPr>
                <w:sz w:val="20"/>
              </w:rPr>
              <w:t>CV</w:t>
            </w:r>
          </w:p>
        </w:tc>
        <w:tc>
          <w:tcPr>
            <w:tcW w:w="1620" w:type="dxa"/>
          </w:tcPr>
          <w:p w14:paraId="4BE9C0E2" w14:textId="77777777" w:rsidR="00FE1960" w:rsidRPr="001C5F89" w:rsidRDefault="00FE1960" w:rsidP="00266634">
            <w:pPr>
              <w:spacing w:line="276" w:lineRule="auto"/>
              <w:rPr>
                <w:sz w:val="20"/>
              </w:rPr>
            </w:pPr>
            <w:r>
              <w:rPr>
                <w:sz w:val="20"/>
              </w:rPr>
              <w:t>12</w:t>
            </w:r>
          </w:p>
        </w:tc>
        <w:tc>
          <w:tcPr>
            <w:tcW w:w="4017" w:type="dxa"/>
          </w:tcPr>
          <w:p w14:paraId="61998AE5" w14:textId="77777777" w:rsidR="00FE1960" w:rsidRPr="001C5F89" w:rsidRDefault="00C418A6" w:rsidP="00266634">
            <w:pPr>
              <w:spacing w:line="276" w:lineRule="auto"/>
              <w:rPr>
                <w:sz w:val="20"/>
                <w:lang w:val="mn-MN"/>
              </w:rPr>
            </w:pPr>
            <w:r>
              <w:rPr>
                <w:sz w:val="20"/>
                <w:lang w:val="mn-MN"/>
              </w:rPr>
              <w:t xml:space="preserve">                                    TH ≥ 30 мс</w:t>
            </w:r>
          </w:p>
        </w:tc>
        <w:tc>
          <w:tcPr>
            <w:tcW w:w="2278" w:type="dxa"/>
          </w:tcPr>
          <w:p w14:paraId="5A726980" w14:textId="77777777" w:rsidR="00FE1960" w:rsidRPr="001C5F89" w:rsidRDefault="00FE1960" w:rsidP="00266634">
            <w:pPr>
              <w:spacing w:line="276" w:lineRule="auto"/>
              <w:rPr>
                <w:sz w:val="20"/>
                <w:lang w:val="mn-MN"/>
              </w:rPr>
            </w:pPr>
          </w:p>
        </w:tc>
      </w:tr>
      <w:tr w:rsidR="00FE1960" w:rsidRPr="00CE55EB" w14:paraId="7AD498EC" w14:textId="77777777" w:rsidTr="00003E77">
        <w:tc>
          <w:tcPr>
            <w:tcW w:w="1435" w:type="dxa"/>
          </w:tcPr>
          <w:p w14:paraId="0DEF1E9C" w14:textId="77777777" w:rsidR="00FE1960" w:rsidRDefault="00FE1960" w:rsidP="00266634">
            <w:pPr>
              <w:spacing w:line="276" w:lineRule="auto"/>
              <w:rPr>
                <w:sz w:val="20"/>
              </w:rPr>
            </w:pPr>
            <w:r>
              <w:rPr>
                <w:sz w:val="20"/>
              </w:rPr>
              <w:lastRenderedPageBreak/>
              <w:t>CI</w:t>
            </w:r>
          </w:p>
        </w:tc>
        <w:tc>
          <w:tcPr>
            <w:tcW w:w="1620" w:type="dxa"/>
          </w:tcPr>
          <w:p w14:paraId="297609E2" w14:textId="77777777" w:rsidR="00FE1960" w:rsidRPr="001C5F89" w:rsidRDefault="00FE1960" w:rsidP="00266634">
            <w:pPr>
              <w:spacing w:line="276" w:lineRule="auto"/>
              <w:rPr>
                <w:sz w:val="20"/>
              </w:rPr>
            </w:pPr>
            <w:r>
              <w:rPr>
                <w:sz w:val="20"/>
              </w:rPr>
              <w:t>13</w:t>
            </w:r>
          </w:p>
        </w:tc>
        <w:tc>
          <w:tcPr>
            <w:tcW w:w="4017" w:type="dxa"/>
          </w:tcPr>
          <w:p w14:paraId="3065FA52" w14:textId="77777777" w:rsidR="00FE1960" w:rsidRPr="001C5F89" w:rsidRDefault="00C418A6" w:rsidP="00266634">
            <w:pPr>
              <w:spacing w:line="276" w:lineRule="auto"/>
              <w:rPr>
                <w:sz w:val="20"/>
                <w:lang w:val="mn-MN"/>
              </w:rPr>
            </w:pPr>
            <w:r>
              <w:rPr>
                <w:sz w:val="20"/>
                <w:lang w:val="mn-MN"/>
              </w:rPr>
              <w:t>f ≤ 1 Гц</w:t>
            </w:r>
            <w:r w:rsidR="00FE1960" w:rsidRPr="00CE55EB">
              <w:rPr>
                <w:sz w:val="20"/>
                <w:lang w:val="mn-MN"/>
              </w:rPr>
              <w:t xml:space="preserve"> </w:t>
            </w:r>
            <w:r w:rsidR="00003E77">
              <w:rPr>
                <w:sz w:val="20"/>
                <w:lang w:val="mn-MN"/>
              </w:rPr>
              <w:t xml:space="preserve">                       </w:t>
            </w:r>
            <w:r w:rsidR="00FE1960" w:rsidRPr="00CE55EB">
              <w:rPr>
                <w:sz w:val="20"/>
                <w:lang w:val="mn-MN"/>
              </w:rPr>
              <w:t>TH/TL = 1 ± 0,1</w:t>
            </w:r>
          </w:p>
        </w:tc>
        <w:tc>
          <w:tcPr>
            <w:tcW w:w="2278" w:type="dxa"/>
          </w:tcPr>
          <w:p w14:paraId="5340DFC0" w14:textId="77777777" w:rsidR="00FE1960" w:rsidRPr="00CE55EB" w:rsidRDefault="00FE1960" w:rsidP="00266634">
            <w:pPr>
              <w:spacing w:line="276" w:lineRule="auto"/>
              <w:rPr>
                <w:sz w:val="20"/>
              </w:rPr>
            </w:pPr>
            <w:r w:rsidRPr="00CE55EB">
              <w:rPr>
                <w:sz w:val="20"/>
                <w:lang w:val="mn-MN"/>
              </w:rPr>
              <w:t xml:space="preserve">TL: </w:t>
            </w:r>
            <w:r w:rsidR="007E6E04">
              <w:rPr>
                <w:sz w:val="20"/>
                <w:lang w:val="mn-MN"/>
              </w:rPr>
              <w:t>нам</w:t>
            </w:r>
            <w:r w:rsidR="007E6E04" w:rsidRPr="007E6E04">
              <w:rPr>
                <w:sz w:val="20"/>
                <w:lang w:val="mn-MN"/>
              </w:rPr>
              <w:t xml:space="preserve"> түвшинд, секундээр илэрхийлэх хугацаа</w:t>
            </w:r>
          </w:p>
        </w:tc>
      </w:tr>
      <w:tr w:rsidR="00FE1960" w:rsidRPr="001C5F89" w14:paraId="1D03F812" w14:textId="77777777" w:rsidTr="00003E77">
        <w:tc>
          <w:tcPr>
            <w:tcW w:w="1435" w:type="dxa"/>
          </w:tcPr>
          <w:p w14:paraId="48FB7D36" w14:textId="77777777" w:rsidR="00FE1960" w:rsidRDefault="00FE1960" w:rsidP="00266634">
            <w:pPr>
              <w:spacing w:line="276" w:lineRule="auto"/>
              <w:rPr>
                <w:sz w:val="20"/>
              </w:rPr>
            </w:pPr>
            <w:r>
              <w:rPr>
                <w:sz w:val="20"/>
              </w:rPr>
              <w:t>CT</w:t>
            </w:r>
          </w:p>
        </w:tc>
        <w:tc>
          <w:tcPr>
            <w:tcW w:w="1620" w:type="dxa"/>
          </w:tcPr>
          <w:p w14:paraId="72FF549C" w14:textId="77777777" w:rsidR="00FE1960" w:rsidRPr="001C5F89" w:rsidRDefault="00FE1960" w:rsidP="00266634">
            <w:pPr>
              <w:spacing w:line="276" w:lineRule="auto"/>
              <w:rPr>
                <w:sz w:val="20"/>
              </w:rPr>
            </w:pPr>
            <w:r>
              <w:rPr>
                <w:sz w:val="20"/>
              </w:rPr>
              <w:t>14</w:t>
            </w:r>
          </w:p>
        </w:tc>
        <w:tc>
          <w:tcPr>
            <w:tcW w:w="4017" w:type="dxa"/>
          </w:tcPr>
          <w:p w14:paraId="485DD643" w14:textId="77777777" w:rsidR="00FE1960" w:rsidRPr="001C5F89" w:rsidRDefault="00C418A6" w:rsidP="00266634">
            <w:pPr>
              <w:spacing w:line="276" w:lineRule="auto"/>
              <w:rPr>
                <w:sz w:val="20"/>
                <w:lang w:val="mn-MN"/>
              </w:rPr>
            </w:pPr>
            <w:r>
              <w:rPr>
                <w:sz w:val="20"/>
                <w:lang w:val="mn-MN"/>
              </w:rPr>
              <w:t>f ≤ 10 кГц</w:t>
            </w:r>
            <w:r w:rsidR="00003E77">
              <w:rPr>
                <w:sz w:val="20"/>
                <w:lang w:val="mn-MN"/>
              </w:rPr>
              <w:t xml:space="preserve">                    </w:t>
            </w:r>
            <w:r w:rsidR="00FE1960" w:rsidRPr="00CE55EB">
              <w:rPr>
                <w:sz w:val="20"/>
                <w:lang w:val="mn-MN"/>
              </w:rPr>
              <w:t>TH/TL = 1 ± 0,1</w:t>
            </w:r>
          </w:p>
        </w:tc>
        <w:tc>
          <w:tcPr>
            <w:tcW w:w="2278" w:type="dxa"/>
          </w:tcPr>
          <w:p w14:paraId="52F1B044" w14:textId="77777777" w:rsidR="00FE1960" w:rsidRPr="001C5F89" w:rsidRDefault="00FE1960" w:rsidP="00266634">
            <w:pPr>
              <w:spacing w:line="276" w:lineRule="auto"/>
              <w:rPr>
                <w:sz w:val="20"/>
                <w:lang w:val="mn-MN"/>
              </w:rPr>
            </w:pPr>
          </w:p>
        </w:tc>
      </w:tr>
      <w:tr w:rsidR="00FE1960" w:rsidRPr="001C5F89" w14:paraId="66573BA5" w14:textId="77777777" w:rsidTr="00003E77">
        <w:tc>
          <w:tcPr>
            <w:tcW w:w="1435" w:type="dxa"/>
          </w:tcPr>
          <w:p w14:paraId="3C509C70" w14:textId="77777777" w:rsidR="00FE1960" w:rsidRDefault="00FE1960" w:rsidP="00266634">
            <w:pPr>
              <w:spacing w:line="276" w:lineRule="auto"/>
              <w:rPr>
                <w:sz w:val="20"/>
              </w:rPr>
            </w:pPr>
            <w:r>
              <w:rPr>
                <w:sz w:val="20"/>
              </w:rPr>
              <w:t>CS</w:t>
            </w:r>
          </w:p>
        </w:tc>
        <w:tc>
          <w:tcPr>
            <w:tcW w:w="1620" w:type="dxa"/>
          </w:tcPr>
          <w:p w14:paraId="7B8E3C9E" w14:textId="77777777" w:rsidR="00FE1960" w:rsidRPr="001C5F89" w:rsidRDefault="00FE1960" w:rsidP="00266634">
            <w:pPr>
              <w:spacing w:line="276" w:lineRule="auto"/>
              <w:rPr>
                <w:sz w:val="20"/>
              </w:rPr>
            </w:pPr>
            <w:r>
              <w:rPr>
                <w:sz w:val="20"/>
              </w:rPr>
              <w:t>10</w:t>
            </w:r>
          </w:p>
        </w:tc>
        <w:tc>
          <w:tcPr>
            <w:tcW w:w="4017" w:type="dxa"/>
          </w:tcPr>
          <w:p w14:paraId="1AB861A0" w14:textId="77777777" w:rsidR="00FE1960" w:rsidRPr="001C5F89" w:rsidRDefault="00C418A6" w:rsidP="00266634">
            <w:pPr>
              <w:spacing w:line="276" w:lineRule="auto"/>
              <w:rPr>
                <w:sz w:val="20"/>
                <w:lang w:val="mn-MN"/>
              </w:rPr>
            </w:pPr>
            <w:r>
              <w:rPr>
                <w:sz w:val="20"/>
                <w:lang w:val="mn-MN"/>
              </w:rPr>
              <w:t xml:space="preserve">f ≤ 5 Гц </w:t>
            </w:r>
            <w:r w:rsidR="00003E77">
              <w:rPr>
                <w:sz w:val="20"/>
                <w:lang w:val="mn-MN"/>
              </w:rPr>
              <w:t xml:space="preserve">                       </w:t>
            </w:r>
            <w:r>
              <w:rPr>
                <w:sz w:val="20"/>
                <w:lang w:val="mn-MN"/>
              </w:rPr>
              <w:t>TH ≥ 1 мс</w:t>
            </w:r>
          </w:p>
        </w:tc>
        <w:tc>
          <w:tcPr>
            <w:tcW w:w="2278" w:type="dxa"/>
          </w:tcPr>
          <w:p w14:paraId="2E860414" w14:textId="77777777" w:rsidR="00FE1960" w:rsidRPr="001C5F89" w:rsidRDefault="00FE1960" w:rsidP="00266634">
            <w:pPr>
              <w:spacing w:line="276" w:lineRule="auto"/>
              <w:rPr>
                <w:sz w:val="20"/>
                <w:lang w:val="mn-MN"/>
              </w:rPr>
            </w:pPr>
          </w:p>
        </w:tc>
      </w:tr>
      <w:tr w:rsidR="00FE1960" w:rsidRPr="001C5F89" w14:paraId="171545CE" w14:textId="77777777" w:rsidTr="00266634">
        <w:tc>
          <w:tcPr>
            <w:tcW w:w="9350" w:type="dxa"/>
            <w:gridSpan w:val="4"/>
          </w:tcPr>
          <w:p w14:paraId="3B98149D" w14:textId="77777777" w:rsidR="00FE1960" w:rsidRPr="001C5F89" w:rsidRDefault="007E6E04" w:rsidP="00357DB9">
            <w:pPr>
              <w:spacing w:line="276" w:lineRule="auto"/>
              <w:ind w:left="-30"/>
              <w:rPr>
                <w:sz w:val="20"/>
                <w:lang w:val="mn-MN"/>
              </w:rPr>
            </w:pPr>
            <w:r>
              <w:rPr>
                <w:sz w:val="20"/>
                <w:lang w:val="mn-MN"/>
              </w:rPr>
              <w:t xml:space="preserve">Бүх сигнал нь </w:t>
            </w:r>
            <w:r w:rsidR="00D82B47">
              <w:rPr>
                <w:sz w:val="20"/>
                <w:lang w:val="mn-MN"/>
              </w:rPr>
              <w:t>логик 1</w:t>
            </w:r>
            <w:r w:rsidR="00FC73E1">
              <w:rPr>
                <w:sz w:val="20"/>
                <w:lang w:val="mn-MN"/>
              </w:rPr>
              <w:t xml:space="preserve"> гэж </w:t>
            </w:r>
            <w:r w:rsidR="00FC73E1" w:rsidRPr="00FC73E1">
              <w:rPr>
                <w:sz w:val="20"/>
                <w:lang w:val="mn-MN"/>
              </w:rPr>
              <w:t>тайлбарласан</w:t>
            </w:r>
            <w:r w:rsidR="00FC73E1">
              <w:rPr>
                <w:sz w:val="20"/>
                <w:lang w:val="mn-MN"/>
              </w:rPr>
              <w:t xml:space="preserve"> </w:t>
            </w:r>
            <w:r w:rsidR="00FC73E1" w:rsidRPr="00FC73E1">
              <w:rPr>
                <w:sz w:val="20"/>
                <w:lang w:val="mn-MN"/>
              </w:rPr>
              <w:t>0,6 UR</w:t>
            </w:r>
            <w:r w:rsidR="00FC73E1">
              <w:rPr>
                <w:sz w:val="20"/>
                <w:lang w:val="mn-MN"/>
              </w:rPr>
              <w:t xml:space="preserve"> сигналаас дээш түвшинтэй болон логик 0 шиг </w:t>
            </w:r>
            <w:r w:rsidR="00FC73E1" w:rsidRPr="00FC73E1">
              <w:rPr>
                <w:sz w:val="20"/>
                <w:lang w:val="mn-MN"/>
              </w:rPr>
              <w:t>0,4 UR</w:t>
            </w:r>
            <w:r w:rsidR="00FC73E1">
              <w:rPr>
                <w:sz w:val="20"/>
                <w:lang w:val="mn-MN"/>
              </w:rPr>
              <w:t xml:space="preserve"> сигналаас доош түвшинтэй </w:t>
            </w:r>
            <w:r w:rsidR="00FC73E1" w:rsidRPr="00FC73E1">
              <w:rPr>
                <w:sz w:val="20"/>
                <w:lang w:val="mn-MN"/>
              </w:rPr>
              <w:t>CMOS</w:t>
            </w:r>
            <w:r w:rsidR="00FC73E1">
              <w:rPr>
                <w:sz w:val="20"/>
                <w:lang w:val="mn-MN"/>
              </w:rPr>
              <w:t xml:space="preserve"> сигнал байх хэрэгтэй. </w:t>
            </w:r>
          </w:p>
          <w:p w14:paraId="545BA58C" w14:textId="77777777" w:rsidR="00FE1960" w:rsidRPr="001C5F89" w:rsidRDefault="00FC73E1" w:rsidP="00357DB9">
            <w:pPr>
              <w:spacing w:line="276" w:lineRule="auto"/>
              <w:ind w:left="-30" w:right="-119"/>
              <w:rPr>
                <w:sz w:val="20"/>
                <w:lang w:val="mn-MN"/>
              </w:rPr>
            </w:pPr>
            <w:r>
              <w:rPr>
                <w:sz w:val="20"/>
                <w:lang w:val="mn-MN"/>
              </w:rPr>
              <w:t xml:space="preserve">Туршилтын төхөөрөмжийн бүх оролт нь </w:t>
            </w:r>
            <w:r w:rsidR="00357DB9">
              <w:rPr>
                <w:sz w:val="20"/>
                <w:lang w:val="mn-MN"/>
              </w:rPr>
              <w:t>100 кОм эсвэл түүнээс дээш эсэргүүцэлтэй байвал зохино</w:t>
            </w:r>
            <w:r w:rsidR="00FE1960" w:rsidRPr="001C5F89">
              <w:rPr>
                <w:sz w:val="20"/>
                <w:lang w:val="mn-MN"/>
              </w:rPr>
              <w:t>.</w:t>
            </w:r>
          </w:p>
          <w:p w14:paraId="5AEAD5E2" w14:textId="77777777" w:rsidR="00FE1960" w:rsidRPr="001C5F89" w:rsidRDefault="00357DB9" w:rsidP="00266634">
            <w:pPr>
              <w:spacing w:line="276" w:lineRule="auto"/>
              <w:rPr>
                <w:sz w:val="20"/>
                <w:lang w:val="mn-MN"/>
              </w:rPr>
            </w:pPr>
            <w:r>
              <w:rPr>
                <w:sz w:val="20"/>
                <w:lang w:val="mn-MN"/>
              </w:rPr>
              <w:t>Туршилтын төхөөрөмжийн бүх гаралтыг 10</w:t>
            </w:r>
            <w:r w:rsidRPr="00357DB9">
              <w:rPr>
                <w:sz w:val="20"/>
                <w:lang w:val="mn-MN"/>
              </w:rPr>
              <w:t xml:space="preserve"> кОм</w:t>
            </w:r>
            <w:r>
              <w:rPr>
                <w:sz w:val="20"/>
                <w:lang w:val="mn-MN"/>
              </w:rPr>
              <w:t xml:space="preserve"> ачаал</w:t>
            </w:r>
            <w:r w:rsidR="0050267C">
              <w:rPr>
                <w:sz w:val="20"/>
                <w:lang w:val="mn-MN"/>
              </w:rPr>
              <w:t>алд тооцоолсон байх шаардлагатай</w:t>
            </w:r>
            <w:r w:rsidR="00FE1960" w:rsidRPr="001C5F89">
              <w:rPr>
                <w:sz w:val="20"/>
                <w:lang w:val="mn-MN"/>
              </w:rPr>
              <w:t>.</w:t>
            </w:r>
          </w:p>
          <w:p w14:paraId="7E1C19C3" w14:textId="77777777" w:rsidR="00FE1960" w:rsidRPr="001C5F89" w:rsidRDefault="00E6013D" w:rsidP="00E6013D">
            <w:pPr>
              <w:spacing w:line="276" w:lineRule="auto"/>
              <w:rPr>
                <w:sz w:val="20"/>
                <w:lang w:val="mn-MN"/>
              </w:rPr>
            </w:pPr>
            <w:r>
              <w:rPr>
                <w:sz w:val="20"/>
                <w:lang w:val="mn-MN"/>
              </w:rPr>
              <w:t>Т</w:t>
            </w:r>
            <w:r w:rsidR="000463EC">
              <w:rPr>
                <w:sz w:val="20"/>
                <w:lang w:val="mn-MN"/>
              </w:rPr>
              <w:t>охируулагчийг</w:t>
            </w:r>
            <w:r>
              <w:rPr>
                <w:sz w:val="20"/>
                <w:lang w:val="mn-MN"/>
              </w:rPr>
              <w:t xml:space="preserve"> </w:t>
            </w:r>
            <w:r w:rsidR="000463EC">
              <w:rPr>
                <w:sz w:val="20"/>
                <w:lang w:val="mn-MN"/>
              </w:rPr>
              <w:t>туршилтын төхөөрөмжид</w:t>
            </w:r>
            <w:r>
              <w:rPr>
                <w:sz w:val="20"/>
                <w:lang w:val="mn-MN"/>
              </w:rPr>
              <w:t xml:space="preserve"> залгах 15 </w:t>
            </w:r>
            <w:r w:rsidRPr="00E6013D">
              <w:rPr>
                <w:sz w:val="20"/>
                <w:lang w:val="mn-MN"/>
              </w:rPr>
              <w:t>контакттай</w:t>
            </w:r>
            <w:r w:rsidRPr="001C5F89">
              <w:rPr>
                <w:sz w:val="20"/>
                <w:lang w:val="mn-MN"/>
              </w:rPr>
              <w:t xml:space="preserve"> Sub-D </w:t>
            </w:r>
            <w:r>
              <w:rPr>
                <w:sz w:val="20"/>
                <w:lang w:val="mn-MN"/>
              </w:rPr>
              <w:t>холбогчийг</w:t>
            </w:r>
            <w:r w:rsidR="00FE1960" w:rsidRPr="001C5F89">
              <w:rPr>
                <w:sz w:val="20"/>
                <w:lang w:val="mn-MN"/>
              </w:rPr>
              <w:t xml:space="preserve"> ISO 4903:1989</w:t>
            </w:r>
            <w:r>
              <w:rPr>
                <w:sz w:val="20"/>
                <w:lang w:val="mn-MN"/>
              </w:rPr>
              <w:t xml:space="preserve"> стандартад нийцүүлэх хэрэгтэй</w:t>
            </w:r>
            <w:r w:rsidR="00FE1960" w:rsidRPr="001C5F89">
              <w:rPr>
                <w:sz w:val="20"/>
                <w:lang w:val="mn-MN"/>
              </w:rPr>
              <w:t>.</w:t>
            </w:r>
          </w:p>
        </w:tc>
      </w:tr>
    </w:tbl>
    <w:p w14:paraId="26239BF8" w14:textId="27F22184" w:rsidR="001741C5" w:rsidRDefault="001741C5" w:rsidP="00F26BA6">
      <w:pPr>
        <w:rPr>
          <w:szCs w:val="24"/>
          <w:lang w:val="mn-MN"/>
        </w:rPr>
      </w:pPr>
    </w:p>
    <w:p w14:paraId="0EFC79EE" w14:textId="06DE630D" w:rsidR="00D57A46" w:rsidRDefault="00D57A46" w:rsidP="00F26BA6">
      <w:pPr>
        <w:rPr>
          <w:szCs w:val="24"/>
          <w:lang w:val="mn-MN"/>
        </w:rPr>
      </w:pPr>
    </w:p>
    <w:p w14:paraId="1C8A970F" w14:textId="0BD1C9CF" w:rsidR="00D57A46" w:rsidRDefault="00D57A46" w:rsidP="00F26BA6">
      <w:pPr>
        <w:rPr>
          <w:szCs w:val="24"/>
          <w:lang w:val="mn-MN"/>
        </w:rPr>
      </w:pPr>
    </w:p>
    <w:p w14:paraId="0A37B5E3" w14:textId="164974F9" w:rsidR="00D57A46" w:rsidRDefault="00D57A46" w:rsidP="00F26BA6">
      <w:pPr>
        <w:rPr>
          <w:szCs w:val="24"/>
          <w:lang w:val="mn-MN"/>
        </w:rPr>
      </w:pPr>
    </w:p>
    <w:p w14:paraId="1B192E14" w14:textId="300982E5" w:rsidR="00D57A46" w:rsidRDefault="00D57A46" w:rsidP="00F26BA6">
      <w:pPr>
        <w:rPr>
          <w:szCs w:val="24"/>
          <w:lang w:val="mn-MN"/>
        </w:rPr>
      </w:pPr>
    </w:p>
    <w:p w14:paraId="77EF458F" w14:textId="314C6BE5" w:rsidR="00D57A46" w:rsidRDefault="00D57A46" w:rsidP="00F26BA6">
      <w:pPr>
        <w:rPr>
          <w:szCs w:val="24"/>
          <w:lang w:val="mn-MN"/>
        </w:rPr>
      </w:pPr>
    </w:p>
    <w:p w14:paraId="5BD40E3A" w14:textId="71329F55" w:rsidR="00D57A46" w:rsidRDefault="00D57A46" w:rsidP="00F26BA6">
      <w:pPr>
        <w:rPr>
          <w:szCs w:val="24"/>
          <w:lang w:val="mn-MN"/>
        </w:rPr>
      </w:pPr>
    </w:p>
    <w:p w14:paraId="3E177F08" w14:textId="26713930" w:rsidR="00D57A46" w:rsidRDefault="00D57A46" w:rsidP="00F26BA6">
      <w:pPr>
        <w:rPr>
          <w:szCs w:val="24"/>
          <w:lang w:val="mn-MN"/>
        </w:rPr>
      </w:pPr>
    </w:p>
    <w:p w14:paraId="60ABB3C3" w14:textId="361C2B10" w:rsidR="00D57A46" w:rsidRDefault="00D57A46" w:rsidP="00F26BA6">
      <w:pPr>
        <w:rPr>
          <w:szCs w:val="24"/>
          <w:lang w:val="mn-MN"/>
        </w:rPr>
      </w:pPr>
    </w:p>
    <w:p w14:paraId="71ACDBE0" w14:textId="0F7C2321" w:rsidR="00D57A46" w:rsidRDefault="00D57A46" w:rsidP="00F26BA6">
      <w:pPr>
        <w:rPr>
          <w:szCs w:val="24"/>
          <w:lang w:val="mn-MN"/>
        </w:rPr>
      </w:pPr>
    </w:p>
    <w:p w14:paraId="285C5B1E" w14:textId="7A20553A" w:rsidR="00D57A46" w:rsidRDefault="00D57A46" w:rsidP="00F26BA6">
      <w:pPr>
        <w:rPr>
          <w:szCs w:val="24"/>
          <w:lang w:val="mn-MN"/>
        </w:rPr>
      </w:pPr>
    </w:p>
    <w:p w14:paraId="45728F47" w14:textId="56EF5E59" w:rsidR="00D57A46" w:rsidRDefault="00D57A46" w:rsidP="00F26BA6">
      <w:pPr>
        <w:rPr>
          <w:szCs w:val="24"/>
          <w:lang w:val="mn-MN"/>
        </w:rPr>
      </w:pPr>
    </w:p>
    <w:p w14:paraId="38036814" w14:textId="75BCA8BF" w:rsidR="00D57A46" w:rsidRDefault="00D57A46" w:rsidP="00F26BA6">
      <w:pPr>
        <w:rPr>
          <w:szCs w:val="24"/>
          <w:lang w:val="mn-MN"/>
        </w:rPr>
      </w:pPr>
    </w:p>
    <w:p w14:paraId="61A28D4A" w14:textId="34132AEC" w:rsidR="00D57A46" w:rsidRDefault="00D57A46" w:rsidP="00F26BA6">
      <w:pPr>
        <w:rPr>
          <w:szCs w:val="24"/>
          <w:lang w:val="mn-MN"/>
        </w:rPr>
      </w:pPr>
    </w:p>
    <w:p w14:paraId="5E626DCF" w14:textId="011B8262" w:rsidR="00D57A46" w:rsidRDefault="00D57A46" w:rsidP="00F26BA6">
      <w:pPr>
        <w:rPr>
          <w:szCs w:val="24"/>
          <w:lang w:val="mn-MN"/>
        </w:rPr>
      </w:pPr>
    </w:p>
    <w:p w14:paraId="17659776" w14:textId="2F7043A4" w:rsidR="00D57A46" w:rsidRDefault="00D57A46" w:rsidP="00F26BA6">
      <w:pPr>
        <w:rPr>
          <w:szCs w:val="24"/>
          <w:lang w:val="mn-MN"/>
        </w:rPr>
      </w:pPr>
    </w:p>
    <w:p w14:paraId="00DFAB48" w14:textId="1FBAA9EF" w:rsidR="00D57A46" w:rsidRDefault="00D57A46" w:rsidP="00F26BA6">
      <w:pPr>
        <w:rPr>
          <w:szCs w:val="24"/>
          <w:lang w:val="mn-MN"/>
        </w:rPr>
      </w:pPr>
    </w:p>
    <w:p w14:paraId="5715FD91" w14:textId="01AD992B" w:rsidR="00D57A46" w:rsidRDefault="00D57A46" w:rsidP="00F26BA6">
      <w:pPr>
        <w:rPr>
          <w:szCs w:val="24"/>
          <w:lang w:val="mn-MN"/>
        </w:rPr>
      </w:pPr>
    </w:p>
    <w:p w14:paraId="7BD9B2E7" w14:textId="69B12F2B" w:rsidR="00D57A46" w:rsidRDefault="00D57A46" w:rsidP="00F26BA6">
      <w:pPr>
        <w:rPr>
          <w:szCs w:val="24"/>
          <w:lang w:val="mn-MN"/>
        </w:rPr>
      </w:pPr>
    </w:p>
    <w:p w14:paraId="4D6B8114" w14:textId="3043AACB" w:rsidR="00D57A46" w:rsidRDefault="00D57A46" w:rsidP="00F26BA6">
      <w:pPr>
        <w:rPr>
          <w:szCs w:val="24"/>
          <w:lang w:val="mn-MN"/>
        </w:rPr>
      </w:pPr>
    </w:p>
    <w:p w14:paraId="2EFBEF03" w14:textId="120D0196" w:rsidR="00D57A46" w:rsidRDefault="00D57A46" w:rsidP="00F26BA6">
      <w:pPr>
        <w:rPr>
          <w:szCs w:val="24"/>
          <w:lang w:val="mn-MN"/>
        </w:rPr>
      </w:pPr>
    </w:p>
    <w:p w14:paraId="18029383" w14:textId="77777777" w:rsidR="00D57A46" w:rsidRDefault="00D57A46" w:rsidP="00F26BA6">
      <w:pPr>
        <w:rPr>
          <w:szCs w:val="24"/>
          <w:lang w:val="mn-MN"/>
        </w:rPr>
      </w:pPr>
    </w:p>
    <w:tbl>
      <w:tblPr>
        <w:tblStyle w:val="TableGrid"/>
        <w:tblW w:w="0" w:type="auto"/>
        <w:tblLook w:val="04A0" w:firstRow="1" w:lastRow="0" w:firstColumn="1" w:lastColumn="0" w:noHBand="0" w:noVBand="1"/>
      </w:tblPr>
      <w:tblGrid>
        <w:gridCol w:w="4675"/>
        <w:gridCol w:w="4675"/>
      </w:tblGrid>
      <w:tr w:rsidR="00F26BA6" w14:paraId="2B3F2795" w14:textId="77777777" w:rsidTr="00F26BA6">
        <w:tc>
          <w:tcPr>
            <w:tcW w:w="4675" w:type="dxa"/>
          </w:tcPr>
          <w:p w14:paraId="3F235269" w14:textId="77777777" w:rsidR="00F26BA6" w:rsidRPr="00595591" w:rsidRDefault="00595591" w:rsidP="00A74636">
            <w:pPr>
              <w:spacing w:line="276" w:lineRule="auto"/>
              <w:jc w:val="center"/>
              <w:rPr>
                <w:b/>
                <w:lang w:val="mn-MN"/>
              </w:rPr>
            </w:pPr>
            <w:r w:rsidRPr="00595591">
              <w:rPr>
                <w:b/>
              </w:rPr>
              <w:lastRenderedPageBreak/>
              <w:t xml:space="preserve">C </w:t>
            </w:r>
            <w:r w:rsidRPr="00595591">
              <w:rPr>
                <w:b/>
                <w:lang w:val="mn-MN"/>
              </w:rPr>
              <w:t>хавсралт</w:t>
            </w:r>
          </w:p>
          <w:p w14:paraId="491D4D67" w14:textId="77777777" w:rsidR="00595591" w:rsidRDefault="00595591" w:rsidP="00595591">
            <w:pPr>
              <w:spacing w:line="276" w:lineRule="auto"/>
              <w:jc w:val="center"/>
              <w:rPr>
                <w:lang w:val="mn-MN"/>
              </w:rPr>
            </w:pPr>
            <w:r w:rsidRPr="00595591">
              <w:rPr>
                <w:lang w:val="mn-MN"/>
              </w:rPr>
              <w:t xml:space="preserve">(мэдээллийн) </w:t>
            </w:r>
          </w:p>
          <w:p w14:paraId="042F384C" w14:textId="328F96B8" w:rsidR="00595591" w:rsidRPr="00595591" w:rsidRDefault="002B3699" w:rsidP="00595591">
            <w:pPr>
              <w:spacing w:line="276" w:lineRule="auto"/>
              <w:jc w:val="center"/>
              <w:rPr>
                <w:b/>
                <w:lang w:val="mn-MN"/>
              </w:rPr>
            </w:pPr>
            <w:r>
              <w:rPr>
                <w:b/>
                <w:lang w:val="mn-MN"/>
              </w:rPr>
              <w:t>Дулааны тоолуур</w:t>
            </w:r>
            <w:r w:rsidR="00595591" w:rsidRPr="00595591">
              <w:rPr>
                <w:b/>
                <w:lang w:val="mn-MN"/>
              </w:rPr>
              <w:t xml:space="preserve"> болон тоолуурын зангилаанд зориулсан нам хүчдэлийн хангамж</w:t>
            </w:r>
          </w:p>
          <w:p w14:paraId="228F60DA" w14:textId="77777777" w:rsidR="00595591" w:rsidRPr="00595591" w:rsidRDefault="00A14003" w:rsidP="00595591">
            <w:pPr>
              <w:spacing w:line="276" w:lineRule="auto"/>
              <w:rPr>
                <w:b/>
                <w:lang w:val="mn-MN"/>
              </w:rPr>
            </w:pPr>
            <w:r>
              <w:rPr>
                <w:b/>
                <w:lang w:val="mn-MN"/>
              </w:rPr>
              <w:t>C.1 Алс зайд</w:t>
            </w:r>
            <w:r w:rsidR="00595591" w:rsidRPr="00595591">
              <w:rPr>
                <w:b/>
                <w:lang w:val="mn-MN"/>
              </w:rPr>
              <w:t xml:space="preserve"> дамжуулах хангамж</w:t>
            </w:r>
          </w:p>
          <w:p w14:paraId="7183493C" w14:textId="77777777" w:rsidR="00595591" w:rsidRDefault="00595591" w:rsidP="00595591">
            <w:pPr>
              <w:spacing w:line="276" w:lineRule="auto"/>
              <w:rPr>
                <w:b/>
                <w:lang w:val="mn-MN"/>
              </w:rPr>
            </w:pPr>
            <w:r w:rsidRPr="00595591">
              <w:rPr>
                <w:b/>
                <w:lang w:val="mn-MN"/>
              </w:rPr>
              <w:t>C.1.1 Хүчдэл (тогтмол эсвэл хувьсах гүйдэл)</w:t>
            </w:r>
          </w:p>
          <w:p w14:paraId="549D6BEC" w14:textId="77777777" w:rsidR="00595591" w:rsidRDefault="00A74636" w:rsidP="00595591">
            <w:pPr>
              <w:spacing w:line="276" w:lineRule="auto"/>
              <w:jc w:val="both"/>
              <w:rPr>
                <w:lang w:val="mn-MN"/>
              </w:rPr>
            </w:pPr>
            <w:r>
              <w:rPr>
                <w:lang w:val="mn-MN"/>
              </w:rPr>
              <w:t>Зөвлөмж болгож буй</w:t>
            </w:r>
            <w:r w:rsidR="00940608">
              <w:rPr>
                <w:lang w:val="mn-MN"/>
              </w:rPr>
              <w:t xml:space="preserve"> нэрлэсэн хүчдэл 24 В байна.</w:t>
            </w:r>
          </w:p>
          <w:p w14:paraId="36421094" w14:textId="77777777" w:rsidR="00940608" w:rsidRDefault="00940608" w:rsidP="00595591">
            <w:pPr>
              <w:spacing w:line="276" w:lineRule="auto"/>
              <w:jc w:val="both"/>
              <w:rPr>
                <w:lang w:val="mn-MN"/>
              </w:rPr>
            </w:pPr>
            <w:r>
              <w:rPr>
                <w:lang w:val="mn-MN"/>
              </w:rPr>
              <w:t>Тогтмол гүйдлийн зөвшөөрөгдөх хэмжээ: 12 В – 42 В.</w:t>
            </w:r>
          </w:p>
          <w:p w14:paraId="1F82E16C" w14:textId="095F2FF3" w:rsidR="00940608" w:rsidRDefault="00A14003" w:rsidP="00595591">
            <w:pPr>
              <w:spacing w:line="276" w:lineRule="auto"/>
              <w:jc w:val="both"/>
              <w:rPr>
                <w:szCs w:val="24"/>
                <w:lang w:val="mn-MN"/>
              </w:rPr>
            </w:pPr>
            <w:r>
              <w:rPr>
                <w:lang w:val="mn-MN"/>
              </w:rPr>
              <w:t xml:space="preserve">Эрчим хүчийг алс зайд дамжуулах шугамуудыг өгөгдөл дамжуулахад хэрэглэсэн бол </w:t>
            </w:r>
            <w:r>
              <w:rPr>
                <w:szCs w:val="24"/>
                <w:lang w:val="mn-MN"/>
              </w:rPr>
              <w:t>(жишээ нь, M-Шин, EN 14</w:t>
            </w:r>
            <w:r w:rsidR="00A74636">
              <w:rPr>
                <w:szCs w:val="24"/>
                <w:lang w:val="mn-MN"/>
              </w:rPr>
              <w:t>34-3 стандартыг харна уу) дээрх</w:t>
            </w:r>
            <w:r>
              <w:rPr>
                <w:szCs w:val="24"/>
                <w:lang w:val="mn-MN"/>
              </w:rPr>
              <w:t xml:space="preserve"> утгыг аливаа өгөгдлийг дамжуулах үед </w:t>
            </w:r>
            <w:r w:rsidR="0051181B">
              <w:rPr>
                <w:szCs w:val="24"/>
                <w:lang w:val="mn-MN"/>
              </w:rPr>
              <w:t>бари</w:t>
            </w:r>
            <w:r w:rsidR="00CA46A2">
              <w:rPr>
                <w:szCs w:val="24"/>
                <w:lang w:val="mn-MN"/>
              </w:rPr>
              <w:t>мтла</w:t>
            </w:r>
            <w:r w:rsidR="0051181B">
              <w:rPr>
                <w:szCs w:val="24"/>
                <w:lang w:val="mn-MN"/>
              </w:rPr>
              <w:t xml:space="preserve">х шаардлагатай. </w:t>
            </w:r>
          </w:p>
          <w:p w14:paraId="7B0EB609" w14:textId="77777777" w:rsidR="0051181B" w:rsidRDefault="0051181B" w:rsidP="00595591">
            <w:pPr>
              <w:spacing w:line="276" w:lineRule="auto"/>
              <w:jc w:val="both"/>
              <w:rPr>
                <w:szCs w:val="24"/>
                <w:lang w:val="mn-MN"/>
              </w:rPr>
            </w:pPr>
            <w:r>
              <w:rPr>
                <w:szCs w:val="24"/>
                <w:lang w:val="mn-MN"/>
              </w:rPr>
              <w:t xml:space="preserve">Хувьсах гүйдлийн </w:t>
            </w:r>
            <w:r>
              <w:rPr>
                <w:lang w:val="mn-MN"/>
              </w:rPr>
              <w:t xml:space="preserve">зөвшөөрөгдөх хэмжээ: </w:t>
            </w:r>
            <w:r w:rsidRPr="000463EC">
              <w:rPr>
                <w:szCs w:val="24"/>
                <w:lang w:val="mn-MN"/>
              </w:rPr>
              <w:t>± 50 %.</w:t>
            </w:r>
          </w:p>
          <w:p w14:paraId="7E6A743F" w14:textId="77777777" w:rsidR="0051181B" w:rsidRPr="00984888" w:rsidRDefault="00042BE7" w:rsidP="00595591">
            <w:pPr>
              <w:spacing w:line="276" w:lineRule="auto"/>
              <w:jc w:val="both"/>
              <w:rPr>
                <w:rFonts w:eastAsia="Calibri"/>
                <w:b/>
                <w:szCs w:val="24"/>
                <w:lang w:val="mn-MN"/>
              </w:rPr>
            </w:pPr>
            <w:r w:rsidRPr="00984888">
              <w:rPr>
                <w:rFonts w:eastAsia="Calibri"/>
                <w:b/>
                <w:szCs w:val="24"/>
              </w:rPr>
              <w:t>C.1.2</w:t>
            </w:r>
            <w:r w:rsidRPr="00984888">
              <w:rPr>
                <w:rFonts w:eastAsia="Calibri"/>
                <w:b/>
                <w:szCs w:val="24"/>
                <w:lang w:val="mn-MN"/>
              </w:rPr>
              <w:t xml:space="preserve"> Тохирох гүйдэл</w:t>
            </w:r>
          </w:p>
          <w:p w14:paraId="54FA9430" w14:textId="77777777" w:rsidR="00042BE7" w:rsidRDefault="00984888" w:rsidP="00595591">
            <w:pPr>
              <w:spacing w:line="276" w:lineRule="auto"/>
              <w:jc w:val="both"/>
              <w:rPr>
                <w:lang w:val="mn-MN"/>
              </w:rPr>
            </w:pPr>
            <w:r>
              <w:rPr>
                <w:lang w:val="mn-MN"/>
              </w:rPr>
              <w:t>Гүйдлийн оргил утга – үйлдвэрлэгч  тодорхойлох хэрэгтэй.</w:t>
            </w:r>
          </w:p>
          <w:p w14:paraId="2C13E6A8" w14:textId="77777777" w:rsidR="00984888" w:rsidRDefault="00984888" w:rsidP="00984888">
            <w:pPr>
              <w:spacing w:line="276" w:lineRule="auto"/>
              <w:jc w:val="both"/>
              <w:rPr>
                <w:lang w:val="mn-MN"/>
              </w:rPr>
            </w:pPr>
            <w:r>
              <w:rPr>
                <w:lang w:val="mn-MN"/>
              </w:rPr>
              <w:t>Урт хугацааны дундаж утга – ү</w:t>
            </w:r>
            <w:r w:rsidR="00332C12">
              <w:rPr>
                <w:lang w:val="mn-MN"/>
              </w:rPr>
              <w:t>йлдвэрлэгч  тодорхойлвол зохино</w:t>
            </w:r>
            <w:r>
              <w:rPr>
                <w:lang w:val="mn-MN"/>
              </w:rPr>
              <w:t>.</w:t>
            </w:r>
          </w:p>
          <w:p w14:paraId="1284801E" w14:textId="77777777" w:rsidR="00984888" w:rsidRDefault="00984888" w:rsidP="00984888">
            <w:pPr>
              <w:spacing w:line="276" w:lineRule="auto"/>
              <w:jc w:val="both"/>
              <w:rPr>
                <w:lang w:val="mn-MN"/>
              </w:rPr>
            </w:pPr>
            <w:r>
              <w:rPr>
                <w:lang w:val="mn-MN"/>
              </w:rPr>
              <w:t>Нийт боломжит эрчим хүч - үйлдвэрлэгч</w:t>
            </w:r>
            <w:r w:rsidR="00332C12">
              <w:rPr>
                <w:lang w:val="mn-MN"/>
              </w:rPr>
              <w:t xml:space="preserve">  тодорхойлох шаардлагата</w:t>
            </w:r>
            <w:r>
              <w:rPr>
                <w:lang w:val="mn-MN"/>
              </w:rPr>
              <w:t>й.</w:t>
            </w:r>
          </w:p>
          <w:p w14:paraId="5AE10F56" w14:textId="77777777" w:rsidR="00817F45" w:rsidRDefault="000F4324" w:rsidP="00984888">
            <w:pPr>
              <w:spacing w:line="276" w:lineRule="auto"/>
              <w:jc w:val="both"/>
              <w:rPr>
                <w:rFonts w:eastAsia="Calibri"/>
                <w:b/>
                <w:szCs w:val="24"/>
                <w:lang w:val="mn-MN"/>
              </w:rPr>
            </w:pPr>
            <w:r w:rsidRPr="000F4324">
              <w:rPr>
                <w:rFonts w:eastAsia="Calibri"/>
                <w:b/>
                <w:szCs w:val="24"/>
              </w:rPr>
              <w:t>C.1.3</w:t>
            </w:r>
            <w:r w:rsidRPr="000F4324">
              <w:rPr>
                <w:rFonts w:eastAsia="Calibri"/>
                <w:b/>
                <w:szCs w:val="24"/>
                <w:lang w:val="mn-MN"/>
              </w:rPr>
              <w:t xml:space="preserve"> Кабельд тавих шаардлага</w:t>
            </w:r>
          </w:p>
          <w:p w14:paraId="5D067F40" w14:textId="1C99FF3A" w:rsidR="00984888" w:rsidRPr="00817F45" w:rsidRDefault="00817F45" w:rsidP="00984888">
            <w:pPr>
              <w:spacing w:line="276" w:lineRule="auto"/>
              <w:jc w:val="both"/>
              <w:rPr>
                <w:rFonts w:eastAsia="Calibri"/>
                <w:b/>
                <w:szCs w:val="24"/>
                <w:lang w:val="mn-MN"/>
              </w:rPr>
            </w:pPr>
            <w:r>
              <w:rPr>
                <w:lang w:val="mn-MN"/>
              </w:rPr>
              <w:t>К</w:t>
            </w:r>
            <w:r w:rsidRPr="00817F45">
              <w:rPr>
                <w:lang w:val="mn-MN"/>
              </w:rPr>
              <w:t xml:space="preserve">абелийн хамгийн урт хэмжээ </w:t>
            </w:r>
            <w:r w:rsidR="004F4932">
              <w:rPr>
                <w:lang w:val="mn-MN"/>
              </w:rPr>
              <w:t>10 м-ээс бага байх бөгөөд</w:t>
            </w:r>
            <w:r w:rsidR="009D320E">
              <w:rPr>
                <w:lang w:val="mn-MN"/>
              </w:rPr>
              <w:t xml:space="preserve"> энэ хэмжээг</w:t>
            </w:r>
            <w:r w:rsidR="004F4932">
              <w:rPr>
                <w:lang w:val="mn-MN"/>
              </w:rPr>
              <w:t xml:space="preserve"> зөвхөн хүчдэлийн уналтаар хязгаарлана. </w:t>
            </w:r>
          </w:p>
          <w:p w14:paraId="5D4C93CA" w14:textId="77777777" w:rsidR="004F4932" w:rsidRDefault="00266634" w:rsidP="00984888">
            <w:pPr>
              <w:spacing w:line="276" w:lineRule="auto"/>
              <w:jc w:val="both"/>
              <w:rPr>
                <w:lang w:val="mn-MN"/>
              </w:rPr>
            </w:pPr>
            <w:r w:rsidRPr="00266634">
              <w:rPr>
                <w:lang w:val="mn-MN"/>
              </w:rPr>
              <w:t>Битүү хуягласан</w:t>
            </w:r>
            <w:r>
              <w:rPr>
                <w:lang w:val="mn-MN"/>
              </w:rPr>
              <w:t xml:space="preserve"> кабельд тавих боломжит шаардлагыг үйлдвэрлэгч тодорхойлох хэрэгтэй.</w:t>
            </w:r>
          </w:p>
          <w:p w14:paraId="5DCE96EE" w14:textId="77777777" w:rsidR="00266634" w:rsidRDefault="00266634" w:rsidP="00266634">
            <w:pPr>
              <w:spacing w:line="276" w:lineRule="auto"/>
              <w:jc w:val="both"/>
              <w:rPr>
                <w:lang w:val="mn-MN"/>
              </w:rPr>
            </w:pPr>
            <w:r w:rsidRPr="00266634">
              <w:rPr>
                <w:lang w:val="mn-MN"/>
              </w:rPr>
              <w:t>Сүлжсэн кабельд тавих боломжит шаардлаг</w:t>
            </w:r>
            <w:r>
              <w:rPr>
                <w:lang w:val="mn-MN"/>
              </w:rPr>
              <w:t>ыг үйлдвэрлэгч тодорхойлох хэрэгтэй.</w:t>
            </w:r>
          </w:p>
          <w:p w14:paraId="59810D8A" w14:textId="77777777" w:rsidR="00266634" w:rsidRPr="006775DF" w:rsidRDefault="006775DF" w:rsidP="00984888">
            <w:pPr>
              <w:spacing w:line="276" w:lineRule="auto"/>
              <w:jc w:val="both"/>
              <w:rPr>
                <w:b/>
              </w:rPr>
            </w:pPr>
            <w:r w:rsidRPr="006775DF">
              <w:rPr>
                <w:b/>
              </w:rPr>
              <w:t xml:space="preserve">C.2 Орон нутгийн гаднын эх </w:t>
            </w:r>
            <w:r>
              <w:rPr>
                <w:b/>
              </w:rPr>
              <w:t>үүсвэртэй</w:t>
            </w:r>
            <w:r w:rsidRPr="006775DF">
              <w:rPr>
                <w:b/>
              </w:rPr>
              <w:t xml:space="preserve"> тогтмол гүйдлийн хангамж</w:t>
            </w:r>
          </w:p>
          <w:p w14:paraId="46F1423F" w14:textId="77777777" w:rsidR="006775DF" w:rsidRDefault="006775DF" w:rsidP="006775DF">
            <w:pPr>
              <w:spacing w:line="276" w:lineRule="auto"/>
              <w:jc w:val="both"/>
              <w:rPr>
                <w:b/>
                <w:szCs w:val="24"/>
                <w:lang w:val="mn-MN"/>
              </w:rPr>
            </w:pPr>
            <w:r>
              <w:rPr>
                <w:b/>
                <w:szCs w:val="24"/>
                <w:lang w:val="mn-MN"/>
              </w:rPr>
              <w:t>C.2.1 Хүчдэл</w:t>
            </w:r>
          </w:p>
          <w:p w14:paraId="30873FEE" w14:textId="77777777" w:rsidR="006775DF" w:rsidRDefault="006775DF" w:rsidP="006775DF">
            <w:pPr>
              <w:spacing w:line="276" w:lineRule="auto"/>
              <w:jc w:val="both"/>
              <w:rPr>
                <w:szCs w:val="24"/>
                <w:lang w:val="mn-MN"/>
              </w:rPr>
            </w:pPr>
            <w:r>
              <w:rPr>
                <w:szCs w:val="24"/>
                <w:lang w:val="mn-MN"/>
              </w:rPr>
              <w:lastRenderedPageBreak/>
              <w:t xml:space="preserve">Зөвлөмж </w:t>
            </w:r>
            <w:r w:rsidR="00FE0DA9">
              <w:rPr>
                <w:szCs w:val="24"/>
                <w:lang w:val="mn-MN"/>
              </w:rPr>
              <w:t>болгох</w:t>
            </w:r>
            <w:r>
              <w:rPr>
                <w:szCs w:val="24"/>
                <w:lang w:val="mn-MN"/>
              </w:rPr>
              <w:t xml:space="preserve"> нэрлэсэн хүчдэл нь 6 В, 3,6 В</w:t>
            </w:r>
            <w:r w:rsidRPr="000463EC">
              <w:rPr>
                <w:szCs w:val="24"/>
                <w:lang w:val="mn-MN"/>
              </w:rPr>
              <w:t>,</w:t>
            </w:r>
            <w:r>
              <w:rPr>
                <w:szCs w:val="24"/>
                <w:lang w:val="mn-MN"/>
              </w:rPr>
              <w:t xml:space="preserve"> 3 В байна</w:t>
            </w:r>
            <w:r w:rsidRPr="000463EC">
              <w:rPr>
                <w:szCs w:val="24"/>
                <w:lang w:val="mn-MN"/>
              </w:rPr>
              <w:t>.</w:t>
            </w:r>
          </w:p>
          <w:p w14:paraId="4FAC6D85" w14:textId="77777777" w:rsidR="00984888" w:rsidRPr="006F419A" w:rsidRDefault="006F419A" w:rsidP="00595591">
            <w:pPr>
              <w:spacing w:line="276" w:lineRule="auto"/>
              <w:jc w:val="both"/>
              <w:rPr>
                <w:b/>
                <w:szCs w:val="24"/>
                <w:lang w:val="mn-MN"/>
              </w:rPr>
            </w:pPr>
            <w:r w:rsidRPr="006F419A">
              <w:rPr>
                <w:rFonts w:eastAsia="Calibri"/>
                <w:b/>
                <w:szCs w:val="24"/>
              </w:rPr>
              <w:t>C.2.2</w:t>
            </w:r>
            <w:r w:rsidRPr="006F419A">
              <w:rPr>
                <w:rFonts w:eastAsia="Calibri"/>
                <w:b/>
                <w:szCs w:val="24"/>
                <w:lang w:val="mn-MN"/>
              </w:rPr>
              <w:t xml:space="preserve"> Бусад өгөгдөл</w:t>
            </w:r>
          </w:p>
        </w:tc>
        <w:tc>
          <w:tcPr>
            <w:tcW w:w="4675" w:type="dxa"/>
          </w:tcPr>
          <w:p w14:paraId="24F25BEA" w14:textId="77777777" w:rsidR="000463EC" w:rsidRPr="000463EC" w:rsidRDefault="000463EC" w:rsidP="000463EC">
            <w:pPr>
              <w:spacing w:line="276" w:lineRule="auto"/>
              <w:jc w:val="center"/>
              <w:rPr>
                <w:b/>
                <w:szCs w:val="24"/>
                <w:lang w:val="mn-MN"/>
              </w:rPr>
            </w:pPr>
            <w:r w:rsidRPr="000463EC">
              <w:rPr>
                <w:b/>
                <w:szCs w:val="24"/>
                <w:lang w:val="mn-MN"/>
              </w:rPr>
              <w:lastRenderedPageBreak/>
              <w:t>Annex C</w:t>
            </w:r>
          </w:p>
          <w:p w14:paraId="00BCD643" w14:textId="77777777" w:rsidR="000463EC" w:rsidRPr="000463EC" w:rsidRDefault="000463EC" w:rsidP="000463EC">
            <w:pPr>
              <w:spacing w:line="276" w:lineRule="auto"/>
              <w:jc w:val="center"/>
              <w:rPr>
                <w:szCs w:val="24"/>
                <w:lang w:val="mn-MN"/>
              </w:rPr>
            </w:pPr>
            <w:r w:rsidRPr="000463EC">
              <w:rPr>
                <w:szCs w:val="24"/>
                <w:lang w:val="mn-MN"/>
              </w:rPr>
              <w:t>(informative)</w:t>
            </w:r>
          </w:p>
          <w:p w14:paraId="677468EE" w14:textId="77777777" w:rsidR="000463EC" w:rsidRPr="000463EC" w:rsidRDefault="000463EC" w:rsidP="000463EC">
            <w:pPr>
              <w:spacing w:line="276" w:lineRule="auto"/>
              <w:jc w:val="center"/>
              <w:rPr>
                <w:b/>
                <w:szCs w:val="24"/>
                <w:lang w:val="mn-MN"/>
              </w:rPr>
            </w:pPr>
            <w:r w:rsidRPr="000463EC">
              <w:rPr>
                <w:b/>
                <w:szCs w:val="24"/>
                <w:lang w:val="mn-MN"/>
              </w:rPr>
              <w:t>Low voltage power supply for the thermal energy meters and their</w:t>
            </w:r>
          </w:p>
          <w:p w14:paraId="77EA7330" w14:textId="77777777" w:rsidR="000463EC" w:rsidRPr="000463EC" w:rsidRDefault="000463EC" w:rsidP="000463EC">
            <w:pPr>
              <w:spacing w:line="276" w:lineRule="auto"/>
              <w:jc w:val="center"/>
              <w:rPr>
                <w:szCs w:val="24"/>
                <w:lang w:val="mn-MN"/>
              </w:rPr>
            </w:pPr>
            <w:r w:rsidRPr="000463EC">
              <w:rPr>
                <w:b/>
                <w:szCs w:val="24"/>
                <w:lang w:val="mn-MN"/>
              </w:rPr>
              <w:t>subassemblies</w:t>
            </w:r>
          </w:p>
          <w:p w14:paraId="7851DFFC" w14:textId="77777777" w:rsidR="000463EC" w:rsidRPr="000463EC" w:rsidRDefault="000463EC" w:rsidP="000463EC">
            <w:pPr>
              <w:spacing w:line="276" w:lineRule="auto"/>
              <w:jc w:val="both"/>
              <w:rPr>
                <w:b/>
                <w:szCs w:val="24"/>
                <w:lang w:val="mn-MN"/>
              </w:rPr>
            </w:pPr>
            <w:r w:rsidRPr="000463EC">
              <w:rPr>
                <w:b/>
                <w:szCs w:val="24"/>
                <w:lang w:val="mn-MN"/>
              </w:rPr>
              <w:t>C.1 Remote supply</w:t>
            </w:r>
          </w:p>
          <w:p w14:paraId="780AC7F2" w14:textId="77777777" w:rsidR="000463EC" w:rsidRDefault="000463EC" w:rsidP="000463EC">
            <w:pPr>
              <w:spacing w:line="276" w:lineRule="auto"/>
              <w:jc w:val="both"/>
              <w:rPr>
                <w:b/>
                <w:szCs w:val="24"/>
                <w:lang w:val="mn-MN"/>
              </w:rPr>
            </w:pPr>
            <w:r w:rsidRPr="000463EC">
              <w:rPr>
                <w:b/>
                <w:szCs w:val="24"/>
                <w:lang w:val="mn-MN"/>
              </w:rPr>
              <w:t>C.1.1 Voltage (DC or AC)</w:t>
            </w:r>
          </w:p>
          <w:p w14:paraId="50A5836D" w14:textId="77777777" w:rsidR="00595591" w:rsidRPr="000463EC" w:rsidRDefault="00595591" w:rsidP="000463EC">
            <w:pPr>
              <w:spacing w:line="276" w:lineRule="auto"/>
              <w:jc w:val="both"/>
              <w:rPr>
                <w:b/>
                <w:szCs w:val="24"/>
                <w:lang w:val="mn-MN"/>
              </w:rPr>
            </w:pPr>
          </w:p>
          <w:p w14:paraId="78AFD7D1" w14:textId="77777777" w:rsidR="000463EC" w:rsidRDefault="000463EC" w:rsidP="000463EC">
            <w:pPr>
              <w:spacing w:line="276" w:lineRule="auto"/>
              <w:jc w:val="both"/>
              <w:rPr>
                <w:szCs w:val="24"/>
                <w:lang w:val="mn-MN"/>
              </w:rPr>
            </w:pPr>
            <w:r w:rsidRPr="000463EC">
              <w:rPr>
                <w:szCs w:val="24"/>
                <w:lang w:val="mn-MN"/>
              </w:rPr>
              <w:t>Recommended nominal voltages 24 V.</w:t>
            </w:r>
          </w:p>
          <w:p w14:paraId="0CF76A5C" w14:textId="77777777" w:rsidR="00940608" w:rsidRPr="000463EC" w:rsidRDefault="00940608" w:rsidP="000463EC">
            <w:pPr>
              <w:spacing w:line="276" w:lineRule="auto"/>
              <w:jc w:val="both"/>
              <w:rPr>
                <w:szCs w:val="24"/>
                <w:lang w:val="mn-MN"/>
              </w:rPr>
            </w:pPr>
          </w:p>
          <w:p w14:paraId="0AB80199" w14:textId="77777777" w:rsidR="000463EC" w:rsidRDefault="000463EC" w:rsidP="000463EC">
            <w:pPr>
              <w:spacing w:line="276" w:lineRule="auto"/>
              <w:jc w:val="both"/>
              <w:rPr>
                <w:szCs w:val="24"/>
                <w:lang w:val="mn-MN"/>
              </w:rPr>
            </w:pPr>
            <w:r w:rsidRPr="000463EC">
              <w:rPr>
                <w:szCs w:val="24"/>
                <w:lang w:val="mn-MN"/>
              </w:rPr>
              <w:t>Tolerance DC: 12 V to 42 V.</w:t>
            </w:r>
          </w:p>
          <w:p w14:paraId="50220A92" w14:textId="77777777" w:rsidR="00940608" w:rsidRPr="000463EC" w:rsidRDefault="00940608" w:rsidP="000463EC">
            <w:pPr>
              <w:spacing w:line="276" w:lineRule="auto"/>
              <w:jc w:val="both"/>
              <w:rPr>
                <w:szCs w:val="24"/>
                <w:lang w:val="mn-MN"/>
              </w:rPr>
            </w:pPr>
          </w:p>
          <w:p w14:paraId="44FC6186" w14:textId="77777777" w:rsidR="000463EC" w:rsidRDefault="000463EC" w:rsidP="000463EC">
            <w:pPr>
              <w:spacing w:line="276" w:lineRule="auto"/>
              <w:jc w:val="both"/>
              <w:rPr>
                <w:szCs w:val="24"/>
                <w:lang w:val="mn-MN"/>
              </w:rPr>
            </w:pPr>
            <w:r w:rsidRPr="000463EC">
              <w:rPr>
                <w:szCs w:val="24"/>
                <w:lang w:val="mn-MN"/>
              </w:rPr>
              <w:t>If the remote supply lines are also used for data transmission (e.g. M-Bu</w:t>
            </w:r>
            <w:r>
              <w:rPr>
                <w:szCs w:val="24"/>
                <w:lang w:val="mn-MN"/>
              </w:rPr>
              <w:t xml:space="preserve">s, see EN 1434-3) these values </w:t>
            </w:r>
            <w:r w:rsidRPr="000463EC">
              <w:rPr>
                <w:szCs w:val="24"/>
                <w:lang w:val="mn-MN"/>
              </w:rPr>
              <w:t>shall be maintained during any data transmission.</w:t>
            </w:r>
          </w:p>
          <w:p w14:paraId="21362D65" w14:textId="77777777" w:rsidR="0051181B" w:rsidRDefault="0051181B" w:rsidP="000463EC">
            <w:pPr>
              <w:spacing w:line="276" w:lineRule="auto"/>
              <w:jc w:val="both"/>
              <w:rPr>
                <w:szCs w:val="24"/>
                <w:lang w:val="mn-MN"/>
              </w:rPr>
            </w:pPr>
          </w:p>
          <w:p w14:paraId="36783BC2" w14:textId="77777777" w:rsidR="0051181B" w:rsidRPr="000463EC" w:rsidRDefault="0051181B" w:rsidP="000463EC">
            <w:pPr>
              <w:spacing w:line="276" w:lineRule="auto"/>
              <w:jc w:val="both"/>
              <w:rPr>
                <w:szCs w:val="24"/>
                <w:lang w:val="mn-MN"/>
              </w:rPr>
            </w:pPr>
          </w:p>
          <w:p w14:paraId="3D994091" w14:textId="77777777" w:rsidR="000463EC" w:rsidRDefault="000463EC" w:rsidP="000463EC">
            <w:pPr>
              <w:spacing w:line="276" w:lineRule="auto"/>
              <w:jc w:val="both"/>
              <w:rPr>
                <w:szCs w:val="24"/>
                <w:lang w:val="mn-MN"/>
              </w:rPr>
            </w:pPr>
            <w:r w:rsidRPr="000463EC">
              <w:rPr>
                <w:szCs w:val="24"/>
                <w:lang w:val="mn-MN"/>
              </w:rPr>
              <w:t>Tolerance AC: ± 50 %.</w:t>
            </w:r>
          </w:p>
          <w:p w14:paraId="3B4ED244" w14:textId="77777777" w:rsidR="0051181B" w:rsidRPr="000463EC" w:rsidRDefault="0051181B" w:rsidP="000463EC">
            <w:pPr>
              <w:spacing w:line="276" w:lineRule="auto"/>
              <w:jc w:val="both"/>
              <w:rPr>
                <w:szCs w:val="24"/>
                <w:lang w:val="mn-MN"/>
              </w:rPr>
            </w:pPr>
          </w:p>
          <w:p w14:paraId="59E56181" w14:textId="77777777" w:rsidR="000463EC" w:rsidRPr="000463EC" w:rsidRDefault="000463EC" w:rsidP="000463EC">
            <w:pPr>
              <w:spacing w:line="276" w:lineRule="auto"/>
              <w:jc w:val="both"/>
              <w:rPr>
                <w:b/>
                <w:szCs w:val="24"/>
                <w:lang w:val="mn-MN"/>
              </w:rPr>
            </w:pPr>
            <w:r w:rsidRPr="000463EC">
              <w:rPr>
                <w:b/>
                <w:szCs w:val="24"/>
                <w:lang w:val="mn-MN"/>
              </w:rPr>
              <w:t>C.1.2 Current available</w:t>
            </w:r>
          </w:p>
          <w:p w14:paraId="4FDA73CB" w14:textId="77777777" w:rsidR="000463EC" w:rsidRPr="000463EC" w:rsidRDefault="000463EC" w:rsidP="000463EC">
            <w:pPr>
              <w:spacing w:line="276" w:lineRule="auto"/>
              <w:jc w:val="both"/>
              <w:rPr>
                <w:szCs w:val="24"/>
                <w:lang w:val="mn-MN"/>
              </w:rPr>
            </w:pPr>
            <w:r w:rsidRPr="000463EC">
              <w:rPr>
                <w:szCs w:val="24"/>
                <w:lang w:val="mn-MN"/>
              </w:rPr>
              <w:t xml:space="preserve">Peak value </w:t>
            </w:r>
            <w:r>
              <w:rPr>
                <w:szCs w:val="24"/>
                <w:lang w:val="mn-MN"/>
              </w:rPr>
              <w:t xml:space="preserve">     </w:t>
            </w:r>
            <w:r w:rsidRPr="000463EC">
              <w:rPr>
                <w:szCs w:val="24"/>
                <w:lang w:val="mn-MN"/>
              </w:rPr>
              <w:t>to be specified by the manufacturer</w:t>
            </w:r>
          </w:p>
          <w:p w14:paraId="0A991C19" w14:textId="77777777" w:rsidR="000463EC" w:rsidRPr="000463EC" w:rsidRDefault="000463EC" w:rsidP="000463EC">
            <w:pPr>
              <w:spacing w:line="276" w:lineRule="auto"/>
              <w:jc w:val="both"/>
              <w:rPr>
                <w:szCs w:val="24"/>
                <w:lang w:val="mn-MN"/>
              </w:rPr>
            </w:pPr>
            <w:r w:rsidRPr="000463EC">
              <w:rPr>
                <w:szCs w:val="24"/>
                <w:lang w:val="mn-MN"/>
              </w:rPr>
              <w:t xml:space="preserve">Long term mean value </w:t>
            </w:r>
            <w:r>
              <w:rPr>
                <w:szCs w:val="24"/>
                <w:lang w:val="mn-MN"/>
              </w:rPr>
              <w:t xml:space="preserve">    </w:t>
            </w:r>
            <w:r w:rsidRPr="000463EC">
              <w:rPr>
                <w:szCs w:val="24"/>
                <w:lang w:val="mn-MN"/>
              </w:rPr>
              <w:t>to be specified by the manufacturer</w:t>
            </w:r>
          </w:p>
          <w:p w14:paraId="2ED7AD65" w14:textId="77777777" w:rsidR="000463EC" w:rsidRPr="000463EC" w:rsidRDefault="000463EC" w:rsidP="000463EC">
            <w:pPr>
              <w:spacing w:line="276" w:lineRule="auto"/>
              <w:jc w:val="both"/>
              <w:rPr>
                <w:szCs w:val="24"/>
                <w:lang w:val="mn-MN"/>
              </w:rPr>
            </w:pPr>
            <w:r w:rsidRPr="000463EC">
              <w:rPr>
                <w:szCs w:val="24"/>
                <w:lang w:val="mn-MN"/>
              </w:rPr>
              <w:t xml:space="preserve">Total available energy </w:t>
            </w:r>
            <w:r>
              <w:rPr>
                <w:szCs w:val="24"/>
                <w:lang w:val="mn-MN"/>
              </w:rPr>
              <w:t xml:space="preserve">      </w:t>
            </w:r>
            <w:r w:rsidRPr="000463EC">
              <w:rPr>
                <w:szCs w:val="24"/>
                <w:lang w:val="mn-MN"/>
              </w:rPr>
              <w:t>to be specified by the manufacturer</w:t>
            </w:r>
          </w:p>
          <w:p w14:paraId="2323CC04" w14:textId="07164A16" w:rsidR="000463EC" w:rsidRDefault="000463EC" w:rsidP="000463EC">
            <w:pPr>
              <w:spacing w:line="276" w:lineRule="auto"/>
              <w:jc w:val="both"/>
              <w:rPr>
                <w:b/>
                <w:szCs w:val="24"/>
                <w:lang w:val="mn-MN"/>
              </w:rPr>
            </w:pPr>
            <w:r w:rsidRPr="000463EC">
              <w:rPr>
                <w:b/>
                <w:szCs w:val="24"/>
                <w:lang w:val="mn-MN"/>
              </w:rPr>
              <w:t>C.1.3 Cabling requirements</w:t>
            </w:r>
          </w:p>
          <w:p w14:paraId="7D24DA6C" w14:textId="77777777" w:rsidR="00817F45" w:rsidRPr="000463EC" w:rsidRDefault="00817F45" w:rsidP="000463EC">
            <w:pPr>
              <w:spacing w:line="276" w:lineRule="auto"/>
              <w:jc w:val="both"/>
              <w:rPr>
                <w:b/>
                <w:szCs w:val="24"/>
                <w:lang w:val="mn-MN"/>
              </w:rPr>
            </w:pPr>
          </w:p>
          <w:p w14:paraId="2F568481" w14:textId="77777777" w:rsidR="000463EC" w:rsidRDefault="000463EC" w:rsidP="000463EC">
            <w:pPr>
              <w:spacing w:line="276" w:lineRule="auto"/>
              <w:jc w:val="both"/>
              <w:rPr>
                <w:szCs w:val="24"/>
                <w:lang w:val="mn-MN"/>
              </w:rPr>
            </w:pPr>
            <w:r w:rsidRPr="000463EC">
              <w:rPr>
                <w:szCs w:val="24"/>
                <w:lang w:val="mn-MN"/>
              </w:rPr>
              <w:t xml:space="preserve">Max. cable length </w:t>
            </w:r>
            <w:r>
              <w:rPr>
                <w:szCs w:val="24"/>
                <w:lang w:val="mn-MN"/>
              </w:rPr>
              <w:t xml:space="preserve">     </w:t>
            </w:r>
            <w:r w:rsidRPr="000463EC">
              <w:rPr>
                <w:szCs w:val="24"/>
                <w:lang w:val="mn-MN"/>
              </w:rPr>
              <w:t>&gt; 10 m – restricted only by voltage drop</w:t>
            </w:r>
          </w:p>
          <w:p w14:paraId="40EEDD81" w14:textId="77777777" w:rsidR="009D320E" w:rsidRPr="000463EC" w:rsidRDefault="009D320E" w:rsidP="000463EC">
            <w:pPr>
              <w:spacing w:line="276" w:lineRule="auto"/>
              <w:jc w:val="both"/>
              <w:rPr>
                <w:szCs w:val="24"/>
                <w:lang w:val="mn-MN"/>
              </w:rPr>
            </w:pPr>
          </w:p>
          <w:p w14:paraId="26B482DE" w14:textId="77777777" w:rsidR="000463EC" w:rsidRDefault="000463EC" w:rsidP="000463EC">
            <w:pPr>
              <w:spacing w:line="276" w:lineRule="auto"/>
              <w:jc w:val="both"/>
              <w:rPr>
                <w:szCs w:val="24"/>
                <w:lang w:val="mn-MN"/>
              </w:rPr>
            </w:pPr>
            <w:r w:rsidRPr="000463EC">
              <w:rPr>
                <w:szCs w:val="24"/>
                <w:lang w:val="mn-MN"/>
              </w:rPr>
              <w:t xml:space="preserve">Shielded cable </w:t>
            </w:r>
            <w:r>
              <w:rPr>
                <w:szCs w:val="24"/>
                <w:lang w:val="mn-MN"/>
              </w:rPr>
              <w:t xml:space="preserve">        </w:t>
            </w:r>
            <w:r w:rsidRPr="000463EC">
              <w:rPr>
                <w:szCs w:val="24"/>
                <w:lang w:val="mn-MN"/>
              </w:rPr>
              <w:t>a possible requirement to be specified by the manufacturer</w:t>
            </w:r>
          </w:p>
          <w:p w14:paraId="760D52CA" w14:textId="77777777" w:rsidR="00266634" w:rsidRPr="000463EC" w:rsidRDefault="00266634" w:rsidP="000463EC">
            <w:pPr>
              <w:spacing w:line="276" w:lineRule="auto"/>
              <w:jc w:val="both"/>
              <w:rPr>
                <w:szCs w:val="24"/>
                <w:lang w:val="mn-MN"/>
              </w:rPr>
            </w:pPr>
          </w:p>
          <w:p w14:paraId="782E0EE8" w14:textId="77777777" w:rsidR="006775DF" w:rsidRPr="006775DF" w:rsidRDefault="000463EC" w:rsidP="000463EC">
            <w:pPr>
              <w:spacing w:line="276" w:lineRule="auto"/>
              <w:jc w:val="both"/>
              <w:rPr>
                <w:szCs w:val="24"/>
                <w:lang w:val="mn-MN"/>
              </w:rPr>
            </w:pPr>
            <w:r w:rsidRPr="000463EC">
              <w:rPr>
                <w:szCs w:val="24"/>
                <w:lang w:val="mn-MN"/>
              </w:rPr>
              <w:t xml:space="preserve">Twisted cable </w:t>
            </w:r>
            <w:r>
              <w:rPr>
                <w:szCs w:val="24"/>
                <w:lang w:val="mn-MN"/>
              </w:rPr>
              <w:t xml:space="preserve">        </w:t>
            </w:r>
            <w:r w:rsidRPr="000463EC">
              <w:rPr>
                <w:szCs w:val="24"/>
                <w:lang w:val="mn-MN"/>
              </w:rPr>
              <w:t>a possible requirement to be specified by the manufacturer</w:t>
            </w:r>
          </w:p>
          <w:p w14:paraId="61F68E72" w14:textId="77777777" w:rsidR="009D320E" w:rsidRDefault="009D320E" w:rsidP="000463EC">
            <w:pPr>
              <w:spacing w:line="276" w:lineRule="auto"/>
              <w:jc w:val="both"/>
              <w:rPr>
                <w:b/>
                <w:szCs w:val="24"/>
                <w:lang w:val="mn-MN"/>
              </w:rPr>
            </w:pPr>
          </w:p>
          <w:p w14:paraId="4AC39B5B" w14:textId="77777777" w:rsidR="000463EC" w:rsidRDefault="000463EC" w:rsidP="000463EC">
            <w:pPr>
              <w:spacing w:line="276" w:lineRule="auto"/>
              <w:jc w:val="both"/>
              <w:rPr>
                <w:b/>
                <w:szCs w:val="24"/>
                <w:lang w:val="mn-MN"/>
              </w:rPr>
            </w:pPr>
            <w:r w:rsidRPr="000463EC">
              <w:rPr>
                <w:b/>
                <w:szCs w:val="24"/>
                <w:lang w:val="mn-MN"/>
              </w:rPr>
              <w:t>C.2 Local external DC supply</w:t>
            </w:r>
          </w:p>
          <w:p w14:paraId="4D2BDA22" w14:textId="77777777" w:rsidR="006775DF" w:rsidRPr="000463EC" w:rsidRDefault="006775DF" w:rsidP="000463EC">
            <w:pPr>
              <w:spacing w:line="276" w:lineRule="auto"/>
              <w:jc w:val="both"/>
              <w:rPr>
                <w:b/>
                <w:szCs w:val="24"/>
                <w:lang w:val="mn-MN"/>
              </w:rPr>
            </w:pPr>
          </w:p>
          <w:p w14:paraId="265C2FA8" w14:textId="77777777" w:rsidR="000463EC" w:rsidRPr="000463EC" w:rsidRDefault="000463EC" w:rsidP="000463EC">
            <w:pPr>
              <w:spacing w:line="276" w:lineRule="auto"/>
              <w:jc w:val="both"/>
              <w:rPr>
                <w:szCs w:val="24"/>
                <w:lang w:val="mn-MN"/>
              </w:rPr>
            </w:pPr>
            <w:r w:rsidRPr="000463EC">
              <w:rPr>
                <w:b/>
                <w:szCs w:val="24"/>
                <w:lang w:val="mn-MN"/>
              </w:rPr>
              <w:lastRenderedPageBreak/>
              <w:t>C.2.1 Voltage</w:t>
            </w:r>
          </w:p>
          <w:p w14:paraId="399D09B0" w14:textId="77777777" w:rsidR="000463EC" w:rsidRPr="000463EC" w:rsidRDefault="000463EC" w:rsidP="000463EC">
            <w:pPr>
              <w:spacing w:line="276" w:lineRule="auto"/>
              <w:jc w:val="both"/>
              <w:rPr>
                <w:szCs w:val="24"/>
                <w:lang w:val="mn-MN"/>
              </w:rPr>
            </w:pPr>
            <w:r w:rsidRPr="000463EC">
              <w:rPr>
                <w:szCs w:val="24"/>
                <w:lang w:val="mn-MN"/>
              </w:rPr>
              <w:t>Recommended nominal voltages 6 V, 3,6 V, 3 V.</w:t>
            </w:r>
          </w:p>
          <w:p w14:paraId="58896D9E" w14:textId="77777777" w:rsidR="00F26BA6" w:rsidRPr="000463EC" w:rsidRDefault="000463EC" w:rsidP="000463EC">
            <w:pPr>
              <w:spacing w:line="276" w:lineRule="auto"/>
              <w:jc w:val="both"/>
              <w:rPr>
                <w:b/>
                <w:szCs w:val="24"/>
                <w:lang w:val="mn-MN"/>
              </w:rPr>
            </w:pPr>
            <w:r w:rsidRPr="000463EC">
              <w:rPr>
                <w:b/>
                <w:szCs w:val="24"/>
                <w:lang w:val="mn-MN"/>
              </w:rPr>
              <w:t>C.2.2 Other data</w:t>
            </w:r>
          </w:p>
        </w:tc>
      </w:tr>
    </w:tbl>
    <w:p w14:paraId="30DE4929" w14:textId="77777777" w:rsidR="00DB0DA4" w:rsidRDefault="00DB0DA4" w:rsidP="006F419A">
      <w:pPr>
        <w:rPr>
          <w:b/>
          <w:szCs w:val="24"/>
          <w:lang w:val="mn-MN"/>
        </w:rPr>
      </w:pPr>
    </w:p>
    <w:p w14:paraId="5AA96F0D" w14:textId="77777777" w:rsidR="00DB0DA4" w:rsidRDefault="00DB0DA4" w:rsidP="00DB0DA4">
      <w:pPr>
        <w:jc w:val="center"/>
        <w:rPr>
          <w:b/>
          <w:szCs w:val="24"/>
          <w:lang w:val="mn-MN"/>
        </w:rPr>
      </w:pPr>
      <w:r w:rsidRPr="00DB0DA4">
        <w:rPr>
          <w:b/>
          <w:szCs w:val="24"/>
          <w:lang w:val="mn-MN"/>
        </w:rPr>
        <w:t>Table C.1 — Standardized levels for external powering</w:t>
      </w:r>
    </w:p>
    <w:tbl>
      <w:tblPr>
        <w:tblStyle w:val="TableGrid"/>
        <w:tblW w:w="0" w:type="auto"/>
        <w:tblLook w:val="04A0" w:firstRow="1" w:lastRow="0" w:firstColumn="1" w:lastColumn="0" w:noHBand="0" w:noVBand="1"/>
      </w:tblPr>
      <w:tblGrid>
        <w:gridCol w:w="2337"/>
        <w:gridCol w:w="2337"/>
        <w:gridCol w:w="2338"/>
        <w:gridCol w:w="2338"/>
      </w:tblGrid>
      <w:tr w:rsidR="00DB0DA4" w14:paraId="0090D7E1" w14:textId="77777777" w:rsidTr="00DB0DA4">
        <w:tc>
          <w:tcPr>
            <w:tcW w:w="2337" w:type="dxa"/>
          </w:tcPr>
          <w:p w14:paraId="311638AA" w14:textId="77777777" w:rsidR="00DB0DA4" w:rsidRPr="00DB0DA4" w:rsidRDefault="00DB0DA4" w:rsidP="00DB0DA4">
            <w:pPr>
              <w:rPr>
                <w:sz w:val="20"/>
              </w:rPr>
            </w:pPr>
            <w:r>
              <w:rPr>
                <w:sz w:val="20"/>
              </w:rPr>
              <w:t>Nominal voltage</w:t>
            </w:r>
          </w:p>
        </w:tc>
        <w:tc>
          <w:tcPr>
            <w:tcW w:w="2337" w:type="dxa"/>
          </w:tcPr>
          <w:p w14:paraId="3C889DA9" w14:textId="77777777" w:rsidR="00DB0DA4" w:rsidRPr="00DB0DA4" w:rsidRDefault="00DB0DA4" w:rsidP="00DB0DA4">
            <w:pPr>
              <w:rPr>
                <w:sz w:val="20"/>
              </w:rPr>
            </w:pPr>
            <w:r>
              <w:rPr>
                <w:sz w:val="20"/>
              </w:rPr>
              <w:t>6 V</w:t>
            </w:r>
          </w:p>
        </w:tc>
        <w:tc>
          <w:tcPr>
            <w:tcW w:w="2338" w:type="dxa"/>
          </w:tcPr>
          <w:p w14:paraId="6015364F" w14:textId="77777777" w:rsidR="00DB0DA4" w:rsidRPr="00DB0DA4" w:rsidRDefault="00DB0DA4" w:rsidP="00DB0DA4">
            <w:pPr>
              <w:rPr>
                <w:sz w:val="20"/>
              </w:rPr>
            </w:pPr>
            <w:r>
              <w:rPr>
                <w:sz w:val="20"/>
              </w:rPr>
              <w:t>3,6 V</w:t>
            </w:r>
          </w:p>
        </w:tc>
        <w:tc>
          <w:tcPr>
            <w:tcW w:w="2338" w:type="dxa"/>
          </w:tcPr>
          <w:p w14:paraId="28D14D57" w14:textId="77777777" w:rsidR="00DB0DA4" w:rsidRPr="00DB0DA4" w:rsidRDefault="00DB0DA4" w:rsidP="00DB0DA4">
            <w:pPr>
              <w:rPr>
                <w:sz w:val="20"/>
              </w:rPr>
            </w:pPr>
            <w:r>
              <w:rPr>
                <w:sz w:val="20"/>
              </w:rPr>
              <w:t>3 V</w:t>
            </w:r>
          </w:p>
        </w:tc>
      </w:tr>
      <w:tr w:rsidR="00DB0DA4" w14:paraId="348F1A86" w14:textId="77777777" w:rsidTr="00DB0DA4">
        <w:tc>
          <w:tcPr>
            <w:tcW w:w="2337" w:type="dxa"/>
          </w:tcPr>
          <w:p w14:paraId="4FB67AF9" w14:textId="77777777" w:rsidR="00DB0DA4" w:rsidRPr="00DB0DA4" w:rsidRDefault="00DB0DA4" w:rsidP="00DB0DA4">
            <w:pPr>
              <w:rPr>
                <w:sz w:val="20"/>
              </w:rPr>
            </w:pPr>
            <w:r>
              <w:rPr>
                <w:sz w:val="20"/>
              </w:rPr>
              <w:t>Max.average current</w:t>
            </w:r>
          </w:p>
        </w:tc>
        <w:tc>
          <w:tcPr>
            <w:tcW w:w="2337" w:type="dxa"/>
          </w:tcPr>
          <w:p w14:paraId="2698910E" w14:textId="77777777" w:rsidR="00DB0DA4" w:rsidRPr="00DB0DA4" w:rsidRDefault="006F419A" w:rsidP="00DB0DA4">
            <w:pPr>
              <w:rPr>
                <w:sz w:val="20"/>
              </w:rPr>
            </w:pPr>
            <w:r>
              <w:rPr>
                <w:sz w:val="20"/>
              </w:rPr>
              <w:t>100 mA</w:t>
            </w:r>
          </w:p>
        </w:tc>
        <w:tc>
          <w:tcPr>
            <w:tcW w:w="2338" w:type="dxa"/>
          </w:tcPr>
          <w:p w14:paraId="460188EC" w14:textId="77777777" w:rsidR="00DB0DA4" w:rsidRPr="00DB0DA4" w:rsidRDefault="00DB0DA4" w:rsidP="00DB0DA4">
            <w:pPr>
              <w:rPr>
                <w:sz w:val="20"/>
              </w:rPr>
            </w:pPr>
            <w:r>
              <w:rPr>
                <w:sz w:val="20"/>
              </w:rPr>
              <w:t>10/20/50/100/200 μA</w:t>
            </w:r>
          </w:p>
        </w:tc>
        <w:tc>
          <w:tcPr>
            <w:tcW w:w="2338" w:type="dxa"/>
          </w:tcPr>
          <w:p w14:paraId="43EEA079" w14:textId="77777777" w:rsidR="00DB0DA4" w:rsidRPr="00DB0DA4" w:rsidRDefault="00DB0DA4" w:rsidP="00DB0DA4">
            <w:pPr>
              <w:rPr>
                <w:sz w:val="20"/>
                <w:lang w:val="mn-MN"/>
              </w:rPr>
            </w:pPr>
            <w:r>
              <w:rPr>
                <w:sz w:val="20"/>
              </w:rPr>
              <w:t>10/20/50/100/200 μA</w:t>
            </w:r>
          </w:p>
        </w:tc>
      </w:tr>
      <w:tr w:rsidR="00DB0DA4" w14:paraId="00200F9C" w14:textId="77777777" w:rsidTr="00DB0DA4">
        <w:tc>
          <w:tcPr>
            <w:tcW w:w="2337" w:type="dxa"/>
          </w:tcPr>
          <w:p w14:paraId="70F954FA" w14:textId="77777777" w:rsidR="00DB0DA4" w:rsidRPr="00DB0DA4" w:rsidRDefault="00DB0DA4" w:rsidP="00DB0DA4">
            <w:pPr>
              <w:rPr>
                <w:sz w:val="20"/>
              </w:rPr>
            </w:pPr>
            <w:r>
              <w:rPr>
                <w:sz w:val="20"/>
              </w:rPr>
              <w:t xml:space="preserve">Tolerance at average current </w:t>
            </w:r>
          </w:p>
        </w:tc>
        <w:tc>
          <w:tcPr>
            <w:tcW w:w="2337" w:type="dxa"/>
          </w:tcPr>
          <w:p w14:paraId="283DF3E8" w14:textId="77777777" w:rsidR="00DB0DA4" w:rsidRPr="00DB0DA4" w:rsidRDefault="00DB0DA4" w:rsidP="00DB0DA4">
            <w:pPr>
              <w:rPr>
                <w:sz w:val="20"/>
              </w:rPr>
            </w:pPr>
            <w:r>
              <w:rPr>
                <w:sz w:val="20"/>
              </w:rPr>
              <w:t>5,4 V to 6,6 V</w:t>
            </w:r>
          </w:p>
        </w:tc>
        <w:tc>
          <w:tcPr>
            <w:tcW w:w="2338" w:type="dxa"/>
          </w:tcPr>
          <w:p w14:paraId="6BC2D323" w14:textId="77777777" w:rsidR="00DB0DA4" w:rsidRPr="00DB0DA4" w:rsidRDefault="00DB0DA4" w:rsidP="00DB0DA4">
            <w:pPr>
              <w:rPr>
                <w:sz w:val="20"/>
              </w:rPr>
            </w:pPr>
            <w:r>
              <w:rPr>
                <w:sz w:val="20"/>
              </w:rPr>
              <w:t>3,4 V to 3,8 V</w:t>
            </w:r>
          </w:p>
        </w:tc>
        <w:tc>
          <w:tcPr>
            <w:tcW w:w="2338" w:type="dxa"/>
          </w:tcPr>
          <w:p w14:paraId="2C2AC6F9" w14:textId="77777777" w:rsidR="00DB0DA4" w:rsidRPr="00DB0DA4" w:rsidRDefault="00DB0DA4" w:rsidP="00DB0DA4">
            <w:pPr>
              <w:rPr>
                <w:sz w:val="20"/>
                <w:lang w:val="mn-MN"/>
              </w:rPr>
            </w:pPr>
            <w:r>
              <w:rPr>
                <w:sz w:val="20"/>
              </w:rPr>
              <w:t>2,8 V to 3,3 V</w:t>
            </w:r>
          </w:p>
        </w:tc>
      </w:tr>
      <w:tr w:rsidR="00DB0DA4" w14:paraId="430B5D3A" w14:textId="77777777" w:rsidTr="00DB0DA4">
        <w:tc>
          <w:tcPr>
            <w:tcW w:w="2337" w:type="dxa"/>
          </w:tcPr>
          <w:p w14:paraId="69037C48" w14:textId="77777777" w:rsidR="00DB0DA4" w:rsidRDefault="00DB0DA4" w:rsidP="00DB0DA4">
            <w:pPr>
              <w:rPr>
                <w:sz w:val="20"/>
              </w:rPr>
            </w:pPr>
            <w:r>
              <w:rPr>
                <w:sz w:val="20"/>
              </w:rPr>
              <w:t xml:space="preserve">Peak current </w:t>
            </w:r>
          </w:p>
        </w:tc>
        <w:tc>
          <w:tcPr>
            <w:tcW w:w="2337" w:type="dxa"/>
          </w:tcPr>
          <w:p w14:paraId="45C3C13B" w14:textId="77777777" w:rsidR="00DB0DA4" w:rsidRDefault="00DB0DA4" w:rsidP="00DB0DA4">
            <w:pPr>
              <w:rPr>
                <w:sz w:val="20"/>
              </w:rPr>
            </w:pPr>
            <w:r>
              <w:rPr>
                <w:sz w:val="20"/>
              </w:rPr>
              <w:t>100 mA</w:t>
            </w:r>
          </w:p>
        </w:tc>
        <w:tc>
          <w:tcPr>
            <w:tcW w:w="2338" w:type="dxa"/>
          </w:tcPr>
          <w:p w14:paraId="01D8CBF4" w14:textId="77777777" w:rsidR="00DB0DA4" w:rsidRPr="00DB0DA4" w:rsidRDefault="00DB0DA4" w:rsidP="00DB0DA4">
            <w:pPr>
              <w:rPr>
                <w:sz w:val="20"/>
              </w:rPr>
            </w:pPr>
            <w:r>
              <w:rPr>
                <w:sz w:val="20"/>
              </w:rPr>
              <w:t>10 mA</w:t>
            </w:r>
          </w:p>
        </w:tc>
        <w:tc>
          <w:tcPr>
            <w:tcW w:w="2338" w:type="dxa"/>
          </w:tcPr>
          <w:p w14:paraId="7515091C" w14:textId="77777777" w:rsidR="00DB0DA4" w:rsidRPr="00DB0DA4" w:rsidRDefault="00DB0DA4" w:rsidP="00DB0DA4">
            <w:pPr>
              <w:rPr>
                <w:sz w:val="20"/>
              </w:rPr>
            </w:pPr>
            <w:r>
              <w:rPr>
                <w:sz w:val="20"/>
              </w:rPr>
              <w:t>5 mA</w:t>
            </w:r>
          </w:p>
        </w:tc>
      </w:tr>
      <w:tr w:rsidR="00DB0DA4" w14:paraId="23FDE02F" w14:textId="77777777" w:rsidTr="00DB0DA4">
        <w:tc>
          <w:tcPr>
            <w:tcW w:w="2337" w:type="dxa"/>
          </w:tcPr>
          <w:p w14:paraId="260453C3" w14:textId="77777777" w:rsidR="00DB0DA4" w:rsidRPr="00DB0DA4" w:rsidRDefault="00DB0DA4" w:rsidP="00DB0DA4">
            <w:pPr>
              <w:rPr>
                <w:sz w:val="20"/>
              </w:rPr>
            </w:pPr>
            <w:r>
              <w:rPr>
                <w:sz w:val="20"/>
              </w:rPr>
              <w:t>Min. voltage at peak current</w:t>
            </w:r>
          </w:p>
        </w:tc>
        <w:tc>
          <w:tcPr>
            <w:tcW w:w="2337" w:type="dxa"/>
          </w:tcPr>
          <w:p w14:paraId="0F0E2394" w14:textId="77777777" w:rsidR="00DB0DA4" w:rsidRPr="00DB0DA4" w:rsidRDefault="00DB0DA4" w:rsidP="00DB0DA4">
            <w:pPr>
              <w:rPr>
                <w:sz w:val="20"/>
              </w:rPr>
            </w:pPr>
            <w:r>
              <w:rPr>
                <w:sz w:val="20"/>
              </w:rPr>
              <w:t>5,4 V</w:t>
            </w:r>
          </w:p>
        </w:tc>
        <w:tc>
          <w:tcPr>
            <w:tcW w:w="2338" w:type="dxa"/>
          </w:tcPr>
          <w:p w14:paraId="2C77A009" w14:textId="77777777" w:rsidR="00DB0DA4" w:rsidRPr="00DB0DA4" w:rsidRDefault="00DB0DA4" w:rsidP="00DB0DA4">
            <w:pPr>
              <w:rPr>
                <w:sz w:val="20"/>
              </w:rPr>
            </w:pPr>
            <w:r>
              <w:rPr>
                <w:sz w:val="20"/>
              </w:rPr>
              <w:t>3,2 V</w:t>
            </w:r>
          </w:p>
        </w:tc>
        <w:tc>
          <w:tcPr>
            <w:tcW w:w="2338" w:type="dxa"/>
          </w:tcPr>
          <w:p w14:paraId="044346C0" w14:textId="77777777" w:rsidR="00DB0DA4" w:rsidRPr="00DB0DA4" w:rsidRDefault="00DB0DA4" w:rsidP="00DB0DA4">
            <w:pPr>
              <w:rPr>
                <w:sz w:val="20"/>
              </w:rPr>
            </w:pPr>
            <w:r>
              <w:rPr>
                <w:sz w:val="20"/>
              </w:rPr>
              <w:t>2,7 V</w:t>
            </w:r>
          </w:p>
        </w:tc>
      </w:tr>
    </w:tbl>
    <w:p w14:paraId="5D8E39E6" w14:textId="77777777" w:rsidR="00DB0DA4" w:rsidRDefault="00DB0DA4" w:rsidP="00DB0DA4">
      <w:pPr>
        <w:jc w:val="center"/>
        <w:rPr>
          <w:b/>
          <w:szCs w:val="24"/>
          <w:lang w:val="mn-MN"/>
        </w:rPr>
      </w:pPr>
    </w:p>
    <w:p w14:paraId="345009B1" w14:textId="77777777" w:rsidR="006F419A" w:rsidRPr="00D57A46" w:rsidRDefault="006F419A" w:rsidP="006F419A">
      <w:pPr>
        <w:jc w:val="center"/>
        <w:rPr>
          <w:bCs/>
          <w:szCs w:val="24"/>
          <w:lang w:val="mn-MN"/>
        </w:rPr>
      </w:pPr>
      <w:r w:rsidRPr="00D57A46">
        <w:rPr>
          <w:bCs/>
          <w:szCs w:val="24"/>
          <w:lang w:val="mn-MN"/>
        </w:rPr>
        <w:t>C.1-р хүснэгт – Гаднын эх үүсвэртэй хүчдэлийн стандартчилсан түвшин</w:t>
      </w:r>
    </w:p>
    <w:tbl>
      <w:tblPr>
        <w:tblStyle w:val="TableGrid"/>
        <w:tblW w:w="0" w:type="auto"/>
        <w:tblLook w:val="04A0" w:firstRow="1" w:lastRow="0" w:firstColumn="1" w:lastColumn="0" w:noHBand="0" w:noVBand="1"/>
      </w:tblPr>
      <w:tblGrid>
        <w:gridCol w:w="3595"/>
        <w:gridCol w:w="1440"/>
        <w:gridCol w:w="2160"/>
        <w:gridCol w:w="2155"/>
      </w:tblGrid>
      <w:tr w:rsidR="006F419A" w14:paraId="6DA3F648" w14:textId="77777777" w:rsidTr="006F419A">
        <w:tc>
          <w:tcPr>
            <w:tcW w:w="3595" w:type="dxa"/>
          </w:tcPr>
          <w:p w14:paraId="7D909CAB" w14:textId="77777777" w:rsidR="006F419A" w:rsidRPr="006F419A" w:rsidRDefault="006F419A" w:rsidP="008D7420">
            <w:pPr>
              <w:rPr>
                <w:sz w:val="20"/>
                <w:lang w:val="mn-MN"/>
              </w:rPr>
            </w:pPr>
            <w:r>
              <w:rPr>
                <w:sz w:val="20"/>
              </w:rPr>
              <w:t xml:space="preserve">Нэрлэсэн </w:t>
            </w:r>
            <w:r>
              <w:rPr>
                <w:sz w:val="20"/>
                <w:lang w:val="mn-MN"/>
              </w:rPr>
              <w:t>хүчдэл</w:t>
            </w:r>
          </w:p>
        </w:tc>
        <w:tc>
          <w:tcPr>
            <w:tcW w:w="1440" w:type="dxa"/>
          </w:tcPr>
          <w:p w14:paraId="2FD7565D" w14:textId="77777777" w:rsidR="006F419A" w:rsidRPr="006F419A" w:rsidRDefault="006F419A" w:rsidP="008D7420">
            <w:pPr>
              <w:rPr>
                <w:sz w:val="20"/>
                <w:lang w:val="mn-MN"/>
              </w:rPr>
            </w:pPr>
            <w:r>
              <w:rPr>
                <w:sz w:val="20"/>
              </w:rPr>
              <w:t xml:space="preserve">6 </w:t>
            </w:r>
            <w:r>
              <w:rPr>
                <w:sz w:val="20"/>
                <w:lang w:val="mn-MN"/>
              </w:rPr>
              <w:t>В</w:t>
            </w:r>
          </w:p>
        </w:tc>
        <w:tc>
          <w:tcPr>
            <w:tcW w:w="2160" w:type="dxa"/>
          </w:tcPr>
          <w:p w14:paraId="73190C91" w14:textId="77777777" w:rsidR="006F419A" w:rsidRPr="006F419A" w:rsidRDefault="006F419A" w:rsidP="008D7420">
            <w:pPr>
              <w:rPr>
                <w:sz w:val="20"/>
                <w:lang w:val="mn-MN"/>
              </w:rPr>
            </w:pPr>
            <w:r>
              <w:rPr>
                <w:sz w:val="20"/>
              </w:rPr>
              <w:t xml:space="preserve">3,6 </w:t>
            </w:r>
            <w:r>
              <w:rPr>
                <w:sz w:val="20"/>
                <w:lang w:val="mn-MN"/>
              </w:rPr>
              <w:t>В</w:t>
            </w:r>
          </w:p>
        </w:tc>
        <w:tc>
          <w:tcPr>
            <w:tcW w:w="2155" w:type="dxa"/>
          </w:tcPr>
          <w:p w14:paraId="23040E43" w14:textId="77777777" w:rsidR="006F419A" w:rsidRPr="006F419A" w:rsidRDefault="006F419A" w:rsidP="008D7420">
            <w:pPr>
              <w:rPr>
                <w:sz w:val="20"/>
                <w:lang w:val="mn-MN"/>
              </w:rPr>
            </w:pPr>
            <w:r>
              <w:rPr>
                <w:sz w:val="20"/>
              </w:rPr>
              <w:t xml:space="preserve">3 </w:t>
            </w:r>
            <w:r>
              <w:rPr>
                <w:sz w:val="20"/>
                <w:lang w:val="mn-MN"/>
              </w:rPr>
              <w:t>В</w:t>
            </w:r>
          </w:p>
        </w:tc>
      </w:tr>
      <w:tr w:rsidR="006F419A" w14:paraId="54FB62DC" w14:textId="77777777" w:rsidTr="006F419A">
        <w:tc>
          <w:tcPr>
            <w:tcW w:w="3595" w:type="dxa"/>
          </w:tcPr>
          <w:p w14:paraId="462C0F1C" w14:textId="77777777" w:rsidR="006F419A" w:rsidRPr="006F419A" w:rsidRDefault="006F419A" w:rsidP="008D7420">
            <w:pPr>
              <w:rPr>
                <w:sz w:val="20"/>
                <w:lang w:val="mn-MN"/>
              </w:rPr>
            </w:pPr>
            <w:r>
              <w:rPr>
                <w:sz w:val="20"/>
                <w:lang w:val="mn-MN"/>
              </w:rPr>
              <w:t>Хамгийн их дундаж гүйдэл</w:t>
            </w:r>
          </w:p>
        </w:tc>
        <w:tc>
          <w:tcPr>
            <w:tcW w:w="1440" w:type="dxa"/>
          </w:tcPr>
          <w:p w14:paraId="234C6ED4" w14:textId="77777777" w:rsidR="006F419A" w:rsidRPr="006F419A" w:rsidRDefault="006F419A" w:rsidP="008D7420">
            <w:pPr>
              <w:rPr>
                <w:sz w:val="20"/>
                <w:lang w:val="mn-MN"/>
              </w:rPr>
            </w:pPr>
            <w:r>
              <w:rPr>
                <w:sz w:val="20"/>
              </w:rPr>
              <w:t>100 м</w:t>
            </w:r>
            <w:r>
              <w:rPr>
                <w:sz w:val="20"/>
                <w:lang w:val="mn-MN"/>
              </w:rPr>
              <w:t>А</w:t>
            </w:r>
          </w:p>
        </w:tc>
        <w:tc>
          <w:tcPr>
            <w:tcW w:w="2160" w:type="dxa"/>
          </w:tcPr>
          <w:p w14:paraId="464483B2" w14:textId="77777777" w:rsidR="006F419A" w:rsidRPr="00DB0DA4" w:rsidRDefault="006F419A" w:rsidP="008D7420">
            <w:pPr>
              <w:rPr>
                <w:sz w:val="20"/>
              </w:rPr>
            </w:pPr>
            <w:r>
              <w:rPr>
                <w:sz w:val="20"/>
              </w:rPr>
              <w:t>10/20/50/100/200 μA</w:t>
            </w:r>
          </w:p>
        </w:tc>
        <w:tc>
          <w:tcPr>
            <w:tcW w:w="2155" w:type="dxa"/>
          </w:tcPr>
          <w:p w14:paraId="4D7D24D8" w14:textId="77777777" w:rsidR="006F419A" w:rsidRPr="00DB0DA4" w:rsidRDefault="006F419A" w:rsidP="008D7420">
            <w:pPr>
              <w:rPr>
                <w:sz w:val="20"/>
                <w:lang w:val="mn-MN"/>
              </w:rPr>
            </w:pPr>
            <w:r>
              <w:rPr>
                <w:sz w:val="20"/>
              </w:rPr>
              <w:t>10/20/50/100/200 μA</w:t>
            </w:r>
          </w:p>
        </w:tc>
      </w:tr>
      <w:tr w:rsidR="006F419A" w14:paraId="22FA48FB" w14:textId="77777777" w:rsidTr="006F419A">
        <w:tc>
          <w:tcPr>
            <w:tcW w:w="3595" w:type="dxa"/>
          </w:tcPr>
          <w:p w14:paraId="4B0C7D72" w14:textId="77777777" w:rsidR="006F419A" w:rsidRPr="00DB0DA4" w:rsidRDefault="006F419A" w:rsidP="008D7420">
            <w:pPr>
              <w:rPr>
                <w:sz w:val="20"/>
              </w:rPr>
            </w:pPr>
            <w:r>
              <w:rPr>
                <w:sz w:val="20"/>
                <w:lang w:val="mn-MN"/>
              </w:rPr>
              <w:t>Дундаж гүйдэлд зөвшөөрөгдөх хүчдэл</w:t>
            </w:r>
            <w:r>
              <w:rPr>
                <w:sz w:val="20"/>
              </w:rPr>
              <w:t xml:space="preserve"> </w:t>
            </w:r>
          </w:p>
        </w:tc>
        <w:tc>
          <w:tcPr>
            <w:tcW w:w="1440" w:type="dxa"/>
          </w:tcPr>
          <w:p w14:paraId="39354AFE" w14:textId="77777777" w:rsidR="006F419A" w:rsidRPr="006F419A" w:rsidRDefault="006F419A" w:rsidP="008D7420">
            <w:pPr>
              <w:rPr>
                <w:sz w:val="20"/>
                <w:lang w:val="mn-MN"/>
              </w:rPr>
            </w:pPr>
            <w:r>
              <w:rPr>
                <w:sz w:val="20"/>
              </w:rPr>
              <w:t xml:space="preserve">5,4 – 6,6 </w:t>
            </w:r>
            <w:r>
              <w:rPr>
                <w:sz w:val="20"/>
                <w:lang w:val="mn-MN"/>
              </w:rPr>
              <w:t>В</w:t>
            </w:r>
          </w:p>
        </w:tc>
        <w:tc>
          <w:tcPr>
            <w:tcW w:w="2160" w:type="dxa"/>
          </w:tcPr>
          <w:p w14:paraId="4C8ABE2D" w14:textId="77777777" w:rsidR="006F419A" w:rsidRPr="006F419A" w:rsidRDefault="006F419A" w:rsidP="008D7420">
            <w:pPr>
              <w:rPr>
                <w:sz w:val="20"/>
                <w:lang w:val="mn-MN"/>
              </w:rPr>
            </w:pPr>
            <w:r>
              <w:rPr>
                <w:sz w:val="20"/>
              </w:rPr>
              <w:t xml:space="preserve">3,4 – 3,8 </w:t>
            </w:r>
            <w:r>
              <w:rPr>
                <w:sz w:val="20"/>
                <w:lang w:val="mn-MN"/>
              </w:rPr>
              <w:t>В</w:t>
            </w:r>
          </w:p>
        </w:tc>
        <w:tc>
          <w:tcPr>
            <w:tcW w:w="2155" w:type="dxa"/>
          </w:tcPr>
          <w:p w14:paraId="01AE9E44" w14:textId="77777777" w:rsidR="006F419A" w:rsidRPr="006F419A" w:rsidRDefault="006F419A" w:rsidP="008D7420">
            <w:pPr>
              <w:rPr>
                <w:sz w:val="20"/>
                <w:lang w:val="mn-MN"/>
              </w:rPr>
            </w:pPr>
            <w:r>
              <w:rPr>
                <w:sz w:val="20"/>
              </w:rPr>
              <w:t xml:space="preserve">2,8 – 3,3 </w:t>
            </w:r>
            <w:r>
              <w:rPr>
                <w:sz w:val="20"/>
                <w:lang w:val="mn-MN"/>
              </w:rPr>
              <w:t>В</w:t>
            </w:r>
          </w:p>
        </w:tc>
      </w:tr>
      <w:tr w:rsidR="006F419A" w14:paraId="14F34936" w14:textId="77777777" w:rsidTr="006F419A">
        <w:tc>
          <w:tcPr>
            <w:tcW w:w="3595" w:type="dxa"/>
          </w:tcPr>
          <w:p w14:paraId="76CE9A74" w14:textId="77777777" w:rsidR="006F419A" w:rsidRPr="006F419A" w:rsidRDefault="006F419A" w:rsidP="008D7420">
            <w:pPr>
              <w:rPr>
                <w:sz w:val="20"/>
                <w:lang w:val="mn-MN"/>
              </w:rPr>
            </w:pPr>
            <w:r>
              <w:rPr>
                <w:sz w:val="20"/>
              </w:rPr>
              <w:t xml:space="preserve">Оргил </w:t>
            </w:r>
            <w:r>
              <w:rPr>
                <w:sz w:val="20"/>
                <w:lang w:val="mn-MN"/>
              </w:rPr>
              <w:t>гүйдэл</w:t>
            </w:r>
          </w:p>
        </w:tc>
        <w:tc>
          <w:tcPr>
            <w:tcW w:w="1440" w:type="dxa"/>
          </w:tcPr>
          <w:p w14:paraId="6F0839BE" w14:textId="77777777" w:rsidR="006F419A" w:rsidRDefault="006F419A" w:rsidP="008D7420">
            <w:pPr>
              <w:rPr>
                <w:sz w:val="20"/>
              </w:rPr>
            </w:pPr>
            <w:r>
              <w:rPr>
                <w:sz w:val="20"/>
              </w:rPr>
              <w:t>100 мA</w:t>
            </w:r>
          </w:p>
        </w:tc>
        <w:tc>
          <w:tcPr>
            <w:tcW w:w="2160" w:type="dxa"/>
          </w:tcPr>
          <w:p w14:paraId="299C138E" w14:textId="77777777" w:rsidR="006F419A" w:rsidRPr="00DB0DA4" w:rsidRDefault="006F419A" w:rsidP="008D7420">
            <w:pPr>
              <w:rPr>
                <w:sz w:val="20"/>
              </w:rPr>
            </w:pPr>
            <w:r>
              <w:rPr>
                <w:sz w:val="20"/>
              </w:rPr>
              <w:t>10 мA</w:t>
            </w:r>
          </w:p>
        </w:tc>
        <w:tc>
          <w:tcPr>
            <w:tcW w:w="2155" w:type="dxa"/>
          </w:tcPr>
          <w:p w14:paraId="63A6E6DB" w14:textId="77777777" w:rsidR="006F419A" w:rsidRPr="00DB0DA4" w:rsidRDefault="006F419A" w:rsidP="008D7420">
            <w:pPr>
              <w:rPr>
                <w:sz w:val="20"/>
              </w:rPr>
            </w:pPr>
            <w:r>
              <w:rPr>
                <w:sz w:val="20"/>
              </w:rPr>
              <w:t>5 мA</w:t>
            </w:r>
          </w:p>
        </w:tc>
      </w:tr>
      <w:tr w:rsidR="006F419A" w14:paraId="764C25B1" w14:textId="77777777" w:rsidTr="006F419A">
        <w:tc>
          <w:tcPr>
            <w:tcW w:w="3595" w:type="dxa"/>
          </w:tcPr>
          <w:p w14:paraId="544C5470" w14:textId="77777777" w:rsidR="006F419A" w:rsidRPr="006F419A" w:rsidRDefault="006F419A" w:rsidP="008D7420">
            <w:pPr>
              <w:rPr>
                <w:sz w:val="20"/>
                <w:lang w:val="mn-MN"/>
              </w:rPr>
            </w:pPr>
            <w:r>
              <w:rPr>
                <w:sz w:val="20"/>
                <w:lang w:val="mn-MN"/>
              </w:rPr>
              <w:t xml:space="preserve">Оргилд гүйдэлтэй үеийн хамгийн бага хүчдэл </w:t>
            </w:r>
          </w:p>
        </w:tc>
        <w:tc>
          <w:tcPr>
            <w:tcW w:w="1440" w:type="dxa"/>
          </w:tcPr>
          <w:p w14:paraId="0F5032E5" w14:textId="77777777" w:rsidR="006F419A" w:rsidRPr="006F419A" w:rsidRDefault="006F419A" w:rsidP="008D7420">
            <w:pPr>
              <w:rPr>
                <w:sz w:val="20"/>
                <w:lang w:val="mn-MN"/>
              </w:rPr>
            </w:pPr>
            <w:r>
              <w:rPr>
                <w:sz w:val="20"/>
              </w:rPr>
              <w:t xml:space="preserve">5,4 </w:t>
            </w:r>
            <w:r>
              <w:rPr>
                <w:sz w:val="20"/>
                <w:lang w:val="mn-MN"/>
              </w:rPr>
              <w:t>В</w:t>
            </w:r>
          </w:p>
        </w:tc>
        <w:tc>
          <w:tcPr>
            <w:tcW w:w="2160" w:type="dxa"/>
          </w:tcPr>
          <w:p w14:paraId="12BD2561" w14:textId="77777777" w:rsidR="006F419A" w:rsidRPr="006F419A" w:rsidRDefault="006F419A" w:rsidP="008D7420">
            <w:pPr>
              <w:rPr>
                <w:sz w:val="20"/>
                <w:lang w:val="mn-MN"/>
              </w:rPr>
            </w:pPr>
            <w:r>
              <w:rPr>
                <w:sz w:val="20"/>
              </w:rPr>
              <w:t xml:space="preserve">3,2 </w:t>
            </w:r>
            <w:r>
              <w:rPr>
                <w:sz w:val="20"/>
                <w:lang w:val="mn-MN"/>
              </w:rPr>
              <w:t>В</w:t>
            </w:r>
          </w:p>
        </w:tc>
        <w:tc>
          <w:tcPr>
            <w:tcW w:w="2155" w:type="dxa"/>
          </w:tcPr>
          <w:p w14:paraId="7D4FB7D3" w14:textId="77777777" w:rsidR="006F419A" w:rsidRPr="006F419A" w:rsidRDefault="006F419A" w:rsidP="008D7420">
            <w:pPr>
              <w:rPr>
                <w:sz w:val="20"/>
                <w:lang w:val="mn-MN"/>
              </w:rPr>
            </w:pPr>
            <w:r>
              <w:rPr>
                <w:sz w:val="20"/>
              </w:rPr>
              <w:t xml:space="preserve">2,7 </w:t>
            </w:r>
            <w:r>
              <w:rPr>
                <w:sz w:val="20"/>
                <w:lang w:val="mn-MN"/>
              </w:rPr>
              <w:t>В</w:t>
            </w:r>
          </w:p>
        </w:tc>
      </w:tr>
    </w:tbl>
    <w:p w14:paraId="624EE3DF" w14:textId="77777777" w:rsidR="006F419A" w:rsidRDefault="006F419A" w:rsidP="00DB0DA4">
      <w:pPr>
        <w:jc w:val="center"/>
        <w:rPr>
          <w:b/>
          <w:szCs w:val="24"/>
          <w:lang w:val="mn-MN"/>
        </w:rPr>
      </w:pPr>
    </w:p>
    <w:tbl>
      <w:tblPr>
        <w:tblStyle w:val="TableGrid"/>
        <w:tblW w:w="0" w:type="auto"/>
        <w:tblLook w:val="04A0" w:firstRow="1" w:lastRow="0" w:firstColumn="1" w:lastColumn="0" w:noHBand="0" w:noVBand="1"/>
      </w:tblPr>
      <w:tblGrid>
        <w:gridCol w:w="4675"/>
        <w:gridCol w:w="4675"/>
      </w:tblGrid>
      <w:tr w:rsidR="00755997" w14:paraId="38725FAC" w14:textId="77777777" w:rsidTr="00755997">
        <w:tc>
          <w:tcPr>
            <w:tcW w:w="4675" w:type="dxa"/>
          </w:tcPr>
          <w:p w14:paraId="0788C37F" w14:textId="77777777" w:rsidR="00755997" w:rsidRPr="002F1CDA" w:rsidRDefault="00BE6D74" w:rsidP="00755997">
            <w:pPr>
              <w:spacing w:line="276" w:lineRule="auto"/>
              <w:jc w:val="both"/>
              <w:rPr>
                <w:b/>
                <w:szCs w:val="24"/>
                <w:lang w:val="mn-MN"/>
              </w:rPr>
            </w:pPr>
            <w:r w:rsidRPr="002F1CDA">
              <w:rPr>
                <w:b/>
                <w:szCs w:val="24"/>
                <w:lang w:val="mn-MN"/>
              </w:rPr>
              <w:t>C.3 Эрчим хүчний хангамжийн техникийн тодорхойлолт</w:t>
            </w:r>
          </w:p>
          <w:p w14:paraId="24C09EAE" w14:textId="77777777" w:rsidR="0089356C" w:rsidRDefault="002F1CDA" w:rsidP="00755997">
            <w:pPr>
              <w:spacing w:line="276" w:lineRule="auto"/>
              <w:jc w:val="both"/>
              <w:rPr>
                <w:szCs w:val="24"/>
                <w:lang w:val="mn-MN"/>
              </w:rPr>
            </w:pPr>
            <w:r>
              <w:rPr>
                <w:szCs w:val="24"/>
                <w:lang w:val="mn-MN"/>
              </w:rPr>
              <w:t xml:space="preserve">Хамгийн багадаа дараах мэдээллийг багтаасан өгөгдлийн хуудсыг үйлдвэрлэгч бэлтгэх хэрэгтэй. Үүнд: </w:t>
            </w:r>
          </w:p>
          <w:p w14:paraId="0C942DE4" w14:textId="77777777" w:rsidR="002F1CDA" w:rsidRDefault="002F1CDA" w:rsidP="00755997">
            <w:pPr>
              <w:spacing w:line="276" w:lineRule="auto"/>
              <w:jc w:val="both"/>
              <w:rPr>
                <w:szCs w:val="24"/>
              </w:rPr>
            </w:pPr>
            <w:r>
              <w:rPr>
                <w:szCs w:val="24"/>
                <w:lang w:val="mn-MN"/>
              </w:rPr>
              <w:t>- үйлдвэрлэгч</w:t>
            </w:r>
            <w:r>
              <w:rPr>
                <w:szCs w:val="24"/>
              </w:rPr>
              <w:t>;</w:t>
            </w:r>
          </w:p>
          <w:p w14:paraId="2BB12B8B" w14:textId="77777777" w:rsidR="002F1CDA" w:rsidRDefault="00425001" w:rsidP="00755997">
            <w:pPr>
              <w:spacing w:line="276" w:lineRule="auto"/>
              <w:jc w:val="both"/>
              <w:rPr>
                <w:szCs w:val="24"/>
              </w:rPr>
            </w:pPr>
            <w:r>
              <w:rPr>
                <w:szCs w:val="24"/>
              </w:rPr>
              <w:t xml:space="preserve">- </w:t>
            </w:r>
            <w:r w:rsidR="00025420">
              <w:rPr>
                <w:szCs w:val="24"/>
                <w:lang w:val="mn-MN"/>
              </w:rPr>
              <w:t xml:space="preserve">хангамжийн </w:t>
            </w:r>
            <w:r>
              <w:rPr>
                <w:szCs w:val="24"/>
                <w:lang w:val="mn-MN"/>
              </w:rPr>
              <w:t xml:space="preserve">төрлийн </w:t>
            </w:r>
            <w:r w:rsidR="00D4048A">
              <w:rPr>
                <w:szCs w:val="24"/>
                <w:lang w:val="mn-MN"/>
              </w:rPr>
              <w:t>тэмдэглэгээ</w:t>
            </w:r>
            <w:r w:rsidR="00D4048A">
              <w:rPr>
                <w:szCs w:val="24"/>
              </w:rPr>
              <w:t>;</w:t>
            </w:r>
          </w:p>
          <w:p w14:paraId="46E03150" w14:textId="77777777" w:rsidR="00D4048A" w:rsidRDefault="00D4048A" w:rsidP="00755997">
            <w:pPr>
              <w:spacing w:line="276" w:lineRule="auto"/>
              <w:jc w:val="both"/>
              <w:rPr>
                <w:szCs w:val="24"/>
              </w:rPr>
            </w:pPr>
            <w:r>
              <w:rPr>
                <w:szCs w:val="24"/>
              </w:rPr>
              <w:t xml:space="preserve">- </w:t>
            </w:r>
            <w:r w:rsidR="0035036B">
              <w:rPr>
                <w:szCs w:val="24"/>
                <w:lang w:val="mn-MN"/>
              </w:rPr>
              <w:t>гаднын эх үүсвэртэй эсвэл алс зайд дамжуулах эрчим хүчний хангамж</w:t>
            </w:r>
            <w:r>
              <w:rPr>
                <w:szCs w:val="24"/>
              </w:rPr>
              <w:t>;</w:t>
            </w:r>
          </w:p>
          <w:p w14:paraId="21D09E49" w14:textId="77777777" w:rsidR="00D4048A" w:rsidRDefault="00D4048A" w:rsidP="00755997">
            <w:pPr>
              <w:spacing w:line="276" w:lineRule="auto"/>
              <w:jc w:val="both"/>
              <w:rPr>
                <w:szCs w:val="24"/>
              </w:rPr>
            </w:pPr>
            <w:r>
              <w:rPr>
                <w:szCs w:val="24"/>
              </w:rPr>
              <w:t>-</w:t>
            </w:r>
            <w:r w:rsidR="0035036B">
              <w:rPr>
                <w:szCs w:val="24"/>
                <w:lang w:val="mn-MN"/>
              </w:rPr>
              <w:t xml:space="preserve"> нэрлэсэн хүчдэлийн түвшин</w:t>
            </w:r>
            <w:r>
              <w:rPr>
                <w:szCs w:val="24"/>
              </w:rPr>
              <w:t>;</w:t>
            </w:r>
          </w:p>
          <w:p w14:paraId="5B55104A" w14:textId="77777777" w:rsidR="00D4048A" w:rsidRDefault="00D4048A" w:rsidP="00755997">
            <w:pPr>
              <w:spacing w:line="276" w:lineRule="auto"/>
              <w:jc w:val="both"/>
              <w:rPr>
                <w:szCs w:val="24"/>
              </w:rPr>
            </w:pPr>
            <w:r>
              <w:rPr>
                <w:szCs w:val="24"/>
              </w:rPr>
              <w:t>-</w:t>
            </w:r>
            <w:r w:rsidR="0035036B">
              <w:rPr>
                <w:szCs w:val="24"/>
                <w:lang w:val="mn-MN"/>
              </w:rPr>
              <w:t xml:space="preserve"> </w:t>
            </w:r>
            <w:r w:rsidR="00E50B85">
              <w:rPr>
                <w:szCs w:val="24"/>
                <w:lang w:val="mn-MN"/>
              </w:rPr>
              <w:t xml:space="preserve">тохирох гүйдэл </w:t>
            </w:r>
            <w:r w:rsidR="00E50B85">
              <w:rPr>
                <w:szCs w:val="24"/>
              </w:rPr>
              <w:t>(</w:t>
            </w:r>
            <w:r w:rsidR="00E50B85">
              <w:rPr>
                <w:szCs w:val="24"/>
                <w:lang w:val="mn-MN"/>
              </w:rPr>
              <w:t xml:space="preserve">оргил болон </w:t>
            </w:r>
            <w:r w:rsidR="00E50B85">
              <w:rPr>
                <w:lang w:val="mn-MN"/>
              </w:rPr>
              <w:t>урт хугацааны дундаж утга</w:t>
            </w:r>
            <w:r w:rsidR="00E50B85">
              <w:rPr>
                <w:szCs w:val="24"/>
              </w:rPr>
              <w:t>)</w:t>
            </w:r>
            <w:r>
              <w:rPr>
                <w:szCs w:val="24"/>
              </w:rPr>
              <w:t>;</w:t>
            </w:r>
          </w:p>
          <w:p w14:paraId="735667E7" w14:textId="462F3116" w:rsidR="001E569B" w:rsidRDefault="00D4048A" w:rsidP="00755997">
            <w:pPr>
              <w:spacing w:line="276" w:lineRule="auto"/>
              <w:jc w:val="both"/>
              <w:rPr>
                <w:szCs w:val="24"/>
              </w:rPr>
            </w:pPr>
            <w:r>
              <w:rPr>
                <w:szCs w:val="24"/>
              </w:rPr>
              <w:t>-</w:t>
            </w:r>
            <w:r w:rsidR="00E50B85">
              <w:rPr>
                <w:lang w:val="mn-MN"/>
              </w:rPr>
              <w:t xml:space="preserve"> нийт боломжит эрчим хүч </w:t>
            </w:r>
            <w:r w:rsidR="00E50B85">
              <w:t>(</w:t>
            </w:r>
            <w:r w:rsidR="00E50B85">
              <w:rPr>
                <w:lang w:val="mn-MN"/>
              </w:rPr>
              <w:t>хэрэв батерей бол</w:t>
            </w:r>
            <w:r w:rsidR="00E50B85">
              <w:t>)</w:t>
            </w:r>
            <w:r>
              <w:rPr>
                <w:szCs w:val="24"/>
              </w:rPr>
              <w:t>;</w:t>
            </w:r>
          </w:p>
          <w:p w14:paraId="54DCF69D" w14:textId="74BBE157" w:rsidR="00D4048A" w:rsidRDefault="00D4048A" w:rsidP="00755997">
            <w:pPr>
              <w:spacing w:line="276" w:lineRule="auto"/>
              <w:jc w:val="both"/>
              <w:rPr>
                <w:szCs w:val="24"/>
              </w:rPr>
            </w:pPr>
            <w:r>
              <w:rPr>
                <w:szCs w:val="24"/>
              </w:rPr>
              <w:t>-</w:t>
            </w:r>
            <w:r w:rsidR="00E50B85">
              <w:rPr>
                <w:szCs w:val="24"/>
                <w:lang w:val="mn-MN"/>
              </w:rPr>
              <w:t xml:space="preserve"> </w:t>
            </w:r>
            <w:r w:rsidR="008439E1">
              <w:rPr>
                <w:szCs w:val="24"/>
                <w:lang w:val="mn-MN"/>
              </w:rPr>
              <w:t xml:space="preserve">кабельд тавих шаардлага </w:t>
            </w:r>
            <w:r w:rsidR="008439E1">
              <w:rPr>
                <w:szCs w:val="24"/>
              </w:rPr>
              <w:t>(</w:t>
            </w:r>
            <w:r w:rsidR="00817F45" w:rsidRPr="00817F45">
              <w:rPr>
                <w:lang w:val="mn-MN"/>
              </w:rPr>
              <w:t>кабелийн хамгийн урт хэмжээ</w:t>
            </w:r>
            <w:r w:rsidR="001E569B">
              <w:rPr>
                <w:lang w:val="mn-MN"/>
              </w:rPr>
              <w:t>,</w:t>
            </w:r>
            <w:r w:rsidR="001E569B" w:rsidRPr="00266634">
              <w:rPr>
                <w:lang w:val="mn-MN"/>
              </w:rPr>
              <w:t xml:space="preserve"> </w:t>
            </w:r>
            <w:r w:rsidR="001E569B">
              <w:rPr>
                <w:lang w:val="mn-MN"/>
              </w:rPr>
              <w:t>б</w:t>
            </w:r>
            <w:r w:rsidR="001E569B" w:rsidRPr="00266634">
              <w:rPr>
                <w:lang w:val="mn-MN"/>
              </w:rPr>
              <w:t>итүү хуягласан</w:t>
            </w:r>
            <w:r w:rsidR="001E569B">
              <w:rPr>
                <w:lang w:val="mn-MN"/>
              </w:rPr>
              <w:t xml:space="preserve"> эсвэл сүлжсэн кабельд тавих боломжит шаардлага</w:t>
            </w:r>
            <w:r w:rsidR="008439E1">
              <w:rPr>
                <w:szCs w:val="24"/>
              </w:rPr>
              <w:t>)</w:t>
            </w:r>
            <w:r w:rsidR="001E569B">
              <w:rPr>
                <w:szCs w:val="24"/>
              </w:rPr>
              <w:t xml:space="preserve"> орно. </w:t>
            </w:r>
          </w:p>
          <w:p w14:paraId="3BEDBBE1" w14:textId="77777777" w:rsidR="00B45131" w:rsidRPr="00B45131" w:rsidRDefault="00B45131" w:rsidP="00B45131">
            <w:pPr>
              <w:spacing w:line="276" w:lineRule="auto"/>
              <w:jc w:val="center"/>
              <w:rPr>
                <w:rFonts w:eastAsia="Calibri"/>
                <w:b/>
                <w:szCs w:val="24"/>
                <w:lang w:val="mn-MN"/>
              </w:rPr>
            </w:pPr>
            <w:r w:rsidRPr="00B45131">
              <w:rPr>
                <w:rFonts w:eastAsia="Calibri"/>
                <w:b/>
                <w:szCs w:val="24"/>
              </w:rPr>
              <w:lastRenderedPageBreak/>
              <w:t xml:space="preserve">ZA </w:t>
            </w:r>
            <w:r w:rsidRPr="00B45131">
              <w:rPr>
                <w:rFonts w:eastAsia="Calibri"/>
                <w:b/>
                <w:szCs w:val="24"/>
                <w:lang w:val="mn-MN"/>
              </w:rPr>
              <w:t>хавсралт</w:t>
            </w:r>
          </w:p>
          <w:p w14:paraId="2A4D6E39" w14:textId="77777777" w:rsidR="00B45131" w:rsidRDefault="00B45131" w:rsidP="00B45131">
            <w:pPr>
              <w:spacing w:line="276" w:lineRule="auto"/>
              <w:jc w:val="center"/>
              <w:rPr>
                <w:rFonts w:eastAsia="Calibri"/>
                <w:szCs w:val="24"/>
              </w:rPr>
            </w:pPr>
            <w:r>
              <w:rPr>
                <w:rFonts w:eastAsia="Calibri"/>
                <w:szCs w:val="24"/>
              </w:rPr>
              <w:t>(</w:t>
            </w:r>
            <w:r>
              <w:rPr>
                <w:rFonts w:eastAsia="Calibri"/>
                <w:szCs w:val="24"/>
                <w:lang w:val="mn-MN"/>
              </w:rPr>
              <w:t>мэдээллийн</w:t>
            </w:r>
            <w:r>
              <w:rPr>
                <w:rFonts w:eastAsia="Calibri"/>
                <w:szCs w:val="24"/>
              </w:rPr>
              <w:t>)</w:t>
            </w:r>
          </w:p>
          <w:p w14:paraId="778A3F1F" w14:textId="77777777" w:rsidR="00D4048A" w:rsidRDefault="00B45131" w:rsidP="00B45131">
            <w:pPr>
              <w:spacing w:line="276" w:lineRule="auto"/>
              <w:jc w:val="center"/>
              <w:rPr>
                <w:rFonts w:eastAsia="Calibri"/>
                <w:b/>
                <w:szCs w:val="24"/>
                <w:lang w:val="mn-MN"/>
              </w:rPr>
            </w:pPr>
            <w:r w:rsidRPr="00B45131">
              <w:rPr>
                <w:rFonts w:eastAsia="Calibri"/>
                <w:b/>
                <w:szCs w:val="24"/>
                <w:lang w:val="mn-MN"/>
              </w:rPr>
              <w:t>Европын энэ стандарт болон Европын холбоонд хэрэгжүүлэх шаардлагатай 2014/32/</w:t>
            </w:r>
            <w:r w:rsidRPr="00B45131">
              <w:rPr>
                <w:rFonts w:eastAsia="Calibri"/>
                <w:b/>
                <w:szCs w:val="24"/>
              </w:rPr>
              <w:t xml:space="preserve">EU </w:t>
            </w:r>
            <w:r w:rsidRPr="00B45131">
              <w:rPr>
                <w:rFonts w:eastAsia="Calibri"/>
                <w:b/>
                <w:szCs w:val="24"/>
                <w:lang w:val="mn-MN"/>
              </w:rPr>
              <w:t>Удирдамжийн үндсэн шаардлага хоорондын уялдаа</w:t>
            </w:r>
          </w:p>
          <w:p w14:paraId="0DA46DDE" w14:textId="50132F4E" w:rsidR="00F3344D" w:rsidRPr="00F3344D" w:rsidRDefault="00F3344D" w:rsidP="00F3344D">
            <w:pPr>
              <w:spacing w:line="276" w:lineRule="auto"/>
              <w:jc w:val="both"/>
              <w:rPr>
                <w:szCs w:val="24"/>
              </w:rPr>
            </w:pPr>
            <w:proofErr w:type="spellStart"/>
            <w:r w:rsidRPr="00F3344D">
              <w:rPr>
                <w:szCs w:val="24"/>
              </w:rPr>
              <w:t>Европын</w:t>
            </w:r>
            <w:proofErr w:type="spellEnd"/>
            <w:r w:rsidRPr="00F3344D">
              <w:rPr>
                <w:szCs w:val="24"/>
              </w:rPr>
              <w:t xml:space="preserve"> </w:t>
            </w:r>
            <w:proofErr w:type="spellStart"/>
            <w:r w:rsidRPr="00F3344D">
              <w:rPr>
                <w:szCs w:val="24"/>
              </w:rPr>
              <w:t>парламент</w:t>
            </w:r>
            <w:proofErr w:type="spellEnd"/>
            <w:r w:rsidRPr="00F3344D">
              <w:rPr>
                <w:szCs w:val="24"/>
              </w:rPr>
              <w:t xml:space="preserve"> </w:t>
            </w:r>
            <w:proofErr w:type="spellStart"/>
            <w:r w:rsidRPr="00F3344D">
              <w:rPr>
                <w:szCs w:val="24"/>
              </w:rPr>
              <w:t>болон</w:t>
            </w:r>
            <w:proofErr w:type="spellEnd"/>
            <w:r w:rsidRPr="00F3344D">
              <w:rPr>
                <w:szCs w:val="24"/>
              </w:rPr>
              <w:t xml:space="preserve"> </w:t>
            </w:r>
            <w:proofErr w:type="spellStart"/>
            <w:r w:rsidRPr="00F3344D">
              <w:rPr>
                <w:szCs w:val="24"/>
              </w:rPr>
              <w:t>зөвлөлийн</w:t>
            </w:r>
            <w:proofErr w:type="spellEnd"/>
            <w:r w:rsidRPr="00F3344D">
              <w:rPr>
                <w:szCs w:val="24"/>
              </w:rPr>
              <w:t xml:space="preserve"> 2014 </w:t>
            </w:r>
            <w:proofErr w:type="spellStart"/>
            <w:r w:rsidRPr="00F3344D">
              <w:rPr>
                <w:szCs w:val="24"/>
              </w:rPr>
              <w:t>оны</w:t>
            </w:r>
            <w:proofErr w:type="spellEnd"/>
            <w:r w:rsidRPr="00F3344D">
              <w:rPr>
                <w:szCs w:val="24"/>
              </w:rPr>
              <w:t xml:space="preserve"> </w:t>
            </w:r>
            <w:proofErr w:type="spellStart"/>
            <w:r w:rsidRPr="00F3344D">
              <w:rPr>
                <w:szCs w:val="24"/>
              </w:rPr>
              <w:t>хоёрдугаар</w:t>
            </w:r>
            <w:proofErr w:type="spellEnd"/>
            <w:r w:rsidRPr="00F3344D">
              <w:rPr>
                <w:szCs w:val="24"/>
              </w:rPr>
              <w:t xml:space="preserve"> </w:t>
            </w:r>
            <w:proofErr w:type="spellStart"/>
            <w:r w:rsidRPr="00F3344D">
              <w:rPr>
                <w:szCs w:val="24"/>
              </w:rPr>
              <w:t>сарын</w:t>
            </w:r>
            <w:proofErr w:type="spellEnd"/>
            <w:r w:rsidRPr="00F3344D">
              <w:rPr>
                <w:szCs w:val="24"/>
              </w:rPr>
              <w:t xml:space="preserve"> 26-ны </w:t>
            </w:r>
            <w:proofErr w:type="spellStart"/>
            <w:r w:rsidRPr="00F3344D">
              <w:rPr>
                <w:szCs w:val="24"/>
              </w:rPr>
              <w:t>өдрийн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эдийн</w:t>
            </w:r>
            <w:proofErr w:type="spellEnd"/>
            <w:r w:rsidRPr="00F3344D">
              <w:rPr>
                <w:szCs w:val="24"/>
              </w:rPr>
              <w:t xml:space="preserve"> </w:t>
            </w:r>
            <w:proofErr w:type="spellStart"/>
            <w:r w:rsidRPr="00F3344D">
              <w:rPr>
                <w:szCs w:val="24"/>
              </w:rPr>
              <w:t>засгийн</w:t>
            </w:r>
            <w:proofErr w:type="spellEnd"/>
            <w:r w:rsidRPr="00F3344D">
              <w:rPr>
                <w:szCs w:val="24"/>
              </w:rPr>
              <w:t xml:space="preserve"> </w:t>
            </w:r>
            <w:proofErr w:type="spellStart"/>
            <w:r w:rsidRPr="00F3344D">
              <w:rPr>
                <w:szCs w:val="24"/>
              </w:rPr>
              <w:t>бүсэд</w:t>
            </w:r>
            <w:proofErr w:type="spellEnd"/>
            <w:r w:rsidRPr="00F3344D">
              <w:rPr>
                <w:szCs w:val="24"/>
              </w:rPr>
              <w:t xml:space="preserve"> </w:t>
            </w:r>
            <w:r w:rsidR="0014674B">
              <w:rPr>
                <w:szCs w:val="24"/>
                <w:lang w:val="mn-MN"/>
              </w:rPr>
              <w:t>зори</w:t>
            </w:r>
            <w:proofErr w:type="spellStart"/>
            <w:r w:rsidRPr="00F3344D">
              <w:rPr>
                <w:szCs w:val="24"/>
              </w:rPr>
              <w:t>улса</w:t>
            </w:r>
            <w:r>
              <w:rPr>
                <w:szCs w:val="24"/>
              </w:rPr>
              <w:t>н</w:t>
            </w:r>
            <w:proofErr w:type="spellEnd"/>
            <w:r>
              <w:rPr>
                <w:szCs w:val="24"/>
              </w:rPr>
              <w:t xml:space="preserve"> </w:t>
            </w:r>
            <w:proofErr w:type="spellStart"/>
            <w:r>
              <w:rPr>
                <w:szCs w:val="24"/>
              </w:rPr>
              <w:t>бичвэртэй</w:t>
            </w:r>
            <w:proofErr w:type="spellEnd"/>
            <w:r>
              <w:rPr>
                <w:szCs w:val="24"/>
              </w:rPr>
              <w:t>, (</w:t>
            </w:r>
            <w:proofErr w:type="spellStart"/>
            <w:r>
              <w:rPr>
                <w:szCs w:val="24"/>
              </w:rPr>
              <w:t>дахин</w:t>
            </w:r>
            <w:proofErr w:type="spellEnd"/>
            <w:r>
              <w:rPr>
                <w:szCs w:val="24"/>
              </w:rPr>
              <w:t xml:space="preserve"> </w:t>
            </w:r>
            <w:proofErr w:type="spellStart"/>
            <w:r>
              <w:rPr>
                <w:szCs w:val="24"/>
              </w:rPr>
              <w:t>шинэчилсэн</w:t>
            </w:r>
            <w:proofErr w:type="spellEnd"/>
            <w:r>
              <w:rPr>
                <w:szCs w:val="24"/>
              </w:rPr>
              <w:t>)</w:t>
            </w:r>
            <w:r w:rsidRPr="00F3344D">
              <w:rPr>
                <w:szCs w:val="24"/>
              </w:rPr>
              <w:t xml:space="preserve"> </w:t>
            </w:r>
            <w:proofErr w:type="spellStart"/>
            <w:r w:rsidRPr="00F3344D">
              <w:rPr>
                <w:szCs w:val="24"/>
              </w:rPr>
              <w:t>хэмжих</w:t>
            </w:r>
            <w:proofErr w:type="spellEnd"/>
            <w:r w:rsidRPr="00F3344D">
              <w:rPr>
                <w:szCs w:val="24"/>
              </w:rPr>
              <w:t xml:space="preserve"> </w:t>
            </w:r>
            <w:proofErr w:type="spellStart"/>
            <w:r w:rsidRPr="00F3344D">
              <w:rPr>
                <w:szCs w:val="24"/>
              </w:rPr>
              <w:t>хэрэгслүүдийг</w:t>
            </w:r>
            <w:proofErr w:type="spellEnd"/>
            <w:r w:rsidRPr="00F3344D">
              <w:rPr>
                <w:szCs w:val="24"/>
              </w:rPr>
              <w:t xml:space="preserve"> </w:t>
            </w:r>
            <w:proofErr w:type="spellStart"/>
            <w:r w:rsidRPr="00F3344D">
              <w:rPr>
                <w:szCs w:val="24"/>
              </w:rPr>
              <w:t>зах</w:t>
            </w:r>
            <w:proofErr w:type="spellEnd"/>
            <w:r w:rsidRPr="00F3344D">
              <w:rPr>
                <w:szCs w:val="24"/>
              </w:rPr>
              <w:t xml:space="preserve"> </w:t>
            </w:r>
            <w:proofErr w:type="spellStart"/>
            <w:r w:rsidRPr="00F3344D">
              <w:rPr>
                <w:szCs w:val="24"/>
              </w:rPr>
              <w:t>зээлд</w:t>
            </w:r>
            <w:proofErr w:type="spellEnd"/>
            <w:r w:rsidRPr="00F3344D">
              <w:rPr>
                <w:szCs w:val="24"/>
              </w:rPr>
              <w:t xml:space="preserve"> </w:t>
            </w:r>
            <w:proofErr w:type="spellStart"/>
            <w:r w:rsidRPr="00F3344D">
              <w:rPr>
                <w:szCs w:val="24"/>
              </w:rPr>
              <w:t>гаргах</w:t>
            </w:r>
            <w:proofErr w:type="spellEnd"/>
            <w:r w:rsidRPr="00F3344D">
              <w:rPr>
                <w:szCs w:val="24"/>
              </w:rPr>
              <w:t xml:space="preserve"> </w:t>
            </w:r>
            <w:proofErr w:type="spellStart"/>
            <w:r w:rsidRPr="00F3344D">
              <w:rPr>
                <w:szCs w:val="24"/>
              </w:rPr>
              <w:t>талаар</w:t>
            </w:r>
            <w:proofErr w:type="spellEnd"/>
            <w:r w:rsidRPr="00F3344D">
              <w:rPr>
                <w:szCs w:val="24"/>
              </w:rPr>
              <w:t xml:space="preserve"> </w:t>
            </w:r>
            <w:proofErr w:type="spellStart"/>
            <w:r w:rsidRPr="00F3344D">
              <w:rPr>
                <w:szCs w:val="24"/>
              </w:rPr>
              <w:t>хамаарах</w:t>
            </w:r>
            <w:proofErr w:type="spellEnd"/>
            <w:r w:rsidRPr="00F3344D">
              <w:rPr>
                <w:szCs w:val="24"/>
              </w:rPr>
              <w:t xml:space="preserve"> </w:t>
            </w:r>
            <w:proofErr w:type="spellStart"/>
            <w:r w:rsidRPr="00F3344D">
              <w:rPr>
                <w:szCs w:val="24"/>
              </w:rPr>
              <w:t>Гишүүн</w:t>
            </w:r>
            <w:proofErr w:type="spellEnd"/>
            <w:r w:rsidRPr="00F3344D">
              <w:rPr>
                <w:szCs w:val="24"/>
              </w:rPr>
              <w:t xml:space="preserve"> </w:t>
            </w:r>
            <w:proofErr w:type="spellStart"/>
            <w:r w:rsidRPr="00F3344D">
              <w:rPr>
                <w:szCs w:val="24"/>
              </w:rPr>
              <w:t>орнуудын</w:t>
            </w:r>
            <w:proofErr w:type="spellEnd"/>
            <w:r w:rsidRPr="00F3344D">
              <w:rPr>
                <w:szCs w:val="24"/>
              </w:rPr>
              <w:t xml:space="preserve"> </w:t>
            </w:r>
            <w:proofErr w:type="spellStart"/>
            <w:r w:rsidRPr="00F3344D">
              <w:rPr>
                <w:szCs w:val="24"/>
              </w:rPr>
              <w:t>хуулийг</w:t>
            </w:r>
            <w:proofErr w:type="spellEnd"/>
            <w:r w:rsidRPr="00F3344D">
              <w:rPr>
                <w:szCs w:val="24"/>
              </w:rPr>
              <w:t xml:space="preserve"> </w:t>
            </w:r>
            <w:proofErr w:type="spellStart"/>
            <w:r w:rsidRPr="00F3344D">
              <w:rPr>
                <w:szCs w:val="24"/>
              </w:rPr>
              <w:t>мөрдөх</w:t>
            </w:r>
            <w:proofErr w:type="spellEnd"/>
            <w:r w:rsidRPr="00F3344D">
              <w:rPr>
                <w:szCs w:val="24"/>
              </w:rPr>
              <w:t xml:space="preserve"> </w:t>
            </w:r>
            <w:proofErr w:type="spellStart"/>
            <w:r w:rsidRPr="00F3344D">
              <w:rPr>
                <w:szCs w:val="24"/>
              </w:rPr>
              <w:t>тухай</w:t>
            </w:r>
            <w:proofErr w:type="spellEnd"/>
            <w:r w:rsidRPr="00F3344D">
              <w:rPr>
                <w:szCs w:val="24"/>
              </w:rPr>
              <w:t xml:space="preserve"> 2014/32/EU </w:t>
            </w:r>
            <w:proofErr w:type="spellStart"/>
            <w:r w:rsidRPr="00F3344D">
              <w:rPr>
                <w:szCs w:val="24"/>
              </w:rPr>
              <w:t>Удирдамжийн</w:t>
            </w:r>
            <w:proofErr w:type="spellEnd"/>
            <w:r w:rsidRPr="00F3344D">
              <w:rPr>
                <w:szCs w:val="24"/>
              </w:rPr>
              <w:t xml:space="preserve"> </w:t>
            </w:r>
            <w:proofErr w:type="spellStart"/>
            <w:r w:rsidRPr="00F3344D">
              <w:rPr>
                <w:szCs w:val="24"/>
              </w:rPr>
              <w:t>үндсэн</w:t>
            </w:r>
            <w:proofErr w:type="spellEnd"/>
            <w:r w:rsidRPr="00F3344D">
              <w:rPr>
                <w:szCs w:val="24"/>
              </w:rPr>
              <w:t xml:space="preserve"> </w:t>
            </w:r>
            <w:proofErr w:type="spellStart"/>
            <w:r w:rsidRPr="00F3344D">
              <w:rPr>
                <w:szCs w:val="24"/>
              </w:rPr>
              <w:t>шаардлагад</w:t>
            </w:r>
            <w:proofErr w:type="spellEnd"/>
            <w:r w:rsidRPr="00F3344D">
              <w:rPr>
                <w:szCs w:val="24"/>
              </w:rPr>
              <w:t xml:space="preserve"> </w:t>
            </w:r>
            <w:proofErr w:type="spellStart"/>
            <w:r w:rsidRPr="00F3344D">
              <w:rPr>
                <w:szCs w:val="24"/>
              </w:rPr>
              <w:t>тохирох</w:t>
            </w:r>
            <w:proofErr w:type="spellEnd"/>
            <w:r w:rsidRPr="00F3344D">
              <w:rPr>
                <w:szCs w:val="24"/>
              </w:rPr>
              <w:t xml:space="preserve">, </w:t>
            </w:r>
            <w:proofErr w:type="spellStart"/>
            <w:r w:rsidRPr="00F3344D">
              <w:rPr>
                <w:szCs w:val="24"/>
              </w:rPr>
              <w:t>сайн</w:t>
            </w:r>
            <w:proofErr w:type="spellEnd"/>
            <w:r w:rsidRPr="00F3344D">
              <w:rPr>
                <w:szCs w:val="24"/>
              </w:rPr>
              <w:t xml:space="preserve"> </w:t>
            </w:r>
            <w:proofErr w:type="spellStart"/>
            <w:r w:rsidRPr="00F3344D">
              <w:rPr>
                <w:szCs w:val="24"/>
              </w:rPr>
              <w:t>дурын</w:t>
            </w:r>
            <w:proofErr w:type="spellEnd"/>
            <w:r w:rsidRPr="00F3344D">
              <w:rPr>
                <w:szCs w:val="24"/>
              </w:rPr>
              <w:t xml:space="preserve"> </w:t>
            </w:r>
            <w:proofErr w:type="spellStart"/>
            <w:r w:rsidRPr="00F3344D">
              <w:rPr>
                <w:szCs w:val="24"/>
              </w:rPr>
              <w:t>нэг</w:t>
            </w:r>
            <w:proofErr w:type="spellEnd"/>
            <w:r w:rsidRPr="00F3344D">
              <w:rPr>
                <w:szCs w:val="24"/>
              </w:rPr>
              <w:t xml:space="preserve"> </w:t>
            </w:r>
            <w:proofErr w:type="spellStart"/>
            <w:r w:rsidRPr="00F3344D">
              <w:rPr>
                <w:szCs w:val="24"/>
              </w:rPr>
              <w:t>аргыг</w:t>
            </w:r>
            <w:proofErr w:type="spellEnd"/>
            <w:r w:rsidRPr="00F3344D">
              <w:rPr>
                <w:szCs w:val="24"/>
              </w:rPr>
              <w:t xml:space="preserve"> </w:t>
            </w:r>
            <w:proofErr w:type="spellStart"/>
            <w:r w:rsidRPr="00F3344D">
              <w:rPr>
                <w:szCs w:val="24"/>
              </w:rPr>
              <w:t>боловсруулахын</w:t>
            </w:r>
            <w:proofErr w:type="spellEnd"/>
            <w:r w:rsidRPr="00F3344D">
              <w:rPr>
                <w:szCs w:val="24"/>
              </w:rPr>
              <w:t xml:space="preserve"> </w:t>
            </w:r>
            <w:proofErr w:type="spellStart"/>
            <w:r w:rsidRPr="00F3344D">
              <w:rPr>
                <w:szCs w:val="24"/>
              </w:rPr>
              <w:t>тулд</w:t>
            </w:r>
            <w:proofErr w:type="spellEnd"/>
            <w:r w:rsidRPr="00F3344D">
              <w:rPr>
                <w:szCs w:val="24"/>
              </w:rPr>
              <w:t xml:space="preserve"> “M/374 (</w:t>
            </w:r>
            <w:proofErr w:type="spellStart"/>
            <w:r w:rsidRPr="00F3344D">
              <w:rPr>
                <w:szCs w:val="24"/>
              </w:rPr>
              <w:t>Хэмжих</w:t>
            </w:r>
            <w:proofErr w:type="spellEnd"/>
            <w:r w:rsidRPr="00F3344D">
              <w:rPr>
                <w:szCs w:val="24"/>
              </w:rPr>
              <w:t xml:space="preserve"> </w:t>
            </w:r>
            <w:proofErr w:type="spellStart"/>
            <w:r w:rsidRPr="00F3344D">
              <w:rPr>
                <w:szCs w:val="24"/>
              </w:rPr>
              <w:t>хэрэгслийн</w:t>
            </w:r>
            <w:proofErr w:type="spellEnd"/>
            <w:r w:rsidRPr="00F3344D">
              <w:rPr>
                <w:szCs w:val="24"/>
              </w:rPr>
              <w:t xml:space="preserve"> </w:t>
            </w:r>
            <w:proofErr w:type="spellStart"/>
            <w:r w:rsidRPr="00F3344D">
              <w:rPr>
                <w:szCs w:val="24"/>
              </w:rPr>
              <w:t>салбар</w:t>
            </w:r>
            <w:proofErr w:type="spellEnd"/>
            <w:r w:rsidRPr="00F3344D">
              <w:rPr>
                <w:szCs w:val="24"/>
              </w:rPr>
              <w:t>)”-</w:t>
            </w:r>
            <w:proofErr w:type="spellStart"/>
            <w:r w:rsidRPr="00F3344D">
              <w:rPr>
                <w:szCs w:val="24"/>
              </w:rPr>
              <w:t>ын</w:t>
            </w:r>
            <w:proofErr w:type="spellEnd"/>
            <w:r w:rsidRPr="00F3344D">
              <w:rPr>
                <w:szCs w:val="24"/>
              </w:rPr>
              <w:t xml:space="preserve"> </w:t>
            </w:r>
            <w:proofErr w:type="spellStart"/>
            <w:r w:rsidRPr="00F3344D">
              <w:rPr>
                <w:szCs w:val="24"/>
              </w:rPr>
              <w:t>стандартчиллын</w:t>
            </w:r>
            <w:proofErr w:type="spellEnd"/>
            <w:r w:rsidRPr="00F3344D">
              <w:rPr>
                <w:szCs w:val="24"/>
              </w:rPr>
              <w:t xml:space="preserve"> </w:t>
            </w:r>
            <w:proofErr w:type="spellStart"/>
            <w:r w:rsidRPr="00F3344D">
              <w:rPr>
                <w:szCs w:val="24"/>
              </w:rPr>
              <w:t>тухай</w:t>
            </w:r>
            <w:proofErr w:type="spellEnd"/>
            <w:r w:rsidRPr="00F3344D">
              <w:rPr>
                <w:szCs w:val="24"/>
              </w:rPr>
              <w:t xml:space="preserve"> </w:t>
            </w:r>
            <w:proofErr w:type="spellStart"/>
            <w:r w:rsidRPr="00F3344D">
              <w:rPr>
                <w:szCs w:val="24"/>
              </w:rPr>
              <w:t>Комиссоос</w:t>
            </w:r>
            <w:proofErr w:type="spellEnd"/>
            <w:r w:rsidRPr="00F3344D">
              <w:rPr>
                <w:szCs w:val="24"/>
              </w:rPr>
              <w:t xml:space="preserve"> </w:t>
            </w:r>
            <w:proofErr w:type="spellStart"/>
            <w:r w:rsidRPr="00F3344D">
              <w:rPr>
                <w:szCs w:val="24"/>
              </w:rPr>
              <w:t>тавьсан</w:t>
            </w:r>
            <w:proofErr w:type="spellEnd"/>
            <w:r w:rsidRPr="00F3344D">
              <w:rPr>
                <w:szCs w:val="24"/>
              </w:rPr>
              <w:t xml:space="preserve"> </w:t>
            </w:r>
            <w:proofErr w:type="spellStart"/>
            <w:r w:rsidRPr="00F3344D">
              <w:rPr>
                <w:szCs w:val="24"/>
              </w:rPr>
              <w:t>хүсэлтэд</w:t>
            </w:r>
            <w:proofErr w:type="spellEnd"/>
            <w:r w:rsidRPr="00F3344D">
              <w:rPr>
                <w:szCs w:val="24"/>
              </w:rPr>
              <w:t xml:space="preserve"> </w:t>
            </w:r>
            <w:proofErr w:type="spellStart"/>
            <w:r w:rsidRPr="00F3344D">
              <w:rPr>
                <w:szCs w:val="24"/>
              </w:rPr>
              <w:t>нийцүүлэн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энэ</w:t>
            </w:r>
            <w:proofErr w:type="spellEnd"/>
            <w:r w:rsidRPr="00F3344D">
              <w:rPr>
                <w:szCs w:val="24"/>
              </w:rPr>
              <w:t xml:space="preserve"> </w:t>
            </w:r>
            <w:proofErr w:type="spellStart"/>
            <w:r w:rsidRPr="00F3344D">
              <w:rPr>
                <w:szCs w:val="24"/>
              </w:rPr>
              <w:t>стандартыг</w:t>
            </w:r>
            <w:proofErr w:type="spellEnd"/>
            <w:r w:rsidRPr="00F3344D">
              <w:rPr>
                <w:szCs w:val="24"/>
              </w:rPr>
              <w:t xml:space="preserve"> </w:t>
            </w:r>
            <w:proofErr w:type="spellStart"/>
            <w:r w:rsidRPr="00F3344D">
              <w:rPr>
                <w:szCs w:val="24"/>
              </w:rPr>
              <w:t>боловсруулсан</w:t>
            </w:r>
            <w:proofErr w:type="spellEnd"/>
            <w:r w:rsidRPr="00F3344D">
              <w:rPr>
                <w:szCs w:val="24"/>
              </w:rPr>
              <w:t xml:space="preserve">. </w:t>
            </w:r>
          </w:p>
          <w:p w14:paraId="78179CCF" w14:textId="6F4A7A26" w:rsidR="00C4247A" w:rsidRPr="00C4247A" w:rsidRDefault="00F3344D" w:rsidP="00F3344D">
            <w:pPr>
              <w:spacing w:line="276" w:lineRule="auto"/>
              <w:jc w:val="both"/>
              <w:rPr>
                <w:szCs w:val="24"/>
              </w:rPr>
            </w:pPr>
            <w:r w:rsidRPr="00F3344D">
              <w:rPr>
                <w:szCs w:val="24"/>
              </w:rPr>
              <w:t xml:space="preserve">2014/32/EU </w:t>
            </w:r>
            <w:proofErr w:type="spellStart"/>
            <w:r w:rsidRPr="00F3344D">
              <w:rPr>
                <w:szCs w:val="24"/>
              </w:rPr>
              <w:t>Удирдамжийн</w:t>
            </w:r>
            <w:proofErr w:type="spellEnd"/>
            <w:r w:rsidRPr="00F3344D">
              <w:rPr>
                <w:szCs w:val="24"/>
              </w:rPr>
              <w:t xml:space="preserve"> </w:t>
            </w:r>
            <w:proofErr w:type="spellStart"/>
            <w:r w:rsidRPr="00F3344D">
              <w:rPr>
                <w:szCs w:val="24"/>
              </w:rPr>
              <w:t>дагуу</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Холбооны</w:t>
            </w:r>
            <w:proofErr w:type="spellEnd"/>
            <w:r w:rsidRPr="00F3344D">
              <w:rPr>
                <w:szCs w:val="24"/>
              </w:rPr>
              <w:t xml:space="preserve"> </w:t>
            </w:r>
            <w:proofErr w:type="spellStart"/>
            <w:r w:rsidRPr="00F3344D">
              <w:rPr>
                <w:szCs w:val="24"/>
              </w:rPr>
              <w:t>албан</w:t>
            </w:r>
            <w:proofErr w:type="spellEnd"/>
            <w:r w:rsidRPr="00F3344D">
              <w:rPr>
                <w:szCs w:val="24"/>
              </w:rPr>
              <w:t xml:space="preserve"> </w:t>
            </w:r>
            <w:proofErr w:type="spellStart"/>
            <w:r w:rsidRPr="00F3344D">
              <w:rPr>
                <w:szCs w:val="24"/>
              </w:rPr>
              <w:t>ёсны</w:t>
            </w:r>
            <w:proofErr w:type="spellEnd"/>
            <w:r w:rsidRPr="00F3344D">
              <w:rPr>
                <w:szCs w:val="24"/>
              </w:rPr>
              <w:t xml:space="preserve"> </w:t>
            </w:r>
            <w:proofErr w:type="spellStart"/>
            <w:r w:rsidRPr="00F3344D">
              <w:rPr>
                <w:szCs w:val="24"/>
              </w:rPr>
              <w:t>сэтгүүлд</w:t>
            </w:r>
            <w:proofErr w:type="spellEnd"/>
            <w:r w:rsidRPr="00F3344D">
              <w:rPr>
                <w:szCs w:val="24"/>
              </w:rPr>
              <w:t xml:space="preserve"> </w:t>
            </w:r>
            <w:proofErr w:type="spellStart"/>
            <w:r w:rsidRPr="00F3344D">
              <w:rPr>
                <w:szCs w:val="24"/>
              </w:rPr>
              <w:t>энэ</w:t>
            </w:r>
            <w:proofErr w:type="spellEnd"/>
            <w:r w:rsidRPr="00F3344D">
              <w:rPr>
                <w:szCs w:val="24"/>
              </w:rPr>
              <w:t xml:space="preserve"> </w:t>
            </w:r>
            <w:proofErr w:type="spellStart"/>
            <w:r w:rsidRPr="00F3344D">
              <w:rPr>
                <w:szCs w:val="24"/>
              </w:rPr>
              <w:t>стандартыг</w:t>
            </w:r>
            <w:proofErr w:type="spellEnd"/>
            <w:r w:rsidRPr="00F3344D">
              <w:rPr>
                <w:szCs w:val="24"/>
              </w:rPr>
              <w:t xml:space="preserve"> </w:t>
            </w:r>
            <w:proofErr w:type="spellStart"/>
            <w:r w:rsidRPr="00F3344D">
              <w:rPr>
                <w:szCs w:val="24"/>
              </w:rPr>
              <w:t>тэмдэглэсэн</w:t>
            </w:r>
            <w:proofErr w:type="spellEnd"/>
            <w:r w:rsidRPr="00F3344D">
              <w:rPr>
                <w:szCs w:val="24"/>
              </w:rPr>
              <w:t xml:space="preserve"> </w:t>
            </w:r>
            <w:proofErr w:type="spellStart"/>
            <w:r w:rsidRPr="00F3344D">
              <w:rPr>
                <w:szCs w:val="24"/>
              </w:rPr>
              <w:t>бол</w:t>
            </w:r>
            <w:proofErr w:type="spellEnd"/>
            <w:r w:rsidRPr="00F3344D">
              <w:rPr>
                <w:szCs w:val="24"/>
              </w:rPr>
              <w:t xml:space="preserve"> ZA.1-р </w:t>
            </w:r>
            <w:proofErr w:type="spellStart"/>
            <w:r w:rsidRPr="00F3344D">
              <w:rPr>
                <w:szCs w:val="24"/>
              </w:rPr>
              <w:t>хүснэгтэд</w:t>
            </w:r>
            <w:proofErr w:type="spellEnd"/>
            <w:r w:rsidRPr="00F3344D">
              <w:rPr>
                <w:szCs w:val="24"/>
              </w:rPr>
              <w:t xml:space="preserve"> </w:t>
            </w:r>
            <w:proofErr w:type="spellStart"/>
            <w:r w:rsidRPr="00F3344D">
              <w:rPr>
                <w:szCs w:val="24"/>
              </w:rPr>
              <w:t>бичсэн</w:t>
            </w:r>
            <w:proofErr w:type="spellEnd"/>
            <w:r w:rsidRPr="00F3344D">
              <w:rPr>
                <w:szCs w:val="24"/>
              </w:rPr>
              <w:t xml:space="preserve"> </w:t>
            </w:r>
            <w:proofErr w:type="spellStart"/>
            <w:r w:rsidRPr="00F3344D">
              <w:rPr>
                <w:szCs w:val="24"/>
              </w:rPr>
              <w:t>энэ</w:t>
            </w:r>
            <w:proofErr w:type="spellEnd"/>
            <w:r w:rsidRPr="00F3344D">
              <w:rPr>
                <w:szCs w:val="24"/>
              </w:rPr>
              <w:t xml:space="preserve"> </w:t>
            </w:r>
            <w:proofErr w:type="spellStart"/>
            <w:r w:rsidRPr="00F3344D">
              <w:rPr>
                <w:szCs w:val="24"/>
              </w:rPr>
              <w:t>стандартын</w:t>
            </w:r>
            <w:proofErr w:type="spellEnd"/>
            <w:r w:rsidRPr="00F3344D">
              <w:rPr>
                <w:szCs w:val="24"/>
              </w:rPr>
              <w:t xml:space="preserve"> </w:t>
            </w:r>
            <w:proofErr w:type="spellStart"/>
            <w:r w:rsidRPr="00F3344D">
              <w:rPr>
                <w:szCs w:val="24"/>
              </w:rPr>
              <w:t>норматив</w:t>
            </w:r>
            <w:proofErr w:type="spellEnd"/>
            <w:r w:rsidRPr="00F3344D">
              <w:rPr>
                <w:szCs w:val="24"/>
              </w:rPr>
              <w:t xml:space="preserve"> </w:t>
            </w:r>
            <w:proofErr w:type="spellStart"/>
            <w:r w:rsidRPr="00F3344D">
              <w:rPr>
                <w:szCs w:val="24"/>
              </w:rPr>
              <w:t>заалтуудын</w:t>
            </w:r>
            <w:proofErr w:type="spellEnd"/>
            <w:r w:rsidRPr="00F3344D">
              <w:rPr>
                <w:szCs w:val="24"/>
              </w:rPr>
              <w:t xml:space="preserve"> </w:t>
            </w:r>
            <w:proofErr w:type="spellStart"/>
            <w:r w:rsidRPr="00F3344D">
              <w:rPr>
                <w:szCs w:val="24"/>
              </w:rPr>
              <w:t>нийцэл</w:t>
            </w:r>
            <w:proofErr w:type="spellEnd"/>
            <w:r w:rsidRPr="00F3344D">
              <w:rPr>
                <w:szCs w:val="24"/>
              </w:rPr>
              <w:t xml:space="preserve"> </w:t>
            </w:r>
            <w:proofErr w:type="spellStart"/>
            <w:r w:rsidRPr="00F3344D">
              <w:rPr>
                <w:szCs w:val="24"/>
              </w:rPr>
              <w:t>нь</w:t>
            </w:r>
            <w:proofErr w:type="spellEnd"/>
            <w:r w:rsidRPr="00F3344D">
              <w:rPr>
                <w:szCs w:val="24"/>
              </w:rPr>
              <w:t xml:space="preserve"> </w:t>
            </w:r>
            <w:proofErr w:type="spellStart"/>
            <w:r w:rsidRPr="00F3344D">
              <w:rPr>
                <w:szCs w:val="24"/>
              </w:rPr>
              <w:t>тухайн</w:t>
            </w:r>
            <w:proofErr w:type="spellEnd"/>
            <w:r w:rsidRPr="00F3344D">
              <w:rPr>
                <w:szCs w:val="24"/>
              </w:rPr>
              <w:t xml:space="preserve"> </w:t>
            </w:r>
            <w:proofErr w:type="spellStart"/>
            <w:r w:rsidRPr="00F3344D">
              <w:rPr>
                <w:szCs w:val="24"/>
              </w:rPr>
              <w:t>Удирдамж</w:t>
            </w:r>
            <w:proofErr w:type="spellEnd"/>
            <w:r w:rsidRPr="00F3344D">
              <w:rPr>
                <w:szCs w:val="24"/>
              </w:rPr>
              <w:t xml:space="preserve"> </w:t>
            </w:r>
            <w:proofErr w:type="spellStart"/>
            <w:r w:rsidRPr="00F3344D">
              <w:rPr>
                <w:szCs w:val="24"/>
              </w:rPr>
              <w:t>болон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чөлөөт</w:t>
            </w:r>
            <w:proofErr w:type="spellEnd"/>
            <w:r w:rsidRPr="00F3344D">
              <w:rPr>
                <w:szCs w:val="24"/>
              </w:rPr>
              <w:t xml:space="preserve"> </w:t>
            </w:r>
            <w:proofErr w:type="spellStart"/>
            <w:r w:rsidRPr="00F3344D">
              <w:rPr>
                <w:szCs w:val="24"/>
              </w:rPr>
              <w:t>худалдааны</w:t>
            </w:r>
            <w:proofErr w:type="spellEnd"/>
            <w:r w:rsidRPr="00F3344D">
              <w:rPr>
                <w:szCs w:val="24"/>
              </w:rPr>
              <w:t xml:space="preserve"> </w:t>
            </w:r>
            <w:proofErr w:type="spellStart"/>
            <w:r w:rsidRPr="00F3344D">
              <w:rPr>
                <w:szCs w:val="24"/>
              </w:rPr>
              <w:t>холбооны</w:t>
            </w:r>
            <w:proofErr w:type="spellEnd"/>
            <w:r w:rsidRPr="00F3344D">
              <w:rPr>
                <w:szCs w:val="24"/>
              </w:rPr>
              <w:t xml:space="preserve"> </w:t>
            </w:r>
            <w:proofErr w:type="spellStart"/>
            <w:r w:rsidRPr="00F3344D">
              <w:rPr>
                <w:szCs w:val="24"/>
              </w:rPr>
              <w:t>дүрэм</w:t>
            </w:r>
            <w:proofErr w:type="spellEnd"/>
            <w:r w:rsidRPr="00F3344D">
              <w:rPr>
                <w:szCs w:val="24"/>
              </w:rPr>
              <w:t xml:space="preserve"> </w:t>
            </w:r>
            <w:proofErr w:type="spellStart"/>
            <w:r w:rsidRPr="00F3344D">
              <w:rPr>
                <w:szCs w:val="24"/>
              </w:rPr>
              <w:t>журмын</w:t>
            </w:r>
            <w:proofErr w:type="spellEnd"/>
            <w:r w:rsidRPr="00F3344D">
              <w:rPr>
                <w:szCs w:val="24"/>
              </w:rPr>
              <w:t xml:space="preserve"> </w:t>
            </w:r>
            <w:proofErr w:type="spellStart"/>
            <w:r w:rsidRPr="00F3344D">
              <w:rPr>
                <w:szCs w:val="24"/>
              </w:rPr>
              <w:t>гол</w:t>
            </w:r>
            <w:proofErr w:type="spellEnd"/>
            <w:r w:rsidRPr="00F3344D">
              <w:rPr>
                <w:szCs w:val="24"/>
              </w:rPr>
              <w:t xml:space="preserve"> </w:t>
            </w:r>
            <w:proofErr w:type="spellStart"/>
            <w:r w:rsidRPr="00F3344D">
              <w:rPr>
                <w:szCs w:val="24"/>
              </w:rPr>
              <w:t>шаардлагуудад</w:t>
            </w:r>
            <w:proofErr w:type="spellEnd"/>
            <w:r w:rsidRPr="00F3344D">
              <w:rPr>
                <w:szCs w:val="24"/>
              </w:rPr>
              <w:t xml:space="preserve"> </w:t>
            </w:r>
            <w:proofErr w:type="spellStart"/>
            <w:r w:rsidRPr="00F3344D">
              <w:rPr>
                <w:szCs w:val="24"/>
              </w:rPr>
              <w:t>хамаарах</w:t>
            </w:r>
            <w:proofErr w:type="spellEnd"/>
            <w:r w:rsidRPr="00F3344D">
              <w:rPr>
                <w:szCs w:val="24"/>
              </w:rPr>
              <w:t xml:space="preserve"> </w:t>
            </w:r>
            <w:proofErr w:type="spellStart"/>
            <w:r w:rsidRPr="00F3344D">
              <w:rPr>
                <w:szCs w:val="24"/>
              </w:rPr>
              <w:t>тохиролд</w:t>
            </w:r>
            <w:proofErr w:type="spellEnd"/>
            <w:r w:rsidRPr="00F3344D">
              <w:rPr>
                <w:szCs w:val="24"/>
              </w:rPr>
              <w:t xml:space="preserve"> </w:t>
            </w:r>
            <w:proofErr w:type="spellStart"/>
            <w:r w:rsidRPr="00F3344D">
              <w:rPr>
                <w:szCs w:val="24"/>
              </w:rPr>
              <w:t>энэхүү</w:t>
            </w:r>
            <w:proofErr w:type="spellEnd"/>
            <w:r w:rsidRPr="00F3344D">
              <w:rPr>
                <w:szCs w:val="24"/>
              </w:rPr>
              <w:t xml:space="preserve"> </w:t>
            </w:r>
            <w:proofErr w:type="spellStart"/>
            <w:r w:rsidRPr="00F3344D">
              <w:rPr>
                <w:szCs w:val="24"/>
              </w:rPr>
              <w:t>стандартыг</w:t>
            </w:r>
            <w:proofErr w:type="spellEnd"/>
            <w:r w:rsidRPr="00F3344D">
              <w:rPr>
                <w:szCs w:val="24"/>
              </w:rPr>
              <w:t xml:space="preserve"> </w:t>
            </w:r>
            <w:proofErr w:type="spellStart"/>
            <w:r w:rsidRPr="00F3344D">
              <w:rPr>
                <w:szCs w:val="24"/>
              </w:rPr>
              <w:t>хэрэглэх</w:t>
            </w:r>
            <w:proofErr w:type="spellEnd"/>
            <w:r w:rsidRPr="00F3344D">
              <w:rPr>
                <w:szCs w:val="24"/>
              </w:rPr>
              <w:t xml:space="preserve"> </w:t>
            </w:r>
            <w:proofErr w:type="spellStart"/>
            <w:r w:rsidRPr="00F3344D">
              <w:rPr>
                <w:szCs w:val="24"/>
              </w:rPr>
              <w:t>хүрээнд</w:t>
            </w:r>
            <w:proofErr w:type="spellEnd"/>
            <w:r w:rsidRPr="00F3344D">
              <w:rPr>
                <w:szCs w:val="24"/>
              </w:rPr>
              <w:t xml:space="preserve"> </w:t>
            </w:r>
            <w:proofErr w:type="spellStart"/>
            <w:r w:rsidRPr="00F3344D">
              <w:rPr>
                <w:szCs w:val="24"/>
              </w:rPr>
              <w:t>байна</w:t>
            </w:r>
            <w:proofErr w:type="spellEnd"/>
            <w:r w:rsidRPr="00F3344D">
              <w:rPr>
                <w:szCs w:val="24"/>
              </w:rPr>
              <w:t>.</w:t>
            </w:r>
          </w:p>
        </w:tc>
        <w:tc>
          <w:tcPr>
            <w:tcW w:w="4675" w:type="dxa"/>
          </w:tcPr>
          <w:p w14:paraId="3CE7B61F" w14:textId="77777777" w:rsidR="00755997" w:rsidRDefault="00755997" w:rsidP="00755997">
            <w:pPr>
              <w:spacing w:line="276" w:lineRule="auto"/>
              <w:jc w:val="both"/>
              <w:rPr>
                <w:b/>
                <w:szCs w:val="24"/>
                <w:lang w:val="mn-MN"/>
              </w:rPr>
            </w:pPr>
            <w:r w:rsidRPr="00755997">
              <w:rPr>
                <w:b/>
                <w:szCs w:val="24"/>
                <w:lang w:val="mn-MN"/>
              </w:rPr>
              <w:lastRenderedPageBreak/>
              <w:t>C.3 Power supply specifications</w:t>
            </w:r>
          </w:p>
          <w:p w14:paraId="2042A618" w14:textId="77777777" w:rsidR="0089356C" w:rsidRPr="00755997" w:rsidRDefault="0089356C" w:rsidP="00755997">
            <w:pPr>
              <w:spacing w:line="276" w:lineRule="auto"/>
              <w:jc w:val="both"/>
              <w:rPr>
                <w:b/>
                <w:szCs w:val="24"/>
                <w:lang w:val="mn-MN"/>
              </w:rPr>
            </w:pPr>
          </w:p>
          <w:p w14:paraId="37EAB099" w14:textId="77777777" w:rsidR="00755997" w:rsidRPr="00755997" w:rsidRDefault="00755997" w:rsidP="00755997">
            <w:pPr>
              <w:spacing w:line="276" w:lineRule="auto"/>
              <w:jc w:val="both"/>
              <w:rPr>
                <w:szCs w:val="24"/>
                <w:lang w:val="mn-MN"/>
              </w:rPr>
            </w:pPr>
            <w:r w:rsidRPr="00755997">
              <w:rPr>
                <w:szCs w:val="24"/>
                <w:lang w:val="mn-MN"/>
              </w:rPr>
              <w:t>The manufacturer should make available data sheets containing at least the following information:</w:t>
            </w:r>
          </w:p>
          <w:p w14:paraId="4185BB2B" w14:textId="77777777" w:rsidR="00755997" w:rsidRPr="00755997" w:rsidRDefault="00755997" w:rsidP="00755997">
            <w:pPr>
              <w:spacing w:line="276" w:lineRule="auto"/>
              <w:jc w:val="both"/>
              <w:rPr>
                <w:szCs w:val="24"/>
                <w:lang w:val="mn-MN"/>
              </w:rPr>
            </w:pPr>
            <w:r w:rsidRPr="00755997">
              <w:rPr>
                <w:szCs w:val="24"/>
                <w:lang w:val="mn-MN"/>
              </w:rPr>
              <w:t>— manufacturer;</w:t>
            </w:r>
          </w:p>
          <w:p w14:paraId="01521D00" w14:textId="31E5B087" w:rsidR="00CA46A2" w:rsidRPr="00755997" w:rsidRDefault="00755997" w:rsidP="00755997">
            <w:pPr>
              <w:spacing w:line="276" w:lineRule="auto"/>
              <w:jc w:val="both"/>
              <w:rPr>
                <w:szCs w:val="24"/>
                <w:lang w:val="mn-MN"/>
              </w:rPr>
            </w:pPr>
            <w:r w:rsidRPr="00755997">
              <w:rPr>
                <w:szCs w:val="24"/>
                <w:lang w:val="mn-MN"/>
              </w:rPr>
              <w:t>— type identification;</w:t>
            </w:r>
          </w:p>
          <w:p w14:paraId="7F90FB33" w14:textId="77777777" w:rsidR="00755997" w:rsidRDefault="00755997" w:rsidP="00755997">
            <w:pPr>
              <w:spacing w:line="276" w:lineRule="auto"/>
              <w:jc w:val="both"/>
              <w:rPr>
                <w:szCs w:val="24"/>
                <w:lang w:val="mn-MN"/>
              </w:rPr>
            </w:pPr>
            <w:r w:rsidRPr="00755997">
              <w:rPr>
                <w:szCs w:val="24"/>
                <w:lang w:val="mn-MN"/>
              </w:rPr>
              <w:t>— external or remote power supply;</w:t>
            </w:r>
          </w:p>
          <w:p w14:paraId="7801DAD8" w14:textId="77777777" w:rsidR="0035036B" w:rsidRPr="00755997" w:rsidRDefault="0035036B" w:rsidP="00755997">
            <w:pPr>
              <w:spacing w:line="276" w:lineRule="auto"/>
              <w:jc w:val="both"/>
              <w:rPr>
                <w:szCs w:val="24"/>
                <w:lang w:val="mn-MN"/>
              </w:rPr>
            </w:pPr>
          </w:p>
          <w:p w14:paraId="7A359277" w14:textId="77777777" w:rsidR="00755997" w:rsidRPr="00755997" w:rsidRDefault="00755997" w:rsidP="00755997">
            <w:pPr>
              <w:spacing w:line="276" w:lineRule="auto"/>
              <w:jc w:val="both"/>
              <w:rPr>
                <w:szCs w:val="24"/>
                <w:lang w:val="mn-MN"/>
              </w:rPr>
            </w:pPr>
            <w:r w:rsidRPr="00755997">
              <w:rPr>
                <w:szCs w:val="24"/>
                <w:lang w:val="mn-MN"/>
              </w:rPr>
              <w:t>— nominal voltage level;</w:t>
            </w:r>
          </w:p>
          <w:p w14:paraId="7440E520" w14:textId="77777777" w:rsidR="00755997" w:rsidRPr="00755997" w:rsidRDefault="00755997" w:rsidP="00755997">
            <w:pPr>
              <w:spacing w:line="276" w:lineRule="auto"/>
              <w:jc w:val="both"/>
              <w:rPr>
                <w:szCs w:val="24"/>
                <w:lang w:val="mn-MN"/>
              </w:rPr>
            </w:pPr>
            <w:r w:rsidRPr="00755997">
              <w:rPr>
                <w:szCs w:val="24"/>
                <w:lang w:val="mn-MN"/>
              </w:rPr>
              <w:t>— available current (peak and long term mean value);</w:t>
            </w:r>
          </w:p>
          <w:p w14:paraId="78A2ED3D" w14:textId="77777777" w:rsidR="00E50B85" w:rsidRDefault="00755997" w:rsidP="00755997">
            <w:pPr>
              <w:spacing w:line="276" w:lineRule="auto"/>
              <w:jc w:val="both"/>
              <w:rPr>
                <w:szCs w:val="24"/>
                <w:lang w:val="mn-MN"/>
              </w:rPr>
            </w:pPr>
            <w:r w:rsidRPr="00755997">
              <w:rPr>
                <w:szCs w:val="24"/>
                <w:lang w:val="mn-MN"/>
              </w:rPr>
              <w:t>— total available energy (if battery);</w:t>
            </w:r>
          </w:p>
          <w:p w14:paraId="1D743DAA" w14:textId="77777777" w:rsidR="001E569B" w:rsidRPr="00755997" w:rsidRDefault="001E569B" w:rsidP="00755997">
            <w:pPr>
              <w:spacing w:line="276" w:lineRule="auto"/>
              <w:jc w:val="both"/>
              <w:rPr>
                <w:szCs w:val="24"/>
                <w:lang w:val="mn-MN"/>
              </w:rPr>
            </w:pPr>
          </w:p>
          <w:p w14:paraId="0F6E6A05" w14:textId="77777777" w:rsidR="00755997" w:rsidRDefault="00755997" w:rsidP="00755997">
            <w:pPr>
              <w:spacing w:line="276" w:lineRule="auto"/>
              <w:jc w:val="both"/>
              <w:rPr>
                <w:szCs w:val="24"/>
                <w:lang w:val="mn-MN"/>
              </w:rPr>
            </w:pPr>
            <w:r w:rsidRPr="00755997">
              <w:rPr>
                <w:szCs w:val="24"/>
                <w:lang w:val="mn-MN"/>
              </w:rPr>
              <w:t>— cabling requirement (maximum cable length and possible requirements for shiel</w:t>
            </w:r>
            <w:r w:rsidR="00D264A2">
              <w:rPr>
                <w:szCs w:val="24"/>
                <w:lang w:val="mn-MN"/>
              </w:rPr>
              <w:t xml:space="preserve">ded or twisted </w:t>
            </w:r>
            <w:r w:rsidRPr="00755997">
              <w:rPr>
                <w:szCs w:val="24"/>
                <w:lang w:val="mn-MN"/>
              </w:rPr>
              <w:t>cable)</w:t>
            </w:r>
            <w:r w:rsidR="001E569B">
              <w:rPr>
                <w:szCs w:val="24"/>
                <w:lang w:val="mn-MN"/>
              </w:rPr>
              <w:t>.</w:t>
            </w:r>
          </w:p>
          <w:p w14:paraId="19E5EB54" w14:textId="77777777" w:rsidR="001E569B" w:rsidRDefault="001E569B" w:rsidP="00755997">
            <w:pPr>
              <w:spacing w:line="276" w:lineRule="auto"/>
              <w:jc w:val="both"/>
              <w:rPr>
                <w:szCs w:val="24"/>
                <w:lang w:val="mn-MN"/>
              </w:rPr>
            </w:pPr>
          </w:p>
          <w:p w14:paraId="2481C11F" w14:textId="77777777" w:rsidR="00C4247A" w:rsidRPr="00C4247A" w:rsidRDefault="00C4247A" w:rsidP="00C4247A">
            <w:pPr>
              <w:spacing w:line="276" w:lineRule="auto"/>
              <w:jc w:val="center"/>
              <w:rPr>
                <w:b/>
                <w:szCs w:val="24"/>
                <w:lang w:val="mn-MN"/>
              </w:rPr>
            </w:pPr>
            <w:r w:rsidRPr="00C4247A">
              <w:rPr>
                <w:b/>
                <w:szCs w:val="24"/>
                <w:lang w:val="mn-MN"/>
              </w:rPr>
              <w:lastRenderedPageBreak/>
              <w:t>Annex ZA</w:t>
            </w:r>
          </w:p>
          <w:p w14:paraId="20DA804E" w14:textId="77777777" w:rsidR="00C4247A" w:rsidRPr="00C4247A" w:rsidRDefault="00C4247A" w:rsidP="00C4247A">
            <w:pPr>
              <w:spacing w:line="276" w:lineRule="auto"/>
              <w:jc w:val="center"/>
              <w:rPr>
                <w:szCs w:val="24"/>
                <w:lang w:val="mn-MN"/>
              </w:rPr>
            </w:pPr>
            <w:r w:rsidRPr="00C4247A">
              <w:rPr>
                <w:szCs w:val="24"/>
                <w:lang w:val="mn-MN"/>
              </w:rPr>
              <w:t>(informative)</w:t>
            </w:r>
          </w:p>
          <w:p w14:paraId="7978F318" w14:textId="77777777" w:rsidR="00C4247A" w:rsidRPr="00C4247A" w:rsidRDefault="00C4247A" w:rsidP="00C4247A">
            <w:pPr>
              <w:spacing w:line="276" w:lineRule="auto"/>
              <w:jc w:val="center"/>
              <w:rPr>
                <w:b/>
                <w:szCs w:val="24"/>
                <w:lang w:val="mn-MN"/>
              </w:rPr>
            </w:pPr>
            <w:r w:rsidRPr="00C4247A">
              <w:rPr>
                <w:b/>
                <w:szCs w:val="24"/>
                <w:lang w:val="mn-MN"/>
              </w:rPr>
              <w:t>Relationship between this European Standard and the essential</w:t>
            </w:r>
          </w:p>
          <w:p w14:paraId="3012D9DA" w14:textId="77777777" w:rsidR="00B45131" w:rsidRDefault="00C4247A" w:rsidP="00C4247A">
            <w:pPr>
              <w:spacing w:line="276" w:lineRule="auto"/>
              <w:jc w:val="center"/>
              <w:rPr>
                <w:b/>
                <w:szCs w:val="24"/>
                <w:lang w:val="mn-MN"/>
              </w:rPr>
            </w:pPr>
            <w:r w:rsidRPr="00C4247A">
              <w:rPr>
                <w:b/>
                <w:szCs w:val="24"/>
                <w:lang w:val="mn-MN"/>
              </w:rPr>
              <w:t>requirements of Directive</w:t>
            </w:r>
            <w:r>
              <w:rPr>
                <w:b/>
                <w:szCs w:val="24"/>
                <w:lang w:val="mn-MN"/>
              </w:rPr>
              <w:t xml:space="preserve"> </w:t>
            </w:r>
            <w:r w:rsidRPr="00C4247A">
              <w:rPr>
                <w:b/>
                <w:szCs w:val="24"/>
                <w:lang w:val="mn-MN"/>
              </w:rPr>
              <w:t>2014/32/EU aimed to be covered</w:t>
            </w:r>
          </w:p>
          <w:p w14:paraId="5E3C5D08" w14:textId="77777777" w:rsidR="00C4247A" w:rsidRDefault="00C4247A" w:rsidP="00C4247A">
            <w:pPr>
              <w:spacing w:line="276" w:lineRule="auto"/>
              <w:jc w:val="center"/>
              <w:rPr>
                <w:b/>
                <w:szCs w:val="24"/>
                <w:lang w:val="mn-MN"/>
              </w:rPr>
            </w:pPr>
          </w:p>
          <w:p w14:paraId="4CC9D7C5" w14:textId="77777777" w:rsidR="00F3344D" w:rsidRDefault="00F3344D" w:rsidP="00F3344D">
            <w:pPr>
              <w:spacing w:line="276" w:lineRule="auto"/>
              <w:jc w:val="both"/>
              <w:rPr>
                <w:rFonts w:eastAsia="Calibri"/>
                <w:szCs w:val="24"/>
                <w:lang w:val="mn-MN"/>
              </w:rPr>
            </w:pPr>
            <w:r w:rsidRPr="002B21F5">
              <w:rPr>
                <w:rFonts w:eastAsia="Calibri"/>
                <w:szCs w:val="24"/>
                <w:lang w:val="mn-MN"/>
              </w:rPr>
              <w:t xml:space="preserve">This European Standard has been prepared under a Commission’s </w:t>
            </w:r>
            <w:r>
              <w:rPr>
                <w:rFonts w:eastAsia="Calibri"/>
                <w:szCs w:val="24"/>
                <w:lang w:val="mn-MN"/>
              </w:rPr>
              <w:t xml:space="preserve">standardization request “M/374 </w:t>
            </w:r>
            <w:r w:rsidRPr="002B21F5">
              <w:rPr>
                <w:rFonts w:eastAsia="Calibri"/>
                <w:szCs w:val="24"/>
                <w:lang w:val="mn-MN"/>
              </w:rPr>
              <w:t>(Field of measuring instruments)” to provide one voluntary me</w:t>
            </w:r>
            <w:r>
              <w:rPr>
                <w:rFonts w:eastAsia="Calibri"/>
                <w:szCs w:val="24"/>
                <w:lang w:val="mn-MN"/>
              </w:rPr>
              <w:t>ans of conforming to essential</w:t>
            </w:r>
            <w:r>
              <w:rPr>
                <w:rFonts w:eastAsia="Calibri"/>
                <w:szCs w:val="24"/>
              </w:rPr>
              <w:t xml:space="preserve"> </w:t>
            </w:r>
            <w:r w:rsidRPr="002B21F5">
              <w:rPr>
                <w:rFonts w:eastAsia="Calibri"/>
                <w:szCs w:val="24"/>
                <w:lang w:val="mn-MN"/>
              </w:rPr>
              <w:t>requirements of Directive 2014/32/EU of the European Parliament and</w:t>
            </w:r>
            <w:r>
              <w:rPr>
                <w:rFonts w:eastAsia="Calibri"/>
                <w:szCs w:val="24"/>
                <w:lang w:val="mn-MN"/>
              </w:rPr>
              <w:t xml:space="preserve"> of the Council of 26 February </w:t>
            </w:r>
            <w:r w:rsidRPr="002B21F5">
              <w:rPr>
                <w:rFonts w:eastAsia="Calibri"/>
                <w:szCs w:val="24"/>
                <w:lang w:val="mn-MN"/>
              </w:rPr>
              <w:t xml:space="preserve">2014 on the harmonization of the laws of the Member States relating </w:t>
            </w:r>
            <w:r>
              <w:rPr>
                <w:rFonts w:eastAsia="Calibri"/>
                <w:szCs w:val="24"/>
                <w:lang w:val="mn-MN"/>
              </w:rPr>
              <w:t xml:space="preserve">to the making available on the </w:t>
            </w:r>
            <w:r w:rsidRPr="002B21F5">
              <w:rPr>
                <w:rFonts w:eastAsia="Calibri"/>
                <w:szCs w:val="24"/>
                <w:lang w:val="mn-MN"/>
              </w:rPr>
              <w:t xml:space="preserve">market of measuring instruments </w:t>
            </w:r>
            <w:r w:rsidRPr="0097539A">
              <w:rPr>
                <w:rFonts w:eastAsia="Calibri"/>
                <w:szCs w:val="24"/>
                <w:lang w:val="mn-MN"/>
              </w:rPr>
              <w:t>(recast) Text with EEA relevance.</w:t>
            </w:r>
          </w:p>
          <w:p w14:paraId="76676E90" w14:textId="77777777" w:rsidR="00F3344D" w:rsidRPr="002B21F5" w:rsidRDefault="00F3344D" w:rsidP="00F3344D">
            <w:pPr>
              <w:spacing w:line="276" w:lineRule="auto"/>
              <w:jc w:val="both"/>
              <w:rPr>
                <w:rFonts w:eastAsia="Calibri"/>
                <w:szCs w:val="24"/>
                <w:lang w:val="mn-MN"/>
              </w:rPr>
            </w:pPr>
          </w:p>
          <w:p w14:paraId="7E9515CD" w14:textId="0B0A9B75" w:rsidR="001E569B" w:rsidRPr="0014674B" w:rsidRDefault="00F3344D" w:rsidP="00755997">
            <w:pPr>
              <w:spacing w:line="276" w:lineRule="auto"/>
              <w:jc w:val="both"/>
              <w:rPr>
                <w:rFonts w:eastAsia="Calibri"/>
                <w:szCs w:val="24"/>
                <w:lang w:val="mn-MN"/>
              </w:rPr>
            </w:pPr>
            <w:r w:rsidRPr="002B21F5">
              <w:rPr>
                <w:rFonts w:eastAsia="Calibri"/>
                <w:szCs w:val="24"/>
                <w:lang w:val="mn-MN"/>
              </w:rPr>
              <w:t>Once this standard is cited in the Official Journal of the Europe</w:t>
            </w:r>
            <w:r>
              <w:rPr>
                <w:rFonts w:eastAsia="Calibri"/>
                <w:szCs w:val="24"/>
                <w:lang w:val="mn-MN"/>
              </w:rPr>
              <w:t xml:space="preserve">an Union under that Directive, </w:t>
            </w:r>
            <w:r w:rsidRPr="002B21F5">
              <w:rPr>
                <w:rFonts w:eastAsia="Calibri"/>
                <w:szCs w:val="24"/>
                <w:lang w:val="mn-MN"/>
              </w:rPr>
              <w:t>compliance with the normative clauses of this standard given in Table ZA.1</w:t>
            </w:r>
            <w:r>
              <w:rPr>
                <w:rFonts w:eastAsia="Calibri"/>
                <w:szCs w:val="24"/>
                <w:lang w:val="mn-MN"/>
              </w:rPr>
              <w:t xml:space="preserve"> confers, within the limits of </w:t>
            </w:r>
            <w:r w:rsidRPr="002B21F5">
              <w:rPr>
                <w:rFonts w:eastAsia="Calibri"/>
                <w:szCs w:val="24"/>
                <w:lang w:val="mn-MN"/>
              </w:rPr>
              <w:t>the scope of this standard, a presumption of conformity with the corresponding es</w:t>
            </w:r>
            <w:r>
              <w:rPr>
                <w:rFonts w:eastAsia="Calibri"/>
                <w:szCs w:val="24"/>
                <w:lang w:val="mn-MN"/>
              </w:rPr>
              <w:t xml:space="preserve">sential requirements </w:t>
            </w:r>
            <w:r w:rsidRPr="002B21F5">
              <w:rPr>
                <w:rFonts w:eastAsia="Calibri"/>
                <w:szCs w:val="24"/>
                <w:lang w:val="mn-MN"/>
              </w:rPr>
              <w:t>of that Directive and associated EFTA regulations.</w:t>
            </w:r>
          </w:p>
        </w:tc>
      </w:tr>
    </w:tbl>
    <w:p w14:paraId="422E9E17" w14:textId="77777777" w:rsidR="00F3344D" w:rsidRDefault="00F3344D" w:rsidP="0014674B">
      <w:pPr>
        <w:rPr>
          <w:b/>
          <w:szCs w:val="24"/>
          <w:lang w:val="mn-MN"/>
        </w:rPr>
      </w:pPr>
    </w:p>
    <w:p w14:paraId="1173BDA9" w14:textId="77777777" w:rsidR="00F3344D" w:rsidRDefault="00F3344D" w:rsidP="00F3344D">
      <w:pPr>
        <w:jc w:val="center"/>
        <w:rPr>
          <w:b/>
          <w:szCs w:val="24"/>
          <w:lang w:val="mn-MN"/>
        </w:rPr>
      </w:pPr>
      <w:r w:rsidRPr="00F3344D">
        <w:rPr>
          <w:b/>
          <w:szCs w:val="24"/>
          <w:lang w:val="mn-MN"/>
        </w:rPr>
        <w:t>Table ZA.1 —Correspondence between this European Standa</w:t>
      </w:r>
      <w:r>
        <w:rPr>
          <w:b/>
          <w:szCs w:val="24"/>
          <w:lang w:val="mn-MN"/>
        </w:rPr>
        <w:t xml:space="preserve">rd and Annex I and Annex VI of </w:t>
      </w:r>
      <w:r w:rsidRPr="00F3344D">
        <w:rPr>
          <w:b/>
          <w:szCs w:val="24"/>
          <w:lang w:val="mn-MN"/>
        </w:rPr>
        <w:t>Directive2014/32/EU</w:t>
      </w:r>
    </w:p>
    <w:tbl>
      <w:tblPr>
        <w:tblStyle w:val="TableGrid"/>
        <w:tblW w:w="0" w:type="auto"/>
        <w:tblLook w:val="04A0" w:firstRow="1" w:lastRow="0" w:firstColumn="1" w:lastColumn="0" w:noHBand="0" w:noVBand="1"/>
      </w:tblPr>
      <w:tblGrid>
        <w:gridCol w:w="4585"/>
        <w:gridCol w:w="2700"/>
        <w:gridCol w:w="2065"/>
      </w:tblGrid>
      <w:tr w:rsidR="00F3344D" w14:paraId="73CC729C" w14:textId="77777777" w:rsidTr="00A1102D">
        <w:tc>
          <w:tcPr>
            <w:tcW w:w="4585" w:type="dxa"/>
          </w:tcPr>
          <w:p w14:paraId="203FC60D" w14:textId="77777777" w:rsidR="00A1102D" w:rsidRDefault="00A1102D" w:rsidP="00F3344D">
            <w:pPr>
              <w:jc w:val="center"/>
              <w:rPr>
                <w:b/>
                <w:sz w:val="20"/>
                <w:lang w:val="mn-MN"/>
              </w:rPr>
            </w:pPr>
          </w:p>
          <w:p w14:paraId="499DA967" w14:textId="77777777" w:rsidR="00F3344D" w:rsidRPr="00A1102D" w:rsidRDefault="00F3344D" w:rsidP="00F3344D">
            <w:pPr>
              <w:jc w:val="center"/>
              <w:rPr>
                <w:b/>
                <w:sz w:val="20"/>
                <w:lang w:val="mn-MN"/>
              </w:rPr>
            </w:pPr>
            <w:r w:rsidRPr="00A1102D">
              <w:rPr>
                <w:b/>
                <w:sz w:val="20"/>
                <w:lang w:val="mn-MN"/>
              </w:rPr>
              <w:t>Essential Requirements (ERs) of Directive 2014/32/EU Annex I Essential Requirements</w:t>
            </w:r>
          </w:p>
        </w:tc>
        <w:tc>
          <w:tcPr>
            <w:tcW w:w="2700" w:type="dxa"/>
          </w:tcPr>
          <w:p w14:paraId="4078B59A" w14:textId="77777777" w:rsidR="00F3344D" w:rsidRPr="00A1102D" w:rsidRDefault="00F3344D" w:rsidP="00F3344D">
            <w:pPr>
              <w:jc w:val="center"/>
              <w:rPr>
                <w:b/>
                <w:sz w:val="20"/>
                <w:lang w:val="mn-MN"/>
              </w:rPr>
            </w:pPr>
          </w:p>
          <w:p w14:paraId="71DB9EF9" w14:textId="77777777" w:rsidR="00F3344D" w:rsidRPr="00A1102D" w:rsidRDefault="00F3344D" w:rsidP="00F3344D">
            <w:pPr>
              <w:jc w:val="center"/>
              <w:rPr>
                <w:b/>
                <w:sz w:val="20"/>
                <w:lang w:val="mn-MN"/>
              </w:rPr>
            </w:pPr>
            <w:r w:rsidRPr="00A1102D">
              <w:rPr>
                <w:b/>
                <w:sz w:val="20"/>
                <w:lang w:val="mn-MN"/>
              </w:rPr>
              <w:t>Clause(s)/subclause(s) of this EN</w:t>
            </w:r>
          </w:p>
        </w:tc>
        <w:tc>
          <w:tcPr>
            <w:tcW w:w="2065" w:type="dxa"/>
          </w:tcPr>
          <w:p w14:paraId="116EA1FB" w14:textId="77777777" w:rsidR="00F3344D" w:rsidRPr="00A1102D" w:rsidRDefault="00F3344D" w:rsidP="00F3344D">
            <w:pPr>
              <w:jc w:val="center"/>
              <w:rPr>
                <w:b/>
                <w:sz w:val="20"/>
                <w:lang w:val="mn-MN"/>
              </w:rPr>
            </w:pPr>
          </w:p>
          <w:p w14:paraId="5C48E6D5" w14:textId="77777777" w:rsidR="00F3344D" w:rsidRPr="00A1102D" w:rsidRDefault="00F3344D" w:rsidP="00F3344D">
            <w:pPr>
              <w:jc w:val="center"/>
              <w:rPr>
                <w:b/>
                <w:sz w:val="20"/>
                <w:lang w:val="mn-MN"/>
              </w:rPr>
            </w:pPr>
            <w:r w:rsidRPr="00A1102D">
              <w:rPr>
                <w:b/>
                <w:sz w:val="20"/>
                <w:lang w:val="mn-MN"/>
              </w:rPr>
              <w:t>Remarks/Notes</w:t>
            </w:r>
          </w:p>
        </w:tc>
      </w:tr>
      <w:tr w:rsidR="00F3344D" w14:paraId="1E6F92B0" w14:textId="77777777" w:rsidTr="00A1102D">
        <w:tc>
          <w:tcPr>
            <w:tcW w:w="4585" w:type="dxa"/>
          </w:tcPr>
          <w:p w14:paraId="0555C6D5" w14:textId="77777777" w:rsidR="00F3344D" w:rsidRPr="00A1102D" w:rsidRDefault="00F3344D" w:rsidP="00F3344D">
            <w:pPr>
              <w:jc w:val="both"/>
              <w:rPr>
                <w:sz w:val="20"/>
                <w:lang w:val="mn-MN"/>
              </w:rPr>
            </w:pPr>
          </w:p>
          <w:p w14:paraId="46B98C1B" w14:textId="77777777" w:rsidR="00F3344D" w:rsidRPr="00A1102D" w:rsidRDefault="00F3344D" w:rsidP="00F3344D">
            <w:pPr>
              <w:jc w:val="both"/>
              <w:rPr>
                <w:sz w:val="20"/>
                <w:lang w:val="mn-MN"/>
              </w:rPr>
            </w:pPr>
            <w:r w:rsidRPr="00A1102D">
              <w:rPr>
                <w:sz w:val="20"/>
                <w:lang w:val="mn-MN"/>
              </w:rPr>
              <w:t>I.7.5 Robustness and suitability of materials</w:t>
            </w:r>
          </w:p>
        </w:tc>
        <w:tc>
          <w:tcPr>
            <w:tcW w:w="2700" w:type="dxa"/>
          </w:tcPr>
          <w:p w14:paraId="5740C086" w14:textId="77777777" w:rsidR="00F3344D" w:rsidRPr="00A1102D" w:rsidRDefault="00F3344D" w:rsidP="00F3344D">
            <w:pPr>
              <w:jc w:val="both"/>
              <w:rPr>
                <w:sz w:val="20"/>
                <w:lang w:val="mn-MN"/>
              </w:rPr>
            </w:pPr>
          </w:p>
          <w:p w14:paraId="6A26B0EA" w14:textId="77777777" w:rsidR="00F3344D" w:rsidRPr="00A1102D" w:rsidRDefault="00F3344D" w:rsidP="00F3344D">
            <w:pPr>
              <w:jc w:val="both"/>
              <w:rPr>
                <w:sz w:val="20"/>
                <w:lang w:val="mn-MN"/>
              </w:rPr>
            </w:pPr>
            <w:r w:rsidRPr="00A1102D">
              <w:rPr>
                <w:sz w:val="20"/>
                <w:lang w:val="mn-MN"/>
              </w:rPr>
              <w:t>4.2.2</w:t>
            </w:r>
          </w:p>
        </w:tc>
        <w:tc>
          <w:tcPr>
            <w:tcW w:w="2065" w:type="dxa"/>
          </w:tcPr>
          <w:p w14:paraId="695DF1D9" w14:textId="77777777" w:rsidR="00F3344D" w:rsidRPr="00A1102D" w:rsidRDefault="00F3344D" w:rsidP="00F3344D">
            <w:pPr>
              <w:jc w:val="both"/>
              <w:rPr>
                <w:sz w:val="20"/>
                <w:lang w:val="mn-MN"/>
              </w:rPr>
            </w:pPr>
          </w:p>
          <w:p w14:paraId="541400CD" w14:textId="77777777" w:rsidR="00F3344D" w:rsidRPr="00A1102D" w:rsidRDefault="00F3344D" w:rsidP="00F3344D">
            <w:pPr>
              <w:jc w:val="both"/>
              <w:rPr>
                <w:sz w:val="20"/>
                <w:lang w:val="mn-MN"/>
              </w:rPr>
            </w:pPr>
            <w:r w:rsidRPr="00A1102D">
              <w:rPr>
                <w:sz w:val="20"/>
                <w:lang w:val="mn-MN"/>
              </w:rPr>
              <w:t>Covered</w:t>
            </w:r>
          </w:p>
        </w:tc>
      </w:tr>
    </w:tbl>
    <w:p w14:paraId="395B3817" w14:textId="77777777" w:rsidR="00F3344D" w:rsidRDefault="00F3344D" w:rsidP="00F3344D">
      <w:pPr>
        <w:jc w:val="both"/>
        <w:rPr>
          <w:szCs w:val="24"/>
          <w:lang w:val="mn-MN"/>
        </w:rPr>
      </w:pPr>
    </w:p>
    <w:p w14:paraId="7B838F23" w14:textId="77777777" w:rsidR="00DA37ED" w:rsidRPr="00796A8F" w:rsidRDefault="00DA37ED" w:rsidP="00DA37ED">
      <w:pPr>
        <w:spacing w:line="276" w:lineRule="auto"/>
        <w:jc w:val="both"/>
        <w:rPr>
          <w:rFonts w:eastAsia="Calibri"/>
          <w:szCs w:val="24"/>
          <w:lang w:val="mn-MN"/>
        </w:rPr>
      </w:pPr>
      <w:r w:rsidRPr="00415480">
        <w:rPr>
          <w:rFonts w:eastAsia="Calibri"/>
          <w:b/>
          <w:szCs w:val="24"/>
          <w:lang w:val="mn-MN"/>
        </w:rPr>
        <w:lastRenderedPageBreak/>
        <w:t>WARNING 1</w:t>
      </w:r>
      <w:r w:rsidRPr="00796A8F">
        <w:rPr>
          <w:rFonts w:eastAsia="Calibri"/>
          <w:szCs w:val="24"/>
          <w:lang w:val="mn-MN"/>
        </w:rPr>
        <w:t xml:space="preserve"> — Presumption of conformity stays valid only as long a</w:t>
      </w:r>
      <w:r>
        <w:rPr>
          <w:rFonts w:eastAsia="Calibri"/>
          <w:szCs w:val="24"/>
          <w:lang w:val="mn-MN"/>
        </w:rPr>
        <w:t xml:space="preserve">s a reference to this European </w:t>
      </w:r>
      <w:r w:rsidRPr="00796A8F">
        <w:rPr>
          <w:rFonts w:eastAsia="Calibri"/>
          <w:szCs w:val="24"/>
          <w:lang w:val="mn-MN"/>
        </w:rPr>
        <w:t>Standard is maintained in the list published in the Official Journal of the</w:t>
      </w:r>
      <w:r>
        <w:rPr>
          <w:rFonts w:eastAsia="Calibri"/>
          <w:szCs w:val="24"/>
          <w:lang w:val="mn-MN"/>
        </w:rPr>
        <w:t xml:space="preserve"> European Union. Users of this </w:t>
      </w:r>
      <w:r w:rsidRPr="00796A8F">
        <w:rPr>
          <w:rFonts w:eastAsia="Calibri"/>
          <w:szCs w:val="24"/>
          <w:lang w:val="mn-MN"/>
        </w:rPr>
        <w:t>standard should consult frequently the latest list published in the Of</w:t>
      </w:r>
      <w:r>
        <w:rPr>
          <w:rFonts w:eastAsia="Calibri"/>
          <w:szCs w:val="24"/>
          <w:lang w:val="mn-MN"/>
        </w:rPr>
        <w:t xml:space="preserve">ficial Journal of the European </w:t>
      </w:r>
      <w:r w:rsidRPr="00796A8F">
        <w:rPr>
          <w:rFonts w:eastAsia="Calibri"/>
          <w:szCs w:val="24"/>
          <w:lang w:val="mn-MN"/>
        </w:rPr>
        <w:t>Union.</w:t>
      </w:r>
    </w:p>
    <w:p w14:paraId="0117282E" w14:textId="77777777" w:rsidR="00DA37ED" w:rsidRPr="00796A8F" w:rsidRDefault="00DA37ED" w:rsidP="00DA37ED">
      <w:pPr>
        <w:spacing w:line="276" w:lineRule="auto"/>
        <w:jc w:val="both"/>
        <w:rPr>
          <w:rFonts w:eastAsia="Calibri"/>
          <w:szCs w:val="24"/>
          <w:lang w:val="mn-MN"/>
        </w:rPr>
      </w:pPr>
      <w:r w:rsidRPr="00415480">
        <w:rPr>
          <w:rFonts w:eastAsia="Calibri"/>
          <w:b/>
          <w:szCs w:val="24"/>
          <w:lang w:val="mn-MN"/>
        </w:rPr>
        <w:t>WARNING 2</w:t>
      </w:r>
      <w:r w:rsidRPr="00796A8F">
        <w:rPr>
          <w:rFonts w:eastAsia="Calibri"/>
          <w:szCs w:val="24"/>
          <w:lang w:val="mn-MN"/>
        </w:rPr>
        <w:t xml:space="preserve"> — Other Union legislation may be applicable to the product(</w:t>
      </w:r>
      <w:r>
        <w:rPr>
          <w:rFonts w:eastAsia="Calibri"/>
          <w:szCs w:val="24"/>
          <w:lang w:val="mn-MN"/>
        </w:rPr>
        <w:t xml:space="preserve">s) falling within the scope of </w:t>
      </w:r>
      <w:r w:rsidRPr="00796A8F">
        <w:rPr>
          <w:rFonts w:eastAsia="Calibri"/>
          <w:szCs w:val="24"/>
          <w:lang w:val="mn-MN"/>
        </w:rPr>
        <w:t>this standard.</w:t>
      </w:r>
    </w:p>
    <w:p w14:paraId="706D26ED" w14:textId="77777777" w:rsidR="00A1102D" w:rsidRPr="00D57A46" w:rsidRDefault="00A1102D" w:rsidP="00A1102D">
      <w:pPr>
        <w:spacing w:line="276" w:lineRule="auto"/>
        <w:jc w:val="center"/>
        <w:rPr>
          <w:rFonts w:eastAsia="Calibri"/>
          <w:bCs/>
          <w:szCs w:val="24"/>
          <w:lang w:val="mn-MN"/>
        </w:rPr>
      </w:pPr>
      <w:r w:rsidRPr="00D57A46">
        <w:rPr>
          <w:rFonts w:eastAsia="Calibri"/>
          <w:bCs/>
          <w:szCs w:val="24"/>
          <w:lang w:val="mn-MN"/>
        </w:rPr>
        <w:t xml:space="preserve">ZA.1-р хүснэгт – Европын энэ стандарт болон 2014/32/EU Удирдамжийн </w:t>
      </w:r>
      <w:r w:rsidRPr="00D57A46">
        <w:rPr>
          <w:rFonts w:eastAsia="Calibri"/>
          <w:bCs/>
          <w:szCs w:val="24"/>
        </w:rPr>
        <w:t xml:space="preserve">I </w:t>
      </w:r>
      <w:r w:rsidRPr="00D57A46">
        <w:rPr>
          <w:rFonts w:eastAsia="Calibri"/>
          <w:bCs/>
          <w:szCs w:val="24"/>
          <w:lang w:val="mn-MN"/>
        </w:rPr>
        <w:t xml:space="preserve">хавсралт, </w:t>
      </w:r>
      <w:r w:rsidRPr="00D57A46">
        <w:rPr>
          <w:rFonts w:eastAsia="Calibri"/>
          <w:bCs/>
          <w:szCs w:val="24"/>
        </w:rPr>
        <w:t>VI</w:t>
      </w:r>
      <w:r w:rsidRPr="00D57A46">
        <w:rPr>
          <w:rFonts w:eastAsia="Calibri"/>
          <w:bCs/>
          <w:szCs w:val="24"/>
          <w:lang w:val="mn-MN"/>
        </w:rPr>
        <w:t xml:space="preserve"> хавсралт хоорондын нийцэл</w:t>
      </w:r>
    </w:p>
    <w:tbl>
      <w:tblPr>
        <w:tblStyle w:val="TableGrid"/>
        <w:tblW w:w="0" w:type="auto"/>
        <w:tblLook w:val="04A0" w:firstRow="1" w:lastRow="0" w:firstColumn="1" w:lastColumn="0" w:noHBand="0" w:noVBand="1"/>
      </w:tblPr>
      <w:tblGrid>
        <w:gridCol w:w="3865"/>
        <w:gridCol w:w="2610"/>
        <w:gridCol w:w="2875"/>
      </w:tblGrid>
      <w:tr w:rsidR="00A1102D" w:rsidRPr="00F02D02" w14:paraId="1681C640" w14:textId="77777777" w:rsidTr="008D7420">
        <w:tc>
          <w:tcPr>
            <w:tcW w:w="3865" w:type="dxa"/>
          </w:tcPr>
          <w:p w14:paraId="267B5779" w14:textId="77777777" w:rsidR="00A1102D" w:rsidRPr="00F02D02" w:rsidRDefault="00A1102D" w:rsidP="008D7420">
            <w:pPr>
              <w:spacing w:line="276" w:lineRule="auto"/>
              <w:jc w:val="center"/>
              <w:rPr>
                <w:rFonts w:eastAsia="Calibri"/>
                <w:b/>
                <w:sz w:val="20"/>
                <w:lang w:val="mn-MN"/>
              </w:rPr>
            </w:pPr>
            <w:r w:rsidRPr="00F02D02">
              <w:rPr>
                <w:rFonts w:eastAsia="Calibri"/>
                <w:b/>
                <w:sz w:val="20"/>
                <w:lang w:val="mn-MN"/>
              </w:rPr>
              <w:t>2014/32/EU</w:t>
            </w:r>
            <w:r w:rsidRPr="00F02D02">
              <w:rPr>
                <w:rFonts w:eastAsia="Calibri"/>
                <w:b/>
                <w:sz w:val="20"/>
              </w:rPr>
              <w:t xml:space="preserve"> </w:t>
            </w:r>
            <w:r>
              <w:rPr>
                <w:rFonts w:eastAsia="Calibri"/>
                <w:b/>
                <w:sz w:val="20"/>
                <w:lang w:val="mn-MN"/>
              </w:rPr>
              <w:t>Удирдамжийн</w:t>
            </w:r>
            <w:r w:rsidRPr="00F02D02">
              <w:rPr>
                <w:rFonts w:eastAsia="Calibri"/>
                <w:b/>
                <w:sz w:val="20"/>
                <w:lang w:val="mn-MN"/>
              </w:rPr>
              <w:t xml:space="preserve"> I</w:t>
            </w:r>
            <w:r>
              <w:rPr>
                <w:rFonts w:eastAsia="Calibri"/>
                <w:b/>
                <w:sz w:val="20"/>
                <w:lang w:val="mn-MN"/>
              </w:rPr>
              <w:t xml:space="preserve"> хавсралтад тавьсан үндсэн шаардлага (ERs)</w:t>
            </w:r>
          </w:p>
        </w:tc>
        <w:tc>
          <w:tcPr>
            <w:tcW w:w="2610" w:type="dxa"/>
          </w:tcPr>
          <w:p w14:paraId="64D78842" w14:textId="77777777" w:rsidR="00A1102D" w:rsidRPr="00961947" w:rsidRDefault="00A1102D" w:rsidP="008D7420">
            <w:pPr>
              <w:spacing w:line="276" w:lineRule="auto"/>
              <w:jc w:val="center"/>
              <w:rPr>
                <w:rFonts w:eastAsia="Calibri"/>
                <w:b/>
                <w:sz w:val="20"/>
              </w:rPr>
            </w:pPr>
            <w:r w:rsidRPr="00961947">
              <w:rPr>
                <w:rFonts w:eastAsia="Calibri"/>
                <w:b/>
                <w:sz w:val="20"/>
                <w:lang w:val="mn-MN"/>
              </w:rPr>
              <w:t>Европын энэ стандарт</w:t>
            </w:r>
            <w:r>
              <w:rPr>
                <w:rFonts w:eastAsia="Calibri"/>
                <w:b/>
                <w:sz w:val="20"/>
                <w:lang w:val="mn-MN"/>
              </w:rPr>
              <w:t>ын зүйл</w:t>
            </w:r>
            <w:r>
              <w:rPr>
                <w:rFonts w:eastAsia="Calibri"/>
                <w:b/>
                <w:sz w:val="20"/>
              </w:rPr>
              <w:t>(</w:t>
            </w:r>
            <w:r>
              <w:rPr>
                <w:rFonts w:eastAsia="Calibri"/>
                <w:b/>
                <w:sz w:val="20"/>
                <w:lang w:val="mn-MN"/>
              </w:rPr>
              <w:t>с</w:t>
            </w:r>
            <w:r>
              <w:rPr>
                <w:rFonts w:eastAsia="Calibri"/>
                <w:b/>
                <w:sz w:val="20"/>
              </w:rPr>
              <w:t>)</w:t>
            </w:r>
            <w:r>
              <w:rPr>
                <w:rFonts w:eastAsia="Calibri"/>
                <w:b/>
                <w:sz w:val="20"/>
                <w:lang w:val="mn-MN"/>
              </w:rPr>
              <w:t>/дэд зүйл</w:t>
            </w:r>
            <w:r>
              <w:rPr>
                <w:rFonts w:eastAsia="Calibri"/>
                <w:b/>
                <w:sz w:val="20"/>
              </w:rPr>
              <w:t>(</w:t>
            </w:r>
            <w:r>
              <w:rPr>
                <w:rFonts w:eastAsia="Calibri"/>
                <w:b/>
                <w:sz w:val="20"/>
                <w:lang w:val="mn-MN"/>
              </w:rPr>
              <w:t>с</w:t>
            </w:r>
            <w:r>
              <w:rPr>
                <w:rFonts w:eastAsia="Calibri"/>
                <w:b/>
                <w:sz w:val="20"/>
              </w:rPr>
              <w:t>)</w:t>
            </w:r>
          </w:p>
        </w:tc>
        <w:tc>
          <w:tcPr>
            <w:tcW w:w="2875" w:type="dxa"/>
          </w:tcPr>
          <w:p w14:paraId="3B933ADF" w14:textId="77777777" w:rsidR="00A1102D" w:rsidRPr="00F02D02" w:rsidRDefault="00A1102D" w:rsidP="008D7420">
            <w:pPr>
              <w:spacing w:line="276" w:lineRule="auto"/>
              <w:jc w:val="center"/>
              <w:rPr>
                <w:rFonts w:eastAsia="Calibri"/>
                <w:b/>
                <w:sz w:val="20"/>
                <w:lang w:val="mn-MN"/>
              </w:rPr>
            </w:pPr>
          </w:p>
          <w:p w14:paraId="1A465042" w14:textId="77777777" w:rsidR="00A1102D" w:rsidRPr="00F02D02" w:rsidRDefault="00A1102D" w:rsidP="008D7420">
            <w:pPr>
              <w:spacing w:line="276" w:lineRule="auto"/>
              <w:jc w:val="center"/>
              <w:rPr>
                <w:rFonts w:eastAsia="Calibri"/>
                <w:b/>
                <w:sz w:val="20"/>
                <w:lang w:val="mn-MN"/>
              </w:rPr>
            </w:pPr>
            <w:r>
              <w:rPr>
                <w:rFonts w:eastAsia="Calibri"/>
                <w:b/>
                <w:sz w:val="20"/>
                <w:lang w:val="mn-MN"/>
              </w:rPr>
              <w:t>Тэмдэглэл/ тайлбар</w:t>
            </w:r>
          </w:p>
        </w:tc>
      </w:tr>
      <w:tr w:rsidR="00A1102D" w:rsidRPr="00F02D02" w14:paraId="2E658BF3" w14:textId="77777777" w:rsidTr="008D7420">
        <w:tc>
          <w:tcPr>
            <w:tcW w:w="3865" w:type="dxa"/>
          </w:tcPr>
          <w:p w14:paraId="0B9F49AA" w14:textId="77777777" w:rsidR="00A1102D" w:rsidRPr="00A1102D" w:rsidRDefault="00A1102D" w:rsidP="00A1102D">
            <w:pPr>
              <w:spacing w:line="276" w:lineRule="auto"/>
              <w:jc w:val="both"/>
              <w:rPr>
                <w:rFonts w:eastAsia="Calibri"/>
                <w:sz w:val="20"/>
                <w:lang w:val="mn-MN"/>
              </w:rPr>
            </w:pPr>
            <w:r w:rsidRPr="00A1102D">
              <w:rPr>
                <w:rFonts w:eastAsia="Calibri"/>
                <w:sz w:val="20"/>
                <w:lang w:val="mn-MN"/>
              </w:rPr>
              <w:t>I.7.5 Материалын бат бөх чанар болон зохицол</w:t>
            </w:r>
          </w:p>
        </w:tc>
        <w:tc>
          <w:tcPr>
            <w:tcW w:w="2610" w:type="dxa"/>
          </w:tcPr>
          <w:p w14:paraId="78D9AC03" w14:textId="77777777" w:rsidR="00A1102D" w:rsidRDefault="00A1102D" w:rsidP="00A1102D">
            <w:pPr>
              <w:spacing w:line="276" w:lineRule="auto"/>
              <w:rPr>
                <w:rFonts w:eastAsia="Calibri"/>
                <w:sz w:val="20"/>
                <w:lang w:val="mn-MN"/>
              </w:rPr>
            </w:pPr>
          </w:p>
          <w:p w14:paraId="51A8E434" w14:textId="77777777" w:rsidR="00A1102D" w:rsidRPr="00A1102D" w:rsidRDefault="00A1102D" w:rsidP="00A1102D">
            <w:pPr>
              <w:spacing w:line="276" w:lineRule="auto"/>
              <w:rPr>
                <w:rFonts w:eastAsia="Calibri"/>
                <w:sz w:val="20"/>
                <w:lang w:val="mn-MN"/>
              </w:rPr>
            </w:pPr>
            <w:r>
              <w:rPr>
                <w:rFonts w:eastAsia="Calibri"/>
                <w:sz w:val="20"/>
                <w:lang w:val="mn-MN"/>
              </w:rPr>
              <w:t>4.2.2</w:t>
            </w:r>
          </w:p>
        </w:tc>
        <w:tc>
          <w:tcPr>
            <w:tcW w:w="2875" w:type="dxa"/>
          </w:tcPr>
          <w:p w14:paraId="57477522" w14:textId="77777777" w:rsidR="00A1102D" w:rsidRDefault="00A1102D" w:rsidP="00A1102D">
            <w:pPr>
              <w:spacing w:line="276" w:lineRule="auto"/>
              <w:rPr>
                <w:rFonts w:eastAsia="Calibri"/>
                <w:b/>
                <w:sz w:val="20"/>
                <w:lang w:val="mn-MN"/>
              </w:rPr>
            </w:pPr>
          </w:p>
          <w:p w14:paraId="6B6575D0" w14:textId="77777777" w:rsidR="00A1102D" w:rsidRPr="00A1102D" w:rsidRDefault="00A1102D" w:rsidP="00A1102D">
            <w:pPr>
              <w:spacing w:line="276" w:lineRule="auto"/>
              <w:rPr>
                <w:rFonts w:eastAsia="Calibri"/>
                <w:sz w:val="20"/>
                <w:lang w:val="mn-MN"/>
              </w:rPr>
            </w:pPr>
            <w:r>
              <w:rPr>
                <w:rFonts w:eastAsia="Calibri"/>
                <w:sz w:val="20"/>
                <w:lang w:val="mn-MN"/>
              </w:rPr>
              <w:t xml:space="preserve">Хамруулсан </w:t>
            </w:r>
          </w:p>
        </w:tc>
      </w:tr>
    </w:tbl>
    <w:p w14:paraId="08B6A599" w14:textId="77777777" w:rsidR="00DA37ED" w:rsidRDefault="00DA37ED" w:rsidP="00F3344D">
      <w:pPr>
        <w:jc w:val="both"/>
        <w:rPr>
          <w:szCs w:val="24"/>
          <w:lang w:val="mn-MN"/>
        </w:rPr>
      </w:pPr>
    </w:p>
    <w:p w14:paraId="61FB9A86" w14:textId="77777777" w:rsidR="00A1102D" w:rsidRDefault="00A1102D" w:rsidP="00A1102D">
      <w:pPr>
        <w:spacing w:line="276" w:lineRule="auto"/>
        <w:jc w:val="both"/>
        <w:rPr>
          <w:rFonts w:eastAsia="Calibri"/>
          <w:szCs w:val="24"/>
          <w:lang w:val="mn-MN"/>
        </w:rPr>
      </w:pPr>
      <w:r>
        <w:rPr>
          <w:rFonts w:eastAsia="Calibri"/>
          <w:b/>
          <w:szCs w:val="24"/>
          <w:lang w:val="mn-MN"/>
        </w:rPr>
        <w:t xml:space="preserve">1-р анхааруулга – </w:t>
      </w:r>
      <w:r w:rsidRPr="00CA2FA0">
        <w:rPr>
          <w:rFonts w:eastAsia="Calibri"/>
          <w:szCs w:val="24"/>
          <w:lang w:val="mn-MN"/>
        </w:rPr>
        <w:t>Евро</w:t>
      </w:r>
      <w:r>
        <w:rPr>
          <w:rFonts w:eastAsia="Calibri"/>
          <w:szCs w:val="24"/>
          <w:lang w:val="mn-MN"/>
        </w:rPr>
        <w:t xml:space="preserve">пын Холбооны албан ёсны сэтгүүлд нийтлэгдсэн жагсаалтад Европын энэ стандартыг эш татсан хугацаа хүртэл тохирлын үндэслэлийг хүчин төгөлдөр хэвээр мөрдөнө. Энэ стандартыг хэрэглэгчид нь </w:t>
      </w:r>
      <w:r w:rsidRPr="00CE4F2F">
        <w:rPr>
          <w:rFonts w:eastAsia="Calibri"/>
          <w:szCs w:val="24"/>
          <w:lang w:val="mn-MN"/>
        </w:rPr>
        <w:t xml:space="preserve">Европын Холбооны албан ёсны сэтгүүлд </w:t>
      </w:r>
      <w:r>
        <w:rPr>
          <w:rFonts w:eastAsia="Calibri"/>
          <w:szCs w:val="24"/>
          <w:lang w:val="mn-MN"/>
        </w:rPr>
        <w:t>нийтлэгдсэн хамгийн сүүлчийн жагсаалтыг байнга лавлан мэдэж байх хэрэгтэй.</w:t>
      </w:r>
    </w:p>
    <w:p w14:paraId="0C63EC83" w14:textId="77777777" w:rsidR="00A1102D" w:rsidRDefault="00A1102D" w:rsidP="00A1102D">
      <w:pPr>
        <w:spacing w:line="276" w:lineRule="auto"/>
        <w:jc w:val="both"/>
        <w:rPr>
          <w:rFonts w:eastAsia="Calibri"/>
          <w:szCs w:val="24"/>
          <w:lang w:val="mn-MN"/>
        </w:rPr>
      </w:pPr>
      <w:r>
        <w:rPr>
          <w:rFonts w:eastAsia="Calibri"/>
          <w:szCs w:val="24"/>
          <w:lang w:val="mn-MN"/>
        </w:rPr>
        <w:t xml:space="preserve"> </w:t>
      </w:r>
      <w:r>
        <w:rPr>
          <w:rFonts w:eastAsia="Calibri"/>
          <w:b/>
          <w:szCs w:val="24"/>
          <w:lang w:val="mn-MN"/>
        </w:rPr>
        <w:t xml:space="preserve">2-р анхааруулга – </w:t>
      </w:r>
      <w:r w:rsidRPr="00CA2FA0">
        <w:rPr>
          <w:rFonts w:eastAsia="Calibri"/>
          <w:szCs w:val="24"/>
          <w:lang w:val="mn-MN"/>
        </w:rPr>
        <w:t>Евро</w:t>
      </w:r>
      <w:r>
        <w:rPr>
          <w:rFonts w:eastAsia="Calibri"/>
          <w:szCs w:val="24"/>
          <w:lang w:val="mn-MN"/>
        </w:rPr>
        <w:t>пын Холбооны өөр хууль тогтоомжийг энэ стандартын хамрах хүрээнд багтах бүтээгдэхүүн</w:t>
      </w:r>
      <w:r>
        <w:rPr>
          <w:rFonts w:eastAsia="Calibri"/>
          <w:szCs w:val="24"/>
        </w:rPr>
        <w:t>(</w:t>
      </w:r>
      <w:r>
        <w:rPr>
          <w:rFonts w:eastAsia="Calibri"/>
          <w:szCs w:val="24"/>
          <w:lang w:val="mn-MN"/>
        </w:rPr>
        <w:t>үүд</w:t>
      </w:r>
      <w:r>
        <w:rPr>
          <w:rFonts w:eastAsia="Calibri"/>
          <w:szCs w:val="24"/>
        </w:rPr>
        <w:t>)</w:t>
      </w:r>
      <w:r>
        <w:rPr>
          <w:rFonts w:eastAsia="Calibri"/>
          <w:szCs w:val="24"/>
          <w:lang w:val="mn-MN"/>
        </w:rPr>
        <w:t xml:space="preserve">д хэрэглэж болно. </w:t>
      </w:r>
    </w:p>
    <w:p w14:paraId="70750B4B" w14:textId="77777777" w:rsidR="00A1102D" w:rsidRDefault="00A1102D" w:rsidP="00F3344D">
      <w:pPr>
        <w:jc w:val="both"/>
        <w:rPr>
          <w:szCs w:val="24"/>
          <w:lang w:val="mn-MN"/>
        </w:rPr>
      </w:pPr>
    </w:p>
    <w:p w14:paraId="553F34CE" w14:textId="77777777" w:rsidR="00A1102D" w:rsidRDefault="00A1102D" w:rsidP="00F3344D">
      <w:pPr>
        <w:jc w:val="both"/>
        <w:rPr>
          <w:szCs w:val="24"/>
          <w:lang w:val="mn-MN"/>
        </w:rPr>
      </w:pPr>
    </w:p>
    <w:p w14:paraId="74D9A6B6" w14:textId="35E1CF06" w:rsidR="00A1102D" w:rsidRDefault="00A1102D" w:rsidP="00F3344D">
      <w:pPr>
        <w:jc w:val="both"/>
        <w:rPr>
          <w:szCs w:val="24"/>
          <w:lang w:val="mn-MN"/>
        </w:rPr>
      </w:pPr>
    </w:p>
    <w:p w14:paraId="32CFE921" w14:textId="6D2F698F" w:rsidR="00D57A46" w:rsidRDefault="00D57A46" w:rsidP="00F3344D">
      <w:pPr>
        <w:jc w:val="both"/>
        <w:rPr>
          <w:szCs w:val="24"/>
          <w:lang w:val="mn-MN"/>
        </w:rPr>
      </w:pPr>
    </w:p>
    <w:p w14:paraId="4EF1733B" w14:textId="1FDE8803" w:rsidR="00D57A46" w:rsidRDefault="00D57A46" w:rsidP="00F3344D">
      <w:pPr>
        <w:jc w:val="both"/>
        <w:rPr>
          <w:szCs w:val="24"/>
          <w:lang w:val="mn-MN"/>
        </w:rPr>
      </w:pPr>
    </w:p>
    <w:p w14:paraId="37148BF2" w14:textId="2A4986E0" w:rsidR="00D57A46" w:rsidRDefault="00D57A46" w:rsidP="00F3344D">
      <w:pPr>
        <w:jc w:val="both"/>
        <w:rPr>
          <w:szCs w:val="24"/>
          <w:lang w:val="mn-MN"/>
        </w:rPr>
      </w:pPr>
    </w:p>
    <w:p w14:paraId="61C80F8C" w14:textId="53095556" w:rsidR="00D57A46" w:rsidRDefault="00D57A46" w:rsidP="00F3344D">
      <w:pPr>
        <w:jc w:val="both"/>
        <w:rPr>
          <w:szCs w:val="24"/>
          <w:lang w:val="mn-MN"/>
        </w:rPr>
      </w:pPr>
    </w:p>
    <w:p w14:paraId="281B982A" w14:textId="45A94784" w:rsidR="00D57A46" w:rsidRDefault="00D57A46" w:rsidP="00F3344D">
      <w:pPr>
        <w:jc w:val="both"/>
        <w:rPr>
          <w:szCs w:val="24"/>
          <w:lang w:val="mn-MN"/>
        </w:rPr>
      </w:pPr>
    </w:p>
    <w:p w14:paraId="0A297F01" w14:textId="74F9F9FD" w:rsidR="00D57A46" w:rsidRDefault="00D57A46" w:rsidP="00F3344D">
      <w:pPr>
        <w:jc w:val="both"/>
        <w:rPr>
          <w:szCs w:val="24"/>
          <w:lang w:val="mn-MN"/>
        </w:rPr>
      </w:pPr>
    </w:p>
    <w:p w14:paraId="34F85AB1" w14:textId="36BC14D7" w:rsidR="00D57A46" w:rsidRDefault="00D57A46" w:rsidP="00F3344D">
      <w:pPr>
        <w:jc w:val="both"/>
        <w:rPr>
          <w:szCs w:val="24"/>
          <w:lang w:val="mn-MN"/>
        </w:rPr>
      </w:pPr>
    </w:p>
    <w:p w14:paraId="68783C18" w14:textId="77777777" w:rsidR="00D57A46" w:rsidRDefault="00D57A46" w:rsidP="00F3344D">
      <w:pPr>
        <w:jc w:val="both"/>
        <w:rPr>
          <w:szCs w:val="24"/>
          <w:lang w:val="mn-MN"/>
        </w:rPr>
      </w:pPr>
    </w:p>
    <w:p w14:paraId="30578E62" w14:textId="77777777" w:rsidR="00A1102D" w:rsidRDefault="00A1102D" w:rsidP="00F3344D">
      <w:pPr>
        <w:jc w:val="both"/>
        <w:rPr>
          <w:szCs w:val="24"/>
          <w:lang w:val="mn-MN"/>
        </w:rPr>
      </w:pPr>
    </w:p>
    <w:p w14:paraId="29FE12A1" w14:textId="77777777" w:rsidR="00882248" w:rsidRPr="00882248" w:rsidRDefault="00882248" w:rsidP="00882248">
      <w:pPr>
        <w:jc w:val="both"/>
        <w:rPr>
          <w:b/>
          <w:szCs w:val="24"/>
          <w:lang w:val="mn-MN"/>
        </w:rPr>
      </w:pPr>
      <w:r w:rsidRPr="00882248">
        <w:rPr>
          <w:b/>
          <w:szCs w:val="24"/>
          <w:lang w:val="mn-MN"/>
        </w:rPr>
        <w:lastRenderedPageBreak/>
        <w:t>Bibliography</w:t>
      </w:r>
    </w:p>
    <w:p w14:paraId="131D79D7" w14:textId="77777777" w:rsidR="00882248" w:rsidRPr="00882248" w:rsidRDefault="00882248" w:rsidP="00882248">
      <w:pPr>
        <w:jc w:val="both"/>
        <w:rPr>
          <w:szCs w:val="24"/>
          <w:lang w:val="mn-MN"/>
        </w:rPr>
      </w:pPr>
      <w:r w:rsidRPr="00882248">
        <w:rPr>
          <w:szCs w:val="24"/>
          <w:lang w:val="mn-MN"/>
        </w:rPr>
        <w:t>[1] EN 10088-3:2014, Stainless steels — Part 3: Technical deliver</w:t>
      </w:r>
      <w:r>
        <w:rPr>
          <w:szCs w:val="24"/>
          <w:lang w:val="mn-MN"/>
        </w:rPr>
        <w:t xml:space="preserve">y conditions for semi-finished </w:t>
      </w:r>
      <w:r w:rsidRPr="00882248">
        <w:rPr>
          <w:szCs w:val="24"/>
          <w:lang w:val="mn-MN"/>
        </w:rPr>
        <w:t>products, bars, rods, wire, sections and bright products of corrosion r</w:t>
      </w:r>
      <w:r>
        <w:rPr>
          <w:szCs w:val="24"/>
          <w:lang w:val="mn-MN"/>
        </w:rPr>
        <w:t xml:space="preserve">esisting steels for general </w:t>
      </w:r>
      <w:r w:rsidRPr="00882248">
        <w:rPr>
          <w:szCs w:val="24"/>
          <w:lang w:val="mn-MN"/>
        </w:rPr>
        <w:t>purposes</w:t>
      </w:r>
    </w:p>
    <w:p w14:paraId="6CD7EE4A" w14:textId="77777777" w:rsidR="00A1102D" w:rsidRDefault="00882248" w:rsidP="00882248">
      <w:pPr>
        <w:jc w:val="both"/>
        <w:rPr>
          <w:szCs w:val="24"/>
          <w:lang w:val="mn-MN"/>
        </w:rPr>
      </w:pPr>
      <w:r w:rsidRPr="00882248">
        <w:rPr>
          <w:szCs w:val="24"/>
          <w:lang w:val="mn-MN"/>
        </w:rPr>
        <w:t>[2] EN ISO 286-2, Geometrical product specifications (GPS) — ISO code s</w:t>
      </w:r>
      <w:r>
        <w:rPr>
          <w:szCs w:val="24"/>
          <w:lang w:val="mn-MN"/>
        </w:rPr>
        <w:t xml:space="preserve">ystem for tolerances on linear </w:t>
      </w:r>
      <w:r w:rsidRPr="00882248">
        <w:rPr>
          <w:szCs w:val="24"/>
          <w:lang w:val="mn-MN"/>
        </w:rPr>
        <w:t>sizes — Part 2: Tables of standard tolerance classes and</w:t>
      </w:r>
      <w:r>
        <w:rPr>
          <w:szCs w:val="24"/>
          <w:lang w:val="mn-MN"/>
        </w:rPr>
        <w:t xml:space="preserve"> limit deviations for holes and shafts </w:t>
      </w:r>
      <w:r w:rsidRPr="00882248">
        <w:rPr>
          <w:szCs w:val="24"/>
          <w:lang w:val="mn-MN"/>
        </w:rPr>
        <w:t>(ISO 286-2)</w:t>
      </w:r>
    </w:p>
    <w:p w14:paraId="32DD8E23" w14:textId="77777777" w:rsidR="00882248" w:rsidRDefault="00882248" w:rsidP="00882248">
      <w:pPr>
        <w:jc w:val="both"/>
        <w:rPr>
          <w:szCs w:val="24"/>
          <w:lang w:val="mn-MN"/>
        </w:rPr>
      </w:pPr>
    </w:p>
    <w:p w14:paraId="78A294ED" w14:textId="77777777" w:rsidR="00B14FC3" w:rsidRPr="000D6DDD" w:rsidRDefault="00B14FC3" w:rsidP="00B14FC3">
      <w:pPr>
        <w:spacing w:line="276" w:lineRule="auto"/>
        <w:jc w:val="both"/>
        <w:rPr>
          <w:rFonts w:eastAsia="Calibri"/>
          <w:b/>
          <w:szCs w:val="24"/>
          <w:lang w:val="mn-MN"/>
        </w:rPr>
      </w:pPr>
      <w:r w:rsidRPr="000D6DDD">
        <w:rPr>
          <w:rFonts w:eastAsia="Calibri"/>
          <w:b/>
          <w:szCs w:val="24"/>
          <w:lang w:val="mn-MN"/>
        </w:rPr>
        <w:t>Ном зүй</w:t>
      </w:r>
    </w:p>
    <w:p w14:paraId="10383B7E" w14:textId="77777777" w:rsidR="00B14FC3" w:rsidRDefault="00B14FC3" w:rsidP="00B14FC3">
      <w:pPr>
        <w:jc w:val="both"/>
        <w:rPr>
          <w:szCs w:val="24"/>
          <w:lang w:val="mn-MN"/>
        </w:rPr>
      </w:pPr>
      <w:r w:rsidRPr="00882248">
        <w:rPr>
          <w:szCs w:val="24"/>
          <w:lang w:val="mn-MN"/>
        </w:rPr>
        <w:t>[1] EN 10088-3:2014,</w:t>
      </w:r>
      <w:r>
        <w:rPr>
          <w:szCs w:val="24"/>
          <w:lang w:val="mn-MN"/>
        </w:rPr>
        <w:t xml:space="preserve"> </w:t>
      </w:r>
      <w:r w:rsidR="00FE0DA9">
        <w:rPr>
          <w:szCs w:val="24"/>
          <w:lang w:val="mn-MN"/>
        </w:rPr>
        <w:t>Зэв</w:t>
      </w:r>
      <w:r w:rsidR="00CE39D9">
        <w:rPr>
          <w:szCs w:val="24"/>
          <w:lang w:val="mn-MN"/>
        </w:rPr>
        <w:t>э</w:t>
      </w:r>
      <w:r w:rsidR="00FE0DA9">
        <w:rPr>
          <w:szCs w:val="24"/>
          <w:lang w:val="mn-MN"/>
        </w:rPr>
        <w:t>р</w:t>
      </w:r>
      <w:r w:rsidR="00CE39D9">
        <w:rPr>
          <w:szCs w:val="24"/>
          <w:lang w:val="mn-MN"/>
        </w:rPr>
        <w:t>дэг</w:t>
      </w:r>
      <w:r w:rsidR="00FE0DA9">
        <w:rPr>
          <w:szCs w:val="24"/>
          <w:lang w:val="mn-MN"/>
        </w:rPr>
        <w:t xml:space="preserve">гүй ган – 3-р хэсэг: </w:t>
      </w:r>
      <w:r w:rsidR="00C91A7F">
        <w:rPr>
          <w:szCs w:val="24"/>
          <w:lang w:val="mn-MN"/>
        </w:rPr>
        <w:t>Х</w:t>
      </w:r>
      <w:r w:rsidR="00C91A7F" w:rsidRPr="00C91A7F">
        <w:rPr>
          <w:szCs w:val="24"/>
          <w:lang w:val="mn-MN"/>
        </w:rPr>
        <w:t>агас боловсруулсан бүтээгдэхүүн</w:t>
      </w:r>
      <w:r w:rsidR="00C91A7F">
        <w:rPr>
          <w:szCs w:val="24"/>
          <w:lang w:val="mn-MN"/>
        </w:rPr>
        <w:t xml:space="preserve">, тор, саваа, дамжуулах утас, </w:t>
      </w:r>
      <w:r w:rsidR="00740F13">
        <w:rPr>
          <w:szCs w:val="24"/>
          <w:lang w:val="mn-MN"/>
        </w:rPr>
        <w:t xml:space="preserve">нийтлэг </w:t>
      </w:r>
      <w:r w:rsidR="00CE39D9">
        <w:rPr>
          <w:szCs w:val="24"/>
          <w:lang w:val="mn-MN"/>
        </w:rPr>
        <w:t xml:space="preserve">зориулалтын зэвэрдэггүй гангийн хэсэг болон </w:t>
      </w:r>
      <w:r w:rsidR="008B76B1">
        <w:rPr>
          <w:szCs w:val="24"/>
          <w:lang w:val="mn-MN"/>
        </w:rPr>
        <w:t>гялалзсан бүтээгдэхүүн</w:t>
      </w:r>
    </w:p>
    <w:p w14:paraId="584EF9C2" w14:textId="28172FA6" w:rsidR="008B76B1" w:rsidRPr="00234453" w:rsidRDefault="008B76B1" w:rsidP="008B76B1">
      <w:pPr>
        <w:jc w:val="both"/>
        <w:rPr>
          <w:szCs w:val="24"/>
        </w:rPr>
      </w:pPr>
      <w:r w:rsidRPr="00882248">
        <w:rPr>
          <w:szCs w:val="24"/>
          <w:lang w:val="mn-MN"/>
        </w:rPr>
        <w:t>[2] EN ISO 286-2</w:t>
      </w:r>
      <w:r>
        <w:rPr>
          <w:szCs w:val="24"/>
          <w:lang w:val="mn-MN"/>
        </w:rPr>
        <w:t xml:space="preserve">, Бүтээгдэхүүний геометр тодорхойлолт </w:t>
      </w:r>
      <w:r w:rsidRPr="00882248">
        <w:rPr>
          <w:szCs w:val="24"/>
          <w:lang w:val="mn-MN"/>
        </w:rPr>
        <w:t>(GPS)</w:t>
      </w:r>
      <w:r>
        <w:rPr>
          <w:szCs w:val="24"/>
          <w:lang w:val="mn-MN"/>
        </w:rPr>
        <w:t xml:space="preserve"> – Шугаман хэмжээнд зөвшөөрөх ОУСБ-ын кодын систем – 2-р хэсэг:</w:t>
      </w:r>
      <w:r w:rsidR="00230C8C">
        <w:rPr>
          <w:szCs w:val="24"/>
          <w:lang w:val="mn-MN"/>
        </w:rPr>
        <w:t xml:space="preserve"> </w:t>
      </w:r>
      <w:r w:rsidR="003D5B7D">
        <w:rPr>
          <w:szCs w:val="24"/>
          <w:lang w:val="mn-MN"/>
        </w:rPr>
        <w:t xml:space="preserve">Нүх завсар болон тэнхлэгийн хазайлтын хязгаар болон </w:t>
      </w:r>
      <w:r w:rsidR="00975D6F">
        <w:rPr>
          <w:szCs w:val="24"/>
          <w:lang w:val="mn-MN"/>
        </w:rPr>
        <w:t>стандарт хүлц</w:t>
      </w:r>
      <w:r w:rsidR="00920CE7">
        <w:rPr>
          <w:szCs w:val="24"/>
          <w:lang w:val="mn-MN"/>
        </w:rPr>
        <w:t>э</w:t>
      </w:r>
      <w:r w:rsidR="00975D6F">
        <w:rPr>
          <w:szCs w:val="24"/>
          <w:lang w:val="mn-MN"/>
        </w:rPr>
        <w:t>лийн ангиллын хүснэгт</w:t>
      </w:r>
      <w:r w:rsidR="00975D6F" w:rsidRPr="00975D6F">
        <w:t xml:space="preserve"> </w:t>
      </w:r>
      <w:r w:rsidR="00975D6F" w:rsidRPr="00975D6F">
        <w:rPr>
          <w:szCs w:val="24"/>
          <w:lang w:val="mn-MN"/>
        </w:rPr>
        <w:t>(ISO 286-2)</w:t>
      </w:r>
    </w:p>
    <w:sectPr w:rsidR="008B76B1" w:rsidRPr="00234453">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92214" w14:textId="77777777" w:rsidR="00192634" w:rsidRDefault="00192634" w:rsidP="000A624F">
      <w:pPr>
        <w:spacing w:after="0" w:line="240" w:lineRule="auto"/>
      </w:pPr>
      <w:r>
        <w:separator/>
      </w:r>
    </w:p>
  </w:endnote>
  <w:endnote w:type="continuationSeparator" w:id="0">
    <w:p w14:paraId="3A5D169A" w14:textId="77777777" w:rsidR="00192634" w:rsidRDefault="00192634" w:rsidP="000A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07494"/>
      <w:docPartObj>
        <w:docPartGallery w:val="Page Numbers (Bottom of Page)"/>
        <w:docPartUnique/>
      </w:docPartObj>
    </w:sdtPr>
    <w:sdtEndPr>
      <w:rPr>
        <w:noProof/>
      </w:rPr>
    </w:sdtEndPr>
    <w:sdtContent>
      <w:p w14:paraId="4125A10F" w14:textId="77777777" w:rsidR="0088414B" w:rsidRDefault="0088414B">
        <w:pPr>
          <w:pStyle w:val="Footer"/>
          <w:jc w:val="right"/>
        </w:pPr>
        <w:r>
          <w:fldChar w:fldCharType="begin"/>
        </w:r>
        <w:r>
          <w:instrText xml:space="preserve"> PAGE   \* MERGEFORMAT </w:instrText>
        </w:r>
        <w:r>
          <w:fldChar w:fldCharType="separate"/>
        </w:r>
        <w:r w:rsidR="00025420">
          <w:rPr>
            <w:noProof/>
          </w:rPr>
          <w:t>89</w:t>
        </w:r>
        <w:r>
          <w:rPr>
            <w:noProof/>
          </w:rPr>
          <w:fldChar w:fldCharType="end"/>
        </w:r>
      </w:p>
    </w:sdtContent>
  </w:sdt>
  <w:p w14:paraId="5BA09AB5" w14:textId="77777777" w:rsidR="0088414B" w:rsidRDefault="00884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D3C34" w14:textId="77777777" w:rsidR="00192634" w:rsidRDefault="00192634" w:rsidP="000A624F">
      <w:pPr>
        <w:spacing w:after="0" w:line="240" w:lineRule="auto"/>
      </w:pPr>
      <w:r>
        <w:separator/>
      </w:r>
    </w:p>
  </w:footnote>
  <w:footnote w:type="continuationSeparator" w:id="0">
    <w:p w14:paraId="123537E3" w14:textId="77777777" w:rsidR="00192634" w:rsidRDefault="00192634" w:rsidP="000A624F">
      <w:pPr>
        <w:spacing w:after="0" w:line="240" w:lineRule="auto"/>
      </w:pPr>
      <w:r>
        <w:continuationSeparator/>
      </w:r>
    </w:p>
  </w:footnote>
  <w:footnote w:id="1">
    <w:p w14:paraId="1F86190E" w14:textId="77AE2E00" w:rsidR="00D50714" w:rsidRPr="00D50714" w:rsidRDefault="00D50714">
      <w:pPr>
        <w:pStyle w:val="FootnoteText"/>
        <w:rPr>
          <w:lang w:val="mn-MN"/>
        </w:rPr>
      </w:pPr>
      <w:r>
        <w:rPr>
          <w:rStyle w:val="FootnoteReference"/>
        </w:rPr>
        <w:footnoteRef/>
      </w:r>
      <w:r w:rsidRPr="00D50714">
        <w:t xml:space="preserve"> EN 1434-3 стандартыг ЕСХ-ны 294-р ТХ-ноос боловсруулсан.</w:t>
      </w:r>
    </w:p>
  </w:footnote>
  <w:footnote w:id="2">
    <w:p w14:paraId="01667A73" w14:textId="0A51CEE3" w:rsidR="00D50714" w:rsidRPr="00D50714" w:rsidRDefault="00D50714">
      <w:pPr>
        <w:pStyle w:val="FootnoteText"/>
        <w:rPr>
          <w:lang w:val="mn-MN"/>
        </w:rPr>
      </w:pPr>
      <w:r>
        <w:rPr>
          <w:rStyle w:val="FootnoteReference"/>
        </w:rPr>
        <w:t>1</w:t>
      </w:r>
      <w:r>
        <w:t xml:space="preserve"> </w:t>
      </w:r>
      <w:r w:rsidRPr="00D50714">
        <w:t>EN 1434-3 is maintained by CEN/TC 294.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1F0D" w14:textId="1B57774B" w:rsidR="0088414B" w:rsidRPr="00E10A7A" w:rsidRDefault="0088414B">
    <w:pPr>
      <w:pStyle w:val="Header"/>
      <w:rPr>
        <w:b/>
        <w:lang w:val="mn-MN"/>
      </w:rPr>
    </w:pPr>
    <w:r>
      <w:rPr>
        <w:b/>
      </w:rPr>
      <w:t>MNS EN 1434-2:202</w:t>
    </w:r>
    <w:r w:rsidR="00857046">
      <w:rPr>
        <w:b/>
        <w:lang w:val="mn-MN"/>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A6112"/>
    <w:multiLevelType w:val="hybridMultilevel"/>
    <w:tmpl w:val="50F2BCF0"/>
    <w:lvl w:ilvl="0" w:tplc="D2C2DB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87"/>
    <w:rsid w:val="000003F0"/>
    <w:rsid w:val="00002AC7"/>
    <w:rsid w:val="000035FF"/>
    <w:rsid w:val="00003E77"/>
    <w:rsid w:val="000052F4"/>
    <w:rsid w:val="00006B31"/>
    <w:rsid w:val="00007BBA"/>
    <w:rsid w:val="00011F4C"/>
    <w:rsid w:val="000120C5"/>
    <w:rsid w:val="0001674C"/>
    <w:rsid w:val="000202E3"/>
    <w:rsid w:val="000222F3"/>
    <w:rsid w:val="00024355"/>
    <w:rsid w:val="00024B70"/>
    <w:rsid w:val="00025420"/>
    <w:rsid w:val="0003226A"/>
    <w:rsid w:val="00032A18"/>
    <w:rsid w:val="00034239"/>
    <w:rsid w:val="000343D0"/>
    <w:rsid w:val="00037DD3"/>
    <w:rsid w:val="000408AA"/>
    <w:rsid w:val="000412AF"/>
    <w:rsid w:val="000413D5"/>
    <w:rsid w:val="00042BE7"/>
    <w:rsid w:val="00045AFF"/>
    <w:rsid w:val="000463EC"/>
    <w:rsid w:val="00046415"/>
    <w:rsid w:val="00047473"/>
    <w:rsid w:val="0005121E"/>
    <w:rsid w:val="00051D2A"/>
    <w:rsid w:val="00052C73"/>
    <w:rsid w:val="00054FAC"/>
    <w:rsid w:val="0005654C"/>
    <w:rsid w:val="000577CD"/>
    <w:rsid w:val="00060B6C"/>
    <w:rsid w:val="00061E35"/>
    <w:rsid w:val="00065609"/>
    <w:rsid w:val="0006571A"/>
    <w:rsid w:val="000657BE"/>
    <w:rsid w:val="00067364"/>
    <w:rsid w:val="00070A07"/>
    <w:rsid w:val="00071E89"/>
    <w:rsid w:val="00072721"/>
    <w:rsid w:val="00075A20"/>
    <w:rsid w:val="00087421"/>
    <w:rsid w:val="000874E0"/>
    <w:rsid w:val="000878AC"/>
    <w:rsid w:val="000908CF"/>
    <w:rsid w:val="0009348A"/>
    <w:rsid w:val="0009378A"/>
    <w:rsid w:val="00093B7A"/>
    <w:rsid w:val="000966D7"/>
    <w:rsid w:val="0009728D"/>
    <w:rsid w:val="00097FE5"/>
    <w:rsid w:val="000A1D86"/>
    <w:rsid w:val="000A2995"/>
    <w:rsid w:val="000A391C"/>
    <w:rsid w:val="000A399F"/>
    <w:rsid w:val="000A3DD4"/>
    <w:rsid w:val="000A57C8"/>
    <w:rsid w:val="000A624F"/>
    <w:rsid w:val="000B087D"/>
    <w:rsid w:val="000B114B"/>
    <w:rsid w:val="000B20C8"/>
    <w:rsid w:val="000B402F"/>
    <w:rsid w:val="000B63EC"/>
    <w:rsid w:val="000C03D6"/>
    <w:rsid w:val="000C2CC0"/>
    <w:rsid w:val="000C4761"/>
    <w:rsid w:val="000C4E1B"/>
    <w:rsid w:val="000C57F0"/>
    <w:rsid w:val="000E09B9"/>
    <w:rsid w:val="000E29AF"/>
    <w:rsid w:val="000E3A3F"/>
    <w:rsid w:val="000E3C86"/>
    <w:rsid w:val="000E559C"/>
    <w:rsid w:val="000E7257"/>
    <w:rsid w:val="000E76C8"/>
    <w:rsid w:val="000F200E"/>
    <w:rsid w:val="000F337A"/>
    <w:rsid w:val="000F34A3"/>
    <w:rsid w:val="000F4324"/>
    <w:rsid w:val="000F4875"/>
    <w:rsid w:val="000F68CD"/>
    <w:rsid w:val="000F6CD6"/>
    <w:rsid w:val="000F7207"/>
    <w:rsid w:val="00100272"/>
    <w:rsid w:val="00101446"/>
    <w:rsid w:val="00101FFF"/>
    <w:rsid w:val="00102A45"/>
    <w:rsid w:val="00103933"/>
    <w:rsid w:val="00105976"/>
    <w:rsid w:val="00110DB0"/>
    <w:rsid w:val="00111581"/>
    <w:rsid w:val="00111DB4"/>
    <w:rsid w:val="001123A1"/>
    <w:rsid w:val="00112E83"/>
    <w:rsid w:val="00113040"/>
    <w:rsid w:val="00115F5F"/>
    <w:rsid w:val="001162C2"/>
    <w:rsid w:val="00116DF9"/>
    <w:rsid w:val="001217FF"/>
    <w:rsid w:val="00122470"/>
    <w:rsid w:val="00123DCA"/>
    <w:rsid w:val="00124097"/>
    <w:rsid w:val="001305D6"/>
    <w:rsid w:val="001326FF"/>
    <w:rsid w:val="001334DF"/>
    <w:rsid w:val="0014233A"/>
    <w:rsid w:val="001445E7"/>
    <w:rsid w:val="00145322"/>
    <w:rsid w:val="0014674B"/>
    <w:rsid w:val="00151F44"/>
    <w:rsid w:val="001527EF"/>
    <w:rsid w:val="00152E6D"/>
    <w:rsid w:val="001534DC"/>
    <w:rsid w:val="00156323"/>
    <w:rsid w:val="00157DE0"/>
    <w:rsid w:val="00170993"/>
    <w:rsid w:val="00171157"/>
    <w:rsid w:val="0017233E"/>
    <w:rsid w:val="0017303E"/>
    <w:rsid w:val="001741C5"/>
    <w:rsid w:val="00176D03"/>
    <w:rsid w:val="00187D43"/>
    <w:rsid w:val="001914AC"/>
    <w:rsid w:val="00192634"/>
    <w:rsid w:val="001935B1"/>
    <w:rsid w:val="00195F8C"/>
    <w:rsid w:val="00196567"/>
    <w:rsid w:val="00196B9D"/>
    <w:rsid w:val="001A48CA"/>
    <w:rsid w:val="001A4E89"/>
    <w:rsid w:val="001B434F"/>
    <w:rsid w:val="001B4A6F"/>
    <w:rsid w:val="001C2DDE"/>
    <w:rsid w:val="001C5BC6"/>
    <w:rsid w:val="001C5F89"/>
    <w:rsid w:val="001C6B1D"/>
    <w:rsid w:val="001C7DBB"/>
    <w:rsid w:val="001C7F96"/>
    <w:rsid w:val="001D4A14"/>
    <w:rsid w:val="001D63FC"/>
    <w:rsid w:val="001E28D4"/>
    <w:rsid w:val="001E3230"/>
    <w:rsid w:val="001E5307"/>
    <w:rsid w:val="001E569B"/>
    <w:rsid w:val="001E5A20"/>
    <w:rsid w:val="001E7015"/>
    <w:rsid w:val="001F2FAC"/>
    <w:rsid w:val="001F7D18"/>
    <w:rsid w:val="002002D6"/>
    <w:rsid w:val="00200968"/>
    <w:rsid w:val="00201310"/>
    <w:rsid w:val="00201791"/>
    <w:rsid w:val="002031B0"/>
    <w:rsid w:val="00204928"/>
    <w:rsid w:val="00206561"/>
    <w:rsid w:val="002069ED"/>
    <w:rsid w:val="002106BD"/>
    <w:rsid w:val="00210DE6"/>
    <w:rsid w:val="0021160C"/>
    <w:rsid w:val="002125FF"/>
    <w:rsid w:val="0021452D"/>
    <w:rsid w:val="00216884"/>
    <w:rsid w:val="00216F0C"/>
    <w:rsid w:val="0021792E"/>
    <w:rsid w:val="00217B4D"/>
    <w:rsid w:val="002206A1"/>
    <w:rsid w:val="0022085B"/>
    <w:rsid w:val="002221A0"/>
    <w:rsid w:val="00222AD6"/>
    <w:rsid w:val="002250F9"/>
    <w:rsid w:val="00225A63"/>
    <w:rsid w:val="002268F1"/>
    <w:rsid w:val="00230C8C"/>
    <w:rsid w:val="0023233E"/>
    <w:rsid w:val="002339B5"/>
    <w:rsid w:val="00233F5B"/>
    <w:rsid w:val="00234453"/>
    <w:rsid w:val="00236EDC"/>
    <w:rsid w:val="00240AC7"/>
    <w:rsid w:val="00242B47"/>
    <w:rsid w:val="0024316C"/>
    <w:rsid w:val="002434B9"/>
    <w:rsid w:val="00245A07"/>
    <w:rsid w:val="00253D36"/>
    <w:rsid w:val="0026072F"/>
    <w:rsid w:val="00260E36"/>
    <w:rsid w:val="00262A18"/>
    <w:rsid w:val="00263BB0"/>
    <w:rsid w:val="00263C1A"/>
    <w:rsid w:val="00266634"/>
    <w:rsid w:val="002668C5"/>
    <w:rsid w:val="00266A3C"/>
    <w:rsid w:val="00273F1C"/>
    <w:rsid w:val="00274323"/>
    <w:rsid w:val="00277719"/>
    <w:rsid w:val="002777B5"/>
    <w:rsid w:val="00281446"/>
    <w:rsid w:val="00285958"/>
    <w:rsid w:val="002873A6"/>
    <w:rsid w:val="00287A6A"/>
    <w:rsid w:val="002927BA"/>
    <w:rsid w:val="00297273"/>
    <w:rsid w:val="002A0EFF"/>
    <w:rsid w:val="002A52EF"/>
    <w:rsid w:val="002A5F25"/>
    <w:rsid w:val="002A6598"/>
    <w:rsid w:val="002A6BED"/>
    <w:rsid w:val="002B10B5"/>
    <w:rsid w:val="002B246B"/>
    <w:rsid w:val="002B3699"/>
    <w:rsid w:val="002B6718"/>
    <w:rsid w:val="002B79FF"/>
    <w:rsid w:val="002B7BF7"/>
    <w:rsid w:val="002C0210"/>
    <w:rsid w:val="002C225E"/>
    <w:rsid w:val="002C2813"/>
    <w:rsid w:val="002C37C4"/>
    <w:rsid w:val="002C382E"/>
    <w:rsid w:val="002C508A"/>
    <w:rsid w:val="002C571B"/>
    <w:rsid w:val="002C6E95"/>
    <w:rsid w:val="002D0D91"/>
    <w:rsid w:val="002D1BFA"/>
    <w:rsid w:val="002D1CCD"/>
    <w:rsid w:val="002D2B3E"/>
    <w:rsid w:val="002D3B89"/>
    <w:rsid w:val="002D4707"/>
    <w:rsid w:val="002D79AC"/>
    <w:rsid w:val="002E03C4"/>
    <w:rsid w:val="002E12E1"/>
    <w:rsid w:val="002E2238"/>
    <w:rsid w:val="002E5221"/>
    <w:rsid w:val="002E5729"/>
    <w:rsid w:val="002F0BC3"/>
    <w:rsid w:val="002F1CDA"/>
    <w:rsid w:val="002F240A"/>
    <w:rsid w:val="002F25D5"/>
    <w:rsid w:val="002F5F9B"/>
    <w:rsid w:val="002F6459"/>
    <w:rsid w:val="002F67D7"/>
    <w:rsid w:val="002F7C4A"/>
    <w:rsid w:val="003006F9"/>
    <w:rsid w:val="00303A1B"/>
    <w:rsid w:val="00303F09"/>
    <w:rsid w:val="003043CF"/>
    <w:rsid w:val="00310E43"/>
    <w:rsid w:val="0031367D"/>
    <w:rsid w:val="0031471E"/>
    <w:rsid w:val="003148A2"/>
    <w:rsid w:val="00316437"/>
    <w:rsid w:val="00317D7E"/>
    <w:rsid w:val="003205BA"/>
    <w:rsid w:val="003205EA"/>
    <w:rsid w:val="00322EBF"/>
    <w:rsid w:val="003236CF"/>
    <w:rsid w:val="00324063"/>
    <w:rsid w:val="0032685D"/>
    <w:rsid w:val="00326BAC"/>
    <w:rsid w:val="00330345"/>
    <w:rsid w:val="003307D3"/>
    <w:rsid w:val="003307D8"/>
    <w:rsid w:val="00330E19"/>
    <w:rsid w:val="00331880"/>
    <w:rsid w:val="003322B0"/>
    <w:rsid w:val="00332526"/>
    <w:rsid w:val="00332C12"/>
    <w:rsid w:val="003335E9"/>
    <w:rsid w:val="00334644"/>
    <w:rsid w:val="00337157"/>
    <w:rsid w:val="0033762E"/>
    <w:rsid w:val="00340868"/>
    <w:rsid w:val="003460D9"/>
    <w:rsid w:val="00347C5F"/>
    <w:rsid w:val="0035036B"/>
    <w:rsid w:val="003509BD"/>
    <w:rsid w:val="0035233C"/>
    <w:rsid w:val="00352796"/>
    <w:rsid w:val="00352889"/>
    <w:rsid w:val="00352A72"/>
    <w:rsid w:val="00352F60"/>
    <w:rsid w:val="0035304F"/>
    <w:rsid w:val="0035379A"/>
    <w:rsid w:val="00357DB9"/>
    <w:rsid w:val="0036143E"/>
    <w:rsid w:val="00362EBB"/>
    <w:rsid w:val="00364001"/>
    <w:rsid w:val="00365C8D"/>
    <w:rsid w:val="00366ECC"/>
    <w:rsid w:val="00367049"/>
    <w:rsid w:val="00373BF3"/>
    <w:rsid w:val="00374280"/>
    <w:rsid w:val="00377B08"/>
    <w:rsid w:val="00380A6F"/>
    <w:rsid w:val="003837C7"/>
    <w:rsid w:val="0038388D"/>
    <w:rsid w:val="00386951"/>
    <w:rsid w:val="00392E91"/>
    <w:rsid w:val="00393718"/>
    <w:rsid w:val="00393CB4"/>
    <w:rsid w:val="00397C11"/>
    <w:rsid w:val="003A0DED"/>
    <w:rsid w:val="003A0E42"/>
    <w:rsid w:val="003A4F28"/>
    <w:rsid w:val="003A5F1D"/>
    <w:rsid w:val="003A6D1C"/>
    <w:rsid w:val="003A7D8D"/>
    <w:rsid w:val="003B26C1"/>
    <w:rsid w:val="003B541B"/>
    <w:rsid w:val="003B544C"/>
    <w:rsid w:val="003B656E"/>
    <w:rsid w:val="003B6B92"/>
    <w:rsid w:val="003C0EC7"/>
    <w:rsid w:val="003C186C"/>
    <w:rsid w:val="003C28D5"/>
    <w:rsid w:val="003C37CA"/>
    <w:rsid w:val="003C3A46"/>
    <w:rsid w:val="003C503B"/>
    <w:rsid w:val="003C6CA7"/>
    <w:rsid w:val="003C7A0B"/>
    <w:rsid w:val="003C7A85"/>
    <w:rsid w:val="003C7D18"/>
    <w:rsid w:val="003D3F8C"/>
    <w:rsid w:val="003D5B7D"/>
    <w:rsid w:val="003D66B1"/>
    <w:rsid w:val="003D753F"/>
    <w:rsid w:val="003E1B69"/>
    <w:rsid w:val="003E30F5"/>
    <w:rsid w:val="003E426B"/>
    <w:rsid w:val="003E4D7E"/>
    <w:rsid w:val="003E4DF8"/>
    <w:rsid w:val="003E697E"/>
    <w:rsid w:val="003E6B06"/>
    <w:rsid w:val="003E6CB1"/>
    <w:rsid w:val="003E7132"/>
    <w:rsid w:val="003F0471"/>
    <w:rsid w:val="003F0699"/>
    <w:rsid w:val="003F1212"/>
    <w:rsid w:val="003F38F7"/>
    <w:rsid w:val="003F3C23"/>
    <w:rsid w:val="003F52BA"/>
    <w:rsid w:val="004004C7"/>
    <w:rsid w:val="0040230D"/>
    <w:rsid w:val="004061D6"/>
    <w:rsid w:val="00412A43"/>
    <w:rsid w:val="0041634A"/>
    <w:rsid w:val="00424724"/>
    <w:rsid w:val="00425001"/>
    <w:rsid w:val="004257D5"/>
    <w:rsid w:val="00426BF9"/>
    <w:rsid w:val="0042765B"/>
    <w:rsid w:val="004278A3"/>
    <w:rsid w:val="004302CC"/>
    <w:rsid w:val="004302EF"/>
    <w:rsid w:val="00437D8D"/>
    <w:rsid w:val="004408AE"/>
    <w:rsid w:val="00441D9B"/>
    <w:rsid w:val="00443B5B"/>
    <w:rsid w:val="00444130"/>
    <w:rsid w:val="00446A71"/>
    <w:rsid w:val="00446B07"/>
    <w:rsid w:val="00447AE9"/>
    <w:rsid w:val="00450555"/>
    <w:rsid w:val="00457FA0"/>
    <w:rsid w:val="00460713"/>
    <w:rsid w:val="00460FF8"/>
    <w:rsid w:val="004659C2"/>
    <w:rsid w:val="004660E0"/>
    <w:rsid w:val="00466905"/>
    <w:rsid w:val="00467F28"/>
    <w:rsid w:val="00470203"/>
    <w:rsid w:val="00471C7F"/>
    <w:rsid w:val="00472DB0"/>
    <w:rsid w:val="00474C7A"/>
    <w:rsid w:val="00477947"/>
    <w:rsid w:val="00482572"/>
    <w:rsid w:val="00483EEB"/>
    <w:rsid w:val="00483FD7"/>
    <w:rsid w:val="0048405C"/>
    <w:rsid w:val="00484EA7"/>
    <w:rsid w:val="00491C5C"/>
    <w:rsid w:val="00492748"/>
    <w:rsid w:val="0049343F"/>
    <w:rsid w:val="00494FE8"/>
    <w:rsid w:val="004978B1"/>
    <w:rsid w:val="004A1A55"/>
    <w:rsid w:val="004A3D37"/>
    <w:rsid w:val="004A3EC0"/>
    <w:rsid w:val="004A5205"/>
    <w:rsid w:val="004A70C8"/>
    <w:rsid w:val="004B0ADE"/>
    <w:rsid w:val="004B4DAD"/>
    <w:rsid w:val="004B68C6"/>
    <w:rsid w:val="004C1D25"/>
    <w:rsid w:val="004C1EE4"/>
    <w:rsid w:val="004C20BC"/>
    <w:rsid w:val="004C4F10"/>
    <w:rsid w:val="004C60E9"/>
    <w:rsid w:val="004C7264"/>
    <w:rsid w:val="004C7344"/>
    <w:rsid w:val="004C777B"/>
    <w:rsid w:val="004D3B43"/>
    <w:rsid w:val="004D430E"/>
    <w:rsid w:val="004D4827"/>
    <w:rsid w:val="004D5AA8"/>
    <w:rsid w:val="004E026E"/>
    <w:rsid w:val="004E38FC"/>
    <w:rsid w:val="004E4920"/>
    <w:rsid w:val="004E703E"/>
    <w:rsid w:val="004E737A"/>
    <w:rsid w:val="004E74AF"/>
    <w:rsid w:val="004F0843"/>
    <w:rsid w:val="004F0C5F"/>
    <w:rsid w:val="004F1676"/>
    <w:rsid w:val="004F4932"/>
    <w:rsid w:val="004F528D"/>
    <w:rsid w:val="004F5385"/>
    <w:rsid w:val="004F5BF3"/>
    <w:rsid w:val="004F6595"/>
    <w:rsid w:val="00501D8E"/>
    <w:rsid w:val="0050267C"/>
    <w:rsid w:val="005029B3"/>
    <w:rsid w:val="005068A0"/>
    <w:rsid w:val="00506F35"/>
    <w:rsid w:val="0051181B"/>
    <w:rsid w:val="00511BA0"/>
    <w:rsid w:val="00513839"/>
    <w:rsid w:val="00514EF3"/>
    <w:rsid w:val="00515F70"/>
    <w:rsid w:val="00517286"/>
    <w:rsid w:val="005258B4"/>
    <w:rsid w:val="00526AF5"/>
    <w:rsid w:val="00532601"/>
    <w:rsid w:val="00533CA2"/>
    <w:rsid w:val="00533F5A"/>
    <w:rsid w:val="005344E3"/>
    <w:rsid w:val="0053548C"/>
    <w:rsid w:val="00536710"/>
    <w:rsid w:val="00537BD1"/>
    <w:rsid w:val="00541B2E"/>
    <w:rsid w:val="0054373B"/>
    <w:rsid w:val="0054479D"/>
    <w:rsid w:val="0054773E"/>
    <w:rsid w:val="00550852"/>
    <w:rsid w:val="0055211F"/>
    <w:rsid w:val="00557C84"/>
    <w:rsid w:val="00564DCF"/>
    <w:rsid w:val="00567BF3"/>
    <w:rsid w:val="00570E9B"/>
    <w:rsid w:val="00571D10"/>
    <w:rsid w:val="00572318"/>
    <w:rsid w:val="0057383F"/>
    <w:rsid w:val="0057550C"/>
    <w:rsid w:val="00581A26"/>
    <w:rsid w:val="005828A4"/>
    <w:rsid w:val="00583960"/>
    <w:rsid w:val="00583F4C"/>
    <w:rsid w:val="005846D0"/>
    <w:rsid w:val="00586A32"/>
    <w:rsid w:val="00586C24"/>
    <w:rsid w:val="00593981"/>
    <w:rsid w:val="00595591"/>
    <w:rsid w:val="0059622B"/>
    <w:rsid w:val="0059757B"/>
    <w:rsid w:val="005A1437"/>
    <w:rsid w:val="005A2469"/>
    <w:rsid w:val="005A3C97"/>
    <w:rsid w:val="005B0C4C"/>
    <w:rsid w:val="005B3BD5"/>
    <w:rsid w:val="005B4215"/>
    <w:rsid w:val="005B69F9"/>
    <w:rsid w:val="005B7534"/>
    <w:rsid w:val="005C160C"/>
    <w:rsid w:val="005C2296"/>
    <w:rsid w:val="005C3C23"/>
    <w:rsid w:val="005C3F5D"/>
    <w:rsid w:val="005C4CE5"/>
    <w:rsid w:val="005C55C1"/>
    <w:rsid w:val="005C6191"/>
    <w:rsid w:val="005C653C"/>
    <w:rsid w:val="005C7012"/>
    <w:rsid w:val="005C7C70"/>
    <w:rsid w:val="005D10BF"/>
    <w:rsid w:val="005D156A"/>
    <w:rsid w:val="005D246D"/>
    <w:rsid w:val="005D27EE"/>
    <w:rsid w:val="005D2E28"/>
    <w:rsid w:val="005D4688"/>
    <w:rsid w:val="005D5B34"/>
    <w:rsid w:val="005D6B64"/>
    <w:rsid w:val="005D6D3E"/>
    <w:rsid w:val="005D7AF5"/>
    <w:rsid w:val="005E0196"/>
    <w:rsid w:val="005E087C"/>
    <w:rsid w:val="005E1BAF"/>
    <w:rsid w:val="005E3132"/>
    <w:rsid w:val="005E47E3"/>
    <w:rsid w:val="005E4911"/>
    <w:rsid w:val="005E4AAB"/>
    <w:rsid w:val="005E5353"/>
    <w:rsid w:val="005E6BE6"/>
    <w:rsid w:val="005F1178"/>
    <w:rsid w:val="005F236B"/>
    <w:rsid w:val="005F25FB"/>
    <w:rsid w:val="005F346D"/>
    <w:rsid w:val="005F4A9A"/>
    <w:rsid w:val="005F4FD4"/>
    <w:rsid w:val="005F59F3"/>
    <w:rsid w:val="005F6771"/>
    <w:rsid w:val="005F71D2"/>
    <w:rsid w:val="0060010E"/>
    <w:rsid w:val="0060088D"/>
    <w:rsid w:val="00600B1A"/>
    <w:rsid w:val="00601452"/>
    <w:rsid w:val="006024A4"/>
    <w:rsid w:val="00603C18"/>
    <w:rsid w:val="0060496D"/>
    <w:rsid w:val="00606776"/>
    <w:rsid w:val="006110FB"/>
    <w:rsid w:val="006148E7"/>
    <w:rsid w:val="00615222"/>
    <w:rsid w:val="00617F0E"/>
    <w:rsid w:val="00621F60"/>
    <w:rsid w:val="0062532B"/>
    <w:rsid w:val="00626E52"/>
    <w:rsid w:val="00630AC7"/>
    <w:rsid w:val="00630E2C"/>
    <w:rsid w:val="00632602"/>
    <w:rsid w:val="00632A87"/>
    <w:rsid w:val="006335F6"/>
    <w:rsid w:val="0063375E"/>
    <w:rsid w:val="006350F1"/>
    <w:rsid w:val="00635CEF"/>
    <w:rsid w:val="00637E57"/>
    <w:rsid w:val="00641D14"/>
    <w:rsid w:val="006459A8"/>
    <w:rsid w:val="00646986"/>
    <w:rsid w:val="0064747E"/>
    <w:rsid w:val="00651006"/>
    <w:rsid w:val="00652090"/>
    <w:rsid w:val="00654144"/>
    <w:rsid w:val="0065436F"/>
    <w:rsid w:val="00654453"/>
    <w:rsid w:val="00655DF5"/>
    <w:rsid w:val="00656396"/>
    <w:rsid w:val="00661584"/>
    <w:rsid w:val="00670053"/>
    <w:rsid w:val="006728F1"/>
    <w:rsid w:val="006729D1"/>
    <w:rsid w:val="00672DD0"/>
    <w:rsid w:val="006739D2"/>
    <w:rsid w:val="00675293"/>
    <w:rsid w:val="00676A4A"/>
    <w:rsid w:val="00676DD5"/>
    <w:rsid w:val="006775DF"/>
    <w:rsid w:val="0067760A"/>
    <w:rsid w:val="00677E21"/>
    <w:rsid w:val="0068246E"/>
    <w:rsid w:val="006856E2"/>
    <w:rsid w:val="00685999"/>
    <w:rsid w:val="00685F76"/>
    <w:rsid w:val="006878AC"/>
    <w:rsid w:val="006921E0"/>
    <w:rsid w:val="00693490"/>
    <w:rsid w:val="00695194"/>
    <w:rsid w:val="006A16EC"/>
    <w:rsid w:val="006A2B33"/>
    <w:rsid w:val="006A442E"/>
    <w:rsid w:val="006A7EC5"/>
    <w:rsid w:val="006B362A"/>
    <w:rsid w:val="006B75DA"/>
    <w:rsid w:val="006C0507"/>
    <w:rsid w:val="006C164F"/>
    <w:rsid w:val="006C4974"/>
    <w:rsid w:val="006C4982"/>
    <w:rsid w:val="006C5AB3"/>
    <w:rsid w:val="006C6440"/>
    <w:rsid w:val="006C69C7"/>
    <w:rsid w:val="006D1752"/>
    <w:rsid w:val="006D281A"/>
    <w:rsid w:val="006D2F5B"/>
    <w:rsid w:val="006D4CFB"/>
    <w:rsid w:val="006D7930"/>
    <w:rsid w:val="006E2864"/>
    <w:rsid w:val="006E52BC"/>
    <w:rsid w:val="006E7737"/>
    <w:rsid w:val="006F07F0"/>
    <w:rsid w:val="006F1174"/>
    <w:rsid w:val="006F2F70"/>
    <w:rsid w:val="006F419A"/>
    <w:rsid w:val="006F46FE"/>
    <w:rsid w:val="006F7311"/>
    <w:rsid w:val="00701525"/>
    <w:rsid w:val="00701FA8"/>
    <w:rsid w:val="0070529C"/>
    <w:rsid w:val="007059D5"/>
    <w:rsid w:val="007070BD"/>
    <w:rsid w:val="0070750C"/>
    <w:rsid w:val="007112ED"/>
    <w:rsid w:val="00712ED4"/>
    <w:rsid w:val="00717406"/>
    <w:rsid w:val="007224BD"/>
    <w:rsid w:val="00723C71"/>
    <w:rsid w:val="007310AC"/>
    <w:rsid w:val="00733715"/>
    <w:rsid w:val="00734074"/>
    <w:rsid w:val="00734075"/>
    <w:rsid w:val="00735F80"/>
    <w:rsid w:val="007362DA"/>
    <w:rsid w:val="00740F13"/>
    <w:rsid w:val="00743655"/>
    <w:rsid w:val="007436FE"/>
    <w:rsid w:val="00745010"/>
    <w:rsid w:val="00745C93"/>
    <w:rsid w:val="00746355"/>
    <w:rsid w:val="00747FD7"/>
    <w:rsid w:val="007504F6"/>
    <w:rsid w:val="00751B71"/>
    <w:rsid w:val="00755090"/>
    <w:rsid w:val="00755997"/>
    <w:rsid w:val="00757CE6"/>
    <w:rsid w:val="00760083"/>
    <w:rsid w:val="00760243"/>
    <w:rsid w:val="00761709"/>
    <w:rsid w:val="00765042"/>
    <w:rsid w:val="00766E9A"/>
    <w:rsid w:val="007741EB"/>
    <w:rsid w:val="00775233"/>
    <w:rsid w:val="00776B84"/>
    <w:rsid w:val="0077798E"/>
    <w:rsid w:val="00777CCF"/>
    <w:rsid w:val="00780449"/>
    <w:rsid w:val="00781156"/>
    <w:rsid w:val="00783CD6"/>
    <w:rsid w:val="007861EE"/>
    <w:rsid w:val="007866C7"/>
    <w:rsid w:val="00786F97"/>
    <w:rsid w:val="00787BCD"/>
    <w:rsid w:val="00787C5A"/>
    <w:rsid w:val="00787C80"/>
    <w:rsid w:val="0079026B"/>
    <w:rsid w:val="00790834"/>
    <w:rsid w:val="00793D51"/>
    <w:rsid w:val="007941FC"/>
    <w:rsid w:val="0079483D"/>
    <w:rsid w:val="007958E6"/>
    <w:rsid w:val="007969D6"/>
    <w:rsid w:val="007A043B"/>
    <w:rsid w:val="007A29A1"/>
    <w:rsid w:val="007A2BBE"/>
    <w:rsid w:val="007A3508"/>
    <w:rsid w:val="007A7246"/>
    <w:rsid w:val="007B2C00"/>
    <w:rsid w:val="007B46BF"/>
    <w:rsid w:val="007B4FF8"/>
    <w:rsid w:val="007B5958"/>
    <w:rsid w:val="007B65FC"/>
    <w:rsid w:val="007C064E"/>
    <w:rsid w:val="007C2395"/>
    <w:rsid w:val="007C2FB4"/>
    <w:rsid w:val="007C3F90"/>
    <w:rsid w:val="007C57BF"/>
    <w:rsid w:val="007C584F"/>
    <w:rsid w:val="007C7D9F"/>
    <w:rsid w:val="007D0AE8"/>
    <w:rsid w:val="007D0CA0"/>
    <w:rsid w:val="007D71BC"/>
    <w:rsid w:val="007D7D88"/>
    <w:rsid w:val="007E0D2C"/>
    <w:rsid w:val="007E6E04"/>
    <w:rsid w:val="007F053F"/>
    <w:rsid w:val="007F63BE"/>
    <w:rsid w:val="007F669C"/>
    <w:rsid w:val="007F69AE"/>
    <w:rsid w:val="00800DD2"/>
    <w:rsid w:val="008014D0"/>
    <w:rsid w:val="00802B30"/>
    <w:rsid w:val="008037CB"/>
    <w:rsid w:val="00803974"/>
    <w:rsid w:val="008057E3"/>
    <w:rsid w:val="00810567"/>
    <w:rsid w:val="0081098F"/>
    <w:rsid w:val="00810E66"/>
    <w:rsid w:val="008165E7"/>
    <w:rsid w:val="00817F45"/>
    <w:rsid w:val="00820A23"/>
    <w:rsid w:val="00821A05"/>
    <w:rsid w:val="00822EBA"/>
    <w:rsid w:val="00824AA6"/>
    <w:rsid w:val="00825923"/>
    <w:rsid w:val="00825947"/>
    <w:rsid w:val="00825C3F"/>
    <w:rsid w:val="00826833"/>
    <w:rsid w:val="00827981"/>
    <w:rsid w:val="00831E8E"/>
    <w:rsid w:val="00834B75"/>
    <w:rsid w:val="008362FD"/>
    <w:rsid w:val="00836908"/>
    <w:rsid w:val="00840AF2"/>
    <w:rsid w:val="00842F3C"/>
    <w:rsid w:val="008439E1"/>
    <w:rsid w:val="00850CB9"/>
    <w:rsid w:val="00852778"/>
    <w:rsid w:val="00857046"/>
    <w:rsid w:val="00862699"/>
    <w:rsid w:val="00862A87"/>
    <w:rsid w:val="008660EE"/>
    <w:rsid w:val="00866C7B"/>
    <w:rsid w:val="00870DAD"/>
    <w:rsid w:val="008717E1"/>
    <w:rsid w:val="008735DC"/>
    <w:rsid w:val="008750F9"/>
    <w:rsid w:val="00875F70"/>
    <w:rsid w:val="00876C18"/>
    <w:rsid w:val="00877CF8"/>
    <w:rsid w:val="00880A5A"/>
    <w:rsid w:val="008816BD"/>
    <w:rsid w:val="00882248"/>
    <w:rsid w:val="0088240A"/>
    <w:rsid w:val="00882E1E"/>
    <w:rsid w:val="0088332F"/>
    <w:rsid w:val="00883F60"/>
    <w:rsid w:val="0088414B"/>
    <w:rsid w:val="0089255A"/>
    <w:rsid w:val="0089356C"/>
    <w:rsid w:val="00896EE2"/>
    <w:rsid w:val="008A031F"/>
    <w:rsid w:val="008A0D23"/>
    <w:rsid w:val="008A23FB"/>
    <w:rsid w:val="008A2676"/>
    <w:rsid w:val="008A324D"/>
    <w:rsid w:val="008A369B"/>
    <w:rsid w:val="008A4C49"/>
    <w:rsid w:val="008A69AC"/>
    <w:rsid w:val="008A6A3D"/>
    <w:rsid w:val="008B290E"/>
    <w:rsid w:val="008B45B7"/>
    <w:rsid w:val="008B5F90"/>
    <w:rsid w:val="008B76B1"/>
    <w:rsid w:val="008B7C15"/>
    <w:rsid w:val="008C1527"/>
    <w:rsid w:val="008C1CFE"/>
    <w:rsid w:val="008C1D16"/>
    <w:rsid w:val="008C3555"/>
    <w:rsid w:val="008C39ED"/>
    <w:rsid w:val="008C4F2F"/>
    <w:rsid w:val="008C63D3"/>
    <w:rsid w:val="008C6991"/>
    <w:rsid w:val="008C69A7"/>
    <w:rsid w:val="008C6D49"/>
    <w:rsid w:val="008C7A64"/>
    <w:rsid w:val="008D005C"/>
    <w:rsid w:val="008D0199"/>
    <w:rsid w:val="008D1A91"/>
    <w:rsid w:val="008D28CA"/>
    <w:rsid w:val="008D37A6"/>
    <w:rsid w:val="008D41BB"/>
    <w:rsid w:val="008D43DE"/>
    <w:rsid w:val="008D4843"/>
    <w:rsid w:val="008D545B"/>
    <w:rsid w:val="008D55EE"/>
    <w:rsid w:val="008D596F"/>
    <w:rsid w:val="008D7420"/>
    <w:rsid w:val="008E466D"/>
    <w:rsid w:val="008E72CA"/>
    <w:rsid w:val="008E7C50"/>
    <w:rsid w:val="008F3371"/>
    <w:rsid w:val="008F49EC"/>
    <w:rsid w:val="008F55CD"/>
    <w:rsid w:val="00904FD2"/>
    <w:rsid w:val="0091162F"/>
    <w:rsid w:val="009118E3"/>
    <w:rsid w:val="009128EE"/>
    <w:rsid w:val="0091555B"/>
    <w:rsid w:val="00917C85"/>
    <w:rsid w:val="00920CE7"/>
    <w:rsid w:val="00920D42"/>
    <w:rsid w:val="00923810"/>
    <w:rsid w:val="00925040"/>
    <w:rsid w:val="0093218F"/>
    <w:rsid w:val="00932643"/>
    <w:rsid w:val="009362CE"/>
    <w:rsid w:val="00940608"/>
    <w:rsid w:val="009410E8"/>
    <w:rsid w:val="0094118F"/>
    <w:rsid w:val="009435F0"/>
    <w:rsid w:val="00952D57"/>
    <w:rsid w:val="009551E3"/>
    <w:rsid w:val="0095647D"/>
    <w:rsid w:val="00956589"/>
    <w:rsid w:val="00961660"/>
    <w:rsid w:val="00962716"/>
    <w:rsid w:val="00962BEC"/>
    <w:rsid w:val="00970920"/>
    <w:rsid w:val="00970E28"/>
    <w:rsid w:val="00970ED8"/>
    <w:rsid w:val="0097101B"/>
    <w:rsid w:val="00972ED9"/>
    <w:rsid w:val="009734CE"/>
    <w:rsid w:val="009747B6"/>
    <w:rsid w:val="00975CDD"/>
    <w:rsid w:val="00975D6F"/>
    <w:rsid w:val="00976712"/>
    <w:rsid w:val="00976787"/>
    <w:rsid w:val="00982C79"/>
    <w:rsid w:val="009833BB"/>
    <w:rsid w:val="009834F9"/>
    <w:rsid w:val="00984888"/>
    <w:rsid w:val="00986DB4"/>
    <w:rsid w:val="00990CD3"/>
    <w:rsid w:val="00992277"/>
    <w:rsid w:val="0099511C"/>
    <w:rsid w:val="00995509"/>
    <w:rsid w:val="0099693B"/>
    <w:rsid w:val="00997AD7"/>
    <w:rsid w:val="009A0228"/>
    <w:rsid w:val="009A19C9"/>
    <w:rsid w:val="009B4F5D"/>
    <w:rsid w:val="009B521B"/>
    <w:rsid w:val="009B6397"/>
    <w:rsid w:val="009B65B9"/>
    <w:rsid w:val="009C1A4C"/>
    <w:rsid w:val="009C2763"/>
    <w:rsid w:val="009C57E1"/>
    <w:rsid w:val="009C5D18"/>
    <w:rsid w:val="009C74A9"/>
    <w:rsid w:val="009D294E"/>
    <w:rsid w:val="009D320E"/>
    <w:rsid w:val="009D3270"/>
    <w:rsid w:val="009D48AC"/>
    <w:rsid w:val="009D5824"/>
    <w:rsid w:val="009D5A1B"/>
    <w:rsid w:val="009E0543"/>
    <w:rsid w:val="009E0AEC"/>
    <w:rsid w:val="009E2D48"/>
    <w:rsid w:val="009E32AB"/>
    <w:rsid w:val="009E5F81"/>
    <w:rsid w:val="009F0501"/>
    <w:rsid w:val="009F06AF"/>
    <w:rsid w:val="009F3994"/>
    <w:rsid w:val="009F3D20"/>
    <w:rsid w:val="009F5D10"/>
    <w:rsid w:val="009F62AF"/>
    <w:rsid w:val="009F6D66"/>
    <w:rsid w:val="009F719E"/>
    <w:rsid w:val="009F7526"/>
    <w:rsid w:val="00A01D8A"/>
    <w:rsid w:val="00A02E03"/>
    <w:rsid w:val="00A0320E"/>
    <w:rsid w:val="00A053CB"/>
    <w:rsid w:val="00A05EA4"/>
    <w:rsid w:val="00A07E51"/>
    <w:rsid w:val="00A1102D"/>
    <w:rsid w:val="00A1136E"/>
    <w:rsid w:val="00A1264D"/>
    <w:rsid w:val="00A12F08"/>
    <w:rsid w:val="00A14003"/>
    <w:rsid w:val="00A1495C"/>
    <w:rsid w:val="00A14971"/>
    <w:rsid w:val="00A20987"/>
    <w:rsid w:val="00A21816"/>
    <w:rsid w:val="00A21B97"/>
    <w:rsid w:val="00A23CCC"/>
    <w:rsid w:val="00A26A3C"/>
    <w:rsid w:val="00A26B5D"/>
    <w:rsid w:val="00A26F88"/>
    <w:rsid w:val="00A32B13"/>
    <w:rsid w:val="00A3548E"/>
    <w:rsid w:val="00A36C1E"/>
    <w:rsid w:val="00A36C3F"/>
    <w:rsid w:val="00A37CCA"/>
    <w:rsid w:val="00A4044F"/>
    <w:rsid w:val="00A4083B"/>
    <w:rsid w:val="00A4149C"/>
    <w:rsid w:val="00A44930"/>
    <w:rsid w:val="00A465F0"/>
    <w:rsid w:val="00A50C7A"/>
    <w:rsid w:val="00A53545"/>
    <w:rsid w:val="00A55A96"/>
    <w:rsid w:val="00A56DC7"/>
    <w:rsid w:val="00A61AE6"/>
    <w:rsid w:val="00A63C66"/>
    <w:rsid w:val="00A64858"/>
    <w:rsid w:val="00A74636"/>
    <w:rsid w:val="00A75817"/>
    <w:rsid w:val="00A75EA0"/>
    <w:rsid w:val="00A77735"/>
    <w:rsid w:val="00A7794B"/>
    <w:rsid w:val="00A77A70"/>
    <w:rsid w:val="00A80675"/>
    <w:rsid w:val="00A80BE1"/>
    <w:rsid w:val="00A80C7C"/>
    <w:rsid w:val="00A8479B"/>
    <w:rsid w:val="00A854A2"/>
    <w:rsid w:val="00A8750B"/>
    <w:rsid w:val="00A90633"/>
    <w:rsid w:val="00A90AAD"/>
    <w:rsid w:val="00A92385"/>
    <w:rsid w:val="00A938DD"/>
    <w:rsid w:val="00A949A4"/>
    <w:rsid w:val="00A95847"/>
    <w:rsid w:val="00A961FF"/>
    <w:rsid w:val="00A96A67"/>
    <w:rsid w:val="00A96DEF"/>
    <w:rsid w:val="00AA00B5"/>
    <w:rsid w:val="00AA0592"/>
    <w:rsid w:val="00AA62A8"/>
    <w:rsid w:val="00AB1F1A"/>
    <w:rsid w:val="00AB5D44"/>
    <w:rsid w:val="00AB7FF8"/>
    <w:rsid w:val="00AC01E1"/>
    <w:rsid w:val="00AC1926"/>
    <w:rsid w:val="00AC4002"/>
    <w:rsid w:val="00AC4335"/>
    <w:rsid w:val="00AC4642"/>
    <w:rsid w:val="00AC629B"/>
    <w:rsid w:val="00AC7151"/>
    <w:rsid w:val="00AC71EE"/>
    <w:rsid w:val="00AD08E4"/>
    <w:rsid w:val="00AD1E65"/>
    <w:rsid w:val="00AD2464"/>
    <w:rsid w:val="00AD282C"/>
    <w:rsid w:val="00AD4E15"/>
    <w:rsid w:val="00AD605A"/>
    <w:rsid w:val="00AD726A"/>
    <w:rsid w:val="00AD79BB"/>
    <w:rsid w:val="00AD7EBA"/>
    <w:rsid w:val="00AE1A1B"/>
    <w:rsid w:val="00AE6A6F"/>
    <w:rsid w:val="00AF140B"/>
    <w:rsid w:val="00AF5B45"/>
    <w:rsid w:val="00AF6376"/>
    <w:rsid w:val="00AF63D0"/>
    <w:rsid w:val="00B013C3"/>
    <w:rsid w:val="00B0624C"/>
    <w:rsid w:val="00B10B6B"/>
    <w:rsid w:val="00B11EFF"/>
    <w:rsid w:val="00B140AE"/>
    <w:rsid w:val="00B14DA0"/>
    <w:rsid w:val="00B14FC3"/>
    <w:rsid w:val="00B17128"/>
    <w:rsid w:val="00B1732C"/>
    <w:rsid w:val="00B20FA4"/>
    <w:rsid w:val="00B2134A"/>
    <w:rsid w:val="00B22493"/>
    <w:rsid w:val="00B245B2"/>
    <w:rsid w:val="00B25B42"/>
    <w:rsid w:val="00B30D35"/>
    <w:rsid w:val="00B333CE"/>
    <w:rsid w:val="00B3548C"/>
    <w:rsid w:val="00B35762"/>
    <w:rsid w:val="00B35944"/>
    <w:rsid w:val="00B3745B"/>
    <w:rsid w:val="00B37565"/>
    <w:rsid w:val="00B42B8D"/>
    <w:rsid w:val="00B42D09"/>
    <w:rsid w:val="00B45131"/>
    <w:rsid w:val="00B45CCC"/>
    <w:rsid w:val="00B45F26"/>
    <w:rsid w:val="00B462CB"/>
    <w:rsid w:val="00B4783C"/>
    <w:rsid w:val="00B50FF4"/>
    <w:rsid w:val="00B51109"/>
    <w:rsid w:val="00B51CAB"/>
    <w:rsid w:val="00B538E1"/>
    <w:rsid w:val="00B55163"/>
    <w:rsid w:val="00B556EE"/>
    <w:rsid w:val="00B56891"/>
    <w:rsid w:val="00B576C4"/>
    <w:rsid w:val="00B57F67"/>
    <w:rsid w:val="00B65F13"/>
    <w:rsid w:val="00B65FB7"/>
    <w:rsid w:val="00B66CD6"/>
    <w:rsid w:val="00B6710E"/>
    <w:rsid w:val="00B712BA"/>
    <w:rsid w:val="00B765C9"/>
    <w:rsid w:val="00B76B8F"/>
    <w:rsid w:val="00B77D62"/>
    <w:rsid w:val="00B80924"/>
    <w:rsid w:val="00B80947"/>
    <w:rsid w:val="00B81597"/>
    <w:rsid w:val="00B83FB6"/>
    <w:rsid w:val="00B85CE1"/>
    <w:rsid w:val="00B900C1"/>
    <w:rsid w:val="00B917D7"/>
    <w:rsid w:val="00B93981"/>
    <w:rsid w:val="00B94E4C"/>
    <w:rsid w:val="00B95DAA"/>
    <w:rsid w:val="00BA1E42"/>
    <w:rsid w:val="00BA2208"/>
    <w:rsid w:val="00BA28CD"/>
    <w:rsid w:val="00BA3763"/>
    <w:rsid w:val="00BA38EF"/>
    <w:rsid w:val="00BA3EC5"/>
    <w:rsid w:val="00BA59F4"/>
    <w:rsid w:val="00BA6109"/>
    <w:rsid w:val="00BA6C41"/>
    <w:rsid w:val="00BB0896"/>
    <w:rsid w:val="00BB0C59"/>
    <w:rsid w:val="00BB1517"/>
    <w:rsid w:val="00BC2F12"/>
    <w:rsid w:val="00BC3AD5"/>
    <w:rsid w:val="00BD10EC"/>
    <w:rsid w:val="00BD392E"/>
    <w:rsid w:val="00BD5680"/>
    <w:rsid w:val="00BD62A2"/>
    <w:rsid w:val="00BD6E56"/>
    <w:rsid w:val="00BD6EF6"/>
    <w:rsid w:val="00BD7706"/>
    <w:rsid w:val="00BE6D74"/>
    <w:rsid w:val="00BF1480"/>
    <w:rsid w:val="00BF2B87"/>
    <w:rsid w:val="00BF56CB"/>
    <w:rsid w:val="00BF67C9"/>
    <w:rsid w:val="00BF6CD1"/>
    <w:rsid w:val="00C01CB5"/>
    <w:rsid w:val="00C0409C"/>
    <w:rsid w:val="00C05ED6"/>
    <w:rsid w:val="00C077FE"/>
    <w:rsid w:val="00C11451"/>
    <w:rsid w:val="00C1279B"/>
    <w:rsid w:val="00C12EB9"/>
    <w:rsid w:val="00C14103"/>
    <w:rsid w:val="00C16EF2"/>
    <w:rsid w:val="00C1736C"/>
    <w:rsid w:val="00C20B9A"/>
    <w:rsid w:val="00C2110B"/>
    <w:rsid w:val="00C21609"/>
    <w:rsid w:val="00C21936"/>
    <w:rsid w:val="00C21CAF"/>
    <w:rsid w:val="00C2261B"/>
    <w:rsid w:val="00C248C3"/>
    <w:rsid w:val="00C24948"/>
    <w:rsid w:val="00C24B44"/>
    <w:rsid w:val="00C3052E"/>
    <w:rsid w:val="00C32BE9"/>
    <w:rsid w:val="00C32E46"/>
    <w:rsid w:val="00C35420"/>
    <w:rsid w:val="00C36BCB"/>
    <w:rsid w:val="00C3713B"/>
    <w:rsid w:val="00C37341"/>
    <w:rsid w:val="00C3796E"/>
    <w:rsid w:val="00C418A6"/>
    <w:rsid w:val="00C4247A"/>
    <w:rsid w:val="00C42EB8"/>
    <w:rsid w:val="00C43E59"/>
    <w:rsid w:val="00C43FC2"/>
    <w:rsid w:val="00C44305"/>
    <w:rsid w:val="00C4490C"/>
    <w:rsid w:val="00C503CC"/>
    <w:rsid w:val="00C504F2"/>
    <w:rsid w:val="00C51385"/>
    <w:rsid w:val="00C51CC6"/>
    <w:rsid w:val="00C52230"/>
    <w:rsid w:val="00C52601"/>
    <w:rsid w:val="00C52C1B"/>
    <w:rsid w:val="00C53E6A"/>
    <w:rsid w:val="00C5477E"/>
    <w:rsid w:val="00C54F85"/>
    <w:rsid w:val="00C55611"/>
    <w:rsid w:val="00C5681B"/>
    <w:rsid w:val="00C61C2E"/>
    <w:rsid w:val="00C62309"/>
    <w:rsid w:val="00C62659"/>
    <w:rsid w:val="00C63A21"/>
    <w:rsid w:val="00C65C6E"/>
    <w:rsid w:val="00C70946"/>
    <w:rsid w:val="00C71FE1"/>
    <w:rsid w:val="00C7225F"/>
    <w:rsid w:val="00C73252"/>
    <w:rsid w:val="00C7529F"/>
    <w:rsid w:val="00C7614C"/>
    <w:rsid w:val="00C76AC7"/>
    <w:rsid w:val="00C76D95"/>
    <w:rsid w:val="00C809A7"/>
    <w:rsid w:val="00C81877"/>
    <w:rsid w:val="00C8361E"/>
    <w:rsid w:val="00C8478C"/>
    <w:rsid w:val="00C8776A"/>
    <w:rsid w:val="00C91A7F"/>
    <w:rsid w:val="00C94303"/>
    <w:rsid w:val="00CA11D3"/>
    <w:rsid w:val="00CA1B9A"/>
    <w:rsid w:val="00CA1C5E"/>
    <w:rsid w:val="00CA2499"/>
    <w:rsid w:val="00CA46A2"/>
    <w:rsid w:val="00CA527D"/>
    <w:rsid w:val="00CA5A1D"/>
    <w:rsid w:val="00CB07E7"/>
    <w:rsid w:val="00CB192E"/>
    <w:rsid w:val="00CB4D57"/>
    <w:rsid w:val="00CB4E3E"/>
    <w:rsid w:val="00CB4FFF"/>
    <w:rsid w:val="00CB6BAD"/>
    <w:rsid w:val="00CB7183"/>
    <w:rsid w:val="00CC037C"/>
    <w:rsid w:val="00CC0BF3"/>
    <w:rsid w:val="00CC37FA"/>
    <w:rsid w:val="00CC4B89"/>
    <w:rsid w:val="00CC5B59"/>
    <w:rsid w:val="00CC6282"/>
    <w:rsid w:val="00CD301A"/>
    <w:rsid w:val="00CD51DB"/>
    <w:rsid w:val="00CD669E"/>
    <w:rsid w:val="00CD671C"/>
    <w:rsid w:val="00CD7E26"/>
    <w:rsid w:val="00CE18DA"/>
    <w:rsid w:val="00CE1A20"/>
    <w:rsid w:val="00CE3019"/>
    <w:rsid w:val="00CE39D9"/>
    <w:rsid w:val="00CE55EB"/>
    <w:rsid w:val="00CE7555"/>
    <w:rsid w:val="00CE763B"/>
    <w:rsid w:val="00CF0F2D"/>
    <w:rsid w:val="00CF1093"/>
    <w:rsid w:val="00CF2313"/>
    <w:rsid w:val="00CF75E9"/>
    <w:rsid w:val="00CF7887"/>
    <w:rsid w:val="00D00F3A"/>
    <w:rsid w:val="00D02A85"/>
    <w:rsid w:val="00D04103"/>
    <w:rsid w:val="00D061CE"/>
    <w:rsid w:val="00D12957"/>
    <w:rsid w:val="00D132D9"/>
    <w:rsid w:val="00D16675"/>
    <w:rsid w:val="00D2095A"/>
    <w:rsid w:val="00D21FF6"/>
    <w:rsid w:val="00D22985"/>
    <w:rsid w:val="00D229E7"/>
    <w:rsid w:val="00D23F96"/>
    <w:rsid w:val="00D2543D"/>
    <w:rsid w:val="00D25B4E"/>
    <w:rsid w:val="00D25E3D"/>
    <w:rsid w:val="00D264A2"/>
    <w:rsid w:val="00D26870"/>
    <w:rsid w:val="00D2721A"/>
    <w:rsid w:val="00D278DE"/>
    <w:rsid w:val="00D347D0"/>
    <w:rsid w:val="00D373CF"/>
    <w:rsid w:val="00D4048A"/>
    <w:rsid w:val="00D40C75"/>
    <w:rsid w:val="00D41CD1"/>
    <w:rsid w:val="00D43547"/>
    <w:rsid w:val="00D442BB"/>
    <w:rsid w:val="00D442F9"/>
    <w:rsid w:val="00D46AF1"/>
    <w:rsid w:val="00D47217"/>
    <w:rsid w:val="00D50714"/>
    <w:rsid w:val="00D54CA5"/>
    <w:rsid w:val="00D57A46"/>
    <w:rsid w:val="00D60033"/>
    <w:rsid w:val="00D611F9"/>
    <w:rsid w:val="00D64672"/>
    <w:rsid w:val="00D64B29"/>
    <w:rsid w:val="00D6545D"/>
    <w:rsid w:val="00D66719"/>
    <w:rsid w:val="00D70306"/>
    <w:rsid w:val="00D71F82"/>
    <w:rsid w:val="00D731CB"/>
    <w:rsid w:val="00D73CF0"/>
    <w:rsid w:val="00D76EB9"/>
    <w:rsid w:val="00D81242"/>
    <w:rsid w:val="00D82898"/>
    <w:rsid w:val="00D82B47"/>
    <w:rsid w:val="00D82CC4"/>
    <w:rsid w:val="00D84D5E"/>
    <w:rsid w:val="00D86294"/>
    <w:rsid w:val="00D876E1"/>
    <w:rsid w:val="00D91B41"/>
    <w:rsid w:val="00D97035"/>
    <w:rsid w:val="00DA12E5"/>
    <w:rsid w:val="00DA28B5"/>
    <w:rsid w:val="00DA2E6C"/>
    <w:rsid w:val="00DA37ED"/>
    <w:rsid w:val="00DA483C"/>
    <w:rsid w:val="00DA4939"/>
    <w:rsid w:val="00DA7FAB"/>
    <w:rsid w:val="00DB0DA4"/>
    <w:rsid w:val="00DB1A2E"/>
    <w:rsid w:val="00DB1A5C"/>
    <w:rsid w:val="00DB33E7"/>
    <w:rsid w:val="00DB3987"/>
    <w:rsid w:val="00DB3A4F"/>
    <w:rsid w:val="00DB4E51"/>
    <w:rsid w:val="00DB69C5"/>
    <w:rsid w:val="00DB7030"/>
    <w:rsid w:val="00DB7778"/>
    <w:rsid w:val="00DC1043"/>
    <w:rsid w:val="00DC22C5"/>
    <w:rsid w:val="00DC23C7"/>
    <w:rsid w:val="00DC3EB4"/>
    <w:rsid w:val="00DC5930"/>
    <w:rsid w:val="00DC7416"/>
    <w:rsid w:val="00DD30AE"/>
    <w:rsid w:val="00DD3669"/>
    <w:rsid w:val="00DD4FBE"/>
    <w:rsid w:val="00DD621B"/>
    <w:rsid w:val="00DE13A3"/>
    <w:rsid w:val="00DE142B"/>
    <w:rsid w:val="00DE228A"/>
    <w:rsid w:val="00DE24A0"/>
    <w:rsid w:val="00DE28B0"/>
    <w:rsid w:val="00DE608D"/>
    <w:rsid w:val="00DE6462"/>
    <w:rsid w:val="00DE7CB9"/>
    <w:rsid w:val="00DF0B8F"/>
    <w:rsid w:val="00DF11AF"/>
    <w:rsid w:val="00DF1292"/>
    <w:rsid w:val="00DF4DA1"/>
    <w:rsid w:val="00DF5CF9"/>
    <w:rsid w:val="00DF5DA2"/>
    <w:rsid w:val="00E00BC1"/>
    <w:rsid w:val="00E02FDB"/>
    <w:rsid w:val="00E030DB"/>
    <w:rsid w:val="00E0367F"/>
    <w:rsid w:val="00E04156"/>
    <w:rsid w:val="00E04CF9"/>
    <w:rsid w:val="00E057D7"/>
    <w:rsid w:val="00E0628D"/>
    <w:rsid w:val="00E105B2"/>
    <w:rsid w:val="00E10A7A"/>
    <w:rsid w:val="00E16DF1"/>
    <w:rsid w:val="00E214A7"/>
    <w:rsid w:val="00E21EA3"/>
    <w:rsid w:val="00E228A7"/>
    <w:rsid w:val="00E24653"/>
    <w:rsid w:val="00E24AEC"/>
    <w:rsid w:val="00E250AF"/>
    <w:rsid w:val="00E25249"/>
    <w:rsid w:val="00E30C7E"/>
    <w:rsid w:val="00E32871"/>
    <w:rsid w:val="00E341ED"/>
    <w:rsid w:val="00E35279"/>
    <w:rsid w:val="00E36D19"/>
    <w:rsid w:val="00E37B76"/>
    <w:rsid w:val="00E41CE2"/>
    <w:rsid w:val="00E41D79"/>
    <w:rsid w:val="00E41E5F"/>
    <w:rsid w:val="00E42B2D"/>
    <w:rsid w:val="00E44CA4"/>
    <w:rsid w:val="00E474A7"/>
    <w:rsid w:val="00E50B85"/>
    <w:rsid w:val="00E50C3F"/>
    <w:rsid w:val="00E50D5E"/>
    <w:rsid w:val="00E515C5"/>
    <w:rsid w:val="00E52D9F"/>
    <w:rsid w:val="00E53E4D"/>
    <w:rsid w:val="00E6013D"/>
    <w:rsid w:val="00E60870"/>
    <w:rsid w:val="00E62B16"/>
    <w:rsid w:val="00E62E4D"/>
    <w:rsid w:val="00E674E2"/>
    <w:rsid w:val="00E7093C"/>
    <w:rsid w:val="00E71115"/>
    <w:rsid w:val="00E72A73"/>
    <w:rsid w:val="00E743EB"/>
    <w:rsid w:val="00E806B2"/>
    <w:rsid w:val="00E82079"/>
    <w:rsid w:val="00E854A1"/>
    <w:rsid w:val="00E858F1"/>
    <w:rsid w:val="00E933E8"/>
    <w:rsid w:val="00E96190"/>
    <w:rsid w:val="00EA15EE"/>
    <w:rsid w:val="00EA1CE2"/>
    <w:rsid w:val="00EA1EA0"/>
    <w:rsid w:val="00EA3CBA"/>
    <w:rsid w:val="00EA53B8"/>
    <w:rsid w:val="00EA61F3"/>
    <w:rsid w:val="00EA739F"/>
    <w:rsid w:val="00EB02AF"/>
    <w:rsid w:val="00EB34DC"/>
    <w:rsid w:val="00EC0B19"/>
    <w:rsid w:val="00EC6991"/>
    <w:rsid w:val="00EC776E"/>
    <w:rsid w:val="00EC7EF0"/>
    <w:rsid w:val="00ED385B"/>
    <w:rsid w:val="00ED4668"/>
    <w:rsid w:val="00EE1A40"/>
    <w:rsid w:val="00EE1C2D"/>
    <w:rsid w:val="00EE2823"/>
    <w:rsid w:val="00EE2A0E"/>
    <w:rsid w:val="00EE2A85"/>
    <w:rsid w:val="00EE3DAF"/>
    <w:rsid w:val="00EE534C"/>
    <w:rsid w:val="00EF48D9"/>
    <w:rsid w:val="00F00469"/>
    <w:rsid w:val="00F00784"/>
    <w:rsid w:val="00F00F98"/>
    <w:rsid w:val="00F044FF"/>
    <w:rsid w:val="00F06D34"/>
    <w:rsid w:val="00F07479"/>
    <w:rsid w:val="00F10536"/>
    <w:rsid w:val="00F10C2E"/>
    <w:rsid w:val="00F112B6"/>
    <w:rsid w:val="00F206BC"/>
    <w:rsid w:val="00F242E9"/>
    <w:rsid w:val="00F258B3"/>
    <w:rsid w:val="00F26BA6"/>
    <w:rsid w:val="00F32489"/>
    <w:rsid w:val="00F3344D"/>
    <w:rsid w:val="00F33F1D"/>
    <w:rsid w:val="00F359C4"/>
    <w:rsid w:val="00F43BB7"/>
    <w:rsid w:val="00F5206C"/>
    <w:rsid w:val="00F546B1"/>
    <w:rsid w:val="00F548F7"/>
    <w:rsid w:val="00F6247C"/>
    <w:rsid w:val="00F63F35"/>
    <w:rsid w:val="00F640A7"/>
    <w:rsid w:val="00F654E4"/>
    <w:rsid w:val="00F67362"/>
    <w:rsid w:val="00F702BC"/>
    <w:rsid w:val="00F70925"/>
    <w:rsid w:val="00F73650"/>
    <w:rsid w:val="00F74821"/>
    <w:rsid w:val="00F75E3C"/>
    <w:rsid w:val="00F77238"/>
    <w:rsid w:val="00F80B96"/>
    <w:rsid w:val="00F81814"/>
    <w:rsid w:val="00F824A1"/>
    <w:rsid w:val="00F82A35"/>
    <w:rsid w:val="00F900F5"/>
    <w:rsid w:val="00F96A07"/>
    <w:rsid w:val="00FA019E"/>
    <w:rsid w:val="00FA244C"/>
    <w:rsid w:val="00FA33F2"/>
    <w:rsid w:val="00FA5F4B"/>
    <w:rsid w:val="00FA66A6"/>
    <w:rsid w:val="00FA7576"/>
    <w:rsid w:val="00FB360A"/>
    <w:rsid w:val="00FB3771"/>
    <w:rsid w:val="00FB3EBD"/>
    <w:rsid w:val="00FC086A"/>
    <w:rsid w:val="00FC09F6"/>
    <w:rsid w:val="00FC229C"/>
    <w:rsid w:val="00FC3466"/>
    <w:rsid w:val="00FC6B12"/>
    <w:rsid w:val="00FC73E1"/>
    <w:rsid w:val="00FD11A9"/>
    <w:rsid w:val="00FD4D35"/>
    <w:rsid w:val="00FD500F"/>
    <w:rsid w:val="00FD5050"/>
    <w:rsid w:val="00FE093C"/>
    <w:rsid w:val="00FE0DA9"/>
    <w:rsid w:val="00FE1178"/>
    <w:rsid w:val="00FE1960"/>
    <w:rsid w:val="00FE4412"/>
    <w:rsid w:val="00FE4890"/>
    <w:rsid w:val="00FE5EBF"/>
    <w:rsid w:val="00FF0A41"/>
    <w:rsid w:val="00FF4312"/>
    <w:rsid w:val="00FF49E6"/>
    <w:rsid w:val="00FF59DE"/>
    <w:rsid w:val="00FF5B8A"/>
    <w:rsid w:val="00FF6A7D"/>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69E1"/>
  <w15:chartTrackingRefBased/>
  <w15:docId w15:val="{23941407-3058-49C1-A853-89E9741A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24F"/>
  </w:style>
  <w:style w:type="paragraph" w:styleId="Footer">
    <w:name w:val="footer"/>
    <w:basedOn w:val="Normal"/>
    <w:link w:val="FooterChar"/>
    <w:uiPriority w:val="99"/>
    <w:unhideWhenUsed/>
    <w:rsid w:val="000A6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24F"/>
  </w:style>
  <w:style w:type="paragraph" w:styleId="ListParagraph">
    <w:name w:val="List Paragraph"/>
    <w:basedOn w:val="Normal"/>
    <w:uiPriority w:val="34"/>
    <w:qFormat/>
    <w:rsid w:val="00990CD3"/>
    <w:pPr>
      <w:ind w:left="720"/>
      <w:contextualSpacing/>
    </w:pPr>
  </w:style>
  <w:style w:type="table" w:styleId="TableGrid">
    <w:name w:val="Table Grid"/>
    <w:basedOn w:val="TableNormal"/>
    <w:uiPriority w:val="39"/>
    <w:rsid w:val="00C4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0DD2"/>
    <w:pPr>
      <w:spacing w:after="0" w:line="240" w:lineRule="auto"/>
    </w:pPr>
  </w:style>
  <w:style w:type="paragraph" w:styleId="FootnoteText">
    <w:name w:val="footnote text"/>
    <w:basedOn w:val="Normal"/>
    <w:link w:val="FootnoteTextChar"/>
    <w:uiPriority w:val="99"/>
    <w:semiHidden/>
    <w:unhideWhenUsed/>
    <w:rsid w:val="00D50714"/>
    <w:pPr>
      <w:spacing w:after="0" w:line="240" w:lineRule="auto"/>
    </w:pPr>
    <w:rPr>
      <w:sz w:val="20"/>
    </w:rPr>
  </w:style>
  <w:style w:type="character" w:customStyle="1" w:styleId="FootnoteTextChar">
    <w:name w:val="Footnote Text Char"/>
    <w:basedOn w:val="DefaultParagraphFont"/>
    <w:link w:val="FootnoteText"/>
    <w:uiPriority w:val="99"/>
    <w:semiHidden/>
    <w:rsid w:val="00D50714"/>
    <w:rPr>
      <w:sz w:val="20"/>
    </w:rPr>
  </w:style>
  <w:style w:type="character" w:styleId="FootnoteReference">
    <w:name w:val="footnote reference"/>
    <w:basedOn w:val="DefaultParagraphFont"/>
    <w:uiPriority w:val="99"/>
    <w:semiHidden/>
    <w:unhideWhenUsed/>
    <w:rsid w:val="00D507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20" Type="http://schemas.openxmlformats.org/officeDocument/2006/relationships/image" Target="media/image11.jpg"/><Relationship Id="rId4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15931-CBAB-44D3-9219-6961003F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7768</TotalTime>
  <Pages>89</Pages>
  <Words>17080</Words>
  <Characters>97361</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1106</cp:revision>
  <dcterms:created xsi:type="dcterms:W3CDTF">2023-08-07T02:29:00Z</dcterms:created>
  <dcterms:modified xsi:type="dcterms:W3CDTF">2025-01-23T02:34:00Z</dcterms:modified>
</cp:coreProperties>
</file>