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1BFD" w:rsidRPr="002E6169" w:rsidRDefault="00D61BFD" w:rsidP="00EA66BF">
      <w:pPr>
        <w:jc w:val="center"/>
      </w:pPr>
      <w:r w:rsidRPr="002E6169">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207.75pt" o:ole="">
            <v:imagedata r:id="rId8" o:title="" grayscale="t" bilevel="t"/>
          </v:shape>
          <o:OLEObject Type="Embed" ProgID="Word.Picture.8" ShapeID="_x0000_i1025" DrawAspect="Content" ObjectID="_1606506404" r:id="rId9"/>
        </w:object>
      </w:r>
    </w:p>
    <w:p w:rsidR="00EC7429" w:rsidRPr="002E6169" w:rsidRDefault="00EC7429" w:rsidP="002E6169">
      <w:pPr>
        <w:pStyle w:val="Caption"/>
        <w:spacing w:after="0"/>
        <w:jc w:val="center"/>
        <w:rPr>
          <w:rFonts w:ascii="Arial" w:hAnsi="Arial" w:cs="Arial"/>
          <w:b w:val="0"/>
          <w:color w:val="auto"/>
          <w:sz w:val="24"/>
          <w:szCs w:val="24"/>
          <w:lang w:val="mn-MN"/>
        </w:rPr>
      </w:pPr>
    </w:p>
    <w:p w:rsidR="008248E7" w:rsidRPr="002E6169" w:rsidRDefault="008248E7" w:rsidP="002E6169">
      <w:pPr>
        <w:pStyle w:val="Caption"/>
        <w:spacing w:after="0"/>
        <w:jc w:val="center"/>
        <w:rPr>
          <w:rFonts w:ascii="Arial" w:hAnsi="Arial" w:cs="Arial"/>
          <w:b w:val="0"/>
          <w:color w:val="auto"/>
          <w:sz w:val="24"/>
          <w:szCs w:val="24"/>
          <w:lang w:val="mn-MN"/>
        </w:rPr>
      </w:pPr>
    </w:p>
    <w:p w:rsidR="00D61BFD" w:rsidRPr="002E6169" w:rsidRDefault="00D61BFD" w:rsidP="002E6169">
      <w:pPr>
        <w:pStyle w:val="Caption"/>
        <w:spacing w:after="0"/>
        <w:jc w:val="center"/>
        <w:rPr>
          <w:rFonts w:ascii="Arial" w:hAnsi="Arial" w:cs="Arial"/>
          <w:color w:val="auto"/>
          <w:sz w:val="24"/>
          <w:szCs w:val="24"/>
          <w:lang w:val="mn-MN"/>
        </w:rPr>
      </w:pPr>
      <w:r w:rsidRPr="002E6169">
        <w:rPr>
          <w:rFonts w:ascii="Arial" w:hAnsi="Arial" w:cs="Arial"/>
          <w:color w:val="auto"/>
          <w:sz w:val="24"/>
          <w:szCs w:val="24"/>
          <w:lang w:val="mn-MN"/>
        </w:rPr>
        <w:t>МОНГОЛ УЛСЫН СТАНДАРТ</w:t>
      </w:r>
    </w:p>
    <w:p w:rsidR="00D61BFD" w:rsidRPr="002E6169" w:rsidRDefault="00E64073" w:rsidP="002E6169">
      <w:pPr>
        <w:spacing w:after="0" w:line="240" w:lineRule="auto"/>
        <w:jc w:val="center"/>
        <w:rPr>
          <w:rFonts w:ascii="Arial" w:hAnsi="Arial" w:cs="Arial"/>
          <w:b/>
          <w:sz w:val="24"/>
          <w:szCs w:val="24"/>
          <w:lang w:val="mn-MN"/>
        </w:rPr>
      </w:pPr>
      <w:r>
        <w:rPr>
          <w:rFonts w:ascii="Arial" w:hAnsi="Arial" w:cs="Arial"/>
          <w:b/>
          <w:noProof/>
          <w:sz w:val="24"/>
          <w:szCs w:val="24"/>
        </w:rPr>
        <w:pict>
          <v:line id="Line 83" o:spid="_x0000_s1026" style="position:absolute;left:0;text-align:left;z-index:251671552;visibility:visible;mso-wrap-distance-top:-6e-5mm;mso-wrap-distance-bottom:-6e-5mm" from=".05pt,4.7pt" to="453.6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5pFAIAACo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" o:allowincell="f" strokeweight="2.25pt"/>
        </w:pict>
      </w:r>
    </w:p>
    <w:p w:rsidR="00FE6794" w:rsidRPr="002E6169" w:rsidRDefault="00FE6794" w:rsidP="002E6169">
      <w:pPr>
        <w:spacing w:after="0" w:line="240" w:lineRule="auto"/>
        <w:jc w:val="center"/>
        <w:rPr>
          <w:rFonts w:ascii="Arial" w:hAnsi="Arial" w:cs="Arial"/>
          <w:b/>
          <w:sz w:val="24"/>
          <w:szCs w:val="24"/>
          <w:lang w:val="mn-MN"/>
        </w:rPr>
      </w:pPr>
    </w:p>
    <w:p w:rsidR="00EC7429" w:rsidRPr="002E6169" w:rsidRDefault="00EC7429" w:rsidP="002E6169">
      <w:pPr>
        <w:spacing w:after="0" w:line="240" w:lineRule="auto"/>
        <w:jc w:val="center"/>
        <w:rPr>
          <w:rFonts w:ascii="Arial" w:hAnsi="Arial" w:cs="Arial"/>
          <w:b/>
          <w:sz w:val="24"/>
          <w:szCs w:val="24"/>
          <w:lang w:val="mn-MN"/>
        </w:rPr>
      </w:pPr>
    </w:p>
    <w:p w:rsidR="00EC7429" w:rsidRPr="002E6169" w:rsidRDefault="00EC7429" w:rsidP="002E6169">
      <w:pPr>
        <w:spacing w:after="0" w:line="240" w:lineRule="auto"/>
        <w:jc w:val="center"/>
        <w:rPr>
          <w:rFonts w:ascii="Arial" w:hAnsi="Arial" w:cs="Arial"/>
          <w:b/>
          <w:sz w:val="24"/>
          <w:szCs w:val="24"/>
          <w:lang w:val="mn-MN"/>
        </w:rPr>
      </w:pPr>
    </w:p>
    <w:p w:rsidR="000650D1" w:rsidRDefault="00F56BF1" w:rsidP="000650D1">
      <w:pPr>
        <w:jc w:val="center"/>
        <w:rPr>
          <w:rFonts w:ascii="Arial" w:hAnsi="Arial" w:cs="Arial"/>
          <w:b/>
          <w:sz w:val="24"/>
          <w:szCs w:val="24"/>
          <w:lang w:val="mn-MN"/>
        </w:rPr>
      </w:pPr>
      <w:r>
        <w:rPr>
          <w:rFonts w:ascii="Arial" w:hAnsi="Arial" w:cs="Arial"/>
          <w:b/>
          <w:sz w:val="24"/>
          <w:szCs w:val="24"/>
          <w:lang w:val="mn-MN"/>
        </w:rPr>
        <w:t>Цахилгаан эрчим хүчний хэмжил-</w:t>
      </w:r>
    </w:p>
    <w:p w:rsidR="00E32480" w:rsidRDefault="00E32480" w:rsidP="000650D1">
      <w:pPr>
        <w:jc w:val="center"/>
        <w:rPr>
          <w:rFonts w:ascii="Arial" w:hAnsi="Arial" w:cs="Arial"/>
          <w:b/>
          <w:sz w:val="24"/>
          <w:szCs w:val="24"/>
          <w:lang w:val="mn-MN"/>
        </w:rPr>
      </w:pPr>
      <w:r>
        <w:rPr>
          <w:rFonts w:ascii="Arial" w:hAnsi="Arial" w:cs="Arial"/>
          <w:b/>
          <w:sz w:val="24"/>
          <w:szCs w:val="24"/>
          <w:lang w:val="mn-MN"/>
        </w:rPr>
        <w:t>Тоолуу</w:t>
      </w:r>
      <w:r w:rsidR="00F56BF1">
        <w:rPr>
          <w:rFonts w:ascii="Arial" w:hAnsi="Arial" w:cs="Arial"/>
          <w:b/>
          <w:sz w:val="24"/>
          <w:szCs w:val="24"/>
          <w:lang w:val="mn-MN"/>
        </w:rPr>
        <w:t>рын заалт, ачаалал ба та</w:t>
      </w:r>
      <w:r w:rsidR="00B47812">
        <w:rPr>
          <w:rFonts w:ascii="Arial" w:hAnsi="Arial" w:cs="Arial"/>
          <w:b/>
          <w:sz w:val="24"/>
          <w:szCs w:val="24"/>
          <w:lang w:val="mn-MN"/>
        </w:rPr>
        <w:t>рифын хяналтын өгөгдөл солилцоо</w:t>
      </w:r>
      <w:r w:rsidR="00F56BF1">
        <w:rPr>
          <w:rFonts w:ascii="Arial" w:hAnsi="Arial" w:cs="Arial"/>
          <w:b/>
          <w:sz w:val="24"/>
          <w:szCs w:val="24"/>
          <w:lang w:val="mn-MN"/>
        </w:rPr>
        <w:t>-</w:t>
      </w:r>
    </w:p>
    <w:p w:rsidR="00E32480" w:rsidRPr="006B76D0" w:rsidRDefault="00D169BE" w:rsidP="000650D1">
      <w:pPr>
        <w:jc w:val="center"/>
        <w:rPr>
          <w:rFonts w:ascii="Arial" w:hAnsi="Arial" w:cs="Arial"/>
          <w:b/>
          <w:sz w:val="24"/>
          <w:szCs w:val="24"/>
          <w:lang w:val="mn-MN"/>
        </w:rPr>
      </w:pPr>
      <w:r>
        <w:rPr>
          <w:rFonts w:ascii="Arial" w:hAnsi="Arial" w:cs="Arial"/>
          <w:b/>
          <w:sz w:val="24"/>
          <w:szCs w:val="24"/>
          <w:lang w:val="mn-MN"/>
        </w:rPr>
        <w:t xml:space="preserve">Бүлэг 21. </w:t>
      </w:r>
      <w:r w:rsidR="00CC5144">
        <w:rPr>
          <w:rFonts w:ascii="Arial" w:hAnsi="Arial" w:cs="Arial"/>
          <w:b/>
          <w:sz w:val="24"/>
          <w:szCs w:val="24"/>
          <w:lang w:val="mn-MN"/>
        </w:rPr>
        <w:t xml:space="preserve">Шууд </w:t>
      </w:r>
      <w:r w:rsidR="00B47812">
        <w:rPr>
          <w:rFonts w:ascii="Arial" w:hAnsi="Arial" w:cs="Arial"/>
          <w:b/>
          <w:sz w:val="24"/>
          <w:szCs w:val="24"/>
          <w:lang w:val="mn-MN"/>
        </w:rPr>
        <w:t xml:space="preserve">дотоод </w:t>
      </w:r>
      <w:r w:rsidR="00CC5144">
        <w:rPr>
          <w:rFonts w:ascii="Arial" w:hAnsi="Arial" w:cs="Arial"/>
          <w:b/>
          <w:sz w:val="24"/>
          <w:szCs w:val="24"/>
          <w:lang w:val="mn-MN"/>
        </w:rPr>
        <w:t xml:space="preserve">өгөгдөл </w:t>
      </w:r>
      <w:r w:rsidR="00B47812">
        <w:rPr>
          <w:rFonts w:ascii="Arial" w:hAnsi="Arial" w:cs="Arial"/>
          <w:b/>
          <w:sz w:val="24"/>
          <w:szCs w:val="24"/>
          <w:lang w:val="mn-MN"/>
        </w:rPr>
        <w:t>солилцоо</w:t>
      </w:r>
    </w:p>
    <w:p w:rsidR="00EC7429" w:rsidRPr="002E6169" w:rsidRDefault="00EC7429" w:rsidP="002E6169">
      <w:pPr>
        <w:spacing w:after="0" w:line="240" w:lineRule="auto"/>
        <w:jc w:val="center"/>
        <w:rPr>
          <w:rFonts w:ascii="Arial" w:hAnsi="Arial" w:cs="Arial"/>
          <w:b/>
          <w:sz w:val="24"/>
          <w:szCs w:val="24"/>
          <w:lang w:val="mn-MN"/>
        </w:rPr>
      </w:pPr>
    </w:p>
    <w:p w:rsidR="00EC7429" w:rsidRPr="002E6169" w:rsidRDefault="00EC7429" w:rsidP="002E6169">
      <w:pPr>
        <w:spacing w:after="0" w:line="240" w:lineRule="auto"/>
        <w:jc w:val="center"/>
        <w:rPr>
          <w:rFonts w:ascii="Arial" w:hAnsi="Arial" w:cs="Arial"/>
          <w:b/>
          <w:sz w:val="24"/>
          <w:szCs w:val="24"/>
          <w:lang w:val="mn-MN"/>
        </w:rPr>
      </w:pPr>
    </w:p>
    <w:p w:rsidR="00D61BFD" w:rsidRPr="00536DA4" w:rsidRDefault="00D61BFD" w:rsidP="002E6169">
      <w:pPr>
        <w:spacing w:after="0" w:line="240" w:lineRule="auto"/>
        <w:jc w:val="center"/>
        <w:rPr>
          <w:rFonts w:ascii="Arial" w:hAnsi="Arial" w:cs="Arial"/>
          <w:b/>
          <w:sz w:val="24"/>
          <w:szCs w:val="24"/>
          <w:lang w:val="mn-MN"/>
        </w:rPr>
      </w:pPr>
      <w:r w:rsidRPr="002E6169">
        <w:rPr>
          <w:rFonts w:ascii="Arial" w:hAnsi="Arial" w:cs="Arial"/>
          <w:b/>
          <w:sz w:val="24"/>
          <w:szCs w:val="24"/>
          <w:lang w:val="mn-MN"/>
        </w:rPr>
        <w:t xml:space="preserve">MNS </w:t>
      </w:r>
      <w:r w:rsidR="00392CDD">
        <w:rPr>
          <w:rFonts w:ascii="Arial" w:hAnsi="Arial" w:cs="Arial"/>
          <w:b/>
          <w:sz w:val="24"/>
          <w:szCs w:val="24"/>
        </w:rPr>
        <w:t>IEC</w:t>
      </w:r>
      <w:r w:rsidR="00CC5144">
        <w:rPr>
          <w:rFonts w:ascii="Arial" w:hAnsi="Arial" w:cs="Arial"/>
          <w:b/>
          <w:sz w:val="24"/>
          <w:szCs w:val="24"/>
          <w:lang w:val="mn-MN"/>
        </w:rPr>
        <w:t xml:space="preserve"> </w:t>
      </w:r>
      <w:r w:rsidR="00392CDD">
        <w:rPr>
          <w:rFonts w:ascii="Arial" w:hAnsi="Arial" w:cs="Arial"/>
          <w:b/>
          <w:sz w:val="24"/>
          <w:szCs w:val="24"/>
        </w:rPr>
        <w:t>62056</w:t>
      </w:r>
      <w:r w:rsidR="00A5656E">
        <w:rPr>
          <w:rFonts w:ascii="Arial" w:hAnsi="Arial" w:cs="Arial"/>
          <w:b/>
          <w:sz w:val="24"/>
          <w:szCs w:val="24"/>
        </w:rPr>
        <w:t>-</w:t>
      </w:r>
      <w:r w:rsidR="00392CDD">
        <w:rPr>
          <w:rFonts w:ascii="Arial" w:hAnsi="Arial" w:cs="Arial"/>
          <w:b/>
          <w:sz w:val="24"/>
          <w:szCs w:val="24"/>
        </w:rPr>
        <w:t>2</w:t>
      </w:r>
      <w:r w:rsidR="006A4DE2">
        <w:rPr>
          <w:rFonts w:ascii="Arial" w:hAnsi="Arial" w:cs="Arial"/>
          <w:b/>
          <w:sz w:val="24"/>
          <w:szCs w:val="24"/>
        </w:rPr>
        <w:t>1</w:t>
      </w:r>
      <w:r w:rsidRPr="002E6169">
        <w:rPr>
          <w:rFonts w:ascii="Arial" w:hAnsi="Arial" w:cs="Arial"/>
          <w:b/>
          <w:sz w:val="24"/>
          <w:szCs w:val="24"/>
          <w:lang w:val="mn-MN"/>
        </w:rPr>
        <w:t xml:space="preserve"> : 201</w:t>
      </w:r>
      <w:r w:rsidR="006A4DE2">
        <w:rPr>
          <w:rFonts w:ascii="Arial" w:hAnsi="Arial" w:cs="Arial"/>
          <w:b/>
          <w:sz w:val="24"/>
          <w:szCs w:val="24"/>
          <w:lang w:val="mn-MN"/>
        </w:rPr>
        <w:t>9</w:t>
      </w:r>
    </w:p>
    <w:p w:rsidR="00D61BFD" w:rsidRPr="002E6169" w:rsidRDefault="00D61BFD" w:rsidP="002E6169">
      <w:pPr>
        <w:spacing w:after="0" w:line="240" w:lineRule="auto"/>
        <w:jc w:val="center"/>
        <w:rPr>
          <w:rFonts w:ascii="Arial" w:hAnsi="Arial" w:cs="Arial"/>
          <w:sz w:val="24"/>
          <w:szCs w:val="24"/>
          <w:lang w:val="mn-MN"/>
        </w:rPr>
      </w:pPr>
    </w:p>
    <w:p w:rsidR="00D61BFD" w:rsidRPr="002E6169" w:rsidRDefault="00D61BFD" w:rsidP="002E6169">
      <w:pPr>
        <w:spacing w:after="0" w:line="240" w:lineRule="auto"/>
        <w:jc w:val="center"/>
        <w:rPr>
          <w:rFonts w:ascii="Arial" w:hAnsi="Arial" w:cs="Arial"/>
          <w:sz w:val="24"/>
          <w:szCs w:val="24"/>
          <w:lang w:val="mn-MN"/>
        </w:rPr>
      </w:pPr>
    </w:p>
    <w:p w:rsidR="00EC7429" w:rsidRPr="002E6169" w:rsidRDefault="00EC7429" w:rsidP="002E6169">
      <w:pPr>
        <w:spacing w:after="0" w:line="240" w:lineRule="auto"/>
        <w:jc w:val="center"/>
        <w:rPr>
          <w:rFonts w:ascii="Arial" w:hAnsi="Arial" w:cs="Arial"/>
          <w:sz w:val="24"/>
          <w:szCs w:val="24"/>
          <w:lang w:val="mn-MN"/>
        </w:rPr>
      </w:pPr>
    </w:p>
    <w:p w:rsidR="00EC7429" w:rsidRPr="002E6169" w:rsidRDefault="00EC7429" w:rsidP="002E6169">
      <w:pPr>
        <w:spacing w:after="0" w:line="240" w:lineRule="auto"/>
        <w:jc w:val="center"/>
        <w:rPr>
          <w:rFonts w:ascii="Arial" w:hAnsi="Arial" w:cs="Arial"/>
          <w:sz w:val="24"/>
          <w:szCs w:val="24"/>
          <w:lang w:val="mn-MN"/>
        </w:rPr>
      </w:pPr>
    </w:p>
    <w:p w:rsidR="00EC7429" w:rsidRPr="002E6169" w:rsidRDefault="00EC7429" w:rsidP="002E6169">
      <w:pPr>
        <w:spacing w:after="0" w:line="240" w:lineRule="auto"/>
        <w:jc w:val="center"/>
        <w:rPr>
          <w:rFonts w:ascii="Arial" w:hAnsi="Arial" w:cs="Arial"/>
          <w:sz w:val="24"/>
          <w:szCs w:val="24"/>
          <w:lang w:val="mn-MN"/>
        </w:rPr>
      </w:pPr>
    </w:p>
    <w:p w:rsidR="00EC7429" w:rsidRPr="002E6169" w:rsidRDefault="00EC7429" w:rsidP="002E6169">
      <w:pPr>
        <w:spacing w:after="0" w:line="240" w:lineRule="auto"/>
        <w:jc w:val="center"/>
        <w:rPr>
          <w:rFonts w:ascii="Arial" w:hAnsi="Arial" w:cs="Arial"/>
          <w:sz w:val="24"/>
          <w:szCs w:val="24"/>
          <w:lang w:val="mn-MN"/>
        </w:rPr>
      </w:pPr>
    </w:p>
    <w:p w:rsidR="00EC7429" w:rsidRPr="002E6169" w:rsidRDefault="00EC7429" w:rsidP="002E6169">
      <w:pPr>
        <w:spacing w:after="0" w:line="240" w:lineRule="auto"/>
        <w:jc w:val="center"/>
        <w:rPr>
          <w:rFonts w:ascii="Arial" w:hAnsi="Arial" w:cs="Arial"/>
          <w:sz w:val="24"/>
          <w:szCs w:val="24"/>
          <w:lang w:val="mn-MN"/>
        </w:rPr>
      </w:pPr>
    </w:p>
    <w:p w:rsidR="00EC7429" w:rsidRPr="002E6169" w:rsidRDefault="00EC7429" w:rsidP="002E6169">
      <w:pPr>
        <w:spacing w:after="0" w:line="240" w:lineRule="auto"/>
        <w:jc w:val="center"/>
        <w:rPr>
          <w:rFonts w:ascii="Arial" w:hAnsi="Arial" w:cs="Arial"/>
          <w:sz w:val="24"/>
          <w:szCs w:val="24"/>
          <w:lang w:val="mn-MN"/>
        </w:rPr>
      </w:pPr>
    </w:p>
    <w:p w:rsidR="00EC7429" w:rsidRPr="002E6169" w:rsidRDefault="00EC7429" w:rsidP="002E6169">
      <w:pPr>
        <w:spacing w:after="0" w:line="240" w:lineRule="auto"/>
        <w:jc w:val="center"/>
        <w:rPr>
          <w:rFonts w:ascii="Arial" w:hAnsi="Arial" w:cs="Arial"/>
          <w:sz w:val="24"/>
          <w:szCs w:val="24"/>
          <w:lang w:val="mn-MN"/>
        </w:rPr>
      </w:pPr>
    </w:p>
    <w:p w:rsidR="00EC7429" w:rsidRPr="002E6169" w:rsidRDefault="00EC7429" w:rsidP="002E6169">
      <w:pPr>
        <w:spacing w:after="0" w:line="240" w:lineRule="auto"/>
        <w:jc w:val="center"/>
        <w:rPr>
          <w:rFonts w:ascii="Arial" w:hAnsi="Arial" w:cs="Arial"/>
          <w:sz w:val="24"/>
          <w:szCs w:val="24"/>
          <w:lang w:val="mn-MN"/>
        </w:rPr>
      </w:pPr>
    </w:p>
    <w:p w:rsidR="00D61BFD" w:rsidRPr="002E6169" w:rsidRDefault="00D61BFD" w:rsidP="002E6169">
      <w:pPr>
        <w:spacing w:after="0" w:line="240" w:lineRule="auto"/>
        <w:jc w:val="center"/>
        <w:rPr>
          <w:rFonts w:ascii="Arial" w:hAnsi="Arial" w:cs="Arial"/>
          <w:sz w:val="24"/>
          <w:szCs w:val="24"/>
          <w:lang w:val="mn-MN"/>
        </w:rPr>
      </w:pPr>
      <w:r w:rsidRPr="002E6169">
        <w:rPr>
          <w:rFonts w:ascii="Arial" w:hAnsi="Arial" w:cs="Arial"/>
          <w:sz w:val="24"/>
          <w:szCs w:val="24"/>
          <w:lang w:val="mn-MN"/>
        </w:rPr>
        <w:t>Албан</w:t>
      </w:r>
      <w:r w:rsidR="008D6D11">
        <w:rPr>
          <w:rFonts w:ascii="Arial" w:hAnsi="Arial" w:cs="Arial"/>
          <w:sz w:val="24"/>
          <w:szCs w:val="24"/>
          <w:lang w:val="mn-MN"/>
        </w:rPr>
        <w:t xml:space="preserve"> </w:t>
      </w:r>
      <w:r w:rsidRPr="002E6169">
        <w:rPr>
          <w:rFonts w:ascii="Arial" w:hAnsi="Arial" w:cs="Arial"/>
          <w:sz w:val="24"/>
          <w:szCs w:val="24"/>
          <w:lang w:val="mn-MN"/>
        </w:rPr>
        <w:t>хэвлэл</w:t>
      </w:r>
    </w:p>
    <w:p w:rsidR="00D61BFD" w:rsidRPr="002E6169" w:rsidRDefault="00D61BFD" w:rsidP="002E6169">
      <w:pPr>
        <w:spacing w:after="0" w:line="240" w:lineRule="auto"/>
        <w:jc w:val="center"/>
        <w:rPr>
          <w:rFonts w:ascii="Arial" w:hAnsi="Arial" w:cs="Arial"/>
          <w:sz w:val="24"/>
          <w:szCs w:val="24"/>
          <w:lang w:val="mn-MN"/>
        </w:rPr>
      </w:pPr>
    </w:p>
    <w:p w:rsidR="007625E3" w:rsidRPr="002E6169" w:rsidRDefault="007625E3" w:rsidP="00A5656E">
      <w:pPr>
        <w:spacing w:after="0" w:line="240" w:lineRule="auto"/>
        <w:rPr>
          <w:rFonts w:ascii="Arial" w:hAnsi="Arial" w:cs="Arial"/>
          <w:b/>
          <w:sz w:val="24"/>
          <w:szCs w:val="24"/>
        </w:rPr>
      </w:pPr>
    </w:p>
    <w:p w:rsidR="007625E3" w:rsidRDefault="007625E3" w:rsidP="002E6169">
      <w:pPr>
        <w:spacing w:after="0" w:line="240" w:lineRule="auto"/>
        <w:jc w:val="center"/>
        <w:rPr>
          <w:rFonts w:ascii="Arial" w:hAnsi="Arial" w:cs="Arial"/>
          <w:b/>
          <w:sz w:val="24"/>
          <w:szCs w:val="24"/>
        </w:rPr>
      </w:pPr>
    </w:p>
    <w:p w:rsidR="00F942DB" w:rsidRDefault="00F942DB" w:rsidP="002E6169">
      <w:pPr>
        <w:spacing w:after="0" w:line="240" w:lineRule="auto"/>
        <w:jc w:val="center"/>
        <w:rPr>
          <w:rFonts w:ascii="Arial" w:hAnsi="Arial" w:cs="Arial"/>
          <w:b/>
          <w:sz w:val="24"/>
          <w:szCs w:val="24"/>
        </w:rPr>
      </w:pPr>
    </w:p>
    <w:p w:rsidR="00F942DB" w:rsidRDefault="00F942DB" w:rsidP="002E6169">
      <w:pPr>
        <w:spacing w:after="0" w:line="240" w:lineRule="auto"/>
        <w:jc w:val="center"/>
        <w:rPr>
          <w:rFonts w:ascii="Arial" w:hAnsi="Arial" w:cs="Arial"/>
          <w:b/>
          <w:sz w:val="24"/>
          <w:szCs w:val="24"/>
        </w:rPr>
      </w:pPr>
    </w:p>
    <w:p w:rsidR="00F942DB" w:rsidRPr="002E6169" w:rsidRDefault="00F942DB" w:rsidP="002E6169">
      <w:pPr>
        <w:spacing w:after="0" w:line="240" w:lineRule="auto"/>
        <w:jc w:val="center"/>
        <w:rPr>
          <w:rFonts w:ascii="Arial" w:hAnsi="Arial" w:cs="Arial"/>
          <w:b/>
          <w:sz w:val="24"/>
          <w:szCs w:val="24"/>
        </w:rPr>
      </w:pPr>
    </w:p>
    <w:p w:rsidR="00D61BFD" w:rsidRPr="002E6169" w:rsidRDefault="000650D1" w:rsidP="002E6169">
      <w:pPr>
        <w:spacing w:after="0" w:line="240" w:lineRule="auto"/>
        <w:jc w:val="center"/>
        <w:rPr>
          <w:rFonts w:ascii="Arial" w:hAnsi="Arial" w:cs="Arial"/>
          <w:b/>
          <w:sz w:val="24"/>
          <w:szCs w:val="24"/>
          <w:lang w:val="mn-MN"/>
        </w:rPr>
      </w:pPr>
      <w:r>
        <w:rPr>
          <w:rFonts w:ascii="Arial" w:hAnsi="Arial" w:cs="Arial"/>
          <w:b/>
          <w:sz w:val="24"/>
          <w:szCs w:val="24"/>
          <w:lang w:val="mn-MN"/>
        </w:rPr>
        <w:t>СТАНДАРТ</w:t>
      </w:r>
      <w:r w:rsidR="00D61BFD" w:rsidRPr="002E6169">
        <w:rPr>
          <w:rFonts w:ascii="Arial" w:hAnsi="Arial" w:cs="Arial"/>
          <w:b/>
          <w:sz w:val="24"/>
          <w:szCs w:val="24"/>
          <w:lang w:val="mn-MN"/>
        </w:rPr>
        <w:t>, ХЭМЖИЛ ЗҮЙН ГАЗАР</w:t>
      </w:r>
    </w:p>
    <w:p w:rsidR="00D61BFD" w:rsidRPr="002E6169" w:rsidRDefault="0030658D" w:rsidP="002E6169">
      <w:pPr>
        <w:spacing w:after="0" w:line="240" w:lineRule="auto"/>
        <w:jc w:val="center"/>
        <w:rPr>
          <w:rFonts w:ascii="Arial" w:hAnsi="Arial" w:cs="Arial"/>
          <w:b/>
          <w:sz w:val="24"/>
          <w:szCs w:val="24"/>
          <w:lang w:val="mn-MN"/>
        </w:rPr>
      </w:pPr>
      <w:r w:rsidRPr="002E6169">
        <w:rPr>
          <w:rFonts w:ascii="Arial" w:hAnsi="Arial" w:cs="Arial"/>
          <w:b/>
          <w:sz w:val="24"/>
          <w:szCs w:val="24"/>
          <w:lang w:val="mn-MN"/>
        </w:rPr>
        <w:t>Улаанбаатар хот</w:t>
      </w:r>
    </w:p>
    <w:p w:rsidR="00D61BFD" w:rsidRPr="002E6169" w:rsidRDefault="00D61BFD" w:rsidP="002E6169">
      <w:pPr>
        <w:spacing w:after="0" w:line="240" w:lineRule="auto"/>
        <w:jc w:val="center"/>
        <w:rPr>
          <w:rFonts w:ascii="Arial" w:hAnsi="Arial" w:cs="Arial"/>
          <w:b/>
          <w:bCs/>
          <w:sz w:val="24"/>
          <w:szCs w:val="24"/>
          <w:lang w:val="mn-MN"/>
        </w:rPr>
      </w:pPr>
      <w:r w:rsidRPr="002E6169">
        <w:rPr>
          <w:rFonts w:ascii="Arial" w:hAnsi="Arial" w:cs="Arial"/>
          <w:b/>
          <w:bCs/>
          <w:sz w:val="24"/>
          <w:szCs w:val="24"/>
          <w:lang w:val="mn-MN"/>
        </w:rPr>
        <w:t>201</w:t>
      </w:r>
      <w:r w:rsidR="006A4DE2">
        <w:rPr>
          <w:rFonts w:ascii="Arial" w:hAnsi="Arial" w:cs="Arial"/>
          <w:b/>
          <w:bCs/>
          <w:sz w:val="24"/>
          <w:szCs w:val="24"/>
          <w:lang w:val="mn-MN"/>
        </w:rPr>
        <w:t>9</w:t>
      </w:r>
      <w:r w:rsidRPr="002E6169">
        <w:rPr>
          <w:rFonts w:ascii="Arial" w:hAnsi="Arial" w:cs="Arial"/>
          <w:b/>
          <w:bCs/>
          <w:sz w:val="24"/>
          <w:szCs w:val="24"/>
          <w:lang w:val="mn-MN"/>
        </w:rPr>
        <w:t xml:space="preserve"> он</w:t>
      </w:r>
    </w:p>
    <w:p w:rsidR="00EC7429" w:rsidRPr="002E6169" w:rsidRDefault="00EC7429" w:rsidP="002E6169">
      <w:pPr>
        <w:spacing w:after="0" w:line="240" w:lineRule="auto"/>
        <w:jc w:val="both"/>
        <w:rPr>
          <w:rFonts w:ascii="Arial" w:hAnsi="Arial" w:cs="Arial"/>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BA0BDF" w:rsidRPr="002E6169" w:rsidRDefault="00BA0BDF" w:rsidP="002E6169">
      <w:pPr>
        <w:spacing w:after="0" w:line="240" w:lineRule="auto"/>
        <w:jc w:val="both"/>
        <w:rPr>
          <w:rFonts w:ascii="Arial" w:hAnsi="Arial" w:cs="Arial"/>
          <w:bCs/>
          <w:sz w:val="24"/>
          <w:szCs w:val="24"/>
          <w:lang w:val="mn-MN"/>
        </w:rPr>
      </w:pPr>
    </w:p>
    <w:p w:rsidR="0016731D" w:rsidRPr="002E6169" w:rsidRDefault="0016731D" w:rsidP="002E6169">
      <w:pPr>
        <w:spacing w:after="0" w:line="240" w:lineRule="auto"/>
        <w:jc w:val="both"/>
        <w:rPr>
          <w:rFonts w:ascii="Arial" w:hAnsi="Arial" w:cs="Arial"/>
          <w:bCs/>
          <w:sz w:val="24"/>
          <w:szCs w:val="24"/>
          <w:lang w:val="mn-MN"/>
        </w:rPr>
      </w:pPr>
    </w:p>
    <w:p w:rsidR="00EC7429" w:rsidRPr="002E6169" w:rsidRDefault="000650D1" w:rsidP="002E6169">
      <w:pPr>
        <w:spacing w:after="0" w:line="240" w:lineRule="auto"/>
        <w:jc w:val="both"/>
        <w:rPr>
          <w:rFonts w:ascii="Arial" w:hAnsi="Arial" w:cs="Arial"/>
          <w:b/>
          <w:bCs/>
          <w:sz w:val="24"/>
          <w:szCs w:val="24"/>
          <w:lang w:val="is-IS"/>
        </w:rPr>
      </w:pPr>
      <w:r>
        <w:rPr>
          <w:rFonts w:ascii="Arial" w:hAnsi="Arial" w:cs="Arial"/>
          <w:b/>
          <w:bCs/>
          <w:sz w:val="24"/>
          <w:szCs w:val="24"/>
          <w:lang w:val="is-IS"/>
        </w:rPr>
        <w:t>Стандарт</w:t>
      </w:r>
      <w:r w:rsidR="00EC7429" w:rsidRPr="002E6169">
        <w:rPr>
          <w:rFonts w:ascii="Arial" w:hAnsi="Arial" w:cs="Arial"/>
          <w:b/>
          <w:bCs/>
          <w:sz w:val="24"/>
          <w:szCs w:val="24"/>
          <w:lang w:val="is-IS"/>
        </w:rPr>
        <w:t xml:space="preserve">, </w:t>
      </w:r>
      <w:r w:rsidR="001002D2" w:rsidRPr="002E6169">
        <w:rPr>
          <w:rFonts w:ascii="Arial" w:hAnsi="Arial" w:cs="Arial"/>
          <w:b/>
          <w:bCs/>
          <w:sz w:val="24"/>
          <w:szCs w:val="24"/>
          <w:lang w:val="is-IS"/>
        </w:rPr>
        <w:t xml:space="preserve">хэмжил зүйн газар </w:t>
      </w:r>
      <w:r w:rsidR="00EC7429" w:rsidRPr="002E6169">
        <w:rPr>
          <w:rFonts w:ascii="Arial" w:hAnsi="Arial" w:cs="Arial"/>
          <w:b/>
          <w:bCs/>
          <w:sz w:val="24"/>
          <w:szCs w:val="24"/>
          <w:lang w:val="is-IS"/>
        </w:rPr>
        <w:t xml:space="preserve">(СХЗГ) </w:t>
      </w:r>
    </w:p>
    <w:p w:rsidR="00EC7429" w:rsidRPr="002E6169" w:rsidRDefault="00EC7429" w:rsidP="002E6169">
      <w:pPr>
        <w:spacing w:after="0" w:line="240" w:lineRule="auto"/>
        <w:jc w:val="both"/>
        <w:rPr>
          <w:rFonts w:ascii="Arial" w:hAnsi="Arial" w:cs="Arial"/>
          <w:bCs/>
          <w:sz w:val="24"/>
          <w:szCs w:val="24"/>
          <w:lang w:val="is-IS"/>
        </w:rPr>
      </w:pPr>
      <w:r w:rsidRPr="002E6169">
        <w:rPr>
          <w:rFonts w:ascii="Arial" w:hAnsi="Arial" w:cs="Arial"/>
          <w:bCs/>
          <w:sz w:val="24"/>
          <w:szCs w:val="24"/>
          <w:lang w:val="is-IS"/>
        </w:rPr>
        <w:t>Энхтайваны өргөн чөлөө 46А</w:t>
      </w:r>
    </w:p>
    <w:p w:rsidR="00EC7429" w:rsidRPr="002E6169" w:rsidRDefault="00EC7429" w:rsidP="002E6169">
      <w:pPr>
        <w:spacing w:after="0" w:line="240" w:lineRule="auto"/>
        <w:jc w:val="both"/>
        <w:rPr>
          <w:rFonts w:ascii="Arial" w:hAnsi="Arial" w:cs="Arial"/>
          <w:bCs/>
          <w:sz w:val="24"/>
          <w:szCs w:val="24"/>
          <w:lang w:val="is-IS"/>
        </w:rPr>
      </w:pPr>
      <w:r w:rsidRPr="002E6169">
        <w:rPr>
          <w:rFonts w:ascii="Arial" w:hAnsi="Arial" w:cs="Arial"/>
          <w:bCs/>
          <w:sz w:val="24"/>
          <w:szCs w:val="24"/>
          <w:lang w:val="is-IS"/>
        </w:rPr>
        <w:t>Шуудангийн хаяг</w:t>
      </w:r>
    </w:p>
    <w:p w:rsidR="00EC7429" w:rsidRPr="002E6169" w:rsidRDefault="00EC7429" w:rsidP="002E6169">
      <w:pPr>
        <w:spacing w:after="0" w:line="240" w:lineRule="auto"/>
        <w:jc w:val="both"/>
        <w:rPr>
          <w:rFonts w:ascii="Arial" w:hAnsi="Arial" w:cs="Arial"/>
          <w:bCs/>
          <w:sz w:val="24"/>
          <w:szCs w:val="24"/>
          <w:lang w:val="is-IS"/>
        </w:rPr>
      </w:pPr>
      <w:r w:rsidRPr="002E6169">
        <w:rPr>
          <w:rFonts w:ascii="Arial" w:hAnsi="Arial" w:cs="Arial"/>
          <w:bCs/>
          <w:sz w:val="24"/>
          <w:szCs w:val="24"/>
          <w:lang w:val="is-IS"/>
        </w:rPr>
        <w:t>Улаанбаатар-13343, Ш/Х - 48</w:t>
      </w:r>
    </w:p>
    <w:p w:rsidR="00EC7429" w:rsidRPr="002E6169" w:rsidRDefault="00EC7429" w:rsidP="002E6169">
      <w:pPr>
        <w:spacing w:after="0" w:line="240" w:lineRule="auto"/>
        <w:jc w:val="both"/>
        <w:rPr>
          <w:rFonts w:ascii="Arial" w:hAnsi="Arial" w:cs="Arial"/>
          <w:bCs/>
          <w:sz w:val="24"/>
          <w:szCs w:val="24"/>
          <w:lang w:val="is-IS"/>
        </w:rPr>
      </w:pPr>
      <w:r w:rsidRPr="002E6169">
        <w:rPr>
          <w:rFonts w:ascii="Arial" w:hAnsi="Arial" w:cs="Arial"/>
          <w:bCs/>
          <w:sz w:val="24"/>
          <w:szCs w:val="24"/>
          <w:lang w:val="is-IS"/>
        </w:rPr>
        <w:t>Утас: 976-51-263860 Факс: 976-11-458032</w:t>
      </w:r>
    </w:p>
    <w:p w:rsidR="00EC7429" w:rsidRPr="002E6169" w:rsidRDefault="00EC7429" w:rsidP="002E6169">
      <w:pPr>
        <w:spacing w:after="0" w:line="240" w:lineRule="auto"/>
        <w:jc w:val="both"/>
        <w:rPr>
          <w:rFonts w:ascii="Arial" w:hAnsi="Arial" w:cs="Arial"/>
          <w:sz w:val="24"/>
          <w:szCs w:val="24"/>
        </w:rPr>
      </w:pPr>
      <w:r w:rsidRPr="002E6169">
        <w:rPr>
          <w:rFonts w:ascii="Arial" w:hAnsi="Arial" w:cs="Arial"/>
          <w:bCs/>
          <w:sz w:val="24"/>
          <w:szCs w:val="24"/>
        </w:rPr>
        <w:t>E-mail</w:t>
      </w:r>
      <w:r w:rsidRPr="002E6169">
        <w:rPr>
          <w:rFonts w:ascii="Arial" w:hAnsi="Arial" w:cs="Arial"/>
          <w:bCs/>
          <w:sz w:val="24"/>
          <w:szCs w:val="24"/>
          <w:lang w:val="is-IS"/>
        </w:rPr>
        <w:t>:</w:t>
      </w:r>
      <w:hyperlink r:id="rId10" w:history="1">
        <w:r w:rsidR="00BE2AB6" w:rsidRPr="00BC4B17">
          <w:rPr>
            <w:rStyle w:val="Hyperlink"/>
            <w:rFonts w:ascii="Arial" w:hAnsi="Arial" w:cs="Arial"/>
            <w:sz w:val="24"/>
            <w:szCs w:val="24"/>
          </w:rPr>
          <w:t>standardinform@masm.gov.mn</w:t>
        </w:r>
      </w:hyperlink>
    </w:p>
    <w:p w:rsidR="00EC7429" w:rsidRPr="002E6169" w:rsidRDefault="00E64073" w:rsidP="002E6169">
      <w:pPr>
        <w:spacing w:after="0" w:line="240" w:lineRule="auto"/>
        <w:ind w:firstLine="720"/>
        <w:jc w:val="both"/>
        <w:rPr>
          <w:rFonts w:ascii="Arial" w:hAnsi="Arial" w:cs="Arial"/>
          <w:sz w:val="24"/>
          <w:szCs w:val="24"/>
        </w:rPr>
      </w:pPr>
      <w:hyperlink r:id="rId11" w:history="1">
        <w:r w:rsidR="00BE2AB6" w:rsidRPr="00BC4B17">
          <w:rPr>
            <w:rStyle w:val="Hyperlink"/>
            <w:rFonts w:ascii="Arial" w:hAnsi="Arial" w:cs="Arial"/>
            <w:sz w:val="24"/>
            <w:szCs w:val="24"/>
          </w:rPr>
          <w:t>www.estandard.gov.mn</w:t>
        </w:r>
      </w:hyperlink>
    </w:p>
    <w:p w:rsidR="00EC7429" w:rsidRPr="002E6169" w:rsidRDefault="00EC7429" w:rsidP="002E6169">
      <w:pPr>
        <w:spacing w:after="0" w:line="240" w:lineRule="auto"/>
        <w:jc w:val="both"/>
        <w:rPr>
          <w:rFonts w:ascii="Arial" w:hAnsi="Arial" w:cs="Arial"/>
          <w:sz w:val="24"/>
          <w:szCs w:val="24"/>
        </w:rPr>
      </w:pPr>
    </w:p>
    <w:p w:rsidR="00EC7429" w:rsidRPr="00536DA4" w:rsidRDefault="00EC7429" w:rsidP="002E6169">
      <w:pPr>
        <w:pBdr>
          <w:bottom w:val="single" w:sz="4" w:space="0" w:color="auto"/>
        </w:pBdr>
        <w:spacing w:after="0" w:line="240" w:lineRule="auto"/>
        <w:jc w:val="both"/>
        <w:rPr>
          <w:rFonts w:ascii="Arial" w:hAnsi="Arial" w:cs="Arial"/>
          <w:b/>
          <w:sz w:val="24"/>
          <w:szCs w:val="24"/>
          <w:lang w:val="mn-MN"/>
        </w:rPr>
      </w:pPr>
      <w:r w:rsidRPr="002E6169">
        <w:rPr>
          <w:rFonts w:ascii="Arial" w:hAnsi="Arial" w:cs="Arial"/>
          <w:b/>
          <w:sz w:val="24"/>
          <w:szCs w:val="24"/>
          <w:lang w:val="is-IS"/>
        </w:rPr>
        <w:t>©  СХЗГ,  201</w:t>
      </w:r>
      <w:r w:rsidR="006A4DE2">
        <w:rPr>
          <w:rFonts w:ascii="Arial" w:hAnsi="Arial" w:cs="Arial"/>
          <w:b/>
          <w:sz w:val="24"/>
          <w:szCs w:val="24"/>
          <w:lang w:val="mn-MN"/>
        </w:rPr>
        <w:t>9</w:t>
      </w:r>
    </w:p>
    <w:p w:rsidR="00EC7429" w:rsidRPr="002E6169" w:rsidRDefault="00EC7429" w:rsidP="002E6169">
      <w:pPr>
        <w:spacing w:after="0" w:line="240" w:lineRule="auto"/>
        <w:jc w:val="both"/>
        <w:rPr>
          <w:rFonts w:ascii="Arial" w:hAnsi="Arial" w:cs="Arial"/>
          <w:sz w:val="24"/>
          <w:szCs w:val="24"/>
          <w:lang w:val="is-IS"/>
        </w:rPr>
      </w:pPr>
      <w:r w:rsidRPr="002E6169">
        <w:rPr>
          <w:rFonts w:ascii="Arial" w:hAnsi="Arial" w:cs="Arial"/>
          <w:sz w:val="24"/>
          <w:szCs w:val="24"/>
          <w:lang w:val="is-IS"/>
        </w:rPr>
        <w:t>“Стандартчилал, тох</w:t>
      </w:r>
      <w:r w:rsidR="00131524">
        <w:rPr>
          <w:rFonts w:ascii="Arial" w:hAnsi="Arial" w:cs="Arial"/>
          <w:sz w:val="24"/>
          <w:szCs w:val="24"/>
          <w:lang w:val="is-IS"/>
        </w:rPr>
        <w:t xml:space="preserve">ирлын үнэлгээ </w:t>
      </w:r>
      <w:r w:rsidR="001002D2" w:rsidRPr="002E6169">
        <w:rPr>
          <w:rFonts w:ascii="Arial" w:hAnsi="Arial" w:cs="Arial"/>
          <w:sz w:val="24"/>
          <w:szCs w:val="24"/>
          <w:lang w:val="is-IS"/>
        </w:rPr>
        <w:t xml:space="preserve"> тухай” Монгол </w:t>
      </w:r>
      <w:r w:rsidR="001002D2" w:rsidRPr="002E6169">
        <w:rPr>
          <w:rFonts w:ascii="Arial" w:hAnsi="Arial" w:cs="Arial"/>
          <w:sz w:val="24"/>
          <w:szCs w:val="24"/>
          <w:lang w:val="mn-MN"/>
        </w:rPr>
        <w:t>У</w:t>
      </w:r>
      <w:r w:rsidRPr="002E6169">
        <w:rPr>
          <w:rFonts w:ascii="Arial" w:hAnsi="Arial" w:cs="Arial"/>
          <w:sz w:val="24"/>
          <w:szCs w:val="24"/>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FF3FA9" w:rsidRDefault="00FF3FA9" w:rsidP="002E6169">
      <w:pPr>
        <w:spacing w:after="0" w:line="240" w:lineRule="auto"/>
        <w:jc w:val="both"/>
        <w:rPr>
          <w:rFonts w:ascii="Arial" w:hAnsi="Arial" w:cs="Arial"/>
          <w:b/>
          <w:sz w:val="24"/>
          <w:szCs w:val="24"/>
          <w:lang w:val="mn-MN"/>
        </w:rPr>
      </w:pPr>
    </w:p>
    <w:p w:rsidR="00FF3FA9" w:rsidRDefault="00FF3FA9" w:rsidP="002E6169">
      <w:pPr>
        <w:spacing w:after="0" w:line="240" w:lineRule="auto"/>
        <w:jc w:val="both"/>
        <w:rPr>
          <w:rFonts w:ascii="Arial" w:hAnsi="Arial" w:cs="Arial"/>
          <w:b/>
          <w:sz w:val="24"/>
          <w:szCs w:val="24"/>
          <w:lang w:val="mn-MN"/>
        </w:rPr>
      </w:pPr>
    </w:p>
    <w:p w:rsidR="000E3B56" w:rsidRDefault="000E3B56" w:rsidP="002E6169">
      <w:pPr>
        <w:spacing w:after="0" w:line="240" w:lineRule="auto"/>
        <w:jc w:val="both"/>
        <w:rPr>
          <w:rFonts w:ascii="Arial" w:hAnsi="Arial" w:cs="Arial"/>
          <w:b/>
          <w:sz w:val="24"/>
          <w:szCs w:val="24"/>
          <w:lang w:val="mn-MN"/>
        </w:rPr>
      </w:pPr>
    </w:p>
    <w:p w:rsidR="00F942DB" w:rsidRDefault="00F942DB" w:rsidP="002E6169">
      <w:pPr>
        <w:spacing w:after="0" w:line="240" w:lineRule="auto"/>
        <w:jc w:val="both"/>
        <w:rPr>
          <w:rFonts w:ascii="Arial" w:hAnsi="Arial" w:cs="Arial"/>
          <w:b/>
          <w:sz w:val="24"/>
          <w:szCs w:val="24"/>
          <w:lang w:val="mn-MN"/>
        </w:rPr>
      </w:pPr>
    </w:p>
    <w:p w:rsidR="00F942DB" w:rsidRDefault="00F942DB" w:rsidP="002E6169">
      <w:pPr>
        <w:spacing w:after="0" w:line="240" w:lineRule="auto"/>
        <w:jc w:val="both"/>
        <w:rPr>
          <w:rFonts w:ascii="Arial" w:hAnsi="Arial" w:cs="Arial"/>
          <w:b/>
          <w:sz w:val="24"/>
          <w:szCs w:val="24"/>
          <w:lang w:val="mn-MN"/>
        </w:rPr>
      </w:pPr>
    </w:p>
    <w:p w:rsidR="00F942DB" w:rsidRDefault="00F942DB" w:rsidP="002E6169">
      <w:pPr>
        <w:spacing w:after="0" w:line="240" w:lineRule="auto"/>
        <w:jc w:val="both"/>
        <w:rPr>
          <w:rFonts w:ascii="Arial" w:hAnsi="Arial" w:cs="Arial"/>
          <w:b/>
          <w:sz w:val="24"/>
          <w:szCs w:val="24"/>
          <w:lang w:val="mn-MN"/>
        </w:rPr>
      </w:pPr>
    </w:p>
    <w:p w:rsidR="0082324B" w:rsidRPr="00131524" w:rsidRDefault="00EC7429" w:rsidP="00131524">
      <w:pPr>
        <w:spacing w:after="0" w:line="240" w:lineRule="auto"/>
        <w:jc w:val="center"/>
        <w:rPr>
          <w:rFonts w:ascii="Arial" w:hAnsi="Arial" w:cs="Arial"/>
          <w:sz w:val="24"/>
          <w:szCs w:val="24"/>
          <w:lang w:val="ru-RU"/>
        </w:rPr>
      </w:pPr>
      <w:r w:rsidRPr="00131524">
        <w:rPr>
          <w:rFonts w:ascii="Arial" w:hAnsi="Arial" w:cs="Arial"/>
          <w:sz w:val="24"/>
          <w:szCs w:val="24"/>
          <w:lang w:val="mn-MN"/>
        </w:rPr>
        <w:lastRenderedPageBreak/>
        <w:t>АГУУЛГА</w:t>
      </w:r>
    </w:p>
    <w:p w:rsidR="00C55A3F" w:rsidRPr="002E6169" w:rsidRDefault="00C55A3F" w:rsidP="00CF5206">
      <w:pPr>
        <w:spacing w:after="0" w:line="240" w:lineRule="auto"/>
        <w:jc w:val="right"/>
        <w:rPr>
          <w:rFonts w:ascii="Arial" w:hAnsi="Arial" w:cs="Arial"/>
          <w:sz w:val="24"/>
          <w:szCs w:val="24"/>
          <w:lang w:val="mn-MN"/>
        </w:rPr>
      </w:pPr>
    </w:p>
    <w:p w:rsidR="00CF5206" w:rsidRDefault="00CF5206" w:rsidP="002E6169">
      <w:pPr>
        <w:pStyle w:val="BodyText"/>
        <w:jc w:val="left"/>
        <w:rPr>
          <w:rFonts w:ascii="Arial" w:hAnsi="Arial" w:cs="Arial"/>
          <w:szCs w:val="24"/>
          <w:lang w:val="mn-MN"/>
        </w:rPr>
      </w:pPr>
    </w:p>
    <w:p w:rsidR="00536DA4" w:rsidRDefault="00131524" w:rsidP="00131524">
      <w:pPr>
        <w:spacing w:after="0" w:line="360" w:lineRule="auto"/>
        <w:rPr>
          <w:rFonts w:ascii="Arial" w:hAnsi="Arial" w:cs="Arial"/>
          <w:sz w:val="24"/>
          <w:szCs w:val="24"/>
          <w:lang w:val="mn-MN"/>
        </w:rPr>
      </w:pPr>
      <w:r>
        <w:rPr>
          <w:rFonts w:ascii="Arial" w:hAnsi="Arial" w:cs="Arial"/>
          <w:sz w:val="24"/>
          <w:szCs w:val="24"/>
          <w:lang w:val="mn-MN"/>
        </w:rPr>
        <w:t>ӨМНӨХ ҮГ.....................................................................................</w:t>
      </w:r>
      <w:r w:rsidR="00B760F4">
        <w:rPr>
          <w:rFonts w:ascii="Arial" w:hAnsi="Arial" w:cs="Arial"/>
          <w:sz w:val="24"/>
          <w:szCs w:val="24"/>
          <w:lang w:val="mn-MN"/>
        </w:rPr>
        <w:t>...............................9</w:t>
      </w:r>
    </w:p>
    <w:p w:rsidR="00131524" w:rsidRDefault="00131524" w:rsidP="00131524">
      <w:pPr>
        <w:spacing w:after="0" w:line="360" w:lineRule="auto"/>
        <w:rPr>
          <w:rFonts w:ascii="Arial" w:hAnsi="Arial" w:cs="Arial"/>
          <w:sz w:val="24"/>
          <w:szCs w:val="24"/>
        </w:rPr>
      </w:pPr>
      <w:r>
        <w:rPr>
          <w:rFonts w:ascii="Arial" w:hAnsi="Arial" w:cs="Arial"/>
          <w:sz w:val="24"/>
          <w:szCs w:val="24"/>
          <w:lang w:val="mn-MN"/>
        </w:rPr>
        <w:t>ТАНИЛЦУУЛГА..............................................................................</w:t>
      </w:r>
      <w:r w:rsidR="003727AA">
        <w:rPr>
          <w:rFonts w:ascii="Arial" w:hAnsi="Arial" w:cs="Arial"/>
          <w:sz w:val="24"/>
          <w:szCs w:val="24"/>
          <w:lang w:val="mn-MN"/>
        </w:rPr>
        <w:t>.........</w:t>
      </w:r>
      <w:r w:rsidR="00B760F4">
        <w:rPr>
          <w:rFonts w:ascii="Arial" w:hAnsi="Arial" w:cs="Arial"/>
          <w:sz w:val="24"/>
          <w:szCs w:val="24"/>
          <w:lang w:val="mn-MN"/>
        </w:rPr>
        <w:t>.....................13</w:t>
      </w:r>
    </w:p>
    <w:p w:rsidR="00536DA4" w:rsidRPr="00890D64" w:rsidRDefault="00536DA4" w:rsidP="00131524">
      <w:pPr>
        <w:spacing w:after="0" w:line="360" w:lineRule="auto"/>
        <w:rPr>
          <w:rFonts w:ascii="Arial" w:hAnsi="Arial" w:cs="Arial"/>
          <w:sz w:val="24"/>
          <w:szCs w:val="24"/>
        </w:rPr>
      </w:pPr>
    </w:p>
    <w:p w:rsidR="00536DA4" w:rsidRPr="00131524" w:rsidRDefault="00B760F4" w:rsidP="008D5C42">
      <w:pPr>
        <w:pStyle w:val="ListParagraph"/>
        <w:numPr>
          <w:ilvl w:val="0"/>
          <w:numId w:val="1"/>
        </w:numPr>
        <w:spacing w:after="0" w:line="360" w:lineRule="auto"/>
        <w:rPr>
          <w:rFonts w:ascii="Arial" w:hAnsi="Arial" w:cs="Arial"/>
          <w:sz w:val="24"/>
          <w:szCs w:val="24"/>
        </w:rPr>
      </w:pPr>
      <w:r>
        <w:rPr>
          <w:rFonts w:ascii="Arial" w:hAnsi="Arial" w:cs="Arial"/>
          <w:sz w:val="24"/>
          <w:szCs w:val="24"/>
          <w:lang w:val="mn-MN"/>
        </w:rPr>
        <w:t>Хамрах</w:t>
      </w:r>
      <w:r w:rsidR="00BD32B4">
        <w:rPr>
          <w:rFonts w:ascii="Arial" w:hAnsi="Arial" w:cs="Arial"/>
          <w:sz w:val="24"/>
          <w:szCs w:val="24"/>
        </w:rPr>
        <w:t xml:space="preserve"> </w:t>
      </w:r>
      <w:r w:rsidR="00536DA4" w:rsidRPr="00131524">
        <w:rPr>
          <w:rFonts w:ascii="Arial" w:hAnsi="Arial" w:cs="Arial"/>
          <w:sz w:val="24"/>
          <w:szCs w:val="24"/>
          <w:lang w:val="mn-MN"/>
        </w:rPr>
        <w:t>хүрээ</w:t>
      </w:r>
      <w:r w:rsidR="00131524">
        <w:rPr>
          <w:rFonts w:ascii="Arial" w:hAnsi="Arial" w:cs="Arial"/>
          <w:sz w:val="24"/>
          <w:szCs w:val="24"/>
        </w:rPr>
        <w:t>…</w:t>
      </w:r>
      <w:r w:rsidR="00131524">
        <w:rPr>
          <w:rFonts w:ascii="Arial" w:hAnsi="Arial" w:cs="Arial"/>
          <w:sz w:val="24"/>
          <w:szCs w:val="24"/>
          <w:lang w:val="mn-MN"/>
        </w:rPr>
        <w:t>...................................................................</w:t>
      </w:r>
      <w:r>
        <w:rPr>
          <w:rFonts w:ascii="Arial" w:hAnsi="Arial" w:cs="Arial"/>
          <w:sz w:val="24"/>
          <w:szCs w:val="24"/>
          <w:lang w:val="mn-MN"/>
        </w:rPr>
        <w:t>..............................15</w:t>
      </w:r>
    </w:p>
    <w:p w:rsidR="00131524" w:rsidRPr="00131524" w:rsidRDefault="00EA5F1C" w:rsidP="008D5C42">
      <w:pPr>
        <w:pStyle w:val="ListParagraph"/>
        <w:numPr>
          <w:ilvl w:val="0"/>
          <w:numId w:val="1"/>
        </w:numPr>
        <w:spacing w:after="0" w:line="360" w:lineRule="auto"/>
        <w:rPr>
          <w:rFonts w:ascii="Arial" w:hAnsi="Arial" w:cs="Arial"/>
          <w:sz w:val="24"/>
          <w:szCs w:val="24"/>
        </w:rPr>
      </w:pPr>
      <w:r>
        <w:rPr>
          <w:rFonts w:ascii="Arial" w:hAnsi="Arial" w:cs="Arial"/>
          <w:sz w:val="24"/>
          <w:szCs w:val="24"/>
          <w:lang w:val="mn-MN"/>
        </w:rPr>
        <w:t>Норматив э</w:t>
      </w:r>
      <w:r w:rsidR="00F942DB">
        <w:rPr>
          <w:rFonts w:ascii="Arial" w:hAnsi="Arial" w:cs="Arial"/>
          <w:sz w:val="24"/>
          <w:szCs w:val="24"/>
          <w:lang w:val="mn-MN"/>
        </w:rPr>
        <w:t>ш таталт.........</w:t>
      </w:r>
      <w:r w:rsidR="00131524">
        <w:rPr>
          <w:rFonts w:ascii="Arial" w:hAnsi="Arial" w:cs="Arial"/>
          <w:sz w:val="24"/>
          <w:szCs w:val="24"/>
          <w:lang w:val="mn-MN"/>
        </w:rPr>
        <w:t>..................................................</w:t>
      </w:r>
      <w:r w:rsidR="00B760F4">
        <w:rPr>
          <w:rFonts w:ascii="Arial" w:hAnsi="Arial" w:cs="Arial"/>
          <w:sz w:val="24"/>
          <w:szCs w:val="24"/>
          <w:lang w:val="mn-MN"/>
        </w:rPr>
        <w:t>..............................15</w:t>
      </w:r>
    </w:p>
    <w:p w:rsidR="00131524" w:rsidRPr="00131524" w:rsidRDefault="00B760F4" w:rsidP="008D5C42">
      <w:pPr>
        <w:pStyle w:val="ListParagraph"/>
        <w:numPr>
          <w:ilvl w:val="0"/>
          <w:numId w:val="1"/>
        </w:numPr>
        <w:spacing w:after="0" w:line="360" w:lineRule="auto"/>
        <w:rPr>
          <w:rFonts w:ascii="Arial" w:hAnsi="Arial" w:cs="Arial"/>
          <w:sz w:val="24"/>
          <w:szCs w:val="24"/>
        </w:rPr>
      </w:pPr>
      <w:r>
        <w:rPr>
          <w:rFonts w:ascii="Arial" w:hAnsi="Arial" w:cs="Arial"/>
          <w:sz w:val="24"/>
          <w:szCs w:val="24"/>
          <w:lang w:val="mn-MN"/>
        </w:rPr>
        <w:t>Нэр томъёо, тодорхойлолт ба товчлол</w:t>
      </w:r>
      <w:r w:rsidR="00131524">
        <w:rPr>
          <w:rFonts w:ascii="Arial" w:hAnsi="Arial" w:cs="Arial"/>
          <w:sz w:val="24"/>
          <w:szCs w:val="24"/>
          <w:lang w:val="mn-MN"/>
        </w:rPr>
        <w:t>.........</w:t>
      </w:r>
      <w:r>
        <w:rPr>
          <w:rFonts w:ascii="Arial" w:hAnsi="Arial" w:cs="Arial"/>
          <w:sz w:val="24"/>
          <w:szCs w:val="24"/>
          <w:lang w:val="mn-MN"/>
        </w:rPr>
        <w:t>..................</w:t>
      </w:r>
      <w:r w:rsidR="00131524">
        <w:rPr>
          <w:rFonts w:ascii="Arial" w:hAnsi="Arial" w:cs="Arial"/>
          <w:sz w:val="24"/>
          <w:szCs w:val="24"/>
          <w:lang w:val="mn-MN"/>
        </w:rPr>
        <w:t>...</w:t>
      </w:r>
      <w:r>
        <w:rPr>
          <w:rFonts w:ascii="Arial" w:hAnsi="Arial" w:cs="Arial"/>
          <w:sz w:val="24"/>
          <w:szCs w:val="24"/>
          <w:lang w:val="mn-MN"/>
        </w:rPr>
        <w:t>.............................17</w:t>
      </w:r>
    </w:p>
    <w:p w:rsidR="00131524" w:rsidRDefault="00B760F4" w:rsidP="008D5C42">
      <w:pPr>
        <w:pStyle w:val="ListParagraph"/>
        <w:numPr>
          <w:ilvl w:val="1"/>
          <w:numId w:val="1"/>
        </w:numPr>
        <w:spacing w:after="0" w:line="360" w:lineRule="auto"/>
        <w:rPr>
          <w:rFonts w:ascii="Arial" w:hAnsi="Arial" w:cs="Arial"/>
          <w:sz w:val="24"/>
          <w:szCs w:val="24"/>
          <w:lang w:val="mn-MN"/>
        </w:rPr>
      </w:pPr>
      <w:r>
        <w:rPr>
          <w:rFonts w:ascii="Arial" w:hAnsi="Arial" w:cs="Arial"/>
          <w:sz w:val="24"/>
          <w:szCs w:val="24"/>
          <w:lang w:val="mn-MN"/>
        </w:rPr>
        <w:t>Нэр томъёо ба тодорхойлолт</w:t>
      </w:r>
      <w:r w:rsidR="00F26D1A">
        <w:rPr>
          <w:rFonts w:ascii="Arial" w:hAnsi="Arial" w:cs="Arial"/>
          <w:sz w:val="24"/>
          <w:szCs w:val="24"/>
          <w:lang w:val="mn-MN"/>
        </w:rPr>
        <w:t>.............................</w:t>
      </w:r>
      <w:r>
        <w:rPr>
          <w:rFonts w:ascii="Arial" w:hAnsi="Arial" w:cs="Arial"/>
          <w:sz w:val="24"/>
          <w:szCs w:val="24"/>
          <w:lang w:val="mn-MN"/>
        </w:rPr>
        <w:t>...................................1</w:t>
      </w:r>
    </w:p>
    <w:p w:rsidR="00F26D1A" w:rsidRPr="00B760F4" w:rsidRDefault="00B760F4" w:rsidP="008D5C42">
      <w:pPr>
        <w:pStyle w:val="ListParagraph"/>
        <w:numPr>
          <w:ilvl w:val="1"/>
          <w:numId w:val="1"/>
        </w:numPr>
        <w:spacing w:after="0" w:line="360" w:lineRule="auto"/>
        <w:rPr>
          <w:rFonts w:ascii="Arial" w:hAnsi="Arial" w:cs="Arial"/>
          <w:sz w:val="24"/>
          <w:szCs w:val="24"/>
        </w:rPr>
      </w:pPr>
      <w:r>
        <w:rPr>
          <w:rFonts w:ascii="Arial" w:hAnsi="Arial" w:cs="Arial"/>
          <w:sz w:val="24"/>
          <w:szCs w:val="24"/>
          <w:lang w:val="mn-MN"/>
        </w:rPr>
        <w:t>Товчлол............</w:t>
      </w:r>
      <w:r w:rsidR="00F26D1A">
        <w:rPr>
          <w:rFonts w:ascii="Arial" w:hAnsi="Arial" w:cs="Arial"/>
          <w:sz w:val="24"/>
          <w:szCs w:val="24"/>
          <w:lang w:val="mn-MN"/>
        </w:rPr>
        <w:t>.........................................................</w:t>
      </w:r>
      <w:r>
        <w:rPr>
          <w:rFonts w:ascii="Arial" w:hAnsi="Arial" w:cs="Arial"/>
          <w:sz w:val="24"/>
          <w:szCs w:val="24"/>
          <w:lang w:val="mn-MN"/>
        </w:rPr>
        <w:t>..............................1</w:t>
      </w:r>
    </w:p>
    <w:p w:rsidR="00F26D1A" w:rsidRDefault="00B760F4" w:rsidP="008D5C42">
      <w:pPr>
        <w:pStyle w:val="ListParagraph"/>
        <w:numPr>
          <w:ilvl w:val="0"/>
          <w:numId w:val="1"/>
        </w:numPr>
        <w:spacing w:after="0" w:line="360" w:lineRule="auto"/>
        <w:rPr>
          <w:rFonts w:ascii="Arial" w:hAnsi="Arial" w:cs="Arial"/>
          <w:sz w:val="24"/>
          <w:szCs w:val="24"/>
          <w:lang w:val="mn-MN"/>
        </w:rPr>
      </w:pPr>
      <w:r>
        <w:rPr>
          <w:rFonts w:ascii="Arial" w:hAnsi="Arial" w:cs="Arial"/>
          <w:sz w:val="24"/>
          <w:szCs w:val="24"/>
          <w:lang w:val="mn-MN"/>
        </w:rPr>
        <w:t>Физик шинж чанар........................</w:t>
      </w:r>
      <w:r w:rsidR="00A5656E" w:rsidRPr="00DD104E">
        <w:rPr>
          <w:rFonts w:ascii="Arial" w:hAnsi="Arial" w:cs="Arial"/>
          <w:sz w:val="24"/>
          <w:szCs w:val="24"/>
          <w:lang w:val="mn-MN"/>
        </w:rPr>
        <w:t>...........................................................</w:t>
      </w:r>
      <w:r w:rsidR="00DD104E" w:rsidRPr="00DD104E">
        <w:rPr>
          <w:rFonts w:ascii="Arial" w:hAnsi="Arial" w:cs="Arial"/>
          <w:sz w:val="24"/>
          <w:szCs w:val="24"/>
          <w:lang w:val="mn-MN"/>
        </w:rPr>
        <w:t>.........</w:t>
      </w:r>
      <w:r w:rsidR="009A40A3">
        <w:rPr>
          <w:rFonts w:ascii="Arial" w:hAnsi="Arial" w:cs="Arial"/>
          <w:sz w:val="24"/>
          <w:szCs w:val="24"/>
          <w:lang w:val="mn-MN"/>
        </w:rPr>
        <w:t>.</w:t>
      </w:r>
      <w:r>
        <w:rPr>
          <w:rFonts w:ascii="Arial" w:hAnsi="Arial" w:cs="Arial"/>
          <w:sz w:val="24"/>
          <w:szCs w:val="24"/>
          <w:lang w:val="mn-MN"/>
        </w:rPr>
        <w:t>.1</w:t>
      </w:r>
      <w:r w:rsidR="00DD104E">
        <w:rPr>
          <w:rFonts w:ascii="Arial" w:hAnsi="Arial" w:cs="Arial"/>
          <w:sz w:val="24"/>
          <w:szCs w:val="24"/>
          <w:lang w:val="mn-MN"/>
        </w:rPr>
        <w:t>9</w:t>
      </w:r>
    </w:p>
    <w:p w:rsidR="00DD104E" w:rsidRDefault="009A40A3" w:rsidP="008D5C42">
      <w:pPr>
        <w:pStyle w:val="ListParagraph"/>
        <w:numPr>
          <w:ilvl w:val="1"/>
          <w:numId w:val="1"/>
        </w:numPr>
        <w:spacing w:after="0" w:line="360" w:lineRule="auto"/>
        <w:rPr>
          <w:rFonts w:ascii="Arial" w:hAnsi="Arial" w:cs="Arial"/>
          <w:sz w:val="24"/>
          <w:szCs w:val="24"/>
          <w:lang w:val="mn-MN"/>
        </w:rPr>
      </w:pPr>
      <w:r>
        <w:rPr>
          <w:rFonts w:ascii="Arial" w:hAnsi="Arial" w:cs="Arial"/>
          <w:sz w:val="24"/>
          <w:szCs w:val="24"/>
          <w:lang w:val="mn-MN"/>
        </w:rPr>
        <w:t>Цахилгаан гүйдлийн</w:t>
      </w:r>
      <w:r w:rsidR="00B760F4">
        <w:rPr>
          <w:rFonts w:ascii="Arial" w:hAnsi="Arial" w:cs="Arial"/>
          <w:sz w:val="24"/>
          <w:szCs w:val="24"/>
          <w:lang w:val="mn-MN"/>
        </w:rPr>
        <w:t xml:space="preserve"> интерфейс холболт</w:t>
      </w:r>
      <w:r>
        <w:rPr>
          <w:rFonts w:ascii="Arial" w:hAnsi="Arial" w:cs="Arial"/>
          <w:sz w:val="24"/>
          <w:szCs w:val="24"/>
          <w:lang w:val="mn-MN"/>
        </w:rPr>
        <w:t xml:space="preserve">ын зангилаа </w:t>
      </w:r>
      <w:r w:rsidR="00B760F4">
        <w:rPr>
          <w:rFonts w:ascii="Arial" w:hAnsi="Arial" w:cs="Arial"/>
          <w:sz w:val="24"/>
          <w:szCs w:val="24"/>
          <w:lang w:val="mn-MN"/>
        </w:rPr>
        <w:t>......................</w:t>
      </w:r>
      <w:r>
        <w:rPr>
          <w:rFonts w:ascii="Arial" w:hAnsi="Arial" w:cs="Arial"/>
          <w:sz w:val="24"/>
          <w:szCs w:val="24"/>
          <w:lang w:val="mn-MN"/>
        </w:rPr>
        <w:t>..</w:t>
      </w:r>
      <w:r w:rsidR="00B760F4">
        <w:rPr>
          <w:rFonts w:ascii="Arial" w:hAnsi="Arial" w:cs="Arial"/>
          <w:sz w:val="24"/>
          <w:szCs w:val="24"/>
          <w:lang w:val="mn-MN"/>
        </w:rPr>
        <w:t>.1</w:t>
      </w:r>
      <w:r w:rsidR="00DD104E">
        <w:rPr>
          <w:rFonts w:ascii="Arial" w:hAnsi="Arial" w:cs="Arial"/>
          <w:sz w:val="24"/>
          <w:szCs w:val="24"/>
          <w:lang w:val="mn-MN"/>
        </w:rPr>
        <w:t>9</w:t>
      </w:r>
    </w:p>
    <w:p w:rsidR="00DD104E" w:rsidRDefault="009A40A3" w:rsidP="008D5C42">
      <w:pPr>
        <w:pStyle w:val="ListParagraph"/>
        <w:numPr>
          <w:ilvl w:val="1"/>
          <w:numId w:val="1"/>
        </w:numPr>
        <w:spacing w:after="0" w:line="360" w:lineRule="auto"/>
        <w:rPr>
          <w:rFonts w:ascii="Arial" w:hAnsi="Arial" w:cs="Arial"/>
          <w:sz w:val="24"/>
          <w:szCs w:val="24"/>
          <w:lang w:val="mn-MN"/>
        </w:rPr>
      </w:pPr>
      <w:r>
        <w:rPr>
          <w:rFonts w:ascii="Arial" w:hAnsi="Arial" w:cs="Arial"/>
          <w:sz w:val="24"/>
          <w:szCs w:val="24"/>
          <w:lang w:val="mn-MN"/>
        </w:rPr>
        <w:t xml:space="preserve">Цахилгаан интерфейс </w:t>
      </w:r>
      <w:r>
        <w:rPr>
          <w:rFonts w:ascii="Arial" w:hAnsi="Arial" w:cs="Arial"/>
          <w:sz w:val="24"/>
          <w:szCs w:val="24"/>
        </w:rPr>
        <w:t>V.24/V.28</w:t>
      </w:r>
      <w:r w:rsidR="00DD104E">
        <w:rPr>
          <w:rFonts w:ascii="Arial" w:hAnsi="Arial" w:cs="Arial"/>
          <w:sz w:val="24"/>
          <w:szCs w:val="24"/>
          <w:lang w:val="mn-MN"/>
        </w:rPr>
        <w:t>..........................................</w:t>
      </w:r>
      <w:r>
        <w:rPr>
          <w:rFonts w:ascii="Arial" w:hAnsi="Arial" w:cs="Arial"/>
          <w:sz w:val="24"/>
          <w:szCs w:val="24"/>
          <w:lang w:val="mn-MN"/>
        </w:rPr>
        <w:t>...................23</w:t>
      </w:r>
    </w:p>
    <w:p w:rsidR="009A40A3" w:rsidRDefault="009A40A3" w:rsidP="008D5C42">
      <w:pPr>
        <w:pStyle w:val="ListParagraph"/>
        <w:numPr>
          <w:ilvl w:val="1"/>
          <w:numId w:val="1"/>
        </w:numPr>
        <w:spacing w:after="0" w:line="360" w:lineRule="auto"/>
        <w:rPr>
          <w:rFonts w:ascii="Arial" w:hAnsi="Arial" w:cs="Arial"/>
          <w:sz w:val="24"/>
          <w:szCs w:val="24"/>
          <w:lang w:val="mn-MN"/>
        </w:rPr>
      </w:pPr>
      <w:r>
        <w:rPr>
          <w:rFonts w:ascii="Arial" w:hAnsi="Arial" w:cs="Arial"/>
          <w:sz w:val="24"/>
          <w:szCs w:val="24"/>
          <w:lang w:val="mn-MN"/>
        </w:rPr>
        <w:t>Оптик интерфейс.....................................................................................25</w:t>
      </w:r>
    </w:p>
    <w:p w:rsidR="009A40A3" w:rsidRDefault="009A40A3"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Мэдрэгч толгойн бүтэц.......................................................................25</w:t>
      </w:r>
    </w:p>
    <w:p w:rsidR="009A40A3" w:rsidRDefault="009A40A3"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Соронзонгийн үзүүлэлтийн өгөгдөл..................................................25</w:t>
      </w:r>
    </w:p>
    <w:p w:rsidR="009A40A3" w:rsidRDefault="00773164"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Тарифын хэрэгсэлийн бүрэлдэхүүний байршил..............................25</w:t>
      </w:r>
    </w:p>
    <w:p w:rsidR="00773164" w:rsidRDefault="00773164"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Тохируулга...........................................................................................25</w:t>
      </w:r>
    </w:p>
    <w:p w:rsidR="00773164" w:rsidRPr="00DD104E" w:rsidRDefault="00773164"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Оптикийн үзүүлэлт..............................................................................29</w:t>
      </w:r>
    </w:p>
    <w:p w:rsidR="00DD104E" w:rsidRDefault="00CC5144" w:rsidP="008D5C42">
      <w:pPr>
        <w:pStyle w:val="ListParagraph"/>
        <w:numPr>
          <w:ilvl w:val="0"/>
          <w:numId w:val="1"/>
        </w:numPr>
        <w:spacing w:after="0" w:line="360" w:lineRule="auto"/>
        <w:rPr>
          <w:rFonts w:ascii="Arial" w:hAnsi="Arial" w:cs="Arial"/>
          <w:sz w:val="24"/>
          <w:szCs w:val="24"/>
          <w:lang w:val="mn-MN"/>
        </w:rPr>
      </w:pPr>
      <w:r>
        <w:rPr>
          <w:rFonts w:ascii="Arial" w:hAnsi="Arial" w:cs="Arial"/>
          <w:sz w:val="24"/>
          <w:szCs w:val="24"/>
          <w:lang w:val="mn-MN"/>
        </w:rPr>
        <w:t xml:space="preserve">Тэмдэгт дамжуулал   </w:t>
      </w:r>
      <w:r w:rsidR="00773164">
        <w:rPr>
          <w:rFonts w:ascii="Arial" w:hAnsi="Arial" w:cs="Arial"/>
          <w:sz w:val="24"/>
          <w:szCs w:val="24"/>
          <w:lang w:val="mn-MN"/>
        </w:rPr>
        <w:t>...........................</w:t>
      </w:r>
      <w:r w:rsidR="00DB4BF8">
        <w:rPr>
          <w:rFonts w:ascii="Arial" w:hAnsi="Arial" w:cs="Arial"/>
          <w:sz w:val="24"/>
          <w:szCs w:val="24"/>
          <w:lang w:val="mn-MN"/>
        </w:rPr>
        <w:t>............</w:t>
      </w:r>
      <w:r w:rsidR="00DD104E">
        <w:rPr>
          <w:rFonts w:ascii="Arial" w:hAnsi="Arial" w:cs="Arial"/>
          <w:sz w:val="24"/>
          <w:szCs w:val="24"/>
          <w:lang w:val="mn-MN"/>
        </w:rPr>
        <w:t>.....................</w:t>
      </w:r>
      <w:r w:rsidR="00773164">
        <w:rPr>
          <w:rFonts w:ascii="Arial" w:hAnsi="Arial" w:cs="Arial"/>
          <w:sz w:val="24"/>
          <w:szCs w:val="24"/>
          <w:lang w:val="mn-MN"/>
        </w:rPr>
        <w:t>..............................2</w:t>
      </w:r>
      <w:r w:rsidR="00DD104E">
        <w:rPr>
          <w:rFonts w:ascii="Arial" w:hAnsi="Arial" w:cs="Arial"/>
          <w:sz w:val="24"/>
          <w:szCs w:val="24"/>
          <w:lang w:val="mn-MN"/>
        </w:rPr>
        <w:t>9</w:t>
      </w:r>
    </w:p>
    <w:p w:rsidR="00DD104E" w:rsidRDefault="00773164" w:rsidP="008D5C42">
      <w:pPr>
        <w:pStyle w:val="ListParagraph"/>
        <w:numPr>
          <w:ilvl w:val="1"/>
          <w:numId w:val="1"/>
        </w:numPr>
        <w:spacing w:after="0" w:line="360" w:lineRule="auto"/>
        <w:rPr>
          <w:rFonts w:ascii="Arial" w:hAnsi="Arial" w:cs="Arial"/>
          <w:sz w:val="24"/>
          <w:szCs w:val="24"/>
          <w:lang w:val="mn-MN"/>
        </w:rPr>
      </w:pPr>
      <w:r>
        <w:rPr>
          <w:rFonts w:ascii="Arial" w:hAnsi="Arial" w:cs="Arial"/>
          <w:sz w:val="24"/>
          <w:szCs w:val="24"/>
          <w:lang w:val="mn-MN"/>
        </w:rPr>
        <w:t>Дамжуулалын төрөл</w:t>
      </w:r>
      <w:r w:rsidR="00DD104E">
        <w:rPr>
          <w:rFonts w:ascii="Arial" w:hAnsi="Arial" w:cs="Arial"/>
          <w:sz w:val="24"/>
          <w:szCs w:val="24"/>
          <w:lang w:val="mn-MN"/>
        </w:rPr>
        <w:t>.....................................................................</w:t>
      </w:r>
      <w:r>
        <w:rPr>
          <w:rFonts w:ascii="Arial" w:hAnsi="Arial" w:cs="Arial"/>
          <w:sz w:val="24"/>
          <w:szCs w:val="24"/>
          <w:lang w:val="mn-MN"/>
        </w:rPr>
        <w:t>............33</w:t>
      </w:r>
    </w:p>
    <w:p w:rsidR="00DD104E" w:rsidRDefault="00773164" w:rsidP="008D5C42">
      <w:pPr>
        <w:pStyle w:val="ListParagraph"/>
        <w:numPr>
          <w:ilvl w:val="1"/>
          <w:numId w:val="1"/>
        </w:numPr>
        <w:spacing w:after="0" w:line="360" w:lineRule="auto"/>
        <w:rPr>
          <w:rFonts w:ascii="Arial" w:hAnsi="Arial" w:cs="Arial"/>
          <w:sz w:val="24"/>
          <w:szCs w:val="24"/>
          <w:lang w:val="mn-MN"/>
        </w:rPr>
      </w:pPr>
      <w:r>
        <w:rPr>
          <w:rFonts w:ascii="Arial" w:hAnsi="Arial" w:cs="Arial"/>
          <w:sz w:val="24"/>
          <w:szCs w:val="24"/>
          <w:lang w:val="mn-MN"/>
        </w:rPr>
        <w:t>Дамжуулалын хурд..............</w:t>
      </w:r>
      <w:r w:rsidR="00AF51FB">
        <w:rPr>
          <w:rFonts w:ascii="Arial" w:hAnsi="Arial" w:cs="Arial"/>
          <w:sz w:val="24"/>
          <w:szCs w:val="24"/>
          <w:lang w:val="mn-MN"/>
        </w:rPr>
        <w:t>.......................................</w:t>
      </w:r>
      <w:r>
        <w:rPr>
          <w:rFonts w:ascii="Arial" w:hAnsi="Arial" w:cs="Arial"/>
          <w:sz w:val="24"/>
          <w:szCs w:val="24"/>
          <w:lang w:val="mn-MN"/>
        </w:rPr>
        <w:t>..............................33</w:t>
      </w:r>
    </w:p>
    <w:p w:rsidR="00AF51FB" w:rsidRDefault="00773164" w:rsidP="008D5C42">
      <w:pPr>
        <w:pStyle w:val="ListParagraph"/>
        <w:numPr>
          <w:ilvl w:val="1"/>
          <w:numId w:val="1"/>
        </w:numPr>
        <w:spacing w:after="0" w:line="360" w:lineRule="auto"/>
        <w:rPr>
          <w:rFonts w:ascii="Arial" w:hAnsi="Arial" w:cs="Arial"/>
          <w:sz w:val="24"/>
          <w:szCs w:val="24"/>
          <w:lang w:val="mn-MN"/>
        </w:rPr>
      </w:pPr>
      <w:r>
        <w:rPr>
          <w:rFonts w:ascii="Arial" w:hAnsi="Arial" w:cs="Arial"/>
          <w:sz w:val="24"/>
          <w:szCs w:val="24"/>
          <w:lang w:val="mn-MN"/>
        </w:rPr>
        <w:t>Дохионы чанар..................................................</w:t>
      </w:r>
      <w:r w:rsidR="00AF51FB">
        <w:rPr>
          <w:rFonts w:ascii="Arial" w:hAnsi="Arial" w:cs="Arial"/>
          <w:sz w:val="24"/>
          <w:szCs w:val="24"/>
          <w:lang w:val="mn-MN"/>
        </w:rPr>
        <w:t>.........</w:t>
      </w:r>
      <w:r w:rsidR="002A53DC">
        <w:rPr>
          <w:rFonts w:ascii="Arial" w:hAnsi="Arial" w:cs="Arial"/>
          <w:sz w:val="24"/>
          <w:szCs w:val="24"/>
          <w:lang w:val="mn-MN"/>
        </w:rPr>
        <w:t>.....................</w:t>
      </w:r>
      <w:r w:rsidR="001F768B">
        <w:rPr>
          <w:rFonts w:ascii="Arial" w:hAnsi="Arial" w:cs="Arial"/>
          <w:sz w:val="24"/>
          <w:szCs w:val="24"/>
          <w:lang w:val="mn-MN"/>
        </w:rPr>
        <w:t>.</w:t>
      </w:r>
      <w:r w:rsidR="002A53DC">
        <w:rPr>
          <w:rFonts w:ascii="Arial" w:hAnsi="Arial" w:cs="Arial"/>
          <w:sz w:val="24"/>
          <w:szCs w:val="24"/>
          <w:lang w:val="mn-MN"/>
        </w:rPr>
        <w:t>..........33</w:t>
      </w:r>
    </w:p>
    <w:p w:rsidR="00AF51FB" w:rsidRDefault="00405D0F" w:rsidP="008D5C42">
      <w:pPr>
        <w:pStyle w:val="ListParagraph"/>
        <w:numPr>
          <w:ilvl w:val="1"/>
          <w:numId w:val="1"/>
        </w:numPr>
        <w:spacing w:after="0" w:line="360" w:lineRule="auto"/>
        <w:rPr>
          <w:rFonts w:ascii="Arial" w:hAnsi="Arial" w:cs="Arial"/>
          <w:sz w:val="24"/>
          <w:szCs w:val="24"/>
          <w:lang w:val="mn-MN"/>
        </w:rPr>
      </w:pPr>
      <w:r>
        <w:rPr>
          <w:rFonts w:ascii="Arial" w:hAnsi="Arial" w:cs="Arial"/>
          <w:sz w:val="24"/>
          <w:szCs w:val="24"/>
          <w:lang w:val="mn-MN"/>
        </w:rPr>
        <w:t xml:space="preserve">Тэмдэгтийн хэмжээ  </w:t>
      </w:r>
      <w:r w:rsidR="00773164">
        <w:rPr>
          <w:rFonts w:ascii="Arial" w:hAnsi="Arial" w:cs="Arial"/>
          <w:sz w:val="24"/>
          <w:szCs w:val="24"/>
          <w:lang w:val="mn-MN"/>
        </w:rPr>
        <w:t>.........</w:t>
      </w:r>
      <w:r w:rsidR="00902A68">
        <w:rPr>
          <w:rFonts w:ascii="Arial" w:hAnsi="Arial" w:cs="Arial"/>
          <w:sz w:val="24"/>
          <w:szCs w:val="24"/>
          <w:lang w:val="mn-MN"/>
        </w:rPr>
        <w:t>..........................................</w:t>
      </w:r>
      <w:r w:rsidR="002A53DC">
        <w:rPr>
          <w:rFonts w:ascii="Arial" w:hAnsi="Arial" w:cs="Arial"/>
          <w:sz w:val="24"/>
          <w:szCs w:val="24"/>
          <w:lang w:val="mn-MN"/>
        </w:rPr>
        <w:t>.....................</w:t>
      </w:r>
      <w:r w:rsidR="001F768B">
        <w:rPr>
          <w:rFonts w:ascii="Arial" w:hAnsi="Arial" w:cs="Arial"/>
          <w:sz w:val="24"/>
          <w:szCs w:val="24"/>
          <w:lang w:val="mn-MN"/>
        </w:rPr>
        <w:t>..</w:t>
      </w:r>
      <w:r w:rsidR="00AF71F8">
        <w:rPr>
          <w:rFonts w:ascii="Arial" w:hAnsi="Arial" w:cs="Arial"/>
          <w:sz w:val="24"/>
          <w:szCs w:val="24"/>
          <w:lang w:val="mn-MN"/>
        </w:rPr>
        <w:t>...</w:t>
      </w:r>
      <w:r w:rsidR="002A53DC">
        <w:rPr>
          <w:rFonts w:ascii="Arial" w:hAnsi="Arial" w:cs="Arial"/>
          <w:sz w:val="24"/>
          <w:szCs w:val="24"/>
          <w:lang w:val="mn-MN"/>
        </w:rPr>
        <w:t>......33</w:t>
      </w:r>
    </w:p>
    <w:p w:rsidR="00902A68" w:rsidRDefault="002A53DC" w:rsidP="008D5C42">
      <w:pPr>
        <w:pStyle w:val="ListParagraph"/>
        <w:numPr>
          <w:ilvl w:val="1"/>
          <w:numId w:val="1"/>
        </w:numPr>
        <w:spacing w:after="0" w:line="360" w:lineRule="auto"/>
        <w:rPr>
          <w:rFonts w:ascii="Arial" w:hAnsi="Arial" w:cs="Arial"/>
          <w:sz w:val="24"/>
          <w:szCs w:val="24"/>
          <w:lang w:val="mn-MN"/>
        </w:rPr>
      </w:pPr>
      <w:r>
        <w:rPr>
          <w:rFonts w:ascii="Arial" w:hAnsi="Arial" w:cs="Arial"/>
          <w:sz w:val="24"/>
          <w:szCs w:val="24"/>
          <w:lang w:val="mn-MN"/>
        </w:rPr>
        <w:t>Тэмдэгтийн код............................................................</w:t>
      </w:r>
      <w:r w:rsidR="00902A68">
        <w:rPr>
          <w:rFonts w:ascii="Arial" w:hAnsi="Arial" w:cs="Arial"/>
          <w:sz w:val="24"/>
          <w:szCs w:val="24"/>
          <w:lang w:val="mn-MN"/>
        </w:rPr>
        <w:t>..</w:t>
      </w:r>
      <w:r>
        <w:rPr>
          <w:rFonts w:ascii="Arial" w:hAnsi="Arial" w:cs="Arial"/>
          <w:sz w:val="24"/>
          <w:szCs w:val="24"/>
          <w:lang w:val="mn-MN"/>
        </w:rPr>
        <w:t>...................</w:t>
      </w:r>
      <w:r w:rsidR="001F768B">
        <w:rPr>
          <w:rFonts w:ascii="Arial" w:hAnsi="Arial" w:cs="Arial"/>
          <w:sz w:val="24"/>
          <w:szCs w:val="24"/>
          <w:lang w:val="mn-MN"/>
        </w:rPr>
        <w:t>..</w:t>
      </w:r>
      <w:r w:rsidR="00AF71F8">
        <w:rPr>
          <w:rFonts w:ascii="Arial" w:hAnsi="Arial" w:cs="Arial"/>
          <w:sz w:val="24"/>
          <w:szCs w:val="24"/>
          <w:lang w:val="mn-MN"/>
        </w:rPr>
        <w:t>...</w:t>
      </w:r>
      <w:r>
        <w:rPr>
          <w:rFonts w:ascii="Arial" w:hAnsi="Arial" w:cs="Arial"/>
          <w:sz w:val="24"/>
          <w:szCs w:val="24"/>
          <w:lang w:val="mn-MN"/>
        </w:rPr>
        <w:t>.....33</w:t>
      </w:r>
    </w:p>
    <w:p w:rsidR="00902A68" w:rsidRDefault="002A53DC" w:rsidP="008D5C42">
      <w:pPr>
        <w:pStyle w:val="ListParagraph"/>
        <w:numPr>
          <w:ilvl w:val="1"/>
          <w:numId w:val="1"/>
        </w:numPr>
        <w:spacing w:after="0" w:line="360" w:lineRule="auto"/>
        <w:rPr>
          <w:rFonts w:ascii="Arial" w:hAnsi="Arial" w:cs="Arial"/>
          <w:sz w:val="24"/>
          <w:szCs w:val="24"/>
          <w:lang w:val="mn-MN"/>
        </w:rPr>
      </w:pPr>
      <w:r>
        <w:rPr>
          <w:rFonts w:ascii="Arial" w:hAnsi="Arial" w:cs="Arial"/>
          <w:sz w:val="24"/>
          <w:szCs w:val="24"/>
          <w:lang w:val="mn-MN"/>
        </w:rPr>
        <w:t>Тэмдэгтийн хамгаалалт..................................</w:t>
      </w:r>
      <w:r w:rsidR="004C30B0">
        <w:rPr>
          <w:rFonts w:ascii="Arial" w:hAnsi="Arial" w:cs="Arial"/>
          <w:sz w:val="24"/>
          <w:szCs w:val="24"/>
          <w:lang w:val="mn-MN"/>
        </w:rPr>
        <w:t>.............</w:t>
      </w:r>
      <w:r>
        <w:rPr>
          <w:rFonts w:ascii="Arial" w:hAnsi="Arial" w:cs="Arial"/>
          <w:sz w:val="24"/>
          <w:szCs w:val="24"/>
          <w:lang w:val="mn-MN"/>
        </w:rPr>
        <w:t>...................</w:t>
      </w:r>
      <w:r w:rsidR="001F768B">
        <w:rPr>
          <w:rFonts w:ascii="Arial" w:hAnsi="Arial" w:cs="Arial"/>
          <w:sz w:val="24"/>
          <w:szCs w:val="24"/>
          <w:lang w:val="mn-MN"/>
        </w:rPr>
        <w:t>..</w:t>
      </w:r>
      <w:r w:rsidR="00AF71F8">
        <w:rPr>
          <w:rFonts w:ascii="Arial" w:hAnsi="Arial" w:cs="Arial"/>
          <w:sz w:val="24"/>
          <w:szCs w:val="24"/>
          <w:lang w:val="mn-MN"/>
        </w:rPr>
        <w:t>....</w:t>
      </w:r>
      <w:r>
        <w:rPr>
          <w:rFonts w:ascii="Arial" w:hAnsi="Arial" w:cs="Arial"/>
          <w:sz w:val="24"/>
          <w:szCs w:val="24"/>
          <w:lang w:val="mn-MN"/>
        </w:rPr>
        <w:t>.....33</w:t>
      </w:r>
    </w:p>
    <w:p w:rsidR="00536DA4" w:rsidRPr="00703CF6" w:rsidRDefault="00536DA4" w:rsidP="00AF51FB">
      <w:pPr>
        <w:spacing w:after="0" w:line="240" w:lineRule="auto"/>
        <w:rPr>
          <w:rFonts w:ascii="Arial" w:hAnsi="Arial" w:cs="Arial"/>
          <w:sz w:val="24"/>
          <w:szCs w:val="24"/>
          <w:lang w:val="mn-MN"/>
        </w:rPr>
      </w:pPr>
    </w:p>
    <w:p w:rsidR="00536DA4" w:rsidRPr="00F23CF3" w:rsidRDefault="002A53DC" w:rsidP="008D5C42">
      <w:pPr>
        <w:pStyle w:val="ListParagraph"/>
        <w:numPr>
          <w:ilvl w:val="0"/>
          <w:numId w:val="1"/>
        </w:numPr>
        <w:spacing w:after="0" w:line="240" w:lineRule="auto"/>
        <w:rPr>
          <w:rFonts w:ascii="Arial" w:hAnsi="Arial" w:cs="Arial"/>
          <w:sz w:val="24"/>
          <w:szCs w:val="24"/>
          <w:lang w:val="mn-MN"/>
        </w:rPr>
      </w:pPr>
      <w:r>
        <w:rPr>
          <w:rFonts w:ascii="Arial" w:hAnsi="Arial" w:cs="Arial"/>
          <w:sz w:val="24"/>
          <w:szCs w:val="24"/>
          <w:lang w:val="mn-MN"/>
        </w:rPr>
        <w:t>Өгөгдөл дамжуулах протокол</w:t>
      </w:r>
      <w:r w:rsidR="00F23CF3" w:rsidRPr="00F23CF3">
        <w:rPr>
          <w:rFonts w:ascii="Arial" w:hAnsi="Arial" w:cs="Arial"/>
          <w:sz w:val="24"/>
          <w:szCs w:val="24"/>
          <w:lang w:val="mn-MN"/>
        </w:rPr>
        <w:t>................................................</w:t>
      </w:r>
      <w:r>
        <w:rPr>
          <w:rFonts w:ascii="Arial" w:hAnsi="Arial" w:cs="Arial"/>
          <w:sz w:val="24"/>
          <w:szCs w:val="24"/>
          <w:lang w:val="mn-MN"/>
        </w:rPr>
        <w:t>....................</w:t>
      </w:r>
      <w:r w:rsidR="001F768B">
        <w:rPr>
          <w:rFonts w:ascii="Arial" w:hAnsi="Arial" w:cs="Arial"/>
          <w:sz w:val="24"/>
          <w:szCs w:val="24"/>
          <w:lang w:val="mn-MN"/>
        </w:rPr>
        <w:t>..</w:t>
      </w:r>
      <w:r w:rsidR="00AF71F8">
        <w:rPr>
          <w:rFonts w:ascii="Arial" w:hAnsi="Arial" w:cs="Arial"/>
          <w:sz w:val="24"/>
          <w:szCs w:val="24"/>
          <w:lang w:val="mn-MN"/>
        </w:rPr>
        <w:t>...</w:t>
      </w:r>
      <w:r>
        <w:rPr>
          <w:rFonts w:ascii="Arial" w:hAnsi="Arial" w:cs="Arial"/>
          <w:sz w:val="24"/>
          <w:szCs w:val="24"/>
          <w:lang w:val="mn-MN"/>
        </w:rPr>
        <w:t>.....35</w:t>
      </w:r>
    </w:p>
    <w:p w:rsidR="00F23CF3" w:rsidRPr="00F23CF3" w:rsidRDefault="00F23CF3" w:rsidP="00F23CF3">
      <w:pPr>
        <w:pStyle w:val="ListParagraph"/>
        <w:spacing w:after="0" w:line="240" w:lineRule="auto"/>
        <w:rPr>
          <w:rFonts w:ascii="Arial" w:hAnsi="Arial" w:cs="Arial"/>
          <w:sz w:val="24"/>
          <w:szCs w:val="24"/>
          <w:lang w:val="mn-MN"/>
        </w:rPr>
      </w:pPr>
    </w:p>
    <w:p w:rsidR="00536DA4" w:rsidRPr="00F23CF3" w:rsidRDefault="002A53DC" w:rsidP="008D5C42">
      <w:pPr>
        <w:pStyle w:val="ListParagraph"/>
        <w:numPr>
          <w:ilvl w:val="1"/>
          <w:numId w:val="1"/>
        </w:numPr>
        <w:spacing w:after="0" w:line="240" w:lineRule="auto"/>
        <w:rPr>
          <w:rFonts w:ascii="Arial" w:hAnsi="Arial" w:cs="Arial"/>
          <w:sz w:val="24"/>
          <w:szCs w:val="24"/>
          <w:lang w:val="mn-MN"/>
        </w:rPr>
      </w:pPr>
      <w:r>
        <w:rPr>
          <w:rFonts w:ascii="Arial" w:hAnsi="Arial" w:cs="Arial"/>
          <w:sz w:val="24"/>
          <w:szCs w:val="24"/>
          <w:lang w:val="mn-MN"/>
        </w:rPr>
        <w:t>Ерөнхий</w:t>
      </w:r>
      <w:r w:rsidR="00F23CF3" w:rsidRPr="00F23CF3">
        <w:rPr>
          <w:rFonts w:ascii="Arial" w:hAnsi="Arial" w:cs="Arial"/>
          <w:sz w:val="24"/>
          <w:szCs w:val="24"/>
          <w:lang w:val="mn-MN"/>
        </w:rPr>
        <w:t>...................................</w:t>
      </w:r>
      <w:r w:rsidR="00F23CF3">
        <w:rPr>
          <w:rFonts w:ascii="Arial" w:hAnsi="Arial" w:cs="Arial"/>
          <w:sz w:val="24"/>
          <w:szCs w:val="24"/>
          <w:lang w:val="mn-MN"/>
        </w:rPr>
        <w:t>..............................</w:t>
      </w:r>
      <w:r w:rsidR="00AF71F8">
        <w:rPr>
          <w:rFonts w:ascii="Arial" w:hAnsi="Arial" w:cs="Arial"/>
          <w:sz w:val="24"/>
          <w:szCs w:val="24"/>
          <w:lang w:val="mn-MN"/>
        </w:rPr>
        <w:t>.....................</w:t>
      </w:r>
      <w:r>
        <w:rPr>
          <w:rFonts w:ascii="Arial" w:hAnsi="Arial" w:cs="Arial"/>
          <w:sz w:val="24"/>
          <w:szCs w:val="24"/>
          <w:lang w:val="mn-MN"/>
        </w:rPr>
        <w:t>......</w:t>
      </w:r>
      <w:r w:rsidR="001F768B">
        <w:rPr>
          <w:rFonts w:ascii="Arial" w:hAnsi="Arial" w:cs="Arial"/>
          <w:sz w:val="24"/>
          <w:szCs w:val="24"/>
          <w:lang w:val="mn-MN"/>
        </w:rPr>
        <w:t>..</w:t>
      </w:r>
      <w:r>
        <w:rPr>
          <w:rFonts w:ascii="Arial" w:hAnsi="Arial" w:cs="Arial"/>
          <w:sz w:val="24"/>
          <w:szCs w:val="24"/>
          <w:lang w:val="mn-MN"/>
        </w:rPr>
        <w:t>........35</w:t>
      </w:r>
    </w:p>
    <w:p w:rsidR="00F23CF3" w:rsidRPr="00F23CF3" w:rsidRDefault="001F768B" w:rsidP="00F23CF3">
      <w:pPr>
        <w:spacing w:after="0" w:line="240" w:lineRule="auto"/>
        <w:rPr>
          <w:rFonts w:ascii="Arial" w:hAnsi="Arial" w:cs="Arial"/>
          <w:color w:val="FF0000"/>
          <w:sz w:val="24"/>
          <w:szCs w:val="24"/>
          <w:lang w:val="mn-MN"/>
        </w:rPr>
      </w:pPr>
      <w:r>
        <w:rPr>
          <w:rFonts w:ascii="Arial" w:hAnsi="Arial" w:cs="Arial"/>
          <w:color w:val="FF0000"/>
          <w:sz w:val="24"/>
          <w:szCs w:val="24"/>
          <w:lang w:val="mn-MN"/>
        </w:rPr>
        <w:t>.</w:t>
      </w:r>
    </w:p>
    <w:p w:rsidR="001F768B" w:rsidRPr="000E3B56" w:rsidRDefault="00405D0F" w:rsidP="008D5C42">
      <w:pPr>
        <w:pStyle w:val="ListParagraph"/>
        <w:numPr>
          <w:ilvl w:val="1"/>
          <w:numId w:val="1"/>
        </w:numPr>
        <w:spacing w:after="0" w:line="240" w:lineRule="auto"/>
        <w:rPr>
          <w:rFonts w:ascii="Arial" w:hAnsi="Arial" w:cs="Arial"/>
          <w:sz w:val="24"/>
          <w:szCs w:val="24"/>
          <w:lang w:val="mn-MN"/>
        </w:rPr>
      </w:pPr>
      <w:r>
        <w:rPr>
          <w:rFonts w:ascii="Arial" w:hAnsi="Arial" w:cs="Arial"/>
          <w:sz w:val="24"/>
          <w:szCs w:val="24"/>
          <w:lang w:val="mn-MN"/>
        </w:rPr>
        <w:t>Ш</w:t>
      </w:r>
      <w:r w:rsidR="002A53DC">
        <w:rPr>
          <w:rFonts w:ascii="Arial" w:hAnsi="Arial" w:cs="Arial"/>
          <w:sz w:val="24"/>
          <w:szCs w:val="24"/>
          <w:lang w:val="mn-MN"/>
        </w:rPr>
        <w:t>алгах блокийн</w:t>
      </w:r>
      <w:r>
        <w:rPr>
          <w:rFonts w:ascii="Arial" w:hAnsi="Arial" w:cs="Arial"/>
          <w:sz w:val="24"/>
          <w:szCs w:val="24"/>
          <w:lang w:val="mn-MN"/>
        </w:rPr>
        <w:t xml:space="preserve"> тэмдэгтийн тооцоолол   </w:t>
      </w:r>
      <w:r w:rsidR="002A53DC">
        <w:rPr>
          <w:rFonts w:ascii="Arial" w:hAnsi="Arial" w:cs="Arial"/>
          <w:sz w:val="24"/>
          <w:szCs w:val="24"/>
          <w:lang w:val="mn-MN"/>
        </w:rPr>
        <w:t>.....</w:t>
      </w:r>
      <w:r w:rsidR="00AF71F8">
        <w:rPr>
          <w:rFonts w:ascii="Arial" w:hAnsi="Arial" w:cs="Arial"/>
          <w:sz w:val="24"/>
          <w:szCs w:val="24"/>
          <w:lang w:val="mn-MN"/>
        </w:rPr>
        <w:t>....</w:t>
      </w:r>
      <w:r w:rsidR="00F23CF3" w:rsidRPr="00F23CF3">
        <w:rPr>
          <w:rFonts w:ascii="Arial" w:hAnsi="Arial" w:cs="Arial"/>
          <w:sz w:val="24"/>
          <w:szCs w:val="24"/>
          <w:lang w:val="mn-MN"/>
        </w:rPr>
        <w:t>.............</w:t>
      </w:r>
      <w:r w:rsidR="000E3B56">
        <w:rPr>
          <w:rFonts w:ascii="Arial" w:hAnsi="Arial" w:cs="Arial"/>
          <w:sz w:val="24"/>
          <w:szCs w:val="24"/>
          <w:lang w:val="mn-MN"/>
        </w:rPr>
        <w:t>....</w:t>
      </w:r>
      <w:r w:rsidR="0039474B">
        <w:rPr>
          <w:rFonts w:ascii="Arial" w:hAnsi="Arial" w:cs="Arial"/>
          <w:sz w:val="24"/>
          <w:szCs w:val="24"/>
          <w:lang w:val="mn-MN"/>
        </w:rPr>
        <w:t>..</w:t>
      </w:r>
      <w:r w:rsidR="002A53DC">
        <w:rPr>
          <w:rFonts w:ascii="Arial" w:hAnsi="Arial" w:cs="Arial"/>
          <w:sz w:val="24"/>
          <w:szCs w:val="24"/>
          <w:lang w:val="mn-MN"/>
        </w:rPr>
        <w:t>........</w:t>
      </w:r>
      <w:r w:rsidR="001F768B">
        <w:rPr>
          <w:rFonts w:ascii="Arial" w:hAnsi="Arial" w:cs="Arial"/>
          <w:sz w:val="24"/>
          <w:szCs w:val="24"/>
          <w:lang w:val="mn-MN"/>
        </w:rPr>
        <w:t>..</w:t>
      </w:r>
      <w:r w:rsidR="002A53DC">
        <w:rPr>
          <w:rFonts w:ascii="Arial" w:hAnsi="Arial" w:cs="Arial"/>
          <w:sz w:val="24"/>
          <w:szCs w:val="24"/>
          <w:lang w:val="mn-MN"/>
        </w:rPr>
        <w:t>..........35</w:t>
      </w:r>
    </w:p>
    <w:p w:rsidR="001F768B" w:rsidRDefault="001F768B" w:rsidP="008D5C42">
      <w:pPr>
        <w:pStyle w:val="ListParagraph"/>
        <w:numPr>
          <w:ilvl w:val="1"/>
          <w:numId w:val="1"/>
        </w:numPr>
        <w:spacing w:after="0" w:line="240" w:lineRule="auto"/>
        <w:rPr>
          <w:rFonts w:ascii="Arial" w:hAnsi="Arial" w:cs="Arial"/>
          <w:sz w:val="24"/>
          <w:szCs w:val="24"/>
          <w:lang w:val="mn-MN"/>
        </w:rPr>
      </w:pPr>
      <w:r>
        <w:rPr>
          <w:rFonts w:ascii="Arial" w:hAnsi="Arial" w:cs="Arial"/>
          <w:sz w:val="24"/>
          <w:szCs w:val="24"/>
          <w:lang w:val="mn-MN"/>
        </w:rPr>
        <w:t>Зурвасан мэдээллийн тодорхойлолт...................</w:t>
      </w:r>
      <w:r w:rsidR="00AF71F8">
        <w:rPr>
          <w:rFonts w:ascii="Arial" w:hAnsi="Arial" w:cs="Arial"/>
          <w:sz w:val="24"/>
          <w:szCs w:val="24"/>
          <w:lang w:val="mn-MN"/>
        </w:rPr>
        <w:t>.............................</w:t>
      </w:r>
      <w:r>
        <w:rPr>
          <w:rFonts w:ascii="Arial" w:hAnsi="Arial" w:cs="Arial"/>
          <w:sz w:val="24"/>
          <w:szCs w:val="24"/>
          <w:lang w:val="mn-MN"/>
        </w:rPr>
        <w:t>........37</w:t>
      </w:r>
    </w:p>
    <w:p w:rsidR="001F768B" w:rsidRPr="001F768B" w:rsidRDefault="001F768B" w:rsidP="001F768B">
      <w:pPr>
        <w:pStyle w:val="ListParagraph"/>
        <w:rPr>
          <w:rFonts w:ascii="Arial" w:hAnsi="Arial" w:cs="Arial"/>
          <w:sz w:val="24"/>
          <w:szCs w:val="24"/>
          <w:lang w:val="mn-MN"/>
        </w:rPr>
      </w:pPr>
    </w:p>
    <w:p w:rsidR="001F768B" w:rsidRDefault="001F768B"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Хүсэлт илгээх мэдээлэл..........................</w:t>
      </w:r>
      <w:r w:rsidR="00AF71F8">
        <w:rPr>
          <w:rFonts w:ascii="Arial" w:hAnsi="Arial" w:cs="Arial"/>
          <w:sz w:val="24"/>
          <w:szCs w:val="24"/>
          <w:lang w:val="mn-MN"/>
        </w:rPr>
        <w:t>............................</w:t>
      </w:r>
      <w:r>
        <w:rPr>
          <w:rFonts w:ascii="Arial" w:hAnsi="Arial" w:cs="Arial"/>
          <w:sz w:val="24"/>
          <w:szCs w:val="24"/>
          <w:lang w:val="mn-MN"/>
        </w:rPr>
        <w:t>.................37</w:t>
      </w:r>
    </w:p>
    <w:p w:rsidR="001F768B" w:rsidRDefault="001F768B"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Таниулалтын мэдээлэл.</w:t>
      </w:r>
      <w:r w:rsidR="00AF71F8">
        <w:rPr>
          <w:rFonts w:ascii="Arial" w:hAnsi="Arial" w:cs="Arial"/>
          <w:sz w:val="24"/>
          <w:szCs w:val="24"/>
          <w:lang w:val="mn-MN"/>
        </w:rPr>
        <w:t>..................................</w:t>
      </w:r>
      <w:r>
        <w:rPr>
          <w:rFonts w:ascii="Arial" w:hAnsi="Arial" w:cs="Arial"/>
          <w:sz w:val="24"/>
          <w:szCs w:val="24"/>
          <w:lang w:val="mn-MN"/>
        </w:rPr>
        <w:t>.....................................37</w:t>
      </w:r>
    </w:p>
    <w:p w:rsidR="001F768B" w:rsidRDefault="00C1390A"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Батламжилсан/тохируулга</w:t>
      </w:r>
      <w:r w:rsidR="001F768B">
        <w:rPr>
          <w:rFonts w:ascii="Arial" w:hAnsi="Arial" w:cs="Arial"/>
          <w:sz w:val="24"/>
          <w:szCs w:val="24"/>
          <w:lang w:val="mn-MN"/>
        </w:rPr>
        <w:t xml:space="preserve"> сонголтын мэдээлэл..</w:t>
      </w:r>
      <w:r>
        <w:rPr>
          <w:rFonts w:ascii="Arial" w:hAnsi="Arial" w:cs="Arial"/>
          <w:sz w:val="24"/>
          <w:szCs w:val="24"/>
          <w:lang w:val="mn-MN"/>
        </w:rPr>
        <w:t>...</w:t>
      </w:r>
      <w:r w:rsidR="00AF71F8">
        <w:rPr>
          <w:rFonts w:ascii="Arial" w:hAnsi="Arial" w:cs="Arial"/>
          <w:sz w:val="24"/>
          <w:szCs w:val="24"/>
          <w:lang w:val="mn-MN"/>
        </w:rPr>
        <w:t>.................</w:t>
      </w:r>
      <w:r w:rsidR="001F768B">
        <w:rPr>
          <w:rFonts w:ascii="Arial" w:hAnsi="Arial" w:cs="Arial"/>
          <w:sz w:val="24"/>
          <w:szCs w:val="24"/>
          <w:lang w:val="mn-MN"/>
        </w:rPr>
        <w:t>..........37</w:t>
      </w:r>
    </w:p>
    <w:p w:rsidR="00F23CF3" w:rsidRDefault="001F768B"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Өгөгдөлийн мэдээлэл (программ</w:t>
      </w:r>
      <w:r w:rsidR="00AF638A">
        <w:rPr>
          <w:rFonts w:ascii="Arial" w:hAnsi="Arial" w:cs="Arial"/>
          <w:sz w:val="24"/>
          <w:szCs w:val="24"/>
          <w:lang w:val="mn-MN"/>
        </w:rPr>
        <w:t>члал</w:t>
      </w:r>
      <w:r>
        <w:rPr>
          <w:rFonts w:ascii="Arial" w:hAnsi="Arial" w:cs="Arial"/>
          <w:sz w:val="24"/>
          <w:szCs w:val="24"/>
          <w:lang w:val="mn-MN"/>
        </w:rPr>
        <w:t>ын горимоос гадна) ....</w:t>
      </w:r>
      <w:r w:rsidR="00AF638A">
        <w:rPr>
          <w:rFonts w:ascii="Arial" w:hAnsi="Arial" w:cs="Arial"/>
          <w:sz w:val="24"/>
          <w:szCs w:val="24"/>
          <w:lang w:val="mn-MN"/>
        </w:rPr>
        <w:t>...</w:t>
      </w:r>
      <w:r w:rsidR="00AF71F8">
        <w:rPr>
          <w:rFonts w:ascii="Arial" w:hAnsi="Arial" w:cs="Arial"/>
          <w:sz w:val="24"/>
          <w:szCs w:val="24"/>
          <w:lang w:val="mn-MN"/>
        </w:rPr>
        <w:t>.</w:t>
      </w:r>
      <w:r>
        <w:rPr>
          <w:rFonts w:ascii="Arial" w:hAnsi="Arial" w:cs="Arial"/>
          <w:sz w:val="24"/>
          <w:szCs w:val="24"/>
          <w:lang w:val="mn-MN"/>
        </w:rPr>
        <w:t>......37</w:t>
      </w:r>
    </w:p>
    <w:p w:rsidR="001F768B" w:rsidRDefault="00C1390A"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Батламжилсан мэдээлэл.....................</w:t>
      </w:r>
      <w:r w:rsidR="00AF71F8">
        <w:rPr>
          <w:rFonts w:ascii="Arial" w:hAnsi="Arial" w:cs="Arial"/>
          <w:sz w:val="24"/>
          <w:szCs w:val="24"/>
          <w:lang w:val="mn-MN"/>
        </w:rPr>
        <w:t>...........................</w:t>
      </w:r>
      <w:r>
        <w:rPr>
          <w:rFonts w:ascii="Arial" w:hAnsi="Arial" w:cs="Arial"/>
          <w:sz w:val="24"/>
          <w:szCs w:val="24"/>
          <w:lang w:val="mn-MN"/>
        </w:rPr>
        <w:t>.....................37</w:t>
      </w:r>
    </w:p>
    <w:p w:rsidR="00C1390A" w:rsidRDefault="00C1390A"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lastRenderedPageBreak/>
        <w:t>Давтах</w:t>
      </w:r>
      <w:r w:rsidR="00A76F3D">
        <w:rPr>
          <w:rFonts w:ascii="Arial" w:hAnsi="Arial" w:cs="Arial"/>
          <w:sz w:val="24"/>
          <w:szCs w:val="24"/>
          <w:lang w:val="mn-MN"/>
        </w:rPr>
        <w:t xml:space="preserve"> хүсэлт</w:t>
      </w:r>
      <w:r>
        <w:rPr>
          <w:rFonts w:ascii="Arial" w:hAnsi="Arial" w:cs="Arial"/>
          <w:sz w:val="24"/>
          <w:szCs w:val="24"/>
          <w:lang w:val="mn-MN"/>
        </w:rPr>
        <w:t xml:space="preserve"> мэдээлэл.</w:t>
      </w:r>
      <w:r w:rsidR="00A76F3D">
        <w:rPr>
          <w:rFonts w:ascii="Arial" w:hAnsi="Arial" w:cs="Arial"/>
          <w:sz w:val="24"/>
          <w:szCs w:val="24"/>
          <w:lang w:val="mn-MN"/>
        </w:rPr>
        <w:t>......</w:t>
      </w:r>
      <w:r>
        <w:rPr>
          <w:rFonts w:ascii="Arial" w:hAnsi="Arial" w:cs="Arial"/>
          <w:sz w:val="24"/>
          <w:szCs w:val="24"/>
          <w:lang w:val="mn-MN"/>
        </w:rPr>
        <w:t>.</w:t>
      </w:r>
      <w:r w:rsidR="00AF71F8">
        <w:rPr>
          <w:rFonts w:ascii="Arial" w:hAnsi="Arial" w:cs="Arial"/>
          <w:sz w:val="24"/>
          <w:szCs w:val="24"/>
          <w:lang w:val="mn-MN"/>
        </w:rPr>
        <w:t>...........................</w:t>
      </w:r>
      <w:r>
        <w:rPr>
          <w:rFonts w:ascii="Arial" w:hAnsi="Arial" w:cs="Arial"/>
          <w:sz w:val="24"/>
          <w:szCs w:val="24"/>
          <w:lang w:val="mn-MN"/>
        </w:rPr>
        <w:t>...................................37</w:t>
      </w:r>
    </w:p>
    <w:p w:rsidR="00C1390A" w:rsidRDefault="00F942DB"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Программч</w:t>
      </w:r>
      <w:r w:rsidR="00C1390A">
        <w:rPr>
          <w:rFonts w:ascii="Arial" w:hAnsi="Arial" w:cs="Arial"/>
          <w:sz w:val="24"/>
          <w:szCs w:val="24"/>
          <w:lang w:val="mn-MN"/>
        </w:rPr>
        <w:t>лалын командын мэдээлэ</w:t>
      </w:r>
      <w:r w:rsidR="00AF71F8">
        <w:rPr>
          <w:rFonts w:ascii="Arial" w:hAnsi="Arial" w:cs="Arial"/>
          <w:sz w:val="24"/>
          <w:szCs w:val="24"/>
          <w:lang w:val="mn-MN"/>
        </w:rPr>
        <w:t>л..........................</w:t>
      </w:r>
      <w:r w:rsidR="00C1390A">
        <w:rPr>
          <w:rFonts w:ascii="Arial" w:hAnsi="Arial" w:cs="Arial"/>
          <w:sz w:val="24"/>
          <w:szCs w:val="24"/>
          <w:lang w:val="mn-MN"/>
        </w:rPr>
        <w:t>...................39</w:t>
      </w:r>
    </w:p>
    <w:p w:rsidR="00C1390A" w:rsidRDefault="00AF638A"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Н</w:t>
      </w:r>
      <w:r w:rsidR="00C1390A">
        <w:rPr>
          <w:rFonts w:ascii="Arial" w:hAnsi="Arial" w:cs="Arial"/>
          <w:sz w:val="24"/>
          <w:szCs w:val="24"/>
          <w:lang w:val="mn-MN"/>
        </w:rPr>
        <w:t>эмэлт</w:t>
      </w:r>
      <w:r w:rsidR="00C1390A">
        <w:rPr>
          <w:rFonts w:ascii="Arial" w:hAnsi="Arial" w:cs="Arial"/>
          <w:sz w:val="24"/>
          <w:szCs w:val="24"/>
        </w:rPr>
        <w:t xml:space="preserve"> </w:t>
      </w:r>
      <w:r w:rsidR="00F942DB">
        <w:rPr>
          <w:rFonts w:ascii="Arial" w:hAnsi="Arial" w:cs="Arial"/>
          <w:sz w:val="24"/>
          <w:szCs w:val="24"/>
          <w:lang w:val="mn-MN"/>
        </w:rPr>
        <w:t>туслах блок бүхий программч</w:t>
      </w:r>
      <w:r w:rsidR="00C1390A">
        <w:rPr>
          <w:rFonts w:ascii="Arial" w:hAnsi="Arial" w:cs="Arial"/>
          <w:sz w:val="24"/>
          <w:szCs w:val="24"/>
          <w:lang w:val="mn-MN"/>
        </w:rPr>
        <w:t>лалын командын мэдээлэл</w:t>
      </w:r>
    </w:p>
    <w:p w:rsidR="00C1390A" w:rsidRDefault="00C1390A"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Өгөгдлийн мэдээлэл (программ</w:t>
      </w:r>
      <w:r w:rsidR="00AF638A">
        <w:rPr>
          <w:rFonts w:ascii="Arial" w:hAnsi="Arial" w:cs="Arial"/>
          <w:sz w:val="24"/>
          <w:szCs w:val="24"/>
          <w:lang w:val="mn-MN"/>
        </w:rPr>
        <w:t>члал</w:t>
      </w:r>
      <w:r>
        <w:rPr>
          <w:rFonts w:ascii="Arial" w:hAnsi="Arial" w:cs="Arial"/>
          <w:sz w:val="24"/>
          <w:szCs w:val="24"/>
          <w:lang w:val="mn-MN"/>
        </w:rPr>
        <w:t>ын горимд).....</w:t>
      </w:r>
      <w:r w:rsidR="00AF71F8">
        <w:rPr>
          <w:rFonts w:ascii="Arial" w:hAnsi="Arial" w:cs="Arial"/>
          <w:sz w:val="24"/>
          <w:szCs w:val="24"/>
          <w:lang w:val="mn-MN"/>
        </w:rPr>
        <w:t>...................</w:t>
      </w:r>
      <w:r>
        <w:rPr>
          <w:rFonts w:ascii="Arial" w:hAnsi="Arial" w:cs="Arial"/>
          <w:sz w:val="24"/>
          <w:szCs w:val="24"/>
          <w:lang w:val="mn-MN"/>
        </w:rPr>
        <w:t>.......39</w:t>
      </w:r>
    </w:p>
    <w:p w:rsidR="00C1390A" w:rsidRDefault="00AF638A"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Н</w:t>
      </w:r>
      <w:r w:rsidR="00C1390A">
        <w:rPr>
          <w:rFonts w:ascii="Arial" w:hAnsi="Arial" w:cs="Arial"/>
          <w:sz w:val="24"/>
          <w:szCs w:val="24"/>
          <w:lang w:val="mn-MN"/>
        </w:rPr>
        <w:t>эмэлт</w:t>
      </w:r>
      <w:r w:rsidR="00C1390A">
        <w:rPr>
          <w:rFonts w:ascii="Arial" w:hAnsi="Arial" w:cs="Arial"/>
          <w:sz w:val="24"/>
          <w:szCs w:val="24"/>
        </w:rPr>
        <w:t xml:space="preserve"> </w:t>
      </w:r>
      <w:r w:rsidR="00C1390A">
        <w:rPr>
          <w:rFonts w:ascii="Arial" w:hAnsi="Arial" w:cs="Arial"/>
          <w:sz w:val="24"/>
          <w:szCs w:val="24"/>
          <w:lang w:val="mn-MN"/>
        </w:rPr>
        <w:t>туслах блок бүхий өгөгдлийн мэдээлэл (программ</w:t>
      </w:r>
      <w:r>
        <w:rPr>
          <w:rFonts w:ascii="Arial" w:hAnsi="Arial" w:cs="Arial"/>
          <w:sz w:val="24"/>
          <w:szCs w:val="24"/>
          <w:lang w:val="mn-MN"/>
        </w:rPr>
        <w:t>члал</w:t>
      </w:r>
      <w:r w:rsidR="00C1390A">
        <w:rPr>
          <w:rFonts w:ascii="Arial" w:hAnsi="Arial" w:cs="Arial"/>
          <w:sz w:val="24"/>
          <w:szCs w:val="24"/>
          <w:lang w:val="mn-MN"/>
        </w:rPr>
        <w:t>ын горимд)</w:t>
      </w:r>
    </w:p>
    <w:p w:rsidR="00AF638A" w:rsidRDefault="00AF638A"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Алдааны мэдээлэл (програ</w:t>
      </w:r>
      <w:r w:rsidR="00F82866">
        <w:rPr>
          <w:rFonts w:ascii="Arial" w:hAnsi="Arial" w:cs="Arial"/>
          <w:sz w:val="24"/>
          <w:szCs w:val="24"/>
          <w:lang w:val="mn-MN"/>
        </w:rPr>
        <w:t>ммчлалын горимд)...............</w:t>
      </w:r>
      <w:r w:rsidR="000E3B56">
        <w:rPr>
          <w:rFonts w:ascii="Arial" w:hAnsi="Arial" w:cs="Arial"/>
          <w:sz w:val="24"/>
          <w:szCs w:val="24"/>
          <w:lang w:val="mn-MN"/>
        </w:rPr>
        <w:t>........</w:t>
      </w:r>
      <w:r w:rsidR="00AF71F8">
        <w:rPr>
          <w:rFonts w:ascii="Arial" w:hAnsi="Arial" w:cs="Arial"/>
          <w:sz w:val="24"/>
          <w:szCs w:val="24"/>
          <w:lang w:val="mn-MN"/>
        </w:rPr>
        <w:t>....</w:t>
      </w:r>
      <w:r>
        <w:rPr>
          <w:rFonts w:ascii="Arial" w:hAnsi="Arial" w:cs="Arial"/>
          <w:sz w:val="24"/>
          <w:szCs w:val="24"/>
          <w:lang w:val="mn-MN"/>
        </w:rPr>
        <w:t>.......39</w:t>
      </w:r>
    </w:p>
    <w:p w:rsidR="00AF638A" w:rsidRDefault="00AF638A"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Тасалдалын мэдээлэл (программчлалын горим</w:t>
      </w:r>
      <w:r w:rsidR="00AF71F8">
        <w:rPr>
          <w:rFonts w:ascii="Arial" w:hAnsi="Arial" w:cs="Arial"/>
          <w:sz w:val="24"/>
          <w:szCs w:val="24"/>
          <w:lang w:val="mn-MN"/>
        </w:rPr>
        <w:t>д)...............</w:t>
      </w:r>
      <w:r w:rsidR="000E3B56">
        <w:rPr>
          <w:rFonts w:ascii="Arial" w:hAnsi="Arial" w:cs="Arial"/>
          <w:sz w:val="24"/>
          <w:szCs w:val="24"/>
          <w:lang w:val="mn-MN"/>
        </w:rPr>
        <w:t>......</w:t>
      </w:r>
      <w:r>
        <w:rPr>
          <w:rFonts w:ascii="Arial" w:hAnsi="Arial" w:cs="Arial"/>
          <w:sz w:val="24"/>
          <w:szCs w:val="24"/>
          <w:lang w:val="mn-MN"/>
        </w:rPr>
        <w:t>.......39</w:t>
      </w:r>
    </w:p>
    <w:p w:rsidR="00AF638A" w:rsidRDefault="00AF638A"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Багц мэдээлэл</w:t>
      </w:r>
      <w:r w:rsidRPr="00AF638A">
        <w:rPr>
          <w:rFonts w:ascii="Arial" w:hAnsi="Arial" w:cs="Arial"/>
          <w:sz w:val="24"/>
          <w:szCs w:val="24"/>
          <w:lang w:val="mn-MN"/>
        </w:rPr>
        <w:t xml:space="preserve"> </w:t>
      </w:r>
      <w:r>
        <w:rPr>
          <w:rFonts w:ascii="Arial" w:hAnsi="Arial" w:cs="Arial"/>
          <w:sz w:val="24"/>
          <w:szCs w:val="24"/>
          <w:lang w:val="mn-MN"/>
        </w:rPr>
        <w:t>(</w:t>
      </w:r>
      <w:r w:rsidR="00A76F3D">
        <w:rPr>
          <w:rFonts w:ascii="Arial" w:hAnsi="Arial" w:cs="Arial"/>
          <w:sz w:val="24"/>
          <w:szCs w:val="24"/>
          <w:lang w:val="mn-MN"/>
        </w:rPr>
        <w:t>бусад</w:t>
      </w:r>
      <w:r>
        <w:rPr>
          <w:rFonts w:ascii="Arial" w:hAnsi="Arial" w:cs="Arial"/>
          <w:sz w:val="24"/>
          <w:szCs w:val="24"/>
          <w:lang w:val="mn-MN"/>
        </w:rPr>
        <w:t xml:space="preserve"> горимд).</w:t>
      </w:r>
      <w:r w:rsidR="00A76F3D">
        <w:rPr>
          <w:rFonts w:ascii="Arial" w:hAnsi="Arial" w:cs="Arial"/>
          <w:sz w:val="24"/>
          <w:szCs w:val="24"/>
          <w:lang w:val="mn-MN"/>
        </w:rPr>
        <w:t>...................</w:t>
      </w:r>
      <w:r>
        <w:rPr>
          <w:rFonts w:ascii="Arial" w:hAnsi="Arial" w:cs="Arial"/>
          <w:sz w:val="24"/>
          <w:szCs w:val="24"/>
          <w:lang w:val="mn-MN"/>
        </w:rPr>
        <w:t>.........................</w:t>
      </w:r>
      <w:r w:rsidR="000E3B56">
        <w:rPr>
          <w:rFonts w:ascii="Arial" w:hAnsi="Arial" w:cs="Arial"/>
          <w:sz w:val="24"/>
          <w:szCs w:val="24"/>
          <w:lang w:val="mn-MN"/>
        </w:rPr>
        <w:t>...</w:t>
      </w:r>
      <w:r w:rsidR="00AF71F8">
        <w:rPr>
          <w:rFonts w:ascii="Arial" w:hAnsi="Arial" w:cs="Arial"/>
          <w:sz w:val="24"/>
          <w:szCs w:val="24"/>
          <w:lang w:val="mn-MN"/>
        </w:rPr>
        <w:t>......</w:t>
      </w:r>
      <w:r>
        <w:rPr>
          <w:rFonts w:ascii="Arial" w:hAnsi="Arial" w:cs="Arial"/>
          <w:sz w:val="24"/>
          <w:szCs w:val="24"/>
          <w:lang w:val="mn-MN"/>
        </w:rPr>
        <w:t>......39</w:t>
      </w:r>
    </w:p>
    <w:p w:rsidR="00AF638A" w:rsidRDefault="00AF638A"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Мэдээллийн агуулгын т</w:t>
      </w:r>
      <w:r w:rsidR="000E3B56">
        <w:rPr>
          <w:rFonts w:ascii="Arial" w:hAnsi="Arial" w:cs="Arial"/>
          <w:sz w:val="24"/>
          <w:szCs w:val="24"/>
          <w:lang w:val="mn-MN"/>
        </w:rPr>
        <w:t>айлбар........................</w:t>
      </w:r>
      <w:r>
        <w:rPr>
          <w:rFonts w:ascii="Arial" w:hAnsi="Arial" w:cs="Arial"/>
          <w:sz w:val="24"/>
          <w:szCs w:val="24"/>
          <w:lang w:val="mn-MN"/>
        </w:rPr>
        <w:t>.............</w:t>
      </w:r>
      <w:r w:rsidR="00F82866">
        <w:rPr>
          <w:rFonts w:ascii="Arial" w:hAnsi="Arial" w:cs="Arial"/>
          <w:sz w:val="24"/>
          <w:szCs w:val="24"/>
          <w:lang w:val="mn-MN"/>
        </w:rPr>
        <w:t>...</w:t>
      </w:r>
      <w:r w:rsidR="00AF71F8">
        <w:rPr>
          <w:rFonts w:ascii="Arial" w:hAnsi="Arial" w:cs="Arial"/>
          <w:sz w:val="24"/>
          <w:szCs w:val="24"/>
          <w:lang w:val="mn-MN"/>
        </w:rPr>
        <w:t>.........</w:t>
      </w:r>
      <w:r w:rsidR="00A76F3D">
        <w:rPr>
          <w:rFonts w:ascii="Arial" w:hAnsi="Arial" w:cs="Arial"/>
          <w:sz w:val="24"/>
          <w:szCs w:val="24"/>
          <w:lang w:val="mn-MN"/>
        </w:rPr>
        <w:t>...........41</w:t>
      </w:r>
    </w:p>
    <w:p w:rsidR="00A30790" w:rsidRDefault="00A30790" w:rsidP="00A76F3D">
      <w:pPr>
        <w:spacing w:after="0" w:line="360" w:lineRule="auto"/>
        <w:rPr>
          <w:rFonts w:ascii="Arial" w:hAnsi="Arial" w:cs="Arial"/>
          <w:sz w:val="24"/>
          <w:szCs w:val="24"/>
          <w:lang w:val="mn-MN"/>
        </w:rPr>
      </w:pPr>
    </w:p>
    <w:p w:rsidR="00A30790" w:rsidRDefault="00A30790" w:rsidP="008D5C42">
      <w:pPr>
        <w:pStyle w:val="ListParagraph"/>
        <w:numPr>
          <w:ilvl w:val="1"/>
          <w:numId w:val="1"/>
        </w:numPr>
        <w:spacing w:after="0" w:line="360" w:lineRule="auto"/>
        <w:rPr>
          <w:rFonts w:ascii="Arial" w:hAnsi="Arial" w:cs="Arial"/>
          <w:sz w:val="24"/>
          <w:szCs w:val="24"/>
          <w:lang w:val="mn-MN"/>
        </w:rPr>
      </w:pPr>
      <w:r>
        <w:rPr>
          <w:rFonts w:ascii="Arial" w:hAnsi="Arial" w:cs="Arial"/>
          <w:sz w:val="24"/>
          <w:szCs w:val="24"/>
          <w:lang w:val="mn-MN"/>
        </w:rPr>
        <w:t>Холболтын гор</w:t>
      </w:r>
      <w:r w:rsidR="00A76F3D">
        <w:rPr>
          <w:rFonts w:ascii="Arial" w:hAnsi="Arial" w:cs="Arial"/>
          <w:sz w:val="24"/>
          <w:szCs w:val="24"/>
          <w:lang w:val="mn-MN"/>
        </w:rPr>
        <w:t>им......................</w:t>
      </w:r>
      <w:r w:rsidR="000E3B56">
        <w:rPr>
          <w:rFonts w:ascii="Arial" w:hAnsi="Arial" w:cs="Arial"/>
          <w:sz w:val="24"/>
          <w:szCs w:val="24"/>
          <w:lang w:val="mn-MN"/>
        </w:rPr>
        <w:t>..............</w:t>
      </w:r>
      <w:r w:rsidR="00F82866">
        <w:rPr>
          <w:rFonts w:ascii="Arial" w:hAnsi="Arial" w:cs="Arial"/>
          <w:sz w:val="24"/>
          <w:szCs w:val="24"/>
          <w:lang w:val="mn-MN"/>
        </w:rPr>
        <w:t>............</w:t>
      </w:r>
      <w:r w:rsidR="000E3B56">
        <w:rPr>
          <w:rFonts w:ascii="Arial" w:hAnsi="Arial" w:cs="Arial"/>
          <w:sz w:val="24"/>
          <w:szCs w:val="24"/>
          <w:lang w:val="mn-MN"/>
        </w:rPr>
        <w:t>............</w:t>
      </w:r>
      <w:r w:rsidR="00AF71F8">
        <w:rPr>
          <w:rFonts w:ascii="Arial" w:hAnsi="Arial" w:cs="Arial"/>
          <w:sz w:val="24"/>
          <w:szCs w:val="24"/>
          <w:lang w:val="mn-MN"/>
        </w:rPr>
        <w:t>.</w:t>
      </w:r>
      <w:r w:rsidR="00A76F3D">
        <w:rPr>
          <w:rFonts w:ascii="Arial" w:hAnsi="Arial" w:cs="Arial"/>
          <w:sz w:val="24"/>
          <w:szCs w:val="24"/>
          <w:lang w:val="mn-MN"/>
        </w:rPr>
        <w:t>...</w:t>
      </w:r>
      <w:r w:rsidR="00342488">
        <w:rPr>
          <w:rFonts w:ascii="Arial" w:hAnsi="Arial" w:cs="Arial"/>
          <w:sz w:val="24"/>
          <w:szCs w:val="24"/>
          <w:lang w:val="mn-MN"/>
        </w:rPr>
        <w:t>...</w:t>
      </w:r>
      <w:r w:rsidR="00A76F3D">
        <w:rPr>
          <w:rFonts w:ascii="Arial" w:hAnsi="Arial" w:cs="Arial"/>
          <w:sz w:val="24"/>
          <w:szCs w:val="24"/>
          <w:lang w:val="mn-MN"/>
        </w:rPr>
        <w:t>....................47</w:t>
      </w:r>
    </w:p>
    <w:p w:rsidR="00A76F3D" w:rsidRDefault="00A76F3D" w:rsidP="008D5C42">
      <w:pPr>
        <w:pStyle w:val="ListParagraph"/>
        <w:numPr>
          <w:ilvl w:val="2"/>
          <w:numId w:val="1"/>
        </w:numPr>
        <w:spacing w:after="0" w:line="360" w:lineRule="auto"/>
        <w:rPr>
          <w:rFonts w:ascii="Arial" w:hAnsi="Arial" w:cs="Arial"/>
          <w:sz w:val="24"/>
          <w:szCs w:val="24"/>
        </w:rPr>
      </w:pPr>
      <w:r>
        <w:rPr>
          <w:rFonts w:ascii="Arial" w:hAnsi="Arial" w:cs="Arial"/>
          <w:sz w:val="24"/>
          <w:szCs w:val="24"/>
          <w:lang w:val="mn-MN"/>
        </w:rPr>
        <w:t>Протокол</w:t>
      </w:r>
      <w:r w:rsidR="00342488">
        <w:rPr>
          <w:rFonts w:ascii="Arial" w:hAnsi="Arial" w:cs="Arial"/>
          <w:sz w:val="24"/>
          <w:szCs w:val="24"/>
          <w:lang w:val="mn-MN"/>
        </w:rPr>
        <w:t>ын горим</w:t>
      </w:r>
      <w:r w:rsidR="00824744">
        <w:rPr>
          <w:rFonts w:ascii="Arial" w:hAnsi="Arial" w:cs="Arial"/>
          <w:sz w:val="24"/>
          <w:szCs w:val="24"/>
        </w:rPr>
        <w:t xml:space="preserve"> A</w:t>
      </w:r>
      <w:r w:rsidR="00342488">
        <w:rPr>
          <w:rFonts w:ascii="Arial" w:hAnsi="Arial" w:cs="Arial"/>
          <w:sz w:val="24"/>
          <w:szCs w:val="24"/>
          <w:lang w:val="mn-MN"/>
        </w:rPr>
        <w:t>.........................</w:t>
      </w:r>
      <w:r w:rsidR="000E3B56">
        <w:rPr>
          <w:rFonts w:ascii="Arial" w:hAnsi="Arial" w:cs="Arial"/>
          <w:sz w:val="24"/>
          <w:szCs w:val="24"/>
          <w:lang w:val="mn-MN"/>
        </w:rPr>
        <w:t>........................</w:t>
      </w:r>
      <w:r w:rsidR="00F82866">
        <w:rPr>
          <w:rFonts w:ascii="Arial" w:hAnsi="Arial" w:cs="Arial"/>
          <w:sz w:val="24"/>
          <w:szCs w:val="24"/>
          <w:lang w:val="mn-MN"/>
        </w:rPr>
        <w:t>..</w:t>
      </w:r>
      <w:r w:rsidR="000E3B56">
        <w:rPr>
          <w:rFonts w:ascii="Arial" w:hAnsi="Arial" w:cs="Arial"/>
          <w:sz w:val="24"/>
          <w:szCs w:val="24"/>
          <w:lang w:val="mn-MN"/>
        </w:rPr>
        <w:t>...</w:t>
      </w:r>
      <w:r w:rsidR="00AF71F8">
        <w:rPr>
          <w:rFonts w:ascii="Arial" w:hAnsi="Arial" w:cs="Arial"/>
          <w:sz w:val="24"/>
          <w:szCs w:val="24"/>
          <w:lang w:val="mn-MN"/>
        </w:rPr>
        <w:t>................</w:t>
      </w:r>
      <w:r w:rsidR="00342488">
        <w:rPr>
          <w:rFonts w:ascii="Arial" w:hAnsi="Arial" w:cs="Arial"/>
          <w:sz w:val="24"/>
          <w:szCs w:val="24"/>
          <w:lang w:val="mn-MN"/>
        </w:rPr>
        <w:t>.......47</w:t>
      </w:r>
    </w:p>
    <w:p w:rsidR="00824744" w:rsidRDefault="00824744" w:rsidP="008D5C42">
      <w:pPr>
        <w:pStyle w:val="ListParagraph"/>
        <w:numPr>
          <w:ilvl w:val="2"/>
          <w:numId w:val="1"/>
        </w:numPr>
        <w:spacing w:after="0" w:line="360" w:lineRule="auto"/>
        <w:rPr>
          <w:rFonts w:ascii="Arial" w:hAnsi="Arial" w:cs="Arial"/>
          <w:sz w:val="24"/>
          <w:szCs w:val="24"/>
        </w:rPr>
      </w:pPr>
      <w:r>
        <w:rPr>
          <w:rFonts w:ascii="Arial" w:hAnsi="Arial" w:cs="Arial"/>
          <w:sz w:val="24"/>
          <w:szCs w:val="24"/>
          <w:lang w:val="mn-MN"/>
        </w:rPr>
        <w:t>Протокол</w:t>
      </w:r>
      <w:r w:rsidR="00342488">
        <w:rPr>
          <w:rFonts w:ascii="Arial" w:hAnsi="Arial" w:cs="Arial"/>
          <w:sz w:val="24"/>
          <w:szCs w:val="24"/>
          <w:lang w:val="mn-MN"/>
        </w:rPr>
        <w:t>ын горим</w:t>
      </w:r>
      <w:r>
        <w:rPr>
          <w:rFonts w:ascii="Arial" w:hAnsi="Arial" w:cs="Arial"/>
          <w:sz w:val="24"/>
          <w:szCs w:val="24"/>
        </w:rPr>
        <w:t xml:space="preserve"> B</w:t>
      </w:r>
      <w:r w:rsidR="00342488">
        <w:rPr>
          <w:rFonts w:ascii="Arial" w:hAnsi="Arial" w:cs="Arial"/>
          <w:sz w:val="24"/>
          <w:szCs w:val="24"/>
          <w:lang w:val="mn-MN"/>
        </w:rPr>
        <w:t>.................................</w:t>
      </w:r>
      <w:r w:rsidR="000E3B56">
        <w:rPr>
          <w:rFonts w:ascii="Arial" w:hAnsi="Arial" w:cs="Arial"/>
          <w:sz w:val="24"/>
          <w:szCs w:val="24"/>
          <w:lang w:val="mn-MN"/>
        </w:rPr>
        <w:t>................</w:t>
      </w:r>
      <w:r w:rsidR="00F82866">
        <w:rPr>
          <w:rFonts w:ascii="Arial" w:hAnsi="Arial" w:cs="Arial"/>
          <w:sz w:val="24"/>
          <w:szCs w:val="24"/>
          <w:lang w:val="mn-MN"/>
        </w:rPr>
        <w:t>..........</w:t>
      </w:r>
      <w:r w:rsidR="00342488">
        <w:rPr>
          <w:rFonts w:ascii="Arial" w:hAnsi="Arial" w:cs="Arial"/>
          <w:sz w:val="24"/>
          <w:szCs w:val="24"/>
          <w:lang w:val="mn-MN"/>
        </w:rPr>
        <w:t>..................49</w:t>
      </w:r>
    </w:p>
    <w:p w:rsidR="00824744" w:rsidRDefault="00824744" w:rsidP="008D5C42">
      <w:pPr>
        <w:pStyle w:val="ListParagraph"/>
        <w:numPr>
          <w:ilvl w:val="2"/>
          <w:numId w:val="1"/>
        </w:numPr>
        <w:spacing w:after="0" w:line="360" w:lineRule="auto"/>
        <w:rPr>
          <w:rFonts w:ascii="Arial" w:hAnsi="Arial" w:cs="Arial"/>
          <w:sz w:val="24"/>
          <w:szCs w:val="24"/>
        </w:rPr>
      </w:pPr>
      <w:r>
        <w:rPr>
          <w:rFonts w:ascii="Arial" w:hAnsi="Arial" w:cs="Arial"/>
          <w:sz w:val="24"/>
          <w:szCs w:val="24"/>
          <w:lang w:val="mn-MN"/>
        </w:rPr>
        <w:t>Протокол</w:t>
      </w:r>
      <w:r w:rsidR="00342488">
        <w:rPr>
          <w:rFonts w:ascii="Arial" w:hAnsi="Arial" w:cs="Arial"/>
          <w:sz w:val="24"/>
          <w:szCs w:val="24"/>
          <w:lang w:val="mn-MN"/>
        </w:rPr>
        <w:t>ын горим</w:t>
      </w:r>
      <w:r>
        <w:rPr>
          <w:rFonts w:ascii="Arial" w:hAnsi="Arial" w:cs="Arial"/>
          <w:sz w:val="24"/>
          <w:szCs w:val="24"/>
        </w:rPr>
        <w:t xml:space="preserve"> C</w:t>
      </w:r>
      <w:r w:rsidR="00342488">
        <w:rPr>
          <w:rFonts w:ascii="Arial" w:hAnsi="Arial" w:cs="Arial"/>
          <w:sz w:val="24"/>
          <w:szCs w:val="24"/>
          <w:lang w:val="mn-MN"/>
        </w:rPr>
        <w:t>..............................</w:t>
      </w:r>
      <w:r w:rsidR="00F82866">
        <w:rPr>
          <w:rFonts w:ascii="Arial" w:hAnsi="Arial" w:cs="Arial"/>
          <w:sz w:val="24"/>
          <w:szCs w:val="24"/>
          <w:lang w:val="mn-MN"/>
        </w:rPr>
        <w:t>............</w:t>
      </w:r>
      <w:r w:rsidR="000E3B56">
        <w:rPr>
          <w:rFonts w:ascii="Arial" w:hAnsi="Arial" w:cs="Arial"/>
          <w:sz w:val="24"/>
          <w:szCs w:val="24"/>
          <w:lang w:val="mn-MN"/>
        </w:rPr>
        <w:t>.........</w:t>
      </w:r>
      <w:r w:rsidR="00AF71F8">
        <w:rPr>
          <w:rFonts w:ascii="Arial" w:hAnsi="Arial" w:cs="Arial"/>
          <w:sz w:val="24"/>
          <w:szCs w:val="24"/>
          <w:lang w:val="mn-MN"/>
        </w:rPr>
        <w:t>.........</w:t>
      </w:r>
      <w:r w:rsidR="00342488">
        <w:rPr>
          <w:rFonts w:ascii="Arial" w:hAnsi="Arial" w:cs="Arial"/>
          <w:sz w:val="24"/>
          <w:szCs w:val="24"/>
          <w:lang w:val="mn-MN"/>
        </w:rPr>
        <w:t>.................53</w:t>
      </w:r>
    </w:p>
    <w:p w:rsidR="00824744" w:rsidRDefault="00824744" w:rsidP="008D5C42">
      <w:pPr>
        <w:pStyle w:val="ListParagraph"/>
        <w:numPr>
          <w:ilvl w:val="2"/>
          <w:numId w:val="1"/>
        </w:numPr>
        <w:spacing w:after="0" w:line="360" w:lineRule="auto"/>
        <w:rPr>
          <w:rFonts w:ascii="Arial" w:hAnsi="Arial" w:cs="Arial"/>
          <w:sz w:val="24"/>
          <w:szCs w:val="24"/>
        </w:rPr>
      </w:pPr>
      <w:r>
        <w:rPr>
          <w:rFonts w:ascii="Arial" w:hAnsi="Arial" w:cs="Arial"/>
          <w:sz w:val="24"/>
          <w:szCs w:val="24"/>
          <w:lang w:val="mn-MN"/>
        </w:rPr>
        <w:t>Протокол</w:t>
      </w:r>
      <w:r w:rsidR="00342488">
        <w:rPr>
          <w:rFonts w:ascii="Arial" w:hAnsi="Arial" w:cs="Arial"/>
          <w:sz w:val="24"/>
          <w:szCs w:val="24"/>
          <w:lang w:val="mn-MN"/>
        </w:rPr>
        <w:t>ын горим</w:t>
      </w:r>
      <w:r>
        <w:rPr>
          <w:rFonts w:ascii="Arial" w:hAnsi="Arial" w:cs="Arial"/>
          <w:sz w:val="24"/>
          <w:szCs w:val="24"/>
        </w:rPr>
        <w:t xml:space="preserve"> D</w:t>
      </w:r>
      <w:r w:rsidR="00342488">
        <w:rPr>
          <w:rFonts w:ascii="Arial" w:hAnsi="Arial" w:cs="Arial"/>
          <w:sz w:val="24"/>
          <w:szCs w:val="24"/>
          <w:lang w:val="mn-MN"/>
        </w:rPr>
        <w:t>.....................</w:t>
      </w:r>
      <w:r w:rsidR="00F82866">
        <w:rPr>
          <w:rFonts w:ascii="Arial" w:hAnsi="Arial" w:cs="Arial"/>
          <w:sz w:val="24"/>
          <w:szCs w:val="24"/>
          <w:lang w:val="mn-MN"/>
        </w:rPr>
        <w:t>............................</w:t>
      </w:r>
      <w:r w:rsidR="000E3B56">
        <w:rPr>
          <w:rFonts w:ascii="Arial" w:hAnsi="Arial" w:cs="Arial"/>
          <w:sz w:val="24"/>
          <w:szCs w:val="24"/>
          <w:lang w:val="mn-MN"/>
        </w:rPr>
        <w:t>..</w:t>
      </w:r>
      <w:r w:rsidR="00AF71F8">
        <w:rPr>
          <w:rFonts w:ascii="Arial" w:hAnsi="Arial" w:cs="Arial"/>
          <w:sz w:val="24"/>
          <w:szCs w:val="24"/>
          <w:lang w:val="mn-MN"/>
        </w:rPr>
        <w:t>............</w:t>
      </w:r>
      <w:r w:rsidR="00342488">
        <w:rPr>
          <w:rFonts w:ascii="Arial" w:hAnsi="Arial" w:cs="Arial"/>
          <w:sz w:val="24"/>
          <w:szCs w:val="24"/>
          <w:lang w:val="mn-MN"/>
        </w:rPr>
        <w:t>..............61</w:t>
      </w:r>
    </w:p>
    <w:p w:rsidR="00824744" w:rsidRDefault="00824744" w:rsidP="008D5C42">
      <w:pPr>
        <w:pStyle w:val="ListParagraph"/>
        <w:numPr>
          <w:ilvl w:val="2"/>
          <w:numId w:val="1"/>
        </w:numPr>
        <w:spacing w:after="0" w:line="360" w:lineRule="auto"/>
        <w:rPr>
          <w:rFonts w:ascii="Arial" w:hAnsi="Arial" w:cs="Arial"/>
          <w:sz w:val="24"/>
          <w:szCs w:val="24"/>
        </w:rPr>
      </w:pPr>
      <w:r>
        <w:rPr>
          <w:rFonts w:ascii="Arial" w:hAnsi="Arial" w:cs="Arial"/>
          <w:sz w:val="24"/>
          <w:szCs w:val="24"/>
          <w:lang w:val="mn-MN"/>
        </w:rPr>
        <w:t>Протокол</w:t>
      </w:r>
      <w:r w:rsidR="00342488">
        <w:rPr>
          <w:rFonts w:ascii="Arial" w:hAnsi="Arial" w:cs="Arial"/>
          <w:sz w:val="24"/>
          <w:szCs w:val="24"/>
          <w:lang w:val="mn-MN"/>
        </w:rPr>
        <w:t>ын горим</w:t>
      </w:r>
      <w:r>
        <w:rPr>
          <w:rFonts w:ascii="Arial" w:hAnsi="Arial" w:cs="Arial"/>
          <w:sz w:val="24"/>
          <w:szCs w:val="24"/>
        </w:rPr>
        <w:t xml:space="preserve"> E</w:t>
      </w:r>
      <w:r w:rsidR="00342488">
        <w:rPr>
          <w:rFonts w:ascii="Arial" w:hAnsi="Arial" w:cs="Arial"/>
          <w:sz w:val="24"/>
          <w:szCs w:val="24"/>
          <w:lang w:val="mn-MN"/>
        </w:rPr>
        <w:t xml:space="preserve"> (бусад протокол).....</w:t>
      </w:r>
      <w:r w:rsidR="00AF71F8">
        <w:rPr>
          <w:rFonts w:ascii="Arial" w:hAnsi="Arial" w:cs="Arial"/>
          <w:sz w:val="24"/>
          <w:szCs w:val="24"/>
          <w:lang w:val="mn-MN"/>
        </w:rPr>
        <w:t>.....................</w:t>
      </w:r>
      <w:r w:rsidR="00F82866">
        <w:rPr>
          <w:rFonts w:ascii="Arial" w:hAnsi="Arial" w:cs="Arial"/>
          <w:sz w:val="24"/>
          <w:szCs w:val="24"/>
          <w:lang w:val="mn-MN"/>
        </w:rPr>
        <w:t>..</w:t>
      </w:r>
      <w:r w:rsidR="000E3B56">
        <w:rPr>
          <w:rFonts w:ascii="Arial" w:hAnsi="Arial" w:cs="Arial"/>
          <w:sz w:val="24"/>
          <w:szCs w:val="24"/>
          <w:lang w:val="mn-MN"/>
        </w:rPr>
        <w:t>......</w:t>
      </w:r>
      <w:r w:rsidR="00342488">
        <w:rPr>
          <w:rFonts w:ascii="Arial" w:hAnsi="Arial" w:cs="Arial"/>
          <w:sz w:val="24"/>
          <w:szCs w:val="24"/>
          <w:lang w:val="mn-MN"/>
        </w:rPr>
        <w:t>..............61</w:t>
      </w:r>
    </w:p>
    <w:p w:rsidR="00824744" w:rsidRPr="00824744" w:rsidRDefault="00824744" w:rsidP="008D5C42">
      <w:pPr>
        <w:pStyle w:val="ListParagraph"/>
        <w:numPr>
          <w:ilvl w:val="2"/>
          <w:numId w:val="1"/>
        </w:numPr>
        <w:spacing w:after="0" w:line="360" w:lineRule="auto"/>
        <w:rPr>
          <w:rFonts w:ascii="Arial" w:hAnsi="Arial" w:cs="Arial"/>
          <w:sz w:val="24"/>
          <w:szCs w:val="24"/>
        </w:rPr>
      </w:pPr>
      <w:r>
        <w:rPr>
          <w:rFonts w:ascii="Arial" w:hAnsi="Arial" w:cs="Arial"/>
          <w:sz w:val="24"/>
          <w:szCs w:val="24"/>
          <w:lang w:val="mn-MN"/>
        </w:rPr>
        <w:t>Программчлалын горимд нэвтрэх (үл таних тарифын хэрэгсэл )</w:t>
      </w:r>
      <w:r w:rsidR="00AF71F8">
        <w:rPr>
          <w:rFonts w:ascii="Arial" w:hAnsi="Arial" w:cs="Arial"/>
          <w:sz w:val="24"/>
          <w:szCs w:val="24"/>
          <w:lang w:val="mn-MN"/>
        </w:rPr>
        <w:t>..</w:t>
      </w:r>
      <w:r w:rsidR="000E3B56">
        <w:rPr>
          <w:rFonts w:ascii="Arial" w:hAnsi="Arial" w:cs="Arial"/>
          <w:sz w:val="24"/>
          <w:szCs w:val="24"/>
          <w:lang w:val="mn-MN"/>
        </w:rPr>
        <w:t>.</w:t>
      </w:r>
      <w:r w:rsidR="00342488">
        <w:rPr>
          <w:rFonts w:ascii="Arial" w:hAnsi="Arial" w:cs="Arial"/>
          <w:sz w:val="24"/>
          <w:szCs w:val="24"/>
          <w:lang w:val="mn-MN"/>
        </w:rPr>
        <w:t>..63</w:t>
      </w:r>
    </w:p>
    <w:p w:rsidR="00824744" w:rsidRPr="00824744" w:rsidRDefault="00824744" w:rsidP="008D5C42">
      <w:pPr>
        <w:pStyle w:val="ListParagraph"/>
        <w:numPr>
          <w:ilvl w:val="2"/>
          <w:numId w:val="1"/>
        </w:numPr>
        <w:spacing w:after="0" w:line="360" w:lineRule="auto"/>
        <w:rPr>
          <w:rFonts w:ascii="Arial" w:hAnsi="Arial" w:cs="Arial"/>
          <w:sz w:val="24"/>
          <w:szCs w:val="24"/>
        </w:rPr>
      </w:pPr>
      <w:r>
        <w:rPr>
          <w:rFonts w:ascii="Arial" w:hAnsi="Arial" w:cs="Arial"/>
          <w:sz w:val="24"/>
          <w:szCs w:val="24"/>
          <w:lang w:val="mn-MN"/>
        </w:rPr>
        <w:t>Туслах блок хоорондын холболт (нэмэл</w:t>
      </w:r>
      <w:r w:rsidR="00F82866">
        <w:rPr>
          <w:rFonts w:ascii="Arial" w:hAnsi="Arial" w:cs="Arial"/>
          <w:sz w:val="24"/>
          <w:szCs w:val="24"/>
          <w:lang w:val="mn-MN"/>
        </w:rPr>
        <w:t>т, зөвхөн С протоколын горимд)</w:t>
      </w:r>
    </w:p>
    <w:p w:rsidR="00824744" w:rsidRPr="00824744" w:rsidRDefault="00CC5144" w:rsidP="008D5C42">
      <w:pPr>
        <w:pStyle w:val="ListParagraph"/>
        <w:numPr>
          <w:ilvl w:val="1"/>
          <w:numId w:val="1"/>
        </w:numPr>
        <w:spacing w:after="0" w:line="360" w:lineRule="auto"/>
        <w:rPr>
          <w:rFonts w:ascii="Arial" w:hAnsi="Arial" w:cs="Arial"/>
          <w:sz w:val="24"/>
          <w:szCs w:val="24"/>
          <w:lang w:val="mn-MN"/>
        </w:rPr>
      </w:pPr>
      <w:r>
        <w:rPr>
          <w:rFonts w:ascii="Arial" w:hAnsi="Arial" w:cs="Arial"/>
          <w:color w:val="FF0000"/>
          <w:sz w:val="24"/>
          <w:szCs w:val="24"/>
          <w:lang w:val="mn-MN"/>
        </w:rPr>
        <w:t>Синтакс/х</w:t>
      </w:r>
      <w:r w:rsidR="00824744" w:rsidRPr="0017068E">
        <w:rPr>
          <w:rFonts w:ascii="Arial" w:hAnsi="Arial" w:cs="Arial"/>
          <w:color w:val="FF0000"/>
          <w:sz w:val="24"/>
          <w:szCs w:val="24"/>
          <w:lang w:val="mn-MN"/>
        </w:rPr>
        <w:t xml:space="preserve">олбоотой </w:t>
      </w:r>
      <w:r w:rsidR="00824744" w:rsidRPr="00824744">
        <w:rPr>
          <w:rFonts w:ascii="Arial" w:hAnsi="Arial" w:cs="Arial"/>
          <w:sz w:val="24"/>
          <w:szCs w:val="24"/>
          <w:lang w:val="mn-MN"/>
        </w:rPr>
        <w:t>системийн бүдүүвч</w:t>
      </w:r>
      <w:r>
        <w:rPr>
          <w:rFonts w:ascii="Arial" w:hAnsi="Arial" w:cs="Arial"/>
          <w:sz w:val="24"/>
          <w:szCs w:val="24"/>
          <w:lang w:val="mn-MN"/>
        </w:rPr>
        <w:t xml:space="preserve">  </w:t>
      </w:r>
      <w:r w:rsidR="00824744" w:rsidRPr="00824744">
        <w:rPr>
          <w:rFonts w:ascii="Arial" w:hAnsi="Arial" w:cs="Arial"/>
          <w:sz w:val="24"/>
          <w:szCs w:val="24"/>
          <w:lang w:val="mn-MN"/>
        </w:rPr>
        <w:t>.......</w:t>
      </w:r>
      <w:r w:rsidR="000E3B56">
        <w:rPr>
          <w:rFonts w:ascii="Arial" w:hAnsi="Arial" w:cs="Arial"/>
          <w:sz w:val="24"/>
          <w:szCs w:val="24"/>
          <w:lang w:val="mn-MN"/>
        </w:rPr>
        <w:t>...................</w:t>
      </w:r>
      <w:r w:rsidR="00F82866">
        <w:rPr>
          <w:rFonts w:ascii="Arial" w:hAnsi="Arial" w:cs="Arial"/>
          <w:sz w:val="24"/>
          <w:szCs w:val="24"/>
          <w:lang w:val="mn-MN"/>
        </w:rPr>
        <w:t>......</w:t>
      </w:r>
      <w:r w:rsidR="00824744" w:rsidRPr="00824744">
        <w:rPr>
          <w:rFonts w:ascii="Arial" w:hAnsi="Arial" w:cs="Arial"/>
          <w:sz w:val="24"/>
          <w:szCs w:val="24"/>
          <w:lang w:val="mn-MN"/>
        </w:rPr>
        <w:t>.................71</w:t>
      </w:r>
    </w:p>
    <w:p w:rsidR="00824744" w:rsidRDefault="00824744"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Заалт авах/унших горим...</w:t>
      </w:r>
      <w:r w:rsidR="00F82866">
        <w:rPr>
          <w:rFonts w:ascii="Arial" w:hAnsi="Arial" w:cs="Arial"/>
          <w:sz w:val="24"/>
          <w:szCs w:val="24"/>
          <w:lang w:val="mn-MN"/>
        </w:rPr>
        <w:t>............................</w:t>
      </w:r>
      <w:r w:rsidR="00AF71F8">
        <w:rPr>
          <w:rFonts w:ascii="Arial" w:hAnsi="Arial" w:cs="Arial"/>
          <w:sz w:val="24"/>
          <w:szCs w:val="24"/>
          <w:lang w:val="mn-MN"/>
        </w:rPr>
        <w:t>..........</w:t>
      </w:r>
      <w:r>
        <w:rPr>
          <w:rFonts w:ascii="Arial" w:hAnsi="Arial" w:cs="Arial"/>
          <w:sz w:val="24"/>
          <w:szCs w:val="24"/>
          <w:lang w:val="mn-MN"/>
        </w:rPr>
        <w:t>............................73</w:t>
      </w:r>
    </w:p>
    <w:p w:rsidR="00824744" w:rsidRDefault="00824744" w:rsidP="008D5C42">
      <w:pPr>
        <w:pStyle w:val="ListParagraph"/>
        <w:numPr>
          <w:ilvl w:val="2"/>
          <w:numId w:val="1"/>
        </w:numPr>
        <w:spacing w:after="0" w:line="360" w:lineRule="auto"/>
        <w:rPr>
          <w:rFonts w:ascii="Arial" w:hAnsi="Arial" w:cs="Arial"/>
          <w:sz w:val="24"/>
          <w:szCs w:val="24"/>
          <w:lang w:val="mn-MN"/>
        </w:rPr>
      </w:pPr>
      <w:r>
        <w:rPr>
          <w:rFonts w:ascii="Arial" w:hAnsi="Arial" w:cs="Arial"/>
          <w:sz w:val="24"/>
          <w:szCs w:val="24"/>
          <w:lang w:val="mn-MN"/>
        </w:rPr>
        <w:t>Программчлалын горим..........</w:t>
      </w:r>
      <w:r w:rsidR="000E3B56">
        <w:rPr>
          <w:rFonts w:ascii="Arial" w:hAnsi="Arial" w:cs="Arial"/>
          <w:sz w:val="24"/>
          <w:szCs w:val="24"/>
          <w:lang w:val="mn-MN"/>
        </w:rPr>
        <w:t>........................</w:t>
      </w:r>
      <w:r>
        <w:rPr>
          <w:rFonts w:ascii="Arial" w:hAnsi="Arial" w:cs="Arial"/>
          <w:sz w:val="24"/>
          <w:szCs w:val="24"/>
          <w:lang w:val="mn-MN"/>
        </w:rPr>
        <w:t>....................................75</w:t>
      </w:r>
    </w:p>
    <w:p w:rsidR="00A83881" w:rsidRPr="00A83881" w:rsidRDefault="00A83881" w:rsidP="008D5C42">
      <w:pPr>
        <w:pStyle w:val="ListParagraph"/>
        <w:numPr>
          <w:ilvl w:val="1"/>
          <w:numId w:val="1"/>
        </w:numPr>
        <w:spacing w:after="0" w:line="360" w:lineRule="auto"/>
        <w:rPr>
          <w:rFonts w:ascii="Arial" w:hAnsi="Arial" w:cs="Arial"/>
          <w:sz w:val="24"/>
          <w:szCs w:val="24"/>
          <w:lang w:val="mn-MN"/>
        </w:rPr>
      </w:pPr>
      <w:r w:rsidRPr="00A83881">
        <w:rPr>
          <w:rFonts w:ascii="Arial" w:hAnsi="Arial" w:cs="Arial"/>
          <w:sz w:val="24"/>
          <w:szCs w:val="24"/>
          <w:lang w:val="mn-MN"/>
        </w:rPr>
        <w:t>Багц өгөгдлийн бүтэц...........</w:t>
      </w:r>
      <w:r w:rsidR="00AF71F8">
        <w:rPr>
          <w:rFonts w:ascii="Arial" w:hAnsi="Arial" w:cs="Arial"/>
          <w:sz w:val="24"/>
          <w:szCs w:val="24"/>
          <w:lang w:val="mn-MN"/>
        </w:rPr>
        <w:t>.........................</w:t>
      </w:r>
      <w:r w:rsidRPr="00A83881">
        <w:rPr>
          <w:rFonts w:ascii="Arial" w:hAnsi="Arial" w:cs="Arial"/>
          <w:sz w:val="24"/>
          <w:szCs w:val="24"/>
          <w:lang w:val="mn-MN"/>
        </w:rPr>
        <w:t>....</w:t>
      </w:r>
      <w:r w:rsidR="000E3B56">
        <w:rPr>
          <w:rFonts w:ascii="Arial" w:hAnsi="Arial" w:cs="Arial"/>
          <w:sz w:val="24"/>
          <w:szCs w:val="24"/>
          <w:lang w:val="mn-MN"/>
        </w:rPr>
        <w:t>.......</w:t>
      </w:r>
      <w:r w:rsidRPr="00A83881">
        <w:rPr>
          <w:rFonts w:ascii="Arial" w:hAnsi="Arial" w:cs="Arial"/>
          <w:sz w:val="24"/>
          <w:szCs w:val="24"/>
          <w:lang w:val="mn-MN"/>
        </w:rPr>
        <w:t>....................</w:t>
      </w:r>
      <w:r>
        <w:rPr>
          <w:rFonts w:ascii="Arial" w:hAnsi="Arial" w:cs="Arial"/>
          <w:sz w:val="24"/>
          <w:szCs w:val="24"/>
          <w:lang w:val="mn-MN"/>
        </w:rPr>
        <w:t>.....</w:t>
      </w:r>
      <w:r w:rsidRPr="00A83881">
        <w:rPr>
          <w:rFonts w:ascii="Arial" w:hAnsi="Arial" w:cs="Arial"/>
          <w:sz w:val="24"/>
          <w:szCs w:val="24"/>
          <w:lang w:val="mn-MN"/>
        </w:rPr>
        <w:t>........77</w:t>
      </w:r>
    </w:p>
    <w:p w:rsidR="00536DA4" w:rsidRPr="00703CF6" w:rsidRDefault="00536DA4" w:rsidP="00536DA4">
      <w:pPr>
        <w:spacing w:after="0" w:line="240" w:lineRule="auto"/>
        <w:rPr>
          <w:rFonts w:ascii="Arial" w:hAnsi="Arial" w:cs="Arial"/>
          <w:sz w:val="24"/>
          <w:szCs w:val="24"/>
        </w:rPr>
      </w:pPr>
    </w:p>
    <w:p w:rsidR="008D65AB" w:rsidRDefault="0043401B" w:rsidP="008D65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460"/>
        </w:tabs>
        <w:spacing w:after="0" w:line="240" w:lineRule="auto"/>
        <w:rPr>
          <w:rFonts w:ascii="Arial" w:hAnsi="Arial" w:cs="Arial"/>
          <w:sz w:val="24"/>
          <w:szCs w:val="24"/>
          <w:lang w:val="mn-MN"/>
        </w:rPr>
      </w:pPr>
      <w:r>
        <w:rPr>
          <w:rFonts w:ascii="Arial" w:hAnsi="Arial" w:cs="Arial"/>
          <w:sz w:val="24"/>
          <w:szCs w:val="24"/>
        </w:rPr>
        <w:t>Х</w:t>
      </w:r>
      <w:r w:rsidR="00536DA4">
        <w:rPr>
          <w:rFonts w:ascii="Arial" w:hAnsi="Arial" w:cs="Arial"/>
          <w:sz w:val="24"/>
          <w:szCs w:val="24"/>
          <w:lang w:val="mn-MN"/>
        </w:rPr>
        <w:t>авср</w:t>
      </w:r>
      <w:r>
        <w:rPr>
          <w:rFonts w:ascii="Arial" w:hAnsi="Arial" w:cs="Arial"/>
          <w:sz w:val="24"/>
          <w:szCs w:val="24"/>
          <w:lang w:val="mn-MN"/>
        </w:rPr>
        <w:t xml:space="preserve">алт А </w:t>
      </w:r>
      <w:r w:rsidR="00A83881">
        <w:rPr>
          <w:rFonts w:ascii="Arial" w:hAnsi="Arial" w:cs="Arial"/>
          <w:sz w:val="24"/>
          <w:szCs w:val="24"/>
          <w:lang w:val="mn-MN"/>
        </w:rPr>
        <w:t>(заавал</w:t>
      </w:r>
      <w:r w:rsidR="007C168B" w:rsidRPr="007C168B">
        <w:rPr>
          <w:rFonts w:ascii="Arial" w:hAnsi="Arial" w:cs="Arial"/>
          <w:sz w:val="24"/>
          <w:szCs w:val="24"/>
          <w:lang w:val="mn-MN"/>
        </w:rPr>
        <w:t>)</w:t>
      </w:r>
      <w:r w:rsidR="00AF51FB">
        <w:rPr>
          <w:rFonts w:ascii="Arial" w:hAnsi="Arial" w:cs="Arial"/>
          <w:sz w:val="24"/>
          <w:szCs w:val="24"/>
          <w:lang w:val="mn-MN"/>
        </w:rPr>
        <w:tab/>
      </w:r>
      <w:r w:rsidR="00C770C4">
        <w:rPr>
          <w:rFonts w:ascii="Arial" w:hAnsi="Arial" w:cs="Arial"/>
          <w:sz w:val="24"/>
          <w:szCs w:val="24"/>
          <w:lang w:val="mn-MN"/>
        </w:rPr>
        <w:t>Д</w:t>
      </w:r>
      <w:r w:rsidR="004646B5">
        <w:rPr>
          <w:rFonts w:ascii="Arial" w:hAnsi="Arial" w:cs="Arial"/>
          <w:sz w:val="24"/>
          <w:szCs w:val="24"/>
          <w:lang w:val="mn-MN"/>
        </w:rPr>
        <w:t xml:space="preserve">отоод </w:t>
      </w:r>
      <w:r w:rsidR="00C770C4">
        <w:rPr>
          <w:rFonts w:ascii="Arial" w:hAnsi="Arial" w:cs="Arial"/>
          <w:sz w:val="24"/>
          <w:szCs w:val="24"/>
          <w:lang w:val="mn-MN"/>
        </w:rPr>
        <w:t xml:space="preserve">шууд </w:t>
      </w:r>
      <w:r w:rsidR="004646B5">
        <w:rPr>
          <w:rFonts w:ascii="Arial" w:hAnsi="Arial" w:cs="Arial"/>
          <w:sz w:val="24"/>
          <w:szCs w:val="24"/>
          <w:lang w:val="mn-MN"/>
        </w:rPr>
        <w:t>өгөгдөл солилцооны протоколын</w:t>
      </w:r>
      <w:r w:rsidR="008D65AB">
        <w:rPr>
          <w:rFonts w:ascii="Arial" w:hAnsi="Arial" w:cs="Arial"/>
          <w:sz w:val="24"/>
          <w:szCs w:val="24"/>
          <w:lang w:val="mn-MN"/>
        </w:rPr>
        <w:t xml:space="preserve"> мэдээллийн</w:t>
      </w:r>
      <w:r w:rsidR="004646B5">
        <w:rPr>
          <w:rFonts w:ascii="Arial" w:hAnsi="Arial" w:cs="Arial"/>
          <w:sz w:val="24"/>
          <w:szCs w:val="24"/>
          <w:lang w:val="mn-MN"/>
        </w:rPr>
        <w:t xml:space="preserve"> </w:t>
      </w:r>
      <w:r w:rsidR="008D65AB">
        <w:rPr>
          <w:rFonts w:ascii="Arial" w:hAnsi="Arial" w:cs="Arial"/>
          <w:sz w:val="24"/>
          <w:szCs w:val="24"/>
          <w:lang w:val="mn-MN"/>
        </w:rPr>
        <w:tab/>
      </w:r>
    </w:p>
    <w:p w:rsidR="00536DA4" w:rsidRDefault="008D65AB" w:rsidP="00536DA4">
      <w:pPr>
        <w:spacing w:after="0" w:line="240" w:lineRule="auto"/>
        <w:rPr>
          <w:rFonts w:ascii="Arial" w:hAnsi="Arial" w:cs="Arial"/>
          <w:sz w:val="24"/>
          <w:szCs w:val="24"/>
          <w:lang w:val="mn-MN"/>
        </w:rPr>
      </w:pPr>
      <w:r>
        <w:rPr>
          <w:rFonts w:ascii="Arial" w:hAnsi="Arial" w:cs="Arial"/>
          <w:sz w:val="24"/>
          <w:szCs w:val="24"/>
          <w:lang w:val="mn-MN"/>
        </w:rPr>
        <w:t xml:space="preserve">                                            </w:t>
      </w:r>
      <w:r w:rsidR="004646B5">
        <w:rPr>
          <w:rFonts w:ascii="Arial" w:hAnsi="Arial" w:cs="Arial"/>
          <w:sz w:val="24"/>
          <w:szCs w:val="24"/>
          <w:lang w:val="mn-MN"/>
        </w:rPr>
        <w:t>урсгал</w:t>
      </w:r>
      <w:r>
        <w:rPr>
          <w:rFonts w:ascii="Arial" w:hAnsi="Arial" w:cs="Arial"/>
          <w:sz w:val="24"/>
          <w:szCs w:val="24"/>
          <w:lang w:val="mn-MN"/>
        </w:rPr>
        <w:t>ын дараалал, С</w:t>
      </w:r>
      <w:r w:rsidR="004646B5">
        <w:rPr>
          <w:rFonts w:ascii="Arial" w:hAnsi="Arial" w:cs="Arial"/>
          <w:sz w:val="24"/>
          <w:szCs w:val="24"/>
          <w:lang w:val="mn-MN"/>
        </w:rPr>
        <w:t xml:space="preserve"> протоколын горим</w:t>
      </w:r>
      <w:r w:rsidR="00A83881">
        <w:rPr>
          <w:rFonts w:ascii="Arial" w:hAnsi="Arial" w:cs="Arial"/>
          <w:sz w:val="24"/>
          <w:szCs w:val="24"/>
          <w:lang w:val="mn-MN"/>
        </w:rPr>
        <w:t>.</w:t>
      </w:r>
      <w:r>
        <w:rPr>
          <w:rFonts w:ascii="Arial" w:hAnsi="Arial" w:cs="Arial"/>
          <w:sz w:val="24"/>
          <w:szCs w:val="24"/>
          <w:lang w:val="mn-MN"/>
        </w:rPr>
        <w:t>.................</w:t>
      </w:r>
      <w:r w:rsidR="00AF71F8">
        <w:rPr>
          <w:rFonts w:ascii="Arial" w:hAnsi="Arial" w:cs="Arial"/>
          <w:sz w:val="24"/>
          <w:szCs w:val="24"/>
          <w:lang w:val="mn-MN"/>
        </w:rPr>
        <w:t>.</w:t>
      </w:r>
      <w:r w:rsidR="00F82866">
        <w:rPr>
          <w:rFonts w:ascii="Arial" w:hAnsi="Arial" w:cs="Arial"/>
          <w:sz w:val="24"/>
          <w:szCs w:val="24"/>
          <w:lang w:val="mn-MN"/>
        </w:rPr>
        <w:t>..</w:t>
      </w:r>
      <w:r w:rsidR="00A83881">
        <w:rPr>
          <w:rFonts w:ascii="Arial" w:hAnsi="Arial" w:cs="Arial"/>
          <w:sz w:val="24"/>
          <w:szCs w:val="24"/>
          <w:lang w:val="mn-MN"/>
        </w:rPr>
        <w:t>.....81</w:t>
      </w:r>
    </w:p>
    <w:p w:rsidR="0043401B" w:rsidRDefault="0043401B" w:rsidP="00536DA4">
      <w:pPr>
        <w:spacing w:after="0" w:line="240" w:lineRule="auto"/>
        <w:rPr>
          <w:rFonts w:ascii="Arial" w:hAnsi="Arial" w:cs="Arial"/>
          <w:sz w:val="24"/>
          <w:szCs w:val="24"/>
          <w:lang w:val="mn-MN"/>
        </w:rPr>
      </w:pPr>
    </w:p>
    <w:p w:rsidR="0043401B" w:rsidRDefault="0043401B" w:rsidP="0043401B">
      <w:pPr>
        <w:spacing w:after="0" w:line="240" w:lineRule="auto"/>
        <w:rPr>
          <w:rFonts w:ascii="Arial" w:hAnsi="Arial" w:cs="Arial"/>
          <w:sz w:val="24"/>
          <w:szCs w:val="24"/>
          <w:lang w:val="mn-MN"/>
        </w:rPr>
      </w:pPr>
      <w:r>
        <w:rPr>
          <w:rFonts w:ascii="Arial" w:hAnsi="Arial" w:cs="Arial"/>
          <w:sz w:val="24"/>
          <w:szCs w:val="24"/>
        </w:rPr>
        <w:t>Х</w:t>
      </w:r>
      <w:r>
        <w:rPr>
          <w:rFonts w:ascii="Arial" w:hAnsi="Arial" w:cs="Arial"/>
          <w:sz w:val="24"/>
          <w:szCs w:val="24"/>
          <w:lang w:val="mn-MN"/>
        </w:rPr>
        <w:t xml:space="preserve">авсралт В </w:t>
      </w:r>
      <w:r w:rsidR="00A21F58">
        <w:rPr>
          <w:rFonts w:ascii="Arial" w:hAnsi="Arial" w:cs="Arial"/>
          <w:sz w:val="24"/>
          <w:szCs w:val="24"/>
          <w:lang w:val="mn-MN"/>
        </w:rPr>
        <w:t>(заавал</w:t>
      </w:r>
      <w:r w:rsidRPr="007C168B">
        <w:rPr>
          <w:rFonts w:ascii="Arial" w:hAnsi="Arial" w:cs="Arial"/>
          <w:sz w:val="24"/>
          <w:szCs w:val="24"/>
          <w:lang w:val="mn-MN"/>
        </w:rPr>
        <w:t>)</w:t>
      </w:r>
      <w:r>
        <w:rPr>
          <w:rFonts w:ascii="Arial" w:hAnsi="Arial" w:cs="Arial"/>
          <w:sz w:val="24"/>
          <w:szCs w:val="24"/>
          <w:lang w:val="mn-MN"/>
        </w:rPr>
        <w:tab/>
      </w:r>
      <w:r w:rsidR="008D65AB">
        <w:rPr>
          <w:rFonts w:ascii="Arial" w:hAnsi="Arial" w:cs="Arial"/>
          <w:sz w:val="24"/>
          <w:szCs w:val="24"/>
          <w:lang w:val="mn-MN"/>
        </w:rPr>
        <w:t>Батарейтай тарифын хэр</w:t>
      </w:r>
      <w:r w:rsidR="00AF71F8">
        <w:rPr>
          <w:rFonts w:ascii="Arial" w:hAnsi="Arial" w:cs="Arial"/>
          <w:sz w:val="24"/>
          <w:szCs w:val="24"/>
          <w:lang w:val="mn-MN"/>
        </w:rPr>
        <w:t>эгслийг өдөөх/сэргээх арга</w:t>
      </w:r>
      <w:r w:rsidR="00F82866">
        <w:rPr>
          <w:rFonts w:ascii="Arial" w:hAnsi="Arial" w:cs="Arial"/>
          <w:sz w:val="24"/>
          <w:szCs w:val="24"/>
          <w:lang w:val="mn-MN"/>
        </w:rPr>
        <w:t>.</w:t>
      </w:r>
      <w:r w:rsidR="008D65AB">
        <w:rPr>
          <w:rFonts w:ascii="Arial" w:hAnsi="Arial" w:cs="Arial"/>
          <w:sz w:val="24"/>
          <w:szCs w:val="24"/>
          <w:lang w:val="mn-MN"/>
        </w:rPr>
        <w:t>.</w:t>
      </w:r>
      <w:r w:rsidR="0060017C">
        <w:rPr>
          <w:rFonts w:ascii="Arial" w:hAnsi="Arial" w:cs="Arial"/>
          <w:sz w:val="24"/>
          <w:szCs w:val="24"/>
          <w:lang w:val="mn-MN"/>
        </w:rPr>
        <w:t>....</w:t>
      </w:r>
      <w:r w:rsidR="00A21F58">
        <w:rPr>
          <w:rFonts w:ascii="Arial" w:hAnsi="Arial" w:cs="Arial"/>
          <w:sz w:val="24"/>
          <w:szCs w:val="24"/>
          <w:lang w:val="mn-MN"/>
        </w:rPr>
        <w:t>85</w:t>
      </w:r>
      <w:r w:rsidR="008D65AB">
        <w:rPr>
          <w:rFonts w:ascii="Arial" w:hAnsi="Arial" w:cs="Arial"/>
          <w:sz w:val="24"/>
          <w:szCs w:val="24"/>
          <w:lang w:val="mn-MN"/>
        </w:rPr>
        <w:t xml:space="preserve"> </w:t>
      </w:r>
    </w:p>
    <w:p w:rsidR="0043401B" w:rsidRPr="0043401B" w:rsidRDefault="0043401B" w:rsidP="00536DA4">
      <w:pPr>
        <w:spacing w:after="0" w:line="240" w:lineRule="auto"/>
        <w:rPr>
          <w:rFonts w:ascii="Arial" w:hAnsi="Arial" w:cs="Arial"/>
          <w:sz w:val="24"/>
          <w:szCs w:val="24"/>
          <w:lang w:val="mn-MN"/>
        </w:rPr>
      </w:pPr>
    </w:p>
    <w:p w:rsidR="00AC496A" w:rsidRDefault="0043401B" w:rsidP="0043401B">
      <w:pPr>
        <w:spacing w:after="0" w:line="240" w:lineRule="auto"/>
        <w:rPr>
          <w:rFonts w:ascii="Arial" w:hAnsi="Arial" w:cs="Arial"/>
          <w:sz w:val="24"/>
          <w:szCs w:val="24"/>
          <w:lang w:val="mn-MN"/>
        </w:rPr>
      </w:pPr>
      <w:r>
        <w:rPr>
          <w:rFonts w:ascii="Arial" w:hAnsi="Arial" w:cs="Arial"/>
          <w:sz w:val="24"/>
          <w:szCs w:val="24"/>
        </w:rPr>
        <w:t>Х</w:t>
      </w:r>
      <w:r>
        <w:rPr>
          <w:rFonts w:ascii="Arial" w:hAnsi="Arial" w:cs="Arial"/>
          <w:sz w:val="24"/>
          <w:szCs w:val="24"/>
          <w:lang w:val="mn-MN"/>
        </w:rPr>
        <w:t xml:space="preserve">авсралт С </w:t>
      </w:r>
      <w:r w:rsidRPr="007C168B">
        <w:rPr>
          <w:rFonts w:ascii="Arial" w:hAnsi="Arial" w:cs="Arial"/>
          <w:sz w:val="24"/>
          <w:szCs w:val="24"/>
          <w:lang w:val="mn-MN"/>
        </w:rPr>
        <w:t>(мэдээллийн)</w:t>
      </w:r>
      <w:r w:rsidR="00AC496A">
        <w:rPr>
          <w:rFonts w:ascii="Arial" w:hAnsi="Arial" w:cs="Arial"/>
          <w:sz w:val="24"/>
          <w:szCs w:val="24"/>
          <w:lang w:val="mn-MN"/>
        </w:rPr>
        <w:tab/>
        <w:t xml:space="preserve"> </w:t>
      </w:r>
      <w:r w:rsidR="001C438A">
        <w:rPr>
          <w:rFonts w:ascii="Arial" w:hAnsi="Arial" w:cs="Arial"/>
          <w:sz w:val="24"/>
          <w:szCs w:val="24"/>
          <w:lang w:val="mn-MN"/>
        </w:rPr>
        <w:tab/>
        <w:t>А</w:t>
      </w:r>
      <w:r w:rsidR="00A21F58">
        <w:rPr>
          <w:rFonts w:ascii="Arial" w:hAnsi="Arial" w:cs="Arial"/>
          <w:sz w:val="24"/>
          <w:szCs w:val="24"/>
          <w:lang w:val="mn-MN"/>
        </w:rPr>
        <w:t>лбан ёсны</w:t>
      </w:r>
      <w:r w:rsidR="00A518DA">
        <w:rPr>
          <w:rFonts w:ascii="Arial" w:hAnsi="Arial" w:cs="Arial"/>
          <w:sz w:val="24"/>
          <w:szCs w:val="24"/>
          <w:lang w:val="mn-MN"/>
        </w:rPr>
        <w:t>/загварчилсан</w:t>
      </w:r>
      <w:r w:rsidR="00AF71F8">
        <w:rPr>
          <w:rFonts w:ascii="Arial" w:hAnsi="Arial" w:cs="Arial"/>
          <w:sz w:val="24"/>
          <w:szCs w:val="24"/>
          <w:lang w:val="mn-MN"/>
        </w:rPr>
        <w:t xml:space="preserve"> код..................</w:t>
      </w:r>
      <w:r w:rsidR="00A518DA">
        <w:rPr>
          <w:rFonts w:ascii="Arial" w:hAnsi="Arial" w:cs="Arial"/>
          <w:sz w:val="24"/>
          <w:szCs w:val="24"/>
          <w:lang w:val="mn-MN"/>
        </w:rPr>
        <w:t>......</w:t>
      </w:r>
      <w:r w:rsidR="00F82866">
        <w:rPr>
          <w:rFonts w:ascii="Arial" w:hAnsi="Arial" w:cs="Arial"/>
          <w:sz w:val="24"/>
          <w:szCs w:val="24"/>
          <w:lang w:val="mn-MN"/>
        </w:rPr>
        <w:t>....</w:t>
      </w:r>
      <w:r w:rsidR="00A21F58">
        <w:rPr>
          <w:rFonts w:ascii="Arial" w:hAnsi="Arial" w:cs="Arial"/>
          <w:sz w:val="24"/>
          <w:szCs w:val="24"/>
          <w:lang w:val="mn-MN"/>
        </w:rPr>
        <w:t>.....</w:t>
      </w:r>
      <w:r w:rsidR="001C438A">
        <w:rPr>
          <w:rFonts w:ascii="Arial" w:hAnsi="Arial" w:cs="Arial"/>
          <w:sz w:val="24"/>
          <w:szCs w:val="24"/>
          <w:lang w:val="mn-MN"/>
        </w:rPr>
        <w:t>89</w:t>
      </w:r>
    </w:p>
    <w:p w:rsidR="0060017C" w:rsidRPr="00AF71F8" w:rsidRDefault="0060017C" w:rsidP="0043401B">
      <w:pPr>
        <w:spacing w:after="0" w:line="240" w:lineRule="auto"/>
        <w:rPr>
          <w:rFonts w:ascii="Arial" w:hAnsi="Arial" w:cs="Arial"/>
          <w:sz w:val="24"/>
          <w:szCs w:val="24"/>
          <w:lang w:val="mn-MN"/>
        </w:rPr>
      </w:pPr>
    </w:p>
    <w:p w:rsidR="005D3BF3" w:rsidRDefault="00AC496A" w:rsidP="0043401B">
      <w:pPr>
        <w:spacing w:after="0" w:line="240" w:lineRule="auto"/>
        <w:rPr>
          <w:rFonts w:ascii="Arial" w:hAnsi="Arial" w:cs="Arial"/>
          <w:sz w:val="24"/>
          <w:szCs w:val="24"/>
          <w:lang w:val="mn-MN"/>
        </w:rPr>
      </w:pPr>
      <w:r>
        <w:rPr>
          <w:rFonts w:ascii="Arial" w:hAnsi="Arial" w:cs="Arial"/>
          <w:sz w:val="24"/>
          <w:szCs w:val="24"/>
        </w:rPr>
        <w:t>Х</w:t>
      </w:r>
      <w:r>
        <w:rPr>
          <w:rFonts w:ascii="Arial" w:hAnsi="Arial" w:cs="Arial"/>
          <w:sz w:val="24"/>
          <w:szCs w:val="24"/>
          <w:lang w:val="mn-MN"/>
        </w:rPr>
        <w:t xml:space="preserve">авсралт </w:t>
      </w:r>
      <w:r>
        <w:rPr>
          <w:rFonts w:ascii="Arial" w:hAnsi="Arial" w:cs="Arial"/>
          <w:sz w:val="24"/>
          <w:szCs w:val="24"/>
        </w:rPr>
        <w:t>D</w:t>
      </w:r>
      <w:r>
        <w:rPr>
          <w:rFonts w:ascii="Arial" w:hAnsi="Arial" w:cs="Arial"/>
          <w:sz w:val="24"/>
          <w:szCs w:val="24"/>
          <w:lang w:val="mn-MN"/>
        </w:rPr>
        <w:t xml:space="preserve"> </w:t>
      </w:r>
      <w:r w:rsidRPr="007C168B">
        <w:rPr>
          <w:rFonts w:ascii="Arial" w:hAnsi="Arial" w:cs="Arial"/>
          <w:sz w:val="24"/>
          <w:szCs w:val="24"/>
          <w:lang w:val="mn-MN"/>
        </w:rPr>
        <w:t>(мэдээллийн)</w:t>
      </w:r>
      <w:r w:rsidR="00A21F58">
        <w:rPr>
          <w:rFonts w:ascii="Arial" w:hAnsi="Arial" w:cs="Arial"/>
          <w:sz w:val="24"/>
          <w:szCs w:val="24"/>
          <w:lang w:val="mn-MN"/>
        </w:rPr>
        <w:tab/>
      </w:r>
      <w:r w:rsidR="00A21F58">
        <w:rPr>
          <w:rFonts w:ascii="Arial" w:hAnsi="Arial" w:cs="Arial"/>
          <w:sz w:val="24"/>
          <w:szCs w:val="24"/>
          <w:lang w:val="mn-MN"/>
        </w:rPr>
        <w:tab/>
        <w:t>Нэвтрэх түвшин – хамгаалалты</w:t>
      </w:r>
      <w:r w:rsidR="00AF71F8">
        <w:rPr>
          <w:rFonts w:ascii="Arial" w:hAnsi="Arial" w:cs="Arial"/>
          <w:sz w:val="24"/>
          <w:szCs w:val="24"/>
          <w:lang w:val="mn-MN"/>
        </w:rPr>
        <w:t>н тогтолцоо.......</w:t>
      </w:r>
      <w:r w:rsidR="00A21F58">
        <w:rPr>
          <w:rFonts w:ascii="Arial" w:hAnsi="Arial" w:cs="Arial"/>
          <w:sz w:val="24"/>
          <w:szCs w:val="24"/>
          <w:lang w:val="mn-MN"/>
        </w:rPr>
        <w:t>..127</w:t>
      </w:r>
    </w:p>
    <w:p w:rsidR="00AC496A" w:rsidRDefault="00AC496A" w:rsidP="0043401B">
      <w:pPr>
        <w:spacing w:after="0" w:line="240" w:lineRule="auto"/>
        <w:rPr>
          <w:rFonts w:ascii="Arial" w:hAnsi="Arial" w:cs="Arial"/>
          <w:sz w:val="24"/>
          <w:szCs w:val="24"/>
          <w:lang w:val="mn-MN"/>
        </w:rPr>
      </w:pPr>
    </w:p>
    <w:p w:rsidR="0060017C" w:rsidRDefault="00AC496A" w:rsidP="0043401B">
      <w:pPr>
        <w:spacing w:after="0" w:line="240" w:lineRule="auto"/>
        <w:rPr>
          <w:rFonts w:ascii="Arial" w:hAnsi="Arial" w:cs="Arial"/>
          <w:sz w:val="24"/>
          <w:szCs w:val="24"/>
          <w:lang w:val="mn-MN"/>
        </w:rPr>
      </w:pPr>
      <w:r>
        <w:rPr>
          <w:rFonts w:ascii="Arial" w:hAnsi="Arial" w:cs="Arial"/>
          <w:sz w:val="24"/>
          <w:szCs w:val="24"/>
        </w:rPr>
        <w:t>Х</w:t>
      </w:r>
      <w:r>
        <w:rPr>
          <w:rFonts w:ascii="Arial" w:hAnsi="Arial" w:cs="Arial"/>
          <w:sz w:val="24"/>
          <w:szCs w:val="24"/>
          <w:lang w:val="mn-MN"/>
        </w:rPr>
        <w:t xml:space="preserve">авсралт E </w:t>
      </w:r>
      <w:r w:rsidR="00A21F58">
        <w:rPr>
          <w:rFonts w:ascii="Arial" w:hAnsi="Arial" w:cs="Arial"/>
          <w:sz w:val="24"/>
          <w:szCs w:val="24"/>
          <w:lang w:val="mn-MN"/>
        </w:rPr>
        <w:t>(заавал</w:t>
      </w:r>
      <w:r w:rsidRPr="007C168B">
        <w:rPr>
          <w:rFonts w:ascii="Arial" w:hAnsi="Arial" w:cs="Arial"/>
          <w:sz w:val="24"/>
          <w:szCs w:val="24"/>
          <w:lang w:val="mn-MN"/>
        </w:rPr>
        <w:t>)</w:t>
      </w:r>
      <w:r w:rsidR="00A21F58">
        <w:rPr>
          <w:rFonts w:ascii="Arial" w:hAnsi="Arial" w:cs="Arial"/>
          <w:sz w:val="24"/>
          <w:szCs w:val="24"/>
          <w:lang w:val="mn-MN"/>
        </w:rPr>
        <w:tab/>
        <w:t>Дотоод шууд өгөгдөл солилцо</w:t>
      </w:r>
      <w:r w:rsidR="0060017C">
        <w:rPr>
          <w:rFonts w:ascii="Arial" w:hAnsi="Arial" w:cs="Arial"/>
          <w:sz w:val="24"/>
          <w:szCs w:val="24"/>
          <w:lang w:val="mn-MN"/>
        </w:rPr>
        <w:t xml:space="preserve">оны Е протоколын горим </w:t>
      </w:r>
    </w:p>
    <w:p w:rsidR="00AC496A" w:rsidRPr="00A21F58" w:rsidRDefault="0060017C" w:rsidP="0043401B">
      <w:pPr>
        <w:spacing w:after="0" w:line="240" w:lineRule="auto"/>
        <w:rPr>
          <w:rFonts w:ascii="Arial" w:hAnsi="Arial" w:cs="Arial"/>
          <w:sz w:val="24"/>
          <w:szCs w:val="24"/>
          <w:lang w:val="mn-MN"/>
        </w:rPr>
      </w:pPr>
      <w:r>
        <w:rPr>
          <w:rFonts w:ascii="Arial" w:hAnsi="Arial" w:cs="Arial"/>
          <w:sz w:val="24"/>
          <w:szCs w:val="24"/>
          <w:lang w:val="mn-MN"/>
        </w:rPr>
        <w:t xml:space="preserve">                               ашиглах </w:t>
      </w:r>
      <w:r w:rsidR="00A21F58">
        <w:rPr>
          <w:rFonts w:ascii="Arial" w:hAnsi="Arial" w:cs="Arial"/>
          <w:sz w:val="24"/>
          <w:szCs w:val="24"/>
          <w:lang w:val="mn-MN"/>
        </w:rPr>
        <w:t>МЕТЕ</w:t>
      </w:r>
      <w:r w:rsidR="00A21F58">
        <w:rPr>
          <w:rFonts w:ascii="Arial" w:hAnsi="Arial" w:cs="Arial"/>
          <w:sz w:val="24"/>
          <w:szCs w:val="24"/>
        </w:rPr>
        <w:t>RING HDLC</w:t>
      </w:r>
      <w:r w:rsidR="00A21F58">
        <w:rPr>
          <w:rFonts w:ascii="Arial" w:hAnsi="Arial" w:cs="Arial"/>
          <w:sz w:val="24"/>
          <w:szCs w:val="24"/>
          <w:lang w:val="mn-MN"/>
        </w:rPr>
        <w:t xml:space="preserve"> хэмжли</w:t>
      </w:r>
      <w:r w:rsidR="00F82866">
        <w:rPr>
          <w:rFonts w:ascii="Arial" w:hAnsi="Arial" w:cs="Arial"/>
          <w:sz w:val="24"/>
          <w:szCs w:val="24"/>
          <w:lang w:val="mn-MN"/>
        </w:rPr>
        <w:t>йн протокол..............</w:t>
      </w:r>
      <w:r w:rsidR="00AF71F8">
        <w:rPr>
          <w:rFonts w:ascii="Arial" w:hAnsi="Arial" w:cs="Arial"/>
          <w:sz w:val="24"/>
          <w:szCs w:val="24"/>
          <w:lang w:val="mn-MN"/>
        </w:rPr>
        <w:t>...</w:t>
      </w:r>
      <w:r w:rsidR="00A21F58">
        <w:rPr>
          <w:rFonts w:ascii="Arial" w:hAnsi="Arial" w:cs="Arial"/>
          <w:sz w:val="24"/>
          <w:szCs w:val="24"/>
          <w:lang w:val="mn-MN"/>
        </w:rPr>
        <w:t>..........129</w:t>
      </w:r>
    </w:p>
    <w:p w:rsidR="00AC496A" w:rsidRDefault="00AC496A" w:rsidP="0043401B">
      <w:pPr>
        <w:spacing w:after="0" w:line="240" w:lineRule="auto"/>
        <w:rPr>
          <w:rFonts w:ascii="Arial" w:hAnsi="Arial" w:cs="Arial"/>
          <w:sz w:val="24"/>
          <w:szCs w:val="24"/>
        </w:rPr>
      </w:pPr>
    </w:p>
    <w:p w:rsidR="005D3BF3" w:rsidRDefault="005D3BF3" w:rsidP="0043401B">
      <w:pPr>
        <w:spacing w:after="0" w:line="240" w:lineRule="auto"/>
        <w:rPr>
          <w:rFonts w:ascii="Arial" w:hAnsi="Arial" w:cs="Arial"/>
          <w:sz w:val="24"/>
          <w:szCs w:val="24"/>
          <w:lang w:val="mn-MN"/>
        </w:rPr>
      </w:pPr>
      <w:r>
        <w:rPr>
          <w:rFonts w:ascii="Arial" w:hAnsi="Arial" w:cs="Arial"/>
          <w:sz w:val="24"/>
          <w:szCs w:val="24"/>
          <w:lang w:val="mn-MN"/>
        </w:rPr>
        <w:t>Ном зүй..</w:t>
      </w:r>
      <w:r w:rsidR="00F82866">
        <w:rPr>
          <w:rFonts w:ascii="Arial" w:hAnsi="Arial" w:cs="Arial"/>
          <w:sz w:val="24"/>
          <w:szCs w:val="24"/>
          <w:lang w:val="mn-MN"/>
        </w:rPr>
        <w:t>.........................</w:t>
      </w:r>
      <w:r w:rsidR="00AF71F8">
        <w:rPr>
          <w:rFonts w:ascii="Arial" w:hAnsi="Arial" w:cs="Arial"/>
          <w:sz w:val="24"/>
          <w:szCs w:val="24"/>
          <w:lang w:val="mn-MN"/>
        </w:rPr>
        <w:t>.......................</w:t>
      </w:r>
      <w:r>
        <w:rPr>
          <w:rFonts w:ascii="Arial" w:hAnsi="Arial" w:cs="Arial"/>
          <w:sz w:val="24"/>
          <w:szCs w:val="24"/>
          <w:lang w:val="mn-MN"/>
        </w:rPr>
        <w:t>...........................</w:t>
      </w:r>
      <w:r w:rsidR="00A21F58">
        <w:rPr>
          <w:rFonts w:ascii="Arial" w:hAnsi="Arial" w:cs="Arial"/>
          <w:sz w:val="24"/>
          <w:szCs w:val="24"/>
          <w:lang w:val="mn-MN"/>
        </w:rPr>
        <w:t>.............................................137</w:t>
      </w:r>
    </w:p>
    <w:p w:rsidR="00A21F58" w:rsidRDefault="00A21F58" w:rsidP="0043401B">
      <w:pPr>
        <w:spacing w:after="0" w:line="240" w:lineRule="auto"/>
        <w:rPr>
          <w:rFonts w:ascii="Arial" w:hAnsi="Arial" w:cs="Arial"/>
          <w:sz w:val="24"/>
          <w:szCs w:val="24"/>
          <w:lang w:val="mn-MN"/>
        </w:rPr>
      </w:pPr>
    </w:p>
    <w:p w:rsidR="0043401B" w:rsidRDefault="00AF71F8" w:rsidP="0043401B">
      <w:pPr>
        <w:spacing w:after="0" w:line="240" w:lineRule="auto"/>
        <w:rPr>
          <w:rFonts w:ascii="Arial" w:hAnsi="Arial" w:cs="Arial"/>
          <w:sz w:val="24"/>
          <w:szCs w:val="24"/>
          <w:lang w:val="mn-MN"/>
        </w:rPr>
      </w:pPr>
      <w:r>
        <w:rPr>
          <w:rFonts w:ascii="Arial" w:hAnsi="Arial" w:cs="Arial"/>
          <w:sz w:val="24"/>
          <w:szCs w:val="24"/>
          <w:lang w:val="mn-MN"/>
        </w:rPr>
        <w:t>Товъёог..</w:t>
      </w:r>
      <w:r w:rsidR="00A21F58">
        <w:rPr>
          <w:rFonts w:ascii="Arial" w:hAnsi="Arial" w:cs="Arial"/>
          <w:sz w:val="24"/>
          <w:szCs w:val="24"/>
          <w:lang w:val="mn-MN"/>
        </w:rPr>
        <w:t>....</w:t>
      </w:r>
      <w:r w:rsidR="00F82866">
        <w:rPr>
          <w:rFonts w:ascii="Arial" w:hAnsi="Arial" w:cs="Arial"/>
          <w:sz w:val="24"/>
          <w:szCs w:val="24"/>
          <w:lang w:val="mn-MN"/>
        </w:rPr>
        <w:t>..........................</w:t>
      </w:r>
      <w:r w:rsidR="000E3B56">
        <w:rPr>
          <w:rFonts w:ascii="Arial" w:hAnsi="Arial" w:cs="Arial"/>
          <w:sz w:val="24"/>
          <w:szCs w:val="24"/>
          <w:lang w:val="mn-MN"/>
        </w:rPr>
        <w:t>.........................</w:t>
      </w:r>
      <w:r>
        <w:rPr>
          <w:rFonts w:ascii="Arial" w:hAnsi="Arial" w:cs="Arial"/>
          <w:sz w:val="24"/>
          <w:szCs w:val="24"/>
          <w:lang w:val="mn-MN"/>
        </w:rPr>
        <w:t>......................</w:t>
      </w:r>
      <w:r w:rsidR="00A21F58">
        <w:rPr>
          <w:rFonts w:ascii="Arial" w:hAnsi="Arial" w:cs="Arial"/>
          <w:sz w:val="24"/>
          <w:szCs w:val="24"/>
          <w:lang w:val="mn-MN"/>
        </w:rPr>
        <w:t>...........................................139</w:t>
      </w:r>
    </w:p>
    <w:p w:rsidR="0043401B" w:rsidRDefault="0043401B" w:rsidP="0043401B">
      <w:pPr>
        <w:spacing w:after="0" w:line="240" w:lineRule="auto"/>
        <w:rPr>
          <w:rFonts w:ascii="Arial" w:hAnsi="Arial" w:cs="Arial"/>
          <w:sz w:val="24"/>
          <w:szCs w:val="24"/>
        </w:rPr>
      </w:pPr>
    </w:p>
    <w:p w:rsidR="00F942DB" w:rsidRDefault="00F942DB" w:rsidP="0043401B">
      <w:pPr>
        <w:spacing w:after="0" w:line="240" w:lineRule="auto"/>
        <w:rPr>
          <w:rFonts w:ascii="Arial" w:hAnsi="Arial" w:cs="Arial"/>
          <w:sz w:val="24"/>
          <w:szCs w:val="24"/>
        </w:rPr>
      </w:pPr>
    </w:p>
    <w:p w:rsidR="00427600" w:rsidRDefault="00427600" w:rsidP="0043401B">
      <w:pPr>
        <w:spacing w:after="0" w:line="240" w:lineRule="auto"/>
        <w:rPr>
          <w:rFonts w:ascii="Arial" w:hAnsi="Arial" w:cs="Arial"/>
          <w:sz w:val="24"/>
          <w:szCs w:val="24"/>
        </w:rPr>
      </w:pPr>
    </w:p>
    <w:p w:rsidR="00F942DB" w:rsidRPr="0043401B" w:rsidRDefault="00F942DB" w:rsidP="0043401B">
      <w:pPr>
        <w:spacing w:after="0" w:line="240" w:lineRule="auto"/>
        <w:rPr>
          <w:rFonts w:ascii="Arial" w:hAnsi="Arial" w:cs="Arial"/>
          <w:sz w:val="24"/>
          <w:szCs w:val="24"/>
        </w:rPr>
      </w:pPr>
    </w:p>
    <w:p w:rsidR="00AC496A" w:rsidRDefault="005D3BF3" w:rsidP="00536DA4">
      <w:pPr>
        <w:spacing w:after="0" w:line="240" w:lineRule="auto"/>
        <w:rPr>
          <w:rFonts w:ascii="Arial" w:hAnsi="Arial" w:cs="Arial"/>
          <w:sz w:val="24"/>
          <w:szCs w:val="24"/>
          <w:lang w:val="mn-MN"/>
        </w:rPr>
      </w:pPr>
      <w:r>
        <w:rPr>
          <w:rFonts w:ascii="Arial" w:hAnsi="Arial" w:cs="Arial"/>
          <w:sz w:val="24"/>
          <w:szCs w:val="24"/>
          <w:lang w:val="mn-MN"/>
        </w:rPr>
        <w:lastRenderedPageBreak/>
        <w:t xml:space="preserve">Зураг 1 </w:t>
      </w:r>
      <w:r w:rsidR="00AC496A">
        <w:rPr>
          <w:rFonts w:ascii="Arial" w:hAnsi="Arial" w:cs="Arial"/>
          <w:sz w:val="24"/>
          <w:szCs w:val="24"/>
          <w:lang w:val="mn-MN"/>
        </w:rPr>
        <w:t>–  Хэлхээний диаграмм</w:t>
      </w:r>
      <w:r w:rsidR="0060017C">
        <w:rPr>
          <w:rFonts w:ascii="Arial" w:hAnsi="Arial" w:cs="Arial"/>
          <w:sz w:val="24"/>
          <w:szCs w:val="24"/>
          <w:lang w:val="mn-MN"/>
        </w:rPr>
        <w:tab/>
      </w:r>
      <w:r w:rsidR="0060017C">
        <w:rPr>
          <w:rFonts w:ascii="Arial" w:hAnsi="Arial" w:cs="Arial"/>
          <w:sz w:val="24"/>
          <w:szCs w:val="24"/>
          <w:lang w:val="mn-MN"/>
        </w:rPr>
        <w:tab/>
        <w:t>..........................................................................</w:t>
      </w:r>
    </w:p>
    <w:p w:rsidR="004C1573" w:rsidRDefault="004C1573" w:rsidP="00536DA4">
      <w:pPr>
        <w:spacing w:after="0" w:line="240" w:lineRule="auto"/>
        <w:rPr>
          <w:rFonts w:ascii="Arial" w:hAnsi="Arial" w:cs="Arial"/>
          <w:sz w:val="24"/>
          <w:szCs w:val="24"/>
          <w:lang w:val="mn-MN"/>
        </w:rPr>
      </w:pPr>
    </w:p>
    <w:p w:rsidR="004C1573" w:rsidRDefault="00AC496A" w:rsidP="004C1573">
      <w:pPr>
        <w:spacing w:after="0" w:line="240" w:lineRule="auto"/>
        <w:rPr>
          <w:rFonts w:ascii="Arial" w:hAnsi="Arial" w:cs="Arial"/>
          <w:sz w:val="24"/>
          <w:szCs w:val="24"/>
          <w:lang w:val="mn-MN"/>
        </w:rPr>
      </w:pPr>
      <w:r>
        <w:rPr>
          <w:rFonts w:ascii="Arial" w:hAnsi="Arial" w:cs="Arial"/>
          <w:sz w:val="24"/>
          <w:szCs w:val="24"/>
          <w:lang w:val="mn-MN"/>
        </w:rPr>
        <w:t>Зураг 2 – Заалт авах мэдрэгч толгойн бүтэц</w:t>
      </w:r>
      <w:r w:rsidR="0060017C">
        <w:rPr>
          <w:rFonts w:ascii="Arial" w:hAnsi="Arial" w:cs="Arial"/>
          <w:sz w:val="24"/>
          <w:szCs w:val="24"/>
          <w:lang w:val="mn-MN"/>
        </w:rPr>
        <w:tab/>
      </w:r>
      <w:r w:rsidR="0060017C">
        <w:rPr>
          <w:rFonts w:ascii="Arial" w:hAnsi="Arial" w:cs="Arial"/>
          <w:sz w:val="24"/>
          <w:szCs w:val="24"/>
          <w:lang w:val="mn-MN"/>
        </w:rPr>
        <w:tab/>
        <w:t>....................................................</w:t>
      </w:r>
    </w:p>
    <w:p w:rsidR="004C1573" w:rsidRPr="005D3BF3" w:rsidRDefault="004C1573" w:rsidP="004C1573">
      <w:pPr>
        <w:spacing w:after="0" w:line="240" w:lineRule="auto"/>
        <w:rPr>
          <w:rFonts w:ascii="Arial" w:hAnsi="Arial" w:cs="Arial"/>
          <w:sz w:val="24"/>
          <w:szCs w:val="24"/>
          <w:lang w:val="mn-MN"/>
        </w:rPr>
      </w:pPr>
    </w:p>
    <w:p w:rsidR="004C1573" w:rsidRDefault="004C1573" w:rsidP="004C1573">
      <w:pPr>
        <w:spacing w:after="0" w:line="240" w:lineRule="auto"/>
        <w:rPr>
          <w:rFonts w:ascii="Arial" w:hAnsi="Arial" w:cs="Arial"/>
          <w:sz w:val="24"/>
          <w:szCs w:val="24"/>
          <w:lang w:val="mn-MN"/>
        </w:rPr>
      </w:pPr>
      <w:r>
        <w:rPr>
          <w:rFonts w:ascii="Arial" w:hAnsi="Arial" w:cs="Arial"/>
          <w:sz w:val="24"/>
          <w:szCs w:val="24"/>
          <w:lang w:val="mn-MN"/>
        </w:rPr>
        <w:t xml:space="preserve">Зураг 3 – </w:t>
      </w:r>
      <w:r w:rsidR="00AC496A">
        <w:rPr>
          <w:rFonts w:ascii="Arial" w:hAnsi="Arial" w:cs="Arial"/>
          <w:sz w:val="24"/>
          <w:szCs w:val="24"/>
          <w:lang w:val="mn-MN"/>
        </w:rPr>
        <w:t>Соронзонгийн үзүүлэлтийн өгөгдөл</w:t>
      </w:r>
      <w:r w:rsidR="0060017C">
        <w:rPr>
          <w:rFonts w:ascii="Arial" w:hAnsi="Arial" w:cs="Arial"/>
          <w:sz w:val="24"/>
          <w:szCs w:val="24"/>
          <w:lang w:val="mn-MN"/>
        </w:rPr>
        <w:tab/>
      </w:r>
      <w:r w:rsidR="0060017C">
        <w:rPr>
          <w:rFonts w:ascii="Arial" w:hAnsi="Arial" w:cs="Arial"/>
          <w:sz w:val="24"/>
          <w:szCs w:val="24"/>
          <w:lang w:val="mn-MN"/>
        </w:rPr>
        <w:tab/>
        <w:t>....................................................</w:t>
      </w:r>
    </w:p>
    <w:p w:rsidR="004C1573" w:rsidRDefault="004C1573" w:rsidP="004C1573">
      <w:pPr>
        <w:spacing w:after="0" w:line="240" w:lineRule="auto"/>
        <w:rPr>
          <w:rFonts w:ascii="Arial" w:hAnsi="Arial" w:cs="Arial"/>
          <w:sz w:val="24"/>
          <w:szCs w:val="24"/>
          <w:lang w:val="mn-MN"/>
        </w:rPr>
      </w:pPr>
    </w:p>
    <w:p w:rsidR="004C1573" w:rsidRDefault="004C1573" w:rsidP="004C1573">
      <w:pPr>
        <w:spacing w:after="0" w:line="240" w:lineRule="auto"/>
        <w:rPr>
          <w:rFonts w:ascii="Arial" w:hAnsi="Arial" w:cs="Arial"/>
          <w:sz w:val="24"/>
          <w:szCs w:val="24"/>
          <w:lang w:val="mn-MN"/>
        </w:rPr>
      </w:pPr>
      <w:r>
        <w:rPr>
          <w:rFonts w:ascii="Arial" w:hAnsi="Arial" w:cs="Arial"/>
          <w:sz w:val="24"/>
          <w:szCs w:val="24"/>
          <w:lang w:val="mn-MN"/>
        </w:rPr>
        <w:t xml:space="preserve">Зураг 4 – </w:t>
      </w:r>
      <w:r w:rsidR="00AC496A">
        <w:rPr>
          <w:rFonts w:ascii="Arial" w:hAnsi="Arial" w:cs="Arial"/>
          <w:sz w:val="24"/>
          <w:szCs w:val="24"/>
          <w:lang w:val="mn-MN"/>
        </w:rPr>
        <w:t>Оптик порт</w:t>
      </w:r>
      <w:r w:rsidR="001C438A">
        <w:rPr>
          <w:rFonts w:ascii="Arial" w:hAnsi="Arial" w:cs="Arial"/>
          <w:sz w:val="24"/>
          <w:szCs w:val="24"/>
          <w:lang w:val="mn-MN"/>
        </w:rPr>
        <w:t xml:space="preserve"> доторх дүр зураг................</w:t>
      </w:r>
      <w:r w:rsidR="00F82866">
        <w:rPr>
          <w:rFonts w:ascii="Arial" w:hAnsi="Arial" w:cs="Arial"/>
          <w:sz w:val="24"/>
          <w:szCs w:val="24"/>
          <w:lang w:val="mn-MN"/>
        </w:rPr>
        <w:t>.........................</w:t>
      </w:r>
      <w:r w:rsidR="00AF71F8">
        <w:rPr>
          <w:rFonts w:ascii="Arial" w:hAnsi="Arial" w:cs="Arial"/>
          <w:sz w:val="24"/>
          <w:szCs w:val="24"/>
          <w:lang w:val="mn-MN"/>
        </w:rPr>
        <w:t>..................</w:t>
      </w:r>
      <w:r w:rsidR="001C438A">
        <w:rPr>
          <w:rFonts w:ascii="Arial" w:hAnsi="Arial" w:cs="Arial"/>
          <w:sz w:val="24"/>
          <w:szCs w:val="24"/>
          <w:lang w:val="mn-MN"/>
        </w:rPr>
        <w:t>..........</w:t>
      </w:r>
    </w:p>
    <w:p w:rsidR="000B2F73" w:rsidRDefault="000B2F73" w:rsidP="004C1573">
      <w:pPr>
        <w:spacing w:after="0" w:line="240" w:lineRule="auto"/>
        <w:rPr>
          <w:rFonts w:ascii="Arial" w:hAnsi="Arial" w:cs="Arial"/>
          <w:sz w:val="24"/>
          <w:szCs w:val="24"/>
          <w:lang w:val="mn-MN"/>
        </w:rPr>
      </w:pPr>
    </w:p>
    <w:p w:rsidR="000B2F73" w:rsidRDefault="000B2F73" w:rsidP="004C1573">
      <w:pPr>
        <w:spacing w:after="0" w:line="240" w:lineRule="auto"/>
        <w:rPr>
          <w:rFonts w:ascii="Arial" w:hAnsi="Arial" w:cs="Arial"/>
          <w:sz w:val="24"/>
          <w:szCs w:val="24"/>
          <w:lang w:val="mn-MN"/>
        </w:rPr>
      </w:pPr>
      <w:r>
        <w:rPr>
          <w:rFonts w:ascii="Arial" w:hAnsi="Arial" w:cs="Arial"/>
          <w:sz w:val="24"/>
          <w:szCs w:val="24"/>
          <w:lang w:val="mn-MN"/>
        </w:rPr>
        <w:t>Зураг 5</w:t>
      </w:r>
      <w:r w:rsidR="001C438A">
        <w:rPr>
          <w:rFonts w:ascii="Arial" w:hAnsi="Arial" w:cs="Arial"/>
          <w:sz w:val="24"/>
          <w:szCs w:val="24"/>
          <w:lang w:val="mn-MN"/>
        </w:rPr>
        <w:t xml:space="preserve"> – дамжуулагчийг шалгах арга............................</w:t>
      </w:r>
      <w:r w:rsidR="00AF71F8">
        <w:rPr>
          <w:rFonts w:ascii="Arial" w:hAnsi="Arial" w:cs="Arial"/>
          <w:sz w:val="24"/>
          <w:szCs w:val="24"/>
          <w:lang w:val="mn-MN"/>
        </w:rPr>
        <w:t>......................</w:t>
      </w:r>
      <w:r w:rsidR="001C438A">
        <w:rPr>
          <w:rFonts w:ascii="Arial" w:hAnsi="Arial" w:cs="Arial"/>
          <w:sz w:val="24"/>
          <w:szCs w:val="24"/>
          <w:lang w:val="mn-MN"/>
        </w:rPr>
        <w:t>.....................</w:t>
      </w:r>
    </w:p>
    <w:p w:rsidR="000B2F73" w:rsidRDefault="000B2F73" w:rsidP="004C1573">
      <w:pPr>
        <w:spacing w:after="0" w:line="240" w:lineRule="auto"/>
        <w:rPr>
          <w:rFonts w:ascii="Arial" w:hAnsi="Arial" w:cs="Arial"/>
          <w:sz w:val="24"/>
          <w:szCs w:val="24"/>
          <w:lang w:val="mn-MN"/>
        </w:rPr>
      </w:pPr>
    </w:p>
    <w:p w:rsidR="000B2F73" w:rsidRDefault="000B2F73" w:rsidP="004C1573">
      <w:pPr>
        <w:spacing w:after="0" w:line="240" w:lineRule="auto"/>
        <w:rPr>
          <w:rFonts w:ascii="Arial" w:hAnsi="Arial" w:cs="Arial"/>
          <w:sz w:val="24"/>
          <w:szCs w:val="24"/>
          <w:lang w:val="mn-MN"/>
        </w:rPr>
      </w:pPr>
      <w:r>
        <w:rPr>
          <w:rFonts w:ascii="Arial" w:hAnsi="Arial" w:cs="Arial"/>
          <w:sz w:val="24"/>
          <w:szCs w:val="24"/>
          <w:lang w:val="mn-MN"/>
        </w:rPr>
        <w:t>Зураг 6</w:t>
      </w:r>
      <w:r w:rsidR="001C438A">
        <w:rPr>
          <w:rFonts w:ascii="Arial" w:hAnsi="Arial" w:cs="Arial"/>
          <w:sz w:val="24"/>
          <w:szCs w:val="24"/>
          <w:lang w:val="mn-MN"/>
        </w:rPr>
        <w:t xml:space="preserve"> – хүлээн авагчийг шалг</w:t>
      </w:r>
      <w:r w:rsidR="00F82866">
        <w:rPr>
          <w:rFonts w:ascii="Arial" w:hAnsi="Arial" w:cs="Arial"/>
          <w:sz w:val="24"/>
          <w:szCs w:val="24"/>
          <w:lang w:val="mn-MN"/>
        </w:rPr>
        <w:t>ах арга..................</w:t>
      </w:r>
      <w:r w:rsidR="001C438A">
        <w:rPr>
          <w:rFonts w:ascii="Arial" w:hAnsi="Arial" w:cs="Arial"/>
          <w:sz w:val="24"/>
          <w:szCs w:val="24"/>
          <w:lang w:val="mn-MN"/>
        </w:rPr>
        <w:t>.................</w:t>
      </w:r>
      <w:r w:rsidR="00AF71F8">
        <w:rPr>
          <w:rFonts w:ascii="Arial" w:hAnsi="Arial" w:cs="Arial"/>
          <w:sz w:val="24"/>
          <w:szCs w:val="24"/>
          <w:lang w:val="mn-MN"/>
        </w:rPr>
        <w:t>..................</w:t>
      </w:r>
      <w:r w:rsidR="001C438A">
        <w:rPr>
          <w:rFonts w:ascii="Arial" w:hAnsi="Arial" w:cs="Arial"/>
          <w:sz w:val="24"/>
          <w:szCs w:val="24"/>
          <w:lang w:val="mn-MN"/>
        </w:rPr>
        <w:t>.................</w:t>
      </w:r>
    </w:p>
    <w:p w:rsidR="000B2F73" w:rsidRDefault="000B2F73" w:rsidP="004C1573">
      <w:pPr>
        <w:spacing w:after="0" w:line="240" w:lineRule="auto"/>
        <w:rPr>
          <w:rFonts w:ascii="Arial" w:hAnsi="Arial" w:cs="Arial"/>
          <w:sz w:val="24"/>
          <w:szCs w:val="24"/>
          <w:lang w:val="mn-MN"/>
        </w:rPr>
      </w:pPr>
    </w:p>
    <w:p w:rsidR="000B2F73" w:rsidRPr="00CD04A8" w:rsidRDefault="000B2F73" w:rsidP="004C1573">
      <w:pPr>
        <w:spacing w:after="0" w:line="240" w:lineRule="auto"/>
        <w:rPr>
          <w:rFonts w:ascii="Arial" w:hAnsi="Arial" w:cs="Arial"/>
          <w:sz w:val="24"/>
          <w:szCs w:val="24"/>
          <w:lang w:val="mn-MN"/>
        </w:rPr>
      </w:pPr>
      <w:r>
        <w:rPr>
          <w:rFonts w:ascii="Arial" w:hAnsi="Arial" w:cs="Arial"/>
          <w:sz w:val="24"/>
          <w:szCs w:val="24"/>
          <w:lang w:val="mn-MN"/>
        </w:rPr>
        <w:t>Зураг 7</w:t>
      </w:r>
      <w:r w:rsidR="001C438A">
        <w:rPr>
          <w:rFonts w:ascii="Arial" w:hAnsi="Arial" w:cs="Arial"/>
          <w:sz w:val="24"/>
          <w:szCs w:val="24"/>
          <w:lang w:val="mn-MN"/>
        </w:rPr>
        <w:t xml:space="preserve"> –</w:t>
      </w:r>
      <w:r w:rsidR="00CD04A8">
        <w:rPr>
          <w:rFonts w:ascii="Arial" w:hAnsi="Arial" w:cs="Arial"/>
          <w:sz w:val="24"/>
          <w:szCs w:val="24"/>
          <w:lang w:val="mn-MN"/>
        </w:rPr>
        <w:t xml:space="preserve"> Т</w:t>
      </w:r>
      <w:r w:rsidR="001C438A">
        <w:rPr>
          <w:rFonts w:ascii="Arial" w:hAnsi="Arial" w:cs="Arial"/>
          <w:sz w:val="24"/>
          <w:szCs w:val="24"/>
          <w:lang w:val="mn-MN"/>
        </w:rPr>
        <w:t>эмдэгт шалгах блок</w:t>
      </w:r>
      <w:r w:rsidR="00CD04A8">
        <w:rPr>
          <w:rFonts w:ascii="Arial" w:hAnsi="Arial" w:cs="Arial"/>
          <w:sz w:val="24"/>
          <w:szCs w:val="24"/>
        </w:rPr>
        <w:t xml:space="preserve"> </w:t>
      </w:r>
      <w:r w:rsidR="00CD04A8">
        <w:rPr>
          <w:rFonts w:ascii="Arial" w:hAnsi="Arial" w:cs="Arial"/>
          <w:sz w:val="24"/>
          <w:szCs w:val="24"/>
          <w:lang w:val="mn-MN"/>
        </w:rPr>
        <w:t>бүрдүүлэлт (</w:t>
      </w:r>
      <w:r w:rsidR="00CD04A8">
        <w:rPr>
          <w:rFonts w:ascii="Arial" w:hAnsi="Arial" w:cs="Arial"/>
          <w:sz w:val="24"/>
          <w:szCs w:val="24"/>
        </w:rPr>
        <w:t>ISO</w:t>
      </w:r>
      <w:r w:rsidR="00CD04A8">
        <w:rPr>
          <w:rFonts w:ascii="Arial" w:hAnsi="Arial" w:cs="Arial"/>
          <w:sz w:val="24"/>
          <w:szCs w:val="24"/>
          <w:lang w:val="mn-MN"/>
        </w:rPr>
        <w:t>/</w:t>
      </w:r>
      <w:r w:rsidR="00CD04A8" w:rsidRPr="00CD04A8">
        <w:rPr>
          <w:rFonts w:ascii="Arial" w:hAnsi="Arial" w:cs="Arial"/>
          <w:sz w:val="24"/>
          <w:szCs w:val="24"/>
        </w:rPr>
        <w:t xml:space="preserve"> </w:t>
      </w:r>
      <w:r w:rsidR="00CD04A8" w:rsidRPr="00606C27">
        <w:rPr>
          <w:rFonts w:ascii="Arial" w:hAnsi="Arial" w:cs="Arial"/>
          <w:sz w:val="24"/>
          <w:szCs w:val="24"/>
        </w:rPr>
        <w:t>IEC</w:t>
      </w:r>
      <w:r w:rsidR="00CD04A8">
        <w:rPr>
          <w:rFonts w:ascii="Arial" w:hAnsi="Arial" w:cs="Arial"/>
          <w:sz w:val="24"/>
          <w:szCs w:val="24"/>
          <w:lang w:val="mn-MN"/>
        </w:rPr>
        <w:t xml:space="preserve"> 1155-ын дагуух жишээ</w:t>
      </w:r>
      <w:r w:rsidR="00AF71F8">
        <w:rPr>
          <w:rFonts w:ascii="Arial" w:hAnsi="Arial" w:cs="Arial"/>
          <w:sz w:val="24"/>
          <w:szCs w:val="24"/>
          <w:lang w:val="mn-MN"/>
        </w:rPr>
        <w:t>).....</w:t>
      </w:r>
      <w:r w:rsidR="00F82866">
        <w:rPr>
          <w:rFonts w:ascii="Arial" w:hAnsi="Arial" w:cs="Arial"/>
          <w:sz w:val="24"/>
          <w:szCs w:val="24"/>
          <w:lang w:val="mn-MN"/>
        </w:rPr>
        <w:t>.</w:t>
      </w:r>
      <w:r w:rsidR="000E3B56">
        <w:rPr>
          <w:rFonts w:ascii="Arial" w:hAnsi="Arial" w:cs="Arial"/>
          <w:sz w:val="24"/>
          <w:szCs w:val="24"/>
          <w:lang w:val="mn-MN"/>
        </w:rPr>
        <w:t>...</w:t>
      </w:r>
      <w:r w:rsidR="00CD04A8">
        <w:rPr>
          <w:rFonts w:ascii="Arial" w:hAnsi="Arial" w:cs="Arial"/>
          <w:sz w:val="24"/>
          <w:szCs w:val="24"/>
          <w:lang w:val="mn-MN"/>
        </w:rPr>
        <w:t>..35</w:t>
      </w:r>
    </w:p>
    <w:p w:rsidR="000B2F73" w:rsidRPr="00AC496A" w:rsidRDefault="000B2F73" w:rsidP="004C1573">
      <w:pPr>
        <w:spacing w:after="0" w:line="240" w:lineRule="auto"/>
        <w:rPr>
          <w:rFonts w:ascii="Arial" w:hAnsi="Arial" w:cs="Arial"/>
          <w:sz w:val="24"/>
          <w:szCs w:val="24"/>
          <w:lang w:val="mn-MN"/>
        </w:rPr>
      </w:pPr>
    </w:p>
    <w:p w:rsidR="000B2F73" w:rsidRDefault="000B2F73" w:rsidP="004C1573">
      <w:pPr>
        <w:spacing w:after="0" w:line="240" w:lineRule="auto"/>
        <w:rPr>
          <w:rFonts w:ascii="Arial" w:hAnsi="Arial" w:cs="Arial"/>
          <w:sz w:val="24"/>
          <w:szCs w:val="24"/>
          <w:lang w:val="mn-MN"/>
        </w:rPr>
      </w:pPr>
      <w:r>
        <w:rPr>
          <w:rFonts w:ascii="Arial" w:hAnsi="Arial" w:cs="Arial"/>
          <w:sz w:val="24"/>
          <w:szCs w:val="24"/>
          <w:lang w:val="mn-MN"/>
        </w:rPr>
        <w:t>Зураг 8</w:t>
      </w:r>
      <w:r w:rsidR="00CD04A8">
        <w:rPr>
          <w:rFonts w:ascii="Arial" w:hAnsi="Arial" w:cs="Arial"/>
          <w:sz w:val="24"/>
          <w:szCs w:val="24"/>
          <w:lang w:val="mn-MN"/>
        </w:rPr>
        <w:t xml:space="preserve"> – А протоколын горимын диаграмм.</w:t>
      </w:r>
      <w:r w:rsidR="000E3B56">
        <w:rPr>
          <w:rFonts w:ascii="Arial" w:hAnsi="Arial" w:cs="Arial"/>
          <w:sz w:val="24"/>
          <w:szCs w:val="24"/>
          <w:lang w:val="mn-MN"/>
        </w:rPr>
        <w:t>...............................</w:t>
      </w:r>
      <w:r w:rsidR="00CD04A8">
        <w:rPr>
          <w:rFonts w:ascii="Arial" w:hAnsi="Arial" w:cs="Arial"/>
          <w:sz w:val="24"/>
          <w:szCs w:val="24"/>
          <w:lang w:val="mn-MN"/>
        </w:rPr>
        <w:t>........</w:t>
      </w:r>
      <w:r w:rsidR="00AF71F8">
        <w:rPr>
          <w:rFonts w:ascii="Arial" w:hAnsi="Arial" w:cs="Arial"/>
          <w:sz w:val="24"/>
          <w:szCs w:val="24"/>
          <w:lang w:val="mn-MN"/>
        </w:rPr>
        <w:t>....</w:t>
      </w:r>
      <w:r w:rsidR="00F82866">
        <w:rPr>
          <w:rFonts w:ascii="Arial" w:hAnsi="Arial" w:cs="Arial"/>
          <w:sz w:val="24"/>
          <w:szCs w:val="24"/>
          <w:lang w:val="mn-MN"/>
        </w:rPr>
        <w:t>................</w:t>
      </w:r>
      <w:r w:rsidR="00CD04A8">
        <w:rPr>
          <w:rFonts w:ascii="Arial" w:hAnsi="Arial" w:cs="Arial"/>
          <w:sz w:val="24"/>
          <w:szCs w:val="24"/>
          <w:lang w:val="mn-MN"/>
        </w:rPr>
        <w:t>.......47</w:t>
      </w:r>
    </w:p>
    <w:p w:rsidR="000B2F73" w:rsidRDefault="000B2F73" w:rsidP="004C1573">
      <w:pPr>
        <w:spacing w:after="0" w:line="240" w:lineRule="auto"/>
        <w:rPr>
          <w:rFonts w:ascii="Arial" w:hAnsi="Arial" w:cs="Arial"/>
          <w:sz w:val="24"/>
          <w:szCs w:val="24"/>
          <w:lang w:val="mn-MN"/>
        </w:rPr>
      </w:pPr>
    </w:p>
    <w:p w:rsidR="000B2F73" w:rsidRDefault="000B2F73" w:rsidP="00CD04A8">
      <w:pPr>
        <w:spacing w:after="0" w:line="240" w:lineRule="auto"/>
        <w:rPr>
          <w:rFonts w:ascii="Arial" w:hAnsi="Arial" w:cs="Arial"/>
          <w:sz w:val="24"/>
          <w:szCs w:val="24"/>
          <w:lang w:val="mn-MN"/>
        </w:rPr>
      </w:pPr>
      <w:r>
        <w:rPr>
          <w:rFonts w:ascii="Arial" w:hAnsi="Arial" w:cs="Arial"/>
          <w:sz w:val="24"/>
          <w:szCs w:val="24"/>
          <w:lang w:val="mn-MN"/>
        </w:rPr>
        <w:t>Зураг 9</w:t>
      </w:r>
      <w:r w:rsidRPr="000B2F73">
        <w:rPr>
          <w:rFonts w:ascii="Arial" w:hAnsi="Arial" w:cs="Arial"/>
          <w:sz w:val="24"/>
          <w:szCs w:val="24"/>
          <w:lang w:val="mn-MN"/>
        </w:rPr>
        <w:t xml:space="preserve"> </w:t>
      </w:r>
      <w:r w:rsidR="00CD04A8">
        <w:rPr>
          <w:rFonts w:ascii="Arial" w:hAnsi="Arial" w:cs="Arial"/>
          <w:sz w:val="24"/>
          <w:szCs w:val="24"/>
          <w:lang w:val="mn-MN"/>
        </w:rPr>
        <w:t>-  А протоколын горимын дамжуулах протокол...............</w:t>
      </w:r>
      <w:r w:rsidR="000E3B56">
        <w:rPr>
          <w:rFonts w:ascii="Arial" w:hAnsi="Arial" w:cs="Arial"/>
          <w:sz w:val="24"/>
          <w:szCs w:val="24"/>
          <w:lang w:val="mn-MN"/>
        </w:rPr>
        <w:t>..................</w:t>
      </w:r>
      <w:r w:rsidR="00F82866">
        <w:rPr>
          <w:rFonts w:ascii="Arial" w:hAnsi="Arial" w:cs="Arial"/>
          <w:sz w:val="24"/>
          <w:szCs w:val="24"/>
          <w:lang w:val="mn-MN"/>
        </w:rPr>
        <w:t>.......</w:t>
      </w:r>
      <w:r w:rsidR="00AF71F8">
        <w:rPr>
          <w:rFonts w:ascii="Arial" w:hAnsi="Arial" w:cs="Arial"/>
          <w:sz w:val="24"/>
          <w:szCs w:val="24"/>
          <w:lang w:val="mn-MN"/>
        </w:rPr>
        <w:t>.</w:t>
      </w:r>
      <w:r w:rsidR="00CD04A8">
        <w:rPr>
          <w:rFonts w:ascii="Arial" w:hAnsi="Arial" w:cs="Arial"/>
          <w:sz w:val="24"/>
          <w:szCs w:val="24"/>
          <w:lang w:val="mn-MN"/>
        </w:rPr>
        <w:t>.......49</w:t>
      </w:r>
    </w:p>
    <w:p w:rsidR="00CD04A8" w:rsidRDefault="00CD04A8" w:rsidP="00CD04A8">
      <w:pPr>
        <w:spacing w:after="0" w:line="240" w:lineRule="auto"/>
        <w:rPr>
          <w:rFonts w:ascii="Arial" w:hAnsi="Arial" w:cs="Arial"/>
          <w:sz w:val="24"/>
          <w:szCs w:val="24"/>
          <w:lang w:val="mn-MN"/>
        </w:rPr>
      </w:pPr>
    </w:p>
    <w:p w:rsidR="004C1573" w:rsidRDefault="000B2F73" w:rsidP="004C1573">
      <w:pPr>
        <w:spacing w:after="0" w:line="240" w:lineRule="auto"/>
        <w:rPr>
          <w:rFonts w:ascii="Arial" w:hAnsi="Arial" w:cs="Arial"/>
          <w:sz w:val="24"/>
          <w:szCs w:val="24"/>
          <w:lang w:val="mn-MN"/>
        </w:rPr>
      </w:pPr>
      <w:r>
        <w:rPr>
          <w:rFonts w:ascii="Arial" w:hAnsi="Arial" w:cs="Arial"/>
          <w:sz w:val="24"/>
          <w:szCs w:val="24"/>
          <w:lang w:val="mn-MN"/>
        </w:rPr>
        <w:t>Зураг 10</w:t>
      </w:r>
      <w:r w:rsidR="00CD04A8">
        <w:rPr>
          <w:rFonts w:ascii="Arial" w:hAnsi="Arial" w:cs="Arial"/>
          <w:sz w:val="24"/>
          <w:szCs w:val="24"/>
          <w:lang w:val="mn-MN"/>
        </w:rPr>
        <w:t xml:space="preserve"> - </w:t>
      </w:r>
      <w:r w:rsidR="005B1A22">
        <w:rPr>
          <w:rFonts w:ascii="Arial" w:hAnsi="Arial" w:cs="Arial"/>
          <w:sz w:val="24"/>
          <w:szCs w:val="24"/>
          <w:lang w:val="mn-MN"/>
        </w:rPr>
        <w:t>В</w:t>
      </w:r>
      <w:r w:rsidR="00CD04A8">
        <w:rPr>
          <w:rFonts w:ascii="Arial" w:hAnsi="Arial" w:cs="Arial"/>
          <w:sz w:val="24"/>
          <w:szCs w:val="24"/>
          <w:lang w:val="mn-MN"/>
        </w:rPr>
        <w:t xml:space="preserve"> протоколын горимын диаграмм...........</w:t>
      </w:r>
      <w:r w:rsidR="005B1A22">
        <w:rPr>
          <w:rFonts w:ascii="Arial" w:hAnsi="Arial" w:cs="Arial"/>
          <w:sz w:val="24"/>
          <w:szCs w:val="24"/>
          <w:lang w:val="mn-MN"/>
        </w:rPr>
        <w:t>...............</w:t>
      </w:r>
      <w:r w:rsidR="00CD04A8">
        <w:rPr>
          <w:rFonts w:ascii="Arial" w:hAnsi="Arial" w:cs="Arial"/>
          <w:sz w:val="24"/>
          <w:szCs w:val="24"/>
          <w:lang w:val="mn-MN"/>
        </w:rPr>
        <w:t>...</w:t>
      </w:r>
      <w:r w:rsidR="00AF71F8">
        <w:rPr>
          <w:rFonts w:ascii="Arial" w:hAnsi="Arial" w:cs="Arial"/>
          <w:sz w:val="24"/>
          <w:szCs w:val="24"/>
          <w:lang w:val="mn-MN"/>
        </w:rPr>
        <w:t>..............</w:t>
      </w:r>
      <w:r w:rsidR="00F82866">
        <w:rPr>
          <w:rFonts w:ascii="Arial" w:hAnsi="Arial" w:cs="Arial"/>
          <w:sz w:val="24"/>
          <w:szCs w:val="24"/>
          <w:lang w:val="mn-MN"/>
        </w:rPr>
        <w:t>.....</w:t>
      </w:r>
      <w:r w:rsidR="00CD04A8">
        <w:rPr>
          <w:rFonts w:ascii="Arial" w:hAnsi="Arial" w:cs="Arial"/>
          <w:sz w:val="24"/>
          <w:szCs w:val="24"/>
          <w:lang w:val="mn-MN"/>
        </w:rPr>
        <w:t>.................</w:t>
      </w:r>
      <w:r w:rsidR="005B1A22">
        <w:rPr>
          <w:rFonts w:ascii="Arial" w:hAnsi="Arial" w:cs="Arial"/>
          <w:sz w:val="24"/>
          <w:szCs w:val="24"/>
          <w:lang w:val="mn-MN"/>
        </w:rPr>
        <w:t>51</w:t>
      </w:r>
    </w:p>
    <w:p w:rsidR="000B2F73" w:rsidRDefault="000B2F73" w:rsidP="004C1573">
      <w:pPr>
        <w:spacing w:after="0" w:line="240" w:lineRule="auto"/>
        <w:rPr>
          <w:rFonts w:ascii="Arial" w:hAnsi="Arial" w:cs="Arial"/>
          <w:sz w:val="24"/>
          <w:szCs w:val="24"/>
          <w:lang w:val="mn-MN"/>
        </w:rPr>
      </w:pPr>
    </w:p>
    <w:p w:rsidR="000B2F73" w:rsidRDefault="000B2F73" w:rsidP="004C1573">
      <w:pPr>
        <w:spacing w:after="0" w:line="240" w:lineRule="auto"/>
        <w:rPr>
          <w:rFonts w:ascii="Arial" w:hAnsi="Arial" w:cs="Arial"/>
          <w:sz w:val="24"/>
          <w:szCs w:val="24"/>
          <w:lang w:val="mn-MN"/>
        </w:rPr>
      </w:pPr>
      <w:r>
        <w:rPr>
          <w:rFonts w:ascii="Arial" w:hAnsi="Arial" w:cs="Arial"/>
          <w:sz w:val="24"/>
          <w:szCs w:val="24"/>
          <w:lang w:val="mn-MN"/>
        </w:rPr>
        <w:t>Зураг 11</w:t>
      </w:r>
      <w:r w:rsidR="005B1A22">
        <w:rPr>
          <w:rFonts w:ascii="Arial" w:hAnsi="Arial" w:cs="Arial"/>
          <w:sz w:val="24"/>
          <w:szCs w:val="24"/>
          <w:lang w:val="mn-MN"/>
        </w:rPr>
        <w:t xml:space="preserve"> - В протоколын горимын дамжуулах протокол................</w:t>
      </w:r>
      <w:r w:rsidR="000E3B56">
        <w:rPr>
          <w:rFonts w:ascii="Arial" w:hAnsi="Arial" w:cs="Arial"/>
          <w:sz w:val="24"/>
          <w:szCs w:val="24"/>
          <w:lang w:val="mn-MN"/>
        </w:rPr>
        <w:t>......</w:t>
      </w:r>
      <w:r w:rsidR="00AF71F8">
        <w:rPr>
          <w:rFonts w:ascii="Arial" w:hAnsi="Arial" w:cs="Arial"/>
          <w:sz w:val="24"/>
          <w:szCs w:val="24"/>
          <w:lang w:val="mn-MN"/>
        </w:rPr>
        <w:t>..............</w:t>
      </w:r>
      <w:r w:rsidR="005B1A22">
        <w:rPr>
          <w:rFonts w:ascii="Arial" w:hAnsi="Arial" w:cs="Arial"/>
          <w:sz w:val="24"/>
          <w:szCs w:val="24"/>
          <w:lang w:val="mn-MN"/>
        </w:rPr>
        <w:t>...........51</w:t>
      </w:r>
    </w:p>
    <w:p w:rsidR="000B2F73" w:rsidRDefault="000B2F73" w:rsidP="004C1573">
      <w:pPr>
        <w:spacing w:after="0" w:line="240" w:lineRule="auto"/>
        <w:rPr>
          <w:rFonts w:ascii="Arial" w:hAnsi="Arial" w:cs="Arial"/>
          <w:sz w:val="24"/>
          <w:szCs w:val="24"/>
          <w:lang w:val="mn-MN"/>
        </w:rPr>
      </w:pPr>
    </w:p>
    <w:p w:rsidR="000B2F73" w:rsidRDefault="000B2F73" w:rsidP="004C1573">
      <w:pPr>
        <w:spacing w:after="0" w:line="240" w:lineRule="auto"/>
        <w:rPr>
          <w:rFonts w:ascii="Arial" w:hAnsi="Arial" w:cs="Arial"/>
          <w:sz w:val="24"/>
          <w:szCs w:val="24"/>
          <w:lang w:val="mn-MN"/>
        </w:rPr>
      </w:pPr>
      <w:r>
        <w:rPr>
          <w:rFonts w:ascii="Arial" w:hAnsi="Arial" w:cs="Arial"/>
          <w:sz w:val="24"/>
          <w:szCs w:val="24"/>
          <w:lang w:val="mn-MN"/>
        </w:rPr>
        <w:t>Зураг 12</w:t>
      </w:r>
      <w:r w:rsidR="005B1A22">
        <w:rPr>
          <w:rFonts w:ascii="Arial" w:hAnsi="Arial" w:cs="Arial"/>
          <w:sz w:val="24"/>
          <w:szCs w:val="24"/>
          <w:lang w:val="mn-MN"/>
        </w:rPr>
        <w:t xml:space="preserve"> - С протоколын горимын диаграмм...................................</w:t>
      </w:r>
      <w:r w:rsidR="00AF71F8">
        <w:rPr>
          <w:rFonts w:ascii="Arial" w:hAnsi="Arial" w:cs="Arial"/>
          <w:sz w:val="24"/>
          <w:szCs w:val="24"/>
          <w:lang w:val="mn-MN"/>
        </w:rPr>
        <w:t>.......................</w:t>
      </w:r>
      <w:r w:rsidR="005B1A22">
        <w:rPr>
          <w:rFonts w:ascii="Arial" w:hAnsi="Arial" w:cs="Arial"/>
          <w:sz w:val="24"/>
          <w:szCs w:val="24"/>
          <w:lang w:val="mn-MN"/>
        </w:rPr>
        <w:t>.......55</w:t>
      </w:r>
    </w:p>
    <w:p w:rsidR="000B2F73" w:rsidRDefault="000B2F73" w:rsidP="004C1573">
      <w:pPr>
        <w:spacing w:after="0" w:line="240" w:lineRule="auto"/>
        <w:rPr>
          <w:rFonts w:ascii="Arial" w:hAnsi="Arial" w:cs="Arial"/>
          <w:sz w:val="24"/>
          <w:szCs w:val="24"/>
          <w:lang w:val="mn-MN"/>
        </w:rPr>
      </w:pPr>
    </w:p>
    <w:p w:rsidR="000B2F73" w:rsidRDefault="000B2F73" w:rsidP="004C1573">
      <w:pPr>
        <w:spacing w:after="0" w:line="240" w:lineRule="auto"/>
        <w:rPr>
          <w:rFonts w:ascii="Arial" w:hAnsi="Arial" w:cs="Arial"/>
          <w:sz w:val="24"/>
          <w:szCs w:val="24"/>
          <w:lang w:val="mn-MN"/>
        </w:rPr>
      </w:pPr>
      <w:r>
        <w:rPr>
          <w:rFonts w:ascii="Arial" w:hAnsi="Arial" w:cs="Arial"/>
          <w:sz w:val="24"/>
          <w:szCs w:val="24"/>
          <w:lang w:val="mn-MN"/>
        </w:rPr>
        <w:t>Зураг 13</w:t>
      </w:r>
      <w:r w:rsidR="0060017C">
        <w:rPr>
          <w:rFonts w:ascii="Arial" w:hAnsi="Arial" w:cs="Arial"/>
          <w:sz w:val="24"/>
          <w:szCs w:val="24"/>
          <w:lang w:val="mn-MN"/>
        </w:rPr>
        <w:t xml:space="preserve"> – Гар хэрэгслээр</w:t>
      </w:r>
      <w:r w:rsidR="005B1A22">
        <w:rPr>
          <w:rFonts w:ascii="Arial" w:hAnsi="Arial" w:cs="Arial"/>
          <w:sz w:val="24"/>
          <w:szCs w:val="24"/>
          <w:lang w:val="mn-MN"/>
        </w:rPr>
        <w:t xml:space="preserve"> баталгаажаагүй өгөгдлийн з</w:t>
      </w:r>
      <w:r w:rsidR="0060017C">
        <w:rPr>
          <w:rFonts w:ascii="Arial" w:hAnsi="Arial" w:cs="Arial"/>
          <w:sz w:val="24"/>
          <w:szCs w:val="24"/>
          <w:lang w:val="mn-MN"/>
        </w:rPr>
        <w:t xml:space="preserve">аалт өгөх С протоколын горимын </w:t>
      </w:r>
      <w:r w:rsidR="005B1A22">
        <w:rPr>
          <w:rFonts w:ascii="Arial" w:hAnsi="Arial" w:cs="Arial"/>
          <w:sz w:val="24"/>
          <w:szCs w:val="24"/>
          <w:lang w:val="mn-MN"/>
        </w:rPr>
        <w:t>дамжуулах протокол............................................</w:t>
      </w:r>
      <w:r w:rsidR="00AF71F8">
        <w:rPr>
          <w:rFonts w:ascii="Arial" w:hAnsi="Arial" w:cs="Arial"/>
          <w:sz w:val="24"/>
          <w:szCs w:val="24"/>
          <w:lang w:val="mn-MN"/>
        </w:rPr>
        <w:t>........</w:t>
      </w:r>
      <w:r w:rsidR="00F82866">
        <w:rPr>
          <w:rFonts w:ascii="Arial" w:hAnsi="Arial" w:cs="Arial"/>
          <w:sz w:val="24"/>
          <w:szCs w:val="24"/>
          <w:lang w:val="mn-MN"/>
        </w:rPr>
        <w:t>..........</w:t>
      </w:r>
      <w:r w:rsidR="005B1A22">
        <w:rPr>
          <w:rFonts w:ascii="Arial" w:hAnsi="Arial" w:cs="Arial"/>
          <w:sz w:val="24"/>
          <w:szCs w:val="24"/>
          <w:lang w:val="mn-MN"/>
        </w:rPr>
        <w:t>.......................</w:t>
      </w:r>
      <w:r w:rsidR="00E52A04">
        <w:rPr>
          <w:rFonts w:ascii="Arial" w:hAnsi="Arial" w:cs="Arial"/>
          <w:sz w:val="24"/>
          <w:szCs w:val="24"/>
          <w:lang w:val="mn-MN"/>
        </w:rPr>
        <w:t>57</w:t>
      </w:r>
    </w:p>
    <w:p w:rsidR="000B2F73" w:rsidRDefault="000B2F73" w:rsidP="004C1573">
      <w:pPr>
        <w:spacing w:after="0" w:line="240" w:lineRule="auto"/>
        <w:rPr>
          <w:rFonts w:ascii="Arial" w:hAnsi="Arial" w:cs="Arial"/>
          <w:sz w:val="24"/>
          <w:szCs w:val="24"/>
          <w:lang w:val="mn-MN"/>
        </w:rPr>
      </w:pPr>
    </w:p>
    <w:p w:rsidR="00E52A04" w:rsidRDefault="000B2F73" w:rsidP="005B1A22">
      <w:pPr>
        <w:spacing w:after="0" w:line="240" w:lineRule="auto"/>
        <w:rPr>
          <w:rFonts w:ascii="Arial" w:hAnsi="Arial" w:cs="Arial"/>
          <w:sz w:val="24"/>
          <w:szCs w:val="24"/>
          <w:lang w:val="mn-MN"/>
        </w:rPr>
      </w:pPr>
      <w:r>
        <w:rPr>
          <w:rFonts w:ascii="Arial" w:hAnsi="Arial" w:cs="Arial"/>
          <w:sz w:val="24"/>
          <w:szCs w:val="24"/>
          <w:lang w:val="mn-MN"/>
        </w:rPr>
        <w:t>Зураг 14</w:t>
      </w:r>
      <w:r w:rsidR="005B1A22">
        <w:rPr>
          <w:rFonts w:ascii="Arial" w:hAnsi="Arial" w:cs="Arial"/>
          <w:sz w:val="24"/>
          <w:szCs w:val="24"/>
          <w:lang w:val="mn-MN"/>
        </w:rPr>
        <w:t xml:space="preserve"> – </w:t>
      </w:r>
      <w:r w:rsidR="00E52A04">
        <w:rPr>
          <w:rFonts w:ascii="Arial" w:hAnsi="Arial" w:cs="Arial"/>
          <w:sz w:val="24"/>
          <w:szCs w:val="24"/>
          <w:lang w:val="mn-MN"/>
        </w:rPr>
        <w:t>тогтсон</w:t>
      </w:r>
      <w:r w:rsidR="005B1A22">
        <w:rPr>
          <w:rFonts w:ascii="Arial" w:hAnsi="Arial" w:cs="Arial"/>
          <w:sz w:val="24"/>
          <w:szCs w:val="24"/>
          <w:lang w:val="mn-MN"/>
        </w:rPr>
        <w:t xml:space="preserve"> дамжуулах хурд</w:t>
      </w:r>
      <w:r w:rsidR="00E52A04">
        <w:rPr>
          <w:rFonts w:ascii="Arial" w:hAnsi="Arial" w:cs="Arial"/>
          <w:sz w:val="24"/>
          <w:szCs w:val="24"/>
          <w:lang w:val="mn-MN"/>
        </w:rPr>
        <w:t>ны нотолгоот</w:t>
      </w:r>
      <w:r w:rsidR="005B1A22">
        <w:rPr>
          <w:rFonts w:ascii="Arial" w:hAnsi="Arial" w:cs="Arial"/>
          <w:sz w:val="24"/>
          <w:szCs w:val="24"/>
          <w:lang w:val="mn-MN"/>
        </w:rPr>
        <w:t xml:space="preserve">  өгөгдлийн заалт өгөх С протоколын </w:t>
      </w:r>
    </w:p>
    <w:p w:rsidR="000B2F73" w:rsidRDefault="00E52A04" w:rsidP="004C1573">
      <w:pPr>
        <w:spacing w:after="0" w:line="240" w:lineRule="auto"/>
        <w:rPr>
          <w:rFonts w:ascii="Arial" w:hAnsi="Arial" w:cs="Arial"/>
          <w:sz w:val="24"/>
          <w:szCs w:val="24"/>
          <w:lang w:val="mn-MN"/>
        </w:rPr>
      </w:pPr>
      <w:r>
        <w:rPr>
          <w:rFonts w:ascii="Arial" w:hAnsi="Arial" w:cs="Arial"/>
          <w:sz w:val="24"/>
          <w:szCs w:val="24"/>
          <w:lang w:val="mn-MN"/>
        </w:rPr>
        <w:t xml:space="preserve">                    </w:t>
      </w:r>
      <w:r w:rsidR="005B1A22">
        <w:rPr>
          <w:rFonts w:ascii="Arial" w:hAnsi="Arial" w:cs="Arial"/>
          <w:sz w:val="24"/>
          <w:szCs w:val="24"/>
          <w:lang w:val="mn-MN"/>
        </w:rPr>
        <w:t>горимын дамжуулах протокол..</w:t>
      </w:r>
      <w:r>
        <w:rPr>
          <w:rFonts w:ascii="Arial" w:hAnsi="Arial" w:cs="Arial"/>
          <w:sz w:val="24"/>
          <w:szCs w:val="24"/>
          <w:lang w:val="mn-MN"/>
        </w:rPr>
        <w:t>.....</w:t>
      </w:r>
      <w:r w:rsidR="005B1A22">
        <w:rPr>
          <w:rFonts w:ascii="Arial" w:hAnsi="Arial" w:cs="Arial"/>
          <w:sz w:val="24"/>
          <w:szCs w:val="24"/>
          <w:lang w:val="mn-MN"/>
        </w:rPr>
        <w:t>....................</w:t>
      </w:r>
      <w:r>
        <w:rPr>
          <w:rFonts w:ascii="Arial" w:hAnsi="Arial" w:cs="Arial"/>
          <w:sz w:val="24"/>
          <w:szCs w:val="24"/>
          <w:lang w:val="mn-MN"/>
        </w:rPr>
        <w:t>.</w:t>
      </w:r>
      <w:r w:rsidR="005B1A22">
        <w:rPr>
          <w:rFonts w:ascii="Arial" w:hAnsi="Arial" w:cs="Arial"/>
          <w:sz w:val="24"/>
          <w:szCs w:val="24"/>
          <w:lang w:val="mn-MN"/>
        </w:rPr>
        <w:t>....................</w:t>
      </w:r>
      <w:r w:rsidR="00AF71F8">
        <w:rPr>
          <w:rFonts w:ascii="Arial" w:hAnsi="Arial" w:cs="Arial"/>
          <w:sz w:val="24"/>
          <w:szCs w:val="24"/>
          <w:lang w:val="mn-MN"/>
        </w:rPr>
        <w:t>....</w:t>
      </w:r>
      <w:r w:rsidR="000E3B56">
        <w:rPr>
          <w:rFonts w:ascii="Arial" w:hAnsi="Arial" w:cs="Arial"/>
          <w:sz w:val="24"/>
          <w:szCs w:val="24"/>
          <w:lang w:val="mn-MN"/>
        </w:rPr>
        <w:t>......</w:t>
      </w:r>
      <w:r w:rsidR="00F82866">
        <w:rPr>
          <w:rFonts w:ascii="Arial" w:hAnsi="Arial" w:cs="Arial"/>
          <w:sz w:val="24"/>
          <w:szCs w:val="24"/>
          <w:lang w:val="mn-MN"/>
        </w:rPr>
        <w:t>.......</w:t>
      </w:r>
      <w:r w:rsidR="005B1A22">
        <w:rPr>
          <w:rFonts w:ascii="Arial" w:hAnsi="Arial" w:cs="Arial"/>
          <w:sz w:val="24"/>
          <w:szCs w:val="24"/>
          <w:lang w:val="mn-MN"/>
        </w:rPr>
        <w:t>....</w:t>
      </w:r>
      <w:r>
        <w:rPr>
          <w:rFonts w:ascii="Arial" w:hAnsi="Arial" w:cs="Arial"/>
          <w:sz w:val="24"/>
          <w:szCs w:val="24"/>
          <w:lang w:val="mn-MN"/>
        </w:rPr>
        <w:t>57</w:t>
      </w:r>
    </w:p>
    <w:p w:rsidR="0060017C" w:rsidRDefault="0060017C" w:rsidP="004C1573">
      <w:pPr>
        <w:spacing w:after="0" w:line="240" w:lineRule="auto"/>
        <w:rPr>
          <w:rFonts w:ascii="Arial" w:hAnsi="Arial" w:cs="Arial"/>
          <w:sz w:val="24"/>
          <w:szCs w:val="24"/>
          <w:lang w:val="mn-MN"/>
        </w:rPr>
      </w:pPr>
    </w:p>
    <w:p w:rsidR="00E52A04" w:rsidRDefault="000B2F73" w:rsidP="00E52A04">
      <w:pPr>
        <w:spacing w:after="0" w:line="240" w:lineRule="auto"/>
        <w:rPr>
          <w:rFonts w:ascii="Arial" w:hAnsi="Arial" w:cs="Arial"/>
          <w:sz w:val="24"/>
          <w:szCs w:val="24"/>
          <w:lang w:val="mn-MN"/>
        </w:rPr>
      </w:pPr>
      <w:r>
        <w:rPr>
          <w:rFonts w:ascii="Arial" w:hAnsi="Arial" w:cs="Arial"/>
          <w:sz w:val="24"/>
          <w:szCs w:val="24"/>
          <w:lang w:val="mn-MN"/>
        </w:rPr>
        <w:t>Зураг 15</w:t>
      </w:r>
      <w:r w:rsidR="00E52A04">
        <w:rPr>
          <w:rFonts w:ascii="Arial" w:hAnsi="Arial" w:cs="Arial"/>
          <w:sz w:val="24"/>
          <w:szCs w:val="24"/>
          <w:lang w:val="mn-MN"/>
        </w:rPr>
        <w:t xml:space="preserve"> - тогтсон дамжуулах хурдыг үгүйсгэсэн  өгөгдлийн заалт өгөх С протоколын </w:t>
      </w:r>
    </w:p>
    <w:p w:rsidR="00E52A04" w:rsidRDefault="00E52A04" w:rsidP="00E52A04">
      <w:pPr>
        <w:spacing w:after="0" w:line="240" w:lineRule="auto"/>
        <w:rPr>
          <w:rFonts w:ascii="Arial" w:hAnsi="Arial" w:cs="Arial"/>
          <w:sz w:val="24"/>
          <w:szCs w:val="24"/>
          <w:lang w:val="mn-MN"/>
        </w:rPr>
      </w:pPr>
      <w:r>
        <w:rPr>
          <w:rFonts w:ascii="Arial" w:hAnsi="Arial" w:cs="Arial"/>
          <w:sz w:val="24"/>
          <w:szCs w:val="24"/>
          <w:lang w:val="mn-MN"/>
        </w:rPr>
        <w:t xml:space="preserve">                    горимын дамжуулах протокол..........................................</w:t>
      </w:r>
      <w:r w:rsidR="00AF71F8">
        <w:rPr>
          <w:rFonts w:ascii="Arial" w:hAnsi="Arial" w:cs="Arial"/>
          <w:sz w:val="24"/>
          <w:szCs w:val="24"/>
          <w:lang w:val="mn-MN"/>
        </w:rPr>
        <w:t>..............</w:t>
      </w:r>
      <w:r w:rsidR="000E3B56">
        <w:rPr>
          <w:rFonts w:ascii="Arial" w:hAnsi="Arial" w:cs="Arial"/>
          <w:sz w:val="24"/>
          <w:szCs w:val="24"/>
          <w:lang w:val="mn-MN"/>
        </w:rPr>
        <w:t>..</w:t>
      </w:r>
      <w:r w:rsidR="00F82866">
        <w:rPr>
          <w:rFonts w:ascii="Arial" w:hAnsi="Arial" w:cs="Arial"/>
          <w:sz w:val="24"/>
          <w:szCs w:val="24"/>
          <w:lang w:val="mn-MN"/>
        </w:rPr>
        <w:t>...</w:t>
      </w:r>
      <w:r>
        <w:rPr>
          <w:rFonts w:ascii="Arial" w:hAnsi="Arial" w:cs="Arial"/>
          <w:sz w:val="24"/>
          <w:szCs w:val="24"/>
          <w:lang w:val="mn-MN"/>
        </w:rPr>
        <w:t>........59</w:t>
      </w:r>
    </w:p>
    <w:p w:rsidR="000B2F73" w:rsidRDefault="000B2F73" w:rsidP="004C1573">
      <w:pPr>
        <w:spacing w:after="0" w:line="240" w:lineRule="auto"/>
        <w:rPr>
          <w:rFonts w:ascii="Arial" w:hAnsi="Arial" w:cs="Arial"/>
          <w:sz w:val="24"/>
          <w:szCs w:val="24"/>
          <w:lang w:val="mn-MN"/>
        </w:rPr>
      </w:pPr>
    </w:p>
    <w:p w:rsidR="000B2F73" w:rsidRDefault="000B2F73" w:rsidP="004C1573">
      <w:pPr>
        <w:spacing w:after="0" w:line="240" w:lineRule="auto"/>
        <w:rPr>
          <w:rFonts w:ascii="Arial" w:hAnsi="Arial" w:cs="Arial"/>
          <w:sz w:val="24"/>
          <w:szCs w:val="24"/>
          <w:lang w:val="mn-MN"/>
        </w:rPr>
      </w:pPr>
      <w:r>
        <w:rPr>
          <w:rFonts w:ascii="Arial" w:hAnsi="Arial" w:cs="Arial"/>
          <w:sz w:val="24"/>
          <w:szCs w:val="24"/>
          <w:lang w:val="mn-MN"/>
        </w:rPr>
        <w:t>Зураг 16</w:t>
      </w:r>
      <w:r w:rsidR="00E52A04">
        <w:rPr>
          <w:rFonts w:ascii="Arial" w:hAnsi="Arial" w:cs="Arial"/>
          <w:sz w:val="24"/>
          <w:szCs w:val="24"/>
          <w:lang w:val="mn-MN"/>
        </w:rPr>
        <w:t xml:space="preserve"> - тогтсон дамжуулах хурдыг хүлээн зөвшөөрөх программ</w:t>
      </w:r>
      <w:r w:rsidR="0060017C">
        <w:rPr>
          <w:rFonts w:ascii="Arial" w:hAnsi="Arial" w:cs="Arial"/>
          <w:sz w:val="24"/>
          <w:szCs w:val="24"/>
          <w:lang w:val="mn-MN"/>
        </w:rPr>
        <w:t xml:space="preserve">ын горимд сэлгэн залгах  </w:t>
      </w:r>
      <w:r w:rsidR="00E52A04">
        <w:rPr>
          <w:rFonts w:ascii="Arial" w:hAnsi="Arial" w:cs="Arial"/>
          <w:sz w:val="24"/>
          <w:szCs w:val="24"/>
          <w:lang w:val="mn-MN"/>
        </w:rPr>
        <w:t>С протоколын горимын дамжуулах протокол.....</w:t>
      </w:r>
      <w:r w:rsidR="0060017C">
        <w:rPr>
          <w:rFonts w:ascii="Arial" w:hAnsi="Arial" w:cs="Arial"/>
          <w:sz w:val="24"/>
          <w:szCs w:val="24"/>
          <w:lang w:val="mn-MN"/>
        </w:rPr>
        <w:t>..................................</w:t>
      </w:r>
      <w:r w:rsidR="00E52A04">
        <w:rPr>
          <w:rFonts w:ascii="Arial" w:hAnsi="Arial" w:cs="Arial"/>
          <w:sz w:val="24"/>
          <w:szCs w:val="24"/>
          <w:lang w:val="mn-MN"/>
        </w:rPr>
        <w:t>.</w:t>
      </w:r>
      <w:r w:rsidR="0060017C">
        <w:rPr>
          <w:rFonts w:ascii="Arial" w:hAnsi="Arial" w:cs="Arial"/>
          <w:sz w:val="24"/>
          <w:szCs w:val="24"/>
          <w:lang w:val="mn-MN"/>
        </w:rPr>
        <w:t>....</w:t>
      </w:r>
      <w:r w:rsidR="00E52A04">
        <w:rPr>
          <w:rFonts w:ascii="Arial" w:hAnsi="Arial" w:cs="Arial"/>
          <w:sz w:val="24"/>
          <w:szCs w:val="24"/>
          <w:lang w:val="mn-MN"/>
        </w:rPr>
        <w:t>.......5</w:t>
      </w:r>
      <w:r w:rsidR="00A518DA">
        <w:rPr>
          <w:rFonts w:ascii="Arial" w:hAnsi="Arial" w:cs="Arial"/>
          <w:sz w:val="24"/>
          <w:szCs w:val="24"/>
          <w:lang w:val="mn-MN"/>
        </w:rPr>
        <w:t>9</w:t>
      </w:r>
    </w:p>
    <w:p w:rsidR="0060017C" w:rsidRDefault="0060017C" w:rsidP="004C1573">
      <w:pPr>
        <w:spacing w:after="0" w:line="240" w:lineRule="auto"/>
        <w:rPr>
          <w:rFonts w:ascii="Arial" w:hAnsi="Arial" w:cs="Arial"/>
          <w:sz w:val="24"/>
          <w:szCs w:val="24"/>
          <w:lang w:val="mn-MN"/>
        </w:rPr>
      </w:pPr>
    </w:p>
    <w:p w:rsidR="00E52A04" w:rsidRDefault="000B2F73" w:rsidP="00E52A04">
      <w:pPr>
        <w:spacing w:after="0" w:line="240" w:lineRule="auto"/>
        <w:rPr>
          <w:rFonts w:ascii="Arial" w:hAnsi="Arial" w:cs="Arial"/>
          <w:sz w:val="24"/>
          <w:szCs w:val="24"/>
          <w:lang w:val="mn-MN"/>
        </w:rPr>
      </w:pPr>
      <w:r>
        <w:rPr>
          <w:rFonts w:ascii="Arial" w:hAnsi="Arial" w:cs="Arial"/>
          <w:sz w:val="24"/>
          <w:szCs w:val="24"/>
          <w:lang w:val="mn-MN"/>
        </w:rPr>
        <w:t>Зураг 17</w:t>
      </w:r>
      <w:r w:rsidR="00E52A04">
        <w:rPr>
          <w:rFonts w:ascii="Arial" w:hAnsi="Arial" w:cs="Arial"/>
          <w:sz w:val="24"/>
          <w:szCs w:val="24"/>
          <w:lang w:val="mn-MN"/>
        </w:rPr>
        <w:t xml:space="preserve"> - тогтсон дамжуулах хурдыг үгүйсгэх программын горимд сэлгэн залгах                    </w:t>
      </w:r>
    </w:p>
    <w:p w:rsidR="00E52A04" w:rsidRDefault="00E52A04" w:rsidP="00E52A04">
      <w:pPr>
        <w:spacing w:after="0" w:line="240" w:lineRule="auto"/>
        <w:rPr>
          <w:rFonts w:ascii="Arial" w:hAnsi="Arial" w:cs="Arial"/>
          <w:sz w:val="24"/>
          <w:szCs w:val="24"/>
          <w:lang w:val="mn-MN"/>
        </w:rPr>
      </w:pPr>
      <w:r>
        <w:rPr>
          <w:rFonts w:ascii="Arial" w:hAnsi="Arial" w:cs="Arial"/>
          <w:sz w:val="24"/>
          <w:szCs w:val="24"/>
          <w:lang w:val="mn-MN"/>
        </w:rPr>
        <w:t xml:space="preserve">                  С протоколын горимын дамжуулах протокол....................</w:t>
      </w:r>
      <w:r w:rsidR="00AF71F8">
        <w:rPr>
          <w:rFonts w:ascii="Arial" w:hAnsi="Arial" w:cs="Arial"/>
          <w:sz w:val="24"/>
          <w:szCs w:val="24"/>
          <w:lang w:val="mn-MN"/>
        </w:rPr>
        <w:t>..................</w:t>
      </w:r>
      <w:r w:rsidR="00F82866">
        <w:rPr>
          <w:rFonts w:ascii="Arial" w:hAnsi="Arial" w:cs="Arial"/>
          <w:sz w:val="24"/>
          <w:szCs w:val="24"/>
          <w:lang w:val="mn-MN"/>
        </w:rPr>
        <w:t>....</w:t>
      </w:r>
      <w:r>
        <w:rPr>
          <w:rFonts w:ascii="Arial" w:hAnsi="Arial" w:cs="Arial"/>
          <w:sz w:val="24"/>
          <w:szCs w:val="24"/>
          <w:lang w:val="mn-MN"/>
        </w:rPr>
        <w:t>....59</w:t>
      </w:r>
    </w:p>
    <w:p w:rsidR="000B2F73" w:rsidRDefault="000B2F73"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18</w:t>
      </w:r>
      <w:r w:rsidR="00A518DA">
        <w:rPr>
          <w:rFonts w:ascii="Arial" w:hAnsi="Arial" w:cs="Arial"/>
          <w:sz w:val="24"/>
          <w:szCs w:val="24"/>
          <w:lang w:val="mn-MN"/>
        </w:rPr>
        <w:t xml:space="preserve"> - Д протоколын горимын диаграмм..........</w:t>
      </w:r>
      <w:r w:rsidR="00AF71F8">
        <w:rPr>
          <w:rFonts w:ascii="Arial" w:hAnsi="Arial" w:cs="Arial"/>
          <w:sz w:val="24"/>
          <w:szCs w:val="24"/>
          <w:lang w:val="mn-MN"/>
        </w:rPr>
        <w:t>.............................</w:t>
      </w:r>
      <w:r w:rsidR="00F82866">
        <w:rPr>
          <w:rFonts w:ascii="Arial" w:hAnsi="Arial" w:cs="Arial"/>
          <w:sz w:val="24"/>
          <w:szCs w:val="24"/>
          <w:lang w:val="mn-MN"/>
        </w:rPr>
        <w:t>......................</w:t>
      </w:r>
      <w:r w:rsidR="00A518DA">
        <w:rPr>
          <w:rFonts w:ascii="Arial" w:hAnsi="Arial" w:cs="Arial"/>
          <w:sz w:val="24"/>
          <w:szCs w:val="24"/>
          <w:lang w:val="mn-MN"/>
        </w:rPr>
        <w:t>.....61</w:t>
      </w:r>
    </w:p>
    <w:p w:rsidR="00A518DA" w:rsidRDefault="00A518DA" w:rsidP="000B2F73">
      <w:pPr>
        <w:spacing w:after="0" w:line="240" w:lineRule="auto"/>
        <w:rPr>
          <w:rFonts w:ascii="Arial" w:hAnsi="Arial" w:cs="Arial"/>
          <w:sz w:val="24"/>
          <w:szCs w:val="24"/>
          <w:lang w:val="mn-MN"/>
        </w:rPr>
      </w:pPr>
    </w:p>
    <w:p w:rsidR="00A518DA" w:rsidRDefault="000B2F73" w:rsidP="00A518DA">
      <w:pPr>
        <w:spacing w:after="0" w:line="240" w:lineRule="auto"/>
        <w:rPr>
          <w:rFonts w:ascii="Arial" w:hAnsi="Arial" w:cs="Arial"/>
          <w:sz w:val="24"/>
          <w:szCs w:val="24"/>
          <w:lang w:val="mn-MN"/>
        </w:rPr>
      </w:pPr>
      <w:r>
        <w:rPr>
          <w:rFonts w:ascii="Arial" w:hAnsi="Arial" w:cs="Arial"/>
          <w:sz w:val="24"/>
          <w:szCs w:val="24"/>
          <w:lang w:val="mn-MN"/>
        </w:rPr>
        <w:t>Зураг 19</w:t>
      </w:r>
      <w:r w:rsidRPr="000B2F73">
        <w:rPr>
          <w:rFonts w:ascii="Arial" w:hAnsi="Arial" w:cs="Arial"/>
          <w:sz w:val="24"/>
          <w:szCs w:val="24"/>
          <w:lang w:val="mn-MN"/>
        </w:rPr>
        <w:t xml:space="preserve"> </w:t>
      </w:r>
      <w:r w:rsidR="00A518DA">
        <w:rPr>
          <w:rFonts w:ascii="Arial" w:hAnsi="Arial" w:cs="Arial"/>
          <w:sz w:val="24"/>
          <w:szCs w:val="24"/>
          <w:lang w:val="mn-MN"/>
        </w:rPr>
        <w:t>- Д протоколын горимын дамжуулах протокол...............</w:t>
      </w:r>
      <w:r w:rsidR="00AF71F8">
        <w:rPr>
          <w:rFonts w:ascii="Arial" w:hAnsi="Arial" w:cs="Arial"/>
          <w:sz w:val="24"/>
          <w:szCs w:val="24"/>
          <w:lang w:val="mn-MN"/>
        </w:rPr>
        <w:t>........................</w:t>
      </w:r>
      <w:r w:rsidR="000E3B56">
        <w:rPr>
          <w:rFonts w:ascii="Arial" w:hAnsi="Arial" w:cs="Arial"/>
          <w:sz w:val="24"/>
          <w:szCs w:val="24"/>
          <w:lang w:val="mn-MN"/>
        </w:rPr>
        <w:t>..</w:t>
      </w:r>
      <w:r w:rsidR="00A518DA">
        <w:rPr>
          <w:rFonts w:ascii="Arial" w:hAnsi="Arial" w:cs="Arial"/>
          <w:sz w:val="24"/>
          <w:szCs w:val="24"/>
          <w:lang w:val="mn-MN"/>
        </w:rPr>
        <w:t>.......61</w:t>
      </w:r>
    </w:p>
    <w:p w:rsidR="00A518DA" w:rsidRDefault="00A518DA"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20</w:t>
      </w:r>
      <w:r w:rsidR="00A518DA">
        <w:rPr>
          <w:rFonts w:ascii="Arial" w:hAnsi="Arial" w:cs="Arial"/>
          <w:sz w:val="24"/>
          <w:szCs w:val="24"/>
          <w:lang w:val="mn-MN"/>
        </w:rPr>
        <w:t xml:space="preserve"> – Программчлалын горимд оруулах </w:t>
      </w:r>
      <w:r w:rsidR="00AF71F8">
        <w:rPr>
          <w:rFonts w:ascii="Arial" w:hAnsi="Arial" w:cs="Arial"/>
          <w:sz w:val="24"/>
          <w:szCs w:val="24"/>
          <w:lang w:val="mn-MN"/>
        </w:rPr>
        <w:t>диаграмм....................</w:t>
      </w:r>
      <w:r w:rsidR="00F82866">
        <w:rPr>
          <w:rFonts w:ascii="Arial" w:hAnsi="Arial" w:cs="Arial"/>
          <w:sz w:val="24"/>
          <w:szCs w:val="24"/>
          <w:lang w:val="mn-MN"/>
        </w:rPr>
        <w:t>.......................</w:t>
      </w:r>
      <w:r w:rsidR="00A518DA">
        <w:rPr>
          <w:rFonts w:ascii="Arial" w:hAnsi="Arial" w:cs="Arial"/>
          <w:sz w:val="24"/>
          <w:szCs w:val="24"/>
          <w:lang w:val="mn-MN"/>
        </w:rPr>
        <w:t>....63</w:t>
      </w:r>
    </w:p>
    <w:p w:rsidR="000B2F73" w:rsidRDefault="000B2F73" w:rsidP="000B2F73">
      <w:pPr>
        <w:spacing w:after="0" w:line="240" w:lineRule="auto"/>
        <w:rPr>
          <w:rFonts w:ascii="Arial" w:hAnsi="Arial" w:cs="Arial"/>
          <w:sz w:val="24"/>
          <w:szCs w:val="24"/>
          <w:lang w:val="mn-MN"/>
        </w:rPr>
      </w:pPr>
    </w:p>
    <w:p w:rsidR="000B2F73" w:rsidRDefault="00A518DA" w:rsidP="000B2F73">
      <w:pPr>
        <w:spacing w:after="0" w:line="240" w:lineRule="auto"/>
        <w:rPr>
          <w:rFonts w:ascii="Arial" w:hAnsi="Arial" w:cs="Arial"/>
          <w:sz w:val="24"/>
          <w:szCs w:val="24"/>
          <w:lang w:val="mn-MN"/>
        </w:rPr>
      </w:pPr>
      <w:r>
        <w:rPr>
          <w:rFonts w:ascii="Arial" w:hAnsi="Arial" w:cs="Arial"/>
          <w:sz w:val="24"/>
          <w:szCs w:val="24"/>
          <w:lang w:val="mn-MN"/>
        </w:rPr>
        <w:t>Зураг 21 – Загварчлаагүй заалтын байнгын блокын жишээ................</w:t>
      </w:r>
      <w:r w:rsidR="00AF71F8">
        <w:rPr>
          <w:rFonts w:ascii="Arial" w:hAnsi="Arial" w:cs="Arial"/>
          <w:sz w:val="24"/>
          <w:szCs w:val="24"/>
          <w:lang w:val="mn-MN"/>
        </w:rPr>
        <w:t>........</w:t>
      </w:r>
      <w:r w:rsidR="000E3B56">
        <w:rPr>
          <w:rFonts w:ascii="Arial" w:hAnsi="Arial" w:cs="Arial"/>
          <w:sz w:val="24"/>
          <w:szCs w:val="24"/>
          <w:lang w:val="mn-MN"/>
        </w:rPr>
        <w:t>.........</w:t>
      </w:r>
      <w:r w:rsidR="00F82866">
        <w:rPr>
          <w:rFonts w:ascii="Arial" w:hAnsi="Arial" w:cs="Arial"/>
          <w:sz w:val="24"/>
          <w:szCs w:val="24"/>
          <w:lang w:val="mn-MN"/>
        </w:rPr>
        <w:t>.....</w:t>
      </w:r>
      <w:r w:rsidR="00B332A7">
        <w:rPr>
          <w:rFonts w:ascii="Arial" w:hAnsi="Arial" w:cs="Arial"/>
          <w:sz w:val="24"/>
          <w:szCs w:val="24"/>
          <w:lang w:val="mn-MN"/>
        </w:rPr>
        <w:t>...67</w:t>
      </w:r>
    </w:p>
    <w:p w:rsidR="00A518DA" w:rsidRDefault="00A518DA"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22</w:t>
      </w:r>
      <w:r w:rsidR="00A518DA">
        <w:rPr>
          <w:rFonts w:ascii="Arial" w:hAnsi="Arial" w:cs="Arial"/>
          <w:sz w:val="24"/>
          <w:szCs w:val="24"/>
          <w:lang w:val="mn-MN"/>
        </w:rPr>
        <w:t xml:space="preserve"> – Загварчилсан бичил</w:t>
      </w:r>
      <w:r w:rsidR="00B332A7">
        <w:rPr>
          <w:rFonts w:ascii="Arial" w:hAnsi="Arial" w:cs="Arial"/>
          <w:sz w:val="24"/>
          <w:szCs w:val="24"/>
          <w:lang w:val="mn-MN"/>
        </w:rPr>
        <w:t>ттэй байнгын блокын жишээ.........</w:t>
      </w:r>
      <w:r w:rsidR="00AF71F8">
        <w:rPr>
          <w:rFonts w:ascii="Arial" w:hAnsi="Arial" w:cs="Arial"/>
          <w:sz w:val="24"/>
          <w:szCs w:val="24"/>
          <w:lang w:val="mn-MN"/>
        </w:rPr>
        <w:t>.......................</w:t>
      </w:r>
      <w:r w:rsidR="00B332A7">
        <w:rPr>
          <w:rFonts w:ascii="Arial" w:hAnsi="Arial" w:cs="Arial"/>
          <w:sz w:val="24"/>
          <w:szCs w:val="24"/>
          <w:lang w:val="mn-MN"/>
        </w:rPr>
        <w:t>........69</w:t>
      </w:r>
    </w:p>
    <w:p w:rsidR="0060017C" w:rsidRDefault="0060017C"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23</w:t>
      </w:r>
      <w:r w:rsidR="00A518DA">
        <w:rPr>
          <w:rFonts w:ascii="Arial" w:hAnsi="Arial" w:cs="Arial"/>
          <w:sz w:val="24"/>
          <w:szCs w:val="24"/>
          <w:lang w:val="mn-MN"/>
        </w:rPr>
        <w:t xml:space="preserve"> - </w:t>
      </w:r>
      <w:r w:rsidR="00B332A7">
        <w:rPr>
          <w:rFonts w:ascii="Arial" w:hAnsi="Arial" w:cs="Arial"/>
          <w:sz w:val="24"/>
          <w:szCs w:val="24"/>
          <w:lang w:val="mn-MN"/>
        </w:rPr>
        <w:t xml:space="preserve">Загварчилсан бичилттэй (алдааны хамт) байнгын </w:t>
      </w:r>
      <w:r w:rsidR="00F82866">
        <w:rPr>
          <w:rFonts w:ascii="Arial" w:hAnsi="Arial" w:cs="Arial"/>
          <w:sz w:val="24"/>
          <w:szCs w:val="24"/>
          <w:lang w:val="mn-MN"/>
        </w:rPr>
        <w:t>бло</w:t>
      </w:r>
      <w:r w:rsidR="00AF71F8">
        <w:rPr>
          <w:rFonts w:ascii="Arial" w:hAnsi="Arial" w:cs="Arial"/>
          <w:sz w:val="24"/>
          <w:szCs w:val="24"/>
          <w:lang w:val="mn-MN"/>
        </w:rPr>
        <w:t>кын жишээ.........</w:t>
      </w:r>
      <w:r w:rsidR="00B332A7">
        <w:rPr>
          <w:rFonts w:ascii="Arial" w:hAnsi="Arial" w:cs="Arial"/>
          <w:sz w:val="24"/>
          <w:szCs w:val="24"/>
          <w:lang w:val="mn-MN"/>
        </w:rPr>
        <w:t>.....71</w:t>
      </w:r>
    </w:p>
    <w:p w:rsidR="000B2F73" w:rsidRDefault="000B2F73" w:rsidP="000B2F73">
      <w:pPr>
        <w:spacing w:after="0" w:line="240" w:lineRule="auto"/>
        <w:rPr>
          <w:rFonts w:ascii="Arial" w:hAnsi="Arial" w:cs="Arial"/>
          <w:sz w:val="24"/>
          <w:szCs w:val="24"/>
          <w:lang w:val="mn-MN"/>
        </w:rPr>
      </w:pPr>
      <w:r w:rsidRPr="000B2F73">
        <w:rPr>
          <w:rFonts w:ascii="Arial" w:hAnsi="Arial" w:cs="Arial"/>
          <w:sz w:val="24"/>
          <w:szCs w:val="24"/>
          <w:lang w:val="mn-MN"/>
        </w:rPr>
        <w:t xml:space="preserve"> </w:t>
      </w: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24</w:t>
      </w:r>
      <w:r w:rsidR="00A518DA">
        <w:rPr>
          <w:rFonts w:ascii="Arial" w:hAnsi="Arial" w:cs="Arial"/>
          <w:sz w:val="24"/>
          <w:szCs w:val="24"/>
          <w:lang w:val="mn-MN"/>
        </w:rPr>
        <w:t xml:space="preserve"> </w:t>
      </w:r>
      <w:r w:rsidR="00B332A7">
        <w:rPr>
          <w:rFonts w:ascii="Arial" w:hAnsi="Arial" w:cs="Arial"/>
          <w:sz w:val="24"/>
          <w:szCs w:val="24"/>
          <w:lang w:val="mn-MN"/>
        </w:rPr>
        <w:t>–</w:t>
      </w:r>
      <w:r w:rsidR="00A518DA">
        <w:rPr>
          <w:rFonts w:ascii="Arial" w:hAnsi="Arial" w:cs="Arial"/>
          <w:sz w:val="24"/>
          <w:szCs w:val="24"/>
          <w:lang w:val="mn-MN"/>
        </w:rPr>
        <w:t xml:space="preserve"> </w:t>
      </w:r>
      <w:r w:rsidR="00B332A7">
        <w:rPr>
          <w:rFonts w:ascii="Arial" w:hAnsi="Arial" w:cs="Arial"/>
          <w:sz w:val="24"/>
          <w:szCs w:val="24"/>
          <w:lang w:val="mn-MN"/>
        </w:rPr>
        <w:t>Синтакс диаграмм – программчлалын горим – заалт а</w:t>
      </w:r>
      <w:r w:rsidR="00AF71F8">
        <w:rPr>
          <w:rFonts w:ascii="Arial" w:hAnsi="Arial" w:cs="Arial"/>
          <w:sz w:val="24"/>
          <w:szCs w:val="24"/>
          <w:lang w:val="mn-MN"/>
        </w:rPr>
        <w:t>вах горим.........</w:t>
      </w:r>
      <w:r w:rsidR="000E3B56">
        <w:rPr>
          <w:rFonts w:ascii="Arial" w:hAnsi="Arial" w:cs="Arial"/>
          <w:sz w:val="24"/>
          <w:szCs w:val="24"/>
          <w:lang w:val="mn-MN"/>
        </w:rPr>
        <w:t>..</w:t>
      </w:r>
      <w:r w:rsidR="00B332A7">
        <w:rPr>
          <w:rFonts w:ascii="Arial" w:hAnsi="Arial" w:cs="Arial"/>
          <w:sz w:val="24"/>
          <w:szCs w:val="24"/>
          <w:lang w:val="mn-MN"/>
        </w:rPr>
        <w:t>...73</w:t>
      </w:r>
    </w:p>
    <w:p w:rsidR="0060017C" w:rsidRDefault="0060017C"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25</w:t>
      </w:r>
      <w:r w:rsidR="00A518DA">
        <w:rPr>
          <w:rFonts w:ascii="Arial" w:hAnsi="Arial" w:cs="Arial"/>
          <w:sz w:val="24"/>
          <w:szCs w:val="24"/>
          <w:lang w:val="mn-MN"/>
        </w:rPr>
        <w:t xml:space="preserve"> - </w:t>
      </w:r>
      <w:r w:rsidR="00B332A7">
        <w:rPr>
          <w:rFonts w:ascii="Arial" w:hAnsi="Arial" w:cs="Arial"/>
          <w:sz w:val="24"/>
          <w:szCs w:val="24"/>
          <w:lang w:val="mn-MN"/>
        </w:rPr>
        <w:t>Синтакс диаграмм – программчлалын го</w:t>
      </w:r>
      <w:r w:rsidR="000E3B56">
        <w:rPr>
          <w:rFonts w:ascii="Arial" w:hAnsi="Arial" w:cs="Arial"/>
          <w:sz w:val="24"/>
          <w:szCs w:val="24"/>
          <w:lang w:val="mn-MN"/>
        </w:rPr>
        <w:t>рим – команд.............</w:t>
      </w:r>
      <w:r w:rsidR="00AF71F8">
        <w:rPr>
          <w:rFonts w:ascii="Arial" w:hAnsi="Arial" w:cs="Arial"/>
          <w:sz w:val="24"/>
          <w:szCs w:val="24"/>
          <w:lang w:val="mn-MN"/>
        </w:rPr>
        <w:t>...</w:t>
      </w:r>
      <w:r w:rsidR="00B332A7">
        <w:rPr>
          <w:rFonts w:ascii="Arial" w:hAnsi="Arial" w:cs="Arial"/>
          <w:sz w:val="24"/>
          <w:szCs w:val="24"/>
          <w:lang w:val="mn-MN"/>
        </w:rPr>
        <w:t>..............</w:t>
      </w:r>
    </w:p>
    <w:p w:rsidR="000B2F73" w:rsidRDefault="000B2F73"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lastRenderedPageBreak/>
        <w:t>Зураг 26</w:t>
      </w:r>
      <w:r w:rsidR="00A518DA">
        <w:rPr>
          <w:rFonts w:ascii="Arial" w:hAnsi="Arial" w:cs="Arial"/>
          <w:sz w:val="24"/>
          <w:szCs w:val="24"/>
          <w:lang w:val="mn-MN"/>
        </w:rPr>
        <w:t xml:space="preserve"> - </w:t>
      </w:r>
      <w:r w:rsidR="00B332A7">
        <w:rPr>
          <w:rFonts w:ascii="Arial" w:hAnsi="Arial" w:cs="Arial"/>
          <w:sz w:val="24"/>
          <w:szCs w:val="24"/>
          <w:lang w:val="mn-MN"/>
        </w:rPr>
        <w:t>Синтакс диаграмм – программчлалын горим –</w:t>
      </w:r>
      <w:r w:rsidR="005E4230">
        <w:rPr>
          <w:rFonts w:ascii="Arial" w:hAnsi="Arial" w:cs="Arial"/>
          <w:sz w:val="24"/>
          <w:szCs w:val="24"/>
          <w:lang w:val="mn-MN"/>
        </w:rPr>
        <w:t xml:space="preserve"> хариулт</w:t>
      </w:r>
      <w:r w:rsidR="00B332A7">
        <w:rPr>
          <w:rFonts w:ascii="Arial" w:hAnsi="Arial" w:cs="Arial"/>
          <w:sz w:val="24"/>
          <w:szCs w:val="24"/>
          <w:lang w:val="mn-MN"/>
        </w:rPr>
        <w:t>..........</w:t>
      </w:r>
      <w:r w:rsidR="00AF71F8">
        <w:rPr>
          <w:rFonts w:ascii="Arial" w:hAnsi="Arial" w:cs="Arial"/>
          <w:sz w:val="24"/>
          <w:szCs w:val="24"/>
          <w:lang w:val="mn-MN"/>
        </w:rPr>
        <w:t>................</w:t>
      </w:r>
      <w:r w:rsidR="00F82866">
        <w:rPr>
          <w:rFonts w:ascii="Arial" w:hAnsi="Arial" w:cs="Arial"/>
          <w:sz w:val="24"/>
          <w:szCs w:val="24"/>
          <w:lang w:val="mn-MN"/>
        </w:rPr>
        <w:t>.</w:t>
      </w:r>
      <w:r w:rsidR="00B332A7">
        <w:rPr>
          <w:rFonts w:ascii="Arial" w:hAnsi="Arial" w:cs="Arial"/>
          <w:sz w:val="24"/>
          <w:szCs w:val="24"/>
          <w:lang w:val="mn-MN"/>
        </w:rPr>
        <w:t>..</w:t>
      </w:r>
    </w:p>
    <w:p w:rsidR="000B2F73" w:rsidRDefault="000B2F73"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27</w:t>
      </w:r>
      <w:r w:rsidR="00A518DA">
        <w:rPr>
          <w:rFonts w:ascii="Arial" w:hAnsi="Arial" w:cs="Arial"/>
          <w:sz w:val="24"/>
          <w:szCs w:val="24"/>
          <w:lang w:val="mn-MN"/>
        </w:rPr>
        <w:t xml:space="preserve"> </w:t>
      </w:r>
      <w:r w:rsidR="005E4230">
        <w:rPr>
          <w:rFonts w:ascii="Arial" w:hAnsi="Arial" w:cs="Arial"/>
          <w:sz w:val="24"/>
          <w:szCs w:val="24"/>
          <w:lang w:val="mn-MN"/>
        </w:rPr>
        <w:t>–</w:t>
      </w:r>
      <w:r w:rsidR="00A518DA">
        <w:rPr>
          <w:rFonts w:ascii="Arial" w:hAnsi="Arial" w:cs="Arial"/>
          <w:sz w:val="24"/>
          <w:szCs w:val="24"/>
          <w:lang w:val="mn-MN"/>
        </w:rPr>
        <w:t xml:space="preserve"> </w:t>
      </w:r>
      <w:r w:rsidR="005E4230">
        <w:rPr>
          <w:rFonts w:ascii="Arial" w:hAnsi="Arial" w:cs="Arial"/>
          <w:sz w:val="24"/>
          <w:szCs w:val="24"/>
          <w:lang w:val="mn-MN"/>
        </w:rPr>
        <w:t>Багц өгөгдлийн бүтэц.................</w:t>
      </w:r>
      <w:r w:rsidR="00AF71F8">
        <w:rPr>
          <w:rFonts w:ascii="Arial" w:hAnsi="Arial" w:cs="Arial"/>
          <w:sz w:val="24"/>
          <w:szCs w:val="24"/>
          <w:lang w:val="mn-MN"/>
        </w:rPr>
        <w:t>............................</w:t>
      </w:r>
      <w:r w:rsidR="00F82866">
        <w:rPr>
          <w:rFonts w:ascii="Arial" w:hAnsi="Arial" w:cs="Arial"/>
          <w:sz w:val="24"/>
          <w:szCs w:val="24"/>
          <w:lang w:val="mn-MN"/>
        </w:rPr>
        <w:t>..</w:t>
      </w:r>
      <w:r w:rsidR="00B332A7">
        <w:rPr>
          <w:rFonts w:ascii="Arial" w:hAnsi="Arial" w:cs="Arial"/>
          <w:sz w:val="24"/>
          <w:szCs w:val="24"/>
          <w:lang w:val="mn-MN"/>
        </w:rPr>
        <w:t>...................................</w:t>
      </w:r>
      <w:r w:rsidR="005E4230">
        <w:rPr>
          <w:rFonts w:ascii="Arial" w:hAnsi="Arial" w:cs="Arial"/>
          <w:sz w:val="24"/>
          <w:szCs w:val="24"/>
          <w:lang w:val="mn-MN"/>
        </w:rPr>
        <w:t>...77</w:t>
      </w:r>
    </w:p>
    <w:p w:rsidR="000B2F73" w:rsidRDefault="000B2F73" w:rsidP="000B2F73">
      <w:pPr>
        <w:spacing w:after="0" w:line="240" w:lineRule="auto"/>
        <w:rPr>
          <w:rFonts w:ascii="Arial" w:hAnsi="Arial" w:cs="Arial"/>
          <w:sz w:val="24"/>
          <w:szCs w:val="24"/>
          <w:lang w:val="mn-MN"/>
        </w:rPr>
      </w:pPr>
    </w:p>
    <w:p w:rsidR="005E4230" w:rsidRDefault="000B2F73" w:rsidP="005E42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10460"/>
        </w:tabs>
        <w:spacing w:after="0" w:line="240" w:lineRule="auto"/>
        <w:rPr>
          <w:rFonts w:ascii="Arial" w:hAnsi="Arial" w:cs="Arial"/>
          <w:sz w:val="24"/>
          <w:szCs w:val="24"/>
          <w:lang w:val="mn-MN"/>
        </w:rPr>
      </w:pPr>
      <w:r>
        <w:rPr>
          <w:rFonts w:ascii="Arial" w:hAnsi="Arial" w:cs="Arial"/>
          <w:sz w:val="24"/>
          <w:szCs w:val="24"/>
          <w:lang w:val="mn-MN"/>
        </w:rPr>
        <w:t>Зураг А.1</w:t>
      </w:r>
      <w:r w:rsidR="00A518DA">
        <w:rPr>
          <w:rFonts w:ascii="Arial" w:hAnsi="Arial" w:cs="Arial"/>
          <w:sz w:val="24"/>
          <w:szCs w:val="24"/>
          <w:lang w:val="mn-MN"/>
        </w:rPr>
        <w:t xml:space="preserve"> -</w:t>
      </w:r>
      <w:r w:rsidR="005E4230">
        <w:rPr>
          <w:rFonts w:ascii="Arial" w:hAnsi="Arial" w:cs="Arial"/>
          <w:sz w:val="24"/>
          <w:szCs w:val="24"/>
          <w:lang w:val="mn-MN"/>
        </w:rPr>
        <w:t xml:space="preserve"> Дотоод шууд өгөгдөл солилцооны протоколын мэдээллийн </w:t>
      </w:r>
      <w:r w:rsidR="005E4230">
        <w:rPr>
          <w:rFonts w:ascii="Arial" w:hAnsi="Arial" w:cs="Arial"/>
          <w:sz w:val="24"/>
          <w:szCs w:val="24"/>
          <w:lang w:val="mn-MN"/>
        </w:rPr>
        <w:tab/>
      </w:r>
    </w:p>
    <w:p w:rsidR="000B2F73" w:rsidRDefault="005E4230" w:rsidP="005E4230">
      <w:pPr>
        <w:spacing w:after="0" w:line="240" w:lineRule="auto"/>
        <w:rPr>
          <w:rFonts w:ascii="Arial" w:hAnsi="Arial" w:cs="Arial"/>
          <w:sz w:val="24"/>
          <w:szCs w:val="24"/>
          <w:lang w:val="mn-MN"/>
        </w:rPr>
      </w:pPr>
      <w:r>
        <w:rPr>
          <w:rFonts w:ascii="Arial" w:hAnsi="Arial" w:cs="Arial"/>
          <w:sz w:val="24"/>
          <w:szCs w:val="24"/>
          <w:lang w:val="mn-MN"/>
        </w:rPr>
        <w:t xml:space="preserve">                                            урсгалын дараалал, С протоколын горим</w:t>
      </w:r>
      <w:r w:rsidR="008437B5">
        <w:rPr>
          <w:rFonts w:ascii="Arial" w:hAnsi="Arial" w:cs="Arial"/>
          <w:sz w:val="24"/>
          <w:szCs w:val="24"/>
          <w:lang w:val="mn-MN"/>
        </w:rPr>
        <w:t>..</w:t>
      </w:r>
      <w:r w:rsidR="000E3B56">
        <w:rPr>
          <w:rFonts w:ascii="Arial" w:hAnsi="Arial" w:cs="Arial"/>
          <w:sz w:val="24"/>
          <w:szCs w:val="24"/>
          <w:lang w:val="mn-MN"/>
        </w:rPr>
        <w:t>....................</w:t>
      </w:r>
      <w:r w:rsidR="008437B5">
        <w:rPr>
          <w:rFonts w:ascii="Arial" w:hAnsi="Arial" w:cs="Arial"/>
          <w:sz w:val="24"/>
          <w:szCs w:val="24"/>
          <w:lang w:val="mn-MN"/>
        </w:rPr>
        <w:t>....81</w:t>
      </w:r>
    </w:p>
    <w:p w:rsidR="000B2F73" w:rsidRDefault="000B2F73" w:rsidP="000B2F73">
      <w:pPr>
        <w:spacing w:after="0" w:line="240" w:lineRule="auto"/>
        <w:rPr>
          <w:rFonts w:ascii="Arial" w:hAnsi="Arial" w:cs="Arial"/>
          <w:sz w:val="24"/>
          <w:szCs w:val="24"/>
          <w:lang w:val="mn-MN"/>
        </w:rPr>
      </w:pPr>
      <w:r w:rsidRPr="000B2F73">
        <w:rPr>
          <w:rFonts w:ascii="Arial" w:hAnsi="Arial" w:cs="Arial"/>
          <w:sz w:val="24"/>
          <w:szCs w:val="24"/>
          <w:lang w:val="mn-MN"/>
        </w:rPr>
        <w:t xml:space="preserve"> </w:t>
      </w: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В.1</w:t>
      </w:r>
      <w:r w:rsidR="008437B5">
        <w:rPr>
          <w:rFonts w:ascii="Arial" w:hAnsi="Arial" w:cs="Arial"/>
          <w:sz w:val="24"/>
          <w:szCs w:val="24"/>
          <w:lang w:val="mn-MN"/>
        </w:rPr>
        <w:t xml:space="preserve"> – Батарейтай хэрэгслийг асаах дараалал...................</w:t>
      </w:r>
      <w:r w:rsidR="00AF71F8">
        <w:rPr>
          <w:rFonts w:ascii="Arial" w:hAnsi="Arial" w:cs="Arial"/>
          <w:sz w:val="24"/>
          <w:szCs w:val="24"/>
          <w:lang w:val="mn-MN"/>
        </w:rPr>
        <w:t>.........................</w:t>
      </w:r>
      <w:r w:rsidR="008437B5">
        <w:rPr>
          <w:rFonts w:ascii="Arial" w:hAnsi="Arial" w:cs="Arial"/>
          <w:sz w:val="24"/>
          <w:szCs w:val="24"/>
          <w:lang w:val="mn-MN"/>
        </w:rPr>
        <w:t>.........85</w:t>
      </w:r>
    </w:p>
    <w:p w:rsidR="00F942DB" w:rsidRDefault="00F942DB" w:rsidP="000B2F73">
      <w:pPr>
        <w:spacing w:after="0" w:line="240" w:lineRule="auto"/>
        <w:rPr>
          <w:rFonts w:ascii="Arial" w:hAnsi="Arial" w:cs="Arial"/>
          <w:sz w:val="24"/>
          <w:szCs w:val="24"/>
          <w:lang w:val="mn-MN"/>
        </w:rPr>
      </w:pPr>
    </w:p>
    <w:p w:rsidR="00C27326"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В.2</w:t>
      </w:r>
      <w:r w:rsidR="008437B5">
        <w:rPr>
          <w:rFonts w:ascii="Arial" w:hAnsi="Arial" w:cs="Arial"/>
          <w:sz w:val="24"/>
          <w:szCs w:val="24"/>
          <w:lang w:val="mn-MN"/>
        </w:rPr>
        <w:t xml:space="preserve"> – Хурдан сэргээх горимд батарейтай хэрэгсли</w:t>
      </w:r>
      <w:r w:rsidR="00F82866">
        <w:rPr>
          <w:rFonts w:ascii="Arial" w:hAnsi="Arial" w:cs="Arial"/>
          <w:sz w:val="24"/>
          <w:szCs w:val="24"/>
          <w:lang w:val="mn-MN"/>
        </w:rPr>
        <w:t xml:space="preserve">йг асаах дарааллын </w:t>
      </w:r>
    </w:p>
    <w:p w:rsidR="000B2F73" w:rsidRDefault="00C27326" w:rsidP="000B2F73">
      <w:pPr>
        <w:spacing w:after="0" w:line="240" w:lineRule="auto"/>
        <w:rPr>
          <w:rFonts w:ascii="Arial" w:hAnsi="Arial" w:cs="Arial"/>
          <w:sz w:val="24"/>
          <w:szCs w:val="24"/>
          <w:lang w:val="mn-MN"/>
        </w:rPr>
      </w:pPr>
      <w:r>
        <w:rPr>
          <w:rFonts w:ascii="Arial" w:hAnsi="Arial" w:cs="Arial"/>
          <w:sz w:val="24"/>
          <w:szCs w:val="24"/>
          <w:lang w:val="mn-MN"/>
        </w:rPr>
        <w:t xml:space="preserve">                                                                                                                         </w:t>
      </w:r>
      <w:r w:rsidR="00F82866">
        <w:rPr>
          <w:rFonts w:ascii="Arial" w:hAnsi="Arial" w:cs="Arial"/>
          <w:sz w:val="24"/>
          <w:szCs w:val="24"/>
          <w:lang w:val="mn-MN"/>
        </w:rPr>
        <w:t>диаграмм</w:t>
      </w:r>
      <w:r w:rsidR="008437B5">
        <w:rPr>
          <w:rFonts w:ascii="Arial" w:hAnsi="Arial" w:cs="Arial"/>
          <w:sz w:val="24"/>
          <w:szCs w:val="24"/>
          <w:lang w:val="mn-MN"/>
        </w:rPr>
        <w:t>.87</w:t>
      </w:r>
    </w:p>
    <w:p w:rsidR="000B2F73" w:rsidRDefault="000B2F73" w:rsidP="000B2F73">
      <w:pPr>
        <w:spacing w:after="0" w:line="240" w:lineRule="auto"/>
        <w:rPr>
          <w:rFonts w:ascii="Arial" w:hAnsi="Arial" w:cs="Arial"/>
          <w:sz w:val="24"/>
          <w:szCs w:val="24"/>
          <w:lang w:val="mn-MN"/>
        </w:rPr>
      </w:pPr>
      <w:r w:rsidRPr="000B2F73">
        <w:rPr>
          <w:rFonts w:ascii="Arial" w:hAnsi="Arial" w:cs="Arial"/>
          <w:sz w:val="24"/>
          <w:szCs w:val="24"/>
          <w:lang w:val="mn-MN"/>
        </w:rPr>
        <w:t xml:space="preserve"> </w:t>
      </w: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С.1</w:t>
      </w:r>
      <w:r w:rsidR="008437B5">
        <w:rPr>
          <w:rFonts w:ascii="Arial" w:hAnsi="Arial" w:cs="Arial"/>
          <w:sz w:val="24"/>
          <w:szCs w:val="24"/>
          <w:lang w:val="mn-MN"/>
        </w:rPr>
        <w:t xml:space="preserve"> – Сувгийн загвар/маягийн жишээ........................................</w:t>
      </w:r>
      <w:r w:rsidR="000E3B56">
        <w:rPr>
          <w:rFonts w:ascii="Arial" w:hAnsi="Arial" w:cs="Arial"/>
          <w:sz w:val="24"/>
          <w:szCs w:val="24"/>
          <w:lang w:val="mn-MN"/>
        </w:rPr>
        <w:t>...................</w:t>
      </w:r>
      <w:r w:rsidR="008437B5">
        <w:rPr>
          <w:rFonts w:ascii="Arial" w:hAnsi="Arial" w:cs="Arial"/>
          <w:sz w:val="24"/>
          <w:szCs w:val="24"/>
          <w:lang w:val="mn-MN"/>
        </w:rPr>
        <w:t>........91</w:t>
      </w:r>
    </w:p>
    <w:p w:rsidR="000B2F73" w:rsidRDefault="000B2F73"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С.2</w:t>
      </w:r>
      <w:r w:rsidR="000E3B56">
        <w:rPr>
          <w:rFonts w:ascii="Arial" w:hAnsi="Arial" w:cs="Arial"/>
          <w:sz w:val="24"/>
          <w:szCs w:val="24"/>
          <w:lang w:val="mn-MN"/>
        </w:rPr>
        <w:t xml:space="preserve"> – Бүртгэл</w:t>
      </w:r>
      <w:r w:rsidR="008437B5">
        <w:rPr>
          <w:rFonts w:ascii="Arial" w:hAnsi="Arial" w:cs="Arial"/>
          <w:sz w:val="24"/>
          <w:szCs w:val="24"/>
          <w:lang w:val="mn-MN"/>
        </w:rPr>
        <w:t xml:space="preserve"> кодлох диаграмм..............</w:t>
      </w:r>
      <w:r w:rsidR="00AF71F8">
        <w:rPr>
          <w:rFonts w:ascii="Arial" w:hAnsi="Arial" w:cs="Arial"/>
          <w:sz w:val="24"/>
          <w:szCs w:val="24"/>
          <w:lang w:val="mn-MN"/>
        </w:rPr>
        <w:t>.............</w:t>
      </w:r>
      <w:r w:rsidR="000E3B56">
        <w:rPr>
          <w:rFonts w:ascii="Arial" w:hAnsi="Arial" w:cs="Arial"/>
          <w:sz w:val="24"/>
          <w:szCs w:val="24"/>
          <w:lang w:val="mn-MN"/>
        </w:rPr>
        <w:t>................</w:t>
      </w:r>
      <w:r w:rsidR="00F82866">
        <w:rPr>
          <w:rFonts w:ascii="Arial" w:hAnsi="Arial" w:cs="Arial"/>
          <w:sz w:val="24"/>
          <w:szCs w:val="24"/>
          <w:lang w:val="mn-MN"/>
        </w:rPr>
        <w:t>.........................</w:t>
      </w:r>
      <w:r w:rsidR="008437B5">
        <w:rPr>
          <w:rFonts w:ascii="Arial" w:hAnsi="Arial" w:cs="Arial"/>
          <w:sz w:val="24"/>
          <w:szCs w:val="24"/>
          <w:lang w:val="mn-MN"/>
        </w:rPr>
        <w:t>........97</w:t>
      </w:r>
    </w:p>
    <w:p w:rsidR="000B2F73" w:rsidRDefault="000B2F73"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С.3</w:t>
      </w:r>
      <w:r w:rsidR="008437B5">
        <w:rPr>
          <w:rFonts w:ascii="Arial" w:hAnsi="Arial" w:cs="Arial"/>
          <w:sz w:val="24"/>
          <w:szCs w:val="24"/>
          <w:lang w:val="mn-MN"/>
        </w:rPr>
        <w:t xml:space="preserve"> – Багц өгөгдлийн бит    ..................................................</w:t>
      </w:r>
      <w:r w:rsidR="00AF71F8">
        <w:rPr>
          <w:rFonts w:ascii="Arial" w:hAnsi="Arial" w:cs="Arial"/>
          <w:sz w:val="24"/>
          <w:szCs w:val="24"/>
          <w:lang w:val="mn-MN"/>
        </w:rPr>
        <w:t>...</w:t>
      </w:r>
      <w:r w:rsidR="000E3B56">
        <w:rPr>
          <w:rFonts w:ascii="Arial" w:hAnsi="Arial" w:cs="Arial"/>
          <w:sz w:val="24"/>
          <w:szCs w:val="24"/>
          <w:lang w:val="mn-MN"/>
        </w:rPr>
        <w:t>................</w:t>
      </w:r>
      <w:r w:rsidR="00F82866">
        <w:rPr>
          <w:rFonts w:ascii="Arial" w:hAnsi="Arial" w:cs="Arial"/>
          <w:sz w:val="24"/>
          <w:szCs w:val="24"/>
          <w:lang w:val="mn-MN"/>
        </w:rPr>
        <w:t>..</w:t>
      </w:r>
      <w:r w:rsidR="008437B5">
        <w:rPr>
          <w:rFonts w:ascii="Arial" w:hAnsi="Arial" w:cs="Arial"/>
          <w:sz w:val="24"/>
          <w:szCs w:val="24"/>
          <w:lang w:val="mn-MN"/>
        </w:rPr>
        <w:t>..........111</w:t>
      </w:r>
    </w:p>
    <w:p w:rsidR="000B2F73" w:rsidRDefault="000B2F73"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С.4</w:t>
      </w:r>
      <w:r w:rsidR="00E64073">
        <w:rPr>
          <w:rFonts w:ascii="Arial" w:hAnsi="Arial" w:cs="Arial"/>
          <w:sz w:val="24"/>
          <w:szCs w:val="24"/>
          <w:lang w:val="mn-MN"/>
        </w:rPr>
        <w:t xml:space="preserve"> – Хавтгайн I-ээс IV  вектор</w:t>
      </w:r>
      <w:r w:rsidR="008437B5">
        <w:rPr>
          <w:rFonts w:ascii="Arial" w:hAnsi="Arial" w:cs="Arial"/>
          <w:sz w:val="24"/>
          <w:szCs w:val="24"/>
          <w:lang w:val="mn-MN"/>
        </w:rPr>
        <w:t xml:space="preserve"> диаграмм</w:t>
      </w:r>
      <w:r w:rsidR="00E64073">
        <w:rPr>
          <w:rFonts w:ascii="Arial" w:hAnsi="Arial" w:cs="Arial"/>
          <w:sz w:val="24"/>
          <w:szCs w:val="24"/>
          <w:lang w:val="mn-MN"/>
        </w:rPr>
        <w:t xml:space="preserve">                 </w:t>
      </w:r>
      <w:r w:rsidR="008437B5">
        <w:rPr>
          <w:rFonts w:ascii="Arial" w:hAnsi="Arial" w:cs="Arial"/>
          <w:sz w:val="24"/>
          <w:szCs w:val="24"/>
          <w:lang w:val="mn-MN"/>
        </w:rPr>
        <w:t>...</w:t>
      </w:r>
      <w:r w:rsidR="00F82866">
        <w:rPr>
          <w:rFonts w:ascii="Arial" w:hAnsi="Arial" w:cs="Arial"/>
          <w:sz w:val="24"/>
          <w:szCs w:val="24"/>
          <w:lang w:val="mn-MN"/>
        </w:rPr>
        <w:t>..........................</w:t>
      </w:r>
      <w:r w:rsidR="00AF71F8">
        <w:rPr>
          <w:rFonts w:ascii="Arial" w:hAnsi="Arial" w:cs="Arial"/>
          <w:sz w:val="24"/>
          <w:szCs w:val="24"/>
          <w:lang w:val="mn-MN"/>
        </w:rPr>
        <w:t>.....</w:t>
      </w:r>
      <w:r w:rsidR="008437B5">
        <w:rPr>
          <w:rFonts w:ascii="Arial" w:hAnsi="Arial" w:cs="Arial"/>
          <w:sz w:val="24"/>
          <w:szCs w:val="24"/>
          <w:lang w:val="mn-MN"/>
        </w:rPr>
        <w:t>.......</w:t>
      </w:r>
      <w:r w:rsidR="007E669C">
        <w:rPr>
          <w:rFonts w:ascii="Arial" w:hAnsi="Arial" w:cs="Arial"/>
          <w:sz w:val="24"/>
          <w:szCs w:val="24"/>
          <w:lang w:val="mn-MN"/>
        </w:rPr>
        <w:t>125</w:t>
      </w:r>
    </w:p>
    <w:p w:rsidR="000B2F73" w:rsidRDefault="000B2F73"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Е.1</w:t>
      </w:r>
      <w:r w:rsidR="008437B5">
        <w:rPr>
          <w:rFonts w:ascii="Arial" w:hAnsi="Arial" w:cs="Arial"/>
          <w:sz w:val="24"/>
          <w:szCs w:val="24"/>
          <w:lang w:val="mn-MN"/>
        </w:rPr>
        <w:t xml:space="preserve"> </w:t>
      </w:r>
      <w:r w:rsidR="007E669C">
        <w:rPr>
          <w:rFonts w:ascii="Arial" w:hAnsi="Arial" w:cs="Arial"/>
          <w:sz w:val="24"/>
          <w:szCs w:val="24"/>
          <w:lang w:val="mn-MN"/>
        </w:rPr>
        <w:t>–</w:t>
      </w:r>
      <w:r w:rsidR="008437B5">
        <w:rPr>
          <w:rFonts w:ascii="Arial" w:hAnsi="Arial" w:cs="Arial"/>
          <w:sz w:val="24"/>
          <w:szCs w:val="24"/>
          <w:lang w:val="mn-MN"/>
        </w:rPr>
        <w:t xml:space="preserve"> </w:t>
      </w:r>
      <w:r w:rsidR="007E669C">
        <w:rPr>
          <w:rFonts w:ascii="Arial" w:hAnsi="Arial" w:cs="Arial"/>
          <w:sz w:val="24"/>
          <w:szCs w:val="24"/>
          <w:lang w:val="mn-MN"/>
        </w:rPr>
        <w:t>Протоколын горим Е-д  нэвтрэх (</w:t>
      </w:r>
      <w:r w:rsidR="007E669C">
        <w:rPr>
          <w:rFonts w:ascii="Arial" w:hAnsi="Arial" w:cs="Arial"/>
          <w:sz w:val="24"/>
          <w:szCs w:val="24"/>
        </w:rPr>
        <w:t>HDLC</w:t>
      </w:r>
      <w:r w:rsidR="007E669C">
        <w:rPr>
          <w:rFonts w:ascii="Arial" w:hAnsi="Arial" w:cs="Arial"/>
          <w:sz w:val="24"/>
          <w:szCs w:val="24"/>
          <w:lang w:val="mn-MN"/>
        </w:rPr>
        <w:t>)...................................</w:t>
      </w:r>
      <w:r w:rsidR="00AF71F8">
        <w:rPr>
          <w:rFonts w:ascii="Arial" w:hAnsi="Arial" w:cs="Arial"/>
          <w:sz w:val="24"/>
          <w:szCs w:val="24"/>
          <w:lang w:val="mn-MN"/>
        </w:rPr>
        <w:t>.........</w:t>
      </w:r>
      <w:r w:rsidR="000E3B56">
        <w:rPr>
          <w:rFonts w:ascii="Arial" w:hAnsi="Arial" w:cs="Arial"/>
          <w:sz w:val="24"/>
          <w:szCs w:val="24"/>
          <w:lang w:val="mn-MN"/>
        </w:rPr>
        <w:t>.</w:t>
      </w:r>
      <w:r w:rsidR="00F82866">
        <w:rPr>
          <w:rFonts w:ascii="Arial" w:hAnsi="Arial" w:cs="Arial"/>
          <w:sz w:val="24"/>
          <w:szCs w:val="24"/>
          <w:lang w:val="mn-MN"/>
        </w:rPr>
        <w:t>.......129</w:t>
      </w:r>
    </w:p>
    <w:p w:rsidR="00E64073" w:rsidRDefault="00E64073" w:rsidP="000B2F73">
      <w:pPr>
        <w:spacing w:after="0" w:line="240" w:lineRule="auto"/>
        <w:rPr>
          <w:rFonts w:ascii="Arial" w:hAnsi="Arial" w:cs="Arial"/>
          <w:sz w:val="24"/>
          <w:szCs w:val="24"/>
          <w:lang w:val="mn-MN"/>
        </w:rPr>
      </w:pPr>
    </w:p>
    <w:p w:rsidR="000B2F73" w:rsidRPr="007E669C"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Е.2</w:t>
      </w:r>
      <w:r w:rsidR="007E669C">
        <w:rPr>
          <w:rFonts w:ascii="Arial" w:hAnsi="Arial" w:cs="Arial"/>
          <w:sz w:val="24"/>
          <w:szCs w:val="24"/>
        </w:rPr>
        <w:t xml:space="preserve"> - </w:t>
      </w:r>
      <w:r w:rsidR="007E669C">
        <w:rPr>
          <w:rFonts w:ascii="Arial" w:hAnsi="Arial" w:cs="Arial"/>
          <w:sz w:val="24"/>
          <w:szCs w:val="24"/>
          <w:lang w:val="mn-MN"/>
        </w:rPr>
        <w:t>Протоколын горим Е-</w:t>
      </w:r>
      <w:r w:rsidR="007E669C">
        <w:rPr>
          <w:rFonts w:ascii="Arial" w:hAnsi="Arial" w:cs="Arial"/>
          <w:sz w:val="24"/>
          <w:szCs w:val="24"/>
        </w:rPr>
        <w:t xml:space="preserve"> </w:t>
      </w:r>
      <w:r w:rsidR="007E669C">
        <w:rPr>
          <w:rFonts w:ascii="Arial" w:hAnsi="Arial" w:cs="Arial"/>
          <w:sz w:val="24"/>
          <w:szCs w:val="24"/>
          <w:lang w:val="mn-MN"/>
        </w:rPr>
        <w:t xml:space="preserve">дэх METERING </w:t>
      </w:r>
      <w:r w:rsidR="007E669C">
        <w:rPr>
          <w:rFonts w:ascii="Arial" w:hAnsi="Arial" w:cs="Arial"/>
          <w:sz w:val="24"/>
          <w:szCs w:val="24"/>
        </w:rPr>
        <w:t>HDLC</w:t>
      </w:r>
      <w:r w:rsidR="00603087">
        <w:rPr>
          <w:rFonts w:ascii="Arial" w:hAnsi="Arial" w:cs="Arial"/>
          <w:sz w:val="24"/>
          <w:szCs w:val="24"/>
          <w:lang w:val="mn-MN"/>
        </w:rPr>
        <w:t xml:space="preserve">-ын </w:t>
      </w:r>
      <w:r w:rsidR="00C27326">
        <w:rPr>
          <w:rFonts w:ascii="Arial" w:hAnsi="Arial" w:cs="Arial"/>
          <w:sz w:val="24"/>
          <w:szCs w:val="24"/>
          <w:lang w:val="mn-MN"/>
        </w:rPr>
        <w:t>блок схем ба шилжилт</w:t>
      </w:r>
      <w:r w:rsidR="00603087">
        <w:rPr>
          <w:rFonts w:ascii="Arial" w:hAnsi="Arial" w:cs="Arial"/>
          <w:sz w:val="24"/>
          <w:szCs w:val="24"/>
          <w:lang w:val="mn-MN"/>
        </w:rPr>
        <w:t>.131</w:t>
      </w:r>
    </w:p>
    <w:p w:rsidR="000B2F73" w:rsidRDefault="000B2F73"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Е.3</w:t>
      </w:r>
      <w:r w:rsidR="00603087">
        <w:rPr>
          <w:rFonts w:ascii="Arial" w:hAnsi="Arial" w:cs="Arial"/>
          <w:sz w:val="24"/>
          <w:szCs w:val="24"/>
          <w:lang w:val="mn-MN"/>
        </w:rPr>
        <w:t xml:space="preserve"> –</w:t>
      </w:r>
      <w:r w:rsidR="00E64073">
        <w:rPr>
          <w:rFonts w:ascii="Arial" w:hAnsi="Arial" w:cs="Arial"/>
          <w:sz w:val="24"/>
          <w:szCs w:val="24"/>
          <w:lang w:val="mn-MN"/>
        </w:rPr>
        <w:t xml:space="preserve"> Физик давхаргын команд</w:t>
      </w:r>
      <w:r w:rsidR="000E3B56">
        <w:rPr>
          <w:rFonts w:ascii="Arial" w:hAnsi="Arial" w:cs="Arial"/>
          <w:sz w:val="24"/>
          <w:szCs w:val="24"/>
          <w:lang w:val="mn-MN"/>
        </w:rPr>
        <w:t>...........................</w:t>
      </w:r>
      <w:r w:rsidR="00603087">
        <w:rPr>
          <w:rFonts w:ascii="Arial" w:hAnsi="Arial" w:cs="Arial"/>
          <w:sz w:val="24"/>
          <w:szCs w:val="24"/>
          <w:lang w:val="mn-MN"/>
        </w:rPr>
        <w:t>.........</w:t>
      </w:r>
      <w:r w:rsidR="00F82866">
        <w:rPr>
          <w:rFonts w:ascii="Arial" w:hAnsi="Arial" w:cs="Arial"/>
          <w:sz w:val="24"/>
          <w:szCs w:val="24"/>
          <w:lang w:val="mn-MN"/>
        </w:rPr>
        <w:t>............................</w:t>
      </w:r>
      <w:r w:rsidR="00AF71F8">
        <w:rPr>
          <w:rFonts w:ascii="Arial" w:hAnsi="Arial" w:cs="Arial"/>
          <w:sz w:val="24"/>
          <w:szCs w:val="24"/>
          <w:lang w:val="mn-MN"/>
        </w:rPr>
        <w:t>...</w:t>
      </w:r>
      <w:r w:rsidR="00603087">
        <w:rPr>
          <w:rFonts w:ascii="Arial" w:hAnsi="Arial" w:cs="Arial"/>
          <w:sz w:val="24"/>
          <w:szCs w:val="24"/>
          <w:lang w:val="mn-MN"/>
        </w:rPr>
        <w:t>...........133</w:t>
      </w:r>
    </w:p>
    <w:p w:rsidR="000B2F73" w:rsidRDefault="000B2F73"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Зураг Е.4</w:t>
      </w:r>
      <w:r w:rsidR="00603087">
        <w:rPr>
          <w:rFonts w:ascii="Arial" w:hAnsi="Arial" w:cs="Arial"/>
          <w:sz w:val="24"/>
          <w:szCs w:val="24"/>
          <w:lang w:val="mn-MN"/>
        </w:rPr>
        <w:t xml:space="preserve"> –</w:t>
      </w:r>
      <w:r w:rsidR="00E64073">
        <w:rPr>
          <w:rFonts w:ascii="Arial" w:hAnsi="Arial" w:cs="Arial"/>
          <w:sz w:val="24"/>
          <w:szCs w:val="24"/>
          <w:lang w:val="mn-MN"/>
        </w:rPr>
        <w:t xml:space="preserve"> Физик давхаргын команд</w:t>
      </w:r>
      <w:r w:rsidR="00603087">
        <w:rPr>
          <w:rFonts w:ascii="Arial" w:hAnsi="Arial" w:cs="Arial"/>
          <w:sz w:val="24"/>
          <w:szCs w:val="24"/>
          <w:lang w:val="mn-MN"/>
        </w:rPr>
        <w:t>, зөвхөн нэг суваг солих хялбарчилсан жишээ</w:t>
      </w:r>
      <w:r w:rsidR="00C27326">
        <w:rPr>
          <w:rFonts w:ascii="Arial" w:hAnsi="Arial" w:cs="Arial"/>
          <w:sz w:val="24"/>
          <w:szCs w:val="24"/>
          <w:lang w:val="mn-MN"/>
        </w:rPr>
        <w:t xml:space="preserve"> </w:t>
      </w:r>
      <w:r w:rsidR="00310453">
        <w:rPr>
          <w:rFonts w:ascii="Arial" w:hAnsi="Arial" w:cs="Arial"/>
          <w:sz w:val="24"/>
          <w:szCs w:val="24"/>
          <w:lang w:val="mn-MN"/>
        </w:rPr>
        <w:t>..</w:t>
      </w:r>
      <w:r w:rsidR="00603087">
        <w:rPr>
          <w:rFonts w:ascii="Arial" w:hAnsi="Arial" w:cs="Arial"/>
          <w:sz w:val="24"/>
          <w:szCs w:val="24"/>
          <w:lang w:val="mn-MN"/>
        </w:rPr>
        <w:t>133</w:t>
      </w:r>
    </w:p>
    <w:p w:rsidR="000B2F73" w:rsidRDefault="000B2F73"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Хүснэгт 1 – Цахилгаан интерфейс/холболт....</w:t>
      </w:r>
      <w:r w:rsidR="00AF71F8">
        <w:rPr>
          <w:rFonts w:ascii="Arial" w:hAnsi="Arial" w:cs="Arial"/>
          <w:sz w:val="24"/>
          <w:szCs w:val="24"/>
          <w:lang w:val="mn-MN"/>
        </w:rPr>
        <w:t>...........................</w:t>
      </w:r>
      <w:r>
        <w:rPr>
          <w:rFonts w:ascii="Arial" w:hAnsi="Arial" w:cs="Arial"/>
          <w:sz w:val="24"/>
          <w:szCs w:val="24"/>
          <w:lang w:val="mn-MN"/>
        </w:rPr>
        <w:t>....................</w:t>
      </w:r>
      <w:r w:rsidR="00F82866">
        <w:rPr>
          <w:rFonts w:ascii="Arial" w:hAnsi="Arial" w:cs="Arial"/>
          <w:sz w:val="24"/>
          <w:szCs w:val="24"/>
          <w:lang w:val="mn-MN"/>
        </w:rPr>
        <w:t>...</w:t>
      </w:r>
      <w:r>
        <w:rPr>
          <w:rFonts w:ascii="Arial" w:hAnsi="Arial" w:cs="Arial"/>
          <w:sz w:val="24"/>
          <w:szCs w:val="24"/>
          <w:lang w:val="mn-MN"/>
        </w:rPr>
        <w:t>..............19</w:t>
      </w:r>
    </w:p>
    <w:p w:rsidR="000B2F73" w:rsidRDefault="000B2F73"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r>
        <w:rPr>
          <w:rFonts w:ascii="Arial" w:hAnsi="Arial" w:cs="Arial"/>
          <w:sz w:val="24"/>
          <w:szCs w:val="24"/>
          <w:lang w:val="mn-MN"/>
        </w:rPr>
        <w:t>Хүснэгт 2 – Унших, бичих ба таслах команд..... ...................................</w:t>
      </w:r>
      <w:r w:rsidR="00AF71F8">
        <w:rPr>
          <w:rFonts w:ascii="Arial" w:hAnsi="Arial" w:cs="Arial"/>
          <w:sz w:val="24"/>
          <w:szCs w:val="24"/>
          <w:lang w:val="mn-MN"/>
        </w:rPr>
        <w:t>..............</w:t>
      </w:r>
      <w:r w:rsidR="00F82866">
        <w:rPr>
          <w:rFonts w:ascii="Arial" w:hAnsi="Arial" w:cs="Arial"/>
          <w:sz w:val="24"/>
          <w:szCs w:val="24"/>
          <w:lang w:val="mn-MN"/>
        </w:rPr>
        <w:t>......</w:t>
      </w:r>
      <w:r w:rsidR="00F82866">
        <w:rPr>
          <w:rFonts w:ascii="Arial" w:hAnsi="Arial" w:cs="Arial"/>
          <w:sz w:val="24"/>
          <w:szCs w:val="24"/>
        </w:rPr>
        <w:t>.</w:t>
      </w:r>
      <w:r>
        <w:rPr>
          <w:rFonts w:ascii="Arial" w:hAnsi="Arial" w:cs="Arial"/>
          <w:sz w:val="24"/>
          <w:szCs w:val="24"/>
          <w:lang w:val="mn-MN"/>
        </w:rPr>
        <w:t>......65</w:t>
      </w:r>
    </w:p>
    <w:p w:rsidR="000B2F73" w:rsidRDefault="000B2F73" w:rsidP="000B2F73">
      <w:pPr>
        <w:spacing w:after="0" w:line="240" w:lineRule="auto"/>
        <w:rPr>
          <w:rFonts w:ascii="Arial" w:hAnsi="Arial" w:cs="Arial"/>
          <w:sz w:val="24"/>
          <w:szCs w:val="24"/>
          <w:lang w:val="mn-MN"/>
        </w:rPr>
      </w:pPr>
    </w:p>
    <w:p w:rsidR="000B2F73" w:rsidRDefault="000B2F73" w:rsidP="000B2F73">
      <w:pPr>
        <w:spacing w:after="0" w:line="240" w:lineRule="auto"/>
        <w:rPr>
          <w:rFonts w:ascii="Arial" w:hAnsi="Arial" w:cs="Arial"/>
          <w:sz w:val="24"/>
          <w:szCs w:val="24"/>
          <w:lang w:val="mn-MN"/>
        </w:rPr>
      </w:pPr>
    </w:p>
    <w:p w:rsidR="002F3461" w:rsidRDefault="002F3461" w:rsidP="002E6169">
      <w:pPr>
        <w:spacing w:after="0" w:line="240" w:lineRule="auto"/>
        <w:jc w:val="both"/>
        <w:rPr>
          <w:rFonts w:ascii="Arial" w:hAnsi="Arial" w:cs="Arial"/>
          <w:sz w:val="24"/>
          <w:szCs w:val="24"/>
          <w:lang w:val="mn-MN"/>
        </w:rPr>
      </w:pPr>
    </w:p>
    <w:p w:rsidR="002F3461" w:rsidRDefault="002F3461"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AF71F8" w:rsidRDefault="00AF71F8" w:rsidP="002E6169">
      <w:pPr>
        <w:spacing w:after="0" w:line="240" w:lineRule="auto"/>
        <w:jc w:val="both"/>
        <w:rPr>
          <w:rFonts w:ascii="Arial" w:hAnsi="Arial" w:cs="Arial"/>
          <w:sz w:val="24"/>
          <w:szCs w:val="24"/>
          <w:lang w:val="mn-MN"/>
        </w:rPr>
      </w:pPr>
    </w:p>
    <w:p w:rsidR="002F3461" w:rsidRDefault="002F3461" w:rsidP="002E6169">
      <w:pPr>
        <w:spacing w:after="0" w:line="240" w:lineRule="auto"/>
        <w:jc w:val="both"/>
        <w:rPr>
          <w:rFonts w:ascii="Arial" w:hAnsi="Arial" w:cs="Arial"/>
          <w:sz w:val="24"/>
          <w:szCs w:val="24"/>
          <w:lang w:val="mn-MN"/>
        </w:rPr>
      </w:pPr>
    </w:p>
    <w:p w:rsidR="008D6D11" w:rsidRDefault="00ED7E60" w:rsidP="00ED7E60">
      <w:pPr>
        <w:spacing w:after="0" w:line="240" w:lineRule="auto"/>
        <w:jc w:val="center"/>
        <w:rPr>
          <w:rFonts w:ascii="Arial" w:hAnsi="Arial" w:cs="Arial"/>
          <w:sz w:val="24"/>
          <w:szCs w:val="24"/>
          <w:lang w:val="mn-MN"/>
        </w:rPr>
      </w:pPr>
      <w:r w:rsidRPr="00ED7E60">
        <w:rPr>
          <w:rFonts w:ascii="Arial" w:hAnsi="Arial" w:cs="Arial"/>
          <w:sz w:val="24"/>
          <w:szCs w:val="24"/>
          <w:lang w:val="mn-MN"/>
        </w:rPr>
        <w:lastRenderedPageBreak/>
        <w:t>ОЛОН УЛСЫН ЦАХИЛГААН ТЕХНИКИЙН ХОРОО</w:t>
      </w:r>
    </w:p>
    <w:p w:rsidR="00225B67" w:rsidRDefault="00225B67" w:rsidP="00225B67">
      <w:pPr>
        <w:spacing w:after="0" w:line="240" w:lineRule="auto"/>
        <w:rPr>
          <w:rFonts w:ascii="Arial" w:hAnsi="Arial" w:cs="Arial"/>
          <w:sz w:val="24"/>
          <w:szCs w:val="24"/>
          <w:lang w:val="mn-MN"/>
        </w:rPr>
      </w:pPr>
    </w:p>
    <w:p w:rsidR="00225B67" w:rsidRDefault="00225B67" w:rsidP="00ED7E60">
      <w:pPr>
        <w:spacing w:after="0" w:line="240" w:lineRule="auto"/>
        <w:jc w:val="center"/>
        <w:rPr>
          <w:rFonts w:ascii="Arial" w:hAnsi="Arial" w:cs="Arial"/>
          <w:sz w:val="24"/>
          <w:szCs w:val="24"/>
          <w:lang w:val="mn-MN"/>
        </w:rPr>
      </w:pPr>
    </w:p>
    <w:p w:rsidR="00225B67" w:rsidRPr="006258E4" w:rsidRDefault="00225B67" w:rsidP="00225B67">
      <w:pPr>
        <w:jc w:val="center"/>
        <w:rPr>
          <w:rFonts w:ascii="Arial" w:hAnsi="Arial" w:cs="Arial"/>
          <w:b/>
          <w:sz w:val="24"/>
          <w:szCs w:val="24"/>
          <w:lang w:val="mn-MN"/>
        </w:rPr>
      </w:pPr>
      <w:r w:rsidRPr="006258E4">
        <w:rPr>
          <w:rFonts w:ascii="Arial" w:hAnsi="Arial" w:cs="Arial"/>
          <w:b/>
          <w:sz w:val="24"/>
          <w:szCs w:val="24"/>
          <w:lang w:val="mn-MN"/>
        </w:rPr>
        <w:t>Цахилгаан эрчим хүчний хэмжил-</w:t>
      </w:r>
    </w:p>
    <w:p w:rsidR="00225B67" w:rsidRPr="006258E4" w:rsidRDefault="00225B67" w:rsidP="00225B67">
      <w:pPr>
        <w:jc w:val="center"/>
        <w:rPr>
          <w:rFonts w:ascii="Arial" w:hAnsi="Arial" w:cs="Arial"/>
          <w:b/>
          <w:sz w:val="24"/>
          <w:szCs w:val="24"/>
          <w:lang w:val="mn-MN"/>
        </w:rPr>
      </w:pPr>
      <w:r w:rsidRPr="006258E4">
        <w:rPr>
          <w:rFonts w:ascii="Arial" w:hAnsi="Arial" w:cs="Arial"/>
          <w:b/>
          <w:sz w:val="24"/>
          <w:szCs w:val="24"/>
          <w:lang w:val="mn-MN"/>
        </w:rPr>
        <w:t>Тоолуурын заалт, ачаалал ба та</w:t>
      </w:r>
      <w:r w:rsidR="00B47812">
        <w:rPr>
          <w:rFonts w:ascii="Arial" w:hAnsi="Arial" w:cs="Arial"/>
          <w:b/>
          <w:sz w:val="24"/>
          <w:szCs w:val="24"/>
          <w:lang w:val="mn-MN"/>
        </w:rPr>
        <w:t>рифын хяналтын өгөгдөл солилцоо</w:t>
      </w:r>
      <w:r w:rsidRPr="006258E4">
        <w:rPr>
          <w:rFonts w:ascii="Arial" w:hAnsi="Arial" w:cs="Arial"/>
          <w:b/>
          <w:sz w:val="24"/>
          <w:szCs w:val="24"/>
          <w:lang w:val="mn-MN"/>
        </w:rPr>
        <w:t>-</w:t>
      </w:r>
    </w:p>
    <w:p w:rsidR="00225B67" w:rsidRPr="006258E4" w:rsidRDefault="00225B67" w:rsidP="00225B67">
      <w:pPr>
        <w:jc w:val="center"/>
        <w:rPr>
          <w:rFonts w:ascii="Arial" w:hAnsi="Arial" w:cs="Arial"/>
          <w:b/>
          <w:sz w:val="24"/>
          <w:szCs w:val="24"/>
          <w:lang w:val="mn-MN"/>
        </w:rPr>
      </w:pPr>
      <w:r w:rsidRPr="006258E4">
        <w:rPr>
          <w:rFonts w:ascii="Arial" w:hAnsi="Arial" w:cs="Arial"/>
          <w:b/>
          <w:sz w:val="24"/>
          <w:szCs w:val="24"/>
          <w:lang w:val="mn-MN"/>
        </w:rPr>
        <w:t>Бүлэг 21. Өгөгдлийн</w:t>
      </w:r>
      <w:r w:rsidRPr="006258E4">
        <w:rPr>
          <w:rFonts w:ascii="Arial" w:hAnsi="Arial" w:cs="Arial"/>
          <w:b/>
          <w:sz w:val="24"/>
          <w:szCs w:val="24"/>
        </w:rPr>
        <w:t xml:space="preserve"> </w:t>
      </w:r>
      <w:r w:rsidR="00B47812">
        <w:rPr>
          <w:rFonts w:ascii="Arial" w:hAnsi="Arial" w:cs="Arial"/>
          <w:b/>
          <w:sz w:val="24"/>
          <w:szCs w:val="24"/>
          <w:lang w:val="mn-MN"/>
        </w:rPr>
        <w:t>дотоод шууд солилцоо</w:t>
      </w:r>
    </w:p>
    <w:p w:rsidR="006258E4" w:rsidRDefault="006258E4" w:rsidP="00225B67">
      <w:pPr>
        <w:jc w:val="center"/>
        <w:rPr>
          <w:rFonts w:ascii="Arial" w:hAnsi="Arial" w:cs="Arial"/>
          <w:sz w:val="24"/>
          <w:szCs w:val="24"/>
          <w:lang w:val="mn-MN"/>
        </w:rPr>
      </w:pPr>
    </w:p>
    <w:p w:rsidR="00ED7E60" w:rsidRPr="00ED7E60" w:rsidRDefault="006258E4" w:rsidP="000B1964">
      <w:pPr>
        <w:jc w:val="center"/>
        <w:rPr>
          <w:rFonts w:ascii="Arial" w:hAnsi="Arial" w:cs="Arial"/>
          <w:sz w:val="24"/>
          <w:szCs w:val="24"/>
          <w:lang w:val="mn-MN"/>
        </w:rPr>
      </w:pPr>
      <w:r>
        <w:rPr>
          <w:rFonts w:ascii="Arial" w:hAnsi="Arial" w:cs="Arial"/>
          <w:sz w:val="24"/>
          <w:szCs w:val="24"/>
          <w:lang w:val="mn-MN"/>
        </w:rPr>
        <w:t>ӨМНӨХ ҮГ</w:t>
      </w:r>
    </w:p>
    <w:p w:rsidR="008D6D11" w:rsidRDefault="008D6D11" w:rsidP="008D6D11">
      <w:pPr>
        <w:spacing w:after="0" w:line="240" w:lineRule="auto"/>
        <w:jc w:val="both"/>
        <w:rPr>
          <w:rFonts w:ascii="Arial" w:hAnsi="Arial" w:cs="Arial"/>
          <w:sz w:val="24"/>
          <w:szCs w:val="24"/>
          <w:lang w:val="mn-MN"/>
        </w:rPr>
      </w:pPr>
    </w:p>
    <w:p w:rsidR="002E6169" w:rsidRDefault="006A4DE2" w:rsidP="008D5C42">
      <w:pPr>
        <w:pStyle w:val="ListParagraph"/>
        <w:numPr>
          <w:ilvl w:val="0"/>
          <w:numId w:val="2"/>
        </w:numPr>
        <w:jc w:val="both"/>
        <w:rPr>
          <w:rFonts w:ascii="Arial" w:hAnsi="Arial" w:cs="Arial"/>
          <w:sz w:val="24"/>
          <w:szCs w:val="24"/>
          <w:lang w:val="mn-MN"/>
        </w:rPr>
      </w:pPr>
      <w:r w:rsidRPr="00606C27">
        <w:rPr>
          <w:rFonts w:ascii="Arial" w:hAnsi="Arial" w:cs="Arial"/>
          <w:sz w:val="24"/>
          <w:szCs w:val="24"/>
        </w:rPr>
        <w:t xml:space="preserve">Олон улсын </w:t>
      </w:r>
      <w:r w:rsidR="00606C27">
        <w:rPr>
          <w:rFonts w:ascii="Arial" w:hAnsi="Arial" w:cs="Arial"/>
          <w:sz w:val="24"/>
          <w:szCs w:val="24"/>
          <w:lang w:val="mn-MN"/>
        </w:rPr>
        <w:t>Цахилгаан техникийн хороо</w:t>
      </w:r>
      <w:r w:rsidRPr="00606C27">
        <w:rPr>
          <w:rFonts w:ascii="Arial" w:hAnsi="Arial" w:cs="Arial"/>
          <w:sz w:val="24"/>
          <w:szCs w:val="24"/>
        </w:rPr>
        <w:t xml:space="preserve"> (IEC</w:t>
      </w:r>
      <w:r w:rsidR="008D6D11" w:rsidRPr="00606C27">
        <w:rPr>
          <w:rFonts w:ascii="Arial" w:hAnsi="Arial" w:cs="Arial"/>
          <w:sz w:val="24"/>
          <w:szCs w:val="24"/>
        </w:rPr>
        <w:t>) нь дэлхий</w:t>
      </w:r>
      <w:r w:rsidR="00ED7E60" w:rsidRPr="00606C27">
        <w:rPr>
          <w:rFonts w:ascii="Arial" w:hAnsi="Arial" w:cs="Arial"/>
          <w:sz w:val="24"/>
          <w:szCs w:val="24"/>
        </w:rPr>
        <w:t>н</w:t>
      </w:r>
      <w:r w:rsidR="00606C27">
        <w:rPr>
          <w:rFonts w:ascii="Arial" w:hAnsi="Arial" w:cs="Arial"/>
          <w:sz w:val="24"/>
          <w:szCs w:val="24"/>
          <w:lang w:val="mn-MN"/>
        </w:rPr>
        <w:t xml:space="preserve"> бүх</w:t>
      </w:r>
      <w:r w:rsidR="00ED7E60" w:rsidRPr="00606C27">
        <w:rPr>
          <w:rFonts w:ascii="Arial" w:hAnsi="Arial" w:cs="Arial"/>
          <w:sz w:val="24"/>
          <w:szCs w:val="24"/>
        </w:rPr>
        <w:t xml:space="preserve"> ул</w:t>
      </w:r>
      <w:r w:rsidR="00606C27">
        <w:rPr>
          <w:rFonts w:ascii="Arial" w:hAnsi="Arial" w:cs="Arial"/>
          <w:sz w:val="24"/>
          <w:szCs w:val="24"/>
        </w:rPr>
        <w:t xml:space="preserve">с орны </w:t>
      </w:r>
      <w:r w:rsidR="00606C27">
        <w:rPr>
          <w:rFonts w:ascii="Arial" w:hAnsi="Arial" w:cs="Arial"/>
          <w:sz w:val="24"/>
          <w:szCs w:val="24"/>
          <w:lang w:val="mn-MN"/>
        </w:rPr>
        <w:t>үндэсний цахилгаан техникийн хороог багтаасан стандартын олон улсын байгууллага юм.</w:t>
      </w:r>
      <w:r w:rsidR="00AF71F8" w:rsidRPr="00AF71F8">
        <w:rPr>
          <w:rFonts w:ascii="Arial" w:hAnsi="Arial" w:cs="Arial"/>
          <w:sz w:val="24"/>
          <w:szCs w:val="24"/>
        </w:rPr>
        <w:t xml:space="preserve"> </w:t>
      </w:r>
      <w:r w:rsidR="00AF71F8" w:rsidRPr="00606C27">
        <w:rPr>
          <w:rFonts w:ascii="Arial" w:hAnsi="Arial" w:cs="Arial"/>
          <w:sz w:val="24"/>
          <w:szCs w:val="24"/>
        </w:rPr>
        <w:t xml:space="preserve">Олон улсын </w:t>
      </w:r>
      <w:r w:rsidR="00AF71F8">
        <w:rPr>
          <w:rFonts w:ascii="Arial" w:hAnsi="Arial" w:cs="Arial"/>
          <w:sz w:val="24"/>
          <w:szCs w:val="24"/>
          <w:lang w:val="mn-MN"/>
        </w:rPr>
        <w:t>Цахилгаан техникийн хорооны зорилго нь цахилгааны болон элек</w:t>
      </w:r>
      <w:r w:rsidR="00DF3EA6">
        <w:rPr>
          <w:rFonts w:ascii="Arial" w:hAnsi="Arial" w:cs="Arial"/>
          <w:sz w:val="24"/>
          <w:szCs w:val="24"/>
          <w:lang w:val="mn-MN"/>
        </w:rPr>
        <w:t xml:space="preserve">троникийн салбар дах стандартчилалд хамаарах бүх асуудлаар олон улсын хамтын ажиллагааг дэмжихэд оршино. Энэ зорилго ба бусад үйл ажиллагааны зэрэгцээ </w:t>
      </w:r>
      <w:r w:rsidR="00DF3EA6" w:rsidRPr="00606C27">
        <w:rPr>
          <w:rFonts w:ascii="Arial" w:hAnsi="Arial" w:cs="Arial"/>
          <w:sz w:val="24"/>
          <w:szCs w:val="24"/>
        </w:rPr>
        <w:t xml:space="preserve">Олон улсын </w:t>
      </w:r>
      <w:r w:rsidR="00DF3EA6">
        <w:rPr>
          <w:rFonts w:ascii="Arial" w:hAnsi="Arial" w:cs="Arial"/>
          <w:sz w:val="24"/>
          <w:szCs w:val="24"/>
          <w:lang w:val="mn-MN"/>
        </w:rPr>
        <w:t xml:space="preserve">Цахилгаан техникийн хороо нь олон улсын стандартыг хэвлэн гаргадаг. </w:t>
      </w:r>
      <w:r w:rsidR="008B49E3">
        <w:rPr>
          <w:rFonts w:ascii="Arial" w:hAnsi="Arial" w:cs="Arial"/>
          <w:sz w:val="24"/>
          <w:szCs w:val="24"/>
          <w:lang w:val="mn-MN"/>
        </w:rPr>
        <w:t xml:space="preserve">Техникийн хороодод тэдгээрийн бэлтгэл ажлыг итгэл хүлээлгэн хариуцуулна: аль ч </w:t>
      </w:r>
      <w:r w:rsidR="008B49E3" w:rsidRPr="00606C27">
        <w:rPr>
          <w:rFonts w:ascii="Arial" w:hAnsi="Arial" w:cs="Arial"/>
          <w:sz w:val="24"/>
          <w:szCs w:val="24"/>
        </w:rPr>
        <w:t xml:space="preserve">Олон улсын </w:t>
      </w:r>
      <w:r w:rsidR="008B49E3">
        <w:rPr>
          <w:rFonts w:ascii="Arial" w:hAnsi="Arial" w:cs="Arial"/>
          <w:sz w:val="24"/>
          <w:szCs w:val="24"/>
          <w:lang w:val="mn-MN"/>
        </w:rPr>
        <w:t xml:space="preserve">Цахилгаан техникийн хорооны Үндэсний хороо сонирхсон сэдвийн талаарх энэ бэлтгэл ажилд оролцож болно. </w:t>
      </w:r>
      <w:r w:rsidR="008B49E3" w:rsidRPr="00606C27">
        <w:rPr>
          <w:rFonts w:ascii="Arial" w:hAnsi="Arial" w:cs="Arial"/>
          <w:sz w:val="24"/>
          <w:szCs w:val="24"/>
        </w:rPr>
        <w:t xml:space="preserve">Олон улсын </w:t>
      </w:r>
      <w:r w:rsidR="008B49E3">
        <w:rPr>
          <w:rFonts w:ascii="Arial" w:hAnsi="Arial" w:cs="Arial"/>
          <w:sz w:val="24"/>
          <w:szCs w:val="24"/>
          <w:lang w:val="mn-MN"/>
        </w:rPr>
        <w:t>Цахилгаан техникийн хороотой хамтран ажилладаг олон улсын, засгийн газрын болон төрийн бус байгууллага</w:t>
      </w:r>
      <w:r w:rsidR="007F6D4F">
        <w:rPr>
          <w:rFonts w:ascii="Arial" w:hAnsi="Arial" w:cs="Arial"/>
          <w:sz w:val="24"/>
          <w:szCs w:val="24"/>
          <w:lang w:val="mn-MN"/>
        </w:rPr>
        <w:t xml:space="preserve"> мөн энэ бэлтгэл ажилд оролцдог. </w:t>
      </w:r>
      <w:r w:rsidR="007F6D4F" w:rsidRPr="00606C27">
        <w:rPr>
          <w:rFonts w:ascii="Arial" w:hAnsi="Arial" w:cs="Arial"/>
          <w:sz w:val="24"/>
          <w:szCs w:val="24"/>
        </w:rPr>
        <w:t xml:space="preserve">Олон улсын </w:t>
      </w:r>
      <w:r w:rsidR="007F6D4F">
        <w:rPr>
          <w:rFonts w:ascii="Arial" w:hAnsi="Arial" w:cs="Arial"/>
          <w:sz w:val="24"/>
          <w:szCs w:val="24"/>
          <w:lang w:val="mn-MN"/>
        </w:rPr>
        <w:t xml:space="preserve">Цахилгаан техникийн хороо (ОУЦТХ) нь хоёр байгууллагын хоорондын гэрээгээр тодорхойлсон нөхцлийн дагуу Олон улсын стандартын байгууллагатай </w:t>
      </w:r>
      <w:r w:rsidR="007F6D4F" w:rsidRPr="007F6D4F">
        <w:rPr>
          <w:rFonts w:ascii="Arial" w:hAnsi="Arial" w:cs="Arial"/>
          <w:sz w:val="24"/>
          <w:szCs w:val="24"/>
          <w:lang w:val="mn-MN"/>
        </w:rPr>
        <w:t>(ISO)</w:t>
      </w:r>
      <w:r w:rsidR="007F6D4F">
        <w:rPr>
          <w:rFonts w:ascii="Arial" w:hAnsi="Arial" w:cs="Arial"/>
          <w:sz w:val="24"/>
          <w:szCs w:val="24"/>
          <w:lang w:val="mn-MN"/>
        </w:rPr>
        <w:t xml:space="preserve"> нягт хамтран ажилладаг.</w:t>
      </w:r>
    </w:p>
    <w:p w:rsidR="00606C27" w:rsidRDefault="00AD71AE" w:rsidP="008D5C42">
      <w:pPr>
        <w:pStyle w:val="ListParagraph"/>
        <w:numPr>
          <w:ilvl w:val="0"/>
          <w:numId w:val="2"/>
        </w:numPr>
        <w:jc w:val="both"/>
        <w:rPr>
          <w:rFonts w:ascii="Arial" w:hAnsi="Arial" w:cs="Arial"/>
          <w:sz w:val="24"/>
          <w:szCs w:val="24"/>
          <w:lang w:val="mn-MN"/>
        </w:rPr>
      </w:pPr>
      <w:r w:rsidRPr="00B500B1">
        <w:rPr>
          <w:rFonts w:ascii="Arial" w:hAnsi="Arial" w:cs="Arial"/>
          <w:sz w:val="24"/>
          <w:szCs w:val="24"/>
        </w:rPr>
        <w:t xml:space="preserve">Олон улсын </w:t>
      </w:r>
      <w:r w:rsidRPr="00B500B1">
        <w:rPr>
          <w:rFonts w:ascii="Arial" w:hAnsi="Arial" w:cs="Arial"/>
          <w:sz w:val="24"/>
          <w:szCs w:val="24"/>
          <w:lang w:val="mn-MN"/>
        </w:rPr>
        <w:t>Цахилгаан техникийн хорооны (ОУЦТХ) техникийн асуудлаарх албан ёсны шийдвэр эсвэл гэрээ нь</w:t>
      </w:r>
      <w:r w:rsidR="00044A28">
        <w:rPr>
          <w:rFonts w:ascii="Arial" w:hAnsi="Arial" w:cs="Arial"/>
          <w:sz w:val="24"/>
          <w:szCs w:val="24"/>
          <w:lang w:val="mn-MN"/>
        </w:rPr>
        <w:t>,</w:t>
      </w:r>
      <w:r w:rsidRPr="00B500B1">
        <w:rPr>
          <w:rFonts w:ascii="Arial" w:hAnsi="Arial" w:cs="Arial"/>
          <w:sz w:val="24"/>
          <w:szCs w:val="24"/>
          <w:lang w:val="mn-MN"/>
        </w:rPr>
        <w:t xml:space="preserve"> аль болох боломжийн хирээр</w:t>
      </w:r>
      <w:r w:rsidR="00044A28">
        <w:rPr>
          <w:rFonts w:ascii="Arial" w:hAnsi="Arial" w:cs="Arial"/>
          <w:sz w:val="24"/>
          <w:szCs w:val="24"/>
          <w:lang w:val="mn-MN"/>
        </w:rPr>
        <w:t>,</w:t>
      </w:r>
      <w:r w:rsidR="00B500B1" w:rsidRPr="00B500B1">
        <w:rPr>
          <w:rFonts w:ascii="Arial" w:hAnsi="Arial" w:cs="Arial"/>
          <w:sz w:val="24"/>
          <w:szCs w:val="24"/>
          <w:lang w:val="mn-MN"/>
        </w:rPr>
        <w:t xml:space="preserve"> </w:t>
      </w:r>
      <w:r w:rsidRPr="00B500B1">
        <w:rPr>
          <w:rFonts w:ascii="Arial" w:hAnsi="Arial" w:cs="Arial"/>
          <w:sz w:val="24"/>
          <w:szCs w:val="24"/>
          <w:lang w:val="mn-MN"/>
        </w:rPr>
        <w:t xml:space="preserve">техникийн хороо бүр </w:t>
      </w:r>
      <w:r w:rsidR="00B500B1">
        <w:rPr>
          <w:rFonts w:ascii="Arial" w:hAnsi="Arial" w:cs="Arial"/>
          <w:sz w:val="24"/>
          <w:szCs w:val="24"/>
          <w:lang w:val="mn-MN"/>
        </w:rPr>
        <w:t xml:space="preserve">бүх </w:t>
      </w:r>
      <w:r w:rsidR="00B500B1" w:rsidRPr="00B500B1">
        <w:rPr>
          <w:rFonts w:ascii="Arial" w:hAnsi="Arial" w:cs="Arial"/>
          <w:sz w:val="24"/>
          <w:szCs w:val="24"/>
          <w:lang w:val="mn-MN"/>
        </w:rPr>
        <w:t>сонирхогч</w:t>
      </w:r>
      <w:r w:rsidR="0068078D">
        <w:rPr>
          <w:rFonts w:ascii="Arial" w:hAnsi="Arial" w:cs="Arial"/>
          <w:sz w:val="24"/>
          <w:szCs w:val="24"/>
          <w:lang w:val="mn-MN"/>
        </w:rPr>
        <w:t xml:space="preserve"> Үндэсний Хороодын</w:t>
      </w:r>
      <w:r w:rsidR="00B500B1">
        <w:rPr>
          <w:rFonts w:ascii="Arial" w:hAnsi="Arial" w:cs="Arial"/>
          <w:sz w:val="24"/>
          <w:szCs w:val="24"/>
          <w:lang w:val="mn-MN"/>
        </w:rPr>
        <w:t xml:space="preserve"> төлөөлөлтэй</w:t>
      </w:r>
      <w:r w:rsidR="00B500B1" w:rsidRPr="00B500B1">
        <w:rPr>
          <w:rFonts w:ascii="Arial" w:hAnsi="Arial" w:cs="Arial"/>
          <w:sz w:val="24"/>
          <w:szCs w:val="24"/>
          <w:lang w:val="mn-MN"/>
        </w:rPr>
        <w:t xml:space="preserve"> </w:t>
      </w:r>
      <w:r w:rsidR="00B500B1">
        <w:rPr>
          <w:rFonts w:ascii="Arial" w:hAnsi="Arial" w:cs="Arial"/>
          <w:sz w:val="24"/>
          <w:szCs w:val="24"/>
          <w:lang w:val="mn-MN"/>
        </w:rPr>
        <w:t>тул</w:t>
      </w:r>
      <w:r w:rsidR="00B500B1" w:rsidRPr="00B500B1">
        <w:rPr>
          <w:rFonts w:ascii="Arial" w:hAnsi="Arial" w:cs="Arial"/>
          <w:sz w:val="24"/>
          <w:szCs w:val="24"/>
          <w:lang w:val="mn-MN"/>
        </w:rPr>
        <w:t xml:space="preserve"> </w:t>
      </w:r>
      <w:r w:rsidR="00B500B1">
        <w:rPr>
          <w:rFonts w:ascii="Arial" w:hAnsi="Arial" w:cs="Arial"/>
          <w:sz w:val="24"/>
          <w:szCs w:val="24"/>
          <w:lang w:val="mn-MN"/>
        </w:rPr>
        <w:t>холбогдох сэдвээр</w:t>
      </w:r>
      <w:r w:rsidR="00044A28">
        <w:rPr>
          <w:rFonts w:ascii="Arial" w:hAnsi="Arial" w:cs="Arial"/>
          <w:sz w:val="24"/>
          <w:szCs w:val="24"/>
          <w:lang w:val="mn-MN"/>
        </w:rPr>
        <w:t>х</w:t>
      </w:r>
      <w:r w:rsidR="00B500B1">
        <w:rPr>
          <w:rFonts w:ascii="Arial" w:hAnsi="Arial" w:cs="Arial"/>
          <w:sz w:val="24"/>
          <w:szCs w:val="24"/>
          <w:lang w:val="mn-MN"/>
        </w:rPr>
        <w:t xml:space="preserve"> </w:t>
      </w:r>
      <w:r w:rsidR="00044A28">
        <w:rPr>
          <w:rFonts w:ascii="Arial" w:hAnsi="Arial" w:cs="Arial"/>
          <w:sz w:val="24"/>
          <w:szCs w:val="24"/>
          <w:lang w:val="mn-MN"/>
        </w:rPr>
        <w:t>олон улсын зөвшилцөлийг илэрхийлнэ.</w:t>
      </w:r>
    </w:p>
    <w:p w:rsidR="00044A28" w:rsidRDefault="00044A28" w:rsidP="008D5C42">
      <w:pPr>
        <w:pStyle w:val="ListParagraph"/>
        <w:numPr>
          <w:ilvl w:val="0"/>
          <w:numId w:val="2"/>
        </w:numPr>
        <w:jc w:val="both"/>
        <w:rPr>
          <w:rFonts w:ascii="Arial" w:hAnsi="Arial" w:cs="Arial"/>
          <w:sz w:val="24"/>
          <w:szCs w:val="24"/>
          <w:lang w:val="mn-MN"/>
        </w:rPr>
      </w:pPr>
      <w:r>
        <w:rPr>
          <w:rFonts w:ascii="Arial" w:hAnsi="Arial" w:cs="Arial"/>
          <w:sz w:val="24"/>
          <w:szCs w:val="24"/>
          <w:lang w:val="mn-MN"/>
        </w:rPr>
        <w:t xml:space="preserve">Нийлүүлсэн баримт бичиг нь олон улсын хэрэглээнд зориулсан зөвлөмжийн хэлбэртэй байх ба стандарт, техникийн тодорхойлолт, шаардлага, техникийн </w:t>
      </w:r>
      <w:r w:rsidR="0068078D">
        <w:rPr>
          <w:rFonts w:ascii="Arial" w:hAnsi="Arial" w:cs="Arial"/>
          <w:sz w:val="24"/>
          <w:szCs w:val="24"/>
          <w:lang w:val="mn-MN"/>
        </w:rPr>
        <w:t>тайлан эсвэл удирдамж байдлаар нийтлэгдэн, энэ утгаараа Үндэсний Хороогоор хүлээн зөвшөөрөгдөнө.</w:t>
      </w:r>
    </w:p>
    <w:p w:rsidR="00606C27" w:rsidRDefault="0068078D" w:rsidP="008D5C42">
      <w:pPr>
        <w:pStyle w:val="ListParagraph"/>
        <w:numPr>
          <w:ilvl w:val="0"/>
          <w:numId w:val="2"/>
        </w:numPr>
        <w:jc w:val="both"/>
        <w:rPr>
          <w:rFonts w:ascii="Arial" w:hAnsi="Arial" w:cs="Arial"/>
          <w:sz w:val="24"/>
          <w:szCs w:val="24"/>
          <w:lang w:val="mn-MN"/>
        </w:rPr>
      </w:pPr>
      <w:r>
        <w:rPr>
          <w:rFonts w:ascii="Arial" w:hAnsi="Arial" w:cs="Arial"/>
          <w:sz w:val="24"/>
          <w:szCs w:val="24"/>
          <w:lang w:val="mn-MN"/>
        </w:rPr>
        <w:t xml:space="preserve">Олон улсын нэгдмэл байдлыг хангахын тулд </w:t>
      </w:r>
      <w:r w:rsidRPr="00B500B1">
        <w:rPr>
          <w:rFonts w:ascii="Arial" w:hAnsi="Arial" w:cs="Arial"/>
          <w:sz w:val="24"/>
          <w:szCs w:val="24"/>
          <w:lang w:val="mn-MN"/>
        </w:rPr>
        <w:t>ОУЦТХ</w:t>
      </w:r>
      <w:r>
        <w:rPr>
          <w:rFonts w:ascii="Arial" w:hAnsi="Arial" w:cs="Arial"/>
          <w:sz w:val="24"/>
          <w:szCs w:val="24"/>
          <w:lang w:val="mn-MN"/>
        </w:rPr>
        <w:t xml:space="preserve">-ны Үндэсний Хороод </w:t>
      </w:r>
      <w:r w:rsidRPr="00B500B1">
        <w:rPr>
          <w:rFonts w:ascii="Arial" w:hAnsi="Arial" w:cs="Arial"/>
          <w:sz w:val="24"/>
          <w:szCs w:val="24"/>
          <w:lang w:val="mn-MN"/>
        </w:rPr>
        <w:t>ОУЦТХ</w:t>
      </w:r>
      <w:r>
        <w:rPr>
          <w:rFonts w:ascii="Arial" w:hAnsi="Arial" w:cs="Arial"/>
          <w:sz w:val="24"/>
          <w:szCs w:val="24"/>
          <w:lang w:val="mn-MN"/>
        </w:rPr>
        <w:t xml:space="preserve">-ны Олон улсын стандартыг </w:t>
      </w:r>
      <w:r w:rsidR="00DA79F6">
        <w:rPr>
          <w:rFonts w:ascii="Arial" w:hAnsi="Arial" w:cs="Arial"/>
          <w:sz w:val="24"/>
          <w:szCs w:val="24"/>
          <w:lang w:val="mn-MN"/>
        </w:rPr>
        <w:t>тэдгээрийн үндэсний ба бүс нутгийн стандартад  аль болох өргөн хүрээнд ил тод хэрэглэх үүрэг хүлээнэ.</w:t>
      </w:r>
      <w:r w:rsidR="00DA79F6" w:rsidRPr="00DA79F6">
        <w:rPr>
          <w:rFonts w:ascii="Arial" w:hAnsi="Arial" w:cs="Arial"/>
          <w:sz w:val="24"/>
          <w:szCs w:val="24"/>
          <w:lang w:val="mn-MN"/>
        </w:rPr>
        <w:t xml:space="preserve"> </w:t>
      </w:r>
      <w:r w:rsidR="00DA79F6" w:rsidRPr="00B500B1">
        <w:rPr>
          <w:rFonts w:ascii="Arial" w:hAnsi="Arial" w:cs="Arial"/>
          <w:sz w:val="24"/>
          <w:szCs w:val="24"/>
          <w:lang w:val="mn-MN"/>
        </w:rPr>
        <w:t>ОУЦТХ</w:t>
      </w:r>
      <w:r w:rsidR="00DA79F6">
        <w:rPr>
          <w:rFonts w:ascii="Arial" w:hAnsi="Arial" w:cs="Arial"/>
          <w:sz w:val="24"/>
          <w:szCs w:val="24"/>
          <w:lang w:val="mn-MN"/>
        </w:rPr>
        <w:t xml:space="preserve">-ны  стандарт ба дүйцэх үндэсний эсвэл бүс нутгийн стандарт хоорондын </w:t>
      </w:r>
      <w:r w:rsidR="00AD07ED">
        <w:rPr>
          <w:rFonts w:ascii="Arial" w:hAnsi="Arial" w:cs="Arial"/>
          <w:sz w:val="24"/>
          <w:szCs w:val="24"/>
          <w:lang w:val="mn-MN"/>
        </w:rPr>
        <w:t>аливаа зөрүүг</w:t>
      </w:r>
      <w:r w:rsidR="00DA79F6">
        <w:rPr>
          <w:rFonts w:ascii="Arial" w:hAnsi="Arial" w:cs="Arial"/>
          <w:sz w:val="24"/>
          <w:szCs w:val="24"/>
          <w:lang w:val="mn-MN"/>
        </w:rPr>
        <w:t xml:space="preserve"> сүүлийн</w:t>
      </w:r>
      <w:r w:rsidR="00AD07ED">
        <w:rPr>
          <w:rFonts w:ascii="Arial" w:hAnsi="Arial" w:cs="Arial"/>
          <w:sz w:val="24"/>
          <w:szCs w:val="24"/>
          <w:lang w:val="mn-MN"/>
        </w:rPr>
        <w:t xml:space="preserve"> зүйлд тодорхой заасан байна.</w:t>
      </w:r>
    </w:p>
    <w:p w:rsidR="00AD07ED" w:rsidRDefault="00AD07ED" w:rsidP="008D5C42">
      <w:pPr>
        <w:pStyle w:val="ListParagraph"/>
        <w:numPr>
          <w:ilvl w:val="0"/>
          <w:numId w:val="2"/>
        </w:numPr>
        <w:jc w:val="both"/>
        <w:rPr>
          <w:rFonts w:ascii="Arial" w:hAnsi="Arial" w:cs="Arial"/>
          <w:sz w:val="24"/>
          <w:szCs w:val="24"/>
          <w:lang w:val="mn-MN"/>
        </w:rPr>
      </w:pPr>
      <w:r w:rsidRPr="00B500B1">
        <w:rPr>
          <w:rFonts w:ascii="Arial" w:hAnsi="Arial" w:cs="Arial"/>
          <w:sz w:val="24"/>
          <w:szCs w:val="24"/>
          <w:lang w:val="mn-MN"/>
        </w:rPr>
        <w:t>ОУЦТХ</w:t>
      </w:r>
      <w:r w:rsidR="000B1964">
        <w:rPr>
          <w:rFonts w:ascii="Arial" w:hAnsi="Arial" w:cs="Arial"/>
          <w:sz w:val="24"/>
          <w:szCs w:val="24"/>
          <w:lang w:val="mn-MN"/>
        </w:rPr>
        <w:t>ороо өөрийн зөвшөөрөл/батламжийг үзүүлэх</w:t>
      </w:r>
      <w:r>
        <w:rPr>
          <w:rFonts w:ascii="Arial" w:hAnsi="Arial" w:cs="Arial"/>
          <w:sz w:val="24"/>
          <w:szCs w:val="24"/>
          <w:lang w:val="mn-MN"/>
        </w:rPr>
        <w:t xml:space="preserve"> тэмдэглэгээний журамгүй ба түүний аль нэг стандартад нийцсэн</w:t>
      </w:r>
      <w:r w:rsidR="000B1964">
        <w:rPr>
          <w:rFonts w:ascii="Arial" w:hAnsi="Arial" w:cs="Arial"/>
          <w:sz w:val="24"/>
          <w:szCs w:val="24"/>
          <w:lang w:val="mn-MN"/>
        </w:rPr>
        <w:t xml:space="preserve"> мэдэгдэл бүхий аливаа тоног төхөөрөмжийн өмнөөс хариуцлага хүлээхгүй.</w:t>
      </w:r>
      <w:r>
        <w:rPr>
          <w:rFonts w:ascii="Arial" w:hAnsi="Arial" w:cs="Arial"/>
          <w:sz w:val="24"/>
          <w:szCs w:val="24"/>
          <w:lang w:val="mn-MN"/>
        </w:rPr>
        <w:t xml:space="preserve"> </w:t>
      </w:r>
    </w:p>
    <w:p w:rsidR="000B1964" w:rsidRDefault="000B1964" w:rsidP="004978DF">
      <w:pPr>
        <w:jc w:val="both"/>
        <w:rPr>
          <w:rFonts w:ascii="Arial" w:hAnsi="Arial" w:cs="Arial"/>
          <w:sz w:val="24"/>
          <w:szCs w:val="24"/>
          <w:lang w:val="mn-MN"/>
        </w:rPr>
      </w:pPr>
      <w:r w:rsidRPr="00B500B1">
        <w:rPr>
          <w:rFonts w:ascii="Arial" w:hAnsi="Arial" w:cs="Arial"/>
          <w:sz w:val="24"/>
          <w:szCs w:val="24"/>
          <w:lang w:val="mn-MN"/>
        </w:rPr>
        <w:t>ОУЦТХ</w:t>
      </w:r>
      <w:r>
        <w:rPr>
          <w:rFonts w:ascii="Arial" w:hAnsi="Arial" w:cs="Arial"/>
          <w:sz w:val="24"/>
          <w:szCs w:val="24"/>
          <w:lang w:val="mn-MN"/>
        </w:rPr>
        <w:t xml:space="preserve">ороо </w:t>
      </w:r>
      <w:r w:rsidR="004978DF">
        <w:rPr>
          <w:rFonts w:ascii="Arial" w:hAnsi="Arial" w:cs="Arial"/>
          <w:sz w:val="24"/>
          <w:szCs w:val="24"/>
          <w:lang w:val="mn-MN"/>
        </w:rPr>
        <w:t>энэ олон улсын  стандарттай нийцнэ гэдэгт энэхүү</w:t>
      </w:r>
      <w:r w:rsidR="004978DF">
        <w:rPr>
          <w:rFonts w:ascii="Arial" w:hAnsi="Arial" w:cs="Arial"/>
          <w:sz w:val="24"/>
          <w:szCs w:val="24"/>
        </w:rPr>
        <w:t xml:space="preserve"> </w:t>
      </w:r>
      <w:r w:rsidR="004978DF" w:rsidRPr="00606C27">
        <w:rPr>
          <w:rFonts w:ascii="Arial" w:hAnsi="Arial" w:cs="Arial"/>
          <w:sz w:val="24"/>
          <w:szCs w:val="24"/>
        </w:rPr>
        <w:t>IEC</w:t>
      </w:r>
      <w:r w:rsidR="004978DF">
        <w:rPr>
          <w:rFonts w:ascii="Arial" w:hAnsi="Arial" w:cs="Arial"/>
          <w:sz w:val="24"/>
          <w:szCs w:val="24"/>
        </w:rPr>
        <w:t xml:space="preserve"> 62056-21</w:t>
      </w:r>
      <w:r w:rsidR="00C52F67">
        <w:rPr>
          <w:rFonts w:ascii="Arial" w:hAnsi="Arial" w:cs="Arial"/>
          <w:sz w:val="24"/>
          <w:szCs w:val="24"/>
          <w:lang w:val="mn-MN"/>
        </w:rPr>
        <w:t xml:space="preserve"> стандарт суурилах</w:t>
      </w:r>
      <w:r w:rsidR="004978DF">
        <w:rPr>
          <w:rFonts w:ascii="Arial" w:hAnsi="Arial" w:cs="Arial"/>
          <w:sz w:val="24"/>
          <w:szCs w:val="24"/>
        </w:rPr>
        <w:t xml:space="preserve"> </w:t>
      </w:r>
      <w:r w:rsidR="004978DF">
        <w:rPr>
          <w:rFonts w:ascii="Arial" w:hAnsi="Arial" w:cs="Arial"/>
          <w:sz w:val="24"/>
          <w:szCs w:val="24"/>
          <w:lang w:val="mn-MN"/>
        </w:rPr>
        <w:t>олон тооны протоколд хамаа</w:t>
      </w:r>
      <w:r w:rsidR="00C52F67">
        <w:rPr>
          <w:rFonts w:ascii="Arial" w:hAnsi="Arial" w:cs="Arial"/>
          <w:sz w:val="24"/>
          <w:szCs w:val="24"/>
          <w:lang w:val="mn-MN"/>
        </w:rPr>
        <w:t>рал</w:t>
      </w:r>
      <w:r w:rsidR="004978DF">
        <w:rPr>
          <w:rFonts w:ascii="Arial" w:hAnsi="Arial" w:cs="Arial"/>
          <w:sz w:val="24"/>
          <w:szCs w:val="24"/>
          <w:lang w:val="mn-MN"/>
        </w:rPr>
        <w:t>тай</w:t>
      </w:r>
      <w:r w:rsidR="004978DF" w:rsidRPr="004978DF">
        <w:rPr>
          <w:rFonts w:ascii="Arial" w:hAnsi="Arial" w:cs="Arial"/>
          <w:sz w:val="24"/>
          <w:szCs w:val="24"/>
          <w:lang w:val="mn-MN"/>
        </w:rPr>
        <w:t xml:space="preserve"> </w:t>
      </w:r>
      <w:r w:rsidR="00803E2F">
        <w:rPr>
          <w:rFonts w:ascii="Arial" w:hAnsi="Arial" w:cs="Arial"/>
          <w:sz w:val="24"/>
          <w:szCs w:val="24"/>
          <w:lang w:val="mn-MN"/>
        </w:rPr>
        <w:t>үйлчилгээний алба өөртөө багтаахыг  шаардсан</w:t>
      </w:r>
      <w:r w:rsidR="004978DF">
        <w:rPr>
          <w:rFonts w:ascii="Arial" w:hAnsi="Arial" w:cs="Arial"/>
          <w:sz w:val="24"/>
          <w:szCs w:val="24"/>
          <w:lang w:val="mn-MN"/>
        </w:rPr>
        <w:t>д</w:t>
      </w:r>
      <w:r w:rsidR="004978DF" w:rsidRPr="004978DF">
        <w:rPr>
          <w:rFonts w:ascii="Arial" w:hAnsi="Arial" w:cs="Arial"/>
          <w:sz w:val="24"/>
          <w:szCs w:val="24"/>
          <w:lang w:val="mn-MN"/>
        </w:rPr>
        <w:t xml:space="preserve"> </w:t>
      </w:r>
      <w:r w:rsidR="004978DF">
        <w:rPr>
          <w:rFonts w:ascii="Arial" w:hAnsi="Arial" w:cs="Arial"/>
          <w:sz w:val="24"/>
          <w:szCs w:val="24"/>
          <w:lang w:val="mn-MN"/>
        </w:rPr>
        <w:t>анхаарал хандуулна.</w:t>
      </w:r>
    </w:p>
    <w:p w:rsidR="00F942DB" w:rsidRPr="00803E2F" w:rsidRDefault="00F942DB" w:rsidP="004978DF">
      <w:pPr>
        <w:jc w:val="both"/>
        <w:rPr>
          <w:rFonts w:ascii="Arial" w:hAnsi="Arial" w:cs="Arial"/>
          <w:sz w:val="24"/>
          <w:szCs w:val="24"/>
          <w:lang w:val="mn-MN"/>
        </w:rPr>
      </w:pPr>
    </w:p>
    <w:p w:rsidR="00606C27" w:rsidRDefault="00C52F67" w:rsidP="00606C27">
      <w:pPr>
        <w:spacing w:after="0" w:line="240" w:lineRule="auto"/>
        <w:jc w:val="both"/>
        <w:rPr>
          <w:rFonts w:ascii="Arial" w:hAnsi="Arial" w:cs="Arial"/>
          <w:sz w:val="24"/>
          <w:szCs w:val="24"/>
          <w:lang w:val="mn-MN"/>
        </w:rPr>
      </w:pPr>
      <w:r w:rsidRPr="00B500B1">
        <w:rPr>
          <w:rFonts w:ascii="Arial" w:hAnsi="Arial" w:cs="Arial"/>
          <w:sz w:val="24"/>
          <w:szCs w:val="24"/>
          <w:lang w:val="mn-MN"/>
        </w:rPr>
        <w:lastRenderedPageBreak/>
        <w:t>ОУЦТХ</w:t>
      </w:r>
      <w:r>
        <w:rPr>
          <w:rFonts w:ascii="Arial" w:hAnsi="Arial" w:cs="Arial"/>
          <w:sz w:val="24"/>
          <w:szCs w:val="24"/>
          <w:lang w:val="mn-MN"/>
        </w:rPr>
        <w:t>ороо</w:t>
      </w:r>
      <w:r w:rsidR="00E02735">
        <w:rPr>
          <w:rFonts w:ascii="Arial" w:hAnsi="Arial" w:cs="Arial"/>
          <w:sz w:val="24"/>
          <w:szCs w:val="24"/>
          <w:lang w:val="mn-MN"/>
        </w:rPr>
        <w:t xml:space="preserve"> энэ үйлчилгээний</w:t>
      </w:r>
      <w:r>
        <w:rPr>
          <w:rFonts w:ascii="Arial" w:hAnsi="Arial" w:cs="Arial"/>
          <w:sz w:val="24"/>
          <w:szCs w:val="24"/>
          <w:lang w:val="mn-MN"/>
        </w:rPr>
        <w:t xml:space="preserve"> хамрах хүрээ, хүчинтэй байдал ба нотолгооны талаар ямар нэг байр суурь эзэлдэггүй.</w:t>
      </w:r>
    </w:p>
    <w:p w:rsidR="00C52F67" w:rsidRDefault="00C52F67" w:rsidP="00E02735">
      <w:pPr>
        <w:spacing w:after="0" w:line="240" w:lineRule="auto"/>
        <w:jc w:val="both"/>
        <w:rPr>
          <w:rFonts w:ascii="Arial" w:hAnsi="Arial" w:cs="Arial"/>
          <w:sz w:val="24"/>
          <w:szCs w:val="24"/>
          <w:lang w:val="mn-MN"/>
        </w:rPr>
      </w:pPr>
      <w:r>
        <w:rPr>
          <w:rFonts w:ascii="Arial" w:hAnsi="Arial" w:cs="Arial"/>
          <w:sz w:val="24"/>
          <w:szCs w:val="24"/>
          <w:lang w:val="mn-MN"/>
        </w:rPr>
        <w:t xml:space="preserve">Техникийн үйлчилгээ үзүүлэгч нь </w:t>
      </w:r>
      <w:r w:rsidR="00E02735">
        <w:rPr>
          <w:rFonts w:ascii="Arial" w:hAnsi="Arial" w:cs="Arial"/>
          <w:sz w:val="24"/>
          <w:szCs w:val="24"/>
          <w:lang w:val="mn-MN"/>
        </w:rPr>
        <w:t xml:space="preserve">дэлхий даяар хүсэлт гаргагчид шударга, үл ялгаварлах нөхцлөөр үйлчилгээ үзүүлнэ гэдгээ ОУЦТХ-д батална. Үүнтэй холбогдуулан, </w:t>
      </w:r>
      <w:r w:rsidR="008247D9">
        <w:rPr>
          <w:rFonts w:ascii="Arial" w:hAnsi="Arial" w:cs="Arial"/>
          <w:sz w:val="24"/>
          <w:szCs w:val="24"/>
          <w:lang w:val="mn-MN"/>
        </w:rPr>
        <w:t xml:space="preserve">үйлчилгээ үзүүлэгчийн мэдэгдлийг ОУЦТХороо бүртгэнэ. Мэдээлэл нь </w:t>
      </w:r>
    </w:p>
    <w:p w:rsidR="008247D9" w:rsidRDefault="00266ECD" w:rsidP="00E02735">
      <w:pPr>
        <w:spacing w:after="0" w:line="240" w:lineRule="auto"/>
        <w:jc w:val="both"/>
        <w:rPr>
          <w:rFonts w:ascii="Arial" w:hAnsi="Arial" w:cs="Arial"/>
          <w:sz w:val="24"/>
          <w:szCs w:val="24"/>
          <w:lang w:val="mn-MN"/>
        </w:rPr>
      </w:pPr>
      <w:r>
        <w:rPr>
          <w:rFonts w:ascii="Arial" w:hAnsi="Arial" w:cs="Arial"/>
          <w:sz w:val="24"/>
          <w:szCs w:val="24"/>
          <w:lang w:val="mn-MN"/>
        </w:rPr>
        <w:t>доорх зүйлийг агуулж болно:</w:t>
      </w:r>
    </w:p>
    <w:p w:rsidR="008247D9" w:rsidRDefault="008247D9" w:rsidP="00E02735">
      <w:pPr>
        <w:spacing w:after="0" w:line="240" w:lineRule="auto"/>
        <w:jc w:val="both"/>
        <w:rPr>
          <w:rFonts w:ascii="Arial" w:hAnsi="Arial" w:cs="Arial"/>
          <w:sz w:val="24"/>
          <w:szCs w:val="24"/>
          <w:lang w:val="mn-MN"/>
        </w:rPr>
      </w:pPr>
    </w:p>
    <w:p w:rsidR="008247D9" w:rsidRPr="008247D9" w:rsidRDefault="00266ECD" w:rsidP="00266ECD">
      <w:pPr>
        <w:widowControl w:val="0"/>
        <w:autoSpaceDE w:val="0"/>
        <w:autoSpaceDN w:val="0"/>
        <w:spacing w:before="191" w:after="0" w:line="240" w:lineRule="auto"/>
        <w:ind w:left="1138" w:firstLine="302"/>
        <w:rPr>
          <w:rFonts w:ascii="Arial" w:eastAsia="Arial" w:hAnsi="Arial" w:cs="Arial"/>
          <w:sz w:val="24"/>
          <w:szCs w:val="24"/>
          <w:lang w:val="fr-FR" w:eastAsia="fr-FR" w:bidi="fr-FR"/>
        </w:rPr>
      </w:pPr>
      <w:r>
        <w:rPr>
          <w:rFonts w:ascii="Arial" w:eastAsia="Arial" w:hAnsi="Arial" w:cs="Arial"/>
          <w:sz w:val="24"/>
          <w:szCs w:val="24"/>
          <w:lang w:val="fr-FR" w:eastAsia="fr-FR" w:bidi="fr-FR"/>
        </w:rPr>
        <w:t xml:space="preserve">Үйлдвэрлэгчийн таниулах хувийн дугаар , </w:t>
      </w:r>
      <w:r>
        <w:rPr>
          <w:rFonts w:ascii="Arial" w:eastAsia="Arial" w:hAnsi="Arial" w:cs="Arial"/>
          <w:sz w:val="24"/>
          <w:szCs w:val="24"/>
          <w:lang w:val="mn-MN" w:eastAsia="fr-FR" w:bidi="fr-FR"/>
        </w:rPr>
        <w:t xml:space="preserve">6.3.2-ын </w:t>
      </w:r>
      <w:r>
        <w:rPr>
          <w:rFonts w:ascii="Arial" w:eastAsia="Arial" w:hAnsi="Arial" w:cs="Arial"/>
          <w:sz w:val="24"/>
          <w:szCs w:val="24"/>
          <w:lang w:val="fr-FR" w:eastAsia="fr-FR" w:bidi="fr-FR"/>
        </w:rPr>
        <w:t xml:space="preserve">зүйл 12) : </w:t>
      </w:r>
    </w:p>
    <w:p w:rsidR="008247D9" w:rsidRPr="008247D9" w:rsidRDefault="008247D9" w:rsidP="008247D9">
      <w:pPr>
        <w:widowControl w:val="0"/>
        <w:autoSpaceDE w:val="0"/>
        <w:autoSpaceDN w:val="0"/>
        <w:spacing w:before="8" w:after="0" w:line="240" w:lineRule="auto"/>
        <w:rPr>
          <w:rFonts w:ascii="Arial" w:eastAsia="Arial" w:hAnsi="Arial" w:cs="Arial"/>
          <w:sz w:val="24"/>
          <w:szCs w:val="24"/>
          <w:lang w:val="fr-FR" w:eastAsia="fr-FR" w:bidi="fr-FR"/>
        </w:rPr>
      </w:pPr>
    </w:p>
    <w:p w:rsidR="008247D9" w:rsidRPr="008247D9" w:rsidRDefault="008247D9" w:rsidP="00266ECD">
      <w:pPr>
        <w:widowControl w:val="0"/>
        <w:autoSpaceDE w:val="0"/>
        <w:autoSpaceDN w:val="0"/>
        <w:spacing w:after="0" w:line="240" w:lineRule="auto"/>
        <w:ind w:left="1980" w:right="2790"/>
        <w:jc w:val="center"/>
        <w:rPr>
          <w:rFonts w:ascii="Arial" w:eastAsia="Arial" w:hAnsi="Arial" w:cs="Arial"/>
          <w:sz w:val="24"/>
          <w:szCs w:val="24"/>
          <w:lang w:val="fr-FR" w:eastAsia="fr-FR" w:bidi="fr-FR"/>
        </w:rPr>
      </w:pPr>
      <w:r w:rsidRPr="008247D9">
        <w:rPr>
          <w:rFonts w:ascii="Arial" w:eastAsia="Arial" w:hAnsi="Arial" w:cs="Arial"/>
          <w:sz w:val="24"/>
          <w:szCs w:val="24"/>
          <w:lang w:val="fr-FR" w:eastAsia="fr-FR" w:bidi="fr-FR"/>
        </w:rPr>
        <w:t xml:space="preserve">The FLAG Association, UK </w:t>
      </w:r>
      <w:hyperlink r:id="rId12">
        <w:r w:rsidRPr="008247D9">
          <w:rPr>
            <w:rFonts w:ascii="Arial" w:eastAsia="Arial" w:hAnsi="Arial" w:cs="Arial"/>
            <w:sz w:val="24"/>
            <w:szCs w:val="24"/>
            <w:lang w:val="fr-FR" w:eastAsia="fr-FR" w:bidi="fr-FR"/>
          </w:rPr>
          <w:t>www.dlms.com/flag</w:t>
        </w:r>
      </w:hyperlink>
    </w:p>
    <w:p w:rsidR="008247D9" w:rsidRPr="008247D9" w:rsidRDefault="008247D9" w:rsidP="008247D9">
      <w:pPr>
        <w:widowControl w:val="0"/>
        <w:autoSpaceDE w:val="0"/>
        <w:autoSpaceDN w:val="0"/>
        <w:spacing w:before="5" w:after="0" w:line="240" w:lineRule="auto"/>
        <w:rPr>
          <w:rFonts w:ascii="Arial" w:eastAsia="Arial" w:hAnsi="Arial" w:cs="Arial"/>
          <w:sz w:val="24"/>
          <w:szCs w:val="24"/>
          <w:lang w:val="fr-FR" w:eastAsia="fr-FR" w:bidi="fr-FR"/>
        </w:rPr>
      </w:pPr>
    </w:p>
    <w:p w:rsidR="008247D9" w:rsidRPr="008247D9" w:rsidRDefault="00266ECD" w:rsidP="00266ECD">
      <w:pPr>
        <w:widowControl w:val="0"/>
        <w:autoSpaceDE w:val="0"/>
        <w:autoSpaceDN w:val="0"/>
        <w:spacing w:before="1" w:after="0" w:line="240" w:lineRule="auto"/>
        <w:ind w:left="1138" w:firstLine="302"/>
        <w:rPr>
          <w:rFonts w:ascii="Arial" w:eastAsia="Arial" w:hAnsi="Arial" w:cs="Arial"/>
          <w:sz w:val="24"/>
          <w:szCs w:val="24"/>
          <w:lang w:val="fr-FR" w:eastAsia="fr-FR" w:bidi="fr-FR"/>
        </w:rPr>
      </w:pPr>
      <w:r>
        <w:rPr>
          <w:rFonts w:ascii="Arial" w:eastAsia="Arial" w:hAnsi="Arial" w:cs="Arial"/>
          <w:sz w:val="24"/>
          <w:szCs w:val="24"/>
          <w:lang w:val="mn-MN" w:eastAsia="fr-FR" w:bidi="fr-FR"/>
        </w:rPr>
        <w:t>Сайжруулсан таниулах тэмдэгт</w:t>
      </w:r>
      <w:r w:rsidR="008247D9" w:rsidRPr="008247D9">
        <w:rPr>
          <w:rFonts w:ascii="Arial" w:eastAsia="Arial" w:hAnsi="Arial" w:cs="Arial"/>
          <w:sz w:val="24"/>
          <w:szCs w:val="24"/>
          <w:lang w:val="fr-FR" w:eastAsia="fr-FR" w:bidi="fr-FR"/>
        </w:rPr>
        <w:t xml:space="preserve">, </w:t>
      </w:r>
      <w:r w:rsidRPr="008247D9">
        <w:rPr>
          <w:rFonts w:ascii="Arial" w:eastAsia="Arial" w:hAnsi="Arial" w:cs="Arial"/>
          <w:sz w:val="24"/>
          <w:szCs w:val="24"/>
          <w:lang w:val="fr-FR" w:eastAsia="fr-FR" w:bidi="fr-FR"/>
        </w:rPr>
        <w:t>6.3.2</w:t>
      </w:r>
      <w:r>
        <w:rPr>
          <w:rFonts w:ascii="Arial" w:eastAsia="Arial" w:hAnsi="Arial" w:cs="Arial"/>
          <w:sz w:val="24"/>
          <w:szCs w:val="24"/>
          <w:lang w:val="mn-MN" w:eastAsia="fr-FR" w:bidi="fr-FR"/>
        </w:rPr>
        <w:t xml:space="preserve">-ын </w:t>
      </w:r>
      <w:r>
        <w:rPr>
          <w:rFonts w:ascii="Arial" w:eastAsia="Arial" w:hAnsi="Arial" w:cs="Arial"/>
          <w:sz w:val="24"/>
          <w:szCs w:val="24"/>
          <w:lang w:val="fr-FR" w:eastAsia="fr-FR" w:bidi="fr-FR"/>
        </w:rPr>
        <w:t xml:space="preserve">зүйл  24) : </w:t>
      </w:r>
    </w:p>
    <w:p w:rsidR="008247D9" w:rsidRPr="008247D9" w:rsidRDefault="008247D9" w:rsidP="008247D9">
      <w:pPr>
        <w:widowControl w:val="0"/>
        <w:autoSpaceDE w:val="0"/>
        <w:autoSpaceDN w:val="0"/>
        <w:spacing w:before="7" w:after="0" w:line="240" w:lineRule="auto"/>
        <w:rPr>
          <w:rFonts w:ascii="Arial" w:eastAsia="Arial" w:hAnsi="Arial" w:cs="Arial"/>
          <w:sz w:val="24"/>
          <w:szCs w:val="24"/>
          <w:lang w:val="fr-FR" w:eastAsia="fr-FR" w:bidi="fr-FR"/>
        </w:rPr>
      </w:pPr>
    </w:p>
    <w:p w:rsidR="00266ECD" w:rsidRDefault="008247D9" w:rsidP="00266ECD">
      <w:pPr>
        <w:spacing w:after="0" w:line="240" w:lineRule="auto"/>
        <w:jc w:val="center"/>
        <w:rPr>
          <w:rFonts w:ascii="Arial" w:eastAsia="Arial" w:hAnsi="Arial" w:cs="Arial"/>
          <w:sz w:val="24"/>
          <w:szCs w:val="24"/>
          <w:lang w:val="fr-FR" w:eastAsia="fr-FR" w:bidi="fr-FR"/>
        </w:rPr>
      </w:pPr>
      <w:r w:rsidRPr="008247D9">
        <w:rPr>
          <w:rFonts w:ascii="Arial" w:eastAsia="Arial" w:hAnsi="Arial" w:cs="Arial"/>
          <w:sz w:val="24"/>
          <w:szCs w:val="24"/>
          <w:lang w:val="fr-FR" w:eastAsia="fr-FR" w:bidi="fr-FR"/>
        </w:rPr>
        <w:t>DLMS User Association</w:t>
      </w:r>
    </w:p>
    <w:p w:rsidR="00266ECD" w:rsidRDefault="00266ECD" w:rsidP="00266ECD">
      <w:pPr>
        <w:spacing w:after="0" w:line="240" w:lineRule="auto"/>
        <w:ind w:left="1440" w:firstLine="720"/>
        <w:rPr>
          <w:rFonts w:ascii="Arial" w:eastAsia="Arial" w:hAnsi="Arial" w:cs="Arial"/>
          <w:sz w:val="24"/>
          <w:szCs w:val="24"/>
          <w:lang w:val="fr-FR" w:eastAsia="fr-FR" w:bidi="fr-FR"/>
        </w:rPr>
      </w:pPr>
      <w:r>
        <w:rPr>
          <w:rFonts w:ascii="Arial" w:eastAsia="Arial" w:hAnsi="Arial" w:cs="Arial"/>
          <w:sz w:val="24"/>
          <w:szCs w:val="24"/>
          <w:lang w:val="mn-MN" w:eastAsia="fr-FR" w:bidi="fr-FR"/>
        </w:rPr>
        <w:t xml:space="preserve">                       </w:t>
      </w:r>
      <w:r w:rsidR="008247D9" w:rsidRPr="008247D9">
        <w:rPr>
          <w:rFonts w:ascii="Arial" w:eastAsia="Arial" w:hAnsi="Arial" w:cs="Arial"/>
          <w:sz w:val="24"/>
          <w:szCs w:val="24"/>
          <w:lang w:val="fr-FR" w:eastAsia="fr-FR" w:bidi="fr-FR"/>
        </w:rPr>
        <w:t>Geneva / Switzerland</w:t>
      </w:r>
    </w:p>
    <w:p w:rsidR="00C52F67" w:rsidRDefault="00266ECD" w:rsidP="00266ECD">
      <w:pPr>
        <w:spacing w:after="0" w:line="240" w:lineRule="auto"/>
        <w:ind w:left="1440" w:firstLine="720"/>
        <w:rPr>
          <w:rFonts w:ascii="Arial" w:hAnsi="Arial" w:cs="Arial"/>
          <w:sz w:val="24"/>
          <w:szCs w:val="24"/>
          <w:lang w:val="mn-MN"/>
        </w:rPr>
      </w:pPr>
      <w:r>
        <w:rPr>
          <w:rFonts w:ascii="Arial" w:eastAsia="Arial" w:hAnsi="Arial" w:cs="Arial"/>
          <w:lang w:val="mn-MN" w:eastAsia="fr-FR" w:bidi="fr-FR"/>
        </w:rPr>
        <w:t xml:space="preserve">                                </w:t>
      </w:r>
      <w:hyperlink r:id="rId13">
        <w:r w:rsidR="008247D9" w:rsidRPr="008247D9">
          <w:rPr>
            <w:rFonts w:ascii="Arial" w:eastAsia="Arial" w:hAnsi="Arial" w:cs="Arial"/>
            <w:sz w:val="24"/>
            <w:szCs w:val="24"/>
            <w:lang w:val="fr-FR" w:eastAsia="fr-FR" w:bidi="fr-FR"/>
          </w:rPr>
          <w:t>www.dlms.ch</w:t>
        </w:r>
      </w:hyperlink>
    </w:p>
    <w:p w:rsidR="00C52F67" w:rsidRDefault="00C52F67" w:rsidP="00C52F67">
      <w:pPr>
        <w:spacing w:after="0" w:line="240" w:lineRule="auto"/>
        <w:jc w:val="both"/>
        <w:rPr>
          <w:rFonts w:ascii="Arial" w:hAnsi="Arial" w:cs="Arial"/>
          <w:sz w:val="24"/>
          <w:szCs w:val="24"/>
          <w:lang w:val="mn-MN"/>
        </w:rPr>
      </w:pPr>
    </w:p>
    <w:p w:rsidR="00C52F67" w:rsidRPr="002523F3" w:rsidRDefault="00C52F67" w:rsidP="00C52F67">
      <w:pPr>
        <w:spacing w:after="0" w:line="240" w:lineRule="auto"/>
        <w:jc w:val="both"/>
        <w:rPr>
          <w:rFonts w:ascii="Arial" w:hAnsi="Arial" w:cs="Arial"/>
          <w:sz w:val="24"/>
          <w:szCs w:val="24"/>
        </w:rPr>
      </w:pPr>
    </w:p>
    <w:p w:rsidR="00606C27" w:rsidRDefault="002523F3" w:rsidP="008247D9">
      <w:pPr>
        <w:spacing w:after="0"/>
        <w:jc w:val="both"/>
        <w:rPr>
          <w:rFonts w:ascii="Arial" w:hAnsi="Arial" w:cs="Arial"/>
          <w:sz w:val="24"/>
          <w:szCs w:val="24"/>
          <w:lang w:val="mn-MN"/>
        </w:rPr>
      </w:pPr>
      <w:r>
        <w:rPr>
          <w:rFonts w:ascii="Arial" w:hAnsi="Arial" w:cs="Arial"/>
          <w:sz w:val="24"/>
          <w:szCs w:val="24"/>
          <w:lang w:val="mn-MN"/>
        </w:rPr>
        <w:t xml:space="preserve">Олон улсын </w:t>
      </w:r>
      <w:r w:rsidRPr="00606C27">
        <w:rPr>
          <w:rFonts w:ascii="Arial" w:hAnsi="Arial" w:cs="Arial"/>
          <w:sz w:val="24"/>
          <w:szCs w:val="24"/>
        </w:rPr>
        <w:t>IEC</w:t>
      </w:r>
      <w:r>
        <w:rPr>
          <w:rFonts w:ascii="Arial" w:hAnsi="Arial" w:cs="Arial"/>
          <w:sz w:val="24"/>
          <w:szCs w:val="24"/>
        </w:rPr>
        <w:t xml:space="preserve"> 62056-21</w:t>
      </w:r>
      <w:r>
        <w:rPr>
          <w:rFonts w:ascii="Arial" w:hAnsi="Arial" w:cs="Arial"/>
          <w:sz w:val="24"/>
          <w:szCs w:val="24"/>
          <w:lang w:val="mn-MN"/>
        </w:rPr>
        <w:t xml:space="preserve"> стандартыг </w:t>
      </w:r>
      <w:r w:rsidR="00225B67">
        <w:rPr>
          <w:rFonts w:ascii="Arial" w:hAnsi="Arial" w:cs="Arial"/>
          <w:sz w:val="24"/>
          <w:szCs w:val="24"/>
          <w:lang w:val="mn-MN"/>
        </w:rPr>
        <w:t xml:space="preserve">Цахилгаан </w:t>
      </w:r>
      <w:r w:rsidR="008247D9">
        <w:rPr>
          <w:rFonts w:ascii="Arial" w:hAnsi="Arial" w:cs="Arial"/>
          <w:sz w:val="24"/>
          <w:szCs w:val="24"/>
          <w:lang w:val="mn-MN"/>
        </w:rPr>
        <w:t>эрчим хүчний</w:t>
      </w:r>
      <w:r w:rsidR="00AD07ED">
        <w:rPr>
          <w:rFonts w:ascii="Arial" w:hAnsi="Arial" w:cs="Arial"/>
          <w:sz w:val="24"/>
          <w:szCs w:val="24"/>
          <w:lang w:val="mn-MN"/>
        </w:rPr>
        <w:t xml:space="preserve"> </w:t>
      </w:r>
      <w:r w:rsidR="00225B67">
        <w:rPr>
          <w:rFonts w:ascii="Arial" w:hAnsi="Arial" w:cs="Arial"/>
          <w:sz w:val="24"/>
          <w:szCs w:val="24"/>
          <w:lang w:val="mn-MN"/>
        </w:rPr>
        <w:t>хэмжлийн ба ачааллын хяналтын тоног төхөөрөмж</w:t>
      </w:r>
      <w:r w:rsidR="00387644">
        <w:rPr>
          <w:rFonts w:ascii="Arial" w:hAnsi="Arial" w:cs="Arial"/>
          <w:sz w:val="24"/>
          <w:szCs w:val="24"/>
          <w:lang w:val="mn-MN"/>
        </w:rPr>
        <w:t xml:space="preserve"> </w:t>
      </w:r>
      <w:r w:rsidR="00225B67">
        <w:rPr>
          <w:rFonts w:ascii="Arial" w:hAnsi="Arial" w:cs="Arial"/>
          <w:sz w:val="24"/>
          <w:szCs w:val="24"/>
          <w:lang w:val="mn-MN"/>
        </w:rPr>
        <w:t>13</w:t>
      </w:r>
      <w:r w:rsidR="00387644" w:rsidRPr="00387644">
        <w:rPr>
          <w:rFonts w:ascii="Arial" w:hAnsi="Arial" w:cs="Arial"/>
          <w:sz w:val="24"/>
          <w:szCs w:val="24"/>
          <w:lang w:val="mn-MN"/>
        </w:rPr>
        <w:t xml:space="preserve"> дугаар техникийн хороо</w:t>
      </w:r>
      <w:r w:rsidR="00387644">
        <w:rPr>
          <w:rFonts w:ascii="Arial" w:hAnsi="Arial" w:cs="Arial"/>
          <w:sz w:val="24"/>
          <w:szCs w:val="24"/>
          <w:lang w:val="mn-MN"/>
        </w:rPr>
        <w:t xml:space="preserve"> боловсруулан бэлтгэсэн.</w:t>
      </w:r>
    </w:p>
    <w:p w:rsidR="00387644" w:rsidRDefault="002523F3" w:rsidP="008247D9">
      <w:pPr>
        <w:spacing w:after="0"/>
        <w:jc w:val="both"/>
        <w:rPr>
          <w:rFonts w:ascii="Arial" w:hAnsi="Arial" w:cs="Arial"/>
          <w:sz w:val="24"/>
          <w:szCs w:val="24"/>
          <w:lang w:val="mn-MN"/>
        </w:rPr>
      </w:pPr>
      <w:r w:rsidRPr="00606C27">
        <w:rPr>
          <w:rFonts w:ascii="Arial" w:hAnsi="Arial" w:cs="Arial"/>
          <w:sz w:val="24"/>
          <w:szCs w:val="24"/>
        </w:rPr>
        <w:t>IEC</w:t>
      </w:r>
      <w:r>
        <w:rPr>
          <w:rFonts w:ascii="Arial" w:hAnsi="Arial" w:cs="Arial"/>
          <w:sz w:val="24"/>
          <w:szCs w:val="24"/>
        </w:rPr>
        <w:t xml:space="preserve"> 62056-21</w:t>
      </w:r>
      <w:r>
        <w:rPr>
          <w:rFonts w:ascii="Arial" w:hAnsi="Arial" w:cs="Arial"/>
          <w:sz w:val="24"/>
          <w:szCs w:val="24"/>
          <w:lang w:val="mn-MN"/>
        </w:rPr>
        <w:t xml:space="preserve"> стандартын энэ эхний хэвлэл нь 1996</w:t>
      </w:r>
      <w:r w:rsidR="00387644">
        <w:rPr>
          <w:rFonts w:ascii="Arial" w:hAnsi="Arial" w:cs="Arial"/>
          <w:sz w:val="24"/>
          <w:szCs w:val="24"/>
          <w:lang w:val="mn-MN"/>
        </w:rPr>
        <w:t xml:space="preserve"> онд хэвлэгдсэн </w:t>
      </w:r>
      <w:r w:rsidRPr="00606C27">
        <w:rPr>
          <w:rFonts w:ascii="Arial" w:hAnsi="Arial" w:cs="Arial"/>
          <w:sz w:val="24"/>
          <w:szCs w:val="24"/>
        </w:rPr>
        <w:t>IEC</w:t>
      </w:r>
      <w:r>
        <w:rPr>
          <w:rFonts w:ascii="Arial" w:hAnsi="Arial" w:cs="Arial"/>
          <w:sz w:val="24"/>
          <w:szCs w:val="24"/>
        </w:rPr>
        <w:t xml:space="preserve"> </w:t>
      </w:r>
      <w:r>
        <w:rPr>
          <w:rFonts w:ascii="Arial" w:hAnsi="Arial" w:cs="Arial"/>
          <w:sz w:val="24"/>
          <w:szCs w:val="24"/>
          <w:lang w:val="mn-MN"/>
        </w:rPr>
        <w:t>61107 хоёр дах</w:t>
      </w:r>
      <w:r w:rsidR="00387644">
        <w:rPr>
          <w:rFonts w:ascii="Arial" w:hAnsi="Arial" w:cs="Arial"/>
          <w:sz w:val="24"/>
          <w:szCs w:val="24"/>
          <w:lang w:val="mn-MN"/>
        </w:rPr>
        <w:t xml:space="preserve"> хэвлэл</w:t>
      </w:r>
      <w:r>
        <w:rPr>
          <w:rFonts w:ascii="Arial" w:hAnsi="Arial" w:cs="Arial"/>
          <w:sz w:val="24"/>
          <w:szCs w:val="24"/>
          <w:lang w:val="mn-MN"/>
        </w:rPr>
        <w:t>ийг хүчингүй болгож, орлох ба техникийн үзлэгийг</w:t>
      </w:r>
      <w:r w:rsidR="00387644">
        <w:rPr>
          <w:rFonts w:ascii="Arial" w:hAnsi="Arial" w:cs="Arial"/>
          <w:sz w:val="24"/>
          <w:szCs w:val="24"/>
          <w:lang w:val="mn-MN"/>
        </w:rPr>
        <w:t xml:space="preserve"> тогтоосон.</w:t>
      </w:r>
    </w:p>
    <w:p w:rsidR="00727BD1" w:rsidRDefault="00727BD1" w:rsidP="00727BD1">
      <w:pPr>
        <w:spacing w:after="0" w:line="360" w:lineRule="auto"/>
        <w:jc w:val="both"/>
        <w:rPr>
          <w:rFonts w:ascii="Arial" w:hAnsi="Arial" w:cs="Arial"/>
          <w:sz w:val="24"/>
          <w:szCs w:val="24"/>
          <w:lang w:val="mn-MN"/>
        </w:rPr>
      </w:pPr>
      <w:r>
        <w:rPr>
          <w:rFonts w:ascii="Arial" w:hAnsi="Arial" w:cs="Arial"/>
          <w:sz w:val="24"/>
          <w:szCs w:val="24"/>
          <w:lang w:val="mn-MN"/>
        </w:rPr>
        <w:t>Энэ стандартын бичвэр дараах баримт бичигт үндэслэсэн:</w:t>
      </w:r>
    </w:p>
    <w:p w:rsidR="00E12C03" w:rsidRDefault="00E12C03" w:rsidP="00727BD1">
      <w:pPr>
        <w:spacing w:after="0" w:line="360" w:lineRule="auto"/>
        <w:jc w:val="both"/>
        <w:rPr>
          <w:rFonts w:ascii="Arial" w:hAnsi="Arial" w:cs="Arial"/>
          <w:sz w:val="24"/>
          <w:szCs w:val="24"/>
          <w:lang w:val="mn-MN"/>
        </w:rPr>
      </w:pPr>
    </w:p>
    <w:tbl>
      <w:tblPr>
        <w:tblStyle w:val="TableGrid"/>
        <w:tblW w:w="0" w:type="auto"/>
        <w:tblInd w:w="1728" w:type="dxa"/>
        <w:tblLook w:val="04A0" w:firstRow="1" w:lastRow="0" w:firstColumn="1" w:lastColumn="0" w:noHBand="0" w:noVBand="1"/>
      </w:tblPr>
      <w:tblGrid>
        <w:gridCol w:w="3057"/>
        <w:gridCol w:w="3333"/>
      </w:tblGrid>
      <w:tr w:rsidR="00727BD1" w:rsidTr="00E12C03">
        <w:tc>
          <w:tcPr>
            <w:tcW w:w="3057" w:type="dxa"/>
          </w:tcPr>
          <w:p w:rsidR="00727BD1" w:rsidRPr="00E12C03" w:rsidRDefault="00E12C03" w:rsidP="00E12C03">
            <w:pPr>
              <w:spacing w:line="360" w:lineRule="auto"/>
              <w:jc w:val="center"/>
              <w:rPr>
                <w:rFonts w:ascii="Arial" w:hAnsi="Arial" w:cs="Arial"/>
                <w:sz w:val="24"/>
                <w:szCs w:val="24"/>
              </w:rPr>
            </w:pPr>
            <w:r>
              <w:rPr>
                <w:rFonts w:ascii="Arial" w:hAnsi="Arial" w:cs="Arial"/>
                <w:sz w:val="24"/>
                <w:szCs w:val="24"/>
              </w:rPr>
              <w:t>FDIS</w:t>
            </w:r>
          </w:p>
        </w:tc>
        <w:tc>
          <w:tcPr>
            <w:tcW w:w="3333" w:type="dxa"/>
          </w:tcPr>
          <w:p w:rsidR="00727BD1" w:rsidRDefault="00E12C03" w:rsidP="00E12C03">
            <w:pPr>
              <w:spacing w:line="360" w:lineRule="auto"/>
              <w:jc w:val="center"/>
              <w:rPr>
                <w:rFonts w:ascii="Arial" w:hAnsi="Arial" w:cs="Arial"/>
                <w:sz w:val="24"/>
                <w:szCs w:val="24"/>
                <w:lang w:val="mn-MN"/>
              </w:rPr>
            </w:pPr>
            <w:r>
              <w:rPr>
                <w:rFonts w:ascii="Arial" w:hAnsi="Arial" w:cs="Arial"/>
                <w:sz w:val="24"/>
                <w:szCs w:val="24"/>
                <w:lang w:val="mn-MN"/>
              </w:rPr>
              <w:t>Саналын тайлан</w:t>
            </w:r>
          </w:p>
        </w:tc>
      </w:tr>
      <w:tr w:rsidR="00727BD1" w:rsidTr="00E12C03">
        <w:tc>
          <w:tcPr>
            <w:tcW w:w="3057" w:type="dxa"/>
          </w:tcPr>
          <w:p w:rsidR="00727BD1" w:rsidRPr="00E12C03" w:rsidRDefault="00225B67" w:rsidP="00E12C03">
            <w:pPr>
              <w:spacing w:line="360" w:lineRule="auto"/>
              <w:jc w:val="center"/>
              <w:rPr>
                <w:rFonts w:ascii="Arial" w:hAnsi="Arial" w:cs="Arial"/>
                <w:sz w:val="24"/>
                <w:szCs w:val="24"/>
              </w:rPr>
            </w:pPr>
            <w:r>
              <w:rPr>
                <w:rFonts w:ascii="Arial" w:hAnsi="Arial" w:cs="Arial"/>
                <w:sz w:val="24"/>
                <w:szCs w:val="24"/>
                <w:lang w:val="mn-MN"/>
              </w:rPr>
              <w:t>13/1271</w:t>
            </w:r>
            <w:r w:rsidR="00E12C03">
              <w:rPr>
                <w:rFonts w:ascii="Arial" w:hAnsi="Arial" w:cs="Arial"/>
                <w:sz w:val="24"/>
                <w:szCs w:val="24"/>
                <w:lang w:val="mn-MN"/>
              </w:rPr>
              <w:t>/</w:t>
            </w:r>
            <w:r w:rsidR="00E12C03">
              <w:rPr>
                <w:rFonts w:ascii="Arial" w:hAnsi="Arial" w:cs="Arial"/>
                <w:sz w:val="24"/>
                <w:szCs w:val="24"/>
              </w:rPr>
              <w:t>FDIS</w:t>
            </w:r>
          </w:p>
        </w:tc>
        <w:tc>
          <w:tcPr>
            <w:tcW w:w="3333" w:type="dxa"/>
          </w:tcPr>
          <w:p w:rsidR="00727BD1" w:rsidRPr="00E12C03" w:rsidRDefault="00225B67" w:rsidP="00E12C03">
            <w:pPr>
              <w:spacing w:line="360" w:lineRule="auto"/>
              <w:jc w:val="center"/>
              <w:rPr>
                <w:rFonts w:ascii="Arial" w:hAnsi="Arial" w:cs="Arial"/>
                <w:sz w:val="24"/>
                <w:szCs w:val="24"/>
              </w:rPr>
            </w:pPr>
            <w:r>
              <w:rPr>
                <w:rFonts w:ascii="Arial" w:hAnsi="Arial" w:cs="Arial"/>
                <w:sz w:val="24"/>
                <w:szCs w:val="24"/>
                <w:lang w:val="mn-MN"/>
              </w:rPr>
              <w:t>13/1277</w:t>
            </w:r>
            <w:r w:rsidR="00E12C03">
              <w:rPr>
                <w:rFonts w:ascii="Arial" w:hAnsi="Arial" w:cs="Arial"/>
                <w:sz w:val="24"/>
                <w:szCs w:val="24"/>
                <w:lang w:val="mn-MN"/>
              </w:rPr>
              <w:t>/</w:t>
            </w:r>
            <w:r w:rsidR="00E12C03">
              <w:rPr>
                <w:rFonts w:ascii="Arial" w:hAnsi="Arial" w:cs="Arial"/>
                <w:sz w:val="24"/>
                <w:szCs w:val="24"/>
              </w:rPr>
              <w:t>RVD</w:t>
            </w:r>
          </w:p>
        </w:tc>
      </w:tr>
    </w:tbl>
    <w:p w:rsidR="00727BD1" w:rsidRDefault="00727BD1" w:rsidP="00727BD1">
      <w:pPr>
        <w:spacing w:after="0" w:line="360" w:lineRule="auto"/>
        <w:jc w:val="both"/>
        <w:rPr>
          <w:rFonts w:ascii="Arial" w:hAnsi="Arial" w:cs="Arial"/>
          <w:sz w:val="24"/>
          <w:szCs w:val="24"/>
          <w:lang w:val="mn-MN"/>
        </w:rPr>
      </w:pPr>
    </w:p>
    <w:p w:rsidR="00E12C03" w:rsidRDefault="00E12C03" w:rsidP="00E12C03">
      <w:pPr>
        <w:spacing w:after="0" w:line="360" w:lineRule="auto"/>
        <w:jc w:val="both"/>
        <w:rPr>
          <w:rFonts w:ascii="Arial" w:hAnsi="Arial" w:cs="Arial"/>
          <w:sz w:val="24"/>
          <w:szCs w:val="24"/>
          <w:lang w:val="mn-MN"/>
        </w:rPr>
      </w:pPr>
      <w:r>
        <w:rPr>
          <w:rFonts w:ascii="Arial" w:hAnsi="Arial" w:cs="Arial"/>
          <w:sz w:val="24"/>
          <w:szCs w:val="24"/>
          <w:lang w:val="mn-MN"/>
        </w:rPr>
        <w:t>Энэ стандартыг батлах саналын талаарх бүрэн мэдээллийг дээрх хүснэгтэд үзүүлсэн саналын тайлангаас олж болно.</w:t>
      </w:r>
    </w:p>
    <w:p w:rsidR="002523F3" w:rsidRDefault="002523F3" w:rsidP="00E12C03">
      <w:pPr>
        <w:spacing w:after="0" w:line="360" w:lineRule="auto"/>
        <w:jc w:val="both"/>
        <w:rPr>
          <w:rFonts w:ascii="Arial" w:hAnsi="Arial" w:cs="Arial"/>
          <w:sz w:val="24"/>
          <w:szCs w:val="24"/>
          <w:lang w:val="mn-MN"/>
        </w:rPr>
      </w:pPr>
      <w:r>
        <w:rPr>
          <w:rFonts w:ascii="Arial" w:hAnsi="Arial" w:cs="Arial"/>
          <w:sz w:val="24"/>
          <w:szCs w:val="24"/>
          <w:lang w:val="mn-MN"/>
        </w:rPr>
        <w:t xml:space="preserve">Хавсралт А, В ба Е нь энэ </w:t>
      </w:r>
      <w:r w:rsidR="00427600">
        <w:rPr>
          <w:rFonts w:ascii="Arial" w:hAnsi="Arial" w:cs="Arial"/>
          <w:sz w:val="24"/>
          <w:szCs w:val="24"/>
          <w:lang w:val="mn-MN"/>
        </w:rPr>
        <w:t>стандартын салшгүй хэсэг болно.</w:t>
      </w:r>
    </w:p>
    <w:p w:rsidR="0098420F" w:rsidRDefault="002523F3" w:rsidP="00E12C03">
      <w:pPr>
        <w:spacing w:after="0" w:line="360" w:lineRule="auto"/>
        <w:jc w:val="both"/>
        <w:rPr>
          <w:rFonts w:ascii="Arial" w:hAnsi="Arial" w:cs="Arial"/>
          <w:sz w:val="24"/>
          <w:szCs w:val="24"/>
          <w:lang w:val="mn-MN"/>
        </w:rPr>
      </w:pPr>
      <w:r>
        <w:rPr>
          <w:rFonts w:ascii="Arial" w:hAnsi="Arial" w:cs="Arial"/>
          <w:sz w:val="24"/>
          <w:szCs w:val="24"/>
          <w:lang w:val="mn-MN"/>
        </w:rPr>
        <w:t>Хавсралт С ба Д</w:t>
      </w:r>
      <w:r w:rsidR="0098420F">
        <w:rPr>
          <w:rFonts w:ascii="Arial" w:hAnsi="Arial" w:cs="Arial"/>
          <w:sz w:val="24"/>
          <w:szCs w:val="24"/>
          <w:lang w:val="mn-MN"/>
        </w:rPr>
        <w:t xml:space="preserve"> нь зөвхөн мэдээллийн чанартай.</w:t>
      </w:r>
    </w:p>
    <w:p w:rsidR="00A700DE" w:rsidRDefault="00E12C03" w:rsidP="00E12C03">
      <w:pPr>
        <w:spacing w:after="0" w:line="360" w:lineRule="auto"/>
        <w:jc w:val="both"/>
        <w:rPr>
          <w:rFonts w:ascii="Arial" w:hAnsi="Arial" w:cs="Arial"/>
          <w:sz w:val="24"/>
          <w:szCs w:val="24"/>
          <w:lang w:val="mn-MN"/>
        </w:rPr>
      </w:pPr>
      <w:r w:rsidRPr="00E12C03">
        <w:rPr>
          <w:rFonts w:ascii="Arial" w:hAnsi="Arial" w:cs="Arial"/>
          <w:sz w:val="24"/>
          <w:szCs w:val="24"/>
        </w:rPr>
        <w:t xml:space="preserve"> </w:t>
      </w:r>
      <w:r w:rsidR="0098420F">
        <w:rPr>
          <w:rFonts w:ascii="Arial" w:hAnsi="Arial" w:cs="Arial"/>
          <w:sz w:val="24"/>
          <w:szCs w:val="24"/>
          <w:lang w:val="mn-MN"/>
        </w:rPr>
        <w:t xml:space="preserve">Энэ хэвлэлт нь </w:t>
      </w:r>
      <w:r w:rsidR="0098420F">
        <w:rPr>
          <w:rFonts w:ascii="Arial" w:hAnsi="Arial" w:cs="Arial"/>
          <w:sz w:val="24"/>
          <w:szCs w:val="24"/>
        </w:rPr>
        <w:t>ISO/</w:t>
      </w:r>
      <w:r>
        <w:rPr>
          <w:rFonts w:ascii="Arial" w:hAnsi="Arial" w:cs="Arial"/>
          <w:sz w:val="24"/>
          <w:szCs w:val="24"/>
        </w:rPr>
        <w:t>IEC</w:t>
      </w:r>
      <w:r w:rsidR="008247D9">
        <w:rPr>
          <w:rFonts w:ascii="Arial" w:hAnsi="Arial" w:cs="Arial"/>
          <w:sz w:val="24"/>
          <w:szCs w:val="24"/>
          <w:lang w:val="mn-MN"/>
        </w:rPr>
        <w:t xml:space="preserve"> </w:t>
      </w:r>
      <w:r w:rsidR="0098420F">
        <w:rPr>
          <w:rFonts w:ascii="Arial" w:hAnsi="Arial" w:cs="Arial"/>
          <w:sz w:val="24"/>
          <w:szCs w:val="24"/>
          <w:lang w:val="mn-MN"/>
        </w:rPr>
        <w:t>Удирдамж, Бүлэг.13-д заасны дагуу боловсруулсан.</w:t>
      </w:r>
    </w:p>
    <w:p w:rsidR="0098420F" w:rsidRDefault="0098420F" w:rsidP="00E12C03">
      <w:pPr>
        <w:spacing w:after="0" w:line="360" w:lineRule="auto"/>
        <w:jc w:val="both"/>
        <w:rPr>
          <w:rFonts w:ascii="Arial" w:hAnsi="Arial" w:cs="Arial"/>
          <w:sz w:val="24"/>
          <w:szCs w:val="24"/>
          <w:lang w:val="mn-MN"/>
        </w:rPr>
      </w:pPr>
      <w:r>
        <w:rPr>
          <w:rFonts w:ascii="Arial" w:hAnsi="Arial" w:cs="Arial"/>
          <w:sz w:val="24"/>
          <w:szCs w:val="24"/>
          <w:lang w:val="mn-MN"/>
        </w:rPr>
        <w:t>Тус хороо 2006 он хүртэл энэ хэвлэлтийн агуулгыг өөрчлөхгүй байхаар шийдсэн.</w:t>
      </w:r>
    </w:p>
    <w:p w:rsidR="0098420F" w:rsidRDefault="0098420F" w:rsidP="00E12C03">
      <w:pPr>
        <w:spacing w:after="0" w:line="360" w:lineRule="auto"/>
        <w:jc w:val="both"/>
        <w:rPr>
          <w:rFonts w:ascii="Arial" w:hAnsi="Arial" w:cs="Arial"/>
          <w:sz w:val="24"/>
          <w:szCs w:val="24"/>
          <w:lang w:val="mn-MN"/>
        </w:rPr>
      </w:pPr>
      <w:r>
        <w:rPr>
          <w:rFonts w:ascii="Arial" w:hAnsi="Arial" w:cs="Arial"/>
          <w:sz w:val="24"/>
          <w:szCs w:val="24"/>
          <w:lang w:val="mn-MN"/>
        </w:rPr>
        <w:t>Энэ хугацаанд хэвлэлт:</w:t>
      </w:r>
    </w:p>
    <w:p w:rsidR="004A3E94" w:rsidRDefault="0098420F" w:rsidP="008D5C42">
      <w:pPr>
        <w:pStyle w:val="ListParagraph"/>
        <w:numPr>
          <w:ilvl w:val="0"/>
          <w:numId w:val="3"/>
        </w:numPr>
        <w:spacing w:after="0" w:line="360" w:lineRule="auto"/>
        <w:jc w:val="both"/>
        <w:rPr>
          <w:rFonts w:ascii="Arial" w:hAnsi="Arial" w:cs="Arial"/>
          <w:sz w:val="24"/>
          <w:szCs w:val="24"/>
          <w:lang w:val="mn-MN"/>
        </w:rPr>
      </w:pPr>
      <w:r>
        <w:rPr>
          <w:rFonts w:ascii="Arial" w:hAnsi="Arial" w:cs="Arial"/>
          <w:sz w:val="24"/>
          <w:szCs w:val="24"/>
          <w:lang w:val="mn-MN"/>
        </w:rPr>
        <w:t>д</w:t>
      </w:r>
      <w:r w:rsidR="004A3E94">
        <w:rPr>
          <w:rFonts w:ascii="Arial" w:hAnsi="Arial" w:cs="Arial"/>
          <w:sz w:val="24"/>
          <w:szCs w:val="24"/>
          <w:lang w:val="mn-MN"/>
        </w:rPr>
        <w:t>ахин</w:t>
      </w:r>
      <w:r>
        <w:rPr>
          <w:rFonts w:ascii="Arial" w:hAnsi="Arial" w:cs="Arial"/>
          <w:sz w:val="24"/>
          <w:szCs w:val="24"/>
          <w:lang w:val="mn-MN"/>
        </w:rPr>
        <w:t xml:space="preserve"> батлах</w:t>
      </w:r>
    </w:p>
    <w:p w:rsidR="004A3E94" w:rsidRDefault="004A3E94" w:rsidP="008D5C42">
      <w:pPr>
        <w:pStyle w:val="ListParagraph"/>
        <w:numPr>
          <w:ilvl w:val="0"/>
          <w:numId w:val="3"/>
        </w:numPr>
        <w:spacing w:after="0" w:line="360" w:lineRule="auto"/>
        <w:jc w:val="both"/>
        <w:rPr>
          <w:rFonts w:ascii="Arial" w:hAnsi="Arial" w:cs="Arial"/>
          <w:sz w:val="24"/>
          <w:szCs w:val="24"/>
          <w:lang w:val="mn-MN"/>
        </w:rPr>
      </w:pPr>
      <w:r>
        <w:rPr>
          <w:rFonts w:ascii="Arial" w:hAnsi="Arial" w:cs="Arial"/>
          <w:sz w:val="24"/>
          <w:szCs w:val="24"/>
          <w:lang w:val="mn-MN"/>
        </w:rPr>
        <w:t>хүчингүй болох</w:t>
      </w:r>
    </w:p>
    <w:p w:rsidR="004A3E94" w:rsidRDefault="004A3E94" w:rsidP="008D5C42">
      <w:pPr>
        <w:pStyle w:val="ListParagraph"/>
        <w:numPr>
          <w:ilvl w:val="0"/>
          <w:numId w:val="3"/>
        </w:numPr>
        <w:spacing w:after="0" w:line="360" w:lineRule="auto"/>
        <w:jc w:val="both"/>
        <w:rPr>
          <w:rFonts w:ascii="Arial" w:hAnsi="Arial" w:cs="Arial"/>
          <w:sz w:val="24"/>
          <w:szCs w:val="24"/>
          <w:lang w:val="mn-MN"/>
        </w:rPr>
      </w:pPr>
      <w:r>
        <w:rPr>
          <w:rFonts w:ascii="Arial" w:hAnsi="Arial" w:cs="Arial"/>
          <w:sz w:val="24"/>
          <w:szCs w:val="24"/>
          <w:lang w:val="mn-MN"/>
        </w:rPr>
        <w:t>хянасан хэвлэлээр сольсон, эсвэл</w:t>
      </w:r>
    </w:p>
    <w:p w:rsidR="004A3E94" w:rsidRDefault="0098420F" w:rsidP="008D5C42">
      <w:pPr>
        <w:pStyle w:val="ListParagraph"/>
        <w:numPr>
          <w:ilvl w:val="0"/>
          <w:numId w:val="3"/>
        </w:numPr>
        <w:spacing w:after="0" w:line="360" w:lineRule="auto"/>
        <w:jc w:val="both"/>
        <w:rPr>
          <w:rFonts w:ascii="Arial" w:hAnsi="Arial" w:cs="Arial"/>
          <w:sz w:val="24"/>
          <w:szCs w:val="24"/>
          <w:lang w:val="mn-MN"/>
        </w:rPr>
      </w:pPr>
      <w:r>
        <w:rPr>
          <w:rFonts w:ascii="Arial" w:hAnsi="Arial" w:cs="Arial"/>
          <w:sz w:val="24"/>
          <w:szCs w:val="24"/>
          <w:lang w:val="mn-MN"/>
        </w:rPr>
        <w:t>нэмэлт өөрчлөлт хийж болно.</w:t>
      </w:r>
    </w:p>
    <w:p w:rsidR="004A3E94" w:rsidRDefault="004A3E94" w:rsidP="004A3E94">
      <w:pPr>
        <w:spacing w:after="0" w:line="360" w:lineRule="auto"/>
        <w:jc w:val="both"/>
        <w:rPr>
          <w:rFonts w:ascii="Arial" w:hAnsi="Arial" w:cs="Arial"/>
          <w:sz w:val="24"/>
          <w:szCs w:val="24"/>
          <w:lang w:val="mn-MN"/>
        </w:rPr>
      </w:pPr>
    </w:p>
    <w:p w:rsidR="004A3E94" w:rsidRDefault="004A3E94" w:rsidP="004A3E94">
      <w:pPr>
        <w:spacing w:after="0" w:line="360" w:lineRule="auto"/>
        <w:jc w:val="both"/>
        <w:rPr>
          <w:rFonts w:ascii="Arial" w:hAnsi="Arial" w:cs="Arial"/>
          <w:sz w:val="24"/>
          <w:szCs w:val="24"/>
          <w:lang w:val="mn-MN"/>
        </w:rPr>
      </w:pPr>
    </w:p>
    <w:p w:rsidR="004A3E94" w:rsidRDefault="004A3E94" w:rsidP="002E6169">
      <w:pPr>
        <w:spacing w:after="0" w:line="240" w:lineRule="auto"/>
        <w:jc w:val="both"/>
        <w:rPr>
          <w:rFonts w:ascii="Arial" w:hAnsi="Arial" w:cs="Arial"/>
          <w:sz w:val="24"/>
          <w:szCs w:val="24"/>
          <w:lang w:val="mn-MN"/>
        </w:rPr>
      </w:pPr>
    </w:p>
    <w:p w:rsidR="00427600" w:rsidRDefault="00427600" w:rsidP="002E6169">
      <w:pPr>
        <w:spacing w:after="0" w:line="240" w:lineRule="auto"/>
        <w:jc w:val="both"/>
        <w:rPr>
          <w:rFonts w:ascii="Arial" w:hAnsi="Arial" w:cs="Arial"/>
          <w:sz w:val="24"/>
          <w:szCs w:val="24"/>
          <w:lang w:val="mn-MN"/>
        </w:rPr>
      </w:pPr>
    </w:p>
    <w:p w:rsidR="00427600" w:rsidRDefault="00427600" w:rsidP="002E6169">
      <w:pPr>
        <w:spacing w:after="0" w:line="240" w:lineRule="auto"/>
        <w:jc w:val="both"/>
        <w:rPr>
          <w:rFonts w:ascii="Arial" w:hAnsi="Arial" w:cs="Arial"/>
          <w:sz w:val="24"/>
          <w:szCs w:val="24"/>
          <w:lang w:val="mn-MN"/>
        </w:rPr>
      </w:pPr>
    </w:p>
    <w:p w:rsidR="00B47812" w:rsidRDefault="00B47812" w:rsidP="002E6169">
      <w:pPr>
        <w:spacing w:after="0" w:line="240" w:lineRule="auto"/>
        <w:jc w:val="both"/>
        <w:rPr>
          <w:rFonts w:ascii="Arial" w:hAnsi="Arial" w:cs="Arial"/>
          <w:sz w:val="24"/>
          <w:szCs w:val="24"/>
          <w:lang w:val="mn-MN"/>
        </w:rPr>
      </w:pPr>
    </w:p>
    <w:p w:rsidR="004A3E94" w:rsidRDefault="004A3E94" w:rsidP="004A3E94">
      <w:pPr>
        <w:spacing w:after="0" w:line="240" w:lineRule="auto"/>
        <w:jc w:val="center"/>
        <w:rPr>
          <w:rFonts w:ascii="Arial" w:hAnsi="Arial" w:cs="Arial"/>
          <w:sz w:val="24"/>
          <w:szCs w:val="24"/>
          <w:lang w:val="mn-MN"/>
        </w:rPr>
      </w:pPr>
      <w:r>
        <w:rPr>
          <w:rFonts w:ascii="Arial" w:hAnsi="Arial" w:cs="Arial"/>
          <w:sz w:val="24"/>
          <w:szCs w:val="24"/>
          <w:lang w:val="mn-MN"/>
        </w:rPr>
        <w:lastRenderedPageBreak/>
        <w:t>ТАНИЛЦУУЛГА</w:t>
      </w:r>
    </w:p>
    <w:p w:rsidR="0058606B" w:rsidRDefault="0058606B" w:rsidP="004A3E94">
      <w:pPr>
        <w:spacing w:after="0" w:line="240" w:lineRule="auto"/>
        <w:jc w:val="center"/>
        <w:rPr>
          <w:rFonts w:ascii="Arial" w:hAnsi="Arial" w:cs="Arial"/>
          <w:sz w:val="24"/>
          <w:szCs w:val="24"/>
          <w:lang w:val="mn-MN"/>
        </w:rPr>
      </w:pPr>
    </w:p>
    <w:p w:rsidR="0058606B" w:rsidRDefault="0058606B" w:rsidP="005E4236">
      <w:pPr>
        <w:spacing w:after="0" w:line="240" w:lineRule="auto"/>
        <w:jc w:val="both"/>
        <w:rPr>
          <w:rFonts w:ascii="Arial" w:hAnsi="Arial" w:cs="Arial"/>
          <w:sz w:val="24"/>
          <w:szCs w:val="24"/>
          <w:lang w:val="mn-MN"/>
        </w:rPr>
      </w:pPr>
    </w:p>
    <w:p w:rsidR="0058606B" w:rsidRPr="003E5B7E" w:rsidRDefault="0058606B" w:rsidP="00B71D52">
      <w:pPr>
        <w:spacing w:after="0"/>
        <w:ind w:firstLine="720"/>
        <w:jc w:val="both"/>
        <w:rPr>
          <w:rFonts w:ascii="Arial" w:hAnsi="Arial" w:cs="Arial"/>
          <w:sz w:val="24"/>
          <w:szCs w:val="24"/>
          <w:lang w:val="mn-MN"/>
        </w:rPr>
      </w:pPr>
      <w:r>
        <w:rPr>
          <w:rFonts w:ascii="Arial" w:hAnsi="Arial" w:cs="Arial"/>
          <w:sz w:val="24"/>
          <w:szCs w:val="24"/>
          <w:lang w:val="mn-MN"/>
        </w:rPr>
        <w:t>Олон улсын цахилгаан техникийн хорооны 13 дугаар техникийн хороо (</w:t>
      </w:r>
      <w:r>
        <w:rPr>
          <w:rFonts w:ascii="Arial" w:hAnsi="Arial" w:cs="Arial"/>
          <w:sz w:val="24"/>
          <w:szCs w:val="24"/>
        </w:rPr>
        <w:t>IEC TC</w:t>
      </w:r>
      <w:r>
        <w:rPr>
          <w:rFonts w:ascii="Arial" w:hAnsi="Arial" w:cs="Arial"/>
          <w:sz w:val="24"/>
          <w:szCs w:val="24"/>
          <w:lang w:val="mn-MN"/>
        </w:rPr>
        <w:t xml:space="preserve">13) </w:t>
      </w:r>
      <w:r w:rsidR="005E4236">
        <w:rPr>
          <w:rFonts w:ascii="Arial" w:hAnsi="Arial" w:cs="Arial"/>
          <w:sz w:val="24"/>
          <w:szCs w:val="24"/>
          <w:lang w:val="mn-MN"/>
        </w:rPr>
        <w:t>тоолуурын заалт авах хэлхээнд өгөгдөл солилцох, тариф ба ачааллыг тохируулах болон хэрэглэгчийн мэдээллийг Олон улсын стандартын байгууллага (</w:t>
      </w:r>
      <w:r w:rsidR="005E4236">
        <w:rPr>
          <w:rFonts w:ascii="Arial" w:hAnsi="Arial" w:cs="Arial"/>
          <w:sz w:val="24"/>
          <w:szCs w:val="24"/>
        </w:rPr>
        <w:t>ISO</w:t>
      </w:r>
      <w:r w:rsidR="005E4236">
        <w:rPr>
          <w:rFonts w:ascii="Arial" w:hAnsi="Arial" w:cs="Arial"/>
          <w:sz w:val="24"/>
          <w:szCs w:val="24"/>
          <w:lang w:val="mn-MN"/>
        </w:rPr>
        <w:t>) болон Олон улсын цахилгаан холбооны (</w:t>
      </w:r>
      <w:r w:rsidR="005E4236">
        <w:rPr>
          <w:rFonts w:ascii="Arial" w:hAnsi="Arial" w:cs="Arial"/>
          <w:sz w:val="24"/>
          <w:szCs w:val="24"/>
        </w:rPr>
        <w:t>ITU</w:t>
      </w:r>
      <w:r w:rsidR="005E4236">
        <w:rPr>
          <w:rFonts w:ascii="Arial" w:hAnsi="Arial" w:cs="Arial"/>
          <w:sz w:val="24"/>
          <w:szCs w:val="24"/>
          <w:lang w:val="mn-MN"/>
        </w:rPr>
        <w:t xml:space="preserve">) холбооны стандартаас эш татсан төрөл бүрийн сонголт бүхий харилцан холболтын хэрэгсэл ашиглах стандарт бэлтгэн боловсруулах зорилт тавьсан. Тоолуурын </w:t>
      </w:r>
      <w:r w:rsidR="003E5B7E">
        <w:rPr>
          <w:rFonts w:ascii="Arial" w:hAnsi="Arial" w:cs="Arial"/>
          <w:sz w:val="24"/>
          <w:szCs w:val="24"/>
          <w:lang w:val="mn-MN"/>
        </w:rPr>
        <w:t xml:space="preserve">өгөгдөл дамжуулал/солилцоо нь дотоод эсвэл алсын зайны байж болно. </w:t>
      </w:r>
      <w:r w:rsidR="003E5B7E">
        <w:rPr>
          <w:rFonts w:ascii="Arial" w:hAnsi="Arial" w:cs="Arial"/>
          <w:sz w:val="24"/>
          <w:szCs w:val="24"/>
        </w:rPr>
        <w:t>IEC</w:t>
      </w:r>
      <w:r w:rsidR="003E5B7E">
        <w:rPr>
          <w:rFonts w:ascii="Arial" w:hAnsi="Arial" w:cs="Arial"/>
          <w:sz w:val="24"/>
          <w:szCs w:val="24"/>
          <w:lang w:val="mn-MN"/>
        </w:rPr>
        <w:t xml:space="preserve"> 62056 стандартын энэ хэсэг дотоод өгөгдөл солилцоог</w:t>
      </w:r>
      <w:r w:rsidR="00B71D52">
        <w:rPr>
          <w:rFonts w:ascii="Arial" w:hAnsi="Arial" w:cs="Arial"/>
          <w:sz w:val="24"/>
          <w:szCs w:val="24"/>
          <w:lang w:val="mn-MN"/>
        </w:rPr>
        <w:t>оор</w:t>
      </w:r>
      <w:r w:rsidR="003E5B7E">
        <w:rPr>
          <w:rFonts w:ascii="Arial" w:hAnsi="Arial" w:cs="Arial"/>
          <w:sz w:val="24"/>
          <w:szCs w:val="24"/>
          <w:lang w:val="mn-MN"/>
        </w:rPr>
        <w:t xml:space="preserve"> хязгаарлагдсан</w:t>
      </w:r>
      <w:r w:rsidR="00B71D52">
        <w:rPr>
          <w:rFonts w:ascii="Arial" w:hAnsi="Arial" w:cs="Arial"/>
          <w:sz w:val="24"/>
          <w:szCs w:val="24"/>
          <w:lang w:val="mn-MN"/>
        </w:rPr>
        <w:t xml:space="preserve"> бол алсын зайнаас өгөгдөл дамжуулал нь </w:t>
      </w:r>
      <w:r w:rsidR="00B71D52">
        <w:rPr>
          <w:rFonts w:ascii="Arial" w:hAnsi="Arial" w:cs="Arial"/>
          <w:sz w:val="24"/>
          <w:szCs w:val="24"/>
        </w:rPr>
        <w:t>IEC</w:t>
      </w:r>
      <w:r w:rsidR="00B71D52">
        <w:rPr>
          <w:rFonts w:ascii="Arial" w:hAnsi="Arial" w:cs="Arial"/>
          <w:sz w:val="24"/>
          <w:szCs w:val="24"/>
          <w:lang w:val="mn-MN"/>
        </w:rPr>
        <w:t xml:space="preserve"> 62056 цуврал стандартын бусад стандартад хамаарна.</w:t>
      </w:r>
    </w:p>
    <w:p w:rsidR="005E4236" w:rsidRPr="0058606B" w:rsidRDefault="005E4236" w:rsidP="005E4236">
      <w:pPr>
        <w:spacing w:after="0"/>
        <w:ind w:firstLine="720"/>
        <w:jc w:val="both"/>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5E4236">
      <w:pPr>
        <w:spacing w:after="0" w:line="240" w:lineRule="auto"/>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Pr="005E4236" w:rsidRDefault="00935D16" w:rsidP="004A3E94">
      <w:pPr>
        <w:spacing w:after="0" w:line="240" w:lineRule="auto"/>
        <w:jc w:val="center"/>
        <w:rPr>
          <w:rFonts w:ascii="Arial" w:hAnsi="Arial" w:cs="Arial"/>
          <w:sz w:val="24"/>
          <w:szCs w:val="24"/>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935D16" w:rsidRDefault="00935D16" w:rsidP="004A3E94">
      <w:pPr>
        <w:spacing w:after="0" w:line="240" w:lineRule="auto"/>
        <w:jc w:val="center"/>
        <w:rPr>
          <w:rFonts w:ascii="Arial" w:hAnsi="Arial" w:cs="Arial"/>
          <w:sz w:val="24"/>
          <w:szCs w:val="24"/>
          <w:lang w:val="mn-MN"/>
        </w:rPr>
      </w:pPr>
    </w:p>
    <w:p w:rsidR="00427600" w:rsidRDefault="00427600" w:rsidP="004A3E94">
      <w:pPr>
        <w:spacing w:after="0" w:line="240" w:lineRule="auto"/>
        <w:jc w:val="center"/>
        <w:rPr>
          <w:rFonts w:ascii="Arial" w:hAnsi="Arial" w:cs="Arial"/>
          <w:sz w:val="24"/>
          <w:szCs w:val="24"/>
          <w:lang w:val="mn-MN"/>
        </w:rPr>
      </w:pPr>
    </w:p>
    <w:p w:rsidR="00427600" w:rsidRDefault="00427600" w:rsidP="004A3E94">
      <w:pPr>
        <w:spacing w:after="0" w:line="240" w:lineRule="auto"/>
        <w:jc w:val="center"/>
        <w:rPr>
          <w:rFonts w:ascii="Arial" w:hAnsi="Arial" w:cs="Arial"/>
          <w:sz w:val="24"/>
          <w:szCs w:val="24"/>
          <w:lang w:val="mn-MN"/>
        </w:rPr>
      </w:pPr>
    </w:p>
    <w:p w:rsidR="00935D16" w:rsidRDefault="00935D16" w:rsidP="00B71D52">
      <w:pPr>
        <w:spacing w:after="0" w:line="240" w:lineRule="auto"/>
        <w:rPr>
          <w:rFonts w:ascii="Arial" w:hAnsi="Arial" w:cs="Arial"/>
          <w:sz w:val="24"/>
          <w:szCs w:val="24"/>
          <w:lang w:val="mn-MN"/>
        </w:rPr>
      </w:pPr>
    </w:p>
    <w:p w:rsidR="00427600" w:rsidRDefault="00427600" w:rsidP="00B71D52">
      <w:pPr>
        <w:spacing w:after="0" w:line="240" w:lineRule="auto"/>
        <w:rPr>
          <w:rFonts w:ascii="Arial" w:hAnsi="Arial" w:cs="Arial"/>
          <w:sz w:val="24"/>
          <w:szCs w:val="24"/>
          <w:lang w:val="mn-MN"/>
        </w:rPr>
      </w:pPr>
    </w:p>
    <w:p w:rsidR="00B47812" w:rsidRDefault="00B47812" w:rsidP="00B47812">
      <w:pPr>
        <w:jc w:val="center"/>
        <w:rPr>
          <w:rFonts w:ascii="Arial" w:hAnsi="Arial" w:cs="Arial"/>
          <w:b/>
          <w:sz w:val="24"/>
          <w:szCs w:val="24"/>
          <w:lang w:val="mn-MN"/>
        </w:rPr>
      </w:pPr>
      <w:r>
        <w:rPr>
          <w:rFonts w:ascii="Arial" w:hAnsi="Arial" w:cs="Arial"/>
          <w:b/>
          <w:sz w:val="24"/>
          <w:szCs w:val="24"/>
          <w:lang w:val="mn-MN"/>
        </w:rPr>
        <w:lastRenderedPageBreak/>
        <w:t>ЦАХИЛГААН ЭРЧИМ ХҮЧНИЙ ХЭМЖИЛ</w:t>
      </w:r>
    </w:p>
    <w:p w:rsidR="00B47812" w:rsidRPr="006258E4" w:rsidRDefault="00B47812" w:rsidP="00B47812">
      <w:pPr>
        <w:jc w:val="center"/>
        <w:rPr>
          <w:rFonts w:ascii="Arial" w:hAnsi="Arial" w:cs="Arial"/>
          <w:b/>
          <w:sz w:val="24"/>
          <w:szCs w:val="24"/>
          <w:lang w:val="mn-MN"/>
        </w:rPr>
      </w:pPr>
      <w:r>
        <w:rPr>
          <w:rFonts w:ascii="Arial" w:hAnsi="Arial" w:cs="Arial"/>
          <w:b/>
          <w:sz w:val="24"/>
          <w:szCs w:val="24"/>
          <w:lang w:val="mn-MN"/>
        </w:rPr>
        <w:t>ТООЛУУРЫН ЗААЛТ, АЧААЛАЛ БА ТАРИФЫН ХЯНАЛТЫН ӨГӨГДӨЛ СОЛИЛЦОО</w:t>
      </w:r>
    </w:p>
    <w:p w:rsidR="00B47812" w:rsidRPr="006258E4" w:rsidRDefault="00B47812" w:rsidP="00B47812">
      <w:pPr>
        <w:jc w:val="center"/>
        <w:rPr>
          <w:rFonts w:ascii="Arial" w:hAnsi="Arial" w:cs="Arial"/>
          <w:b/>
          <w:sz w:val="24"/>
          <w:szCs w:val="24"/>
          <w:lang w:val="mn-MN"/>
        </w:rPr>
      </w:pPr>
      <w:r>
        <w:rPr>
          <w:rFonts w:ascii="Arial" w:hAnsi="Arial" w:cs="Arial"/>
          <w:b/>
          <w:sz w:val="24"/>
          <w:szCs w:val="24"/>
          <w:lang w:val="mn-MN"/>
        </w:rPr>
        <w:t xml:space="preserve">Бүлэг 21. </w:t>
      </w:r>
      <w:r w:rsidRPr="006258E4">
        <w:rPr>
          <w:rFonts w:ascii="Arial" w:hAnsi="Arial" w:cs="Arial"/>
          <w:b/>
          <w:sz w:val="24"/>
          <w:szCs w:val="24"/>
        </w:rPr>
        <w:t xml:space="preserve"> </w:t>
      </w:r>
      <w:r w:rsidRPr="006258E4">
        <w:rPr>
          <w:rFonts w:ascii="Arial" w:hAnsi="Arial" w:cs="Arial"/>
          <w:b/>
          <w:sz w:val="24"/>
          <w:szCs w:val="24"/>
          <w:lang w:val="mn-MN"/>
        </w:rPr>
        <w:t xml:space="preserve">Дотоод шууд </w:t>
      </w:r>
      <w:r>
        <w:rPr>
          <w:rFonts w:ascii="Arial" w:hAnsi="Arial" w:cs="Arial"/>
          <w:b/>
          <w:sz w:val="24"/>
          <w:szCs w:val="24"/>
          <w:lang w:val="mn-MN"/>
        </w:rPr>
        <w:t>өгөгдөл солилцоо</w:t>
      </w:r>
    </w:p>
    <w:p w:rsidR="00B71D52" w:rsidRDefault="00B71D52" w:rsidP="00B71D52">
      <w:pPr>
        <w:spacing w:after="0" w:line="240" w:lineRule="auto"/>
        <w:rPr>
          <w:rFonts w:ascii="Arial" w:hAnsi="Arial" w:cs="Arial"/>
          <w:sz w:val="24"/>
          <w:szCs w:val="24"/>
          <w:lang w:val="mn-MN"/>
        </w:rPr>
      </w:pPr>
    </w:p>
    <w:p w:rsidR="00935D16" w:rsidRPr="00427600" w:rsidRDefault="00935D16" w:rsidP="004A3E94">
      <w:pPr>
        <w:spacing w:after="0" w:line="240" w:lineRule="auto"/>
        <w:jc w:val="center"/>
        <w:rPr>
          <w:rFonts w:ascii="Arial" w:hAnsi="Arial" w:cs="Arial"/>
          <w:b/>
          <w:sz w:val="24"/>
          <w:szCs w:val="24"/>
          <w:lang w:val="mn-MN"/>
        </w:rPr>
      </w:pPr>
    </w:p>
    <w:p w:rsidR="00B71D52" w:rsidRPr="00427600" w:rsidRDefault="00B71D52" w:rsidP="00B71D52">
      <w:pPr>
        <w:jc w:val="center"/>
        <w:rPr>
          <w:rFonts w:ascii="Arial" w:hAnsi="Arial" w:cs="Arial"/>
          <w:b/>
          <w:sz w:val="24"/>
          <w:szCs w:val="24"/>
          <w:lang w:val="mn-MN"/>
        </w:rPr>
      </w:pPr>
      <w:r w:rsidRPr="00427600">
        <w:rPr>
          <w:rFonts w:ascii="Arial" w:hAnsi="Arial" w:cs="Arial"/>
          <w:b/>
          <w:sz w:val="24"/>
          <w:szCs w:val="24"/>
          <w:lang w:val="mn-MN"/>
        </w:rPr>
        <w:t>ЦАХИЛГААН ЭРЧИМ ХҮЧНИЙ ХЭМЖИЛ-</w:t>
      </w:r>
    </w:p>
    <w:p w:rsidR="00B71D52" w:rsidRPr="00427600" w:rsidRDefault="00B71D52" w:rsidP="00B71D52">
      <w:pPr>
        <w:jc w:val="center"/>
        <w:rPr>
          <w:rFonts w:ascii="Arial" w:hAnsi="Arial" w:cs="Arial"/>
          <w:b/>
          <w:sz w:val="24"/>
          <w:szCs w:val="24"/>
          <w:lang w:val="mn-MN"/>
        </w:rPr>
      </w:pPr>
      <w:r w:rsidRPr="00427600">
        <w:rPr>
          <w:rFonts w:ascii="Arial" w:hAnsi="Arial" w:cs="Arial"/>
          <w:b/>
          <w:sz w:val="24"/>
          <w:szCs w:val="24"/>
          <w:lang w:val="mn-MN"/>
        </w:rPr>
        <w:t>Тоолуурын заалт, ачаалал ба тарифын хяналтын өгөгдөл дамжуулал-</w:t>
      </w:r>
    </w:p>
    <w:p w:rsidR="00B71D52" w:rsidRDefault="00B71D52" w:rsidP="00427600">
      <w:pPr>
        <w:jc w:val="center"/>
        <w:rPr>
          <w:rFonts w:ascii="Arial" w:hAnsi="Arial" w:cs="Arial"/>
          <w:sz w:val="24"/>
          <w:szCs w:val="24"/>
          <w:lang w:val="mn-MN"/>
        </w:rPr>
      </w:pPr>
      <w:r w:rsidRPr="00427600">
        <w:rPr>
          <w:rFonts w:ascii="Arial" w:hAnsi="Arial" w:cs="Arial"/>
          <w:b/>
          <w:sz w:val="24"/>
          <w:szCs w:val="24"/>
          <w:lang w:val="mn-MN"/>
        </w:rPr>
        <w:t>Бүлэг 21. Шууд дотоод өгөгдөл дамжуулал</w:t>
      </w:r>
    </w:p>
    <w:p w:rsidR="00B71D52" w:rsidRPr="00427600" w:rsidRDefault="00B71D52" w:rsidP="00427600">
      <w:pPr>
        <w:pStyle w:val="ListParagraph"/>
        <w:numPr>
          <w:ilvl w:val="0"/>
          <w:numId w:val="4"/>
        </w:numPr>
        <w:rPr>
          <w:rFonts w:ascii="Arial" w:hAnsi="Arial" w:cs="Arial"/>
          <w:b/>
          <w:sz w:val="24"/>
          <w:szCs w:val="24"/>
          <w:lang w:val="mn-MN"/>
        </w:rPr>
      </w:pPr>
      <w:r w:rsidRPr="00427600">
        <w:rPr>
          <w:rFonts w:ascii="Arial" w:hAnsi="Arial" w:cs="Arial"/>
          <w:b/>
          <w:sz w:val="24"/>
          <w:szCs w:val="24"/>
          <w:lang w:val="mn-MN"/>
        </w:rPr>
        <w:t>Хамрах хүрээ</w:t>
      </w:r>
    </w:p>
    <w:p w:rsidR="00B71D52" w:rsidRDefault="00B71D52" w:rsidP="007D7521">
      <w:pPr>
        <w:ind w:left="360"/>
        <w:jc w:val="both"/>
        <w:rPr>
          <w:rFonts w:ascii="Arial" w:hAnsi="Arial" w:cs="Arial"/>
          <w:sz w:val="24"/>
          <w:szCs w:val="24"/>
          <w:lang w:val="mn-MN"/>
        </w:rPr>
      </w:pPr>
      <w:r>
        <w:rPr>
          <w:rFonts w:ascii="Arial" w:hAnsi="Arial" w:cs="Arial"/>
          <w:sz w:val="24"/>
          <w:szCs w:val="24"/>
          <w:lang w:val="mn-MN"/>
        </w:rPr>
        <w:t>62056 стандартын энэ хэсэгт тоолуурын дотоод мэдээлэл солилцооны протокол ба техник хэрэ</w:t>
      </w:r>
      <w:r w:rsidR="00D63E1A">
        <w:rPr>
          <w:rFonts w:ascii="Arial" w:hAnsi="Arial" w:cs="Arial"/>
          <w:sz w:val="24"/>
          <w:szCs w:val="24"/>
          <w:lang w:val="mn-MN"/>
        </w:rPr>
        <w:t xml:space="preserve">гслийн үзүүлэлтийг тодорхойлсон. Ийм </w:t>
      </w:r>
      <w:r w:rsidR="004C087E">
        <w:rPr>
          <w:rFonts w:ascii="Arial" w:hAnsi="Arial" w:cs="Arial"/>
          <w:sz w:val="24"/>
          <w:szCs w:val="24"/>
          <w:lang w:val="mn-MN"/>
        </w:rPr>
        <w:t>системд гар зөөврийн хэрэгсэл</w:t>
      </w:r>
      <w:r w:rsidR="00D63E1A">
        <w:rPr>
          <w:rFonts w:ascii="Arial" w:hAnsi="Arial" w:cs="Arial"/>
          <w:sz w:val="24"/>
          <w:szCs w:val="24"/>
          <w:lang w:val="mn-MN"/>
        </w:rPr>
        <w:t xml:space="preserve"> (НН</w:t>
      </w:r>
      <w:r w:rsidR="00D63E1A">
        <w:rPr>
          <w:rFonts w:ascii="Arial" w:hAnsi="Arial" w:cs="Arial"/>
          <w:sz w:val="24"/>
          <w:szCs w:val="24"/>
        </w:rPr>
        <w:t>U</w:t>
      </w:r>
      <w:r w:rsidR="00D63E1A">
        <w:rPr>
          <w:rFonts w:ascii="Arial" w:hAnsi="Arial" w:cs="Arial"/>
          <w:sz w:val="24"/>
          <w:szCs w:val="24"/>
          <w:lang w:val="mn-MN"/>
        </w:rPr>
        <w:t>)</w:t>
      </w:r>
      <w:r w:rsidR="00F468F1">
        <w:rPr>
          <w:rFonts w:ascii="Arial" w:hAnsi="Arial" w:cs="Arial"/>
          <w:sz w:val="24"/>
          <w:szCs w:val="24"/>
          <w:lang w:val="mn-MN"/>
        </w:rPr>
        <w:t xml:space="preserve"> эсвэл орлуулах</w:t>
      </w:r>
      <w:r w:rsidR="00D63E1A">
        <w:rPr>
          <w:rFonts w:ascii="Arial" w:hAnsi="Arial" w:cs="Arial"/>
          <w:sz w:val="24"/>
          <w:szCs w:val="24"/>
          <w:lang w:val="mn-MN"/>
        </w:rPr>
        <w:t xml:space="preserve"> ажиллагаатай хэрэгслийг тарифын хэрэгсэл эсвэл бүлэг хэрэгсэлд холбоно. Холболт нь </w:t>
      </w:r>
      <w:r w:rsidR="0027271A">
        <w:rPr>
          <w:rFonts w:ascii="Arial" w:hAnsi="Arial" w:cs="Arial"/>
          <w:sz w:val="24"/>
          <w:szCs w:val="24"/>
          <w:lang w:val="mn-MN"/>
        </w:rPr>
        <w:t>байнгын эсвэл оптик болон цахилгаан холбоосоор салгагдах хэлбэртэй байж болно. Цахилгаан интерфейсийг байнгын холболт хэрэглэх үед эсвэл нэг сайт</w:t>
      </w:r>
      <w:r w:rsidR="00A326E4">
        <w:rPr>
          <w:rFonts w:ascii="Arial" w:hAnsi="Arial" w:cs="Arial"/>
          <w:sz w:val="24"/>
          <w:szCs w:val="24"/>
          <w:lang w:val="mn-MN"/>
        </w:rPr>
        <w:t>/байршил</w:t>
      </w:r>
      <w:r w:rsidR="0027271A">
        <w:rPr>
          <w:rFonts w:ascii="Arial" w:hAnsi="Arial" w:cs="Arial"/>
          <w:sz w:val="24"/>
          <w:szCs w:val="24"/>
          <w:lang w:val="mn-MN"/>
        </w:rPr>
        <w:t xml:space="preserve"> дээр нэгээс илүү тарифын хэрэгсэл унших шаардлагатай үед санал болгоно.</w:t>
      </w:r>
      <w:r w:rsidR="00A326E4">
        <w:rPr>
          <w:rFonts w:ascii="Arial" w:hAnsi="Arial" w:cs="Arial"/>
          <w:sz w:val="24"/>
          <w:szCs w:val="24"/>
          <w:lang w:val="mn-MN"/>
        </w:rPr>
        <w:t xml:space="preserve"> Оптик </w:t>
      </w:r>
      <w:r w:rsidR="0007546E">
        <w:rPr>
          <w:rFonts w:ascii="Arial" w:hAnsi="Arial" w:cs="Arial"/>
          <w:sz w:val="24"/>
          <w:szCs w:val="24"/>
          <w:lang w:val="mn-MN"/>
        </w:rPr>
        <w:t>интерфейс/</w:t>
      </w:r>
      <w:r w:rsidR="004C087E">
        <w:rPr>
          <w:rFonts w:ascii="Arial" w:hAnsi="Arial" w:cs="Arial"/>
          <w:sz w:val="24"/>
          <w:szCs w:val="24"/>
          <w:lang w:val="mn-MN"/>
        </w:rPr>
        <w:t>холбоос нь гар зөөврийн хэрэгслээр</w:t>
      </w:r>
      <w:r w:rsidR="00A326E4">
        <w:rPr>
          <w:rFonts w:ascii="Arial" w:hAnsi="Arial" w:cs="Arial"/>
          <w:sz w:val="24"/>
          <w:szCs w:val="24"/>
          <w:lang w:val="mn-MN"/>
        </w:rPr>
        <w:t xml:space="preserve"> өгөгдөл цуглуулалтыг хангахын тулд амархан салгаж болохоор байна.</w:t>
      </w:r>
      <w:r w:rsidR="00724E6B">
        <w:rPr>
          <w:rFonts w:ascii="Arial" w:hAnsi="Arial" w:cs="Arial"/>
          <w:sz w:val="24"/>
          <w:szCs w:val="24"/>
          <w:lang w:val="mn-MN"/>
        </w:rPr>
        <w:t xml:space="preserve"> Протокол нь тарифын хэрэгслээс заалт авах ба программчлах боломж олгоно. Тэрээр </w:t>
      </w:r>
      <w:r w:rsidR="0094085E">
        <w:rPr>
          <w:rFonts w:ascii="Arial" w:hAnsi="Arial" w:cs="Arial"/>
          <w:sz w:val="24"/>
          <w:szCs w:val="24"/>
          <w:lang w:val="mn-MN"/>
        </w:rPr>
        <w:t>цахилгаан эрчим хүчийг хэмжих</w:t>
      </w:r>
      <w:r w:rsidR="00724E6B">
        <w:rPr>
          <w:rFonts w:ascii="Arial" w:hAnsi="Arial" w:cs="Arial"/>
          <w:sz w:val="24"/>
          <w:szCs w:val="24"/>
          <w:lang w:val="mn-MN"/>
        </w:rPr>
        <w:t xml:space="preserve"> </w:t>
      </w:r>
      <w:r w:rsidR="0094085E">
        <w:rPr>
          <w:rFonts w:ascii="Arial" w:hAnsi="Arial" w:cs="Arial"/>
          <w:sz w:val="24"/>
          <w:szCs w:val="24"/>
          <w:lang w:val="mn-MN"/>
        </w:rPr>
        <w:t xml:space="preserve">тодорхой </w:t>
      </w:r>
      <w:r w:rsidR="00724E6B">
        <w:rPr>
          <w:rFonts w:ascii="Arial" w:hAnsi="Arial" w:cs="Arial"/>
          <w:sz w:val="24"/>
          <w:szCs w:val="24"/>
          <w:lang w:val="mn-MN"/>
        </w:rPr>
        <w:t>орчин</w:t>
      </w:r>
      <w:r w:rsidR="0094085E">
        <w:rPr>
          <w:rFonts w:ascii="Arial" w:hAnsi="Arial" w:cs="Arial"/>
          <w:sz w:val="24"/>
          <w:szCs w:val="24"/>
          <w:lang w:val="mn-MN"/>
        </w:rPr>
        <w:t xml:space="preserve"> нөхцөлд, ялангуяа цахилгаан хөндийрүүлэг ба өгөгдөл хамгаалалтын хувьд тохиромжтой байхаар хийгдсэн байна. Хэдийгэ</w:t>
      </w:r>
      <w:r w:rsidR="00AE6C17">
        <w:rPr>
          <w:rFonts w:ascii="Arial" w:hAnsi="Arial" w:cs="Arial"/>
          <w:sz w:val="24"/>
          <w:szCs w:val="24"/>
          <w:lang w:val="mn-MN"/>
        </w:rPr>
        <w:t>эр пр</w:t>
      </w:r>
      <w:r w:rsidR="009E465A">
        <w:rPr>
          <w:rFonts w:ascii="Arial" w:hAnsi="Arial" w:cs="Arial"/>
          <w:sz w:val="24"/>
          <w:szCs w:val="24"/>
          <w:lang w:val="mn-MN"/>
        </w:rPr>
        <w:t>отоколыг нарийн тодорхойлон тогтоосон</w:t>
      </w:r>
      <w:r w:rsidR="0094085E">
        <w:rPr>
          <w:rFonts w:ascii="Arial" w:hAnsi="Arial" w:cs="Arial"/>
          <w:sz w:val="24"/>
          <w:szCs w:val="24"/>
          <w:lang w:val="mn-MN"/>
        </w:rPr>
        <w:t xml:space="preserve"> ч, түүний ашиглалт ба </w:t>
      </w:r>
      <w:r w:rsidR="009E465A">
        <w:rPr>
          <w:rFonts w:ascii="Arial" w:hAnsi="Arial" w:cs="Arial"/>
          <w:sz w:val="24"/>
          <w:szCs w:val="24"/>
          <w:lang w:val="mn-MN"/>
        </w:rPr>
        <w:t>хэрэглээ нь хэрэглэгчдэд оногдоно</w:t>
      </w:r>
      <w:r w:rsidR="00AE6C17">
        <w:rPr>
          <w:rFonts w:ascii="Arial" w:hAnsi="Arial" w:cs="Arial"/>
          <w:sz w:val="24"/>
          <w:szCs w:val="24"/>
          <w:lang w:val="mn-MN"/>
        </w:rPr>
        <w:t xml:space="preserve">. Энэ стандарт нь нээлттэй </w:t>
      </w:r>
      <w:r w:rsidR="00864FA7">
        <w:rPr>
          <w:rFonts w:ascii="Arial" w:hAnsi="Arial" w:cs="Arial"/>
          <w:sz w:val="24"/>
          <w:szCs w:val="24"/>
          <w:lang w:val="mn-MN"/>
        </w:rPr>
        <w:t xml:space="preserve">систем дэх холболтын жишиг загвар дээр үндэслэсэн. Энэ нь оптик интерфейс/холболт, </w:t>
      </w:r>
      <w:r w:rsidR="00C213BC">
        <w:rPr>
          <w:rFonts w:ascii="Arial" w:hAnsi="Arial" w:cs="Arial"/>
          <w:sz w:val="24"/>
          <w:szCs w:val="24"/>
          <w:lang w:val="mn-MN"/>
        </w:rPr>
        <w:t>дамжуулалын хурдыг протоколын хяналттайгаар</w:t>
      </w:r>
      <w:r w:rsidR="00864FA7">
        <w:rPr>
          <w:rFonts w:ascii="Arial" w:hAnsi="Arial" w:cs="Arial"/>
          <w:sz w:val="24"/>
          <w:szCs w:val="24"/>
          <w:lang w:val="mn-MN"/>
        </w:rPr>
        <w:t xml:space="preserve"> </w:t>
      </w:r>
      <w:r w:rsidR="00C213BC">
        <w:rPr>
          <w:rFonts w:ascii="Arial" w:hAnsi="Arial" w:cs="Arial"/>
          <w:sz w:val="24"/>
          <w:szCs w:val="24"/>
          <w:lang w:val="mn-MN"/>
        </w:rPr>
        <w:t>сэлгэх, хүлээн авсан нь баталгаажаагүй өгөгдөл дамжуулал</w:t>
      </w:r>
      <w:r w:rsidR="00154EE8">
        <w:rPr>
          <w:rFonts w:ascii="Arial" w:hAnsi="Arial" w:cs="Arial"/>
          <w:sz w:val="24"/>
          <w:szCs w:val="24"/>
          <w:lang w:val="mn-MN"/>
        </w:rPr>
        <w:t xml:space="preserve"> зэрэг нэмэлт элементийн </w:t>
      </w:r>
      <w:r w:rsidR="009E465A">
        <w:rPr>
          <w:rFonts w:ascii="Arial" w:hAnsi="Arial" w:cs="Arial"/>
          <w:sz w:val="24"/>
          <w:szCs w:val="24"/>
          <w:lang w:val="mn-MN"/>
        </w:rPr>
        <w:t>тусламжтай сайжир</w:t>
      </w:r>
      <w:r w:rsidR="00154EE8">
        <w:rPr>
          <w:rFonts w:ascii="Arial" w:hAnsi="Arial" w:cs="Arial"/>
          <w:sz w:val="24"/>
          <w:szCs w:val="24"/>
          <w:lang w:val="mn-MN"/>
        </w:rPr>
        <w:t>сан.</w:t>
      </w:r>
      <w:r w:rsidR="00E06D65">
        <w:rPr>
          <w:rFonts w:ascii="Arial" w:hAnsi="Arial" w:cs="Arial"/>
          <w:sz w:val="24"/>
          <w:szCs w:val="24"/>
          <w:lang w:val="mn-MN"/>
        </w:rPr>
        <w:t xml:space="preserve"> Протокол нь т</w:t>
      </w:r>
      <w:r w:rsidR="00F468F1">
        <w:rPr>
          <w:rFonts w:ascii="Arial" w:hAnsi="Arial" w:cs="Arial"/>
          <w:sz w:val="24"/>
          <w:szCs w:val="24"/>
          <w:lang w:val="mn-MN"/>
        </w:rPr>
        <w:t>арифын хэрэгслийг хангах</w:t>
      </w:r>
      <w:r w:rsidR="00E06D65">
        <w:rPr>
          <w:rFonts w:ascii="Arial" w:hAnsi="Arial" w:cs="Arial"/>
          <w:sz w:val="24"/>
          <w:szCs w:val="24"/>
          <w:lang w:val="mn-MN"/>
        </w:rPr>
        <w:t xml:space="preserve"> хэд хэдэн горим</w:t>
      </w:r>
      <w:r w:rsidR="00F468F1">
        <w:rPr>
          <w:rFonts w:ascii="Arial" w:hAnsi="Arial" w:cs="Arial"/>
          <w:sz w:val="24"/>
          <w:szCs w:val="24"/>
          <w:lang w:val="mn-MN"/>
        </w:rPr>
        <w:t xml:space="preserve">той. А-гаас </w:t>
      </w:r>
      <w:r w:rsidR="00F468F1">
        <w:rPr>
          <w:rFonts w:ascii="Arial" w:hAnsi="Arial" w:cs="Arial"/>
          <w:sz w:val="24"/>
          <w:szCs w:val="24"/>
        </w:rPr>
        <w:t>D</w:t>
      </w:r>
      <w:r w:rsidR="00F468F1">
        <w:rPr>
          <w:rFonts w:ascii="Arial" w:hAnsi="Arial" w:cs="Arial"/>
          <w:sz w:val="24"/>
          <w:szCs w:val="24"/>
          <w:lang w:val="mn-MN"/>
        </w:rPr>
        <w:t xml:space="preserve"> хүртэлх протоколын горимд тарифын хэрэгсэл туслах төхөөрөмж байдлаар ажиллах </w:t>
      </w:r>
      <w:r w:rsidR="007D7521">
        <w:rPr>
          <w:rFonts w:ascii="Arial" w:hAnsi="Arial" w:cs="Arial"/>
          <w:sz w:val="24"/>
          <w:szCs w:val="24"/>
          <w:lang w:val="mn-MN"/>
        </w:rPr>
        <w:t>үед</w:t>
      </w:r>
      <w:r w:rsidR="004C087E">
        <w:rPr>
          <w:rFonts w:ascii="Arial" w:hAnsi="Arial" w:cs="Arial"/>
          <w:sz w:val="24"/>
          <w:szCs w:val="24"/>
          <w:lang w:val="mn-MN"/>
        </w:rPr>
        <w:t xml:space="preserve"> гар зөөврийн хэрэгсэл</w:t>
      </w:r>
      <w:r w:rsidR="007D7521">
        <w:rPr>
          <w:rFonts w:ascii="Arial" w:hAnsi="Arial" w:cs="Arial"/>
          <w:sz w:val="24"/>
          <w:szCs w:val="24"/>
          <w:lang w:val="mn-MN"/>
        </w:rPr>
        <w:t xml:space="preserve"> (НН</w:t>
      </w:r>
      <w:r w:rsidR="007D7521">
        <w:rPr>
          <w:rFonts w:ascii="Arial" w:hAnsi="Arial" w:cs="Arial"/>
          <w:sz w:val="24"/>
          <w:szCs w:val="24"/>
        </w:rPr>
        <w:t>U</w:t>
      </w:r>
      <w:r w:rsidR="007D7521">
        <w:rPr>
          <w:rFonts w:ascii="Arial" w:hAnsi="Arial" w:cs="Arial"/>
          <w:sz w:val="24"/>
          <w:szCs w:val="24"/>
          <w:lang w:val="mn-MN"/>
        </w:rPr>
        <w:t>) эсвэл орлуулах ажиллагаатай хэрэгсэл удирдах маягаар ажиллана.</w:t>
      </w:r>
      <w:r w:rsidR="007D7521" w:rsidRPr="007D7521">
        <w:rPr>
          <w:rFonts w:ascii="Arial" w:hAnsi="Arial" w:cs="Arial"/>
          <w:sz w:val="24"/>
          <w:szCs w:val="24"/>
        </w:rPr>
        <w:t xml:space="preserve"> </w:t>
      </w:r>
      <w:r w:rsidR="007D7521">
        <w:rPr>
          <w:rFonts w:ascii="Arial" w:hAnsi="Arial" w:cs="Arial"/>
          <w:sz w:val="24"/>
          <w:szCs w:val="24"/>
        </w:rPr>
        <w:t>Е</w:t>
      </w:r>
      <w:r w:rsidR="007D7521">
        <w:rPr>
          <w:rFonts w:ascii="Arial" w:hAnsi="Arial" w:cs="Arial"/>
          <w:sz w:val="24"/>
          <w:szCs w:val="24"/>
          <w:lang w:val="mn-MN"/>
        </w:rPr>
        <w:t xml:space="preserve"> протоколын горимд тарифын хэрэгсэл үйлчлүүлэгч ба тарифын хэрэгсэл толгой сервер хэлбэрээр ажиллана. Практикт хэд хэдэн төрлийн систем </w:t>
      </w:r>
      <w:r w:rsidR="009E465A">
        <w:rPr>
          <w:rFonts w:ascii="Arial" w:hAnsi="Arial" w:cs="Arial"/>
          <w:sz w:val="24"/>
          <w:szCs w:val="24"/>
          <w:lang w:val="mn-MN"/>
        </w:rPr>
        <w:t>аль хэдийн хэрэглэгдэж байгаа тул одоо байгаа систем ба/эсвэл системийн бүрэлдэхүүн ба тэдгээрийн холбогдох протоколын нийцэлийг хангахад онцгой анхаарсан.</w:t>
      </w:r>
    </w:p>
    <w:p w:rsidR="009E465A" w:rsidRDefault="009E465A" w:rsidP="007D7521">
      <w:pPr>
        <w:ind w:left="360"/>
        <w:jc w:val="both"/>
        <w:rPr>
          <w:rFonts w:ascii="Arial" w:hAnsi="Arial" w:cs="Arial"/>
          <w:sz w:val="24"/>
          <w:szCs w:val="24"/>
          <w:lang w:val="mn-MN"/>
        </w:rPr>
      </w:pPr>
    </w:p>
    <w:p w:rsidR="004C087E" w:rsidRDefault="004C087E" w:rsidP="007D7521">
      <w:pPr>
        <w:ind w:left="360"/>
        <w:jc w:val="both"/>
        <w:rPr>
          <w:rFonts w:ascii="Arial" w:hAnsi="Arial" w:cs="Arial"/>
          <w:sz w:val="24"/>
          <w:szCs w:val="24"/>
          <w:lang w:val="mn-MN"/>
        </w:rPr>
      </w:pPr>
    </w:p>
    <w:p w:rsidR="00427600" w:rsidRDefault="00427600" w:rsidP="007D7521">
      <w:pPr>
        <w:ind w:left="360"/>
        <w:jc w:val="both"/>
        <w:rPr>
          <w:rFonts w:ascii="Arial" w:hAnsi="Arial" w:cs="Arial"/>
          <w:sz w:val="24"/>
          <w:szCs w:val="24"/>
          <w:lang w:val="mn-MN"/>
        </w:rPr>
      </w:pPr>
    </w:p>
    <w:p w:rsidR="00427600" w:rsidRDefault="00427600" w:rsidP="007D7521">
      <w:pPr>
        <w:ind w:left="360"/>
        <w:jc w:val="both"/>
        <w:rPr>
          <w:rFonts w:ascii="Arial" w:hAnsi="Arial" w:cs="Arial"/>
          <w:sz w:val="24"/>
          <w:szCs w:val="24"/>
          <w:lang w:val="mn-MN"/>
        </w:rPr>
      </w:pPr>
    </w:p>
    <w:p w:rsidR="00427600" w:rsidRDefault="00427600" w:rsidP="007D7521">
      <w:pPr>
        <w:ind w:left="360"/>
        <w:jc w:val="both"/>
        <w:rPr>
          <w:rFonts w:ascii="Arial" w:hAnsi="Arial" w:cs="Arial"/>
          <w:sz w:val="24"/>
          <w:szCs w:val="24"/>
          <w:lang w:val="mn-MN"/>
        </w:rPr>
      </w:pPr>
    </w:p>
    <w:p w:rsidR="00427600" w:rsidRDefault="00427600" w:rsidP="007D7521">
      <w:pPr>
        <w:ind w:left="360"/>
        <w:jc w:val="both"/>
        <w:rPr>
          <w:rFonts w:ascii="Arial" w:hAnsi="Arial" w:cs="Arial"/>
          <w:sz w:val="24"/>
          <w:szCs w:val="24"/>
          <w:lang w:val="mn-MN"/>
        </w:rPr>
      </w:pPr>
    </w:p>
    <w:p w:rsidR="00427600" w:rsidRDefault="00427600" w:rsidP="007D7521">
      <w:pPr>
        <w:ind w:left="360"/>
        <w:jc w:val="both"/>
        <w:rPr>
          <w:rFonts w:ascii="Arial" w:hAnsi="Arial" w:cs="Arial"/>
          <w:sz w:val="24"/>
          <w:szCs w:val="24"/>
          <w:lang w:val="mn-MN"/>
        </w:rPr>
      </w:pPr>
    </w:p>
    <w:p w:rsidR="009E465A" w:rsidRPr="00427600" w:rsidRDefault="009E465A" w:rsidP="008D5C42">
      <w:pPr>
        <w:pStyle w:val="ListParagraph"/>
        <w:numPr>
          <w:ilvl w:val="0"/>
          <w:numId w:val="4"/>
        </w:numPr>
        <w:jc w:val="both"/>
        <w:rPr>
          <w:rFonts w:ascii="Arial" w:hAnsi="Arial" w:cs="Arial"/>
          <w:b/>
          <w:sz w:val="24"/>
          <w:szCs w:val="24"/>
          <w:lang w:val="mn-MN"/>
        </w:rPr>
      </w:pPr>
      <w:r w:rsidRPr="00427600">
        <w:rPr>
          <w:rFonts w:ascii="Arial" w:hAnsi="Arial" w:cs="Arial"/>
          <w:b/>
          <w:sz w:val="24"/>
          <w:szCs w:val="24"/>
          <w:lang w:val="mn-MN"/>
        </w:rPr>
        <w:lastRenderedPageBreak/>
        <w:t>Норматив эш таталт</w:t>
      </w:r>
    </w:p>
    <w:p w:rsidR="009E465A" w:rsidRDefault="004C087E" w:rsidP="00F66E16">
      <w:pPr>
        <w:jc w:val="both"/>
        <w:rPr>
          <w:rFonts w:ascii="Arial" w:hAnsi="Arial" w:cs="Arial"/>
          <w:sz w:val="24"/>
          <w:szCs w:val="24"/>
          <w:lang w:val="mn-MN"/>
        </w:rPr>
      </w:pPr>
      <w:r>
        <w:rPr>
          <w:rFonts w:ascii="Arial" w:hAnsi="Arial" w:cs="Arial"/>
          <w:sz w:val="24"/>
          <w:szCs w:val="24"/>
          <w:lang w:val="mn-MN"/>
        </w:rPr>
        <w:t>Дараах норматив баримт бичгийн заалтаас</w:t>
      </w:r>
      <w:r w:rsidR="009E465A">
        <w:rPr>
          <w:rFonts w:ascii="Arial" w:hAnsi="Arial" w:cs="Arial"/>
          <w:sz w:val="24"/>
          <w:szCs w:val="24"/>
          <w:lang w:val="mn-MN"/>
        </w:rPr>
        <w:t xml:space="preserve"> </w:t>
      </w:r>
      <w:r>
        <w:rPr>
          <w:rFonts w:ascii="Arial" w:hAnsi="Arial" w:cs="Arial"/>
          <w:sz w:val="24"/>
          <w:szCs w:val="24"/>
          <w:lang w:val="mn-MN"/>
        </w:rPr>
        <w:t xml:space="preserve">эш татан оруулсанаар </w:t>
      </w:r>
      <w:r w:rsidR="00F66E16">
        <w:rPr>
          <w:rFonts w:ascii="Arial" w:hAnsi="Arial" w:cs="Arial"/>
          <w:sz w:val="24"/>
          <w:szCs w:val="24"/>
          <w:lang w:val="mn-MN"/>
        </w:rPr>
        <w:t>энэ олон улсын стандартын зүйлийг бүрдүүлсэн болно. Хэвлэн нийтлэх үед заасан хэвлэлтүүд хүчинтэй байсан болно. Бүх баримт бичиг хянагдаж байх ёстой ба энэ Олон улсын Стандар</w:t>
      </w:r>
      <w:r w:rsidR="009A648B">
        <w:rPr>
          <w:rFonts w:ascii="Arial" w:hAnsi="Arial" w:cs="Arial"/>
          <w:sz w:val="24"/>
          <w:szCs w:val="24"/>
          <w:lang w:val="mn-MN"/>
        </w:rPr>
        <w:t>тад суурилсан гэрээнд оролцогчдыг</w:t>
      </w:r>
      <w:r w:rsidR="00F66E16">
        <w:rPr>
          <w:rFonts w:ascii="Arial" w:hAnsi="Arial" w:cs="Arial"/>
          <w:sz w:val="24"/>
          <w:szCs w:val="24"/>
          <w:lang w:val="mn-MN"/>
        </w:rPr>
        <w:t xml:space="preserve"> дор заасан норматив баримт бичгийн хамгийн сүүлийн хэвлэлтийг хэрэглэх боломжийг судлахыг </w:t>
      </w:r>
      <w:r w:rsidR="009A648B">
        <w:rPr>
          <w:rFonts w:ascii="Arial" w:hAnsi="Arial" w:cs="Arial"/>
          <w:sz w:val="24"/>
          <w:szCs w:val="24"/>
          <w:lang w:val="mn-MN"/>
        </w:rPr>
        <w:t>дэмжинэ. ОУЦТХ (</w:t>
      </w:r>
      <w:r w:rsidR="009A648B">
        <w:rPr>
          <w:rFonts w:ascii="Arial" w:hAnsi="Arial" w:cs="Arial"/>
          <w:sz w:val="24"/>
          <w:szCs w:val="24"/>
        </w:rPr>
        <w:t>IEC</w:t>
      </w:r>
      <w:r w:rsidR="009A648B">
        <w:rPr>
          <w:rFonts w:ascii="Arial" w:hAnsi="Arial" w:cs="Arial"/>
          <w:sz w:val="24"/>
          <w:szCs w:val="24"/>
          <w:lang w:val="mn-MN"/>
        </w:rPr>
        <w:t>) ба ОУСБ (</w:t>
      </w:r>
      <w:r w:rsidR="009A648B">
        <w:rPr>
          <w:rFonts w:ascii="Arial" w:hAnsi="Arial" w:cs="Arial"/>
          <w:sz w:val="24"/>
          <w:szCs w:val="24"/>
        </w:rPr>
        <w:t>ISO</w:t>
      </w:r>
      <w:r w:rsidR="009A648B">
        <w:rPr>
          <w:rFonts w:ascii="Arial" w:hAnsi="Arial" w:cs="Arial"/>
          <w:sz w:val="24"/>
          <w:szCs w:val="24"/>
          <w:lang w:val="mn-MN"/>
        </w:rPr>
        <w:t>) –ын гишүүд одоо хүчин төгөлдөр олон улсын стандартын бүртгэлийг хөтөлнө.</w:t>
      </w:r>
    </w:p>
    <w:p w:rsidR="009E465A" w:rsidRPr="009A648B" w:rsidRDefault="009E465A" w:rsidP="009A648B">
      <w:pPr>
        <w:widowControl w:val="0"/>
        <w:autoSpaceDE w:val="0"/>
        <w:autoSpaceDN w:val="0"/>
        <w:spacing w:after="0" w:line="240" w:lineRule="auto"/>
        <w:ind w:right="90"/>
        <w:jc w:val="both"/>
        <w:rPr>
          <w:rFonts w:ascii="Arial" w:eastAsia="Arial" w:hAnsi="Arial" w:cs="Arial"/>
          <w:i/>
          <w:sz w:val="24"/>
          <w:szCs w:val="24"/>
          <w:lang w:val="mn-MN" w:eastAsia="fr-FR" w:bidi="fr-FR"/>
        </w:rPr>
      </w:pPr>
      <w:r w:rsidRPr="009E465A">
        <w:rPr>
          <w:rFonts w:ascii="Arial" w:eastAsia="Arial" w:hAnsi="Arial" w:cs="Arial"/>
          <w:sz w:val="24"/>
          <w:szCs w:val="24"/>
          <w:lang w:val="fr-FR" w:eastAsia="fr-FR" w:bidi="fr-FR"/>
        </w:rPr>
        <w:t xml:space="preserve">IEC 60050-300:2001, </w:t>
      </w:r>
      <w:r>
        <w:rPr>
          <w:rFonts w:ascii="Arial" w:eastAsia="Arial" w:hAnsi="Arial" w:cs="Arial"/>
          <w:sz w:val="24"/>
          <w:szCs w:val="24"/>
          <w:lang w:val="mn-MN" w:eastAsia="fr-FR" w:bidi="fr-FR"/>
        </w:rPr>
        <w:t>Олон улсын Цахилгаан техникийн тайлбар толь</w:t>
      </w:r>
      <w:r w:rsidRPr="009E465A">
        <w:rPr>
          <w:rFonts w:ascii="Arial" w:eastAsia="Arial" w:hAnsi="Arial" w:cs="Arial"/>
          <w:i/>
          <w:sz w:val="24"/>
          <w:szCs w:val="24"/>
          <w:lang w:val="fr-FR" w:eastAsia="fr-FR" w:bidi="fr-FR"/>
        </w:rPr>
        <w:t xml:space="preserve"> (I</w:t>
      </w:r>
      <w:r w:rsidR="00803CE6">
        <w:rPr>
          <w:rFonts w:ascii="Arial" w:eastAsia="Arial" w:hAnsi="Arial" w:cs="Arial"/>
          <w:i/>
          <w:sz w:val="24"/>
          <w:szCs w:val="24"/>
          <w:lang w:val="fr-FR" w:eastAsia="fr-FR" w:bidi="fr-FR"/>
        </w:rPr>
        <w:t xml:space="preserve">EV) – </w:t>
      </w:r>
      <w:r w:rsidR="00803CE6">
        <w:rPr>
          <w:rFonts w:ascii="Arial" w:eastAsia="Arial" w:hAnsi="Arial" w:cs="Arial"/>
          <w:i/>
          <w:sz w:val="24"/>
          <w:szCs w:val="24"/>
          <w:lang w:val="mn-MN" w:eastAsia="fr-FR" w:bidi="fr-FR"/>
        </w:rPr>
        <w:t>Цахилгаан ба электрон хэмжил ба хэмжих хэрэгсэл</w:t>
      </w:r>
      <w:r>
        <w:rPr>
          <w:rFonts w:ascii="Arial" w:eastAsia="Arial" w:hAnsi="Arial" w:cs="Arial"/>
          <w:i/>
          <w:sz w:val="24"/>
          <w:szCs w:val="24"/>
          <w:lang w:val="fr-FR" w:eastAsia="fr-FR" w:bidi="fr-FR"/>
        </w:rPr>
        <w:t xml:space="preserve"> – Бүлэг</w:t>
      </w:r>
      <w:r w:rsidR="00803CE6">
        <w:rPr>
          <w:rFonts w:ascii="Arial" w:eastAsia="Arial" w:hAnsi="Arial" w:cs="Arial"/>
          <w:i/>
          <w:sz w:val="24"/>
          <w:szCs w:val="24"/>
          <w:lang w:val="fr-FR" w:eastAsia="fr-FR" w:bidi="fr-FR"/>
        </w:rPr>
        <w:t xml:space="preserve"> 311: </w:t>
      </w:r>
      <w:r w:rsidR="00803CE6">
        <w:rPr>
          <w:rFonts w:ascii="Arial" w:eastAsia="Arial" w:hAnsi="Arial" w:cs="Arial"/>
          <w:i/>
          <w:sz w:val="24"/>
          <w:szCs w:val="24"/>
          <w:lang w:val="mn-MN" w:eastAsia="fr-FR" w:bidi="fr-FR"/>
        </w:rPr>
        <w:t>Хэмжлийн ерөнхий нэр томъёо</w:t>
      </w:r>
      <w:r w:rsidR="009A648B">
        <w:rPr>
          <w:rFonts w:ascii="Arial" w:eastAsia="Arial" w:hAnsi="Arial" w:cs="Arial"/>
          <w:i/>
          <w:sz w:val="24"/>
          <w:szCs w:val="24"/>
          <w:lang w:val="mn-MN" w:eastAsia="fr-FR" w:bidi="fr-FR"/>
        </w:rPr>
        <w:t xml:space="preserve"> </w:t>
      </w:r>
      <w:r w:rsidR="00803CE6">
        <w:rPr>
          <w:rFonts w:ascii="Arial" w:eastAsia="Arial" w:hAnsi="Arial" w:cs="Arial"/>
          <w:i/>
          <w:sz w:val="24"/>
          <w:szCs w:val="24"/>
          <w:lang w:val="fr-FR" w:eastAsia="fr-FR" w:bidi="fr-FR"/>
        </w:rPr>
        <w:t>– Бүлэг</w:t>
      </w:r>
      <w:r w:rsidRPr="009E465A">
        <w:rPr>
          <w:rFonts w:ascii="Arial" w:eastAsia="Arial" w:hAnsi="Arial" w:cs="Arial"/>
          <w:i/>
          <w:sz w:val="24"/>
          <w:szCs w:val="24"/>
          <w:lang w:val="fr-FR" w:eastAsia="fr-FR" w:bidi="fr-FR"/>
        </w:rPr>
        <w:t xml:space="preserve"> 312: </w:t>
      </w:r>
      <w:r w:rsidR="00803CE6">
        <w:rPr>
          <w:rFonts w:ascii="Arial" w:eastAsia="Arial" w:hAnsi="Arial" w:cs="Arial"/>
          <w:i/>
          <w:sz w:val="24"/>
          <w:szCs w:val="24"/>
          <w:lang w:val="mn-MN" w:eastAsia="fr-FR" w:bidi="fr-FR"/>
        </w:rPr>
        <w:t>Цахилгаан хэмжлийн ерөнхий нэр томъёо</w:t>
      </w:r>
      <w:r w:rsidR="00803CE6" w:rsidRPr="009E465A">
        <w:rPr>
          <w:rFonts w:ascii="Arial" w:eastAsia="Arial" w:hAnsi="Arial" w:cs="Arial"/>
          <w:i/>
          <w:sz w:val="24"/>
          <w:szCs w:val="24"/>
          <w:lang w:val="fr-FR" w:eastAsia="fr-FR" w:bidi="fr-FR"/>
        </w:rPr>
        <w:t xml:space="preserve"> </w:t>
      </w:r>
      <w:r w:rsidR="00803CE6">
        <w:rPr>
          <w:rFonts w:ascii="Arial" w:eastAsia="Arial" w:hAnsi="Arial" w:cs="Arial"/>
          <w:i/>
          <w:sz w:val="24"/>
          <w:szCs w:val="24"/>
          <w:lang w:val="fr-FR" w:eastAsia="fr-FR" w:bidi="fr-FR"/>
        </w:rPr>
        <w:t xml:space="preserve"> – Бүлэг 313: </w:t>
      </w:r>
      <w:r w:rsidR="00803CE6">
        <w:rPr>
          <w:rFonts w:ascii="Arial" w:eastAsia="Arial" w:hAnsi="Arial" w:cs="Arial"/>
          <w:i/>
          <w:sz w:val="24"/>
          <w:szCs w:val="24"/>
          <w:lang w:val="mn-MN" w:eastAsia="fr-FR" w:bidi="fr-FR"/>
        </w:rPr>
        <w:t>Цахилгаан хэмжих хэрэгслийн төрөл</w:t>
      </w:r>
      <w:r w:rsidR="00803CE6">
        <w:rPr>
          <w:rFonts w:ascii="Arial" w:eastAsia="Arial" w:hAnsi="Arial" w:cs="Arial"/>
          <w:i/>
          <w:sz w:val="24"/>
          <w:szCs w:val="24"/>
          <w:lang w:val="fr-FR" w:eastAsia="fr-FR" w:bidi="fr-FR"/>
        </w:rPr>
        <w:t xml:space="preserve"> – Бүлэг </w:t>
      </w:r>
      <w:r w:rsidRPr="009E465A">
        <w:rPr>
          <w:rFonts w:ascii="Arial" w:eastAsia="Arial" w:hAnsi="Arial" w:cs="Arial"/>
          <w:i/>
          <w:sz w:val="24"/>
          <w:szCs w:val="24"/>
          <w:lang w:val="fr-FR" w:eastAsia="fr-FR" w:bidi="fr-FR"/>
        </w:rPr>
        <w:t xml:space="preserve">314: </w:t>
      </w:r>
      <w:r w:rsidR="00310453">
        <w:rPr>
          <w:rFonts w:ascii="Arial" w:eastAsia="Arial" w:hAnsi="Arial" w:cs="Arial"/>
          <w:i/>
          <w:sz w:val="24"/>
          <w:szCs w:val="24"/>
          <w:lang w:val="mn-MN" w:eastAsia="fr-FR" w:bidi="fr-FR"/>
        </w:rPr>
        <w:t>Хэрэгслийн маягийн</w:t>
      </w:r>
      <w:r w:rsidR="00803CE6">
        <w:rPr>
          <w:rFonts w:ascii="Arial" w:eastAsia="Arial" w:hAnsi="Arial" w:cs="Arial"/>
          <w:i/>
          <w:sz w:val="24"/>
          <w:szCs w:val="24"/>
          <w:lang w:val="mn-MN" w:eastAsia="fr-FR" w:bidi="fr-FR"/>
        </w:rPr>
        <w:t xml:space="preserve"> тусгай нэр томъёо</w:t>
      </w:r>
    </w:p>
    <w:p w:rsidR="009A648B" w:rsidRDefault="009A648B" w:rsidP="009A648B">
      <w:pPr>
        <w:widowControl w:val="0"/>
        <w:autoSpaceDE w:val="0"/>
        <w:autoSpaceDN w:val="0"/>
        <w:spacing w:before="93" w:after="0" w:line="240" w:lineRule="auto"/>
        <w:rPr>
          <w:rFonts w:ascii="Arial" w:hAnsi="Arial" w:cs="Arial"/>
          <w:sz w:val="24"/>
          <w:szCs w:val="24"/>
          <w:lang w:val="mn-MN"/>
        </w:rPr>
      </w:pPr>
    </w:p>
    <w:p w:rsidR="00803CE6" w:rsidRPr="00803CE6" w:rsidRDefault="00803CE6" w:rsidP="009A648B">
      <w:pPr>
        <w:widowControl w:val="0"/>
        <w:autoSpaceDE w:val="0"/>
        <w:autoSpaceDN w:val="0"/>
        <w:spacing w:before="93" w:after="0" w:line="240" w:lineRule="auto"/>
        <w:rPr>
          <w:rFonts w:ascii="Arial" w:eastAsia="Arial" w:hAnsi="Arial" w:cs="Arial"/>
          <w:i/>
          <w:sz w:val="24"/>
          <w:szCs w:val="24"/>
          <w:lang w:val="fr-FR" w:eastAsia="fr-FR" w:bidi="fr-FR"/>
        </w:rPr>
      </w:pPr>
      <w:r w:rsidRPr="00803CE6">
        <w:rPr>
          <w:rFonts w:ascii="Arial" w:eastAsia="Arial" w:hAnsi="Arial" w:cs="Arial"/>
          <w:sz w:val="24"/>
          <w:szCs w:val="24"/>
          <w:lang w:val="fr-FR" w:eastAsia="fr-FR" w:bidi="fr-FR"/>
        </w:rPr>
        <w:t xml:space="preserve">IEC 62051:1999, </w:t>
      </w:r>
      <w:r>
        <w:rPr>
          <w:rFonts w:ascii="Arial" w:eastAsia="Arial" w:hAnsi="Arial" w:cs="Arial"/>
          <w:i/>
          <w:sz w:val="24"/>
          <w:szCs w:val="24"/>
          <w:lang w:val="fr-FR" w:eastAsia="fr-FR" w:bidi="fr-FR"/>
        </w:rPr>
        <w:t>Цахилгаан эрчим хүчний хэмжил</w:t>
      </w:r>
      <w:r w:rsidRPr="00803CE6">
        <w:rPr>
          <w:rFonts w:ascii="Arial" w:eastAsia="Arial" w:hAnsi="Arial" w:cs="Arial"/>
          <w:i/>
          <w:sz w:val="24"/>
          <w:szCs w:val="24"/>
          <w:lang w:val="fr-FR" w:eastAsia="fr-FR" w:bidi="fr-FR"/>
        </w:rPr>
        <w:t xml:space="preserve"> – </w:t>
      </w:r>
      <w:r>
        <w:rPr>
          <w:rFonts w:ascii="Arial" w:eastAsia="Arial" w:hAnsi="Arial" w:cs="Arial"/>
          <w:i/>
          <w:sz w:val="24"/>
          <w:szCs w:val="24"/>
          <w:lang w:val="mn-MN" w:eastAsia="fr-FR" w:bidi="fr-FR"/>
        </w:rPr>
        <w:t>Нэр томъёоны тайлбар толь</w:t>
      </w:r>
    </w:p>
    <w:p w:rsidR="009A648B" w:rsidRDefault="009A648B" w:rsidP="009A648B">
      <w:pPr>
        <w:widowControl w:val="0"/>
        <w:autoSpaceDE w:val="0"/>
        <w:autoSpaceDN w:val="0"/>
        <w:spacing w:before="1" w:after="0" w:line="240" w:lineRule="auto"/>
        <w:ind w:right="1411"/>
        <w:jc w:val="both"/>
        <w:rPr>
          <w:rFonts w:ascii="Arial" w:eastAsia="Arial" w:hAnsi="Arial" w:cs="Arial"/>
          <w:i/>
          <w:sz w:val="24"/>
          <w:szCs w:val="24"/>
          <w:lang w:val="fr-FR" w:eastAsia="fr-FR" w:bidi="fr-FR"/>
        </w:rPr>
      </w:pPr>
    </w:p>
    <w:p w:rsidR="00803CE6" w:rsidRPr="00803CE6" w:rsidRDefault="00803CE6" w:rsidP="009A648B">
      <w:pPr>
        <w:widowControl w:val="0"/>
        <w:autoSpaceDE w:val="0"/>
        <w:autoSpaceDN w:val="0"/>
        <w:spacing w:before="1" w:after="0" w:line="240" w:lineRule="auto"/>
        <w:jc w:val="both"/>
        <w:rPr>
          <w:rFonts w:ascii="Arial" w:eastAsia="Arial" w:hAnsi="Arial" w:cs="Arial"/>
          <w:i/>
          <w:sz w:val="24"/>
          <w:szCs w:val="24"/>
          <w:lang w:val="fr-FR" w:eastAsia="fr-FR" w:bidi="fr-FR"/>
        </w:rPr>
      </w:pPr>
      <w:r w:rsidRPr="00803CE6">
        <w:rPr>
          <w:rFonts w:ascii="Arial" w:eastAsia="Arial" w:hAnsi="Arial" w:cs="Arial"/>
          <w:spacing w:val="4"/>
          <w:sz w:val="24"/>
          <w:szCs w:val="24"/>
          <w:lang w:val="fr-FR" w:eastAsia="fr-FR" w:bidi="fr-FR"/>
        </w:rPr>
        <w:t xml:space="preserve">IEC </w:t>
      </w:r>
      <w:r w:rsidRPr="00803CE6">
        <w:rPr>
          <w:rFonts w:ascii="Arial" w:eastAsia="Arial" w:hAnsi="Arial" w:cs="Arial"/>
          <w:spacing w:val="5"/>
          <w:sz w:val="24"/>
          <w:szCs w:val="24"/>
          <w:lang w:val="fr-FR" w:eastAsia="fr-FR" w:bidi="fr-FR"/>
        </w:rPr>
        <w:t xml:space="preserve">62056-42:2002, </w:t>
      </w:r>
      <w:r w:rsidR="00310453">
        <w:rPr>
          <w:rFonts w:ascii="Arial" w:eastAsia="Arial" w:hAnsi="Arial" w:cs="Arial"/>
          <w:i/>
          <w:spacing w:val="6"/>
          <w:sz w:val="24"/>
          <w:szCs w:val="24"/>
          <w:lang w:val="fr-FR" w:eastAsia="fr-FR" w:bidi="fr-FR"/>
        </w:rPr>
        <w:t>Цахилгаан эрчим хүчний хэмжил</w:t>
      </w:r>
      <w:r w:rsidRPr="00803CE6">
        <w:rPr>
          <w:rFonts w:ascii="Arial" w:eastAsia="Arial" w:hAnsi="Arial" w:cs="Arial"/>
          <w:i/>
          <w:spacing w:val="5"/>
          <w:sz w:val="24"/>
          <w:szCs w:val="24"/>
          <w:lang w:val="fr-FR" w:eastAsia="fr-FR" w:bidi="fr-FR"/>
        </w:rPr>
        <w:t xml:space="preserve"> </w:t>
      </w:r>
      <w:r w:rsidRPr="00803CE6">
        <w:rPr>
          <w:rFonts w:ascii="Arial" w:eastAsia="Arial" w:hAnsi="Arial" w:cs="Arial"/>
          <w:i/>
          <w:sz w:val="24"/>
          <w:szCs w:val="24"/>
          <w:lang w:val="fr-FR" w:eastAsia="fr-FR" w:bidi="fr-FR"/>
        </w:rPr>
        <w:t xml:space="preserve">– </w:t>
      </w:r>
      <w:r w:rsidR="00310453">
        <w:rPr>
          <w:rFonts w:ascii="Arial" w:eastAsia="Arial" w:hAnsi="Arial" w:cs="Arial"/>
          <w:i/>
          <w:sz w:val="24"/>
          <w:szCs w:val="24"/>
          <w:lang w:val="mn-MN" w:eastAsia="fr-FR" w:bidi="fr-FR"/>
        </w:rPr>
        <w:t xml:space="preserve">Тоолуурын заалт, тариф ба ачааллын хяналтын өгөгдөл солилцоо </w:t>
      </w:r>
      <w:r w:rsidRPr="00803CE6">
        <w:rPr>
          <w:rFonts w:ascii="Arial" w:eastAsia="Arial" w:hAnsi="Arial" w:cs="Arial"/>
          <w:i/>
          <w:spacing w:val="5"/>
          <w:sz w:val="24"/>
          <w:szCs w:val="24"/>
          <w:lang w:val="fr-FR" w:eastAsia="fr-FR" w:bidi="fr-FR"/>
        </w:rPr>
        <w:t xml:space="preserve"> </w:t>
      </w:r>
      <w:r w:rsidRPr="00803CE6">
        <w:rPr>
          <w:rFonts w:ascii="Arial" w:eastAsia="Arial" w:hAnsi="Arial" w:cs="Arial"/>
          <w:i/>
          <w:sz w:val="24"/>
          <w:szCs w:val="24"/>
          <w:lang w:val="fr-FR" w:eastAsia="fr-FR" w:bidi="fr-FR"/>
        </w:rPr>
        <w:t xml:space="preserve">– </w:t>
      </w:r>
      <w:r w:rsidR="00310453">
        <w:rPr>
          <w:rFonts w:ascii="Arial" w:eastAsia="Arial" w:hAnsi="Arial" w:cs="Arial"/>
          <w:i/>
          <w:spacing w:val="5"/>
          <w:sz w:val="24"/>
          <w:szCs w:val="24"/>
          <w:lang w:val="fr-FR" w:eastAsia="fr-FR" w:bidi="fr-FR"/>
        </w:rPr>
        <w:t>Бүлэг</w:t>
      </w:r>
      <w:r w:rsidRPr="00803CE6">
        <w:rPr>
          <w:rFonts w:ascii="Arial" w:eastAsia="Arial" w:hAnsi="Arial" w:cs="Arial"/>
          <w:i/>
          <w:spacing w:val="5"/>
          <w:sz w:val="24"/>
          <w:szCs w:val="24"/>
          <w:lang w:val="fr-FR" w:eastAsia="fr-FR" w:bidi="fr-FR"/>
        </w:rPr>
        <w:t xml:space="preserve"> </w:t>
      </w:r>
      <w:r w:rsidRPr="00803CE6">
        <w:rPr>
          <w:rFonts w:ascii="Arial" w:eastAsia="Arial" w:hAnsi="Arial" w:cs="Arial"/>
          <w:i/>
          <w:spacing w:val="4"/>
          <w:sz w:val="24"/>
          <w:szCs w:val="24"/>
          <w:lang w:val="fr-FR" w:eastAsia="fr-FR" w:bidi="fr-FR"/>
        </w:rPr>
        <w:t xml:space="preserve">42: </w:t>
      </w:r>
      <w:r w:rsidRPr="00803CE6">
        <w:rPr>
          <w:rFonts w:ascii="Arial" w:eastAsia="Arial" w:hAnsi="Arial" w:cs="Arial"/>
          <w:i/>
          <w:spacing w:val="6"/>
          <w:sz w:val="24"/>
          <w:szCs w:val="24"/>
          <w:lang w:val="fr-FR" w:eastAsia="fr-FR" w:bidi="fr-FR"/>
        </w:rPr>
        <w:t xml:space="preserve">Physical  </w:t>
      </w:r>
      <w:r w:rsidRPr="00803CE6">
        <w:rPr>
          <w:rFonts w:ascii="Arial" w:eastAsia="Arial" w:hAnsi="Arial" w:cs="Arial"/>
          <w:i/>
          <w:spacing w:val="5"/>
          <w:sz w:val="24"/>
          <w:szCs w:val="24"/>
          <w:lang w:val="fr-FR" w:eastAsia="fr-FR" w:bidi="fr-FR"/>
        </w:rPr>
        <w:t xml:space="preserve">layer </w:t>
      </w:r>
      <w:r w:rsidRPr="00803CE6">
        <w:rPr>
          <w:rFonts w:ascii="Arial" w:eastAsia="Arial" w:hAnsi="Arial" w:cs="Arial"/>
          <w:i/>
          <w:spacing w:val="6"/>
          <w:sz w:val="24"/>
          <w:szCs w:val="24"/>
          <w:lang w:val="fr-FR" w:eastAsia="fr-FR" w:bidi="fr-FR"/>
        </w:rPr>
        <w:t>services</w:t>
      </w:r>
      <w:r w:rsidRPr="00803CE6">
        <w:rPr>
          <w:rFonts w:ascii="Arial" w:eastAsia="Arial" w:hAnsi="Arial" w:cs="Arial"/>
          <w:i/>
          <w:spacing w:val="67"/>
          <w:sz w:val="24"/>
          <w:szCs w:val="24"/>
          <w:lang w:val="fr-FR" w:eastAsia="fr-FR" w:bidi="fr-FR"/>
        </w:rPr>
        <w:t xml:space="preserve"> </w:t>
      </w:r>
      <w:r w:rsidRPr="00803CE6">
        <w:rPr>
          <w:rFonts w:ascii="Arial" w:eastAsia="Arial" w:hAnsi="Arial" w:cs="Arial"/>
          <w:i/>
          <w:spacing w:val="4"/>
          <w:sz w:val="24"/>
          <w:szCs w:val="24"/>
          <w:lang w:val="fr-FR" w:eastAsia="fr-FR" w:bidi="fr-FR"/>
        </w:rPr>
        <w:t xml:space="preserve">and </w:t>
      </w:r>
      <w:r w:rsidRPr="00803CE6">
        <w:rPr>
          <w:rFonts w:ascii="Arial" w:eastAsia="Arial" w:hAnsi="Arial" w:cs="Arial"/>
          <w:i/>
          <w:spacing w:val="6"/>
          <w:sz w:val="24"/>
          <w:szCs w:val="24"/>
          <w:lang w:val="fr-FR" w:eastAsia="fr-FR" w:bidi="fr-FR"/>
        </w:rPr>
        <w:t xml:space="preserve">procedures  </w:t>
      </w:r>
      <w:r w:rsidRPr="00803CE6">
        <w:rPr>
          <w:rFonts w:ascii="Arial" w:eastAsia="Arial" w:hAnsi="Arial" w:cs="Arial"/>
          <w:i/>
          <w:spacing w:val="4"/>
          <w:sz w:val="24"/>
          <w:szCs w:val="24"/>
          <w:lang w:val="fr-FR" w:eastAsia="fr-FR" w:bidi="fr-FR"/>
        </w:rPr>
        <w:t xml:space="preserve">for </w:t>
      </w:r>
      <w:r w:rsidRPr="00803CE6">
        <w:rPr>
          <w:rFonts w:ascii="Arial" w:eastAsia="Arial" w:hAnsi="Arial" w:cs="Arial"/>
          <w:i/>
          <w:spacing w:val="5"/>
          <w:sz w:val="24"/>
          <w:szCs w:val="24"/>
          <w:lang w:val="fr-FR" w:eastAsia="fr-FR" w:bidi="fr-FR"/>
        </w:rPr>
        <w:t xml:space="preserve">connection </w:t>
      </w:r>
      <w:r w:rsidRPr="00803CE6">
        <w:rPr>
          <w:rFonts w:ascii="Arial" w:eastAsia="Arial" w:hAnsi="Arial" w:cs="Arial"/>
          <w:i/>
          <w:spacing w:val="6"/>
          <w:sz w:val="24"/>
          <w:szCs w:val="24"/>
          <w:lang w:val="fr-FR" w:eastAsia="fr-FR" w:bidi="fr-FR"/>
        </w:rPr>
        <w:t xml:space="preserve">oriented asynchronous </w:t>
      </w:r>
      <w:r w:rsidRPr="00803CE6">
        <w:rPr>
          <w:rFonts w:ascii="Arial" w:eastAsia="Arial" w:hAnsi="Arial" w:cs="Arial"/>
          <w:i/>
          <w:spacing w:val="4"/>
          <w:sz w:val="24"/>
          <w:szCs w:val="24"/>
          <w:lang w:val="fr-FR" w:eastAsia="fr-FR" w:bidi="fr-FR"/>
        </w:rPr>
        <w:t>data</w:t>
      </w:r>
      <w:r w:rsidRPr="00803CE6">
        <w:rPr>
          <w:rFonts w:ascii="Arial" w:eastAsia="Arial" w:hAnsi="Arial" w:cs="Arial"/>
          <w:i/>
          <w:spacing w:val="21"/>
          <w:sz w:val="24"/>
          <w:szCs w:val="24"/>
          <w:lang w:val="fr-FR" w:eastAsia="fr-FR" w:bidi="fr-FR"/>
        </w:rPr>
        <w:t xml:space="preserve"> </w:t>
      </w:r>
      <w:r w:rsidRPr="00803CE6">
        <w:rPr>
          <w:rFonts w:ascii="Arial" w:eastAsia="Arial" w:hAnsi="Arial" w:cs="Arial"/>
          <w:i/>
          <w:spacing w:val="6"/>
          <w:sz w:val="24"/>
          <w:szCs w:val="24"/>
          <w:lang w:val="fr-FR" w:eastAsia="fr-FR" w:bidi="fr-FR"/>
        </w:rPr>
        <w:t>exchange</w:t>
      </w:r>
    </w:p>
    <w:p w:rsidR="00803CE6" w:rsidRPr="00803CE6" w:rsidRDefault="00803CE6" w:rsidP="00803CE6">
      <w:pPr>
        <w:widowControl w:val="0"/>
        <w:autoSpaceDE w:val="0"/>
        <w:autoSpaceDN w:val="0"/>
        <w:spacing w:before="2" w:after="0" w:line="240" w:lineRule="auto"/>
        <w:rPr>
          <w:rFonts w:ascii="Arial" w:eastAsia="Arial" w:hAnsi="Arial" w:cs="Arial"/>
          <w:i/>
          <w:sz w:val="24"/>
          <w:szCs w:val="24"/>
          <w:lang w:val="fr-FR" w:eastAsia="fr-FR" w:bidi="fr-FR"/>
        </w:rPr>
      </w:pPr>
    </w:p>
    <w:p w:rsidR="00803CE6" w:rsidRPr="00803CE6" w:rsidRDefault="00803CE6" w:rsidP="009A648B">
      <w:pPr>
        <w:widowControl w:val="0"/>
        <w:autoSpaceDE w:val="0"/>
        <w:autoSpaceDN w:val="0"/>
        <w:spacing w:after="0" w:line="240" w:lineRule="auto"/>
        <w:rPr>
          <w:rFonts w:ascii="Arial" w:eastAsia="Arial" w:hAnsi="Arial" w:cs="Arial"/>
          <w:i/>
          <w:sz w:val="24"/>
          <w:szCs w:val="24"/>
          <w:lang w:val="fr-FR" w:eastAsia="fr-FR" w:bidi="fr-FR"/>
        </w:rPr>
      </w:pPr>
      <w:r w:rsidRPr="00803CE6">
        <w:rPr>
          <w:rFonts w:ascii="Arial" w:eastAsia="Arial" w:hAnsi="Arial" w:cs="Arial"/>
          <w:spacing w:val="4"/>
          <w:sz w:val="24"/>
          <w:szCs w:val="24"/>
          <w:lang w:val="fr-FR" w:eastAsia="fr-FR" w:bidi="fr-FR"/>
        </w:rPr>
        <w:t xml:space="preserve">IEC </w:t>
      </w:r>
      <w:r w:rsidRPr="00803CE6">
        <w:rPr>
          <w:rFonts w:ascii="Arial" w:eastAsia="Arial" w:hAnsi="Arial" w:cs="Arial"/>
          <w:spacing w:val="5"/>
          <w:sz w:val="24"/>
          <w:szCs w:val="24"/>
          <w:lang w:val="fr-FR" w:eastAsia="fr-FR" w:bidi="fr-FR"/>
        </w:rPr>
        <w:t>62056-46:2002,</w:t>
      </w:r>
      <w:r w:rsidR="00310453" w:rsidRPr="00310453">
        <w:rPr>
          <w:rFonts w:ascii="Arial" w:eastAsia="Arial" w:hAnsi="Arial" w:cs="Arial"/>
          <w:i/>
          <w:spacing w:val="6"/>
          <w:sz w:val="24"/>
          <w:szCs w:val="24"/>
          <w:lang w:val="fr-FR" w:eastAsia="fr-FR" w:bidi="fr-FR"/>
        </w:rPr>
        <w:t xml:space="preserve"> </w:t>
      </w:r>
      <w:r w:rsidR="00310453">
        <w:rPr>
          <w:rFonts w:ascii="Arial" w:eastAsia="Arial" w:hAnsi="Arial" w:cs="Arial"/>
          <w:i/>
          <w:spacing w:val="6"/>
          <w:sz w:val="24"/>
          <w:szCs w:val="24"/>
          <w:lang w:val="fr-FR" w:eastAsia="fr-FR" w:bidi="fr-FR"/>
        </w:rPr>
        <w:t>Цахилгаан эрчим хүчний хэмжил</w:t>
      </w:r>
      <w:r w:rsidR="00310453" w:rsidRPr="00803CE6">
        <w:rPr>
          <w:rFonts w:ascii="Arial" w:eastAsia="Arial" w:hAnsi="Arial" w:cs="Arial"/>
          <w:i/>
          <w:spacing w:val="5"/>
          <w:sz w:val="24"/>
          <w:szCs w:val="24"/>
          <w:lang w:val="fr-FR" w:eastAsia="fr-FR" w:bidi="fr-FR"/>
        </w:rPr>
        <w:t xml:space="preserve"> </w:t>
      </w:r>
      <w:r w:rsidR="00310453" w:rsidRPr="00803CE6">
        <w:rPr>
          <w:rFonts w:ascii="Arial" w:eastAsia="Arial" w:hAnsi="Arial" w:cs="Arial"/>
          <w:i/>
          <w:sz w:val="24"/>
          <w:szCs w:val="24"/>
          <w:lang w:val="fr-FR" w:eastAsia="fr-FR" w:bidi="fr-FR"/>
        </w:rPr>
        <w:t xml:space="preserve">– </w:t>
      </w:r>
      <w:r w:rsidR="00310453">
        <w:rPr>
          <w:rFonts w:ascii="Arial" w:eastAsia="Arial" w:hAnsi="Arial" w:cs="Arial"/>
          <w:i/>
          <w:sz w:val="24"/>
          <w:szCs w:val="24"/>
          <w:lang w:val="mn-MN" w:eastAsia="fr-FR" w:bidi="fr-FR"/>
        </w:rPr>
        <w:t>Тоолуурын заалт, тариф ба ачааллын хяналтын өгөгдөл солилцоо</w:t>
      </w:r>
      <w:r w:rsidRPr="00803CE6">
        <w:rPr>
          <w:rFonts w:ascii="Arial" w:eastAsia="Arial" w:hAnsi="Arial" w:cs="Arial"/>
          <w:spacing w:val="5"/>
          <w:sz w:val="24"/>
          <w:szCs w:val="24"/>
          <w:lang w:val="fr-FR" w:eastAsia="fr-FR" w:bidi="fr-FR"/>
        </w:rPr>
        <w:t xml:space="preserve"> </w:t>
      </w:r>
      <w:r w:rsidRPr="00803CE6">
        <w:rPr>
          <w:rFonts w:ascii="Arial" w:eastAsia="Arial" w:hAnsi="Arial" w:cs="Arial"/>
          <w:i/>
          <w:spacing w:val="5"/>
          <w:sz w:val="24"/>
          <w:szCs w:val="24"/>
          <w:lang w:val="fr-FR" w:eastAsia="fr-FR" w:bidi="fr-FR"/>
        </w:rPr>
        <w:t xml:space="preserve"> </w:t>
      </w:r>
      <w:r w:rsidRPr="00803CE6">
        <w:rPr>
          <w:rFonts w:ascii="Arial" w:eastAsia="Arial" w:hAnsi="Arial" w:cs="Arial"/>
          <w:i/>
          <w:sz w:val="24"/>
          <w:szCs w:val="24"/>
          <w:lang w:val="fr-FR" w:eastAsia="fr-FR" w:bidi="fr-FR"/>
        </w:rPr>
        <w:t xml:space="preserve">– </w:t>
      </w:r>
      <w:r w:rsidRPr="00803CE6">
        <w:rPr>
          <w:rFonts w:ascii="Arial" w:eastAsia="Arial" w:hAnsi="Arial" w:cs="Arial"/>
          <w:i/>
          <w:spacing w:val="5"/>
          <w:sz w:val="24"/>
          <w:szCs w:val="24"/>
          <w:lang w:val="fr-FR" w:eastAsia="fr-FR" w:bidi="fr-FR"/>
        </w:rPr>
        <w:t xml:space="preserve">Part </w:t>
      </w:r>
      <w:r w:rsidRPr="00803CE6">
        <w:rPr>
          <w:rFonts w:ascii="Arial" w:eastAsia="Arial" w:hAnsi="Arial" w:cs="Arial"/>
          <w:i/>
          <w:spacing w:val="4"/>
          <w:sz w:val="24"/>
          <w:szCs w:val="24"/>
          <w:lang w:val="fr-FR" w:eastAsia="fr-FR" w:bidi="fr-FR"/>
        </w:rPr>
        <w:t xml:space="preserve">46: Data link </w:t>
      </w:r>
      <w:r w:rsidRPr="00803CE6">
        <w:rPr>
          <w:rFonts w:ascii="Arial" w:eastAsia="Arial" w:hAnsi="Arial" w:cs="Arial"/>
          <w:i/>
          <w:spacing w:val="5"/>
          <w:sz w:val="24"/>
          <w:szCs w:val="24"/>
          <w:lang w:val="fr-FR" w:eastAsia="fr-FR" w:bidi="fr-FR"/>
        </w:rPr>
        <w:t xml:space="preserve">layer using </w:t>
      </w:r>
      <w:r w:rsidRPr="00803CE6">
        <w:rPr>
          <w:rFonts w:ascii="Arial" w:eastAsia="Arial" w:hAnsi="Arial" w:cs="Arial"/>
          <w:i/>
          <w:spacing w:val="6"/>
          <w:sz w:val="24"/>
          <w:szCs w:val="24"/>
          <w:lang w:val="fr-FR" w:eastAsia="fr-FR" w:bidi="fr-FR"/>
        </w:rPr>
        <w:t>HDLC-protocol</w:t>
      </w:r>
    </w:p>
    <w:p w:rsidR="00803CE6" w:rsidRPr="00803CE6" w:rsidRDefault="00803CE6" w:rsidP="00803CE6">
      <w:pPr>
        <w:widowControl w:val="0"/>
        <w:autoSpaceDE w:val="0"/>
        <w:autoSpaceDN w:val="0"/>
        <w:spacing w:before="2" w:after="0" w:line="240" w:lineRule="auto"/>
        <w:rPr>
          <w:rFonts w:ascii="Arial" w:eastAsia="Arial" w:hAnsi="Arial" w:cs="Arial"/>
          <w:i/>
          <w:sz w:val="24"/>
          <w:szCs w:val="24"/>
          <w:lang w:val="fr-FR" w:eastAsia="fr-FR" w:bidi="fr-FR"/>
        </w:rPr>
      </w:pPr>
    </w:p>
    <w:p w:rsidR="00803CE6" w:rsidRPr="00803CE6" w:rsidRDefault="00803CE6" w:rsidP="009A648B">
      <w:pPr>
        <w:widowControl w:val="0"/>
        <w:autoSpaceDE w:val="0"/>
        <w:autoSpaceDN w:val="0"/>
        <w:spacing w:after="0" w:line="240" w:lineRule="auto"/>
        <w:rPr>
          <w:rFonts w:ascii="Arial" w:eastAsia="Arial" w:hAnsi="Arial" w:cs="Arial"/>
          <w:i/>
          <w:sz w:val="24"/>
          <w:szCs w:val="24"/>
          <w:lang w:val="fr-FR" w:eastAsia="fr-FR" w:bidi="fr-FR"/>
        </w:rPr>
      </w:pPr>
      <w:r w:rsidRPr="00803CE6">
        <w:rPr>
          <w:rFonts w:ascii="Arial" w:eastAsia="Arial" w:hAnsi="Arial" w:cs="Arial"/>
          <w:spacing w:val="4"/>
          <w:sz w:val="24"/>
          <w:szCs w:val="24"/>
          <w:lang w:val="fr-FR" w:eastAsia="fr-FR" w:bidi="fr-FR"/>
        </w:rPr>
        <w:t xml:space="preserve">IEC </w:t>
      </w:r>
      <w:r w:rsidRPr="00803CE6">
        <w:rPr>
          <w:rFonts w:ascii="Arial" w:eastAsia="Arial" w:hAnsi="Arial" w:cs="Arial"/>
          <w:spacing w:val="5"/>
          <w:sz w:val="24"/>
          <w:szCs w:val="24"/>
          <w:lang w:val="fr-FR" w:eastAsia="fr-FR" w:bidi="fr-FR"/>
        </w:rPr>
        <w:t xml:space="preserve">62056-53:2002, </w:t>
      </w:r>
      <w:r w:rsidR="00310453">
        <w:rPr>
          <w:rFonts w:ascii="Arial" w:eastAsia="Arial" w:hAnsi="Arial" w:cs="Arial"/>
          <w:i/>
          <w:spacing w:val="6"/>
          <w:sz w:val="24"/>
          <w:szCs w:val="24"/>
          <w:lang w:val="fr-FR" w:eastAsia="fr-FR" w:bidi="fr-FR"/>
        </w:rPr>
        <w:t>Цахилгаан эрчим хүчний хэмжил</w:t>
      </w:r>
      <w:r w:rsidR="00310453" w:rsidRPr="00803CE6">
        <w:rPr>
          <w:rFonts w:ascii="Arial" w:eastAsia="Arial" w:hAnsi="Arial" w:cs="Arial"/>
          <w:i/>
          <w:spacing w:val="5"/>
          <w:sz w:val="24"/>
          <w:szCs w:val="24"/>
          <w:lang w:val="fr-FR" w:eastAsia="fr-FR" w:bidi="fr-FR"/>
        </w:rPr>
        <w:t xml:space="preserve"> </w:t>
      </w:r>
      <w:r w:rsidR="00310453" w:rsidRPr="00803CE6">
        <w:rPr>
          <w:rFonts w:ascii="Arial" w:eastAsia="Arial" w:hAnsi="Arial" w:cs="Arial"/>
          <w:i/>
          <w:sz w:val="24"/>
          <w:szCs w:val="24"/>
          <w:lang w:val="fr-FR" w:eastAsia="fr-FR" w:bidi="fr-FR"/>
        </w:rPr>
        <w:t xml:space="preserve">– </w:t>
      </w:r>
      <w:r w:rsidR="00310453">
        <w:rPr>
          <w:rFonts w:ascii="Arial" w:eastAsia="Arial" w:hAnsi="Arial" w:cs="Arial"/>
          <w:i/>
          <w:sz w:val="24"/>
          <w:szCs w:val="24"/>
          <w:lang w:val="mn-MN" w:eastAsia="fr-FR" w:bidi="fr-FR"/>
        </w:rPr>
        <w:t xml:space="preserve">Тоолуурын заалт, тариф ба ачааллын хяналтын өгөгдөл солилцоо </w:t>
      </w:r>
      <w:r w:rsidRPr="00803CE6">
        <w:rPr>
          <w:rFonts w:ascii="Arial" w:eastAsia="Arial" w:hAnsi="Arial" w:cs="Arial"/>
          <w:i/>
          <w:spacing w:val="5"/>
          <w:sz w:val="24"/>
          <w:szCs w:val="24"/>
          <w:lang w:val="fr-FR" w:eastAsia="fr-FR" w:bidi="fr-FR"/>
        </w:rPr>
        <w:t xml:space="preserve"> </w:t>
      </w:r>
      <w:r w:rsidRPr="00803CE6">
        <w:rPr>
          <w:rFonts w:ascii="Arial" w:eastAsia="Arial" w:hAnsi="Arial" w:cs="Arial"/>
          <w:i/>
          <w:sz w:val="24"/>
          <w:szCs w:val="24"/>
          <w:lang w:val="fr-FR" w:eastAsia="fr-FR" w:bidi="fr-FR"/>
        </w:rPr>
        <w:t xml:space="preserve">– </w:t>
      </w:r>
      <w:r w:rsidRPr="00803CE6">
        <w:rPr>
          <w:rFonts w:ascii="Arial" w:eastAsia="Arial" w:hAnsi="Arial" w:cs="Arial"/>
          <w:i/>
          <w:spacing w:val="5"/>
          <w:sz w:val="24"/>
          <w:szCs w:val="24"/>
          <w:lang w:val="fr-FR" w:eastAsia="fr-FR" w:bidi="fr-FR"/>
        </w:rPr>
        <w:t xml:space="preserve">Part </w:t>
      </w:r>
      <w:r w:rsidRPr="00803CE6">
        <w:rPr>
          <w:rFonts w:ascii="Arial" w:eastAsia="Arial" w:hAnsi="Arial" w:cs="Arial"/>
          <w:i/>
          <w:spacing w:val="4"/>
          <w:sz w:val="24"/>
          <w:szCs w:val="24"/>
          <w:lang w:val="fr-FR" w:eastAsia="fr-FR" w:bidi="fr-FR"/>
        </w:rPr>
        <w:t xml:space="preserve">53: </w:t>
      </w:r>
      <w:r w:rsidRPr="00803CE6">
        <w:rPr>
          <w:rFonts w:ascii="Arial" w:eastAsia="Arial" w:hAnsi="Arial" w:cs="Arial"/>
          <w:i/>
          <w:spacing w:val="5"/>
          <w:sz w:val="24"/>
          <w:szCs w:val="24"/>
          <w:lang w:val="fr-FR" w:eastAsia="fr-FR" w:bidi="fr-FR"/>
        </w:rPr>
        <w:t>COSEM application</w:t>
      </w:r>
      <w:r w:rsidRPr="00803CE6">
        <w:rPr>
          <w:rFonts w:ascii="Arial" w:eastAsia="Arial" w:hAnsi="Arial" w:cs="Arial"/>
          <w:i/>
          <w:spacing w:val="56"/>
          <w:sz w:val="24"/>
          <w:szCs w:val="24"/>
          <w:lang w:val="fr-FR" w:eastAsia="fr-FR" w:bidi="fr-FR"/>
        </w:rPr>
        <w:t xml:space="preserve"> </w:t>
      </w:r>
      <w:r>
        <w:rPr>
          <w:rFonts w:ascii="Arial" w:eastAsia="Arial" w:hAnsi="Arial" w:cs="Arial"/>
          <w:i/>
          <w:spacing w:val="5"/>
          <w:sz w:val="24"/>
          <w:szCs w:val="24"/>
          <w:lang w:val="fr-FR" w:eastAsia="fr-FR" w:bidi="fr-FR"/>
        </w:rPr>
        <w:t>laye</w:t>
      </w:r>
    </w:p>
    <w:p w:rsidR="00803CE6" w:rsidRPr="00803CE6" w:rsidRDefault="00803CE6" w:rsidP="00803CE6">
      <w:pPr>
        <w:widowControl w:val="0"/>
        <w:autoSpaceDE w:val="0"/>
        <w:autoSpaceDN w:val="0"/>
        <w:spacing w:before="1" w:after="0" w:line="240" w:lineRule="auto"/>
        <w:rPr>
          <w:rFonts w:ascii="Arial" w:eastAsia="Arial" w:hAnsi="Arial" w:cs="Arial"/>
          <w:i/>
          <w:sz w:val="24"/>
          <w:szCs w:val="24"/>
          <w:lang w:val="fr-FR" w:eastAsia="fr-FR" w:bidi="fr-FR"/>
        </w:rPr>
      </w:pPr>
    </w:p>
    <w:p w:rsidR="00803CE6" w:rsidRPr="00310453" w:rsidRDefault="00803CE6" w:rsidP="009A648B">
      <w:pPr>
        <w:widowControl w:val="0"/>
        <w:autoSpaceDE w:val="0"/>
        <w:autoSpaceDN w:val="0"/>
        <w:spacing w:before="1" w:after="0" w:line="240" w:lineRule="auto"/>
        <w:ind w:right="90"/>
        <w:rPr>
          <w:rFonts w:ascii="Arial" w:eastAsia="Arial" w:hAnsi="Arial" w:cs="Arial"/>
          <w:i/>
          <w:sz w:val="24"/>
          <w:szCs w:val="24"/>
          <w:lang w:val="mn-MN" w:eastAsia="fr-FR" w:bidi="fr-FR"/>
        </w:rPr>
      </w:pPr>
      <w:r w:rsidRPr="00803CE6">
        <w:rPr>
          <w:rFonts w:ascii="Arial" w:eastAsia="Arial" w:hAnsi="Arial" w:cs="Arial"/>
          <w:sz w:val="24"/>
          <w:szCs w:val="24"/>
          <w:lang w:val="fr-FR" w:eastAsia="fr-FR" w:bidi="fr-FR"/>
        </w:rPr>
        <w:t xml:space="preserve">ISO/IEC 646:1991, </w:t>
      </w:r>
      <w:r w:rsidR="00310453">
        <w:rPr>
          <w:rFonts w:ascii="Arial" w:eastAsia="Arial" w:hAnsi="Arial" w:cs="Arial"/>
          <w:sz w:val="24"/>
          <w:szCs w:val="24"/>
          <w:lang w:val="mn-MN" w:eastAsia="fr-FR" w:bidi="fr-FR"/>
        </w:rPr>
        <w:t xml:space="preserve">Мэдээллийн технологи - </w:t>
      </w:r>
      <w:r w:rsidR="00310453">
        <w:rPr>
          <w:rFonts w:ascii="Arial" w:eastAsia="Arial" w:hAnsi="Arial" w:cs="Arial"/>
          <w:i/>
          <w:sz w:val="24"/>
          <w:szCs w:val="24"/>
          <w:lang w:val="mn-MN" w:eastAsia="fr-FR" w:bidi="fr-FR"/>
        </w:rPr>
        <w:t xml:space="preserve">Мэдээлэл солилцооны </w:t>
      </w:r>
      <w:r w:rsidR="00310453" w:rsidRPr="00803CE6">
        <w:rPr>
          <w:rFonts w:ascii="Arial" w:eastAsia="Arial" w:hAnsi="Arial" w:cs="Arial"/>
          <w:i/>
          <w:sz w:val="24"/>
          <w:szCs w:val="24"/>
          <w:lang w:val="fr-FR" w:eastAsia="fr-FR" w:bidi="fr-FR"/>
        </w:rPr>
        <w:t>ISO</w:t>
      </w:r>
      <w:r w:rsidR="00310453">
        <w:rPr>
          <w:rFonts w:ascii="Arial" w:eastAsia="Arial" w:hAnsi="Arial" w:cs="Arial"/>
          <w:i/>
          <w:sz w:val="24"/>
          <w:szCs w:val="24"/>
          <w:lang w:val="mn-MN" w:eastAsia="fr-FR" w:bidi="fr-FR"/>
        </w:rPr>
        <w:t xml:space="preserve"> 7 бит кодчилсон тэмдэгтийн багц  </w:t>
      </w:r>
      <w:r w:rsidR="00310453" w:rsidRPr="00310453">
        <w:rPr>
          <w:rFonts w:ascii="Arial" w:eastAsia="Arial" w:hAnsi="Arial" w:cs="Arial"/>
          <w:i/>
          <w:sz w:val="24"/>
          <w:szCs w:val="24"/>
          <w:lang w:val="fr-FR" w:eastAsia="fr-FR" w:bidi="fr-FR"/>
        </w:rPr>
        <w:t xml:space="preserve"> </w:t>
      </w:r>
      <w:r w:rsidR="00310453" w:rsidRPr="00803CE6">
        <w:rPr>
          <w:rFonts w:ascii="Arial" w:eastAsia="Arial" w:hAnsi="Arial" w:cs="Arial"/>
          <w:i/>
          <w:sz w:val="24"/>
          <w:szCs w:val="24"/>
          <w:lang w:val="fr-FR" w:eastAsia="fr-FR" w:bidi="fr-FR"/>
        </w:rPr>
        <w:t>Information technology – ISO 7-bit coded character set for information interchange</w:t>
      </w:r>
    </w:p>
    <w:p w:rsidR="00803CE6" w:rsidRPr="00803CE6" w:rsidRDefault="00803CE6" w:rsidP="00803CE6">
      <w:pPr>
        <w:widowControl w:val="0"/>
        <w:autoSpaceDE w:val="0"/>
        <w:autoSpaceDN w:val="0"/>
        <w:spacing w:before="1" w:after="0" w:line="240" w:lineRule="auto"/>
        <w:rPr>
          <w:rFonts w:ascii="Arial" w:eastAsia="Arial" w:hAnsi="Arial" w:cs="Arial"/>
          <w:i/>
          <w:sz w:val="24"/>
          <w:szCs w:val="24"/>
          <w:lang w:val="fr-FR" w:eastAsia="fr-FR" w:bidi="fr-FR"/>
        </w:rPr>
      </w:pPr>
    </w:p>
    <w:p w:rsidR="00803CE6" w:rsidRPr="00803CE6" w:rsidRDefault="00803CE6" w:rsidP="009A648B">
      <w:pPr>
        <w:widowControl w:val="0"/>
        <w:autoSpaceDE w:val="0"/>
        <w:autoSpaceDN w:val="0"/>
        <w:spacing w:after="0" w:line="240" w:lineRule="auto"/>
        <w:rPr>
          <w:rFonts w:ascii="Arial" w:eastAsia="Arial" w:hAnsi="Arial" w:cs="Arial"/>
          <w:i/>
          <w:sz w:val="24"/>
          <w:szCs w:val="24"/>
          <w:lang w:val="fr-FR" w:eastAsia="fr-FR" w:bidi="fr-FR"/>
        </w:rPr>
      </w:pPr>
      <w:r w:rsidRPr="00803CE6">
        <w:rPr>
          <w:rFonts w:ascii="Arial" w:eastAsia="Arial" w:hAnsi="Arial" w:cs="Arial"/>
          <w:sz w:val="24"/>
          <w:szCs w:val="24"/>
          <w:lang w:val="fr-FR" w:eastAsia="fr-FR" w:bidi="fr-FR"/>
        </w:rPr>
        <w:t xml:space="preserve">ISO/IEC 1155:1978, </w:t>
      </w:r>
      <w:r w:rsidR="00310453">
        <w:rPr>
          <w:rFonts w:ascii="Arial" w:eastAsia="Arial" w:hAnsi="Arial" w:cs="Arial"/>
          <w:sz w:val="24"/>
          <w:szCs w:val="24"/>
          <w:lang w:val="mn-MN" w:eastAsia="fr-FR" w:bidi="fr-FR"/>
        </w:rPr>
        <w:t>Мэдээлэл боловсруулалт – мэдээллийн зурвасд алдаа илрүүлэхэд</w:t>
      </w:r>
      <w:r w:rsidR="00585ACD">
        <w:rPr>
          <w:rFonts w:ascii="Arial" w:eastAsia="Arial" w:hAnsi="Arial" w:cs="Arial"/>
          <w:sz w:val="24"/>
          <w:szCs w:val="24"/>
          <w:lang w:val="mn-MN" w:eastAsia="fr-FR" w:bidi="fr-FR"/>
        </w:rPr>
        <w:t xml:space="preserve"> </w:t>
      </w:r>
      <w:r w:rsidR="00585ACD" w:rsidRPr="00920DFD">
        <w:rPr>
          <w:rFonts w:ascii="Arial" w:eastAsia="Arial" w:hAnsi="Arial" w:cs="Arial"/>
          <w:color w:val="17365D" w:themeColor="text2" w:themeShade="BF"/>
          <w:sz w:val="24"/>
          <w:szCs w:val="24"/>
          <w:lang w:val="mn-MN" w:eastAsia="fr-FR" w:bidi="fr-FR"/>
        </w:rPr>
        <w:t>хөндлөн тэгш тоот</w:t>
      </w:r>
      <w:r w:rsidR="00920DFD">
        <w:rPr>
          <w:rFonts w:ascii="Arial" w:eastAsia="Arial" w:hAnsi="Arial" w:cs="Arial"/>
          <w:sz w:val="24"/>
          <w:szCs w:val="24"/>
          <w:lang w:val="mn-MN" w:eastAsia="fr-FR" w:bidi="fr-FR"/>
        </w:rPr>
        <w:t xml:space="preserve"> ашиглах нь </w:t>
      </w:r>
      <w:r w:rsidR="00310453">
        <w:rPr>
          <w:rFonts w:ascii="Arial" w:eastAsia="Arial" w:hAnsi="Arial" w:cs="Arial"/>
          <w:sz w:val="24"/>
          <w:szCs w:val="24"/>
          <w:lang w:val="mn-MN" w:eastAsia="fr-FR" w:bidi="fr-FR"/>
        </w:rPr>
        <w:t xml:space="preserve"> </w:t>
      </w:r>
      <w:r w:rsidRPr="00803CE6">
        <w:rPr>
          <w:rFonts w:ascii="Arial" w:eastAsia="Arial" w:hAnsi="Arial" w:cs="Arial"/>
          <w:i/>
          <w:sz w:val="24"/>
          <w:szCs w:val="24"/>
          <w:lang w:val="fr-FR" w:eastAsia="fr-FR" w:bidi="fr-FR"/>
        </w:rPr>
        <w:t>Information processing – Use of longitudinal parity to detect errors in information messages</w:t>
      </w:r>
    </w:p>
    <w:p w:rsidR="00803CE6" w:rsidRPr="00803CE6" w:rsidRDefault="00803CE6" w:rsidP="00803CE6">
      <w:pPr>
        <w:widowControl w:val="0"/>
        <w:autoSpaceDE w:val="0"/>
        <w:autoSpaceDN w:val="0"/>
        <w:spacing w:before="2" w:after="0" w:line="240" w:lineRule="auto"/>
        <w:rPr>
          <w:rFonts w:ascii="Arial" w:eastAsia="Arial" w:hAnsi="Arial" w:cs="Arial"/>
          <w:i/>
          <w:sz w:val="24"/>
          <w:szCs w:val="24"/>
          <w:lang w:val="fr-FR" w:eastAsia="fr-FR" w:bidi="fr-FR"/>
        </w:rPr>
      </w:pPr>
    </w:p>
    <w:p w:rsidR="00803CE6" w:rsidRPr="00803CE6" w:rsidRDefault="00803CE6" w:rsidP="009A648B">
      <w:pPr>
        <w:widowControl w:val="0"/>
        <w:tabs>
          <w:tab w:val="left" w:pos="8051"/>
        </w:tabs>
        <w:autoSpaceDE w:val="0"/>
        <w:autoSpaceDN w:val="0"/>
        <w:spacing w:after="0" w:line="240" w:lineRule="auto"/>
        <w:rPr>
          <w:rFonts w:ascii="Arial" w:eastAsia="Arial" w:hAnsi="Arial" w:cs="Arial"/>
          <w:i/>
          <w:sz w:val="24"/>
          <w:szCs w:val="24"/>
          <w:lang w:val="fr-FR" w:eastAsia="fr-FR" w:bidi="fr-FR"/>
        </w:rPr>
      </w:pPr>
      <w:r w:rsidRPr="00803CE6">
        <w:rPr>
          <w:rFonts w:ascii="Arial" w:eastAsia="Arial" w:hAnsi="Arial" w:cs="Arial"/>
          <w:spacing w:val="5"/>
          <w:sz w:val="24"/>
          <w:szCs w:val="24"/>
          <w:lang w:val="fr-FR" w:eastAsia="fr-FR" w:bidi="fr-FR"/>
        </w:rPr>
        <w:t xml:space="preserve">ISO/IEC   1177:1985,  </w:t>
      </w:r>
      <w:r w:rsidR="00585ACD">
        <w:rPr>
          <w:rFonts w:ascii="Arial" w:eastAsia="Arial" w:hAnsi="Arial" w:cs="Arial"/>
          <w:spacing w:val="5"/>
          <w:sz w:val="24"/>
          <w:szCs w:val="24"/>
          <w:lang w:val="mn-MN" w:eastAsia="fr-FR" w:bidi="fr-FR"/>
        </w:rPr>
        <w:t>Мэдээлэл боловсруулалт – Эхлэл/зогсоох ба</w:t>
      </w:r>
      <w:r w:rsidR="00920DFD">
        <w:rPr>
          <w:rFonts w:ascii="Arial" w:eastAsia="Arial" w:hAnsi="Arial" w:cs="Arial"/>
          <w:spacing w:val="5"/>
          <w:sz w:val="24"/>
          <w:szCs w:val="24"/>
          <w:lang w:val="mn-MN" w:eastAsia="fr-FR" w:bidi="fr-FR"/>
        </w:rPr>
        <w:t xml:space="preserve"> синхрон (жигд) тэмдэгт дамжууллын</w:t>
      </w:r>
      <w:r w:rsidR="00585ACD">
        <w:rPr>
          <w:rFonts w:ascii="Arial" w:eastAsia="Arial" w:hAnsi="Arial" w:cs="Arial"/>
          <w:spacing w:val="5"/>
          <w:sz w:val="24"/>
          <w:szCs w:val="24"/>
          <w:lang w:val="mn-MN" w:eastAsia="fr-FR" w:bidi="fr-FR"/>
        </w:rPr>
        <w:t xml:space="preserve"> тэмдэгтийн бүтэц</w:t>
      </w:r>
      <w:r w:rsidRPr="00803CE6">
        <w:rPr>
          <w:rFonts w:ascii="Arial" w:eastAsia="Arial" w:hAnsi="Arial" w:cs="Arial"/>
          <w:spacing w:val="5"/>
          <w:sz w:val="24"/>
          <w:szCs w:val="24"/>
          <w:lang w:val="fr-FR" w:eastAsia="fr-FR" w:bidi="fr-FR"/>
        </w:rPr>
        <w:t xml:space="preserve"> </w:t>
      </w:r>
      <w:r w:rsidRPr="00803CE6">
        <w:rPr>
          <w:rFonts w:ascii="Arial" w:eastAsia="Arial" w:hAnsi="Arial" w:cs="Arial"/>
          <w:i/>
          <w:spacing w:val="5"/>
          <w:sz w:val="24"/>
          <w:szCs w:val="24"/>
          <w:lang w:val="fr-FR" w:eastAsia="fr-FR" w:bidi="fr-FR"/>
        </w:rPr>
        <w:t xml:space="preserve">Information   </w:t>
      </w:r>
      <w:r w:rsidRPr="00803CE6">
        <w:rPr>
          <w:rFonts w:ascii="Arial" w:eastAsia="Arial" w:hAnsi="Arial" w:cs="Arial"/>
          <w:i/>
          <w:spacing w:val="6"/>
          <w:sz w:val="24"/>
          <w:szCs w:val="24"/>
          <w:lang w:val="fr-FR" w:eastAsia="fr-FR" w:bidi="fr-FR"/>
        </w:rPr>
        <w:t xml:space="preserve">processing </w:t>
      </w:r>
      <w:r w:rsidRPr="00803CE6">
        <w:rPr>
          <w:rFonts w:ascii="Arial" w:eastAsia="Arial" w:hAnsi="Arial" w:cs="Arial"/>
          <w:i/>
          <w:spacing w:val="67"/>
          <w:sz w:val="24"/>
          <w:szCs w:val="24"/>
          <w:lang w:val="fr-FR" w:eastAsia="fr-FR" w:bidi="fr-FR"/>
        </w:rPr>
        <w:t xml:space="preserve"> </w:t>
      </w:r>
      <w:r w:rsidRPr="00803CE6">
        <w:rPr>
          <w:rFonts w:ascii="Arial" w:eastAsia="Arial" w:hAnsi="Arial" w:cs="Arial"/>
          <w:i/>
          <w:sz w:val="24"/>
          <w:szCs w:val="24"/>
          <w:lang w:val="fr-FR" w:eastAsia="fr-FR" w:bidi="fr-FR"/>
        </w:rPr>
        <w:t xml:space="preserve">–    </w:t>
      </w:r>
      <w:r w:rsidRPr="00803CE6">
        <w:rPr>
          <w:rFonts w:ascii="Arial" w:eastAsia="Arial" w:hAnsi="Arial" w:cs="Arial"/>
          <w:i/>
          <w:spacing w:val="5"/>
          <w:sz w:val="24"/>
          <w:szCs w:val="24"/>
          <w:lang w:val="fr-FR" w:eastAsia="fr-FR" w:bidi="fr-FR"/>
        </w:rPr>
        <w:t xml:space="preserve">Character  </w:t>
      </w:r>
      <w:r w:rsidRPr="00803CE6">
        <w:rPr>
          <w:rFonts w:ascii="Arial" w:eastAsia="Arial" w:hAnsi="Arial" w:cs="Arial"/>
          <w:i/>
          <w:spacing w:val="53"/>
          <w:sz w:val="24"/>
          <w:szCs w:val="24"/>
          <w:lang w:val="fr-FR" w:eastAsia="fr-FR" w:bidi="fr-FR"/>
        </w:rPr>
        <w:t xml:space="preserve"> </w:t>
      </w:r>
      <w:r w:rsidRPr="00803CE6">
        <w:rPr>
          <w:rFonts w:ascii="Arial" w:eastAsia="Arial" w:hAnsi="Arial" w:cs="Arial"/>
          <w:i/>
          <w:spacing w:val="6"/>
          <w:sz w:val="24"/>
          <w:szCs w:val="24"/>
          <w:lang w:val="fr-FR" w:eastAsia="fr-FR" w:bidi="fr-FR"/>
        </w:rPr>
        <w:t xml:space="preserve">structure  </w:t>
      </w:r>
      <w:r w:rsidRPr="00803CE6">
        <w:rPr>
          <w:rFonts w:ascii="Arial" w:eastAsia="Arial" w:hAnsi="Arial" w:cs="Arial"/>
          <w:i/>
          <w:spacing w:val="20"/>
          <w:sz w:val="24"/>
          <w:szCs w:val="24"/>
          <w:lang w:val="fr-FR" w:eastAsia="fr-FR" w:bidi="fr-FR"/>
        </w:rPr>
        <w:t xml:space="preserve"> </w:t>
      </w:r>
      <w:r w:rsidR="00920DFD">
        <w:rPr>
          <w:rFonts w:ascii="Arial" w:eastAsia="Arial" w:hAnsi="Arial" w:cs="Arial"/>
          <w:i/>
          <w:spacing w:val="4"/>
          <w:sz w:val="24"/>
          <w:szCs w:val="24"/>
          <w:lang w:val="fr-FR" w:eastAsia="fr-FR" w:bidi="fr-FR"/>
        </w:rPr>
        <w:t xml:space="preserve">for </w:t>
      </w:r>
      <w:r w:rsidRPr="00803CE6">
        <w:rPr>
          <w:rFonts w:ascii="Arial" w:eastAsia="Arial" w:hAnsi="Arial" w:cs="Arial"/>
          <w:i/>
          <w:spacing w:val="6"/>
          <w:sz w:val="24"/>
          <w:szCs w:val="24"/>
          <w:lang w:val="fr-FR" w:eastAsia="fr-FR" w:bidi="fr-FR"/>
        </w:rPr>
        <w:t>start/stop  and synchronous character-oriented</w:t>
      </w:r>
      <w:r w:rsidRPr="00803CE6">
        <w:rPr>
          <w:rFonts w:ascii="Arial" w:eastAsia="Arial" w:hAnsi="Arial" w:cs="Arial"/>
          <w:i/>
          <w:spacing w:val="21"/>
          <w:sz w:val="24"/>
          <w:szCs w:val="24"/>
          <w:lang w:val="fr-FR" w:eastAsia="fr-FR" w:bidi="fr-FR"/>
        </w:rPr>
        <w:t xml:space="preserve"> </w:t>
      </w:r>
      <w:r w:rsidRPr="00803CE6">
        <w:rPr>
          <w:rFonts w:ascii="Arial" w:eastAsia="Arial" w:hAnsi="Arial" w:cs="Arial"/>
          <w:i/>
          <w:spacing w:val="6"/>
          <w:sz w:val="24"/>
          <w:szCs w:val="24"/>
          <w:lang w:val="fr-FR" w:eastAsia="fr-FR" w:bidi="fr-FR"/>
        </w:rPr>
        <w:t>transmission</w:t>
      </w:r>
    </w:p>
    <w:p w:rsidR="00803CE6" w:rsidRPr="00803CE6" w:rsidRDefault="00803CE6" w:rsidP="00803CE6">
      <w:pPr>
        <w:widowControl w:val="0"/>
        <w:autoSpaceDE w:val="0"/>
        <w:autoSpaceDN w:val="0"/>
        <w:spacing w:before="2" w:after="0" w:line="240" w:lineRule="auto"/>
        <w:rPr>
          <w:rFonts w:ascii="Arial" w:eastAsia="Arial" w:hAnsi="Arial" w:cs="Arial"/>
          <w:i/>
          <w:sz w:val="24"/>
          <w:szCs w:val="24"/>
          <w:lang w:val="fr-FR" w:eastAsia="fr-FR" w:bidi="fr-FR"/>
        </w:rPr>
      </w:pPr>
    </w:p>
    <w:p w:rsidR="00803CE6" w:rsidRPr="00803CE6" w:rsidRDefault="00803CE6" w:rsidP="00EB015E">
      <w:pPr>
        <w:widowControl w:val="0"/>
        <w:autoSpaceDE w:val="0"/>
        <w:autoSpaceDN w:val="0"/>
        <w:spacing w:after="0" w:line="240" w:lineRule="auto"/>
        <w:rPr>
          <w:rFonts w:ascii="Arial" w:eastAsia="Arial" w:hAnsi="Arial" w:cs="Arial"/>
          <w:i/>
          <w:sz w:val="24"/>
          <w:szCs w:val="24"/>
          <w:lang w:val="fr-FR" w:eastAsia="fr-FR" w:bidi="fr-FR"/>
        </w:rPr>
      </w:pPr>
      <w:r w:rsidRPr="00803CE6">
        <w:rPr>
          <w:rFonts w:ascii="Arial" w:eastAsia="Arial" w:hAnsi="Arial" w:cs="Arial"/>
          <w:sz w:val="24"/>
          <w:szCs w:val="24"/>
          <w:lang w:val="fr-FR" w:eastAsia="fr-FR" w:bidi="fr-FR"/>
        </w:rPr>
        <w:t>ISO/IEC 1745:1975,</w:t>
      </w:r>
      <w:r w:rsidR="00920DFD" w:rsidRPr="00920DFD">
        <w:rPr>
          <w:rFonts w:ascii="Arial" w:eastAsia="Arial" w:hAnsi="Arial" w:cs="Arial"/>
          <w:spacing w:val="5"/>
          <w:sz w:val="24"/>
          <w:szCs w:val="24"/>
          <w:lang w:val="mn-MN" w:eastAsia="fr-FR" w:bidi="fr-FR"/>
        </w:rPr>
        <w:t xml:space="preserve"> </w:t>
      </w:r>
      <w:r w:rsidR="00920DFD">
        <w:rPr>
          <w:rFonts w:ascii="Arial" w:eastAsia="Arial" w:hAnsi="Arial" w:cs="Arial"/>
          <w:spacing w:val="5"/>
          <w:sz w:val="24"/>
          <w:szCs w:val="24"/>
          <w:lang w:val="mn-MN" w:eastAsia="fr-FR" w:bidi="fr-FR"/>
        </w:rPr>
        <w:t xml:space="preserve">Мэдээлэл боловсруулалт – Өгөгдөл холболтын системийн </w:t>
      </w:r>
      <w:r w:rsidR="008E659A">
        <w:rPr>
          <w:rFonts w:ascii="Arial" w:eastAsia="Arial" w:hAnsi="Arial" w:cs="Arial"/>
          <w:spacing w:val="5"/>
          <w:sz w:val="24"/>
          <w:szCs w:val="24"/>
          <w:lang w:val="mn-MN" w:eastAsia="fr-FR" w:bidi="fr-FR"/>
        </w:rPr>
        <w:t>үндсэн горимын удирдах аргачлал</w:t>
      </w:r>
      <w:r w:rsidR="00920DFD">
        <w:rPr>
          <w:rFonts w:ascii="Arial" w:eastAsia="Arial" w:hAnsi="Arial" w:cs="Arial"/>
          <w:spacing w:val="5"/>
          <w:sz w:val="24"/>
          <w:szCs w:val="24"/>
          <w:lang w:val="mn-MN" w:eastAsia="fr-FR" w:bidi="fr-FR"/>
        </w:rPr>
        <w:t xml:space="preserve"> </w:t>
      </w:r>
      <w:r w:rsidRPr="00803CE6">
        <w:rPr>
          <w:rFonts w:ascii="Arial" w:eastAsia="Arial" w:hAnsi="Arial" w:cs="Arial"/>
          <w:sz w:val="24"/>
          <w:szCs w:val="24"/>
          <w:lang w:val="fr-FR" w:eastAsia="fr-FR" w:bidi="fr-FR"/>
        </w:rPr>
        <w:t xml:space="preserve"> </w:t>
      </w:r>
      <w:r w:rsidRPr="00803CE6">
        <w:rPr>
          <w:rFonts w:ascii="Arial" w:eastAsia="Arial" w:hAnsi="Arial" w:cs="Arial"/>
          <w:i/>
          <w:sz w:val="24"/>
          <w:szCs w:val="24"/>
          <w:lang w:val="fr-FR" w:eastAsia="fr-FR" w:bidi="fr-FR"/>
        </w:rPr>
        <w:t>Information processing – Basic mode control procedures for data communication systems</w:t>
      </w:r>
    </w:p>
    <w:p w:rsidR="00803CE6" w:rsidRPr="00803CE6" w:rsidRDefault="00803CE6" w:rsidP="00803CE6">
      <w:pPr>
        <w:widowControl w:val="0"/>
        <w:autoSpaceDE w:val="0"/>
        <w:autoSpaceDN w:val="0"/>
        <w:spacing w:before="2" w:after="0" w:line="240" w:lineRule="auto"/>
        <w:rPr>
          <w:rFonts w:ascii="Arial" w:eastAsia="Arial" w:hAnsi="Arial" w:cs="Arial"/>
          <w:i/>
          <w:sz w:val="24"/>
          <w:szCs w:val="24"/>
          <w:lang w:val="fr-FR" w:eastAsia="fr-FR" w:bidi="fr-FR"/>
        </w:rPr>
      </w:pPr>
    </w:p>
    <w:p w:rsidR="008E659A" w:rsidRPr="002627A5" w:rsidRDefault="00803CE6" w:rsidP="00EB015E">
      <w:pPr>
        <w:widowControl w:val="0"/>
        <w:autoSpaceDE w:val="0"/>
        <w:autoSpaceDN w:val="0"/>
        <w:spacing w:after="0" w:line="240" w:lineRule="auto"/>
        <w:rPr>
          <w:rFonts w:ascii="Arial" w:eastAsia="Arial" w:hAnsi="Arial" w:cs="Arial"/>
          <w:i/>
          <w:sz w:val="24"/>
          <w:szCs w:val="24"/>
          <w:lang w:val="mn-MN" w:eastAsia="fr-FR" w:bidi="fr-FR"/>
        </w:rPr>
      </w:pPr>
      <w:r w:rsidRPr="00803CE6">
        <w:rPr>
          <w:rFonts w:ascii="Arial" w:eastAsia="Arial" w:hAnsi="Arial" w:cs="Arial"/>
          <w:sz w:val="24"/>
          <w:szCs w:val="24"/>
          <w:lang w:val="fr-FR" w:eastAsia="fr-FR" w:bidi="fr-FR"/>
        </w:rPr>
        <w:t xml:space="preserve">ISO/IEC 7480:1991, </w:t>
      </w:r>
      <w:r w:rsidR="00B771E6">
        <w:rPr>
          <w:rFonts w:ascii="Arial" w:eastAsia="Arial" w:hAnsi="Arial" w:cs="Arial"/>
          <w:i/>
          <w:sz w:val="24"/>
          <w:szCs w:val="24"/>
          <w:lang w:val="fr-FR" w:eastAsia="fr-FR" w:bidi="fr-FR"/>
        </w:rPr>
        <w:t>Мэдээллийн технологи</w:t>
      </w:r>
      <w:r w:rsidRPr="00803CE6">
        <w:rPr>
          <w:rFonts w:ascii="Arial" w:eastAsia="Arial" w:hAnsi="Arial" w:cs="Arial"/>
          <w:i/>
          <w:sz w:val="24"/>
          <w:szCs w:val="24"/>
          <w:lang w:val="fr-FR" w:eastAsia="fr-FR" w:bidi="fr-FR"/>
        </w:rPr>
        <w:t xml:space="preserve"> – </w:t>
      </w:r>
      <w:r w:rsidR="00B771E6">
        <w:rPr>
          <w:rFonts w:ascii="Arial" w:eastAsia="Arial" w:hAnsi="Arial" w:cs="Arial"/>
          <w:i/>
          <w:sz w:val="24"/>
          <w:szCs w:val="24"/>
          <w:lang w:val="mn-MN" w:eastAsia="fr-FR" w:bidi="fr-FR"/>
        </w:rPr>
        <w:t xml:space="preserve">Систем хоорондын мэдээлэл солилцоо ба </w:t>
      </w:r>
      <w:r w:rsidR="002627A5">
        <w:rPr>
          <w:rFonts w:ascii="Arial" w:eastAsia="Arial" w:hAnsi="Arial" w:cs="Arial"/>
          <w:i/>
          <w:sz w:val="24"/>
          <w:szCs w:val="24"/>
          <w:lang w:val="mn-MN" w:eastAsia="fr-FR" w:bidi="fr-FR"/>
        </w:rPr>
        <w:t>цахилгаан холбоо</w:t>
      </w:r>
      <w:r w:rsidR="008E659A">
        <w:rPr>
          <w:rFonts w:ascii="Arial" w:eastAsia="Arial" w:hAnsi="Arial" w:cs="Arial"/>
          <w:i/>
          <w:sz w:val="24"/>
          <w:szCs w:val="24"/>
          <w:lang w:val="mn-MN" w:eastAsia="fr-FR" w:bidi="fr-FR"/>
        </w:rPr>
        <w:t xml:space="preserve"> - </w:t>
      </w:r>
      <w:r w:rsidR="008E659A">
        <w:rPr>
          <w:rFonts w:ascii="Arial" w:eastAsia="Arial" w:hAnsi="Arial" w:cs="Arial"/>
          <w:i/>
          <w:sz w:val="24"/>
          <w:szCs w:val="24"/>
          <w:lang w:val="fr-FR" w:eastAsia="fr-FR" w:bidi="fr-FR"/>
        </w:rPr>
        <w:t>DTE/DCE интерфей</w:t>
      </w:r>
      <w:r w:rsidR="008E659A">
        <w:rPr>
          <w:rFonts w:ascii="Arial" w:eastAsia="Arial" w:hAnsi="Arial" w:cs="Arial"/>
          <w:i/>
          <w:sz w:val="24"/>
          <w:szCs w:val="24"/>
          <w:lang w:val="mn-MN" w:eastAsia="fr-FR" w:bidi="fr-FR"/>
        </w:rPr>
        <w:t>сийн эхлэл/зогсолт дамжуулах дохионы чанар</w:t>
      </w:r>
    </w:p>
    <w:p w:rsidR="00803CE6" w:rsidRPr="002627A5" w:rsidRDefault="00803CE6" w:rsidP="00EB015E">
      <w:pPr>
        <w:widowControl w:val="0"/>
        <w:autoSpaceDE w:val="0"/>
        <w:autoSpaceDN w:val="0"/>
        <w:spacing w:after="0" w:line="240" w:lineRule="auto"/>
        <w:rPr>
          <w:rFonts w:ascii="Arial" w:eastAsia="Arial" w:hAnsi="Arial" w:cs="Arial"/>
          <w:i/>
          <w:sz w:val="24"/>
          <w:szCs w:val="24"/>
          <w:lang w:val="mn-MN" w:eastAsia="fr-FR" w:bidi="fr-FR"/>
        </w:rPr>
      </w:pPr>
      <w:r w:rsidRPr="00803CE6">
        <w:rPr>
          <w:rFonts w:ascii="Arial" w:eastAsia="Arial" w:hAnsi="Arial" w:cs="Arial"/>
          <w:i/>
          <w:sz w:val="24"/>
          <w:szCs w:val="24"/>
          <w:lang w:val="fr-FR" w:eastAsia="fr-FR" w:bidi="fr-FR"/>
        </w:rPr>
        <w:t xml:space="preserve">Telecommunications and information exchange between systems – Start-stop transmission </w:t>
      </w:r>
      <w:r w:rsidR="002627A5">
        <w:rPr>
          <w:rFonts w:ascii="Arial" w:eastAsia="Arial" w:hAnsi="Arial" w:cs="Arial"/>
          <w:i/>
          <w:sz w:val="24"/>
          <w:szCs w:val="24"/>
          <w:lang w:val="fr-FR" w:eastAsia="fr-FR" w:bidi="fr-FR"/>
        </w:rPr>
        <w:t xml:space="preserve">signal quality at </w:t>
      </w:r>
      <w:r w:rsidR="008E659A">
        <w:rPr>
          <w:rFonts w:ascii="Arial" w:eastAsia="Arial" w:hAnsi="Arial" w:cs="Arial"/>
          <w:i/>
          <w:sz w:val="24"/>
          <w:szCs w:val="24"/>
          <w:lang w:val="fr-FR" w:eastAsia="fr-FR" w:bidi="fr-FR"/>
        </w:rPr>
        <w:t>DTE/DCE</w:t>
      </w:r>
    </w:p>
    <w:p w:rsidR="00803CE6" w:rsidRPr="00803CE6" w:rsidRDefault="00803CE6" w:rsidP="00803CE6">
      <w:pPr>
        <w:widowControl w:val="0"/>
        <w:autoSpaceDE w:val="0"/>
        <w:autoSpaceDN w:val="0"/>
        <w:spacing w:before="2" w:after="0" w:line="240" w:lineRule="auto"/>
        <w:rPr>
          <w:rFonts w:ascii="Arial" w:eastAsia="Arial" w:hAnsi="Arial" w:cs="Arial"/>
          <w:i/>
          <w:sz w:val="24"/>
          <w:szCs w:val="24"/>
          <w:lang w:val="fr-FR" w:eastAsia="fr-FR" w:bidi="fr-FR"/>
        </w:rPr>
      </w:pPr>
    </w:p>
    <w:p w:rsidR="008E659A" w:rsidRDefault="00B771E6" w:rsidP="00EB015E">
      <w:pPr>
        <w:widowControl w:val="0"/>
        <w:autoSpaceDE w:val="0"/>
        <w:autoSpaceDN w:val="0"/>
        <w:spacing w:after="0" w:line="240" w:lineRule="auto"/>
        <w:rPr>
          <w:rFonts w:ascii="Arial" w:eastAsia="Arial" w:hAnsi="Arial" w:cs="Arial"/>
          <w:spacing w:val="5"/>
          <w:sz w:val="24"/>
          <w:szCs w:val="24"/>
          <w:lang w:val="mn-MN" w:eastAsia="fr-FR" w:bidi="fr-FR"/>
        </w:rPr>
      </w:pPr>
      <w:r>
        <w:rPr>
          <w:rFonts w:ascii="Arial" w:eastAsia="Arial" w:hAnsi="Arial" w:cs="Arial"/>
          <w:spacing w:val="6"/>
          <w:sz w:val="24"/>
          <w:szCs w:val="24"/>
          <w:lang w:val="fr-FR" w:eastAsia="fr-FR" w:bidi="fr-FR"/>
        </w:rPr>
        <w:t>ITU-T Зөвлөмж</w:t>
      </w:r>
      <w:r w:rsidR="00803CE6" w:rsidRPr="00803CE6">
        <w:rPr>
          <w:rFonts w:ascii="Arial" w:eastAsia="Arial" w:hAnsi="Arial" w:cs="Arial"/>
          <w:spacing w:val="6"/>
          <w:sz w:val="24"/>
          <w:szCs w:val="24"/>
          <w:lang w:val="fr-FR" w:eastAsia="fr-FR" w:bidi="fr-FR"/>
        </w:rPr>
        <w:t xml:space="preserve"> </w:t>
      </w:r>
      <w:r w:rsidR="00803CE6" w:rsidRPr="00803CE6">
        <w:rPr>
          <w:rFonts w:ascii="Arial" w:eastAsia="Arial" w:hAnsi="Arial" w:cs="Arial"/>
          <w:spacing w:val="4"/>
          <w:sz w:val="24"/>
          <w:szCs w:val="24"/>
          <w:lang w:val="fr-FR" w:eastAsia="fr-FR" w:bidi="fr-FR"/>
        </w:rPr>
        <w:t xml:space="preserve">V.24 </w:t>
      </w:r>
      <w:r w:rsidR="00803CE6" w:rsidRPr="00803CE6">
        <w:rPr>
          <w:rFonts w:ascii="Arial" w:eastAsia="Arial" w:hAnsi="Arial" w:cs="Arial"/>
          <w:spacing w:val="5"/>
          <w:sz w:val="24"/>
          <w:szCs w:val="24"/>
          <w:lang w:val="fr-FR" w:eastAsia="fr-FR" w:bidi="fr-FR"/>
        </w:rPr>
        <w:t>(2000),</w:t>
      </w:r>
      <w:r w:rsidR="008E659A">
        <w:rPr>
          <w:rFonts w:ascii="Arial" w:eastAsia="Arial" w:hAnsi="Arial" w:cs="Arial"/>
          <w:spacing w:val="5"/>
          <w:sz w:val="24"/>
          <w:szCs w:val="24"/>
          <w:lang w:val="mn-MN" w:eastAsia="fr-FR" w:bidi="fr-FR"/>
        </w:rPr>
        <w:t xml:space="preserve"> Өгөгдөл дамжуулалыг дуусгах төхөөрөмж ба</w:t>
      </w:r>
      <w:r w:rsidR="006C1C00">
        <w:rPr>
          <w:rFonts w:ascii="Arial" w:eastAsia="Arial" w:hAnsi="Arial" w:cs="Arial"/>
          <w:spacing w:val="5"/>
          <w:sz w:val="24"/>
          <w:szCs w:val="24"/>
          <w:lang w:val="mn-MN" w:eastAsia="fr-FR" w:bidi="fr-FR"/>
        </w:rPr>
        <w:t xml:space="preserve"> өгөгдлийн төхөөрөмж</w:t>
      </w:r>
      <w:r w:rsidR="008E659A">
        <w:rPr>
          <w:rFonts w:ascii="Arial" w:eastAsia="Arial" w:hAnsi="Arial" w:cs="Arial"/>
          <w:spacing w:val="5"/>
          <w:sz w:val="24"/>
          <w:szCs w:val="24"/>
          <w:lang w:val="mn-MN" w:eastAsia="fr-FR" w:bidi="fr-FR"/>
        </w:rPr>
        <w:t xml:space="preserve"> </w:t>
      </w:r>
      <w:r w:rsidR="00803CE6" w:rsidRPr="00803CE6">
        <w:rPr>
          <w:rFonts w:ascii="Arial" w:eastAsia="Arial" w:hAnsi="Arial" w:cs="Arial"/>
          <w:spacing w:val="5"/>
          <w:sz w:val="24"/>
          <w:szCs w:val="24"/>
          <w:lang w:val="fr-FR" w:eastAsia="fr-FR" w:bidi="fr-FR"/>
        </w:rPr>
        <w:t xml:space="preserve"> </w:t>
      </w:r>
      <w:r w:rsidR="008E659A">
        <w:rPr>
          <w:rFonts w:ascii="Arial" w:eastAsia="Arial" w:hAnsi="Arial" w:cs="Arial"/>
          <w:spacing w:val="5"/>
          <w:sz w:val="24"/>
          <w:szCs w:val="24"/>
          <w:lang w:val="mn-MN" w:eastAsia="fr-FR" w:bidi="fr-FR"/>
        </w:rPr>
        <w:t xml:space="preserve">хоорондын </w:t>
      </w:r>
      <w:r w:rsidR="006C1C00">
        <w:rPr>
          <w:rFonts w:ascii="Arial" w:eastAsia="Arial" w:hAnsi="Arial" w:cs="Arial"/>
          <w:spacing w:val="5"/>
          <w:sz w:val="24"/>
          <w:szCs w:val="24"/>
          <w:lang w:val="mn-MN" w:eastAsia="fr-FR" w:bidi="fr-FR"/>
        </w:rPr>
        <w:t xml:space="preserve">солилцооны хэлхээний </w:t>
      </w:r>
      <w:r w:rsidR="008E659A">
        <w:rPr>
          <w:rFonts w:ascii="Arial" w:eastAsia="Arial" w:hAnsi="Arial" w:cs="Arial"/>
          <w:spacing w:val="5"/>
          <w:sz w:val="24"/>
          <w:szCs w:val="24"/>
          <w:lang w:val="mn-MN" w:eastAsia="fr-FR" w:bidi="fr-FR"/>
        </w:rPr>
        <w:t>тодорхойлолтын жагсаалт</w:t>
      </w:r>
    </w:p>
    <w:p w:rsidR="00803CE6" w:rsidRPr="00803CE6" w:rsidRDefault="008E659A" w:rsidP="00EB015E">
      <w:pPr>
        <w:widowControl w:val="0"/>
        <w:autoSpaceDE w:val="0"/>
        <w:autoSpaceDN w:val="0"/>
        <w:spacing w:after="0" w:line="240" w:lineRule="auto"/>
        <w:rPr>
          <w:rFonts w:ascii="Arial" w:eastAsia="Arial" w:hAnsi="Arial" w:cs="Arial"/>
          <w:i/>
          <w:sz w:val="24"/>
          <w:szCs w:val="24"/>
          <w:lang w:val="fr-FR" w:eastAsia="fr-FR" w:bidi="fr-FR"/>
        </w:rPr>
      </w:pPr>
      <w:r>
        <w:rPr>
          <w:rFonts w:ascii="Arial" w:eastAsia="Arial" w:hAnsi="Arial" w:cs="Arial"/>
          <w:spacing w:val="5"/>
          <w:sz w:val="24"/>
          <w:szCs w:val="24"/>
          <w:lang w:val="mn-MN" w:eastAsia="fr-FR" w:bidi="fr-FR"/>
        </w:rPr>
        <w:t xml:space="preserve"> </w:t>
      </w:r>
      <w:r w:rsidR="00803CE6" w:rsidRPr="00803CE6">
        <w:rPr>
          <w:rFonts w:ascii="Arial" w:eastAsia="Arial" w:hAnsi="Arial" w:cs="Arial"/>
          <w:i/>
          <w:spacing w:val="5"/>
          <w:sz w:val="24"/>
          <w:szCs w:val="24"/>
          <w:lang w:val="fr-FR" w:eastAsia="fr-FR" w:bidi="fr-FR"/>
        </w:rPr>
        <w:t xml:space="preserve">List </w:t>
      </w:r>
      <w:r w:rsidR="00803CE6" w:rsidRPr="00803CE6">
        <w:rPr>
          <w:rFonts w:ascii="Arial" w:eastAsia="Arial" w:hAnsi="Arial" w:cs="Arial"/>
          <w:i/>
          <w:spacing w:val="3"/>
          <w:sz w:val="24"/>
          <w:szCs w:val="24"/>
          <w:lang w:val="fr-FR" w:eastAsia="fr-FR" w:bidi="fr-FR"/>
        </w:rPr>
        <w:t xml:space="preserve">of </w:t>
      </w:r>
      <w:r w:rsidR="00803CE6" w:rsidRPr="00803CE6">
        <w:rPr>
          <w:rFonts w:ascii="Arial" w:eastAsia="Arial" w:hAnsi="Arial" w:cs="Arial"/>
          <w:i/>
          <w:spacing w:val="5"/>
          <w:sz w:val="24"/>
          <w:szCs w:val="24"/>
          <w:lang w:val="fr-FR" w:eastAsia="fr-FR" w:bidi="fr-FR"/>
        </w:rPr>
        <w:t xml:space="preserve">definitions </w:t>
      </w:r>
      <w:r w:rsidR="00803CE6" w:rsidRPr="00803CE6">
        <w:rPr>
          <w:rFonts w:ascii="Arial" w:eastAsia="Arial" w:hAnsi="Arial" w:cs="Arial"/>
          <w:i/>
          <w:spacing w:val="4"/>
          <w:sz w:val="24"/>
          <w:szCs w:val="24"/>
          <w:lang w:val="fr-FR" w:eastAsia="fr-FR" w:bidi="fr-FR"/>
        </w:rPr>
        <w:t xml:space="preserve">for </w:t>
      </w:r>
      <w:r w:rsidR="00803CE6" w:rsidRPr="00803CE6">
        <w:rPr>
          <w:rFonts w:ascii="Arial" w:eastAsia="Arial" w:hAnsi="Arial" w:cs="Arial"/>
          <w:i/>
          <w:spacing w:val="5"/>
          <w:sz w:val="24"/>
          <w:szCs w:val="24"/>
          <w:lang w:val="fr-FR" w:eastAsia="fr-FR" w:bidi="fr-FR"/>
        </w:rPr>
        <w:t xml:space="preserve">interchange </w:t>
      </w:r>
      <w:r w:rsidR="00803CE6" w:rsidRPr="00803CE6">
        <w:rPr>
          <w:rFonts w:ascii="Arial" w:eastAsia="Arial" w:hAnsi="Arial" w:cs="Arial"/>
          <w:i/>
          <w:spacing w:val="6"/>
          <w:sz w:val="24"/>
          <w:szCs w:val="24"/>
          <w:lang w:val="fr-FR" w:eastAsia="fr-FR" w:bidi="fr-FR"/>
        </w:rPr>
        <w:t xml:space="preserve">circuits </w:t>
      </w:r>
      <w:r w:rsidR="00803CE6" w:rsidRPr="00803CE6">
        <w:rPr>
          <w:rFonts w:ascii="Arial" w:eastAsia="Arial" w:hAnsi="Arial" w:cs="Arial"/>
          <w:i/>
          <w:spacing w:val="5"/>
          <w:sz w:val="24"/>
          <w:szCs w:val="24"/>
          <w:lang w:val="fr-FR" w:eastAsia="fr-FR" w:bidi="fr-FR"/>
        </w:rPr>
        <w:t xml:space="preserve">between </w:t>
      </w:r>
      <w:r w:rsidR="00803CE6" w:rsidRPr="00803CE6">
        <w:rPr>
          <w:rFonts w:ascii="Arial" w:eastAsia="Arial" w:hAnsi="Arial" w:cs="Arial"/>
          <w:i/>
          <w:spacing w:val="6"/>
          <w:sz w:val="24"/>
          <w:szCs w:val="24"/>
          <w:lang w:val="fr-FR" w:eastAsia="fr-FR" w:bidi="fr-FR"/>
        </w:rPr>
        <w:t>data</w:t>
      </w:r>
      <w:r w:rsidR="00803CE6" w:rsidRPr="00803CE6">
        <w:rPr>
          <w:rFonts w:ascii="Arial" w:eastAsia="Arial" w:hAnsi="Arial" w:cs="Arial"/>
          <w:i/>
          <w:spacing w:val="67"/>
          <w:sz w:val="24"/>
          <w:szCs w:val="24"/>
          <w:lang w:val="fr-FR" w:eastAsia="fr-FR" w:bidi="fr-FR"/>
        </w:rPr>
        <w:t xml:space="preserve"> </w:t>
      </w:r>
      <w:r w:rsidR="00803CE6" w:rsidRPr="00803CE6">
        <w:rPr>
          <w:rFonts w:ascii="Arial" w:eastAsia="Arial" w:hAnsi="Arial" w:cs="Arial"/>
          <w:i/>
          <w:spacing w:val="5"/>
          <w:sz w:val="24"/>
          <w:szCs w:val="24"/>
          <w:lang w:val="fr-FR" w:eastAsia="fr-FR" w:bidi="fr-FR"/>
        </w:rPr>
        <w:t xml:space="preserve">terminal equipment (DTE) </w:t>
      </w:r>
      <w:r w:rsidR="00803CE6" w:rsidRPr="00803CE6">
        <w:rPr>
          <w:rFonts w:ascii="Arial" w:eastAsia="Arial" w:hAnsi="Arial" w:cs="Arial"/>
          <w:i/>
          <w:spacing w:val="4"/>
          <w:sz w:val="24"/>
          <w:szCs w:val="24"/>
          <w:lang w:val="fr-FR" w:eastAsia="fr-FR" w:bidi="fr-FR"/>
        </w:rPr>
        <w:t xml:space="preserve">and data </w:t>
      </w:r>
      <w:r w:rsidR="00803CE6" w:rsidRPr="00803CE6">
        <w:rPr>
          <w:rFonts w:ascii="Arial" w:eastAsia="Arial" w:hAnsi="Arial" w:cs="Arial"/>
          <w:i/>
          <w:spacing w:val="6"/>
          <w:sz w:val="24"/>
          <w:szCs w:val="24"/>
          <w:lang w:val="fr-FR" w:eastAsia="fr-FR" w:bidi="fr-FR"/>
        </w:rPr>
        <w:t xml:space="preserve">circuit-terminating </w:t>
      </w:r>
      <w:r w:rsidR="00803CE6" w:rsidRPr="00803CE6">
        <w:rPr>
          <w:rFonts w:ascii="Arial" w:eastAsia="Arial" w:hAnsi="Arial" w:cs="Arial"/>
          <w:i/>
          <w:spacing w:val="5"/>
          <w:sz w:val="24"/>
          <w:szCs w:val="24"/>
          <w:lang w:val="fr-FR" w:eastAsia="fr-FR" w:bidi="fr-FR"/>
        </w:rPr>
        <w:t>equipment</w:t>
      </w:r>
      <w:r w:rsidR="00803CE6" w:rsidRPr="00803CE6">
        <w:rPr>
          <w:rFonts w:ascii="Arial" w:eastAsia="Arial" w:hAnsi="Arial" w:cs="Arial"/>
          <w:i/>
          <w:spacing w:val="62"/>
          <w:sz w:val="24"/>
          <w:szCs w:val="24"/>
          <w:lang w:val="fr-FR" w:eastAsia="fr-FR" w:bidi="fr-FR"/>
        </w:rPr>
        <w:t xml:space="preserve"> </w:t>
      </w:r>
      <w:r w:rsidR="00803CE6" w:rsidRPr="00803CE6">
        <w:rPr>
          <w:rFonts w:ascii="Arial" w:eastAsia="Arial" w:hAnsi="Arial" w:cs="Arial"/>
          <w:i/>
          <w:spacing w:val="6"/>
          <w:sz w:val="24"/>
          <w:szCs w:val="24"/>
          <w:lang w:val="fr-FR" w:eastAsia="fr-FR" w:bidi="fr-FR"/>
        </w:rPr>
        <w:t>(DCE)</w:t>
      </w:r>
    </w:p>
    <w:p w:rsidR="00803CE6" w:rsidRPr="00803CE6" w:rsidRDefault="00803CE6" w:rsidP="00803CE6">
      <w:pPr>
        <w:widowControl w:val="0"/>
        <w:autoSpaceDE w:val="0"/>
        <w:autoSpaceDN w:val="0"/>
        <w:spacing w:before="2" w:after="0" w:line="240" w:lineRule="auto"/>
        <w:rPr>
          <w:rFonts w:ascii="Arial" w:eastAsia="Arial" w:hAnsi="Arial" w:cs="Arial"/>
          <w:i/>
          <w:sz w:val="24"/>
          <w:szCs w:val="24"/>
          <w:lang w:val="fr-FR" w:eastAsia="fr-FR" w:bidi="fr-FR"/>
        </w:rPr>
      </w:pPr>
    </w:p>
    <w:p w:rsidR="00427600" w:rsidRPr="00803CE6" w:rsidRDefault="00B771E6" w:rsidP="00427600">
      <w:pPr>
        <w:widowControl w:val="0"/>
        <w:autoSpaceDE w:val="0"/>
        <w:autoSpaceDN w:val="0"/>
        <w:spacing w:after="0" w:line="240" w:lineRule="auto"/>
        <w:rPr>
          <w:rFonts w:ascii="Arial" w:eastAsia="Arial" w:hAnsi="Arial" w:cs="Arial"/>
          <w:i/>
          <w:sz w:val="24"/>
          <w:szCs w:val="24"/>
          <w:lang w:val="fr-FR" w:eastAsia="fr-FR" w:bidi="fr-FR"/>
        </w:rPr>
      </w:pPr>
      <w:r>
        <w:rPr>
          <w:rFonts w:ascii="Arial" w:eastAsia="Arial" w:hAnsi="Arial" w:cs="Arial"/>
          <w:sz w:val="24"/>
          <w:szCs w:val="24"/>
          <w:lang w:val="fr-FR" w:eastAsia="fr-FR" w:bidi="fr-FR"/>
        </w:rPr>
        <w:t>ITU-T Зөвлөмж</w:t>
      </w:r>
      <w:r w:rsidR="00803CE6" w:rsidRPr="00803CE6">
        <w:rPr>
          <w:rFonts w:ascii="Arial" w:eastAsia="Arial" w:hAnsi="Arial" w:cs="Arial"/>
          <w:sz w:val="24"/>
          <w:szCs w:val="24"/>
          <w:lang w:val="fr-FR" w:eastAsia="fr-FR" w:bidi="fr-FR"/>
        </w:rPr>
        <w:t xml:space="preserve"> V.28 (1993), </w:t>
      </w:r>
      <w:r w:rsidR="008E659A">
        <w:rPr>
          <w:rFonts w:ascii="Arial" w:eastAsia="Arial" w:hAnsi="Arial" w:cs="Arial"/>
          <w:sz w:val="24"/>
          <w:szCs w:val="24"/>
          <w:lang w:val="mn-MN" w:eastAsia="fr-FR" w:bidi="fr-FR"/>
        </w:rPr>
        <w:t>Жигд бус хоёр цэгт солилцооны</w:t>
      </w:r>
      <w:r>
        <w:rPr>
          <w:rFonts w:ascii="Arial" w:eastAsia="Arial" w:hAnsi="Arial" w:cs="Arial"/>
          <w:sz w:val="24"/>
          <w:szCs w:val="24"/>
          <w:lang w:val="mn-MN" w:eastAsia="fr-FR" w:bidi="fr-FR"/>
        </w:rPr>
        <w:t xml:space="preserve"> хэлхээний цахилгааны үзүүлэлт </w:t>
      </w:r>
      <w:r w:rsidR="00803CE6" w:rsidRPr="00803CE6">
        <w:rPr>
          <w:rFonts w:ascii="Arial" w:eastAsia="Arial" w:hAnsi="Arial" w:cs="Arial"/>
          <w:i/>
          <w:sz w:val="24"/>
          <w:szCs w:val="24"/>
          <w:lang w:val="fr-FR" w:eastAsia="fr-FR" w:bidi="fr-FR"/>
        </w:rPr>
        <w:t>Electrical characteristics for unbalanced double-current interchange circuits</w:t>
      </w:r>
    </w:p>
    <w:p w:rsidR="00803CE6" w:rsidRDefault="00BF7699" w:rsidP="008D5C42">
      <w:pPr>
        <w:pStyle w:val="ListParagraph"/>
        <w:numPr>
          <w:ilvl w:val="0"/>
          <w:numId w:val="4"/>
        </w:numPr>
        <w:jc w:val="both"/>
        <w:rPr>
          <w:rFonts w:ascii="Arial" w:hAnsi="Arial" w:cs="Arial"/>
          <w:b/>
          <w:sz w:val="24"/>
          <w:szCs w:val="24"/>
          <w:lang w:val="mn-MN"/>
        </w:rPr>
      </w:pPr>
      <w:r w:rsidRPr="001A0F36">
        <w:rPr>
          <w:rFonts w:ascii="Arial" w:hAnsi="Arial" w:cs="Arial"/>
          <w:b/>
          <w:sz w:val="24"/>
          <w:szCs w:val="24"/>
          <w:lang w:val="mn-MN"/>
        </w:rPr>
        <w:lastRenderedPageBreak/>
        <w:t>Нэр томъёо, тодорхойлолт ба товчлол</w:t>
      </w:r>
    </w:p>
    <w:p w:rsidR="001A0F36" w:rsidRPr="001A0F36" w:rsidRDefault="001A0F36" w:rsidP="001A0F36">
      <w:pPr>
        <w:pStyle w:val="ListParagraph"/>
        <w:ind w:left="1170"/>
        <w:jc w:val="both"/>
        <w:rPr>
          <w:rFonts w:ascii="Arial" w:hAnsi="Arial" w:cs="Arial"/>
          <w:b/>
          <w:sz w:val="24"/>
          <w:szCs w:val="24"/>
          <w:lang w:val="mn-MN"/>
        </w:rPr>
      </w:pPr>
    </w:p>
    <w:p w:rsidR="00BF7699" w:rsidRPr="001A0F36" w:rsidRDefault="00BF7699" w:rsidP="008D5C42">
      <w:pPr>
        <w:pStyle w:val="ListParagraph"/>
        <w:numPr>
          <w:ilvl w:val="1"/>
          <w:numId w:val="4"/>
        </w:numPr>
        <w:jc w:val="both"/>
        <w:rPr>
          <w:rFonts w:ascii="Arial" w:hAnsi="Arial" w:cs="Arial"/>
          <w:b/>
          <w:sz w:val="24"/>
          <w:szCs w:val="24"/>
          <w:lang w:val="mn-MN"/>
        </w:rPr>
      </w:pPr>
      <w:r w:rsidRPr="001A0F36">
        <w:rPr>
          <w:rFonts w:ascii="Arial" w:hAnsi="Arial" w:cs="Arial"/>
          <w:b/>
          <w:sz w:val="24"/>
          <w:szCs w:val="24"/>
          <w:lang w:val="mn-MN"/>
        </w:rPr>
        <w:t>Нэр томъёо ба тодорхойлолт</w:t>
      </w:r>
    </w:p>
    <w:p w:rsidR="001A0F36" w:rsidRDefault="001A0F36" w:rsidP="00EB015E">
      <w:pPr>
        <w:jc w:val="both"/>
        <w:rPr>
          <w:rFonts w:ascii="Arial" w:hAnsi="Arial" w:cs="Arial"/>
          <w:sz w:val="24"/>
          <w:szCs w:val="24"/>
          <w:lang w:val="mn-MN"/>
        </w:rPr>
      </w:pPr>
      <w:r>
        <w:rPr>
          <w:rFonts w:ascii="Arial" w:hAnsi="Arial" w:cs="Arial"/>
          <w:sz w:val="24"/>
          <w:szCs w:val="24"/>
        </w:rPr>
        <w:t xml:space="preserve">IEC 62056 стандартын энэ бүлэгт IEC 60050-300 </w:t>
      </w:r>
      <w:r>
        <w:rPr>
          <w:rFonts w:ascii="Arial" w:hAnsi="Arial" w:cs="Arial"/>
          <w:sz w:val="24"/>
          <w:szCs w:val="24"/>
          <w:lang w:val="mn-MN"/>
        </w:rPr>
        <w:t>ба</w:t>
      </w:r>
      <w:r w:rsidRPr="001A0F36">
        <w:rPr>
          <w:rFonts w:ascii="Arial" w:hAnsi="Arial" w:cs="Arial"/>
          <w:sz w:val="24"/>
          <w:szCs w:val="24"/>
        </w:rPr>
        <w:t xml:space="preserve"> </w:t>
      </w:r>
      <w:r>
        <w:rPr>
          <w:rFonts w:ascii="Arial" w:hAnsi="Arial" w:cs="Arial"/>
          <w:sz w:val="24"/>
          <w:szCs w:val="24"/>
        </w:rPr>
        <w:t>IEC</w:t>
      </w:r>
      <w:r w:rsidR="00CB4E41">
        <w:rPr>
          <w:rFonts w:ascii="Arial" w:hAnsi="Arial" w:cs="Arial"/>
          <w:sz w:val="24"/>
          <w:szCs w:val="24"/>
          <w:lang w:val="mn-MN"/>
        </w:rPr>
        <w:t xml:space="preserve"> 62051 стандартад дурдсан</w:t>
      </w:r>
      <w:r w:rsidRPr="001A0F36">
        <w:rPr>
          <w:rFonts w:ascii="Arial" w:hAnsi="Arial" w:cs="Arial"/>
          <w:sz w:val="24"/>
          <w:szCs w:val="24"/>
        </w:rPr>
        <w:t xml:space="preserve"> </w:t>
      </w:r>
      <w:r>
        <w:rPr>
          <w:rFonts w:ascii="Arial" w:hAnsi="Arial" w:cs="Arial"/>
          <w:sz w:val="24"/>
          <w:szCs w:val="24"/>
          <w:lang w:val="mn-MN"/>
        </w:rPr>
        <w:t>болон мөн түүнчлэн дараах</w:t>
      </w:r>
      <w:r w:rsidRPr="001A0F36">
        <w:rPr>
          <w:rFonts w:ascii="Arial" w:hAnsi="Arial" w:cs="Arial"/>
          <w:sz w:val="24"/>
          <w:szCs w:val="24"/>
          <w:lang w:val="mn-MN"/>
        </w:rPr>
        <w:t xml:space="preserve"> </w:t>
      </w:r>
      <w:r>
        <w:rPr>
          <w:rFonts w:ascii="Arial" w:hAnsi="Arial" w:cs="Arial"/>
          <w:sz w:val="24"/>
          <w:szCs w:val="24"/>
          <w:lang w:val="mn-MN"/>
        </w:rPr>
        <w:t>нэр томъ</w:t>
      </w:r>
      <w:r w:rsidR="00B56069">
        <w:rPr>
          <w:rFonts w:ascii="Arial" w:hAnsi="Arial" w:cs="Arial"/>
          <w:sz w:val="24"/>
          <w:szCs w:val="24"/>
          <w:lang w:val="mn-MN"/>
        </w:rPr>
        <w:t>ёо ба тодорхойлолтыг ашигласан:</w:t>
      </w:r>
    </w:p>
    <w:p w:rsidR="001A0F36" w:rsidRPr="001A0F36" w:rsidRDefault="001A0F36" w:rsidP="001A0F36">
      <w:pPr>
        <w:widowControl w:val="0"/>
        <w:autoSpaceDE w:val="0"/>
        <w:autoSpaceDN w:val="0"/>
        <w:spacing w:before="149" w:after="0" w:line="240" w:lineRule="auto"/>
        <w:ind w:left="418"/>
        <w:outlineLvl w:val="4"/>
        <w:rPr>
          <w:rFonts w:ascii="Arial" w:eastAsia="Arial" w:hAnsi="Arial" w:cs="Arial"/>
          <w:b/>
          <w:bCs/>
          <w:sz w:val="24"/>
          <w:szCs w:val="24"/>
          <w:lang w:val="fr-FR" w:eastAsia="fr-FR" w:bidi="fr-FR"/>
        </w:rPr>
      </w:pPr>
      <w:r w:rsidRPr="001A0F36">
        <w:rPr>
          <w:rFonts w:ascii="Arial" w:eastAsia="Arial" w:hAnsi="Arial" w:cs="Arial"/>
          <w:b/>
          <w:bCs/>
          <w:sz w:val="24"/>
          <w:szCs w:val="24"/>
          <w:lang w:val="fr-FR" w:eastAsia="fr-FR" w:bidi="fr-FR"/>
        </w:rPr>
        <w:t>3.1.1</w:t>
      </w:r>
    </w:p>
    <w:p w:rsidR="001A0F36" w:rsidRPr="00EA5F1C" w:rsidRDefault="00EA5F1C" w:rsidP="001A0F36">
      <w:pPr>
        <w:widowControl w:val="0"/>
        <w:autoSpaceDE w:val="0"/>
        <w:autoSpaceDN w:val="0"/>
        <w:spacing w:before="7" w:after="0" w:line="240" w:lineRule="auto"/>
        <w:ind w:left="418"/>
        <w:rPr>
          <w:rFonts w:ascii="Arial" w:eastAsia="Arial" w:hAnsi="Arial" w:cs="Arial"/>
          <w:b/>
          <w:sz w:val="24"/>
          <w:szCs w:val="24"/>
          <w:lang w:val="mn-MN" w:eastAsia="fr-FR" w:bidi="fr-FR"/>
        </w:rPr>
      </w:pPr>
      <w:r>
        <w:rPr>
          <w:rFonts w:ascii="Arial" w:eastAsia="Arial" w:hAnsi="Arial" w:cs="Arial"/>
          <w:b/>
          <w:sz w:val="24"/>
          <w:szCs w:val="24"/>
          <w:lang w:val="fr-FR" w:eastAsia="fr-FR" w:bidi="fr-FR"/>
        </w:rPr>
        <w:t>тариф</w:t>
      </w:r>
      <w:r>
        <w:rPr>
          <w:rFonts w:ascii="Arial" w:eastAsia="Arial" w:hAnsi="Arial" w:cs="Arial"/>
          <w:b/>
          <w:sz w:val="24"/>
          <w:szCs w:val="24"/>
          <w:lang w:val="mn-MN" w:eastAsia="fr-FR" w:bidi="fr-FR"/>
        </w:rPr>
        <w:t>ын хэрэгсэл</w:t>
      </w:r>
    </w:p>
    <w:p w:rsidR="0060017C" w:rsidRDefault="00CB4E41" w:rsidP="0060017C">
      <w:pPr>
        <w:widowControl w:val="0"/>
        <w:autoSpaceDE w:val="0"/>
        <w:autoSpaceDN w:val="0"/>
        <w:spacing w:before="1" w:after="0" w:line="240" w:lineRule="auto"/>
        <w:rPr>
          <w:rFonts w:ascii="Arial" w:eastAsia="Arial" w:hAnsi="Arial" w:cs="Arial"/>
          <w:spacing w:val="7"/>
          <w:sz w:val="24"/>
          <w:szCs w:val="24"/>
          <w:lang w:val="mn-MN" w:eastAsia="fr-FR" w:bidi="fr-FR"/>
        </w:rPr>
      </w:pPr>
      <w:r>
        <w:rPr>
          <w:rFonts w:ascii="Arial" w:eastAsia="Arial" w:hAnsi="Arial" w:cs="Arial"/>
          <w:spacing w:val="7"/>
          <w:sz w:val="24"/>
          <w:szCs w:val="24"/>
          <w:lang w:val="mn-MN" w:eastAsia="fr-FR" w:bidi="fr-FR"/>
        </w:rPr>
        <w:t>үндсэн</w:t>
      </w:r>
      <w:r w:rsidR="0060017C">
        <w:rPr>
          <w:rFonts w:ascii="Arial" w:eastAsia="Arial" w:hAnsi="Arial" w:cs="Arial"/>
          <w:spacing w:val="7"/>
          <w:sz w:val="24"/>
          <w:szCs w:val="24"/>
          <w:lang w:val="mn-MN" w:eastAsia="fr-FR" w:bidi="fr-FR"/>
        </w:rPr>
        <w:t>/тогтмол мэдээлэл цуглуулах хэсэг</w:t>
      </w:r>
      <w:r>
        <w:rPr>
          <w:rFonts w:ascii="Arial" w:eastAsia="Arial" w:hAnsi="Arial" w:cs="Arial"/>
          <w:spacing w:val="7"/>
          <w:sz w:val="24"/>
          <w:szCs w:val="24"/>
          <w:lang w:val="mn-MN" w:eastAsia="fr-FR" w:bidi="fr-FR"/>
        </w:rPr>
        <w:t xml:space="preserve">, ихэвчлэн </w:t>
      </w:r>
      <w:r w:rsidR="00ED1346">
        <w:rPr>
          <w:rFonts w:ascii="Arial" w:eastAsia="Arial" w:hAnsi="Arial" w:cs="Arial"/>
          <w:spacing w:val="7"/>
          <w:sz w:val="24"/>
          <w:szCs w:val="24"/>
          <w:lang w:val="mn-MN" w:eastAsia="fr-FR" w:bidi="fr-FR"/>
        </w:rPr>
        <w:t xml:space="preserve">цахилгаан тоолууртай хамт эсвэл хослон сервэр байдлаар ажиллах </w:t>
      </w:r>
      <w:r w:rsidR="00B56069">
        <w:rPr>
          <w:rFonts w:ascii="Arial" w:eastAsia="Arial" w:hAnsi="Arial" w:cs="Arial"/>
          <w:spacing w:val="7"/>
          <w:sz w:val="24"/>
          <w:szCs w:val="24"/>
          <w:lang w:val="mn-MN" w:eastAsia="fr-FR" w:bidi="fr-FR"/>
        </w:rPr>
        <w:t xml:space="preserve">                </w:t>
      </w:r>
    </w:p>
    <w:p w:rsidR="001A0F36" w:rsidRPr="001A0F36" w:rsidRDefault="001A0F36" w:rsidP="0060017C">
      <w:pPr>
        <w:widowControl w:val="0"/>
        <w:autoSpaceDE w:val="0"/>
        <w:autoSpaceDN w:val="0"/>
        <w:spacing w:before="1" w:after="0" w:line="240" w:lineRule="auto"/>
        <w:rPr>
          <w:rFonts w:ascii="Arial" w:eastAsia="Arial" w:hAnsi="Arial" w:cs="Arial"/>
          <w:sz w:val="24"/>
          <w:szCs w:val="24"/>
          <w:lang w:val="fr-FR" w:eastAsia="fr-FR" w:bidi="fr-FR"/>
        </w:rPr>
      </w:pPr>
      <w:r w:rsidRPr="001A0F36">
        <w:rPr>
          <w:rFonts w:ascii="Arial" w:eastAsia="Arial" w:hAnsi="Arial" w:cs="Arial"/>
          <w:spacing w:val="7"/>
          <w:sz w:val="24"/>
          <w:szCs w:val="24"/>
          <w:lang w:val="fr-FR" w:eastAsia="fr-FR" w:bidi="fr-FR"/>
        </w:rPr>
        <w:t xml:space="preserve">fixed </w:t>
      </w:r>
      <w:r w:rsidRPr="001A0F36">
        <w:rPr>
          <w:rFonts w:ascii="Arial" w:eastAsia="Arial" w:hAnsi="Arial" w:cs="Arial"/>
          <w:spacing w:val="6"/>
          <w:sz w:val="24"/>
          <w:szCs w:val="24"/>
          <w:lang w:val="fr-FR" w:eastAsia="fr-FR" w:bidi="fr-FR"/>
        </w:rPr>
        <w:t xml:space="preserve">data </w:t>
      </w:r>
      <w:r w:rsidRPr="001A0F36">
        <w:rPr>
          <w:rFonts w:ascii="Arial" w:eastAsia="Arial" w:hAnsi="Arial" w:cs="Arial"/>
          <w:spacing w:val="8"/>
          <w:sz w:val="24"/>
          <w:szCs w:val="24"/>
          <w:lang w:val="fr-FR" w:eastAsia="fr-FR" w:bidi="fr-FR"/>
        </w:rPr>
        <w:t xml:space="preserve">collection  </w:t>
      </w:r>
      <w:r w:rsidRPr="001A0F36">
        <w:rPr>
          <w:rFonts w:ascii="Arial" w:eastAsia="Arial" w:hAnsi="Arial" w:cs="Arial"/>
          <w:spacing w:val="7"/>
          <w:sz w:val="24"/>
          <w:szCs w:val="24"/>
          <w:lang w:val="fr-FR" w:eastAsia="fr-FR" w:bidi="fr-FR"/>
        </w:rPr>
        <w:t xml:space="preserve">unit,  </w:t>
      </w:r>
      <w:r w:rsidRPr="001A0F36">
        <w:rPr>
          <w:rFonts w:ascii="Arial" w:eastAsia="Arial" w:hAnsi="Arial" w:cs="Arial"/>
          <w:spacing w:val="8"/>
          <w:sz w:val="24"/>
          <w:szCs w:val="24"/>
          <w:lang w:val="fr-FR" w:eastAsia="fr-FR" w:bidi="fr-FR"/>
        </w:rPr>
        <w:t xml:space="preserve">normally  linked  </w:t>
      </w:r>
      <w:r w:rsidRPr="001A0F36">
        <w:rPr>
          <w:rFonts w:ascii="Arial" w:eastAsia="Arial" w:hAnsi="Arial" w:cs="Arial"/>
          <w:spacing w:val="4"/>
          <w:sz w:val="24"/>
          <w:szCs w:val="24"/>
          <w:lang w:val="fr-FR" w:eastAsia="fr-FR" w:bidi="fr-FR"/>
        </w:rPr>
        <w:t xml:space="preserve">or  </w:t>
      </w:r>
      <w:r w:rsidRPr="001A0F36">
        <w:rPr>
          <w:rFonts w:ascii="Arial" w:eastAsia="Arial" w:hAnsi="Arial" w:cs="Arial"/>
          <w:spacing w:val="8"/>
          <w:sz w:val="24"/>
          <w:szCs w:val="24"/>
          <w:lang w:val="fr-FR" w:eastAsia="fr-FR" w:bidi="fr-FR"/>
        </w:rPr>
        <w:t xml:space="preserve">combined  </w:t>
      </w:r>
      <w:r w:rsidRPr="001A0F36">
        <w:rPr>
          <w:rFonts w:ascii="Arial" w:eastAsia="Arial" w:hAnsi="Arial" w:cs="Arial"/>
          <w:spacing w:val="6"/>
          <w:sz w:val="24"/>
          <w:szCs w:val="24"/>
          <w:lang w:val="fr-FR" w:eastAsia="fr-FR" w:bidi="fr-FR"/>
        </w:rPr>
        <w:t xml:space="preserve">with  </w:t>
      </w:r>
      <w:r w:rsidRPr="001A0F36">
        <w:rPr>
          <w:rFonts w:ascii="Arial" w:eastAsia="Arial" w:hAnsi="Arial" w:cs="Arial"/>
          <w:spacing w:val="4"/>
          <w:sz w:val="24"/>
          <w:szCs w:val="24"/>
          <w:lang w:val="fr-FR" w:eastAsia="fr-FR" w:bidi="fr-FR"/>
        </w:rPr>
        <w:t xml:space="preserve">an  </w:t>
      </w:r>
      <w:r w:rsidRPr="001A0F36">
        <w:rPr>
          <w:rFonts w:ascii="Arial" w:eastAsia="Arial" w:hAnsi="Arial" w:cs="Arial"/>
          <w:spacing w:val="8"/>
          <w:sz w:val="24"/>
          <w:szCs w:val="24"/>
          <w:lang w:val="fr-FR" w:eastAsia="fr-FR" w:bidi="fr-FR"/>
        </w:rPr>
        <w:t xml:space="preserve">electricity  meter,  </w:t>
      </w:r>
      <w:r w:rsidRPr="001A0F36">
        <w:rPr>
          <w:rFonts w:ascii="Arial" w:eastAsia="Arial" w:hAnsi="Arial" w:cs="Arial"/>
          <w:spacing w:val="9"/>
          <w:sz w:val="24"/>
          <w:szCs w:val="24"/>
          <w:lang w:val="fr-FR" w:eastAsia="fr-FR" w:bidi="fr-FR"/>
        </w:rPr>
        <w:t xml:space="preserve">acting </w:t>
      </w:r>
      <w:r w:rsidRPr="001A0F36">
        <w:rPr>
          <w:rFonts w:ascii="Arial" w:eastAsia="Arial" w:hAnsi="Arial" w:cs="Arial"/>
          <w:spacing w:val="3"/>
          <w:sz w:val="24"/>
          <w:szCs w:val="24"/>
          <w:lang w:val="fr-FR" w:eastAsia="fr-FR" w:bidi="fr-FR"/>
        </w:rPr>
        <w:t xml:space="preserve">as </w:t>
      </w:r>
      <w:r w:rsidRPr="001A0F36">
        <w:rPr>
          <w:rFonts w:ascii="Arial" w:eastAsia="Arial" w:hAnsi="Arial" w:cs="Arial"/>
          <w:sz w:val="24"/>
          <w:szCs w:val="24"/>
          <w:lang w:val="fr-FR" w:eastAsia="fr-FR" w:bidi="fr-FR"/>
        </w:rPr>
        <w:t>a</w:t>
      </w:r>
      <w:r w:rsidRPr="001A0F36">
        <w:rPr>
          <w:rFonts w:ascii="Arial" w:eastAsia="Arial" w:hAnsi="Arial" w:cs="Arial"/>
          <w:spacing w:val="25"/>
          <w:sz w:val="24"/>
          <w:szCs w:val="24"/>
          <w:lang w:val="fr-FR" w:eastAsia="fr-FR" w:bidi="fr-FR"/>
        </w:rPr>
        <w:t xml:space="preserve"> </w:t>
      </w:r>
      <w:r w:rsidRPr="001A0F36">
        <w:rPr>
          <w:rFonts w:ascii="Arial" w:eastAsia="Arial" w:hAnsi="Arial" w:cs="Arial"/>
          <w:spacing w:val="6"/>
          <w:sz w:val="24"/>
          <w:szCs w:val="24"/>
          <w:lang w:val="fr-FR" w:eastAsia="fr-FR" w:bidi="fr-FR"/>
        </w:rPr>
        <w:t>server</w:t>
      </w:r>
    </w:p>
    <w:p w:rsidR="001A0F36" w:rsidRPr="00EA5F1C" w:rsidRDefault="001A0F36" w:rsidP="001A0F36">
      <w:pPr>
        <w:widowControl w:val="0"/>
        <w:autoSpaceDE w:val="0"/>
        <w:autoSpaceDN w:val="0"/>
        <w:spacing w:before="4" w:after="0" w:line="240" w:lineRule="auto"/>
        <w:rPr>
          <w:rFonts w:ascii="Arial" w:eastAsia="Arial" w:hAnsi="Arial" w:cs="Arial"/>
          <w:sz w:val="24"/>
          <w:szCs w:val="24"/>
          <w:lang w:val="mn-MN" w:eastAsia="fr-FR" w:bidi="fr-FR"/>
        </w:rPr>
      </w:pPr>
    </w:p>
    <w:p w:rsidR="001A0F36" w:rsidRPr="001A0F36" w:rsidRDefault="001A0F36" w:rsidP="001A0F36">
      <w:pPr>
        <w:widowControl w:val="0"/>
        <w:autoSpaceDE w:val="0"/>
        <w:autoSpaceDN w:val="0"/>
        <w:spacing w:before="4" w:after="0" w:line="240" w:lineRule="auto"/>
        <w:rPr>
          <w:rFonts w:ascii="Arial" w:eastAsia="Arial" w:hAnsi="Arial" w:cs="Arial"/>
          <w:sz w:val="24"/>
          <w:szCs w:val="24"/>
          <w:lang w:val="fr-FR" w:eastAsia="fr-FR" w:bidi="fr-FR"/>
        </w:rPr>
      </w:pPr>
    </w:p>
    <w:p w:rsidR="001A0F36" w:rsidRPr="001A0F36" w:rsidRDefault="001A0F36" w:rsidP="001A0F36">
      <w:pPr>
        <w:widowControl w:val="0"/>
        <w:autoSpaceDE w:val="0"/>
        <w:autoSpaceDN w:val="0"/>
        <w:spacing w:after="0" w:line="240" w:lineRule="auto"/>
        <w:ind w:left="418"/>
        <w:outlineLvl w:val="4"/>
        <w:rPr>
          <w:rFonts w:ascii="Arial" w:eastAsia="Arial" w:hAnsi="Arial" w:cs="Arial"/>
          <w:b/>
          <w:bCs/>
          <w:sz w:val="24"/>
          <w:szCs w:val="24"/>
          <w:lang w:val="fr-FR" w:eastAsia="fr-FR" w:bidi="fr-FR"/>
        </w:rPr>
      </w:pPr>
      <w:r w:rsidRPr="001A0F36">
        <w:rPr>
          <w:rFonts w:ascii="Arial" w:eastAsia="Arial" w:hAnsi="Arial" w:cs="Arial"/>
          <w:b/>
          <w:bCs/>
          <w:sz w:val="24"/>
          <w:szCs w:val="24"/>
          <w:lang w:val="fr-FR" w:eastAsia="fr-FR" w:bidi="fr-FR"/>
        </w:rPr>
        <w:t>3.1.2</w:t>
      </w:r>
    </w:p>
    <w:p w:rsidR="001A0F36" w:rsidRPr="00EA5F1C" w:rsidRDefault="00EA5F1C" w:rsidP="001A0F36">
      <w:pPr>
        <w:widowControl w:val="0"/>
        <w:autoSpaceDE w:val="0"/>
        <w:autoSpaceDN w:val="0"/>
        <w:spacing w:before="7" w:after="0" w:line="240" w:lineRule="auto"/>
        <w:ind w:left="418"/>
        <w:rPr>
          <w:rFonts w:ascii="Arial" w:eastAsia="Arial" w:hAnsi="Arial" w:cs="Arial"/>
          <w:b/>
          <w:sz w:val="24"/>
          <w:szCs w:val="24"/>
          <w:lang w:val="mn-MN" w:eastAsia="fr-FR" w:bidi="fr-FR"/>
        </w:rPr>
      </w:pPr>
      <w:r>
        <w:rPr>
          <w:rFonts w:ascii="Arial" w:eastAsia="Arial" w:hAnsi="Arial" w:cs="Arial"/>
          <w:b/>
          <w:sz w:val="24"/>
          <w:szCs w:val="24"/>
          <w:lang w:val="fr-FR" w:eastAsia="fr-FR" w:bidi="fr-FR"/>
        </w:rPr>
        <w:t>удирдлагын</w:t>
      </w:r>
      <w:r w:rsidR="004E071C">
        <w:rPr>
          <w:rFonts w:ascii="Arial" w:eastAsia="Arial" w:hAnsi="Arial" w:cs="Arial"/>
          <w:b/>
          <w:sz w:val="24"/>
          <w:szCs w:val="24"/>
          <w:lang w:val="mn-MN" w:eastAsia="fr-FR" w:bidi="fr-FR"/>
        </w:rPr>
        <w:t>/толгой</w:t>
      </w:r>
      <w:r>
        <w:rPr>
          <w:rFonts w:ascii="Arial" w:eastAsia="Arial" w:hAnsi="Arial" w:cs="Arial"/>
          <w:b/>
          <w:sz w:val="24"/>
          <w:szCs w:val="24"/>
          <w:lang w:val="fr-FR" w:eastAsia="fr-FR" w:bidi="fr-FR"/>
        </w:rPr>
        <w:t xml:space="preserve"> </w:t>
      </w:r>
      <w:r>
        <w:rPr>
          <w:rFonts w:ascii="Arial" w:eastAsia="Arial" w:hAnsi="Arial" w:cs="Arial"/>
          <w:b/>
          <w:sz w:val="24"/>
          <w:szCs w:val="24"/>
          <w:lang w:val="mn-MN" w:eastAsia="fr-FR" w:bidi="fr-FR"/>
        </w:rPr>
        <w:t>хэсэг</w:t>
      </w:r>
    </w:p>
    <w:p w:rsidR="001A0F36" w:rsidRPr="00ED1346" w:rsidRDefault="00ED1346" w:rsidP="00EB015E">
      <w:pPr>
        <w:widowControl w:val="0"/>
        <w:autoSpaceDE w:val="0"/>
        <w:autoSpaceDN w:val="0"/>
        <w:spacing w:before="1" w:after="0" w:line="240" w:lineRule="auto"/>
        <w:rPr>
          <w:rFonts w:ascii="Arial" w:eastAsia="Arial" w:hAnsi="Arial" w:cs="Arial"/>
          <w:sz w:val="24"/>
          <w:szCs w:val="24"/>
          <w:lang w:val="mn-MN" w:eastAsia="fr-FR" w:bidi="fr-FR"/>
        </w:rPr>
      </w:pPr>
      <w:r>
        <w:rPr>
          <w:rFonts w:ascii="Arial" w:eastAsia="Arial" w:hAnsi="Arial" w:cs="Arial"/>
          <w:sz w:val="24"/>
          <w:szCs w:val="24"/>
          <w:lang w:val="mn-MN" w:eastAsia="fr-FR" w:bidi="fr-FR"/>
        </w:rPr>
        <w:t>төв зангилаа</w:t>
      </w:r>
      <w:r w:rsidR="00B56069">
        <w:rPr>
          <w:rFonts w:ascii="Arial" w:eastAsia="Arial" w:hAnsi="Arial" w:cs="Arial"/>
          <w:sz w:val="24"/>
          <w:szCs w:val="24"/>
          <w:lang w:val="mn-MN" w:eastAsia="fr-FR" w:bidi="fr-FR"/>
        </w:rPr>
        <w:t>/холбоос хэсэг</w:t>
      </w:r>
      <w:r>
        <w:rPr>
          <w:rFonts w:ascii="Arial" w:eastAsia="Arial" w:hAnsi="Arial" w:cs="Arial"/>
          <w:sz w:val="24"/>
          <w:szCs w:val="24"/>
          <w:lang w:val="mn-MN" w:eastAsia="fr-FR" w:bidi="fr-FR"/>
        </w:rPr>
        <w:t xml:space="preserve">. Санаачлагыг өөртөө авч өгөгдлийн урсгалыг хянах хэсэг                       </w:t>
      </w:r>
      <w:r w:rsidR="001A0F36" w:rsidRPr="001A0F36">
        <w:rPr>
          <w:rFonts w:ascii="Arial" w:eastAsia="Arial" w:hAnsi="Arial" w:cs="Arial"/>
          <w:sz w:val="24"/>
          <w:szCs w:val="24"/>
          <w:lang w:val="fr-FR" w:eastAsia="fr-FR" w:bidi="fr-FR"/>
        </w:rPr>
        <w:t>central station. Station which takes the initiative and controls the data flow</w:t>
      </w:r>
    </w:p>
    <w:p w:rsidR="001A0F36" w:rsidRPr="001A0F36" w:rsidRDefault="001A0F36" w:rsidP="001A0F36">
      <w:pPr>
        <w:ind w:left="360"/>
        <w:jc w:val="both"/>
        <w:rPr>
          <w:rFonts w:ascii="Arial" w:hAnsi="Arial" w:cs="Arial"/>
          <w:sz w:val="24"/>
          <w:szCs w:val="24"/>
          <w:lang w:val="mn-MN"/>
        </w:rPr>
      </w:pPr>
    </w:p>
    <w:p w:rsidR="001A0F36" w:rsidRPr="001A0F36" w:rsidRDefault="001A0F36" w:rsidP="001A0F36">
      <w:pPr>
        <w:widowControl w:val="0"/>
        <w:autoSpaceDE w:val="0"/>
        <w:autoSpaceDN w:val="0"/>
        <w:spacing w:before="93" w:after="0" w:line="240" w:lineRule="auto"/>
        <w:ind w:left="418"/>
        <w:outlineLvl w:val="4"/>
        <w:rPr>
          <w:rFonts w:ascii="Arial" w:eastAsia="Arial" w:hAnsi="Arial" w:cs="Arial"/>
          <w:b/>
          <w:bCs/>
          <w:sz w:val="24"/>
          <w:szCs w:val="24"/>
          <w:lang w:val="fr-FR" w:eastAsia="fr-FR" w:bidi="fr-FR"/>
        </w:rPr>
      </w:pPr>
      <w:r w:rsidRPr="001A0F36">
        <w:rPr>
          <w:rFonts w:ascii="Arial" w:eastAsia="Arial" w:hAnsi="Arial" w:cs="Arial"/>
          <w:b/>
          <w:bCs/>
          <w:spacing w:val="6"/>
          <w:sz w:val="24"/>
          <w:szCs w:val="24"/>
          <w:lang w:val="fr-FR" w:eastAsia="fr-FR" w:bidi="fr-FR"/>
        </w:rPr>
        <w:t>3.1.3</w:t>
      </w:r>
    </w:p>
    <w:p w:rsidR="001A0F36" w:rsidRPr="00EA5F1C" w:rsidRDefault="00EA5F1C" w:rsidP="001A0F36">
      <w:pPr>
        <w:widowControl w:val="0"/>
        <w:autoSpaceDE w:val="0"/>
        <w:autoSpaceDN w:val="0"/>
        <w:spacing w:before="8" w:after="0" w:line="240" w:lineRule="auto"/>
        <w:ind w:left="418"/>
        <w:rPr>
          <w:rFonts w:ascii="Arial" w:eastAsia="Arial" w:hAnsi="Arial" w:cs="Arial"/>
          <w:b/>
          <w:sz w:val="24"/>
          <w:szCs w:val="24"/>
          <w:lang w:val="mn-MN" w:eastAsia="fr-FR" w:bidi="fr-FR"/>
        </w:rPr>
      </w:pPr>
      <w:r>
        <w:rPr>
          <w:rFonts w:ascii="Arial" w:eastAsia="Arial" w:hAnsi="Arial" w:cs="Arial"/>
          <w:b/>
          <w:spacing w:val="5"/>
          <w:sz w:val="24"/>
          <w:szCs w:val="24"/>
          <w:lang w:val="fr-FR" w:eastAsia="fr-FR" w:bidi="fr-FR"/>
        </w:rPr>
        <w:t xml:space="preserve">туслах </w:t>
      </w:r>
      <w:r>
        <w:rPr>
          <w:rFonts w:ascii="Arial" w:eastAsia="Arial" w:hAnsi="Arial" w:cs="Arial"/>
          <w:b/>
          <w:spacing w:val="5"/>
          <w:sz w:val="24"/>
          <w:szCs w:val="24"/>
          <w:lang w:val="mn-MN" w:eastAsia="fr-FR" w:bidi="fr-FR"/>
        </w:rPr>
        <w:t>хэрэгсэл</w:t>
      </w:r>
    </w:p>
    <w:p w:rsidR="001A0F36" w:rsidRPr="00ED1346" w:rsidRDefault="004E071C" w:rsidP="00EB015E">
      <w:pPr>
        <w:widowControl w:val="0"/>
        <w:autoSpaceDE w:val="0"/>
        <w:autoSpaceDN w:val="0"/>
        <w:spacing w:after="0" w:line="240" w:lineRule="auto"/>
        <w:rPr>
          <w:rFonts w:ascii="Arial" w:eastAsia="Arial" w:hAnsi="Arial" w:cs="Arial"/>
          <w:sz w:val="24"/>
          <w:szCs w:val="24"/>
          <w:lang w:val="mn-MN" w:eastAsia="fr-FR" w:bidi="fr-FR"/>
        </w:rPr>
      </w:pPr>
      <w:r>
        <w:rPr>
          <w:rFonts w:ascii="Arial" w:eastAsia="Arial" w:hAnsi="Arial" w:cs="Arial"/>
          <w:sz w:val="24"/>
          <w:szCs w:val="24"/>
          <w:lang w:val="mn-MN" w:eastAsia="fr-FR" w:bidi="fr-FR"/>
        </w:rPr>
        <w:t>толгой</w:t>
      </w:r>
      <w:r w:rsidR="00B56069">
        <w:rPr>
          <w:rFonts w:ascii="Arial" w:eastAsia="Arial" w:hAnsi="Arial" w:cs="Arial"/>
          <w:sz w:val="24"/>
          <w:szCs w:val="24"/>
          <w:lang w:val="mn-MN" w:eastAsia="fr-FR" w:bidi="fr-FR"/>
        </w:rPr>
        <w:t xml:space="preserve"> удирдлагын хэсгийн хүсэлтэд хариулах зангилаа хэсэг. Тарифын хэрэгсэл нь ихэвчлэн туслах хэсэг/холбоос байна                                                                                                    </w:t>
      </w:r>
      <w:r w:rsidR="001A0F36" w:rsidRPr="001A0F36">
        <w:rPr>
          <w:rFonts w:ascii="Arial" w:eastAsia="Arial" w:hAnsi="Arial" w:cs="Arial"/>
          <w:sz w:val="24"/>
          <w:szCs w:val="24"/>
          <w:lang w:val="fr-FR" w:eastAsia="fr-FR" w:bidi="fr-FR"/>
        </w:rPr>
        <w:t>station responding to requests of a master station. The tariff device is normally a slave station</w:t>
      </w:r>
      <w:r w:rsidR="00ED1346">
        <w:rPr>
          <w:rFonts w:ascii="Arial" w:eastAsia="Arial" w:hAnsi="Arial" w:cs="Arial"/>
          <w:sz w:val="24"/>
          <w:szCs w:val="24"/>
          <w:lang w:val="mn-MN" w:eastAsia="fr-FR" w:bidi="fr-FR"/>
        </w:rPr>
        <w:t xml:space="preserve"> </w:t>
      </w:r>
    </w:p>
    <w:p w:rsidR="001A0F36" w:rsidRPr="001A0F36" w:rsidRDefault="001A0F36" w:rsidP="001A0F36">
      <w:pPr>
        <w:widowControl w:val="0"/>
        <w:autoSpaceDE w:val="0"/>
        <w:autoSpaceDN w:val="0"/>
        <w:spacing w:before="6" w:after="0" w:line="240" w:lineRule="auto"/>
        <w:rPr>
          <w:rFonts w:ascii="Arial" w:eastAsia="Arial" w:hAnsi="Arial" w:cs="Arial"/>
          <w:sz w:val="24"/>
          <w:szCs w:val="24"/>
          <w:lang w:val="fr-FR" w:eastAsia="fr-FR" w:bidi="fr-FR"/>
        </w:rPr>
      </w:pPr>
    </w:p>
    <w:p w:rsidR="001A0F36" w:rsidRPr="001A0F36" w:rsidRDefault="001A0F36" w:rsidP="001A0F36">
      <w:pPr>
        <w:widowControl w:val="0"/>
        <w:autoSpaceDE w:val="0"/>
        <w:autoSpaceDN w:val="0"/>
        <w:spacing w:before="1" w:after="0" w:line="240" w:lineRule="auto"/>
        <w:ind w:left="418"/>
        <w:outlineLvl w:val="4"/>
        <w:rPr>
          <w:rFonts w:ascii="Arial" w:eastAsia="Arial" w:hAnsi="Arial" w:cs="Arial"/>
          <w:b/>
          <w:bCs/>
          <w:sz w:val="24"/>
          <w:szCs w:val="24"/>
          <w:lang w:val="fr-FR" w:eastAsia="fr-FR" w:bidi="fr-FR"/>
        </w:rPr>
      </w:pPr>
      <w:r w:rsidRPr="001A0F36">
        <w:rPr>
          <w:rFonts w:ascii="Arial" w:eastAsia="Arial" w:hAnsi="Arial" w:cs="Arial"/>
          <w:b/>
          <w:bCs/>
          <w:spacing w:val="6"/>
          <w:sz w:val="24"/>
          <w:szCs w:val="24"/>
          <w:lang w:val="fr-FR" w:eastAsia="fr-FR" w:bidi="fr-FR"/>
        </w:rPr>
        <w:t>3.1.4</w:t>
      </w:r>
    </w:p>
    <w:p w:rsidR="001A0F36" w:rsidRPr="00B56069" w:rsidRDefault="00B56069" w:rsidP="001A0F36">
      <w:pPr>
        <w:widowControl w:val="0"/>
        <w:autoSpaceDE w:val="0"/>
        <w:autoSpaceDN w:val="0"/>
        <w:spacing w:before="7" w:after="0" w:line="240" w:lineRule="auto"/>
        <w:ind w:left="418"/>
        <w:rPr>
          <w:rFonts w:ascii="Arial" w:eastAsia="Arial" w:hAnsi="Arial" w:cs="Arial"/>
          <w:b/>
          <w:sz w:val="24"/>
          <w:szCs w:val="24"/>
          <w:lang w:val="mn-MN" w:eastAsia="fr-FR" w:bidi="fr-FR"/>
        </w:rPr>
      </w:pPr>
      <w:r>
        <w:rPr>
          <w:rFonts w:ascii="Arial" w:eastAsia="Arial" w:hAnsi="Arial" w:cs="Arial"/>
          <w:b/>
          <w:spacing w:val="7"/>
          <w:sz w:val="24"/>
          <w:szCs w:val="24"/>
          <w:lang w:val="fr-FR" w:eastAsia="fr-FR" w:bidi="fr-FR"/>
        </w:rPr>
        <w:t>х</w:t>
      </w:r>
      <w:r w:rsidR="00EA5F1C">
        <w:rPr>
          <w:rFonts w:ascii="Arial" w:eastAsia="Arial" w:hAnsi="Arial" w:cs="Arial"/>
          <w:b/>
          <w:spacing w:val="7"/>
          <w:sz w:val="24"/>
          <w:szCs w:val="24"/>
          <w:lang w:val="fr-FR" w:eastAsia="fr-FR" w:bidi="fr-FR"/>
        </w:rPr>
        <w:t>эрэглэг</w:t>
      </w:r>
      <w:r>
        <w:rPr>
          <w:rFonts w:ascii="Arial" w:eastAsia="Arial" w:hAnsi="Arial" w:cs="Arial"/>
          <w:b/>
          <w:spacing w:val="7"/>
          <w:sz w:val="24"/>
          <w:szCs w:val="24"/>
          <w:lang w:val="fr-FR" w:eastAsia="fr-FR" w:bidi="fr-FR"/>
        </w:rPr>
        <w:t>ч</w:t>
      </w:r>
    </w:p>
    <w:p w:rsidR="00055491" w:rsidRDefault="00055491" w:rsidP="00EB015E">
      <w:pPr>
        <w:widowControl w:val="0"/>
        <w:autoSpaceDE w:val="0"/>
        <w:autoSpaceDN w:val="0"/>
        <w:spacing w:before="1" w:after="0" w:line="240" w:lineRule="auto"/>
        <w:rPr>
          <w:rFonts w:ascii="Arial" w:eastAsia="Arial" w:hAnsi="Arial" w:cs="Arial"/>
          <w:sz w:val="24"/>
          <w:szCs w:val="24"/>
          <w:lang w:val="mn-MN" w:eastAsia="fr-FR" w:bidi="fr-FR"/>
        </w:rPr>
      </w:pPr>
      <w:r>
        <w:rPr>
          <w:rFonts w:ascii="Arial" w:eastAsia="Arial" w:hAnsi="Arial" w:cs="Arial"/>
          <w:sz w:val="24"/>
          <w:szCs w:val="24"/>
          <w:lang w:val="mn-MN" w:eastAsia="fr-FR" w:bidi="fr-FR"/>
        </w:rPr>
        <w:t>үйлчилгээ шаардах зангилаа хэсэг, ихэ</w:t>
      </w:r>
      <w:r w:rsidR="004E071C">
        <w:rPr>
          <w:rFonts w:ascii="Arial" w:eastAsia="Arial" w:hAnsi="Arial" w:cs="Arial"/>
          <w:sz w:val="24"/>
          <w:szCs w:val="24"/>
          <w:lang w:val="mn-MN" w:eastAsia="fr-FR" w:bidi="fr-FR"/>
        </w:rPr>
        <w:t>вчлэн удирдлагын толгой</w:t>
      </w:r>
      <w:r>
        <w:rPr>
          <w:rFonts w:ascii="Arial" w:eastAsia="Arial" w:hAnsi="Arial" w:cs="Arial"/>
          <w:sz w:val="24"/>
          <w:szCs w:val="24"/>
          <w:lang w:val="mn-MN" w:eastAsia="fr-FR" w:bidi="fr-FR"/>
        </w:rPr>
        <w:t xml:space="preserve"> хэсэг</w:t>
      </w:r>
    </w:p>
    <w:p w:rsidR="001A0F36" w:rsidRPr="001A0F36" w:rsidRDefault="001A0F36" w:rsidP="001A0F36">
      <w:pPr>
        <w:widowControl w:val="0"/>
        <w:autoSpaceDE w:val="0"/>
        <w:autoSpaceDN w:val="0"/>
        <w:spacing w:before="1" w:after="0" w:line="240" w:lineRule="auto"/>
        <w:ind w:left="418"/>
        <w:rPr>
          <w:rFonts w:ascii="Arial" w:eastAsia="Arial" w:hAnsi="Arial" w:cs="Arial"/>
          <w:sz w:val="24"/>
          <w:szCs w:val="24"/>
          <w:lang w:val="fr-FR" w:eastAsia="fr-FR" w:bidi="fr-FR"/>
        </w:rPr>
      </w:pPr>
      <w:r w:rsidRPr="001A0F36">
        <w:rPr>
          <w:rFonts w:ascii="Arial" w:eastAsia="Arial" w:hAnsi="Arial" w:cs="Arial"/>
          <w:sz w:val="24"/>
          <w:szCs w:val="24"/>
          <w:lang w:val="fr-FR" w:eastAsia="fr-FR" w:bidi="fr-FR"/>
        </w:rPr>
        <w:t>a station, asking for services, normally the master station</w:t>
      </w:r>
    </w:p>
    <w:p w:rsidR="001A0F36" w:rsidRPr="001A0F36" w:rsidRDefault="001A0F36" w:rsidP="001A0F36">
      <w:pPr>
        <w:widowControl w:val="0"/>
        <w:autoSpaceDE w:val="0"/>
        <w:autoSpaceDN w:val="0"/>
        <w:spacing w:before="6" w:after="0" w:line="240" w:lineRule="auto"/>
        <w:rPr>
          <w:rFonts w:ascii="Arial" w:eastAsia="Arial" w:hAnsi="Arial" w:cs="Arial"/>
          <w:sz w:val="24"/>
          <w:szCs w:val="24"/>
          <w:lang w:val="fr-FR" w:eastAsia="fr-FR" w:bidi="fr-FR"/>
        </w:rPr>
      </w:pPr>
    </w:p>
    <w:p w:rsidR="001A0F36" w:rsidRPr="001A0F36" w:rsidRDefault="001A0F36" w:rsidP="001A0F36">
      <w:pPr>
        <w:widowControl w:val="0"/>
        <w:autoSpaceDE w:val="0"/>
        <w:autoSpaceDN w:val="0"/>
        <w:spacing w:after="0" w:line="240" w:lineRule="auto"/>
        <w:ind w:left="418"/>
        <w:outlineLvl w:val="4"/>
        <w:rPr>
          <w:rFonts w:ascii="Arial" w:eastAsia="Arial" w:hAnsi="Arial" w:cs="Arial"/>
          <w:b/>
          <w:bCs/>
          <w:sz w:val="24"/>
          <w:szCs w:val="24"/>
          <w:lang w:val="fr-FR" w:eastAsia="fr-FR" w:bidi="fr-FR"/>
        </w:rPr>
      </w:pPr>
      <w:r w:rsidRPr="001A0F36">
        <w:rPr>
          <w:rFonts w:ascii="Arial" w:eastAsia="Arial" w:hAnsi="Arial" w:cs="Arial"/>
          <w:b/>
          <w:bCs/>
          <w:sz w:val="24"/>
          <w:szCs w:val="24"/>
          <w:lang w:val="fr-FR" w:eastAsia="fr-FR" w:bidi="fr-FR"/>
        </w:rPr>
        <w:t>3.1.5</w:t>
      </w:r>
    </w:p>
    <w:p w:rsidR="001A0F36" w:rsidRPr="00EA5F1C" w:rsidRDefault="00EA5F1C" w:rsidP="001A0F36">
      <w:pPr>
        <w:widowControl w:val="0"/>
        <w:autoSpaceDE w:val="0"/>
        <w:autoSpaceDN w:val="0"/>
        <w:spacing w:before="7" w:after="0" w:line="240" w:lineRule="auto"/>
        <w:ind w:left="418"/>
        <w:rPr>
          <w:rFonts w:ascii="Arial" w:eastAsia="Arial" w:hAnsi="Arial" w:cs="Arial"/>
          <w:b/>
          <w:sz w:val="24"/>
          <w:szCs w:val="24"/>
          <w:lang w:val="mn-MN" w:eastAsia="fr-FR" w:bidi="fr-FR"/>
        </w:rPr>
      </w:pPr>
      <w:r>
        <w:rPr>
          <w:rFonts w:ascii="Arial" w:eastAsia="Arial" w:hAnsi="Arial" w:cs="Arial"/>
          <w:b/>
          <w:sz w:val="24"/>
          <w:szCs w:val="24"/>
          <w:lang w:val="fr-FR" w:eastAsia="fr-FR" w:bidi="fr-FR"/>
        </w:rPr>
        <w:t>хангагч</w:t>
      </w:r>
      <w:r>
        <w:rPr>
          <w:rFonts w:ascii="Arial" w:eastAsia="Arial" w:hAnsi="Arial" w:cs="Arial"/>
          <w:b/>
          <w:sz w:val="24"/>
          <w:szCs w:val="24"/>
          <w:lang w:val="mn-MN" w:eastAsia="fr-FR" w:bidi="fr-FR"/>
        </w:rPr>
        <w:t xml:space="preserve"> сервер</w:t>
      </w:r>
    </w:p>
    <w:p w:rsidR="00055491" w:rsidRDefault="00055491" w:rsidP="0060017C">
      <w:pPr>
        <w:widowControl w:val="0"/>
        <w:autoSpaceDE w:val="0"/>
        <w:autoSpaceDN w:val="0"/>
        <w:spacing w:before="1" w:after="0" w:line="240" w:lineRule="auto"/>
        <w:ind w:right="90"/>
        <w:rPr>
          <w:rFonts w:ascii="Arial" w:eastAsia="Arial" w:hAnsi="Arial" w:cs="Arial"/>
          <w:sz w:val="24"/>
          <w:szCs w:val="24"/>
          <w:lang w:val="mn-MN" w:eastAsia="fr-FR" w:bidi="fr-FR"/>
        </w:rPr>
      </w:pPr>
      <w:r>
        <w:rPr>
          <w:rFonts w:ascii="Arial" w:eastAsia="Arial" w:hAnsi="Arial" w:cs="Arial"/>
          <w:sz w:val="24"/>
          <w:szCs w:val="24"/>
          <w:lang w:val="mn-MN" w:eastAsia="fr-FR" w:bidi="fr-FR"/>
        </w:rPr>
        <w:t>үйлчилгээ үзүүлэх зангилаа хэсэг. Тарифын хэрэгсэл (ж: тоолуур) нь  ихэвчлэн шаардлагатай утгыг дамжуулах</w:t>
      </w:r>
      <w:r w:rsidRPr="00055491">
        <w:rPr>
          <w:rFonts w:ascii="Arial" w:eastAsia="Arial" w:hAnsi="Arial" w:cs="Arial"/>
          <w:sz w:val="24"/>
          <w:szCs w:val="24"/>
          <w:lang w:val="mn-MN" w:eastAsia="fr-FR" w:bidi="fr-FR"/>
        </w:rPr>
        <w:t xml:space="preserve"> </w:t>
      </w:r>
      <w:r>
        <w:rPr>
          <w:rFonts w:ascii="Arial" w:eastAsia="Arial" w:hAnsi="Arial" w:cs="Arial"/>
          <w:sz w:val="24"/>
          <w:szCs w:val="24"/>
          <w:lang w:val="mn-MN" w:eastAsia="fr-FR" w:bidi="fr-FR"/>
        </w:rPr>
        <w:t xml:space="preserve">эсвэл </w:t>
      </w:r>
      <w:r w:rsidR="007D19C9">
        <w:rPr>
          <w:rFonts w:ascii="Arial" w:eastAsia="Arial" w:hAnsi="Arial" w:cs="Arial"/>
          <w:sz w:val="24"/>
          <w:szCs w:val="24"/>
          <w:lang w:val="mn-MN" w:eastAsia="fr-FR" w:bidi="fr-FR"/>
        </w:rPr>
        <w:t xml:space="preserve">хүссэн үүргийг гүйцэтгэх </w:t>
      </w:r>
      <w:r>
        <w:rPr>
          <w:rFonts w:ascii="Arial" w:eastAsia="Arial" w:hAnsi="Arial" w:cs="Arial"/>
          <w:sz w:val="24"/>
          <w:szCs w:val="24"/>
          <w:lang w:val="mn-MN" w:eastAsia="fr-FR" w:bidi="fr-FR"/>
        </w:rPr>
        <w:t xml:space="preserve">сервэр юм </w:t>
      </w:r>
    </w:p>
    <w:p w:rsidR="001A0F36" w:rsidRDefault="001A0F36" w:rsidP="0060017C">
      <w:pPr>
        <w:widowControl w:val="0"/>
        <w:autoSpaceDE w:val="0"/>
        <w:autoSpaceDN w:val="0"/>
        <w:spacing w:before="1" w:after="0" w:line="240" w:lineRule="auto"/>
        <w:rPr>
          <w:rFonts w:ascii="Arial" w:eastAsia="Arial" w:hAnsi="Arial" w:cs="Arial"/>
          <w:spacing w:val="6"/>
          <w:sz w:val="24"/>
          <w:szCs w:val="24"/>
          <w:lang w:val="fr-FR" w:eastAsia="fr-FR" w:bidi="fr-FR"/>
        </w:rPr>
      </w:pPr>
      <w:r w:rsidRPr="001A0F36">
        <w:rPr>
          <w:rFonts w:ascii="Arial" w:eastAsia="Arial" w:hAnsi="Arial" w:cs="Arial"/>
          <w:sz w:val="24"/>
          <w:szCs w:val="24"/>
          <w:lang w:val="fr-FR" w:eastAsia="fr-FR" w:bidi="fr-FR"/>
        </w:rPr>
        <w:t xml:space="preserve">a </w:t>
      </w:r>
      <w:r w:rsidRPr="001A0F36">
        <w:rPr>
          <w:rFonts w:ascii="Arial" w:eastAsia="Arial" w:hAnsi="Arial" w:cs="Arial"/>
          <w:spacing w:val="5"/>
          <w:sz w:val="24"/>
          <w:szCs w:val="24"/>
          <w:lang w:val="fr-FR" w:eastAsia="fr-FR" w:bidi="fr-FR"/>
        </w:rPr>
        <w:t xml:space="preserve">station, delivering </w:t>
      </w:r>
      <w:r w:rsidRPr="001A0F36">
        <w:rPr>
          <w:rFonts w:ascii="Arial" w:eastAsia="Arial" w:hAnsi="Arial" w:cs="Arial"/>
          <w:spacing w:val="6"/>
          <w:sz w:val="24"/>
          <w:szCs w:val="24"/>
          <w:lang w:val="fr-FR" w:eastAsia="fr-FR" w:bidi="fr-FR"/>
        </w:rPr>
        <w:t xml:space="preserve">services. </w:t>
      </w:r>
      <w:r w:rsidRPr="001A0F36">
        <w:rPr>
          <w:rFonts w:ascii="Arial" w:eastAsia="Arial" w:hAnsi="Arial" w:cs="Arial"/>
          <w:spacing w:val="5"/>
          <w:sz w:val="24"/>
          <w:szCs w:val="24"/>
          <w:lang w:val="fr-FR" w:eastAsia="fr-FR" w:bidi="fr-FR"/>
        </w:rPr>
        <w:t xml:space="preserve">The tariff device (e.g. </w:t>
      </w:r>
      <w:r w:rsidRPr="001A0F36">
        <w:rPr>
          <w:rFonts w:ascii="Arial" w:eastAsia="Arial" w:hAnsi="Arial" w:cs="Arial"/>
          <w:spacing w:val="4"/>
          <w:sz w:val="24"/>
          <w:szCs w:val="24"/>
          <w:lang w:val="fr-FR" w:eastAsia="fr-FR" w:bidi="fr-FR"/>
        </w:rPr>
        <w:t xml:space="preserve">the </w:t>
      </w:r>
      <w:r w:rsidRPr="001A0F36">
        <w:rPr>
          <w:rFonts w:ascii="Arial" w:eastAsia="Arial" w:hAnsi="Arial" w:cs="Arial"/>
          <w:spacing w:val="6"/>
          <w:sz w:val="24"/>
          <w:szCs w:val="24"/>
          <w:lang w:val="fr-FR" w:eastAsia="fr-FR" w:bidi="fr-FR"/>
        </w:rPr>
        <w:t xml:space="preserve">meter) </w:t>
      </w:r>
      <w:r w:rsidR="0060017C">
        <w:rPr>
          <w:rFonts w:ascii="Arial" w:eastAsia="Arial" w:hAnsi="Arial" w:cs="Arial"/>
          <w:spacing w:val="3"/>
          <w:sz w:val="24"/>
          <w:szCs w:val="24"/>
          <w:lang w:val="fr-FR" w:eastAsia="fr-FR" w:bidi="fr-FR"/>
        </w:rPr>
        <w:t xml:space="preserve">is </w:t>
      </w:r>
      <w:r w:rsidRPr="001A0F36">
        <w:rPr>
          <w:rFonts w:ascii="Arial" w:eastAsia="Arial" w:hAnsi="Arial" w:cs="Arial"/>
          <w:spacing w:val="6"/>
          <w:sz w:val="24"/>
          <w:szCs w:val="24"/>
          <w:lang w:val="fr-FR" w:eastAsia="fr-FR" w:bidi="fr-FR"/>
        </w:rPr>
        <w:t xml:space="preserve">normally  </w:t>
      </w:r>
      <w:r w:rsidRPr="001A0F36">
        <w:rPr>
          <w:rFonts w:ascii="Arial" w:eastAsia="Arial" w:hAnsi="Arial" w:cs="Arial"/>
          <w:spacing w:val="4"/>
          <w:sz w:val="24"/>
          <w:szCs w:val="24"/>
          <w:lang w:val="fr-FR" w:eastAsia="fr-FR" w:bidi="fr-FR"/>
        </w:rPr>
        <w:t xml:space="preserve">the  </w:t>
      </w:r>
      <w:r w:rsidRPr="001A0F36">
        <w:rPr>
          <w:rFonts w:ascii="Arial" w:eastAsia="Arial" w:hAnsi="Arial" w:cs="Arial"/>
          <w:spacing w:val="6"/>
          <w:sz w:val="24"/>
          <w:szCs w:val="24"/>
          <w:lang w:val="fr-FR" w:eastAsia="fr-FR" w:bidi="fr-FR"/>
        </w:rPr>
        <w:t xml:space="preserve">server, </w:t>
      </w:r>
      <w:r w:rsidRPr="001A0F36">
        <w:rPr>
          <w:rFonts w:ascii="Arial" w:eastAsia="Arial" w:hAnsi="Arial" w:cs="Arial"/>
          <w:spacing w:val="5"/>
          <w:sz w:val="24"/>
          <w:szCs w:val="24"/>
          <w:lang w:val="fr-FR" w:eastAsia="fr-FR" w:bidi="fr-FR"/>
        </w:rPr>
        <w:t xml:space="preserve">delivering </w:t>
      </w:r>
      <w:r w:rsidRPr="001A0F36">
        <w:rPr>
          <w:rFonts w:ascii="Arial" w:eastAsia="Arial" w:hAnsi="Arial" w:cs="Arial"/>
          <w:spacing w:val="4"/>
          <w:sz w:val="24"/>
          <w:szCs w:val="24"/>
          <w:lang w:val="fr-FR" w:eastAsia="fr-FR" w:bidi="fr-FR"/>
        </w:rPr>
        <w:t xml:space="preserve">the </w:t>
      </w:r>
      <w:r w:rsidRPr="001A0F36">
        <w:rPr>
          <w:rFonts w:ascii="Arial" w:eastAsia="Arial" w:hAnsi="Arial" w:cs="Arial"/>
          <w:spacing w:val="5"/>
          <w:sz w:val="24"/>
          <w:szCs w:val="24"/>
          <w:lang w:val="fr-FR" w:eastAsia="fr-FR" w:bidi="fr-FR"/>
        </w:rPr>
        <w:t xml:space="preserve">requested values </w:t>
      </w:r>
      <w:r w:rsidRPr="001A0F36">
        <w:rPr>
          <w:rFonts w:ascii="Arial" w:eastAsia="Arial" w:hAnsi="Arial" w:cs="Arial"/>
          <w:spacing w:val="3"/>
          <w:sz w:val="24"/>
          <w:szCs w:val="24"/>
          <w:lang w:val="fr-FR" w:eastAsia="fr-FR" w:bidi="fr-FR"/>
        </w:rPr>
        <w:t xml:space="preserve">or </w:t>
      </w:r>
      <w:r w:rsidRPr="001A0F36">
        <w:rPr>
          <w:rFonts w:ascii="Arial" w:eastAsia="Arial" w:hAnsi="Arial" w:cs="Arial"/>
          <w:spacing w:val="5"/>
          <w:sz w:val="24"/>
          <w:szCs w:val="24"/>
          <w:lang w:val="fr-FR" w:eastAsia="fr-FR" w:bidi="fr-FR"/>
        </w:rPr>
        <w:t xml:space="preserve">executing </w:t>
      </w:r>
      <w:r w:rsidRPr="001A0F36">
        <w:rPr>
          <w:rFonts w:ascii="Arial" w:eastAsia="Arial" w:hAnsi="Arial" w:cs="Arial"/>
          <w:spacing w:val="4"/>
          <w:sz w:val="24"/>
          <w:szCs w:val="24"/>
          <w:lang w:val="fr-FR" w:eastAsia="fr-FR" w:bidi="fr-FR"/>
        </w:rPr>
        <w:t xml:space="preserve">the </w:t>
      </w:r>
      <w:r w:rsidRPr="001A0F36">
        <w:rPr>
          <w:rFonts w:ascii="Arial" w:eastAsia="Arial" w:hAnsi="Arial" w:cs="Arial"/>
          <w:spacing w:val="5"/>
          <w:sz w:val="24"/>
          <w:szCs w:val="24"/>
          <w:lang w:val="fr-FR" w:eastAsia="fr-FR" w:bidi="fr-FR"/>
        </w:rPr>
        <w:t>requested</w:t>
      </w:r>
      <w:r w:rsidRPr="001A0F36">
        <w:rPr>
          <w:rFonts w:ascii="Arial" w:eastAsia="Arial" w:hAnsi="Arial" w:cs="Arial"/>
          <w:spacing w:val="15"/>
          <w:sz w:val="24"/>
          <w:szCs w:val="24"/>
          <w:lang w:val="fr-FR" w:eastAsia="fr-FR" w:bidi="fr-FR"/>
        </w:rPr>
        <w:t xml:space="preserve"> </w:t>
      </w:r>
      <w:r w:rsidRPr="001A0F36">
        <w:rPr>
          <w:rFonts w:ascii="Arial" w:eastAsia="Arial" w:hAnsi="Arial" w:cs="Arial"/>
          <w:spacing w:val="6"/>
          <w:sz w:val="24"/>
          <w:szCs w:val="24"/>
          <w:lang w:val="fr-FR" w:eastAsia="fr-FR" w:bidi="fr-FR"/>
        </w:rPr>
        <w:t>tasks</w:t>
      </w:r>
    </w:p>
    <w:p w:rsidR="001A0F36" w:rsidRDefault="001A0F36" w:rsidP="001A0F36">
      <w:pPr>
        <w:widowControl w:val="0"/>
        <w:autoSpaceDE w:val="0"/>
        <w:autoSpaceDN w:val="0"/>
        <w:spacing w:before="1" w:after="0" w:line="240" w:lineRule="auto"/>
        <w:ind w:left="418" w:right="1518"/>
        <w:rPr>
          <w:rFonts w:ascii="Arial" w:eastAsia="Arial" w:hAnsi="Arial" w:cs="Arial"/>
          <w:spacing w:val="6"/>
          <w:sz w:val="24"/>
          <w:szCs w:val="24"/>
          <w:lang w:val="fr-FR" w:eastAsia="fr-FR" w:bidi="fr-FR"/>
        </w:rPr>
      </w:pPr>
    </w:p>
    <w:p w:rsidR="00121DBD" w:rsidRPr="00382A74" w:rsidRDefault="00382A74" w:rsidP="008D5C42">
      <w:pPr>
        <w:pStyle w:val="ListParagraph"/>
        <w:widowControl w:val="0"/>
        <w:numPr>
          <w:ilvl w:val="1"/>
          <w:numId w:val="4"/>
        </w:numPr>
        <w:autoSpaceDE w:val="0"/>
        <w:autoSpaceDN w:val="0"/>
        <w:spacing w:before="2" w:after="0" w:line="240" w:lineRule="auto"/>
        <w:rPr>
          <w:rFonts w:ascii="Arial" w:eastAsia="Arial" w:hAnsi="Arial" w:cs="Arial"/>
          <w:b/>
          <w:sz w:val="24"/>
          <w:szCs w:val="24"/>
          <w:lang w:val="mn-MN" w:eastAsia="fr-FR" w:bidi="fr-FR"/>
        </w:rPr>
      </w:pPr>
      <w:r w:rsidRPr="00382A74">
        <w:rPr>
          <w:rFonts w:ascii="Arial" w:eastAsia="Arial" w:hAnsi="Arial" w:cs="Arial"/>
          <w:b/>
          <w:sz w:val="24"/>
          <w:szCs w:val="24"/>
          <w:lang w:val="mn-MN" w:eastAsia="fr-FR" w:bidi="fr-FR"/>
        </w:rPr>
        <w:t>Товчлол</w:t>
      </w:r>
    </w:p>
    <w:p w:rsidR="00382A74" w:rsidRDefault="00382A74" w:rsidP="00382A74">
      <w:pPr>
        <w:pStyle w:val="ListParagraph"/>
        <w:widowControl w:val="0"/>
        <w:autoSpaceDE w:val="0"/>
        <w:autoSpaceDN w:val="0"/>
        <w:spacing w:before="2" w:after="0" w:line="240" w:lineRule="auto"/>
        <w:ind w:left="1440"/>
        <w:rPr>
          <w:rFonts w:ascii="Arial" w:eastAsia="Arial" w:hAnsi="Arial" w:cs="Arial"/>
          <w:b/>
          <w:sz w:val="24"/>
          <w:szCs w:val="24"/>
          <w:lang w:val="mn-MN" w:eastAsia="fr-FR" w:bidi="fr-FR"/>
        </w:rPr>
      </w:pPr>
    </w:p>
    <w:p w:rsidR="00382A74" w:rsidRDefault="00382A74" w:rsidP="00382A74">
      <w:pPr>
        <w:widowControl w:val="0"/>
        <w:autoSpaceDE w:val="0"/>
        <w:autoSpaceDN w:val="0"/>
        <w:spacing w:before="2" w:after="0" w:line="240" w:lineRule="auto"/>
        <w:ind w:firstLine="360"/>
        <w:rPr>
          <w:rFonts w:ascii="Arial" w:eastAsia="Arial" w:hAnsi="Arial" w:cs="Arial"/>
          <w:sz w:val="24"/>
          <w:szCs w:val="24"/>
          <w:lang w:val="mn-MN" w:eastAsia="fr-FR" w:bidi="fr-FR"/>
        </w:rPr>
      </w:pPr>
      <w:r w:rsidRPr="00382A74">
        <w:rPr>
          <w:rFonts w:ascii="Arial" w:eastAsia="Arial" w:hAnsi="Arial" w:cs="Arial"/>
          <w:sz w:val="24"/>
          <w:szCs w:val="24"/>
          <w:lang w:val="mn-MN" w:eastAsia="fr-FR" w:bidi="fr-FR"/>
        </w:rPr>
        <w:t>НН</w:t>
      </w:r>
      <w:r w:rsidRPr="00382A74">
        <w:rPr>
          <w:rFonts w:ascii="Arial" w:eastAsia="Arial" w:hAnsi="Arial" w:cs="Arial"/>
          <w:sz w:val="24"/>
          <w:szCs w:val="24"/>
          <w:lang w:eastAsia="fr-FR" w:bidi="fr-FR"/>
        </w:rPr>
        <w:t xml:space="preserve">U – </w:t>
      </w:r>
      <w:r w:rsidR="000E3B56">
        <w:rPr>
          <w:rFonts w:ascii="Arial" w:eastAsia="Arial" w:hAnsi="Arial" w:cs="Arial"/>
          <w:sz w:val="24"/>
          <w:szCs w:val="24"/>
          <w:lang w:val="mn-MN" w:eastAsia="fr-FR" w:bidi="fr-FR"/>
        </w:rPr>
        <w:t>зөөврийн гар хэрэгсэл</w:t>
      </w:r>
    </w:p>
    <w:p w:rsidR="00EB015E" w:rsidRDefault="00EB015E" w:rsidP="00382A74">
      <w:pPr>
        <w:widowControl w:val="0"/>
        <w:autoSpaceDE w:val="0"/>
        <w:autoSpaceDN w:val="0"/>
        <w:spacing w:before="2" w:after="0" w:line="240" w:lineRule="auto"/>
        <w:ind w:firstLine="360"/>
        <w:rPr>
          <w:rFonts w:ascii="Arial" w:eastAsia="Arial" w:hAnsi="Arial" w:cs="Arial"/>
          <w:sz w:val="24"/>
          <w:szCs w:val="24"/>
          <w:lang w:val="mn-MN" w:eastAsia="fr-FR" w:bidi="fr-FR"/>
        </w:rPr>
      </w:pPr>
    </w:p>
    <w:p w:rsidR="00EB015E" w:rsidRDefault="00EB015E" w:rsidP="00382A74">
      <w:pPr>
        <w:widowControl w:val="0"/>
        <w:autoSpaceDE w:val="0"/>
        <w:autoSpaceDN w:val="0"/>
        <w:spacing w:before="2" w:after="0" w:line="240" w:lineRule="auto"/>
        <w:ind w:firstLine="360"/>
        <w:rPr>
          <w:rFonts w:ascii="Arial" w:eastAsia="Arial" w:hAnsi="Arial" w:cs="Arial"/>
          <w:sz w:val="24"/>
          <w:szCs w:val="24"/>
          <w:lang w:val="mn-MN" w:eastAsia="fr-FR" w:bidi="fr-FR"/>
        </w:rPr>
      </w:pPr>
    </w:p>
    <w:p w:rsidR="00EB015E" w:rsidRDefault="00EB015E" w:rsidP="00382A74">
      <w:pPr>
        <w:widowControl w:val="0"/>
        <w:autoSpaceDE w:val="0"/>
        <w:autoSpaceDN w:val="0"/>
        <w:spacing w:before="2" w:after="0" w:line="240" w:lineRule="auto"/>
        <w:ind w:firstLine="360"/>
        <w:rPr>
          <w:rFonts w:ascii="Arial" w:eastAsia="Arial" w:hAnsi="Arial" w:cs="Arial"/>
          <w:sz w:val="24"/>
          <w:szCs w:val="24"/>
          <w:lang w:val="mn-MN" w:eastAsia="fr-FR" w:bidi="fr-FR"/>
        </w:rPr>
      </w:pPr>
    </w:p>
    <w:p w:rsidR="00EB015E" w:rsidRDefault="00EB015E" w:rsidP="00A565BC">
      <w:pPr>
        <w:widowControl w:val="0"/>
        <w:autoSpaceDE w:val="0"/>
        <w:autoSpaceDN w:val="0"/>
        <w:spacing w:before="2" w:after="0" w:line="240" w:lineRule="auto"/>
        <w:rPr>
          <w:rFonts w:ascii="Arial" w:eastAsia="Arial" w:hAnsi="Arial" w:cs="Arial"/>
          <w:sz w:val="24"/>
          <w:szCs w:val="24"/>
          <w:lang w:val="mn-MN" w:eastAsia="fr-FR" w:bidi="fr-FR"/>
        </w:rPr>
      </w:pPr>
    </w:p>
    <w:p w:rsidR="00A565BC" w:rsidRDefault="00A565BC" w:rsidP="00A565BC">
      <w:pPr>
        <w:widowControl w:val="0"/>
        <w:autoSpaceDE w:val="0"/>
        <w:autoSpaceDN w:val="0"/>
        <w:spacing w:before="2" w:after="0" w:line="240" w:lineRule="auto"/>
        <w:rPr>
          <w:rFonts w:ascii="Arial" w:eastAsia="Arial" w:hAnsi="Arial" w:cs="Arial"/>
          <w:sz w:val="24"/>
          <w:szCs w:val="24"/>
          <w:lang w:val="mn-MN" w:eastAsia="fr-FR" w:bidi="fr-FR"/>
        </w:rPr>
      </w:pPr>
    </w:p>
    <w:p w:rsidR="00504448" w:rsidRDefault="00504448" w:rsidP="00A565BC">
      <w:pPr>
        <w:widowControl w:val="0"/>
        <w:autoSpaceDE w:val="0"/>
        <w:autoSpaceDN w:val="0"/>
        <w:spacing w:before="2" w:after="0" w:line="240" w:lineRule="auto"/>
        <w:rPr>
          <w:rFonts w:ascii="Arial" w:eastAsia="Arial" w:hAnsi="Arial" w:cs="Arial"/>
          <w:sz w:val="24"/>
          <w:szCs w:val="24"/>
          <w:lang w:val="mn-MN" w:eastAsia="fr-FR" w:bidi="fr-FR"/>
        </w:rPr>
      </w:pPr>
    </w:p>
    <w:p w:rsidR="00504448" w:rsidRDefault="00504448" w:rsidP="00A565BC">
      <w:pPr>
        <w:widowControl w:val="0"/>
        <w:autoSpaceDE w:val="0"/>
        <w:autoSpaceDN w:val="0"/>
        <w:spacing w:before="2" w:after="0" w:line="240" w:lineRule="auto"/>
        <w:rPr>
          <w:rFonts w:ascii="Arial" w:eastAsia="Arial" w:hAnsi="Arial" w:cs="Arial"/>
          <w:sz w:val="24"/>
          <w:szCs w:val="24"/>
          <w:lang w:val="mn-MN" w:eastAsia="fr-FR" w:bidi="fr-FR"/>
        </w:rPr>
      </w:pPr>
    </w:p>
    <w:p w:rsidR="00A565BC" w:rsidRDefault="00A565BC" w:rsidP="00A565BC">
      <w:pPr>
        <w:widowControl w:val="0"/>
        <w:autoSpaceDE w:val="0"/>
        <w:autoSpaceDN w:val="0"/>
        <w:spacing w:before="2" w:after="0" w:line="240" w:lineRule="auto"/>
        <w:rPr>
          <w:rFonts w:ascii="Arial" w:eastAsia="Arial" w:hAnsi="Arial" w:cs="Arial"/>
          <w:sz w:val="24"/>
          <w:szCs w:val="24"/>
          <w:lang w:val="mn-MN" w:eastAsia="fr-FR" w:bidi="fr-FR"/>
        </w:rPr>
      </w:pPr>
    </w:p>
    <w:p w:rsidR="00427600" w:rsidRDefault="00427600" w:rsidP="00A565BC">
      <w:pPr>
        <w:widowControl w:val="0"/>
        <w:autoSpaceDE w:val="0"/>
        <w:autoSpaceDN w:val="0"/>
        <w:spacing w:before="2" w:after="0" w:line="240" w:lineRule="auto"/>
        <w:rPr>
          <w:rFonts w:ascii="Arial" w:eastAsia="Arial" w:hAnsi="Arial" w:cs="Arial"/>
          <w:sz w:val="24"/>
          <w:szCs w:val="24"/>
          <w:lang w:val="mn-MN" w:eastAsia="fr-FR" w:bidi="fr-FR"/>
        </w:rPr>
      </w:pPr>
    </w:p>
    <w:p w:rsidR="00427600" w:rsidRDefault="00427600" w:rsidP="00A565BC">
      <w:pPr>
        <w:widowControl w:val="0"/>
        <w:autoSpaceDE w:val="0"/>
        <w:autoSpaceDN w:val="0"/>
        <w:spacing w:before="2" w:after="0" w:line="240" w:lineRule="auto"/>
        <w:rPr>
          <w:rFonts w:ascii="Arial" w:eastAsia="Arial" w:hAnsi="Arial" w:cs="Arial"/>
          <w:sz w:val="24"/>
          <w:szCs w:val="24"/>
          <w:lang w:val="mn-MN" w:eastAsia="fr-FR" w:bidi="fr-FR"/>
        </w:rPr>
      </w:pPr>
    </w:p>
    <w:p w:rsidR="00427600" w:rsidRDefault="00427600" w:rsidP="00A565BC">
      <w:pPr>
        <w:widowControl w:val="0"/>
        <w:autoSpaceDE w:val="0"/>
        <w:autoSpaceDN w:val="0"/>
        <w:spacing w:before="2" w:after="0" w:line="240" w:lineRule="auto"/>
        <w:rPr>
          <w:rFonts w:ascii="Arial" w:eastAsia="Arial" w:hAnsi="Arial" w:cs="Arial"/>
          <w:sz w:val="24"/>
          <w:szCs w:val="24"/>
          <w:lang w:val="mn-MN" w:eastAsia="fr-FR" w:bidi="fr-FR"/>
        </w:rPr>
      </w:pPr>
    </w:p>
    <w:p w:rsidR="00A565BC" w:rsidRDefault="00A565BC" w:rsidP="00A565BC">
      <w:pPr>
        <w:widowControl w:val="0"/>
        <w:autoSpaceDE w:val="0"/>
        <w:autoSpaceDN w:val="0"/>
        <w:spacing w:before="2" w:after="0" w:line="240" w:lineRule="auto"/>
        <w:rPr>
          <w:rFonts w:ascii="Arial" w:eastAsia="Arial" w:hAnsi="Arial" w:cs="Arial"/>
          <w:sz w:val="24"/>
          <w:szCs w:val="24"/>
          <w:lang w:val="mn-MN" w:eastAsia="fr-FR" w:bidi="fr-FR"/>
        </w:rPr>
      </w:pPr>
    </w:p>
    <w:p w:rsidR="00382A74" w:rsidRDefault="00382A74" w:rsidP="00382A74">
      <w:pPr>
        <w:widowControl w:val="0"/>
        <w:autoSpaceDE w:val="0"/>
        <w:autoSpaceDN w:val="0"/>
        <w:spacing w:before="2" w:after="0" w:line="240" w:lineRule="auto"/>
        <w:ind w:firstLine="360"/>
        <w:rPr>
          <w:rFonts w:ascii="Arial" w:eastAsia="Arial" w:hAnsi="Arial" w:cs="Arial"/>
          <w:sz w:val="24"/>
          <w:szCs w:val="24"/>
          <w:lang w:val="mn-MN" w:eastAsia="fr-FR" w:bidi="fr-FR"/>
        </w:rPr>
      </w:pPr>
    </w:p>
    <w:p w:rsidR="00382A74" w:rsidRPr="00EB015E" w:rsidRDefault="00382A74" w:rsidP="00382A74">
      <w:pPr>
        <w:widowControl w:val="0"/>
        <w:autoSpaceDE w:val="0"/>
        <w:autoSpaceDN w:val="0"/>
        <w:spacing w:before="2" w:after="0" w:line="240" w:lineRule="auto"/>
        <w:ind w:firstLine="360"/>
        <w:rPr>
          <w:rFonts w:ascii="Arial" w:eastAsia="Arial" w:hAnsi="Arial" w:cs="Arial"/>
          <w:b/>
          <w:sz w:val="24"/>
          <w:szCs w:val="24"/>
          <w:lang w:val="mn-MN" w:eastAsia="fr-FR" w:bidi="fr-FR"/>
        </w:rPr>
      </w:pPr>
      <w:r w:rsidRPr="00EB015E">
        <w:rPr>
          <w:rFonts w:ascii="Arial" w:eastAsia="Arial" w:hAnsi="Arial" w:cs="Arial"/>
          <w:b/>
          <w:sz w:val="24"/>
          <w:szCs w:val="24"/>
          <w:lang w:val="mn-MN" w:eastAsia="fr-FR" w:bidi="fr-FR"/>
        </w:rPr>
        <w:lastRenderedPageBreak/>
        <w:t>4. Физик шинж чанар</w:t>
      </w:r>
    </w:p>
    <w:p w:rsidR="00382A74" w:rsidRPr="00382A74" w:rsidRDefault="00382A74" w:rsidP="00382A74">
      <w:pPr>
        <w:widowControl w:val="0"/>
        <w:autoSpaceDE w:val="0"/>
        <w:autoSpaceDN w:val="0"/>
        <w:spacing w:before="2" w:after="0" w:line="240" w:lineRule="auto"/>
        <w:ind w:firstLine="360"/>
        <w:rPr>
          <w:rFonts w:ascii="Arial" w:eastAsia="Arial" w:hAnsi="Arial" w:cs="Arial"/>
          <w:sz w:val="24"/>
          <w:szCs w:val="24"/>
          <w:lang w:val="mn-MN" w:eastAsia="fr-FR" w:bidi="fr-FR"/>
        </w:rPr>
      </w:pPr>
    </w:p>
    <w:p w:rsidR="005072DD" w:rsidRPr="005072DD" w:rsidRDefault="005072DD" w:rsidP="008D5C42">
      <w:pPr>
        <w:widowControl w:val="0"/>
        <w:numPr>
          <w:ilvl w:val="0"/>
          <w:numId w:val="5"/>
        </w:numPr>
        <w:tabs>
          <w:tab w:val="left" w:pos="760"/>
        </w:tabs>
        <w:autoSpaceDE w:val="0"/>
        <w:autoSpaceDN w:val="0"/>
        <w:spacing w:after="0" w:line="240" w:lineRule="auto"/>
        <w:rPr>
          <w:rFonts w:ascii="Arial" w:eastAsia="Arial" w:hAnsi="Arial" w:cs="Arial"/>
          <w:sz w:val="24"/>
          <w:szCs w:val="24"/>
          <w:lang w:val="fr-FR" w:eastAsia="fr-FR" w:bidi="fr-FR"/>
        </w:rPr>
      </w:pPr>
      <w:r>
        <w:rPr>
          <w:rFonts w:ascii="Arial" w:eastAsia="Arial" w:hAnsi="Arial" w:cs="Arial"/>
          <w:spacing w:val="4"/>
          <w:sz w:val="24"/>
          <w:szCs w:val="24"/>
          <w:lang w:val="mn-MN" w:eastAsia="fr-FR" w:bidi="fr-FR"/>
        </w:rPr>
        <w:t>Дохионы маяг</w:t>
      </w:r>
    </w:p>
    <w:p w:rsidR="00EB015E" w:rsidRDefault="00EB015E" w:rsidP="005072DD">
      <w:pPr>
        <w:widowControl w:val="0"/>
        <w:tabs>
          <w:tab w:val="left" w:pos="760"/>
        </w:tabs>
        <w:autoSpaceDE w:val="0"/>
        <w:autoSpaceDN w:val="0"/>
        <w:spacing w:after="0" w:line="240" w:lineRule="auto"/>
        <w:ind w:left="759"/>
        <w:rPr>
          <w:rFonts w:ascii="Arial" w:eastAsia="Arial" w:hAnsi="Arial" w:cs="Arial"/>
          <w:spacing w:val="4"/>
          <w:sz w:val="24"/>
          <w:szCs w:val="24"/>
          <w:lang w:val="mn-MN" w:eastAsia="fr-FR" w:bidi="fr-FR"/>
        </w:rPr>
      </w:pPr>
    </w:p>
    <w:p w:rsidR="00D77E6C" w:rsidRPr="005072DD" w:rsidRDefault="005072DD" w:rsidP="005072DD">
      <w:pPr>
        <w:widowControl w:val="0"/>
        <w:tabs>
          <w:tab w:val="left" w:pos="760"/>
        </w:tabs>
        <w:autoSpaceDE w:val="0"/>
        <w:autoSpaceDN w:val="0"/>
        <w:spacing w:after="0" w:line="240" w:lineRule="auto"/>
        <w:ind w:left="759"/>
        <w:rPr>
          <w:rFonts w:ascii="Arial" w:eastAsia="Arial" w:hAnsi="Arial" w:cs="Arial"/>
          <w:sz w:val="24"/>
          <w:szCs w:val="24"/>
          <w:lang w:val="fr-FR" w:eastAsia="fr-FR" w:bidi="fr-FR"/>
        </w:rPr>
      </w:pPr>
      <w:r w:rsidRPr="005072DD">
        <w:rPr>
          <w:rFonts w:ascii="Arial" w:eastAsia="Arial" w:hAnsi="Arial" w:cs="Arial"/>
          <w:spacing w:val="4"/>
          <w:sz w:val="24"/>
          <w:szCs w:val="24"/>
          <w:lang w:val="mn-MN" w:eastAsia="fr-FR" w:bidi="fr-FR"/>
        </w:rPr>
        <w:t xml:space="preserve">хүрээний гүйдэл 20 мА </w:t>
      </w:r>
    </w:p>
    <w:p w:rsidR="00EB015E" w:rsidRDefault="00D77E6C" w:rsidP="00EB015E">
      <w:pPr>
        <w:pStyle w:val="ListParagraph"/>
        <w:widowControl w:val="0"/>
        <w:autoSpaceDE w:val="0"/>
        <w:autoSpaceDN w:val="0"/>
        <w:spacing w:before="99" w:after="0" w:line="343" w:lineRule="auto"/>
        <w:ind w:left="759" w:right="1080"/>
        <w:rPr>
          <w:rFonts w:ascii="Arial" w:eastAsia="Arial" w:hAnsi="Arial" w:cs="Arial"/>
          <w:sz w:val="24"/>
          <w:szCs w:val="24"/>
          <w:lang w:val="mn-MN" w:eastAsia="fr-FR" w:bidi="fr-FR"/>
        </w:rPr>
      </w:pPr>
      <w:r w:rsidRPr="005072DD">
        <w:rPr>
          <w:rFonts w:ascii="Arial" w:eastAsia="Arial" w:hAnsi="Arial" w:cs="Arial"/>
          <w:sz w:val="24"/>
          <w:szCs w:val="24"/>
          <w:lang w:val="fr-FR" w:eastAsia="fr-FR" w:bidi="fr-FR"/>
        </w:rPr>
        <w:t>Бодит хязгаар</w:t>
      </w:r>
      <w:r w:rsidR="005072DD" w:rsidRPr="005072DD">
        <w:rPr>
          <w:rFonts w:ascii="Arial" w:eastAsia="Arial" w:hAnsi="Arial" w:cs="Arial"/>
          <w:sz w:val="24"/>
          <w:szCs w:val="24"/>
          <w:lang w:val="fr-FR" w:eastAsia="fr-FR" w:bidi="fr-FR"/>
        </w:rPr>
        <w:t> :</w:t>
      </w:r>
      <w:r w:rsidR="005072DD" w:rsidRPr="005072DD">
        <w:rPr>
          <w:rFonts w:ascii="Arial" w:eastAsia="Arial" w:hAnsi="Arial" w:cs="Arial"/>
          <w:sz w:val="24"/>
          <w:szCs w:val="24"/>
          <w:lang w:val="mn-MN" w:eastAsia="fr-FR" w:bidi="fr-FR"/>
        </w:rPr>
        <w:t xml:space="preserve">       </w:t>
      </w:r>
    </w:p>
    <w:p w:rsidR="00121DBD" w:rsidRPr="005072DD" w:rsidRDefault="005072DD" w:rsidP="00EB015E">
      <w:pPr>
        <w:pStyle w:val="ListParagraph"/>
        <w:widowControl w:val="0"/>
        <w:autoSpaceDE w:val="0"/>
        <w:autoSpaceDN w:val="0"/>
        <w:spacing w:before="99" w:after="0" w:line="343" w:lineRule="auto"/>
        <w:ind w:left="0" w:right="1080"/>
        <w:rPr>
          <w:rFonts w:ascii="Arial" w:eastAsia="Arial" w:hAnsi="Arial" w:cs="Arial"/>
          <w:spacing w:val="5"/>
          <w:sz w:val="24"/>
          <w:szCs w:val="24"/>
          <w:lang w:val="fr-FR" w:eastAsia="fr-FR" w:bidi="fr-FR"/>
        </w:rPr>
      </w:pPr>
      <w:r w:rsidRPr="005072DD">
        <w:rPr>
          <w:rFonts w:ascii="Arial" w:eastAsia="Arial" w:hAnsi="Arial" w:cs="Arial"/>
          <w:spacing w:val="6"/>
          <w:sz w:val="24"/>
          <w:szCs w:val="24"/>
          <w:lang w:val="fr-FR" w:eastAsia="fr-FR" w:bidi="fr-FR"/>
        </w:rPr>
        <w:t>Хоосон явалтын</w:t>
      </w:r>
      <w:r>
        <w:rPr>
          <w:rFonts w:ascii="Arial" w:eastAsia="Arial" w:hAnsi="Arial" w:cs="Arial"/>
          <w:spacing w:val="6"/>
          <w:sz w:val="24"/>
          <w:szCs w:val="24"/>
          <w:lang w:val="mn-MN" w:eastAsia="fr-FR" w:bidi="fr-FR"/>
        </w:rPr>
        <w:t xml:space="preserve">                            </w:t>
      </w:r>
      <w:r w:rsidRPr="005072DD">
        <w:rPr>
          <w:rFonts w:ascii="Arial" w:eastAsia="Arial" w:hAnsi="Arial" w:cs="Arial"/>
          <w:spacing w:val="6"/>
          <w:sz w:val="24"/>
          <w:szCs w:val="24"/>
          <w:lang w:val="mn-MN" w:eastAsia="fr-FR" w:bidi="fr-FR"/>
        </w:rPr>
        <w:t xml:space="preserve">                                     </w:t>
      </w:r>
      <w:r w:rsidR="00EB015E">
        <w:rPr>
          <w:rFonts w:ascii="Arial" w:eastAsia="Arial" w:hAnsi="Arial" w:cs="Arial"/>
          <w:spacing w:val="6"/>
          <w:sz w:val="24"/>
          <w:szCs w:val="24"/>
          <w:lang w:val="mn-MN" w:eastAsia="fr-FR" w:bidi="fr-FR"/>
        </w:rPr>
        <w:t xml:space="preserve">                   </w:t>
      </w:r>
      <w:r w:rsidRPr="005072DD">
        <w:rPr>
          <w:rFonts w:ascii="Arial" w:eastAsia="Arial" w:hAnsi="Arial" w:cs="Arial"/>
          <w:spacing w:val="6"/>
          <w:sz w:val="24"/>
          <w:szCs w:val="24"/>
          <w:lang w:val="fr-FR" w:eastAsia="fr-FR" w:bidi="fr-FR"/>
        </w:rPr>
        <w:t>хүчдэл</w:t>
      </w:r>
      <w:r w:rsidRPr="005072DD">
        <w:rPr>
          <w:rFonts w:ascii="Arial" w:eastAsia="Arial" w:hAnsi="Arial" w:cs="Arial"/>
          <w:spacing w:val="5"/>
          <w:sz w:val="24"/>
          <w:szCs w:val="24"/>
          <w:lang w:val="fr-FR" w:eastAsia="fr-FR" w:bidi="fr-FR"/>
        </w:rPr>
        <w:t>:</w:t>
      </w:r>
      <w:r w:rsidRPr="005072DD">
        <w:rPr>
          <w:rFonts w:ascii="Arial" w:eastAsia="Arial" w:hAnsi="Arial" w:cs="Arial"/>
          <w:spacing w:val="5"/>
          <w:sz w:val="24"/>
          <w:szCs w:val="24"/>
          <w:lang w:val="fr-FR" w:eastAsia="fr-FR" w:bidi="fr-FR"/>
        </w:rPr>
        <w:tab/>
      </w:r>
      <w:r w:rsidR="00EB015E">
        <w:rPr>
          <w:rFonts w:ascii="Arial" w:eastAsia="Arial" w:hAnsi="Arial" w:cs="Arial"/>
          <w:spacing w:val="6"/>
          <w:sz w:val="24"/>
          <w:szCs w:val="24"/>
          <w:lang w:val="fr-FR" w:eastAsia="fr-FR" w:bidi="fr-FR"/>
        </w:rPr>
        <w:t xml:space="preserve">хамгийн ихдээ </w:t>
      </w:r>
      <w:r w:rsidRPr="005072DD">
        <w:rPr>
          <w:rFonts w:ascii="Arial" w:eastAsia="Arial" w:hAnsi="Arial" w:cs="Arial"/>
          <w:spacing w:val="6"/>
          <w:sz w:val="24"/>
          <w:szCs w:val="24"/>
          <w:lang w:val="fr-FR" w:eastAsia="fr-FR" w:bidi="fr-FR"/>
        </w:rPr>
        <w:t xml:space="preserve">. </w:t>
      </w:r>
      <w:r w:rsidRPr="005072DD">
        <w:rPr>
          <w:rFonts w:ascii="Arial" w:eastAsia="Arial" w:hAnsi="Arial" w:cs="Arial"/>
          <w:spacing w:val="3"/>
          <w:sz w:val="24"/>
          <w:szCs w:val="24"/>
          <w:lang w:val="fr-FR" w:eastAsia="fr-FR" w:bidi="fr-FR"/>
        </w:rPr>
        <w:t xml:space="preserve">30 </w:t>
      </w:r>
      <w:r w:rsidRPr="005072DD">
        <w:rPr>
          <w:rFonts w:ascii="Arial" w:eastAsia="Arial" w:hAnsi="Arial" w:cs="Arial"/>
          <w:sz w:val="24"/>
          <w:szCs w:val="24"/>
          <w:lang w:val="fr-FR" w:eastAsia="fr-FR" w:bidi="fr-FR"/>
        </w:rPr>
        <w:t xml:space="preserve">В </w:t>
      </w:r>
      <w:r w:rsidRPr="005072DD">
        <w:rPr>
          <w:rFonts w:ascii="Arial" w:eastAsia="Arial" w:hAnsi="Arial" w:cs="Arial"/>
          <w:sz w:val="24"/>
          <w:szCs w:val="24"/>
          <w:lang w:val="mn-MN" w:eastAsia="fr-FR" w:bidi="fr-FR"/>
        </w:rPr>
        <w:t xml:space="preserve">                                                                          </w:t>
      </w:r>
      <w:r w:rsidR="00EA5F1C" w:rsidRPr="005072DD">
        <w:rPr>
          <w:rFonts w:ascii="Arial" w:eastAsia="Arial" w:hAnsi="Arial" w:cs="Arial"/>
          <w:sz w:val="24"/>
          <w:szCs w:val="24"/>
          <w:lang w:val="mn-MN" w:eastAsia="fr-FR" w:bidi="fr-FR"/>
        </w:rPr>
        <w:t xml:space="preserve"> </w:t>
      </w:r>
      <w:r w:rsidRPr="005072DD">
        <w:rPr>
          <w:rFonts w:ascii="Arial" w:eastAsia="Arial" w:hAnsi="Arial" w:cs="Arial"/>
          <w:sz w:val="24"/>
          <w:szCs w:val="24"/>
          <w:lang w:val="mn-MN" w:eastAsia="fr-FR" w:bidi="fr-FR"/>
        </w:rPr>
        <w:t xml:space="preserve">              </w:t>
      </w:r>
      <w:r w:rsidR="00D77E6C" w:rsidRPr="005072DD">
        <w:rPr>
          <w:rFonts w:ascii="Arial" w:eastAsia="Arial" w:hAnsi="Arial" w:cs="Arial"/>
          <w:spacing w:val="4"/>
          <w:sz w:val="24"/>
          <w:szCs w:val="24"/>
          <w:lang w:val="fr-FR" w:eastAsia="fr-FR" w:bidi="fr-FR"/>
        </w:rPr>
        <w:t>Хүрээний гүйдэл</w:t>
      </w:r>
      <w:r>
        <w:rPr>
          <w:rFonts w:ascii="Arial" w:eastAsia="Arial" w:hAnsi="Arial" w:cs="Arial"/>
          <w:spacing w:val="4"/>
          <w:sz w:val="24"/>
          <w:szCs w:val="24"/>
          <w:lang w:val="mn-MN" w:eastAsia="fr-FR" w:bidi="fr-FR"/>
        </w:rPr>
        <w:t xml:space="preserve"> тогтмол </w:t>
      </w:r>
      <w:r w:rsidR="00EB015E">
        <w:rPr>
          <w:rFonts w:ascii="Arial" w:eastAsia="Arial" w:hAnsi="Arial" w:cs="Arial"/>
          <w:spacing w:val="6"/>
          <w:sz w:val="24"/>
          <w:szCs w:val="24"/>
          <w:lang w:val="fr-FR" w:eastAsia="fr-FR" w:bidi="fr-FR"/>
        </w:rPr>
        <w:t>:</w:t>
      </w:r>
      <w:r w:rsidR="00EB015E">
        <w:rPr>
          <w:rFonts w:ascii="Arial" w:eastAsia="Arial" w:hAnsi="Arial" w:cs="Arial"/>
          <w:spacing w:val="6"/>
          <w:sz w:val="24"/>
          <w:szCs w:val="24"/>
          <w:lang w:val="fr-FR" w:eastAsia="fr-FR" w:bidi="fr-FR"/>
        </w:rPr>
        <w:tab/>
        <w:t>хамгийн ихдээ</w:t>
      </w:r>
      <w:r w:rsidR="00121DBD" w:rsidRPr="005072DD">
        <w:rPr>
          <w:rFonts w:ascii="Arial" w:eastAsia="Arial" w:hAnsi="Arial" w:cs="Arial"/>
          <w:spacing w:val="6"/>
          <w:sz w:val="24"/>
          <w:szCs w:val="24"/>
          <w:lang w:val="fr-FR" w:eastAsia="fr-FR" w:bidi="fr-FR"/>
        </w:rPr>
        <w:t xml:space="preserve">. </w:t>
      </w:r>
      <w:r w:rsidR="00121DBD" w:rsidRPr="005072DD">
        <w:rPr>
          <w:rFonts w:ascii="Arial" w:eastAsia="Arial" w:hAnsi="Arial" w:cs="Arial"/>
          <w:spacing w:val="3"/>
          <w:sz w:val="24"/>
          <w:szCs w:val="24"/>
          <w:lang w:val="fr-FR" w:eastAsia="fr-FR" w:bidi="fr-FR"/>
        </w:rPr>
        <w:t>30</w:t>
      </w:r>
      <w:r w:rsidR="00121DBD" w:rsidRPr="005072DD">
        <w:rPr>
          <w:rFonts w:ascii="Arial" w:eastAsia="Arial" w:hAnsi="Arial" w:cs="Arial"/>
          <w:spacing w:val="19"/>
          <w:sz w:val="24"/>
          <w:szCs w:val="24"/>
          <w:lang w:val="fr-FR" w:eastAsia="fr-FR" w:bidi="fr-FR"/>
        </w:rPr>
        <w:t xml:space="preserve"> </w:t>
      </w:r>
      <w:r w:rsidRPr="005072DD">
        <w:rPr>
          <w:rFonts w:ascii="Arial" w:eastAsia="Arial" w:hAnsi="Arial" w:cs="Arial"/>
          <w:spacing w:val="5"/>
          <w:sz w:val="24"/>
          <w:szCs w:val="24"/>
          <w:lang w:val="fr-FR" w:eastAsia="fr-FR" w:bidi="fr-FR"/>
        </w:rPr>
        <w:t>мА</w:t>
      </w:r>
      <w:r w:rsidRPr="005072DD">
        <w:rPr>
          <w:rFonts w:ascii="Arial" w:eastAsia="Arial" w:hAnsi="Arial" w:cs="Arial"/>
          <w:spacing w:val="5"/>
          <w:sz w:val="24"/>
          <w:szCs w:val="24"/>
          <w:lang w:val="mn-MN" w:eastAsia="fr-FR" w:bidi="fr-FR"/>
        </w:rPr>
        <w:t xml:space="preserve">                                      </w:t>
      </w:r>
    </w:p>
    <w:p w:rsidR="00D77E6C" w:rsidRDefault="00D77E6C" w:rsidP="00EA5F1C">
      <w:pPr>
        <w:widowControl w:val="0"/>
        <w:autoSpaceDE w:val="0"/>
        <w:autoSpaceDN w:val="0"/>
        <w:spacing w:before="99" w:after="0" w:line="343" w:lineRule="auto"/>
        <w:ind w:left="759" w:right="7692"/>
        <w:rPr>
          <w:rFonts w:ascii="Arial" w:eastAsia="Arial" w:hAnsi="Arial" w:cs="Arial"/>
          <w:sz w:val="24"/>
          <w:szCs w:val="24"/>
          <w:lang w:val="mn-MN" w:eastAsia="fr-FR" w:bidi="fr-FR"/>
        </w:rPr>
      </w:pPr>
    </w:p>
    <w:p w:rsidR="005072DD" w:rsidRPr="00D77E6C" w:rsidRDefault="005072DD" w:rsidP="00EA5F1C">
      <w:pPr>
        <w:widowControl w:val="0"/>
        <w:autoSpaceDE w:val="0"/>
        <w:autoSpaceDN w:val="0"/>
        <w:spacing w:before="99" w:after="0" w:line="343" w:lineRule="auto"/>
        <w:ind w:left="759" w:right="7692"/>
        <w:rPr>
          <w:rFonts w:ascii="Arial" w:eastAsia="Arial" w:hAnsi="Arial" w:cs="Arial"/>
          <w:sz w:val="24"/>
          <w:szCs w:val="24"/>
          <w:lang w:val="mn-MN" w:eastAsia="fr-FR" w:bidi="fr-FR"/>
        </w:rPr>
      </w:pPr>
    </w:p>
    <w:p w:rsidR="00121DBD" w:rsidRPr="00121DBD" w:rsidRDefault="00121DBD" w:rsidP="00852EF5">
      <w:pPr>
        <w:widowControl w:val="0"/>
        <w:pBdr>
          <w:bar w:val="single" w:sz="4" w:color="auto"/>
        </w:pBdr>
        <w:autoSpaceDE w:val="0"/>
        <w:autoSpaceDN w:val="0"/>
        <w:spacing w:before="108" w:after="0" w:line="240" w:lineRule="auto"/>
        <w:ind w:left="996" w:right="1990"/>
        <w:jc w:val="center"/>
        <w:outlineLvl w:val="4"/>
        <w:rPr>
          <w:rFonts w:ascii="Arial" w:eastAsia="Arial" w:hAnsi="Arial" w:cs="Arial"/>
          <w:b/>
          <w:bCs/>
          <w:sz w:val="24"/>
          <w:szCs w:val="24"/>
          <w:lang w:val="fr-FR" w:eastAsia="fr-FR" w:bidi="fr-FR"/>
        </w:rPr>
      </w:pPr>
      <w:r>
        <w:rPr>
          <w:rFonts w:ascii="Arial" w:eastAsia="Arial" w:hAnsi="Arial" w:cs="Arial"/>
          <w:b/>
          <w:bCs/>
          <w:sz w:val="24"/>
          <w:szCs w:val="24"/>
          <w:lang w:val="fr-FR" w:eastAsia="fr-FR" w:bidi="fr-FR"/>
        </w:rPr>
        <w:t>Хүснэгт 1 – Цахилгаан интерфейс</w:t>
      </w:r>
    </w:p>
    <w:p w:rsidR="00121DBD" w:rsidRPr="00121DBD" w:rsidRDefault="00121DBD" w:rsidP="00121DBD">
      <w:pPr>
        <w:widowControl w:val="0"/>
        <w:autoSpaceDE w:val="0"/>
        <w:autoSpaceDN w:val="0"/>
        <w:spacing w:before="7" w:after="0" w:line="240" w:lineRule="auto"/>
        <w:rPr>
          <w:rFonts w:ascii="Arial" w:eastAsia="Arial" w:hAnsi="Arial" w:cs="Arial"/>
          <w:b/>
          <w:sz w:val="24"/>
          <w:szCs w:val="24"/>
          <w:lang w:val="fr-FR" w:eastAsia="fr-FR" w:bidi="fr-FR"/>
        </w:rPr>
      </w:pPr>
    </w:p>
    <w:tbl>
      <w:tblPr>
        <w:tblStyle w:val="TableGrid"/>
        <w:tblW w:w="0" w:type="auto"/>
        <w:tblInd w:w="845" w:type="dxa"/>
        <w:tblLook w:val="04A0" w:firstRow="1" w:lastRow="0" w:firstColumn="1" w:lastColumn="0" w:noHBand="0" w:noVBand="1"/>
      </w:tblPr>
      <w:tblGrid>
        <w:gridCol w:w="9343"/>
      </w:tblGrid>
      <w:tr w:rsidR="00CC3BDD" w:rsidRPr="00CC3BDD" w:rsidTr="00852EF5">
        <w:tc>
          <w:tcPr>
            <w:tcW w:w="9343" w:type="dxa"/>
            <w:tcBorders>
              <w:bottom w:val="single" w:sz="6" w:space="0" w:color="000000" w:themeColor="text1"/>
            </w:tcBorders>
          </w:tcPr>
          <w:p w:rsidR="00CC3BDD" w:rsidRPr="00CC3BDD" w:rsidRDefault="00CC3BDD" w:rsidP="00067270">
            <w:pPr>
              <w:widowControl w:val="0"/>
              <w:tabs>
                <w:tab w:val="left" w:pos="5273"/>
                <w:tab w:val="left" w:pos="7740"/>
              </w:tabs>
              <w:autoSpaceDE w:val="0"/>
              <w:autoSpaceDN w:val="0"/>
              <w:spacing w:before="63"/>
              <w:rPr>
                <w:rFonts w:ascii="Arial" w:eastAsia="Arial" w:hAnsi="Arial" w:cs="Arial"/>
                <w:b/>
                <w:sz w:val="24"/>
                <w:szCs w:val="24"/>
                <w:lang w:val="fr-FR" w:eastAsia="fr-FR" w:bidi="fr-FR"/>
              </w:rPr>
            </w:pPr>
            <w:r w:rsidRPr="00CC3BDD">
              <w:rPr>
                <w:rFonts w:ascii="Arial" w:eastAsia="Arial" w:hAnsi="Arial" w:cs="Arial"/>
                <w:b/>
                <w:sz w:val="24"/>
                <w:szCs w:val="24"/>
                <w:lang w:val="fr-FR" w:eastAsia="fr-FR" w:bidi="fr-FR"/>
              </w:rPr>
              <w:t>Гүйдэл</w:t>
            </w:r>
            <w:r w:rsidRPr="00CC3BDD">
              <w:rPr>
                <w:rFonts w:ascii="Arial" w:eastAsia="Arial" w:hAnsi="Arial" w:cs="Arial"/>
                <w:b/>
                <w:sz w:val="24"/>
                <w:szCs w:val="24"/>
                <w:lang w:val="fr-FR" w:eastAsia="fr-FR" w:bidi="fr-FR"/>
              </w:rPr>
              <w:tab/>
              <w:t>Илгээх(TX)</w:t>
            </w:r>
            <w:r w:rsidR="00852EF5">
              <w:rPr>
                <w:rFonts w:ascii="Arial" w:eastAsia="Arial" w:hAnsi="Arial" w:cs="Arial"/>
                <w:b/>
                <w:sz w:val="24"/>
                <w:szCs w:val="24"/>
                <w:lang w:val="fr-FR" w:eastAsia="fr-FR" w:bidi="fr-FR"/>
              </w:rPr>
              <w:t xml:space="preserve">       </w:t>
            </w:r>
            <w:r w:rsidRPr="00CC3BDD">
              <w:rPr>
                <w:rFonts w:ascii="Arial" w:eastAsia="Arial" w:hAnsi="Arial" w:cs="Arial"/>
                <w:b/>
                <w:sz w:val="24"/>
                <w:szCs w:val="24"/>
                <w:lang w:val="fr-FR" w:eastAsia="fr-FR" w:bidi="fr-FR"/>
              </w:rPr>
              <w:t>Хүлээн авах (RX)</w:t>
            </w:r>
          </w:p>
        </w:tc>
      </w:tr>
      <w:tr w:rsidR="00CC3BDD" w:rsidRPr="00CC3BDD" w:rsidTr="00852EF5">
        <w:tc>
          <w:tcPr>
            <w:tcW w:w="9343" w:type="dxa"/>
            <w:tcBorders>
              <w:top w:val="single" w:sz="6" w:space="0" w:color="000000" w:themeColor="text1"/>
              <w:bottom w:val="single" w:sz="6" w:space="0" w:color="000000" w:themeColor="text1"/>
            </w:tcBorders>
          </w:tcPr>
          <w:p w:rsidR="00CC3BDD" w:rsidRPr="00CC3BDD" w:rsidRDefault="000E3B56" w:rsidP="00CC3BDD">
            <w:pPr>
              <w:widowControl w:val="0"/>
              <w:tabs>
                <w:tab w:val="left" w:pos="5273"/>
                <w:tab w:val="left" w:pos="7740"/>
              </w:tabs>
              <w:autoSpaceDE w:val="0"/>
              <w:autoSpaceDN w:val="0"/>
              <w:spacing w:before="60"/>
              <w:rPr>
                <w:rFonts w:ascii="Arial" w:eastAsia="Arial" w:hAnsi="Arial" w:cs="Arial"/>
                <w:sz w:val="24"/>
                <w:szCs w:val="24"/>
                <w:lang w:val="fr-FR" w:eastAsia="fr-FR" w:bidi="fr-FR"/>
              </w:rPr>
            </w:pPr>
            <w:r>
              <w:rPr>
                <w:rFonts w:ascii="Arial" w:eastAsia="Arial" w:hAnsi="Arial" w:cs="Arial"/>
                <w:sz w:val="24"/>
                <w:szCs w:val="24"/>
                <w:lang w:val="fr-FR" w:eastAsia="fr-FR" w:bidi="fr-FR"/>
              </w:rPr>
              <w:t>Тэг</w:t>
            </w:r>
            <w:r w:rsidR="00EB015E">
              <w:rPr>
                <w:rFonts w:ascii="Arial" w:eastAsia="Arial" w:hAnsi="Arial" w:cs="Arial"/>
                <w:sz w:val="24"/>
                <w:szCs w:val="24"/>
                <w:lang w:val="fr-FR" w:eastAsia="fr-FR" w:bidi="fr-FR"/>
              </w:rPr>
              <w:t>, хүрээний гүйдэлгүй, ЗАЙ</w:t>
            </w:r>
            <w:r w:rsidR="00CC3BDD" w:rsidRPr="00CC3BDD">
              <w:rPr>
                <w:rFonts w:ascii="Arial" w:eastAsia="Arial" w:hAnsi="Arial" w:cs="Arial"/>
                <w:sz w:val="24"/>
                <w:szCs w:val="24"/>
                <w:lang w:val="fr-FR" w:eastAsia="fr-FR" w:bidi="fr-FR"/>
              </w:rPr>
              <w:tab/>
            </w:r>
            <w:r w:rsidR="00CC3BDD" w:rsidRPr="00CC3BDD">
              <w:rPr>
                <w:rFonts w:ascii="Arial" w:eastAsia="Arial" w:hAnsi="Arial" w:cs="Arial"/>
                <w:sz w:val="24"/>
                <w:szCs w:val="24"/>
                <w:lang w:val="fr-FR" w:eastAsia="fr-FR" w:bidi="fr-FR"/>
              </w:rPr>
              <w:t>2,5 мA</w:t>
            </w:r>
            <w:r w:rsidR="00CC3BDD" w:rsidRPr="00CC3BDD">
              <w:rPr>
                <w:rFonts w:ascii="Arial" w:eastAsia="Arial" w:hAnsi="Arial" w:cs="Arial"/>
                <w:sz w:val="24"/>
                <w:szCs w:val="24"/>
                <w:lang w:val="fr-FR" w:eastAsia="fr-FR" w:bidi="fr-FR"/>
              </w:rPr>
              <w:tab/>
            </w:r>
            <w:r w:rsidR="00CC3BDD" w:rsidRPr="00CC3BDD">
              <w:rPr>
                <w:rFonts w:ascii="Arial" w:eastAsia="Arial" w:hAnsi="Arial" w:cs="Arial"/>
                <w:sz w:val="24"/>
                <w:szCs w:val="24"/>
                <w:lang w:val="fr-FR" w:eastAsia="fr-FR" w:bidi="fr-FR"/>
              </w:rPr>
              <w:t>3 мA</w:t>
            </w:r>
          </w:p>
        </w:tc>
      </w:tr>
      <w:tr w:rsidR="00CC3BDD" w:rsidRPr="00CC3BDD" w:rsidTr="00852EF5">
        <w:tc>
          <w:tcPr>
            <w:tcW w:w="9343" w:type="dxa"/>
            <w:tcBorders>
              <w:top w:val="single" w:sz="6" w:space="0" w:color="000000" w:themeColor="text1"/>
            </w:tcBorders>
          </w:tcPr>
          <w:p w:rsidR="00CC3BDD" w:rsidRPr="00CC3BDD" w:rsidRDefault="00EB015E" w:rsidP="00CC3BDD">
            <w:pPr>
              <w:widowControl w:val="0"/>
              <w:tabs>
                <w:tab w:val="left" w:pos="5273"/>
                <w:tab w:val="left" w:pos="7740"/>
              </w:tabs>
              <w:autoSpaceDE w:val="0"/>
              <w:autoSpaceDN w:val="0"/>
              <w:spacing w:before="60"/>
              <w:rPr>
                <w:rFonts w:ascii="Arial" w:eastAsia="Arial" w:hAnsi="Arial" w:cs="Arial"/>
                <w:sz w:val="24"/>
                <w:szCs w:val="24"/>
                <w:lang w:val="fr-FR" w:eastAsia="fr-FR" w:bidi="fr-FR"/>
              </w:rPr>
            </w:pPr>
            <w:r>
              <w:rPr>
                <w:rFonts w:ascii="Arial" w:eastAsia="Arial" w:hAnsi="Arial" w:cs="Arial"/>
                <w:sz w:val="24"/>
                <w:szCs w:val="24"/>
                <w:lang w:val="fr-FR" w:eastAsia="fr-FR" w:bidi="fr-FR"/>
              </w:rPr>
              <w:t>Нэг , 20 мA хүрээний гүйдэл</w:t>
            </w:r>
            <w:r w:rsidR="00CC3BDD" w:rsidRPr="00CC3BDD">
              <w:rPr>
                <w:rFonts w:ascii="Arial" w:eastAsia="Arial" w:hAnsi="Arial" w:cs="Arial"/>
                <w:sz w:val="24"/>
                <w:szCs w:val="24"/>
                <w:lang w:val="fr-FR" w:eastAsia="fr-FR" w:bidi="fr-FR"/>
              </w:rPr>
              <w:t>, MARK</w:t>
            </w:r>
            <w:r w:rsidR="00CC3BDD" w:rsidRPr="00CC3BDD">
              <w:rPr>
                <w:rFonts w:ascii="Arial" w:eastAsia="Arial" w:hAnsi="Arial" w:cs="Arial"/>
                <w:sz w:val="24"/>
                <w:szCs w:val="24"/>
                <w:lang w:val="fr-FR" w:eastAsia="fr-FR" w:bidi="fr-FR"/>
              </w:rPr>
              <w:tab/>
            </w:r>
            <w:r w:rsidR="00CC3BDD" w:rsidRPr="00CC3BDD">
              <w:rPr>
                <w:rFonts w:ascii="Arial" w:eastAsia="Arial" w:hAnsi="Arial" w:cs="Arial"/>
                <w:sz w:val="24"/>
                <w:szCs w:val="24"/>
                <w:lang w:val="fr-FR" w:eastAsia="fr-FR" w:bidi="fr-FR"/>
              </w:rPr>
              <w:t>11 мA</w:t>
            </w:r>
            <w:r w:rsidR="00CC3BDD" w:rsidRPr="00CC3BDD">
              <w:rPr>
                <w:rFonts w:ascii="Arial" w:eastAsia="Arial" w:hAnsi="Arial" w:cs="Arial"/>
                <w:sz w:val="24"/>
                <w:szCs w:val="24"/>
                <w:lang w:val="fr-FR" w:eastAsia="fr-FR" w:bidi="fr-FR"/>
              </w:rPr>
              <w:tab/>
            </w:r>
            <w:r w:rsidR="00CC3BDD" w:rsidRPr="00CC3BDD">
              <w:rPr>
                <w:rFonts w:ascii="Arial" w:eastAsia="Arial" w:hAnsi="Arial" w:cs="Arial"/>
                <w:sz w:val="24"/>
                <w:szCs w:val="24"/>
                <w:lang w:val="fr-FR" w:eastAsia="fr-FR" w:bidi="fr-FR"/>
              </w:rPr>
              <w:t>9 мA</w:t>
            </w:r>
          </w:p>
        </w:tc>
      </w:tr>
      <w:tr w:rsidR="00CC3BDD" w:rsidRPr="00CC3BDD" w:rsidTr="00852EF5">
        <w:tc>
          <w:tcPr>
            <w:tcW w:w="9343" w:type="dxa"/>
          </w:tcPr>
          <w:p w:rsidR="00CC3BDD" w:rsidRPr="00CC3BDD" w:rsidRDefault="00CC3BDD" w:rsidP="00CC3BDD">
            <w:pPr>
              <w:widowControl w:val="0"/>
              <w:autoSpaceDE w:val="0"/>
              <w:autoSpaceDN w:val="0"/>
              <w:rPr>
                <w:rFonts w:ascii="Arial" w:eastAsia="Arial" w:hAnsi="Arial" w:cs="Arial"/>
                <w:sz w:val="24"/>
                <w:szCs w:val="24"/>
                <w:lang w:val="fr-FR" w:eastAsia="fr-FR" w:bidi="fr-FR"/>
              </w:rPr>
            </w:pPr>
          </w:p>
        </w:tc>
      </w:tr>
      <w:tr w:rsidR="00CC3BDD" w:rsidRPr="00CC3BDD" w:rsidTr="00852EF5">
        <w:tc>
          <w:tcPr>
            <w:tcW w:w="9343" w:type="dxa"/>
          </w:tcPr>
          <w:p w:rsidR="00CC3BDD" w:rsidRPr="00CC3BDD" w:rsidRDefault="00CC3BDD" w:rsidP="00CC3BDD">
            <w:pPr>
              <w:widowControl w:val="0"/>
              <w:tabs>
                <w:tab w:val="left" w:pos="5273"/>
                <w:tab w:val="left" w:pos="7740"/>
              </w:tabs>
              <w:autoSpaceDE w:val="0"/>
              <w:autoSpaceDN w:val="0"/>
              <w:spacing w:before="63"/>
              <w:rPr>
                <w:rFonts w:ascii="Arial" w:eastAsia="Arial" w:hAnsi="Arial" w:cs="Arial"/>
                <w:b/>
                <w:sz w:val="24"/>
                <w:szCs w:val="24"/>
                <w:lang w:val="fr-FR" w:eastAsia="fr-FR" w:bidi="fr-FR"/>
              </w:rPr>
            </w:pPr>
            <w:r w:rsidRPr="00CC3BDD">
              <w:rPr>
                <w:rFonts w:ascii="Arial" w:eastAsia="Arial" w:hAnsi="Arial" w:cs="Arial"/>
                <w:b/>
                <w:sz w:val="24"/>
                <w:szCs w:val="24"/>
                <w:lang w:val="fr-FR" w:eastAsia="fr-FR" w:bidi="fr-FR"/>
              </w:rPr>
              <w:t>Хүчдл</w:t>
            </w:r>
            <w:r w:rsidRPr="00CC3BDD">
              <w:rPr>
                <w:rFonts w:ascii="Arial" w:eastAsia="Arial" w:hAnsi="Arial" w:cs="Arial"/>
                <w:b/>
                <w:sz w:val="24"/>
                <w:szCs w:val="24"/>
                <w:lang w:val="mn-MN" w:eastAsia="fr-FR" w:bidi="fr-FR"/>
              </w:rPr>
              <w:t>и</w:t>
            </w:r>
            <w:r w:rsidR="00852EF5">
              <w:rPr>
                <w:rFonts w:ascii="Arial" w:eastAsia="Arial" w:hAnsi="Arial" w:cs="Arial"/>
                <w:b/>
                <w:sz w:val="24"/>
                <w:szCs w:val="24"/>
                <w:lang w:val="fr-FR" w:eastAsia="fr-FR" w:bidi="fr-FR"/>
              </w:rPr>
              <w:t>йн уналт</w:t>
            </w:r>
            <w:r w:rsidR="00852EF5">
              <w:rPr>
                <w:rFonts w:ascii="Arial" w:eastAsia="Arial" w:hAnsi="Arial" w:cs="Arial"/>
                <w:b/>
                <w:sz w:val="24"/>
                <w:szCs w:val="24"/>
                <w:lang w:val="fr-FR" w:eastAsia="fr-FR" w:bidi="fr-FR"/>
              </w:rPr>
              <w:tab/>
              <w:t xml:space="preserve">Илгээх (TX)      </w:t>
            </w:r>
            <w:r w:rsidRPr="00CC3BDD">
              <w:rPr>
                <w:rFonts w:ascii="Arial" w:eastAsia="Arial" w:hAnsi="Arial" w:cs="Arial"/>
                <w:b/>
                <w:sz w:val="24"/>
                <w:szCs w:val="24"/>
                <w:lang w:val="fr-FR" w:eastAsia="fr-FR" w:bidi="fr-FR"/>
              </w:rPr>
              <w:t>Хүлээн авах (RX)</w:t>
            </w:r>
          </w:p>
        </w:tc>
      </w:tr>
      <w:tr w:rsidR="00CC3BDD" w:rsidRPr="00CC3BDD" w:rsidTr="00852EF5">
        <w:tc>
          <w:tcPr>
            <w:tcW w:w="9343" w:type="dxa"/>
          </w:tcPr>
          <w:p w:rsidR="00CC3BDD" w:rsidRPr="00CC3BDD" w:rsidRDefault="00EB015E" w:rsidP="00EB015E">
            <w:pPr>
              <w:widowControl w:val="0"/>
              <w:tabs>
                <w:tab w:val="left" w:pos="7740"/>
              </w:tabs>
              <w:autoSpaceDE w:val="0"/>
              <w:autoSpaceDN w:val="0"/>
              <w:spacing w:before="60"/>
              <w:rPr>
                <w:rFonts w:ascii="Arial" w:eastAsia="Arial" w:hAnsi="Arial" w:cs="Arial"/>
                <w:sz w:val="24"/>
                <w:szCs w:val="24"/>
                <w:lang w:val="fr-FR" w:eastAsia="fr-FR" w:bidi="fr-FR"/>
              </w:rPr>
            </w:pPr>
            <w:r>
              <w:rPr>
                <w:rFonts w:ascii="Arial" w:eastAsia="Arial" w:hAnsi="Arial" w:cs="Arial"/>
                <w:sz w:val="24"/>
                <w:szCs w:val="24"/>
                <w:lang w:val="fr-FR" w:eastAsia="fr-FR" w:bidi="fr-FR"/>
              </w:rPr>
              <w:t>Нэг , 20 мA хүрээний гүйдэл</w:t>
            </w:r>
            <w:r w:rsidR="00CC3BDD" w:rsidRPr="00CC3BDD">
              <w:rPr>
                <w:rFonts w:ascii="Arial" w:eastAsia="Arial" w:hAnsi="Arial" w:cs="Arial"/>
                <w:sz w:val="24"/>
                <w:szCs w:val="24"/>
                <w:lang w:val="fr-FR" w:eastAsia="fr-FR" w:bidi="fr-FR"/>
              </w:rPr>
              <w:t>, MARK</w:t>
            </w:r>
            <w:r w:rsidR="00CC3BDD" w:rsidRPr="00CC3BDD">
              <w:rPr>
                <w:rFonts w:ascii="Arial" w:eastAsia="Arial" w:hAnsi="Arial" w:cs="Arial"/>
                <w:sz w:val="24"/>
                <w:szCs w:val="24"/>
                <w:lang w:val="fr-FR" w:eastAsia="fr-FR" w:bidi="fr-FR"/>
              </w:rPr>
              <w:tab/>
            </w:r>
            <w:r w:rsidR="00CC3BDD" w:rsidRPr="00CC3BDD">
              <w:rPr>
                <w:rFonts w:ascii="Arial" w:eastAsia="Arial" w:hAnsi="Arial" w:cs="Arial"/>
                <w:sz w:val="24"/>
                <w:szCs w:val="24"/>
                <w:lang w:val="fr-FR" w:eastAsia="fr-FR" w:bidi="fr-FR"/>
              </w:rPr>
              <w:t>2 В</w:t>
            </w:r>
            <w:r w:rsidR="00CC3BDD" w:rsidRPr="00CC3BDD">
              <w:rPr>
                <w:rFonts w:ascii="Arial" w:eastAsia="Arial" w:hAnsi="Arial" w:cs="Arial"/>
                <w:sz w:val="24"/>
                <w:szCs w:val="24"/>
                <w:lang w:val="fr-FR" w:eastAsia="fr-FR" w:bidi="fr-FR"/>
              </w:rPr>
              <w:tab/>
            </w:r>
            <w:r w:rsidR="00CC3BDD" w:rsidRPr="00CC3BDD">
              <w:rPr>
                <w:rFonts w:ascii="Arial" w:eastAsia="Arial" w:hAnsi="Arial" w:cs="Arial"/>
                <w:sz w:val="24"/>
                <w:szCs w:val="24"/>
                <w:lang w:val="fr-FR" w:eastAsia="fr-FR" w:bidi="fr-FR"/>
              </w:rPr>
              <w:t>3 В</w:t>
            </w:r>
          </w:p>
        </w:tc>
      </w:tr>
      <w:tr w:rsidR="00CC3BDD" w:rsidRPr="00CC3BDD" w:rsidTr="00852EF5">
        <w:tc>
          <w:tcPr>
            <w:tcW w:w="9343" w:type="dxa"/>
          </w:tcPr>
          <w:p w:rsidR="00CC3BDD" w:rsidRPr="00CC3BDD" w:rsidRDefault="00CC3BDD" w:rsidP="00CC3BDD">
            <w:pPr>
              <w:widowControl w:val="0"/>
              <w:autoSpaceDE w:val="0"/>
              <w:autoSpaceDN w:val="0"/>
              <w:rPr>
                <w:rFonts w:ascii="Arial" w:eastAsia="Arial" w:hAnsi="Arial" w:cs="Arial"/>
                <w:sz w:val="24"/>
                <w:szCs w:val="24"/>
                <w:lang w:val="fr-FR" w:eastAsia="fr-FR" w:bidi="fr-FR"/>
              </w:rPr>
            </w:pPr>
          </w:p>
        </w:tc>
      </w:tr>
      <w:tr w:rsidR="00CC3BDD" w:rsidRPr="00CC3BDD" w:rsidTr="00852EF5">
        <w:tc>
          <w:tcPr>
            <w:tcW w:w="9343" w:type="dxa"/>
          </w:tcPr>
          <w:p w:rsidR="00CC3BDD" w:rsidRPr="00CC3BDD" w:rsidRDefault="00CC3BDD" w:rsidP="00CC3BDD">
            <w:pPr>
              <w:widowControl w:val="0"/>
              <w:tabs>
                <w:tab w:val="left" w:pos="7740"/>
              </w:tabs>
              <w:autoSpaceDE w:val="0"/>
              <w:autoSpaceDN w:val="0"/>
              <w:spacing w:before="58"/>
              <w:rPr>
                <w:rFonts w:ascii="Arial" w:eastAsia="Arial" w:hAnsi="Arial" w:cs="Arial"/>
                <w:sz w:val="24"/>
                <w:szCs w:val="24"/>
                <w:lang w:val="fr-FR" w:eastAsia="fr-FR" w:bidi="fr-FR"/>
              </w:rPr>
            </w:pPr>
            <w:r w:rsidRPr="00CC3BDD">
              <w:rPr>
                <w:rFonts w:ascii="Arial" w:eastAsia="Arial" w:hAnsi="Arial" w:cs="Arial"/>
                <w:b/>
                <w:sz w:val="24"/>
                <w:szCs w:val="24"/>
                <w:lang w:val="mn-MN" w:eastAsia="fr-FR" w:bidi="fr-FR"/>
              </w:rPr>
              <w:t>Ажиллагааны үе дэх хамгийн их хоосон явалтын хүчдэл</w:t>
            </w:r>
            <w:r w:rsidRPr="00CC3BDD">
              <w:rPr>
                <w:rFonts w:ascii="Arial" w:eastAsia="Arial" w:hAnsi="Arial" w:cs="Arial"/>
                <w:b/>
                <w:sz w:val="24"/>
                <w:szCs w:val="24"/>
                <w:lang w:val="mn-MN" w:eastAsia="fr-FR" w:bidi="fr-FR"/>
              </w:rPr>
              <w:tab/>
            </w:r>
            <w:r w:rsidRPr="00CC3BDD">
              <w:rPr>
                <w:rFonts w:ascii="Arial" w:eastAsia="Arial" w:hAnsi="Arial" w:cs="Arial"/>
                <w:sz w:val="24"/>
                <w:szCs w:val="24"/>
                <w:lang w:val="fr-FR" w:eastAsia="fr-FR" w:bidi="fr-FR"/>
              </w:rPr>
              <w:t>30 В d.c.</w:t>
            </w:r>
          </w:p>
        </w:tc>
      </w:tr>
    </w:tbl>
    <w:p w:rsidR="001A0F36" w:rsidRPr="001A0F36" w:rsidRDefault="001A0F36" w:rsidP="00121DBD">
      <w:pPr>
        <w:widowControl w:val="0"/>
        <w:autoSpaceDE w:val="0"/>
        <w:autoSpaceDN w:val="0"/>
        <w:spacing w:before="93" w:after="0" w:line="240" w:lineRule="auto"/>
        <w:outlineLvl w:val="4"/>
        <w:rPr>
          <w:rFonts w:ascii="Arial" w:eastAsia="Arial" w:hAnsi="Arial" w:cs="Arial"/>
          <w:b/>
          <w:bCs/>
          <w:sz w:val="24"/>
          <w:szCs w:val="24"/>
          <w:lang w:val="fr-FR" w:eastAsia="fr-FR" w:bidi="fr-FR"/>
        </w:rPr>
      </w:pPr>
    </w:p>
    <w:p w:rsidR="00121DBD" w:rsidRPr="00121DBD" w:rsidRDefault="00B771E6" w:rsidP="008D5C42">
      <w:pPr>
        <w:widowControl w:val="0"/>
        <w:numPr>
          <w:ilvl w:val="0"/>
          <w:numId w:val="7"/>
        </w:numPr>
        <w:tabs>
          <w:tab w:val="left" w:pos="760"/>
        </w:tabs>
        <w:autoSpaceDE w:val="0"/>
        <w:autoSpaceDN w:val="0"/>
        <w:spacing w:after="0" w:line="240" w:lineRule="auto"/>
        <w:rPr>
          <w:rFonts w:ascii="Arial" w:eastAsia="Arial" w:hAnsi="Arial" w:cs="Arial"/>
          <w:sz w:val="24"/>
          <w:szCs w:val="24"/>
          <w:lang w:val="fr-FR" w:eastAsia="fr-FR" w:bidi="fr-FR"/>
        </w:rPr>
      </w:pPr>
      <w:r>
        <w:rPr>
          <w:rFonts w:ascii="Arial" w:eastAsia="Arial" w:hAnsi="Arial" w:cs="Arial"/>
          <w:spacing w:val="4"/>
          <w:sz w:val="24"/>
          <w:szCs w:val="24"/>
          <w:lang w:val="fr-FR" w:eastAsia="fr-FR" w:bidi="fr-FR"/>
        </w:rPr>
        <w:t>Чадлын тэжээл</w:t>
      </w:r>
    </w:p>
    <w:p w:rsidR="00852EF5" w:rsidRDefault="00852EF5" w:rsidP="00121DBD">
      <w:pPr>
        <w:widowControl w:val="0"/>
        <w:autoSpaceDE w:val="0"/>
        <w:autoSpaceDN w:val="0"/>
        <w:spacing w:before="99" w:after="0" w:line="240" w:lineRule="auto"/>
        <w:ind w:left="759"/>
        <w:rPr>
          <w:rFonts w:ascii="Arial" w:eastAsia="Arial" w:hAnsi="Arial" w:cs="Arial"/>
          <w:sz w:val="24"/>
          <w:szCs w:val="24"/>
          <w:lang w:val="mn-MN" w:eastAsia="fr-FR" w:bidi="fr-FR"/>
        </w:rPr>
      </w:pPr>
      <w:r>
        <w:rPr>
          <w:rFonts w:ascii="Arial" w:eastAsia="Arial" w:hAnsi="Arial" w:cs="Arial"/>
          <w:sz w:val="24"/>
          <w:szCs w:val="24"/>
          <w:lang w:val="mn-MN" w:eastAsia="fr-FR" w:bidi="fr-FR"/>
        </w:rPr>
        <w:t>Тарифын хэрэгсэл талд интерфейс хо</w:t>
      </w:r>
      <w:r w:rsidR="000E3B56">
        <w:rPr>
          <w:rFonts w:ascii="Arial" w:eastAsia="Arial" w:hAnsi="Arial" w:cs="Arial"/>
          <w:sz w:val="24"/>
          <w:szCs w:val="24"/>
          <w:lang w:val="mn-MN" w:eastAsia="fr-FR" w:bidi="fr-FR"/>
        </w:rPr>
        <w:t>лболт идэвхигүй байна. Гар хэрэгсэл</w:t>
      </w:r>
      <w:r>
        <w:rPr>
          <w:rFonts w:ascii="Arial" w:eastAsia="Arial" w:hAnsi="Arial" w:cs="Arial"/>
          <w:sz w:val="24"/>
          <w:szCs w:val="24"/>
          <w:lang w:val="mn-MN" w:eastAsia="fr-FR" w:bidi="fr-FR"/>
        </w:rPr>
        <w:t xml:space="preserve"> шаардлагатай тэжээлээр хангана.</w:t>
      </w:r>
    </w:p>
    <w:p w:rsidR="00121DBD" w:rsidRPr="00121DBD" w:rsidRDefault="00121DBD" w:rsidP="000E3B56">
      <w:pPr>
        <w:widowControl w:val="0"/>
        <w:autoSpaceDE w:val="0"/>
        <w:autoSpaceDN w:val="0"/>
        <w:spacing w:before="99" w:after="0" w:line="240" w:lineRule="auto"/>
        <w:rPr>
          <w:rFonts w:ascii="Arial" w:eastAsia="Arial" w:hAnsi="Arial" w:cs="Arial"/>
          <w:sz w:val="24"/>
          <w:szCs w:val="24"/>
          <w:lang w:val="fr-FR" w:eastAsia="fr-FR" w:bidi="fr-FR"/>
        </w:rPr>
      </w:pPr>
    </w:p>
    <w:p w:rsidR="00121DBD" w:rsidRPr="00121DBD" w:rsidRDefault="00B771E6" w:rsidP="008D5C42">
      <w:pPr>
        <w:widowControl w:val="0"/>
        <w:numPr>
          <w:ilvl w:val="0"/>
          <w:numId w:val="7"/>
        </w:numPr>
        <w:tabs>
          <w:tab w:val="left" w:pos="760"/>
        </w:tabs>
        <w:autoSpaceDE w:val="0"/>
        <w:autoSpaceDN w:val="0"/>
        <w:spacing w:before="99" w:after="0" w:line="240" w:lineRule="auto"/>
        <w:rPr>
          <w:rFonts w:ascii="Arial" w:eastAsia="Arial" w:hAnsi="Arial" w:cs="Arial"/>
          <w:sz w:val="24"/>
          <w:szCs w:val="24"/>
          <w:lang w:val="fr-FR" w:eastAsia="fr-FR" w:bidi="fr-FR"/>
        </w:rPr>
      </w:pPr>
      <w:r>
        <w:rPr>
          <w:rFonts w:ascii="Arial" w:eastAsia="Arial" w:hAnsi="Arial" w:cs="Arial"/>
          <w:spacing w:val="6"/>
          <w:sz w:val="24"/>
          <w:szCs w:val="24"/>
          <w:lang w:val="fr-FR" w:eastAsia="fr-FR" w:bidi="fr-FR"/>
        </w:rPr>
        <w:t>Холболт</w:t>
      </w:r>
    </w:p>
    <w:p w:rsidR="000E3B56" w:rsidRPr="00427600" w:rsidRDefault="00852EF5" w:rsidP="00427600">
      <w:pPr>
        <w:widowControl w:val="0"/>
        <w:autoSpaceDE w:val="0"/>
        <w:autoSpaceDN w:val="0"/>
        <w:spacing w:before="99" w:after="0" w:line="240" w:lineRule="auto"/>
        <w:ind w:left="759" w:right="1518"/>
        <w:rPr>
          <w:rFonts w:ascii="Arial" w:eastAsia="Arial" w:hAnsi="Arial" w:cs="Arial"/>
          <w:spacing w:val="4"/>
          <w:sz w:val="24"/>
          <w:szCs w:val="24"/>
          <w:lang w:val="fr-FR" w:eastAsia="fr-FR" w:bidi="fr-FR"/>
        </w:rPr>
      </w:pPr>
      <w:r>
        <w:rPr>
          <w:rFonts w:ascii="Arial" w:eastAsia="Arial" w:hAnsi="Arial" w:cs="Arial"/>
          <w:spacing w:val="4"/>
          <w:sz w:val="24"/>
          <w:szCs w:val="24"/>
          <w:lang w:val="mn-MN" w:eastAsia="fr-FR" w:bidi="fr-FR"/>
        </w:rPr>
        <w:t xml:space="preserve">Холболтын шон эсвэл тохирох </w:t>
      </w:r>
      <w:r w:rsidR="00861A3C">
        <w:rPr>
          <w:rFonts w:ascii="Arial" w:eastAsia="Arial" w:hAnsi="Arial" w:cs="Arial"/>
          <w:spacing w:val="4"/>
          <w:sz w:val="24"/>
          <w:szCs w:val="24"/>
          <w:lang w:val="mn-MN" w:eastAsia="fr-FR" w:bidi="fr-FR"/>
        </w:rPr>
        <w:t xml:space="preserve">үзүүрээр дамжин холбогдоно.туйл солигдох алдаа нь холболтод саад болох боловч хэрэгсэлд гэмтэл </w:t>
      </w:r>
      <w:r w:rsidR="000E3B56">
        <w:rPr>
          <w:rFonts w:ascii="Arial" w:eastAsia="Arial" w:hAnsi="Arial" w:cs="Arial"/>
          <w:spacing w:val="4"/>
          <w:sz w:val="24"/>
          <w:szCs w:val="24"/>
          <w:lang w:val="mn-MN" w:eastAsia="fr-FR" w:bidi="fr-FR"/>
        </w:rPr>
        <w:t>учруулахгүй байна.</w:t>
      </w:r>
    </w:p>
    <w:p w:rsidR="009E465A" w:rsidRPr="00852EF5" w:rsidRDefault="002627A5" w:rsidP="008D5C42">
      <w:pPr>
        <w:widowControl w:val="0"/>
        <w:numPr>
          <w:ilvl w:val="0"/>
          <w:numId w:val="6"/>
        </w:numPr>
        <w:tabs>
          <w:tab w:val="left" w:pos="760"/>
        </w:tabs>
        <w:autoSpaceDE w:val="0"/>
        <w:autoSpaceDN w:val="0"/>
        <w:spacing w:before="93" w:after="0" w:line="240" w:lineRule="auto"/>
        <w:rPr>
          <w:rFonts w:ascii="Arial" w:eastAsia="Arial" w:hAnsi="Arial" w:cs="Arial"/>
          <w:sz w:val="24"/>
          <w:szCs w:val="24"/>
          <w:lang w:val="fr-FR" w:eastAsia="fr-FR" w:bidi="fr-FR"/>
        </w:rPr>
      </w:pPr>
      <w:r>
        <w:rPr>
          <w:rFonts w:ascii="Arial" w:eastAsia="Arial" w:hAnsi="Arial" w:cs="Arial"/>
          <w:spacing w:val="5"/>
          <w:sz w:val="24"/>
          <w:szCs w:val="24"/>
          <w:lang w:val="fr-FR" w:eastAsia="fr-FR" w:bidi="fr-FR"/>
        </w:rPr>
        <w:t>Х</w:t>
      </w:r>
      <w:r>
        <w:rPr>
          <w:rFonts w:ascii="Arial" w:eastAsia="Arial" w:hAnsi="Arial" w:cs="Arial"/>
          <w:spacing w:val="6"/>
          <w:sz w:val="24"/>
          <w:szCs w:val="24"/>
          <w:lang w:val="mn-MN" w:eastAsia="fr-FR" w:bidi="fr-FR"/>
        </w:rPr>
        <w:t>оёр утаст горимын хэлхээ</w:t>
      </w:r>
      <w:r w:rsidR="00121DBD" w:rsidRPr="00121DBD">
        <w:rPr>
          <w:rFonts w:ascii="Arial" w:eastAsia="Arial" w:hAnsi="Arial" w:cs="Arial"/>
          <w:spacing w:val="6"/>
          <w:sz w:val="24"/>
          <w:szCs w:val="24"/>
          <w:lang w:val="fr-FR" w:eastAsia="fr-FR" w:bidi="fr-FR"/>
        </w:rPr>
        <w:t xml:space="preserve"> </w:t>
      </w:r>
      <w:r>
        <w:rPr>
          <w:rFonts w:ascii="Arial" w:eastAsia="Arial" w:hAnsi="Arial" w:cs="Arial"/>
          <w:spacing w:val="5"/>
          <w:sz w:val="24"/>
          <w:szCs w:val="24"/>
          <w:lang w:val="fr-FR" w:eastAsia="fr-FR" w:bidi="fr-FR"/>
        </w:rPr>
        <w:t>(</w:t>
      </w:r>
      <w:r>
        <w:rPr>
          <w:rFonts w:ascii="Arial" w:eastAsia="Arial" w:hAnsi="Arial" w:cs="Arial"/>
          <w:spacing w:val="5"/>
          <w:sz w:val="24"/>
          <w:szCs w:val="24"/>
          <w:lang w:val="mn-MN" w:eastAsia="fr-FR" w:bidi="fr-FR"/>
        </w:rPr>
        <w:t xml:space="preserve">нэг туслах </w:t>
      </w:r>
      <w:r>
        <w:rPr>
          <w:rFonts w:ascii="Arial" w:eastAsia="Arial" w:hAnsi="Arial" w:cs="Arial"/>
          <w:spacing w:val="6"/>
          <w:sz w:val="24"/>
          <w:szCs w:val="24"/>
          <w:lang w:val="mn-MN" w:eastAsia="fr-FR" w:bidi="fr-FR"/>
        </w:rPr>
        <w:t>зангилаатай</w:t>
      </w:r>
      <w:r w:rsidR="00121DBD" w:rsidRPr="00121DBD">
        <w:rPr>
          <w:rFonts w:ascii="Arial" w:eastAsia="Arial" w:hAnsi="Arial" w:cs="Arial"/>
          <w:spacing w:val="6"/>
          <w:sz w:val="24"/>
          <w:szCs w:val="24"/>
          <w:lang w:val="fr-FR" w:eastAsia="fr-FR" w:bidi="fr-FR"/>
        </w:rPr>
        <w:t>)</w:t>
      </w:r>
    </w:p>
    <w:p w:rsidR="009E465A" w:rsidRPr="009E465A" w:rsidRDefault="009E465A" w:rsidP="009E465A">
      <w:pPr>
        <w:jc w:val="both"/>
        <w:rPr>
          <w:rFonts w:ascii="Arial" w:hAnsi="Arial" w:cs="Arial"/>
          <w:sz w:val="24"/>
          <w:szCs w:val="24"/>
          <w:lang w:val="mn-MN"/>
        </w:rPr>
      </w:pPr>
    </w:p>
    <w:p w:rsidR="00935D16" w:rsidRDefault="00121DBD" w:rsidP="004A3E94">
      <w:pPr>
        <w:spacing w:after="0" w:line="240" w:lineRule="auto"/>
        <w:jc w:val="center"/>
        <w:rPr>
          <w:rFonts w:ascii="Arial" w:hAnsi="Arial" w:cs="Arial"/>
          <w:sz w:val="24"/>
          <w:szCs w:val="24"/>
          <w:lang w:val="mn-MN"/>
        </w:rPr>
      </w:pPr>
      <w:r w:rsidRPr="00B64373">
        <w:rPr>
          <w:noProof/>
          <w:sz w:val="24"/>
          <w:szCs w:val="24"/>
        </w:rPr>
        <w:drawing>
          <wp:inline distT="0" distB="0" distL="0" distR="0">
            <wp:extent cx="4133287" cy="1920240"/>
            <wp:effectExtent l="0" t="0" r="0" b="0"/>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33287" cy="1920240"/>
                    </a:xfrm>
                    <a:prstGeom prst="rect">
                      <a:avLst/>
                    </a:prstGeom>
                  </pic:spPr>
                </pic:pic>
              </a:graphicData>
            </a:graphic>
          </wp:inline>
        </w:drawing>
      </w:r>
    </w:p>
    <w:p w:rsidR="00BD32B4" w:rsidRPr="00427600" w:rsidRDefault="00BD32B4" w:rsidP="00427600">
      <w:pPr>
        <w:tabs>
          <w:tab w:val="left" w:pos="6300"/>
        </w:tabs>
        <w:spacing w:after="0" w:line="240" w:lineRule="auto"/>
        <w:rPr>
          <w:rFonts w:ascii="Arial" w:hAnsi="Arial" w:cs="Arial"/>
          <w:sz w:val="24"/>
          <w:szCs w:val="24"/>
        </w:rPr>
      </w:pPr>
    </w:p>
    <w:p w:rsidR="00BD32B4" w:rsidRPr="00427600" w:rsidRDefault="00E449AE" w:rsidP="00427600">
      <w:pPr>
        <w:spacing w:after="0" w:line="240" w:lineRule="auto"/>
        <w:jc w:val="center"/>
        <w:rPr>
          <w:rFonts w:ascii="Arial" w:hAnsi="Arial" w:cs="Arial"/>
          <w:b/>
          <w:sz w:val="24"/>
          <w:szCs w:val="24"/>
          <w:lang w:val="mn-MN"/>
        </w:rPr>
      </w:pPr>
      <w:r>
        <w:rPr>
          <w:rFonts w:ascii="Arial" w:hAnsi="Arial" w:cs="Arial"/>
          <w:b/>
          <w:sz w:val="24"/>
          <w:szCs w:val="24"/>
          <w:lang w:val="mn-MN"/>
        </w:rPr>
        <w:t xml:space="preserve">Зураг 1а - </w:t>
      </w:r>
      <w:r w:rsidR="002627A5" w:rsidRPr="00E449AE">
        <w:rPr>
          <w:rFonts w:ascii="Arial" w:hAnsi="Arial" w:cs="Arial"/>
          <w:b/>
          <w:sz w:val="24"/>
          <w:szCs w:val="24"/>
          <w:lang w:val="mn-MN"/>
        </w:rPr>
        <w:t>Хоёр утаст</w:t>
      </w:r>
      <w:r w:rsidRPr="00E449AE">
        <w:rPr>
          <w:rFonts w:ascii="Arial" w:hAnsi="Arial" w:cs="Arial"/>
          <w:b/>
          <w:sz w:val="24"/>
          <w:szCs w:val="24"/>
          <w:lang w:val="mn-MN"/>
        </w:rPr>
        <w:t>ай</w:t>
      </w:r>
      <w:r w:rsidR="002627A5" w:rsidRPr="00E449AE">
        <w:rPr>
          <w:rFonts w:ascii="Arial" w:hAnsi="Arial" w:cs="Arial"/>
          <w:b/>
          <w:sz w:val="24"/>
          <w:szCs w:val="24"/>
          <w:lang w:val="mn-MN"/>
        </w:rPr>
        <w:t xml:space="preserve"> нэг туслах хэрэгсэлтэй хэлхээний бүдүүвч</w:t>
      </w:r>
    </w:p>
    <w:p w:rsidR="00E449AE" w:rsidRPr="00E449AE" w:rsidRDefault="000E3B56" w:rsidP="008D5C42">
      <w:pPr>
        <w:widowControl w:val="0"/>
        <w:numPr>
          <w:ilvl w:val="0"/>
          <w:numId w:val="8"/>
        </w:numPr>
        <w:tabs>
          <w:tab w:val="left" w:pos="760"/>
        </w:tabs>
        <w:autoSpaceDE w:val="0"/>
        <w:autoSpaceDN w:val="0"/>
        <w:spacing w:after="0" w:line="240" w:lineRule="auto"/>
        <w:rPr>
          <w:rFonts w:ascii="Arial" w:eastAsia="Arial" w:hAnsi="Arial" w:cs="Arial"/>
          <w:sz w:val="24"/>
          <w:szCs w:val="24"/>
          <w:lang w:val="fr-FR" w:eastAsia="fr-FR" w:bidi="fr-FR"/>
        </w:rPr>
      </w:pPr>
      <w:r>
        <w:rPr>
          <w:rFonts w:ascii="Arial" w:eastAsia="Arial" w:hAnsi="Arial" w:cs="Arial"/>
          <w:spacing w:val="5"/>
          <w:sz w:val="24"/>
          <w:szCs w:val="24"/>
          <w:lang w:val="mn-MN" w:eastAsia="fr-FR" w:bidi="fr-FR"/>
        </w:rPr>
        <w:lastRenderedPageBreak/>
        <w:t>Хоёр утаст хэлбэрийн хэлхээний байршлын бүдүүвч</w:t>
      </w:r>
      <w:r w:rsidR="00E449AE" w:rsidRPr="00E449AE">
        <w:rPr>
          <w:rFonts w:ascii="Arial" w:eastAsia="Arial" w:hAnsi="Arial" w:cs="Arial"/>
          <w:spacing w:val="6"/>
          <w:sz w:val="24"/>
          <w:szCs w:val="24"/>
          <w:lang w:val="fr-FR" w:eastAsia="fr-FR" w:bidi="fr-FR"/>
        </w:rPr>
        <w:t>(</w:t>
      </w:r>
      <w:r w:rsidR="00D77E6C">
        <w:rPr>
          <w:rFonts w:ascii="Arial" w:eastAsia="Arial" w:hAnsi="Arial" w:cs="Arial"/>
          <w:spacing w:val="6"/>
          <w:sz w:val="24"/>
          <w:szCs w:val="24"/>
          <w:lang w:val="mn-MN" w:eastAsia="fr-FR" w:bidi="fr-FR"/>
        </w:rPr>
        <w:t xml:space="preserve">олон туслах </w:t>
      </w:r>
      <w:r w:rsidR="005072DD">
        <w:rPr>
          <w:rFonts w:ascii="Arial" w:eastAsia="Arial" w:hAnsi="Arial" w:cs="Arial"/>
          <w:spacing w:val="6"/>
          <w:sz w:val="24"/>
          <w:szCs w:val="24"/>
          <w:lang w:val="mn-MN" w:eastAsia="fr-FR" w:bidi="fr-FR"/>
        </w:rPr>
        <w:t>зангилаатай</w:t>
      </w:r>
      <w:r w:rsidR="00E449AE" w:rsidRPr="00E449AE">
        <w:rPr>
          <w:rFonts w:ascii="Arial" w:eastAsia="Arial" w:hAnsi="Arial" w:cs="Arial"/>
          <w:spacing w:val="5"/>
          <w:sz w:val="24"/>
          <w:szCs w:val="24"/>
          <w:lang w:val="fr-FR" w:eastAsia="fr-FR" w:bidi="fr-FR"/>
        </w:rPr>
        <w:t>)</w:t>
      </w:r>
    </w:p>
    <w:p w:rsidR="00E449AE" w:rsidRDefault="00E449AE" w:rsidP="00E449AE">
      <w:pPr>
        <w:widowControl w:val="0"/>
        <w:tabs>
          <w:tab w:val="left" w:pos="760"/>
        </w:tabs>
        <w:autoSpaceDE w:val="0"/>
        <w:autoSpaceDN w:val="0"/>
        <w:spacing w:after="0" w:line="240" w:lineRule="auto"/>
        <w:rPr>
          <w:rFonts w:ascii="Arial" w:eastAsia="Arial" w:hAnsi="Arial" w:cs="Arial"/>
          <w:spacing w:val="5"/>
          <w:sz w:val="24"/>
          <w:szCs w:val="24"/>
          <w:lang w:val="fr-FR" w:eastAsia="fr-FR" w:bidi="fr-FR"/>
        </w:rPr>
      </w:pPr>
    </w:p>
    <w:p w:rsidR="00E449AE" w:rsidRDefault="00E449AE" w:rsidP="00E449AE">
      <w:pPr>
        <w:widowControl w:val="0"/>
        <w:tabs>
          <w:tab w:val="left" w:pos="760"/>
        </w:tabs>
        <w:autoSpaceDE w:val="0"/>
        <w:autoSpaceDN w:val="0"/>
        <w:spacing w:after="0" w:line="240" w:lineRule="auto"/>
        <w:rPr>
          <w:rFonts w:ascii="Arial" w:eastAsia="Arial" w:hAnsi="Arial" w:cs="Arial"/>
          <w:spacing w:val="5"/>
          <w:sz w:val="24"/>
          <w:szCs w:val="24"/>
          <w:lang w:val="fr-FR" w:eastAsia="fr-FR" w:bidi="fr-FR"/>
        </w:rPr>
      </w:pPr>
    </w:p>
    <w:p w:rsidR="00E449AE" w:rsidRPr="00E449AE" w:rsidRDefault="00E449AE" w:rsidP="00E449AE">
      <w:pPr>
        <w:widowControl w:val="0"/>
        <w:tabs>
          <w:tab w:val="left" w:pos="760"/>
        </w:tabs>
        <w:autoSpaceDE w:val="0"/>
        <w:autoSpaceDN w:val="0"/>
        <w:spacing w:after="0" w:line="240" w:lineRule="auto"/>
        <w:rPr>
          <w:rFonts w:ascii="Arial" w:eastAsia="Arial" w:hAnsi="Arial" w:cs="Arial"/>
          <w:sz w:val="24"/>
          <w:szCs w:val="24"/>
          <w:lang w:val="fr-FR" w:eastAsia="fr-FR" w:bidi="fr-FR"/>
        </w:rPr>
      </w:pPr>
    </w:p>
    <w:p w:rsidR="00BD32B4" w:rsidRDefault="00E449AE" w:rsidP="00935D16">
      <w:pPr>
        <w:spacing w:after="0" w:line="240" w:lineRule="auto"/>
        <w:rPr>
          <w:rFonts w:ascii="Arial" w:hAnsi="Arial" w:cs="Arial"/>
          <w:sz w:val="24"/>
          <w:szCs w:val="24"/>
          <w:lang w:val="mn-MN"/>
        </w:rPr>
      </w:pPr>
      <w:r w:rsidRPr="00B64373">
        <w:rPr>
          <w:noProof/>
          <w:sz w:val="24"/>
          <w:szCs w:val="24"/>
        </w:rPr>
        <w:drawing>
          <wp:anchor distT="0" distB="0" distL="0" distR="0" simplePos="0" relativeHeight="251660288" behindDoc="1" locked="0" layoutInCell="1" allowOverlap="1" wp14:anchorId="23859255" wp14:editId="564B981A">
            <wp:simplePos x="0" y="0"/>
            <wp:positionH relativeFrom="page">
              <wp:posOffset>1304925</wp:posOffset>
            </wp:positionH>
            <wp:positionV relativeFrom="paragraph">
              <wp:posOffset>37465</wp:posOffset>
            </wp:positionV>
            <wp:extent cx="5640281" cy="1727261"/>
            <wp:effectExtent l="0" t="0" r="0" b="0"/>
            <wp:wrapNone/>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5" cstate="print"/>
                    <a:stretch>
                      <a:fillRect/>
                    </a:stretch>
                  </pic:blipFill>
                  <pic:spPr>
                    <a:xfrm>
                      <a:off x="0" y="0"/>
                      <a:ext cx="5640281" cy="1727261"/>
                    </a:xfrm>
                    <a:prstGeom prst="rect">
                      <a:avLst/>
                    </a:prstGeom>
                  </pic:spPr>
                </pic:pic>
              </a:graphicData>
            </a:graphic>
          </wp:anchor>
        </w:drawing>
      </w:r>
    </w:p>
    <w:p w:rsidR="00BD32B4" w:rsidRDefault="00BD32B4" w:rsidP="00935D16">
      <w:pPr>
        <w:spacing w:after="0" w:line="240" w:lineRule="auto"/>
        <w:rPr>
          <w:rFonts w:ascii="Arial" w:hAnsi="Arial" w:cs="Arial"/>
          <w:sz w:val="24"/>
          <w:szCs w:val="24"/>
          <w:lang w:val="mn-MN"/>
        </w:rPr>
      </w:pPr>
    </w:p>
    <w:p w:rsidR="00BD32B4" w:rsidRDefault="00BD32B4" w:rsidP="00935D16">
      <w:pPr>
        <w:spacing w:after="0" w:line="240" w:lineRule="auto"/>
        <w:rPr>
          <w:rFonts w:ascii="Arial" w:hAnsi="Arial" w:cs="Arial"/>
          <w:sz w:val="24"/>
          <w:szCs w:val="24"/>
          <w:lang w:val="mn-MN"/>
        </w:rPr>
      </w:pPr>
    </w:p>
    <w:p w:rsidR="00BD32B4" w:rsidRDefault="00BD32B4" w:rsidP="00935D16">
      <w:pPr>
        <w:spacing w:after="0" w:line="240" w:lineRule="auto"/>
        <w:rPr>
          <w:rFonts w:ascii="Arial" w:hAnsi="Arial" w:cs="Arial"/>
          <w:sz w:val="24"/>
          <w:szCs w:val="24"/>
          <w:lang w:val="mn-MN"/>
        </w:rPr>
      </w:pPr>
    </w:p>
    <w:p w:rsidR="0033714F" w:rsidRDefault="0033714F" w:rsidP="002627A5">
      <w:pPr>
        <w:spacing w:after="0" w:line="240" w:lineRule="auto"/>
        <w:jc w:val="center"/>
        <w:rPr>
          <w:rFonts w:ascii="Arial" w:hAnsi="Arial" w:cs="Arial"/>
          <w:sz w:val="24"/>
          <w:szCs w:val="24"/>
          <w:lang w:val="mn-MN"/>
        </w:rPr>
      </w:pPr>
    </w:p>
    <w:p w:rsidR="0033714F" w:rsidRDefault="0033714F" w:rsidP="00935D16">
      <w:pPr>
        <w:spacing w:after="0" w:line="240" w:lineRule="auto"/>
        <w:rPr>
          <w:rFonts w:ascii="Arial" w:hAnsi="Arial" w:cs="Arial"/>
          <w:sz w:val="24"/>
          <w:szCs w:val="24"/>
          <w:lang w:val="mn-MN"/>
        </w:rPr>
      </w:pPr>
    </w:p>
    <w:p w:rsidR="00BD32B4" w:rsidRDefault="00BD32B4" w:rsidP="00BD32B4">
      <w:pPr>
        <w:spacing w:after="0" w:line="240" w:lineRule="auto"/>
        <w:jc w:val="center"/>
        <w:rPr>
          <w:rFonts w:ascii="Arial" w:hAnsi="Arial" w:cs="Arial"/>
          <w:sz w:val="24"/>
          <w:szCs w:val="24"/>
          <w:lang w:val="mn-MN"/>
        </w:rPr>
      </w:pPr>
    </w:p>
    <w:p w:rsidR="00BD32B4" w:rsidRDefault="00BD32B4" w:rsidP="00BD32B4">
      <w:pPr>
        <w:spacing w:after="0" w:line="240" w:lineRule="auto"/>
        <w:jc w:val="center"/>
        <w:rPr>
          <w:rFonts w:ascii="Arial" w:hAnsi="Arial" w:cs="Arial"/>
          <w:sz w:val="24"/>
          <w:szCs w:val="24"/>
          <w:lang w:val="mn-MN"/>
        </w:rPr>
      </w:pPr>
    </w:p>
    <w:p w:rsidR="00E449AE" w:rsidRDefault="00E449AE" w:rsidP="00BD32B4">
      <w:pPr>
        <w:spacing w:after="0" w:line="240" w:lineRule="auto"/>
        <w:jc w:val="center"/>
        <w:rPr>
          <w:rFonts w:ascii="Arial" w:hAnsi="Arial" w:cs="Arial"/>
          <w:sz w:val="24"/>
          <w:szCs w:val="24"/>
          <w:lang w:val="mn-MN"/>
        </w:rPr>
      </w:pPr>
    </w:p>
    <w:p w:rsidR="00E449AE" w:rsidRDefault="00E449AE" w:rsidP="00BD32B4">
      <w:pPr>
        <w:spacing w:after="0" w:line="240" w:lineRule="auto"/>
        <w:jc w:val="center"/>
        <w:rPr>
          <w:rFonts w:ascii="Arial" w:hAnsi="Arial" w:cs="Arial"/>
          <w:sz w:val="24"/>
          <w:szCs w:val="24"/>
          <w:lang w:val="mn-MN"/>
        </w:rPr>
      </w:pPr>
    </w:p>
    <w:p w:rsidR="00E449AE" w:rsidRDefault="00E449AE" w:rsidP="00BD32B4">
      <w:pPr>
        <w:spacing w:after="0" w:line="240" w:lineRule="auto"/>
        <w:jc w:val="center"/>
        <w:rPr>
          <w:rFonts w:ascii="Arial" w:hAnsi="Arial" w:cs="Arial"/>
          <w:sz w:val="24"/>
          <w:szCs w:val="24"/>
          <w:lang w:val="mn-MN"/>
        </w:rPr>
      </w:pPr>
    </w:p>
    <w:p w:rsidR="00E449AE" w:rsidRDefault="00E449AE" w:rsidP="00BD32B4">
      <w:pPr>
        <w:spacing w:after="0" w:line="240" w:lineRule="auto"/>
        <w:jc w:val="center"/>
        <w:rPr>
          <w:rFonts w:ascii="Arial" w:hAnsi="Arial" w:cs="Arial"/>
          <w:sz w:val="24"/>
          <w:szCs w:val="24"/>
          <w:lang w:val="mn-MN"/>
        </w:rPr>
      </w:pPr>
    </w:p>
    <w:p w:rsidR="00935D16" w:rsidRPr="00E449AE" w:rsidRDefault="00935D16" w:rsidP="00BD32B4">
      <w:pPr>
        <w:spacing w:after="0" w:line="240" w:lineRule="auto"/>
        <w:jc w:val="center"/>
        <w:rPr>
          <w:rFonts w:ascii="Arial" w:hAnsi="Arial" w:cs="Arial"/>
          <w:b/>
          <w:sz w:val="24"/>
          <w:szCs w:val="24"/>
          <w:lang w:val="mn-MN"/>
        </w:rPr>
      </w:pPr>
      <w:r w:rsidRPr="00E449AE">
        <w:rPr>
          <w:rFonts w:ascii="Arial" w:hAnsi="Arial" w:cs="Arial"/>
          <w:b/>
          <w:sz w:val="24"/>
          <w:szCs w:val="24"/>
          <w:lang w:val="mn-MN"/>
        </w:rPr>
        <w:t>Зураг 1</w:t>
      </w:r>
      <w:r w:rsidR="00E449AE" w:rsidRPr="00E449AE">
        <w:rPr>
          <w:rFonts w:ascii="Arial" w:hAnsi="Arial" w:cs="Arial"/>
          <w:b/>
          <w:sz w:val="24"/>
          <w:szCs w:val="24"/>
        </w:rPr>
        <w:t>b – Хоёр утастай олон туслах хэрэгсэлтэй хэлхээний бүдүүвч</w:t>
      </w:r>
    </w:p>
    <w:p w:rsidR="00BD32B4" w:rsidRDefault="00BD32B4" w:rsidP="00935D16">
      <w:pPr>
        <w:spacing w:after="0" w:line="240" w:lineRule="auto"/>
        <w:rPr>
          <w:rFonts w:ascii="Arial" w:hAnsi="Arial" w:cs="Arial"/>
          <w:sz w:val="24"/>
          <w:szCs w:val="24"/>
        </w:rPr>
      </w:pPr>
    </w:p>
    <w:p w:rsidR="00BD32B4" w:rsidRDefault="00BD32B4" w:rsidP="00935D16">
      <w:pPr>
        <w:spacing w:after="0" w:line="240" w:lineRule="auto"/>
        <w:rPr>
          <w:rFonts w:ascii="Arial" w:hAnsi="Arial" w:cs="Arial"/>
          <w:sz w:val="24"/>
          <w:szCs w:val="24"/>
        </w:rPr>
      </w:pPr>
    </w:p>
    <w:p w:rsidR="00CD478C" w:rsidRDefault="00CD478C" w:rsidP="00E449AE">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7D80D8D4">
            <wp:extent cx="4151630" cy="22313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51630" cy="2231390"/>
                    </a:xfrm>
                    <a:prstGeom prst="rect">
                      <a:avLst/>
                    </a:prstGeom>
                    <a:noFill/>
                  </pic:spPr>
                </pic:pic>
              </a:graphicData>
            </a:graphic>
          </wp:inline>
        </w:drawing>
      </w:r>
    </w:p>
    <w:p w:rsidR="00CD478C" w:rsidRPr="00CD478C" w:rsidRDefault="00CD478C" w:rsidP="00CD478C">
      <w:pPr>
        <w:rPr>
          <w:rFonts w:ascii="Arial" w:hAnsi="Arial" w:cs="Arial"/>
          <w:sz w:val="24"/>
          <w:szCs w:val="24"/>
        </w:rPr>
      </w:pPr>
    </w:p>
    <w:p w:rsidR="00CD478C" w:rsidRDefault="00CD478C" w:rsidP="00427600">
      <w:pPr>
        <w:tabs>
          <w:tab w:val="left" w:pos="7650"/>
        </w:tabs>
        <w:jc w:val="center"/>
        <w:rPr>
          <w:rFonts w:ascii="Arial" w:hAnsi="Arial" w:cs="Arial"/>
          <w:b/>
          <w:sz w:val="24"/>
          <w:szCs w:val="24"/>
          <w:lang w:val="mn-MN"/>
        </w:rPr>
      </w:pPr>
      <w:r w:rsidRPr="002F206F">
        <w:rPr>
          <w:rFonts w:ascii="Arial" w:hAnsi="Arial" w:cs="Arial"/>
          <w:b/>
          <w:sz w:val="24"/>
          <w:szCs w:val="24"/>
          <w:lang w:val="mn-MN"/>
        </w:rPr>
        <w:t>Зураг 1</w:t>
      </w:r>
      <w:r w:rsidR="002F206F" w:rsidRPr="002F206F">
        <w:rPr>
          <w:rFonts w:ascii="Arial" w:hAnsi="Arial" w:cs="Arial"/>
          <w:b/>
          <w:sz w:val="24"/>
          <w:szCs w:val="24"/>
        </w:rPr>
        <w:t xml:space="preserve">c – </w:t>
      </w:r>
      <w:r w:rsidR="002F206F" w:rsidRPr="002F206F">
        <w:rPr>
          <w:rFonts w:ascii="Arial" w:hAnsi="Arial" w:cs="Arial"/>
          <w:b/>
          <w:sz w:val="24"/>
          <w:szCs w:val="24"/>
          <w:lang w:val="mn-MN"/>
        </w:rPr>
        <w:t>дөрвөн утастай нэг туслах хэрэгсэлтэй хэлхээний бүдүүвч</w:t>
      </w:r>
    </w:p>
    <w:p w:rsidR="00427600" w:rsidRPr="00427600" w:rsidRDefault="00427600" w:rsidP="00427600">
      <w:pPr>
        <w:tabs>
          <w:tab w:val="left" w:pos="7650"/>
        </w:tabs>
        <w:jc w:val="center"/>
        <w:rPr>
          <w:rFonts w:ascii="Arial" w:hAnsi="Arial" w:cs="Arial"/>
          <w:b/>
          <w:sz w:val="24"/>
          <w:szCs w:val="24"/>
          <w:lang w:val="mn-MN"/>
        </w:rPr>
      </w:pPr>
    </w:p>
    <w:p w:rsidR="00CD478C" w:rsidRDefault="00CD478C" w:rsidP="00CD478C">
      <w:pPr>
        <w:tabs>
          <w:tab w:val="left" w:pos="7650"/>
        </w:tabs>
        <w:jc w:val="both"/>
        <w:rPr>
          <w:rFonts w:ascii="Arial" w:hAnsi="Arial" w:cs="Arial"/>
          <w:sz w:val="24"/>
          <w:szCs w:val="24"/>
        </w:rPr>
      </w:pPr>
      <w:r>
        <w:rPr>
          <w:rFonts w:ascii="Arial" w:hAnsi="Arial" w:cs="Arial"/>
          <w:noProof/>
          <w:sz w:val="24"/>
          <w:szCs w:val="24"/>
        </w:rPr>
        <w:drawing>
          <wp:inline distT="0" distB="0" distL="0" distR="0" wp14:anchorId="482D25D3">
            <wp:extent cx="6457657" cy="19545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82182" cy="1961953"/>
                    </a:xfrm>
                    <a:prstGeom prst="rect">
                      <a:avLst/>
                    </a:prstGeom>
                    <a:noFill/>
                  </pic:spPr>
                </pic:pic>
              </a:graphicData>
            </a:graphic>
          </wp:inline>
        </w:drawing>
      </w:r>
    </w:p>
    <w:p w:rsidR="002F206F" w:rsidRPr="00427600" w:rsidRDefault="00CD478C" w:rsidP="00427600">
      <w:pPr>
        <w:tabs>
          <w:tab w:val="left" w:pos="7650"/>
        </w:tabs>
        <w:jc w:val="center"/>
        <w:rPr>
          <w:rFonts w:ascii="Arial" w:hAnsi="Arial" w:cs="Arial"/>
          <w:b/>
          <w:sz w:val="24"/>
          <w:szCs w:val="24"/>
          <w:lang w:val="mn-MN"/>
        </w:rPr>
      </w:pPr>
      <w:r w:rsidRPr="002F206F">
        <w:rPr>
          <w:rFonts w:ascii="Arial" w:hAnsi="Arial" w:cs="Arial"/>
          <w:b/>
          <w:sz w:val="24"/>
          <w:szCs w:val="24"/>
          <w:lang w:val="mn-MN"/>
        </w:rPr>
        <w:t>Зураг 1</w:t>
      </w:r>
      <w:r w:rsidR="002F206F" w:rsidRPr="002F206F">
        <w:rPr>
          <w:rFonts w:ascii="Arial" w:hAnsi="Arial" w:cs="Arial"/>
          <w:b/>
          <w:sz w:val="24"/>
          <w:szCs w:val="24"/>
        </w:rPr>
        <w:t xml:space="preserve">d – </w:t>
      </w:r>
      <w:r w:rsidR="002F206F" w:rsidRPr="002F206F">
        <w:rPr>
          <w:rFonts w:ascii="Arial" w:hAnsi="Arial" w:cs="Arial"/>
          <w:b/>
          <w:sz w:val="24"/>
          <w:szCs w:val="24"/>
          <w:lang w:val="mn-MN"/>
        </w:rPr>
        <w:t>дөрвөн утастай олон туслах хэрэгсэлтэй хэлхээний бүдүүвч</w:t>
      </w:r>
    </w:p>
    <w:p w:rsidR="002F206F" w:rsidRDefault="002F206F" w:rsidP="00BD32B4">
      <w:pPr>
        <w:tabs>
          <w:tab w:val="left" w:pos="7650"/>
        </w:tabs>
        <w:jc w:val="center"/>
        <w:rPr>
          <w:rFonts w:ascii="Arial" w:hAnsi="Arial" w:cs="Arial"/>
          <w:b/>
          <w:sz w:val="24"/>
          <w:szCs w:val="24"/>
          <w:lang w:val="mn-MN"/>
        </w:rPr>
      </w:pPr>
      <w:r w:rsidRPr="002F206F">
        <w:rPr>
          <w:rFonts w:ascii="Arial" w:hAnsi="Arial" w:cs="Arial"/>
          <w:b/>
          <w:sz w:val="24"/>
          <w:szCs w:val="24"/>
          <w:lang w:val="mn-MN"/>
        </w:rPr>
        <w:t>Зураг 1 – Хэлхээний бүдүүвч</w:t>
      </w:r>
    </w:p>
    <w:p w:rsidR="00427600" w:rsidRPr="002F206F" w:rsidRDefault="00427600" w:rsidP="00BD32B4">
      <w:pPr>
        <w:tabs>
          <w:tab w:val="left" w:pos="7650"/>
        </w:tabs>
        <w:jc w:val="center"/>
        <w:rPr>
          <w:rFonts w:ascii="Arial" w:hAnsi="Arial" w:cs="Arial"/>
          <w:b/>
          <w:sz w:val="24"/>
          <w:szCs w:val="24"/>
          <w:lang w:val="mn-MN"/>
        </w:rPr>
      </w:pPr>
    </w:p>
    <w:p w:rsidR="00D52811" w:rsidRDefault="002F206F" w:rsidP="00CD478C">
      <w:pPr>
        <w:tabs>
          <w:tab w:val="left" w:pos="7650"/>
        </w:tabs>
        <w:jc w:val="both"/>
        <w:rPr>
          <w:rFonts w:ascii="Arial" w:hAnsi="Arial" w:cs="Arial"/>
          <w:sz w:val="24"/>
          <w:szCs w:val="24"/>
          <w:lang w:val="mn-MN"/>
        </w:rPr>
      </w:pPr>
      <w:r>
        <w:rPr>
          <w:rFonts w:ascii="Arial" w:hAnsi="Arial" w:cs="Arial"/>
          <w:sz w:val="24"/>
          <w:szCs w:val="24"/>
          <w:lang w:val="mn-MN"/>
        </w:rPr>
        <w:lastRenderedPageBreak/>
        <w:t xml:space="preserve">Хэрэв </w:t>
      </w:r>
      <w:r w:rsidR="004147E8">
        <w:rPr>
          <w:rFonts w:ascii="Arial" w:hAnsi="Arial" w:cs="Arial"/>
          <w:sz w:val="24"/>
          <w:szCs w:val="24"/>
          <w:lang w:val="mn-MN"/>
        </w:rPr>
        <w:t>удирдлагын толгой</w:t>
      </w:r>
      <w:r w:rsidR="004E071C">
        <w:rPr>
          <w:rFonts w:ascii="Arial" w:hAnsi="Arial" w:cs="Arial"/>
          <w:sz w:val="24"/>
          <w:szCs w:val="24"/>
          <w:lang w:val="mn-MN"/>
        </w:rPr>
        <w:t xml:space="preserve"> </w:t>
      </w:r>
      <w:r w:rsidR="004147E8">
        <w:rPr>
          <w:rFonts w:ascii="Arial" w:hAnsi="Arial" w:cs="Arial"/>
          <w:sz w:val="24"/>
          <w:szCs w:val="24"/>
          <w:lang w:val="mn-MN"/>
        </w:rPr>
        <w:t>(</w:t>
      </w:r>
      <w:r w:rsidR="004147E8">
        <w:rPr>
          <w:rFonts w:ascii="Arial" w:hAnsi="Arial" w:cs="Arial"/>
          <w:sz w:val="24"/>
          <w:szCs w:val="24"/>
        </w:rPr>
        <w:t>HHU</w:t>
      </w:r>
      <w:r w:rsidR="004147E8">
        <w:rPr>
          <w:rFonts w:ascii="Arial" w:hAnsi="Arial" w:cs="Arial"/>
          <w:sz w:val="24"/>
          <w:szCs w:val="24"/>
          <w:lang w:val="mn-MN"/>
        </w:rPr>
        <w:t>) хэсэг 26 В гэж тооцвол, найман туслах хэсэг (тарифын хэрэгсэл) цуваа холбогдоно.</w:t>
      </w:r>
    </w:p>
    <w:p w:rsidR="004147E8" w:rsidRDefault="004147E8" w:rsidP="00CD478C">
      <w:pPr>
        <w:tabs>
          <w:tab w:val="left" w:pos="7650"/>
        </w:tabs>
        <w:jc w:val="both"/>
        <w:rPr>
          <w:rFonts w:ascii="Arial" w:hAnsi="Arial" w:cs="Arial"/>
          <w:b/>
          <w:sz w:val="24"/>
          <w:szCs w:val="24"/>
        </w:rPr>
      </w:pPr>
      <w:r w:rsidRPr="004147E8">
        <w:rPr>
          <w:rFonts w:ascii="Arial" w:hAnsi="Arial" w:cs="Arial"/>
          <w:b/>
          <w:sz w:val="24"/>
          <w:szCs w:val="24"/>
          <w:lang w:val="mn-MN"/>
        </w:rPr>
        <w:t xml:space="preserve">4.2  Цахилгаан интерфейс </w:t>
      </w:r>
      <w:r w:rsidRPr="004147E8">
        <w:rPr>
          <w:rFonts w:ascii="Arial" w:hAnsi="Arial" w:cs="Arial"/>
          <w:b/>
          <w:sz w:val="24"/>
          <w:szCs w:val="24"/>
        </w:rPr>
        <w:t>V.24/V.28</w:t>
      </w:r>
    </w:p>
    <w:p w:rsidR="00861A3C" w:rsidRPr="00861A3C" w:rsidRDefault="00861A3C" w:rsidP="00CD478C">
      <w:pPr>
        <w:tabs>
          <w:tab w:val="left" w:pos="7650"/>
        </w:tabs>
        <w:jc w:val="both"/>
        <w:rPr>
          <w:rFonts w:ascii="Arial" w:hAnsi="Arial" w:cs="Arial"/>
          <w:sz w:val="24"/>
          <w:szCs w:val="24"/>
          <w:lang w:val="mn-MN"/>
        </w:rPr>
      </w:pPr>
      <w:r w:rsidRPr="00861A3C">
        <w:rPr>
          <w:rFonts w:ascii="Arial" w:hAnsi="Arial" w:cs="Arial"/>
          <w:sz w:val="24"/>
          <w:szCs w:val="24"/>
          <w:lang w:val="mn-MN"/>
        </w:rPr>
        <w:t xml:space="preserve">Холбогдох </w:t>
      </w:r>
      <w:r w:rsidRPr="00861A3C">
        <w:rPr>
          <w:rFonts w:ascii="Arial" w:hAnsi="Arial" w:cs="Arial"/>
          <w:sz w:val="24"/>
          <w:szCs w:val="24"/>
        </w:rPr>
        <w:t>ITU-T</w:t>
      </w:r>
      <w:r w:rsidRPr="00861A3C">
        <w:rPr>
          <w:rFonts w:ascii="Arial" w:hAnsi="Arial" w:cs="Arial"/>
          <w:sz w:val="24"/>
          <w:szCs w:val="24"/>
          <w:lang w:val="mn-MN"/>
        </w:rPr>
        <w:t xml:space="preserve"> </w:t>
      </w:r>
      <w:r w:rsidR="001F4F77">
        <w:rPr>
          <w:rFonts w:ascii="Arial" w:hAnsi="Arial" w:cs="Arial"/>
          <w:sz w:val="24"/>
          <w:szCs w:val="24"/>
          <w:lang w:val="mn-MN"/>
        </w:rPr>
        <w:t>Зөвлөмжийг хэрэглэнэ:</w:t>
      </w:r>
    </w:p>
    <w:p w:rsidR="00BD32B4" w:rsidRDefault="001F4F77" w:rsidP="00CD478C">
      <w:pPr>
        <w:tabs>
          <w:tab w:val="left" w:pos="7650"/>
        </w:tabs>
        <w:jc w:val="both"/>
        <w:rPr>
          <w:rFonts w:ascii="Arial" w:hAnsi="Arial" w:cs="Arial"/>
          <w:sz w:val="24"/>
          <w:szCs w:val="24"/>
        </w:rPr>
      </w:pPr>
      <w:r>
        <w:rPr>
          <w:rFonts w:ascii="Arial" w:hAnsi="Arial" w:cs="Arial"/>
          <w:sz w:val="24"/>
          <w:szCs w:val="24"/>
          <w:lang w:val="mn-MN"/>
        </w:rPr>
        <w:t xml:space="preserve">Зөвлөмж  </w:t>
      </w:r>
      <w:r w:rsidR="00861A3C" w:rsidRPr="00861A3C">
        <w:rPr>
          <w:rFonts w:ascii="Arial" w:hAnsi="Arial" w:cs="Arial"/>
          <w:sz w:val="24"/>
          <w:szCs w:val="24"/>
        </w:rPr>
        <w:t>ITU-T</w:t>
      </w:r>
      <w:r w:rsidR="00861A3C" w:rsidRPr="00861A3C">
        <w:rPr>
          <w:rFonts w:ascii="Arial" w:hAnsi="Arial" w:cs="Arial"/>
          <w:sz w:val="24"/>
          <w:szCs w:val="24"/>
          <w:lang w:val="mn-MN"/>
        </w:rPr>
        <w:t xml:space="preserve"> </w:t>
      </w:r>
      <w:r w:rsidR="00861A3C" w:rsidRPr="00861A3C">
        <w:rPr>
          <w:rFonts w:ascii="Arial" w:hAnsi="Arial" w:cs="Arial"/>
          <w:sz w:val="24"/>
          <w:szCs w:val="24"/>
        </w:rPr>
        <w:t>V.24</w:t>
      </w:r>
      <w:r w:rsidR="00861A3C">
        <w:rPr>
          <w:rFonts w:ascii="Arial" w:hAnsi="Arial" w:cs="Arial"/>
          <w:sz w:val="24"/>
          <w:szCs w:val="24"/>
          <w:lang w:val="mn-MN"/>
        </w:rPr>
        <w:t>:</w:t>
      </w:r>
      <w:r>
        <w:rPr>
          <w:rFonts w:ascii="Arial" w:hAnsi="Arial" w:cs="Arial"/>
          <w:sz w:val="24"/>
          <w:szCs w:val="24"/>
          <w:lang w:val="mn-MN"/>
        </w:rPr>
        <w:t xml:space="preserve"> зөвхөн №102 бүдүүвч ашиглана (дохионы газар), 103 (дамжуулсан өгөгдөл) ба 104 (хүлээн авсан өгөгдөл)</w:t>
      </w:r>
    </w:p>
    <w:p w:rsidR="00861A3C" w:rsidRPr="00584859" w:rsidRDefault="00861A3C" w:rsidP="00861A3C">
      <w:pPr>
        <w:tabs>
          <w:tab w:val="left" w:pos="7650"/>
        </w:tabs>
        <w:jc w:val="both"/>
        <w:rPr>
          <w:rFonts w:ascii="Arial" w:hAnsi="Arial" w:cs="Arial"/>
          <w:sz w:val="24"/>
          <w:szCs w:val="24"/>
          <w:lang w:val="mn-MN"/>
        </w:rPr>
      </w:pPr>
      <w:r w:rsidRPr="00861A3C">
        <w:rPr>
          <w:rFonts w:ascii="Arial" w:hAnsi="Arial" w:cs="Arial"/>
          <w:sz w:val="24"/>
          <w:szCs w:val="24"/>
        </w:rPr>
        <w:t>ITU-T</w:t>
      </w:r>
      <w:r w:rsidRPr="00861A3C">
        <w:rPr>
          <w:rFonts w:ascii="Arial" w:hAnsi="Arial" w:cs="Arial"/>
          <w:sz w:val="24"/>
          <w:szCs w:val="24"/>
          <w:lang w:val="mn-MN"/>
        </w:rPr>
        <w:t xml:space="preserve"> </w:t>
      </w:r>
      <w:r w:rsidRPr="00861A3C">
        <w:rPr>
          <w:rFonts w:ascii="Arial" w:hAnsi="Arial" w:cs="Arial"/>
          <w:sz w:val="24"/>
          <w:szCs w:val="24"/>
        </w:rPr>
        <w:t>V.28</w:t>
      </w:r>
      <w:r>
        <w:rPr>
          <w:rFonts w:ascii="Arial" w:hAnsi="Arial" w:cs="Arial"/>
          <w:sz w:val="24"/>
          <w:szCs w:val="24"/>
          <w:lang w:val="mn-MN"/>
        </w:rPr>
        <w:t>:</w:t>
      </w:r>
      <w:r w:rsidR="001F4F77">
        <w:rPr>
          <w:rFonts w:ascii="Arial" w:hAnsi="Arial" w:cs="Arial"/>
          <w:sz w:val="24"/>
          <w:szCs w:val="24"/>
          <w:lang w:val="mn-MN"/>
        </w:rPr>
        <w:t xml:space="preserve"> солилцооны хэлхээний цахилгааны үзүүлэлт нь </w:t>
      </w:r>
      <w:r w:rsidR="00584859" w:rsidRPr="00861A3C">
        <w:rPr>
          <w:rFonts w:ascii="Arial" w:hAnsi="Arial" w:cs="Arial"/>
          <w:sz w:val="24"/>
          <w:szCs w:val="24"/>
        </w:rPr>
        <w:t>ITU-T</w:t>
      </w:r>
      <w:r w:rsidR="00584859" w:rsidRPr="00861A3C">
        <w:rPr>
          <w:rFonts w:ascii="Arial" w:hAnsi="Arial" w:cs="Arial"/>
          <w:sz w:val="24"/>
          <w:szCs w:val="24"/>
          <w:lang w:val="mn-MN"/>
        </w:rPr>
        <w:t xml:space="preserve"> </w:t>
      </w:r>
      <w:r w:rsidR="00584859" w:rsidRPr="00861A3C">
        <w:rPr>
          <w:rFonts w:ascii="Arial" w:hAnsi="Arial" w:cs="Arial"/>
          <w:sz w:val="24"/>
          <w:szCs w:val="24"/>
        </w:rPr>
        <w:t>V.28</w:t>
      </w:r>
      <w:r w:rsidR="00584859">
        <w:rPr>
          <w:rFonts w:ascii="Arial" w:hAnsi="Arial" w:cs="Arial"/>
          <w:sz w:val="24"/>
          <w:szCs w:val="24"/>
          <w:lang w:val="mn-MN"/>
        </w:rPr>
        <w:t>-д нийцсэн байна. Эдгээр  нь 20 кбайт/с хүртэлх дохиог дамжуулах боломжтой.</w:t>
      </w:r>
    </w:p>
    <w:p w:rsidR="00BD32B4" w:rsidRDefault="00BD32B4" w:rsidP="00CD478C">
      <w:pPr>
        <w:tabs>
          <w:tab w:val="left" w:pos="7650"/>
        </w:tabs>
        <w:jc w:val="both"/>
        <w:rPr>
          <w:rFonts w:ascii="Arial" w:hAnsi="Arial" w:cs="Arial"/>
          <w:sz w:val="24"/>
          <w:szCs w:val="24"/>
        </w:rPr>
      </w:pPr>
    </w:p>
    <w:p w:rsidR="00BD32B4" w:rsidRDefault="00BD32B4" w:rsidP="00CD478C">
      <w:pPr>
        <w:tabs>
          <w:tab w:val="left" w:pos="7650"/>
        </w:tabs>
        <w:jc w:val="both"/>
        <w:rPr>
          <w:rFonts w:ascii="Arial" w:hAnsi="Arial" w:cs="Arial"/>
          <w:sz w:val="24"/>
          <w:szCs w:val="24"/>
        </w:rPr>
      </w:pPr>
    </w:p>
    <w:p w:rsidR="00BD32B4" w:rsidRDefault="00BD32B4" w:rsidP="00CD478C">
      <w:pPr>
        <w:tabs>
          <w:tab w:val="left" w:pos="7650"/>
        </w:tabs>
        <w:jc w:val="both"/>
        <w:rPr>
          <w:rFonts w:ascii="Arial" w:hAnsi="Arial" w:cs="Arial"/>
          <w:sz w:val="24"/>
          <w:szCs w:val="24"/>
        </w:rPr>
      </w:pPr>
    </w:p>
    <w:p w:rsidR="00584859" w:rsidRDefault="00584859" w:rsidP="00CD478C">
      <w:pPr>
        <w:tabs>
          <w:tab w:val="left" w:pos="7650"/>
        </w:tabs>
        <w:jc w:val="both"/>
        <w:rPr>
          <w:rFonts w:ascii="Arial" w:hAnsi="Arial" w:cs="Arial"/>
          <w:sz w:val="24"/>
          <w:szCs w:val="24"/>
        </w:rPr>
      </w:pPr>
    </w:p>
    <w:p w:rsidR="00584859" w:rsidRDefault="00584859" w:rsidP="00CD478C">
      <w:pPr>
        <w:tabs>
          <w:tab w:val="left" w:pos="7650"/>
        </w:tabs>
        <w:jc w:val="both"/>
        <w:rPr>
          <w:rFonts w:ascii="Arial" w:hAnsi="Arial" w:cs="Arial"/>
          <w:sz w:val="24"/>
          <w:szCs w:val="24"/>
        </w:rPr>
      </w:pPr>
    </w:p>
    <w:p w:rsidR="00584859" w:rsidRDefault="00584859" w:rsidP="00CD478C">
      <w:pPr>
        <w:tabs>
          <w:tab w:val="left" w:pos="7650"/>
        </w:tabs>
        <w:jc w:val="both"/>
        <w:rPr>
          <w:rFonts w:ascii="Arial" w:hAnsi="Arial" w:cs="Arial"/>
          <w:sz w:val="24"/>
          <w:szCs w:val="24"/>
        </w:rPr>
      </w:pPr>
    </w:p>
    <w:p w:rsidR="00584859" w:rsidRDefault="00584859" w:rsidP="00CD478C">
      <w:pPr>
        <w:tabs>
          <w:tab w:val="left" w:pos="7650"/>
        </w:tabs>
        <w:jc w:val="both"/>
        <w:rPr>
          <w:rFonts w:ascii="Arial" w:hAnsi="Arial" w:cs="Arial"/>
          <w:sz w:val="24"/>
          <w:szCs w:val="24"/>
        </w:rPr>
      </w:pPr>
    </w:p>
    <w:p w:rsidR="00584859" w:rsidRDefault="00584859" w:rsidP="00CD478C">
      <w:pPr>
        <w:tabs>
          <w:tab w:val="left" w:pos="7650"/>
        </w:tabs>
        <w:jc w:val="both"/>
        <w:rPr>
          <w:rFonts w:ascii="Arial" w:hAnsi="Arial" w:cs="Arial"/>
          <w:sz w:val="24"/>
          <w:szCs w:val="24"/>
        </w:rPr>
      </w:pPr>
    </w:p>
    <w:p w:rsidR="00584859" w:rsidRDefault="00584859" w:rsidP="00CD478C">
      <w:pPr>
        <w:tabs>
          <w:tab w:val="left" w:pos="7650"/>
        </w:tabs>
        <w:jc w:val="both"/>
        <w:rPr>
          <w:rFonts w:ascii="Arial" w:hAnsi="Arial" w:cs="Arial"/>
          <w:sz w:val="24"/>
          <w:szCs w:val="24"/>
        </w:rPr>
      </w:pPr>
    </w:p>
    <w:p w:rsidR="00EB015E" w:rsidRDefault="00EB015E" w:rsidP="00CD478C">
      <w:pPr>
        <w:tabs>
          <w:tab w:val="left" w:pos="7650"/>
        </w:tabs>
        <w:jc w:val="both"/>
        <w:rPr>
          <w:rFonts w:ascii="Arial" w:hAnsi="Arial" w:cs="Arial"/>
          <w:sz w:val="24"/>
          <w:szCs w:val="24"/>
        </w:rPr>
      </w:pPr>
    </w:p>
    <w:p w:rsidR="00EB015E" w:rsidRDefault="00EB015E" w:rsidP="00CD478C">
      <w:pPr>
        <w:tabs>
          <w:tab w:val="left" w:pos="7650"/>
        </w:tabs>
        <w:jc w:val="both"/>
        <w:rPr>
          <w:rFonts w:ascii="Arial" w:hAnsi="Arial" w:cs="Arial"/>
          <w:sz w:val="24"/>
          <w:szCs w:val="24"/>
        </w:rPr>
      </w:pPr>
    </w:p>
    <w:p w:rsidR="00EB015E" w:rsidRDefault="00EB015E" w:rsidP="00CD478C">
      <w:pPr>
        <w:tabs>
          <w:tab w:val="left" w:pos="7650"/>
        </w:tabs>
        <w:jc w:val="both"/>
        <w:rPr>
          <w:rFonts w:ascii="Arial" w:hAnsi="Arial" w:cs="Arial"/>
          <w:sz w:val="24"/>
          <w:szCs w:val="24"/>
        </w:rPr>
      </w:pPr>
    </w:p>
    <w:p w:rsidR="00EB015E" w:rsidRDefault="00EB015E" w:rsidP="00CD478C">
      <w:pPr>
        <w:tabs>
          <w:tab w:val="left" w:pos="7650"/>
        </w:tabs>
        <w:jc w:val="both"/>
        <w:rPr>
          <w:rFonts w:ascii="Arial" w:hAnsi="Arial" w:cs="Arial"/>
          <w:sz w:val="24"/>
          <w:szCs w:val="24"/>
        </w:rPr>
      </w:pPr>
    </w:p>
    <w:p w:rsidR="00EB015E" w:rsidRDefault="00EB015E" w:rsidP="00CD478C">
      <w:pPr>
        <w:tabs>
          <w:tab w:val="left" w:pos="7650"/>
        </w:tabs>
        <w:jc w:val="both"/>
        <w:rPr>
          <w:rFonts w:ascii="Arial" w:hAnsi="Arial" w:cs="Arial"/>
          <w:sz w:val="24"/>
          <w:szCs w:val="24"/>
        </w:rPr>
      </w:pPr>
    </w:p>
    <w:p w:rsidR="00EB015E" w:rsidRDefault="00EB015E" w:rsidP="00CD478C">
      <w:pPr>
        <w:tabs>
          <w:tab w:val="left" w:pos="7650"/>
        </w:tabs>
        <w:jc w:val="both"/>
        <w:rPr>
          <w:rFonts w:ascii="Arial" w:hAnsi="Arial" w:cs="Arial"/>
          <w:sz w:val="24"/>
          <w:szCs w:val="24"/>
        </w:rPr>
      </w:pPr>
    </w:p>
    <w:p w:rsidR="00EB015E" w:rsidRDefault="00EB015E" w:rsidP="00CD478C">
      <w:pPr>
        <w:tabs>
          <w:tab w:val="left" w:pos="7650"/>
        </w:tabs>
        <w:jc w:val="both"/>
        <w:rPr>
          <w:rFonts w:ascii="Arial" w:hAnsi="Arial" w:cs="Arial"/>
          <w:sz w:val="24"/>
          <w:szCs w:val="24"/>
        </w:rPr>
      </w:pPr>
    </w:p>
    <w:p w:rsidR="00EB015E" w:rsidRDefault="00EB015E" w:rsidP="00CD478C">
      <w:pPr>
        <w:tabs>
          <w:tab w:val="left" w:pos="7650"/>
        </w:tabs>
        <w:jc w:val="both"/>
        <w:rPr>
          <w:rFonts w:ascii="Arial" w:hAnsi="Arial" w:cs="Arial"/>
          <w:sz w:val="24"/>
          <w:szCs w:val="24"/>
        </w:rPr>
      </w:pPr>
    </w:p>
    <w:p w:rsidR="00EB015E" w:rsidRDefault="00EB015E" w:rsidP="00CD478C">
      <w:pPr>
        <w:tabs>
          <w:tab w:val="left" w:pos="7650"/>
        </w:tabs>
        <w:jc w:val="both"/>
        <w:rPr>
          <w:rFonts w:ascii="Arial" w:hAnsi="Arial" w:cs="Arial"/>
          <w:sz w:val="24"/>
          <w:szCs w:val="24"/>
        </w:rPr>
      </w:pPr>
    </w:p>
    <w:p w:rsidR="00EB015E" w:rsidRDefault="00EB015E" w:rsidP="00CD478C">
      <w:pPr>
        <w:tabs>
          <w:tab w:val="left" w:pos="7650"/>
        </w:tabs>
        <w:jc w:val="both"/>
        <w:rPr>
          <w:rFonts w:ascii="Arial" w:hAnsi="Arial" w:cs="Arial"/>
          <w:sz w:val="24"/>
          <w:szCs w:val="24"/>
        </w:rPr>
      </w:pPr>
    </w:p>
    <w:p w:rsidR="00EB015E" w:rsidRDefault="00EB015E" w:rsidP="00CD478C">
      <w:pPr>
        <w:tabs>
          <w:tab w:val="left" w:pos="7650"/>
        </w:tabs>
        <w:jc w:val="both"/>
        <w:rPr>
          <w:rFonts w:ascii="Arial" w:hAnsi="Arial" w:cs="Arial"/>
          <w:sz w:val="24"/>
          <w:szCs w:val="24"/>
        </w:rPr>
      </w:pPr>
    </w:p>
    <w:p w:rsidR="00EB015E" w:rsidRDefault="00EB015E" w:rsidP="00CD478C">
      <w:pPr>
        <w:tabs>
          <w:tab w:val="left" w:pos="7650"/>
        </w:tabs>
        <w:jc w:val="both"/>
        <w:rPr>
          <w:rFonts w:ascii="Arial" w:hAnsi="Arial" w:cs="Arial"/>
          <w:sz w:val="24"/>
          <w:szCs w:val="24"/>
        </w:rPr>
      </w:pPr>
    </w:p>
    <w:p w:rsidR="00EB015E" w:rsidRDefault="00EB015E" w:rsidP="00CD478C">
      <w:pPr>
        <w:tabs>
          <w:tab w:val="left" w:pos="7650"/>
        </w:tabs>
        <w:jc w:val="both"/>
        <w:rPr>
          <w:rFonts w:ascii="Arial" w:hAnsi="Arial" w:cs="Arial"/>
          <w:sz w:val="24"/>
          <w:szCs w:val="24"/>
        </w:rPr>
      </w:pPr>
    </w:p>
    <w:p w:rsidR="00EB015E" w:rsidRDefault="00EB015E" w:rsidP="00CD478C">
      <w:pPr>
        <w:tabs>
          <w:tab w:val="left" w:pos="7650"/>
        </w:tabs>
        <w:jc w:val="both"/>
        <w:rPr>
          <w:rFonts w:ascii="Arial" w:hAnsi="Arial" w:cs="Arial"/>
          <w:sz w:val="24"/>
          <w:szCs w:val="24"/>
        </w:rPr>
      </w:pPr>
    </w:p>
    <w:p w:rsidR="00EB015E" w:rsidRDefault="00EB015E" w:rsidP="00CD478C">
      <w:pPr>
        <w:tabs>
          <w:tab w:val="left" w:pos="7650"/>
        </w:tabs>
        <w:jc w:val="both"/>
        <w:rPr>
          <w:rFonts w:ascii="Arial" w:hAnsi="Arial" w:cs="Arial"/>
          <w:sz w:val="24"/>
          <w:szCs w:val="24"/>
        </w:rPr>
      </w:pPr>
    </w:p>
    <w:p w:rsidR="00BD32B4" w:rsidRPr="00584859" w:rsidRDefault="00584859" w:rsidP="00CD478C">
      <w:pPr>
        <w:tabs>
          <w:tab w:val="left" w:pos="7650"/>
        </w:tabs>
        <w:jc w:val="both"/>
        <w:rPr>
          <w:rFonts w:ascii="Arial" w:hAnsi="Arial" w:cs="Arial"/>
          <w:b/>
          <w:sz w:val="24"/>
          <w:szCs w:val="24"/>
          <w:lang w:val="mn-MN"/>
        </w:rPr>
      </w:pPr>
      <w:r w:rsidRPr="00584859">
        <w:rPr>
          <w:rFonts w:ascii="Arial" w:hAnsi="Arial" w:cs="Arial"/>
          <w:b/>
          <w:sz w:val="24"/>
          <w:szCs w:val="24"/>
          <w:lang w:val="mn-MN"/>
        </w:rPr>
        <w:t>4.3        Оптик интерфейс</w:t>
      </w:r>
    </w:p>
    <w:p w:rsidR="00584859" w:rsidRDefault="00584859" w:rsidP="00CD478C">
      <w:pPr>
        <w:tabs>
          <w:tab w:val="left" w:pos="7650"/>
        </w:tabs>
        <w:jc w:val="both"/>
        <w:rPr>
          <w:rFonts w:ascii="Arial" w:hAnsi="Arial" w:cs="Arial"/>
          <w:b/>
          <w:sz w:val="24"/>
          <w:szCs w:val="24"/>
          <w:lang w:val="mn-MN"/>
        </w:rPr>
      </w:pPr>
      <w:r w:rsidRPr="00584859">
        <w:rPr>
          <w:rFonts w:ascii="Arial" w:hAnsi="Arial" w:cs="Arial"/>
          <w:b/>
          <w:sz w:val="24"/>
          <w:szCs w:val="24"/>
          <w:lang w:val="mn-MN"/>
        </w:rPr>
        <w:t>4.3.1          Уншигч толгойн бүтэц</w:t>
      </w:r>
    </w:p>
    <w:p w:rsidR="00584859" w:rsidRPr="00584859" w:rsidRDefault="00584859" w:rsidP="00CD478C">
      <w:pPr>
        <w:tabs>
          <w:tab w:val="left" w:pos="7650"/>
        </w:tabs>
        <w:jc w:val="both"/>
        <w:rPr>
          <w:rFonts w:ascii="Arial" w:hAnsi="Arial" w:cs="Arial"/>
          <w:b/>
          <w:sz w:val="24"/>
          <w:szCs w:val="24"/>
          <w:lang w:val="mn-MN"/>
        </w:rPr>
      </w:pPr>
    </w:p>
    <w:p w:rsidR="00BD32B4" w:rsidRPr="00226D65" w:rsidRDefault="009A3704" w:rsidP="00226D65">
      <w:pPr>
        <w:tabs>
          <w:tab w:val="left" w:pos="7650"/>
        </w:tabs>
        <w:jc w:val="both"/>
        <w:rPr>
          <w:rFonts w:ascii="Arial" w:hAnsi="Arial" w:cs="Arial"/>
          <w:sz w:val="24"/>
          <w:szCs w:val="24"/>
        </w:rPr>
      </w:pPr>
      <w:r>
        <w:rPr>
          <w:rFonts w:ascii="Arial" w:hAnsi="Arial" w:cs="Arial"/>
          <w:noProof/>
          <w:sz w:val="24"/>
          <w:szCs w:val="24"/>
        </w:rPr>
        <w:drawing>
          <wp:inline distT="0" distB="0" distL="0" distR="0" wp14:anchorId="73144592">
            <wp:extent cx="5517515" cy="26644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7515" cy="2664460"/>
                    </a:xfrm>
                    <a:prstGeom prst="rect">
                      <a:avLst/>
                    </a:prstGeom>
                    <a:noFill/>
                  </pic:spPr>
                </pic:pic>
              </a:graphicData>
            </a:graphic>
          </wp:inline>
        </w:drawing>
      </w:r>
    </w:p>
    <w:p w:rsidR="00EB015E" w:rsidRDefault="00EB015E" w:rsidP="00BD32B4">
      <w:pPr>
        <w:tabs>
          <w:tab w:val="left" w:pos="7650"/>
        </w:tabs>
        <w:jc w:val="center"/>
        <w:rPr>
          <w:rFonts w:ascii="Arial" w:hAnsi="Arial" w:cs="Arial"/>
          <w:b/>
          <w:sz w:val="24"/>
          <w:szCs w:val="24"/>
          <w:lang w:val="mn-MN"/>
        </w:rPr>
      </w:pPr>
    </w:p>
    <w:p w:rsidR="00CD478C" w:rsidRPr="00584859" w:rsidRDefault="00502896" w:rsidP="00BD32B4">
      <w:pPr>
        <w:tabs>
          <w:tab w:val="left" w:pos="7650"/>
        </w:tabs>
        <w:jc w:val="center"/>
        <w:rPr>
          <w:rFonts w:ascii="Arial" w:hAnsi="Arial" w:cs="Arial"/>
          <w:b/>
          <w:sz w:val="24"/>
          <w:szCs w:val="24"/>
          <w:lang w:val="mn-MN"/>
        </w:rPr>
      </w:pPr>
      <w:r w:rsidRPr="00584859">
        <w:rPr>
          <w:rFonts w:ascii="Arial" w:hAnsi="Arial" w:cs="Arial"/>
          <w:b/>
          <w:sz w:val="24"/>
          <w:szCs w:val="24"/>
          <w:lang w:val="mn-MN"/>
        </w:rPr>
        <w:t>Зураг 2</w:t>
      </w:r>
      <w:r w:rsidR="00584859" w:rsidRPr="00584859">
        <w:rPr>
          <w:rFonts w:ascii="Arial" w:hAnsi="Arial" w:cs="Arial"/>
          <w:b/>
          <w:sz w:val="24"/>
          <w:szCs w:val="24"/>
        </w:rPr>
        <w:t xml:space="preserve">a – </w:t>
      </w:r>
      <w:r w:rsidR="00584859" w:rsidRPr="00584859">
        <w:rPr>
          <w:rFonts w:ascii="Arial" w:hAnsi="Arial" w:cs="Arial"/>
          <w:b/>
          <w:sz w:val="24"/>
          <w:szCs w:val="24"/>
          <w:lang w:val="mn-MN"/>
        </w:rPr>
        <w:t>Эд ангийн байрлал</w:t>
      </w:r>
      <w:r w:rsidR="00EB015E">
        <w:rPr>
          <w:rFonts w:ascii="Arial" w:hAnsi="Arial" w:cs="Arial"/>
          <w:b/>
          <w:sz w:val="24"/>
          <w:szCs w:val="24"/>
          <w:lang w:val="mn-MN"/>
        </w:rPr>
        <w:t>ын бүдүүвч</w:t>
      </w:r>
    </w:p>
    <w:p w:rsidR="00BD32B4" w:rsidRDefault="00BD32B4" w:rsidP="00CD478C">
      <w:pPr>
        <w:tabs>
          <w:tab w:val="left" w:pos="7650"/>
        </w:tabs>
        <w:jc w:val="both"/>
        <w:rPr>
          <w:rFonts w:ascii="Arial" w:hAnsi="Arial" w:cs="Arial"/>
          <w:sz w:val="24"/>
          <w:szCs w:val="24"/>
        </w:rPr>
      </w:pPr>
    </w:p>
    <w:p w:rsidR="00BD32B4" w:rsidRDefault="00BD32B4" w:rsidP="00CD478C">
      <w:pPr>
        <w:tabs>
          <w:tab w:val="left" w:pos="7650"/>
        </w:tabs>
        <w:jc w:val="both"/>
        <w:rPr>
          <w:rFonts w:ascii="Arial" w:hAnsi="Arial" w:cs="Arial"/>
          <w:sz w:val="24"/>
          <w:szCs w:val="24"/>
        </w:rPr>
      </w:pPr>
    </w:p>
    <w:p w:rsidR="00BD32B4" w:rsidRPr="00226D65" w:rsidRDefault="00502896" w:rsidP="00226D65">
      <w:pPr>
        <w:tabs>
          <w:tab w:val="left" w:pos="7650"/>
        </w:tabs>
        <w:jc w:val="both"/>
        <w:rPr>
          <w:rFonts w:ascii="Arial" w:hAnsi="Arial" w:cs="Arial"/>
          <w:sz w:val="24"/>
          <w:szCs w:val="24"/>
        </w:rPr>
      </w:pPr>
      <w:r>
        <w:rPr>
          <w:rFonts w:ascii="Arial" w:hAnsi="Arial" w:cs="Arial"/>
          <w:noProof/>
          <w:sz w:val="24"/>
          <w:szCs w:val="24"/>
        </w:rPr>
        <w:drawing>
          <wp:inline distT="0" distB="0" distL="0" distR="0" wp14:anchorId="1938441D">
            <wp:extent cx="5895340" cy="33140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5340" cy="3314065"/>
                    </a:xfrm>
                    <a:prstGeom prst="rect">
                      <a:avLst/>
                    </a:prstGeom>
                    <a:noFill/>
                  </pic:spPr>
                </pic:pic>
              </a:graphicData>
            </a:graphic>
          </wp:inline>
        </w:drawing>
      </w:r>
    </w:p>
    <w:p w:rsidR="00226D65" w:rsidRDefault="00502896" w:rsidP="00BF388F">
      <w:pPr>
        <w:tabs>
          <w:tab w:val="left" w:pos="7650"/>
        </w:tabs>
        <w:jc w:val="center"/>
        <w:rPr>
          <w:rFonts w:ascii="Arial" w:hAnsi="Arial" w:cs="Arial"/>
          <w:b/>
          <w:sz w:val="24"/>
          <w:szCs w:val="24"/>
        </w:rPr>
      </w:pPr>
      <w:r w:rsidRPr="00226D65">
        <w:rPr>
          <w:rFonts w:ascii="Arial" w:hAnsi="Arial" w:cs="Arial"/>
          <w:b/>
          <w:sz w:val="24"/>
          <w:szCs w:val="24"/>
          <w:lang w:val="mn-MN"/>
        </w:rPr>
        <w:t>Зураг 2</w:t>
      </w:r>
      <w:r w:rsidR="00226D65" w:rsidRPr="00226D65">
        <w:rPr>
          <w:rFonts w:ascii="Arial" w:hAnsi="Arial" w:cs="Arial"/>
          <w:b/>
          <w:sz w:val="24"/>
          <w:szCs w:val="24"/>
        </w:rPr>
        <w:t xml:space="preserve">b </w:t>
      </w:r>
      <w:r w:rsidR="00226D65">
        <w:rPr>
          <w:rFonts w:ascii="Arial" w:hAnsi="Arial" w:cs="Arial"/>
          <w:b/>
          <w:sz w:val="24"/>
          <w:szCs w:val="24"/>
        </w:rPr>
        <w:t>–</w:t>
      </w:r>
      <w:r w:rsidR="00226D65" w:rsidRPr="00226D65">
        <w:rPr>
          <w:rFonts w:ascii="Arial" w:hAnsi="Arial" w:cs="Arial"/>
          <w:b/>
          <w:sz w:val="24"/>
          <w:szCs w:val="24"/>
        </w:rPr>
        <w:t xml:space="preserve"> Хэмжээс</w:t>
      </w:r>
    </w:p>
    <w:p w:rsidR="00BF388F" w:rsidRDefault="00226D65" w:rsidP="00427600">
      <w:pPr>
        <w:tabs>
          <w:tab w:val="left" w:pos="7650"/>
        </w:tabs>
        <w:jc w:val="center"/>
        <w:rPr>
          <w:rFonts w:ascii="Arial" w:hAnsi="Arial" w:cs="Arial"/>
          <w:b/>
          <w:sz w:val="24"/>
          <w:szCs w:val="24"/>
          <w:lang w:val="mn-MN"/>
        </w:rPr>
      </w:pPr>
      <w:r>
        <w:rPr>
          <w:rFonts w:ascii="Arial" w:hAnsi="Arial" w:cs="Arial"/>
          <w:b/>
          <w:sz w:val="24"/>
          <w:szCs w:val="24"/>
          <w:lang w:val="mn-MN"/>
        </w:rPr>
        <w:t>Зураг 2 – Уншигч толгойн бүтэц</w:t>
      </w:r>
    </w:p>
    <w:p w:rsidR="00226D65" w:rsidRPr="00B042DA" w:rsidRDefault="00226D65" w:rsidP="00226D65">
      <w:pPr>
        <w:tabs>
          <w:tab w:val="left" w:pos="7650"/>
        </w:tabs>
        <w:rPr>
          <w:rFonts w:ascii="Arial" w:hAnsi="Arial" w:cs="Arial"/>
          <w:b/>
          <w:sz w:val="24"/>
          <w:szCs w:val="24"/>
          <w:lang w:val="mn-MN"/>
        </w:rPr>
      </w:pPr>
      <w:r w:rsidRPr="00B042DA">
        <w:rPr>
          <w:rFonts w:ascii="Arial" w:hAnsi="Arial" w:cs="Arial"/>
          <w:b/>
          <w:sz w:val="24"/>
          <w:szCs w:val="24"/>
          <w:lang w:val="mn-MN"/>
        </w:rPr>
        <w:lastRenderedPageBreak/>
        <w:t>4.3.2</w:t>
      </w:r>
      <w:r w:rsidR="00B042DA">
        <w:rPr>
          <w:rFonts w:ascii="Arial" w:hAnsi="Arial" w:cs="Arial"/>
          <w:b/>
          <w:sz w:val="24"/>
          <w:szCs w:val="24"/>
          <w:lang w:val="mn-MN"/>
        </w:rPr>
        <w:t xml:space="preserve">        Соронзонгийн үзүүлэлт/шинж чанарын</w:t>
      </w:r>
      <w:r w:rsidRPr="00B042DA">
        <w:rPr>
          <w:rFonts w:ascii="Arial" w:hAnsi="Arial" w:cs="Arial"/>
          <w:b/>
          <w:sz w:val="24"/>
          <w:szCs w:val="24"/>
          <w:lang w:val="mn-MN"/>
        </w:rPr>
        <w:t xml:space="preserve"> өгөгдөл</w:t>
      </w:r>
    </w:p>
    <w:p w:rsidR="00226D65" w:rsidRDefault="00EB015E" w:rsidP="00226D65">
      <w:pPr>
        <w:tabs>
          <w:tab w:val="left" w:pos="7650"/>
        </w:tabs>
        <w:rPr>
          <w:rFonts w:ascii="Arial" w:hAnsi="Arial" w:cs="Arial"/>
          <w:sz w:val="24"/>
          <w:szCs w:val="24"/>
          <w:lang w:val="mn-MN"/>
        </w:rPr>
      </w:pPr>
      <w:r>
        <w:rPr>
          <w:rFonts w:ascii="Arial" w:hAnsi="Arial" w:cs="Arial"/>
          <w:sz w:val="24"/>
          <w:szCs w:val="24"/>
          <w:lang w:val="mn-MN"/>
        </w:rPr>
        <w:t>С</w:t>
      </w:r>
      <w:r w:rsidR="00226D65">
        <w:rPr>
          <w:rFonts w:ascii="Arial" w:hAnsi="Arial" w:cs="Arial"/>
          <w:sz w:val="24"/>
          <w:szCs w:val="24"/>
          <w:lang w:val="mn-MN"/>
        </w:rPr>
        <w:t>оронзлолт</w:t>
      </w:r>
      <w:r>
        <w:rPr>
          <w:rFonts w:ascii="Arial" w:hAnsi="Arial" w:cs="Arial"/>
          <w:sz w:val="24"/>
          <w:szCs w:val="24"/>
          <w:lang w:val="mn-MN"/>
        </w:rPr>
        <w:t>ын</w:t>
      </w:r>
      <w:r w:rsidR="00226D65">
        <w:rPr>
          <w:rFonts w:ascii="Arial" w:hAnsi="Arial" w:cs="Arial"/>
          <w:sz w:val="24"/>
          <w:szCs w:val="24"/>
          <w:lang w:val="mn-MN"/>
        </w:rPr>
        <w:t xml:space="preserve"> хүч</w:t>
      </w:r>
    </w:p>
    <w:p w:rsidR="002D6E40" w:rsidRPr="002D6E40" w:rsidRDefault="002D6E40" w:rsidP="00226D65">
      <w:pPr>
        <w:tabs>
          <w:tab w:val="left" w:pos="7650"/>
        </w:tabs>
        <w:rPr>
          <w:rFonts w:ascii="Arial" w:hAnsi="Arial" w:cs="Arial"/>
          <w:sz w:val="24"/>
          <w:szCs w:val="24"/>
          <w:lang w:val="mn-MN"/>
        </w:rPr>
      </w:pPr>
      <w:r>
        <w:rPr>
          <w:rFonts w:ascii="Arial" w:hAnsi="Arial" w:cs="Arial"/>
          <w:sz w:val="24"/>
          <w:szCs w:val="24"/>
          <w:lang w:val="mn-MN"/>
        </w:rPr>
        <w:t xml:space="preserve">Соронзлолтын хүч </w:t>
      </w:r>
      <w:r>
        <w:rPr>
          <w:rFonts w:ascii="Arial" w:hAnsi="Arial" w:cs="Arial"/>
          <w:sz w:val="24"/>
          <w:szCs w:val="24"/>
        </w:rPr>
        <w:t xml:space="preserve">F </w:t>
      </w:r>
      <w:r w:rsidR="00690AE8">
        <w:rPr>
          <w:rFonts w:ascii="Arial" w:hAnsi="Arial" w:cs="Arial"/>
          <w:sz w:val="24"/>
          <w:szCs w:val="24"/>
          <w:lang w:val="mn-MN"/>
        </w:rPr>
        <w:t>- г</w:t>
      </w:r>
      <w:r>
        <w:rPr>
          <w:rFonts w:ascii="Arial" w:hAnsi="Arial" w:cs="Arial"/>
          <w:sz w:val="24"/>
          <w:szCs w:val="24"/>
          <w:lang w:val="mn-MN"/>
        </w:rPr>
        <w:t xml:space="preserve"> соронз </w:t>
      </w:r>
      <w:r>
        <w:rPr>
          <w:rFonts w:ascii="Arial" w:hAnsi="Arial" w:cs="Arial"/>
          <w:sz w:val="24"/>
          <w:szCs w:val="24"/>
        </w:rPr>
        <w:t xml:space="preserve">St 12 </w:t>
      </w:r>
      <w:r>
        <w:rPr>
          <w:rFonts w:ascii="Arial" w:hAnsi="Arial" w:cs="Arial"/>
          <w:sz w:val="24"/>
          <w:szCs w:val="24"/>
          <w:lang w:val="mn-MN"/>
        </w:rPr>
        <w:t>маркийн 2 мм зузаантай өнгөлсөн ган ялтсан дээр байрласан үед перпиндикуляр үйлчлэх татах хүчийг хэмжиж, уншигч толгойн өөрийнх нь жинг хасаж тодорхойлно.</w:t>
      </w:r>
    </w:p>
    <w:p w:rsidR="00502896" w:rsidRDefault="00502896" w:rsidP="00CD478C">
      <w:pPr>
        <w:tabs>
          <w:tab w:val="left" w:pos="7650"/>
        </w:tabs>
        <w:jc w:val="both"/>
      </w:pPr>
    </w:p>
    <w:p w:rsidR="00FE2ADC" w:rsidRDefault="00CE5E3A" w:rsidP="00BD32B4">
      <w:pPr>
        <w:tabs>
          <w:tab w:val="left" w:pos="7650"/>
        </w:tabs>
        <w:jc w:val="center"/>
        <w:rPr>
          <w:rFonts w:ascii="Arial" w:hAnsi="Arial" w:cs="Arial"/>
          <w:sz w:val="24"/>
          <w:szCs w:val="24"/>
        </w:rPr>
      </w:pPr>
      <w:r>
        <w:rPr>
          <w:rFonts w:ascii="Arial" w:hAnsi="Arial" w:cs="Arial"/>
          <w:noProof/>
          <w:sz w:val="24"/>
          <w:szCs w:val="24"/>
        </w:rPr>
        <w:drawing>
          <wp:inline distT="0" distB="0" distL="0" distR="0" wp14:anchorId="712F943E">
            <wp:extent cx="3091180" cy="20300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1180" cy="2030095"/>
                    </a:xfrm>
                    <a:prstGeom prst="rect">
                      <a:avLst/>
                    </a:prstGeom>
                    <a:noFill/>
                  </pic:spPr>
                </pic:pic>
              </a:graphicData>
            </a:graphic>
          </wp:inline>
        </w:drawing>
      </w:r>
    </w:p>
    <w:p w:rsidR="00BD32B4" w:rsidRDefault="00BD32B4" w:rsidP="00BD32B4">
      <w:pPr>
        <w:tabs>
          <w:tab w:val="left" w:pos="7650"/>
        </w:tabs>
        <w:jc w:val="center"/>
        <w:rPr>
          <w:rFonts w:ascii="Arial" w:hAnsi="Arial" w:cs="Arial"/>
          <w:sz w:val="24"/>
          <w:szCs w:val="24"/>
          <w:lang w:val="mn-MN"/>
        </w:rPr>
      </w:pPr>
    </w:p>
    <w:p w:rsidR="00BD32B4" w:rsidRPr="00BF0AA3" w:rsidRDefault="00BF0AA3" w:rsidP="00BD32B4">
      <w:pPr>
        <w:tabs>
          <w:tab w:val="left" w:pos="7650"/>
        </w:tabs>
        <w:jc w:val="center"/>
        <w:rPr>
          <w:rFonts w:ascii="Arial" w:hAnsi="Arial" w:cs="Arial"/>
          <w:sz w:val="24"/>
          <w:szCs w:val="24"/>
        </w:rPr>
      </w:pPr>
      <w:r>
        <w:rPr>
          <w:rFonts w:ascii="Arial" w:hAnsi="Arial" w:cs="Arial"/>
          <w:sz w:val="24"/>
          <w:szCs w:val="24"/>
          <w:lang w:val="mn-MN"/>
        </w:rPr>
        <w:t xml:space="preserve">ган ялтас дээр шууд байрласан үед </w:t>
      </w:r>
      <w:r>
        <w:rPr>
          <w:rFonts w:ascii="Arial" w:hAnsi="Arial" w:cs="Arial"/>
          <w:sz w:val="24"/>
          <w:szCs w:val="24"/>
        </w:rPr>
        <w:t>F 5 N</w:t>
      </w:r>
      <w:r>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 xml:space="preserve"> ган ялтаснаас 2 мм зайтай үед </w:t>
      </w:r>
      <w:r>
        <w:rPr>
          <w:rFonts w:ascii="Arial" w:hAnsi="Arial" w:cs="Arial"/>
          <w:sz w:val="24"/>
          <w:szCs w:val="24"/>
        </w:rPr>
        <w:t xml:space="preserve">F </w:t>
      </w:r>
      <w:r w:rsidRPr="00BF0AA3">
        <w:rPr>
          <w:rFonts w:ascii="Arial" w:hAnsi="Arial" w:cs="Arial"/>
          <w:b/>
          <w:sz w:val="24"/>
          <w:szCs w:val="24"/>
        </w:rPr>
        <w:t>&gt;</w:t>
      </w:r>
      <w:r>
        <w:rPr>
          <w:rFonts w:ascii="Arial" w:hAnsi="Arial" w:cs="Arial"/>
          <w:sz w:val="24"/>
          <w:szCs w:val="24"/>
        </w:rPr>
        <w:t xml:space="preserve"> 1.5 N</w:t>
      </w:r>
    </w:p>
    <w:p w:rsidR="00CE5E3A" w:rsidRPr="00BF388F" w:rsidRDefault="00CE5E3A" w:rsidP="00BD32B4">
      <w:pPr>
        <w:tabs>
          <w:tab w:val="left" w:pos="7650"/>
        </w:tabs>
        <w:jc w:val="center"/>
        <w:rPr>
          <w:rFonts w:ascii="Arial" w:hAnsi="Arial" w:cs="Arial"/>
          <w:b/>
          <w:sz w:val="24"/>
          <w:szCs w:val="24"/>
          <w:lang w:val="mn-MN"/>
        </w:rPr>
      </w:pPr>
      <w:r w:rsidRPr="00BF388F">
        <w:rPr>
          <w:rFonts w:ascii="Arial" w:hAnsi="Arial" w:cs="Arial"/>
          <w:b/>
          <w:sz w:val="24"/>
          <w:szCs w:val="24"/>
          <w:lang w:val="mn-MN"/>
        </w:rPr>
        <w:t>Зураг 3</w:t>
      </w:r>
      <w:r w:rsidR="002D6E40" w:rsidRPr="00BF388F">
        <w:rPr>
          <w:rFonts w:ascii="Arial" w:hAnsi="Arial" w:cs="Arial"/>
          <w:b/>
          <w:sz w:val="24"/>
          <w:szCs w:val="24"/>
        </w:rPr>
        <w:t>a – Соронзлолтын</w:t>
      </w:r>
      <w:r w:rsidR="002D6E40" w:rsidRPr="00BF388F">
        <w:rPr>
          <w:rFonts w:ascii="Arial" w:hAnsi="Arial" w:cs="Arial"/>
          <w:b/>
          <w:sz w:val="24"/>
          <w:szCs w:val="24"/>
          <w:lang w:val="mn-MN"/>
        </w:rPr>
        <w:t xml:space="preserve"> хүч</w:t>
      </w:r>
    </w:p>
    <w:p w:rsidR="002D6E40" w:rsidRPr="002D6E40" w:rsidRDefault="002D6E40" w:rsidP="00BD32B4">
      <w:pPr>
        <w:tabs>
          <w:tab w:val="left" w:pos="7650"/>
        </w:tabs>
        <w:jc w:val="center"/>
        <w:rPr>
          <w:rFonts w:ascii="Arial" w:hAnsi="Arial" w:cs="Arial"/>
          <w:sz w:val="24"/>
          <w:szCs w:val="24"/>
          <w:lang w:val="mn-MN"/>
        </w:rPr>
      </w:pPr>
    </w:p>
    <w:p w:rsidR="00BD32B4" w:rsidRPr="00D566E2" w:rsidRDefault="000B47BE" w:rsidP="00D566E2">
      <w:pPr>
        <w:tabs>
          <w:tab w:val="left" w:pos="7650"/>
        </w:tabs>
        <w:jc w:val="center"/>
        <w:rPr>
          <w:rFonts w:ascii="Arial" w:hAnsi="Arial" w:cs="Arial"/>
          <w:sz w:val="24"/>
          <w:szCs w:val="24"/>
        </w:rPr>
      </w:pPr>
      <w:r>
        <w:rPr>
          <w:rFonts w:ascii="Arial" w:hAnsi="Arial" w:cs="Arial"/>
          <w:noProof/>
          <w:sz w:val="24"/>
          <w:szCs w:val="24"/>
        </w:rPr>
        <w:drawing>
          <wp:inline distT="0" distB="0" distL="0" distR="0" wp14:anchorId="7171B440">
            <wp:extent cx="2447925" cy="2599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47925" cy="2599690"/>
                    </a:xfrm>
                    <a:prstGeom prst="rect">
                      <a:avLst/>
                    </a:prstGeom>
                    <a:noFill/>
                  </pic:spPr>
                </pic:pic>
              </a:graphicData>
            </a:graphic>
          </wp:inline>
        </w:drawing>
      </w:r>
    </w:p>
    <w:p w:rsidR="008210B9" w:rsidRDefault="008210B9" w:rsidP="00BF388F">
      <w:pPr>
        <w:tabs>
          <w:tab w:val="left" w:pos="7650"/>
        </w:tabs>
        <w:spacing w:line="240" w:lineRule="auto"/>
        <w:jc w:val="center"/>
        <w:rPr>
          <w:rFonts w:ascii="Arial" w:hAnsi="Arial" w:cs="Arial"/>
          <w:sz w:val="24"/>
          <w:szCs w:val="24"/>
        </w:rPr>
      </w:pPr>
      <w:r>
        <w:rPr>
          <w:rFonts w:ascii="Arial" w:hAnsi="Arial" w:cs="Arial"/>
          <w:sz w:val="24"/>
          <w:szCs w:val="24"/>
          <w:lang w:val="mn-MN"/>
        </w:rPr>
        <w:t xml:space="preserve">Дотоод диаметр </w:t>
      </w:r>
      <w:r w:rsidRPr="008210B9">
        <w:rPr>
          <w:rFonts w:ascii="Arial" w:hAnsi="Arial" w:cs="Arial"/>
          <w:i/>
          <w:sz w:val="24"/>
          <w:szCs w:val="24"/>
        </w:rPr>
        <w:t>d</w:t>
      </w:r>
      <w:r>
        <w:rPr>
          <w:rFonts w:ascii="Arial" w:hAnsi="Arial" w:cs="Arial"/>
          <w:i/>
          <w:sz w:val="24"/>
          <w:szCs w:val="24"/>
          <w:vertAlign w:val="subscript"/>
        </w:rPr>
        <w:t>i</w:t>
      </w:r>
      <w:r>
        <w:rPr>
          <w:rFonts w:ascii="Arial" w:hAnsi="Arial" w:cs="Arial"/>
          <w:sz w:val="24"/>
          <w:szCs w:val="24"/>
        </w:rPr>
        <w:t xml:space="preserve"> = 13 мм</w:t>
      </w:r>
      <w:r>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 xml:space="preserve"> 0.1 мм</w:t>
      </w:r>
      <w:r>
        <w:rPr>
          <w:rFonts w:ascii="Arial" w:hAnsi="Arial" w:cs="Arial"/>
          <w:sz w:val="24"/>
          <w:szCs w:val="24"/>
        </w:rPr>
        <w:t>;</w:t>
      </w:r>
    </w:p>
    <w:p w:rsidR="00BD32B4" w:rsidRDefault="00BF388F" w:rsidP="00BF388F">
      <w:pPr>
        <w:tabs>
          <w:tab w:val="left" w:pos="7650"/>
        </w:tabs>
        <w:spacing w:line="240" w:lineRule="auto"/>
        <w:rPr>
          <w:rFonts w:ascii="Arial" w:hAnsi="Arial" w:cs="Arial"/>
          <w:sz w:val="24"/>
          <w:szCs w:val="24"/>
          <w:lang w:val="mn-MN"/>
        </w:rPr>
      </w:pPr>
      <w:r>
        <w:rPr>
          <w:rFonts w:ascii="Arial" w:hAnsi="Arial" w:cs="Arial"/>
          <w:sz w:val="24"/>
          <w:szCs w:val="24"/>
        </w:rPr>
        <w:t xml:space="preserve">                                                </w:t>
      </w:r>
      <w:r w:rsidR="008210B9">
        <w:rPr>
          <w:rFonts w:ascii="Arial" w:hAnsi="Arial" w:cs="Arial"/>
          <w:sz w:val="24"/>
          <w:szCs w:val="24"/>
        </w:rPr>
        <w:t>Г</w:t>
      </w:r>
      <w:r w:rsidR="008210B9">
        <w:rPr>
          <w:rFonts w:ascii="Arial" w:hAnsi="Arial" w:cs="Arial"/>
          <w:sz w:val="24"/>
          <w:szCs w:val="24"/>
          <w:lang w:val="mn-MN"/>
        </w:rPr>
        <w:t xml:space="preserve">адаад диаметр </w:t>
      </w:r>
      <w:r w:rsidR="008210B9" w:rsidRPr="008210B9">
        <w:rPr>
          <w:rFonts w:ascii="Arial" w:hAnsi="Arial" w:cs="Arial"/>
          <w:i/>
          <w:sz w:val="24"/>
          <w:szCs w:val="24"/>
        </w:rPr>
        <w:t>d</w:t>
      </w:r>
      <w:r w:rsidR="008210B9" w:rsidRPr="008210B9">
        <w:rPr>
          <w:rFonts w:ascii="Arial" w:hAnsi="Arial" w:cs="Arial"/>
          <w:i/>
          <w:sz w:val="24"/>
          <w:szCs w:val="24"/>
          <w:vertAlign w:val="subscript"/>
        </w:rPr>
        <w:t>a</w:t>
      </w:r>
      <w:r w:rsidR="008210B9">
        <w:rPr>
          <w:rFonts w:ascii="Arial" w:hAnsi="Arial" w:cs="Arial"/>
          <w:i/>
          <w:sz w:val="24"/>
          <w:szCs w:val="24"/>
          <w:vertAlign w:val="subscript"/>
        </w:rPr>
        <w:t xml:space="preserve"> </w:t>
      </w:r>
      <w:r w:rsidR="008210B9">
        <w:rPr>
          <w:rFonts w:ascii="Arial" w:hAnsi="Arial" w:cs="Arial"/>
          <w:sz w:val="24"/>
          <w:szCs w:val="24"/>
        </w:rPr>
        <w:t xml:space="preserve">= 28 </w:t>
      </w:r>
      <w:r w:rsidR="008210B9">
        <w:rPr>
          <w:rFonts w:ascii="Arial" w:hAnsi="Arial" w:cs="Arial"/>
          <w:sz w:val="24"/>
          <w:szCs w:val="24"/>
          <w:lang w:val="mn-MN"/>
        </w:rPr>
        <w:t>мм хамгийн багадаа</w:t>
      </w:r>
    </w:p>
    <w:p w:rsidR="008210B9" w:rsidRPr="00BF388F" w:rsidRDefault="00BF388F" w:rsidP="00BF388F">
      <w:pPr>
        <w:tabs>
          <w:tab w:val="left" w:pos="7650"/>
        </w:tabs>
        <w:spacing w:line="240" w:lineRule="auto"/>
        <w:rPr>
          <w:rFonts w:ascii="Arial" w:hAnsi="Arial" w:cs="Arial"/>
          <w:sz w:val="24"/>
          <w:szCs w:val="24"/>
        </w:rPr>
      </w:pPr>
      <w:r>
        <w:rPr>
          <w:rFonts w:ascii="Arial" w:hAnsi="Arial" w:cs="Arial"/>
          <w:sz w:val="24"/>
          <w:szCs w:val="24"/>
          <w:lang w:val="mn-MN"/>
        </w:rPr>
        <w:t xml:space="preserve">                                                С</w:t>
      </w:r>
      <w:r w:rsidR="008210B9">
        <w:rPr>
          <w:rFonts w:ascii="Arial" w:hAnsi="Arial" w:cs="Arial"/>
          <w:sz w:val="24"/>
          <w:szCs w:val="24"/>
          <w:lang w:val="mn-MN"/>
        </w:rPr>
        <w:t>оронзлолт</w:t>
      </w:r>
      <w:r>
        <w:rPr>
          <w:rFonts w:ascii="Arial" w:hAnsi="Arial" w:cs="Arial"/>
          <w:sz w:val="24"/>
          <w:szCs w:val="24"/>
          <w:lang w:val="mn-MN"/>
        </w:rPr>
        <w:t>: тэнхлэгт, хойд туйл тарифын хэрэгсэл рүү чиглэсэн</w:t>
      </w:r>
    </w:p>
    <w:p w:rsidR="000B47BE" w:rsidRPr="008210B9" w:rsidRDefault="000B47BE" w:rsidP="00BD32B4">
      <w:pPr>
        <w:tabs>
          <w:tab w:val="left" w:pos="7650"/>
        </w:tabs>
        <w:jc w:val="center"/>
        <w:rPr>
          <w:rFonts w:ascii="Arial" w:hAnsi="Arial" w:cs="Arial"/>
          <w:b/>
          <w:sz w:val="24"/>
          <w:szCs w:val="24"/>
          <w:lang w:val="mn-MN"/>
        </w:rPr>
      </w:pPr>
      <w:r w:rsidRPr="008210B9">
        <w:rPr>
          <w:rFonts w:ascii="Arial" w:hAnsi="Arial" w:cs="Arial"/>
          <w:b/>
          <w:sz w:val="24"/>
          <w:szCs w:val="24"/>
          <w:lang w:val="mn-MN"/>
        </w:rPr>
        <w:t>Зураг 3</w:t>
      </w:r>
      <w:r w:rsidR="00690AE8" w:rsidRPr="008210B9">
        <w:rPr>
          <w:rFonts w:ascii="Arial" w:hAnsi="Arial" w:cs="Arial"/>
          <w:b/>
          <w:sz w:val="24"/>
          <w:szCs w:val="24"/>
        </w:rPr>
        <w:t xml:space="preserve">b </w:t>
      </w:r>
      <w:r w:rsidR="008210B9" w:rsidRPr="008210B9">
        <w:rPr>
          <w:rFonts w:ascii="Arial" w:hAnsi="Arial" w:cs="Arial"/>
          <w:b/>
          <w:sz w:val="24"/>
          <w:szCs w:val="24"/>
        </w:rPr>
        <w:t>–</w:t>
      </w:r>
      <w:r w:rsidR="00690AE8" w:rsidRPr="008210B9">
        <w:rPr>
          <w:rFonts w:ascii="Arial" w:hAnsi="Arial" w:cs="Arial"/>
          <w:b/>
          <w:sz w:val="24"/>
          <w:szCs w:val="24"/>
        </w:rPr>
        <w:t xml:space="preserve"> </w:t>
      </w:r>
      <w:r w:rsidR="008210B9" w:rsidRPr="008210B9">
        <w:rPr>
          <w:rFonts w:ascii="Arial" w:hAnsi="Arial" w:cs="Arial"/>
          <w:b/>
          <w:sz w:val="24"/>
          <w:szCs w:val="24"/>
          <w:lang w:val="mn-MN"/>
        </w:rPr>
        <w:t>Хэмжээс</w:t>
      </w:r>
    </w:p>
    <w:p w:rsidR="00D566E2" w:rsidRDefault="008210B9" w:rsidP="00066644">
      <w:pPr>
        <w:tabs>
          <w:tab w:val="left" w:pos="7650"/>
        </w:tabs>
        <w:jc w:val="center"/>
        <w:rPr>
          <w:rFonts w:ascii="Arial" w:hAnsi="Arial" w:cs="Arial"/>
          <w:b/>
          <w:sz w:val="24"/>
          <w:szCs w:val="24"/>
          <w:lang w:val="mn-MN"/>
        </w:rPr>
      </w:pPr>
      <w:r w:rsidRPr="008210B9">
        <w:rPr>
          <w:rFonts w:ascii="Arial" w:hAnsi="Arial" w:cs="Arial"/>
          <w:b/>
          <w:sz w:val="24"/>
          <w:szCs w:val="24"/>
          <w:lang w:val="mn-MN"/>
        </w:rPr>
        <w:t xml:space="preserve">Зураг 3 – Соронзонгийн </w:t>
      </w:r>
      <w:r>
        <w:rPr>
          <w:rFonts w:ascii="Arial" w:hAnsi="Arial" w:cs="Arial"/>
          <w:b/>
          <w:sz w:val="24"/>
          <w:szCs w:val="24"/>
          <w:lang w:val="mn-MN"/>
        </w:rPr>
        <w:t>үзүүлэлт</w:t>
      </w:r>
    </w:p>
    <w:p w:rsidR="00D566E2" w:rsidRDefault="00D566E2" w:rsidP="00D566E2">
      <w:pPr>
        <w:tabs>
          <w:tab w:val="left" w:pos="7650"/>
        </w:tabs>
        <w:rPr>
          <w:rFonts w:ascii="Arial" w:hAnsi="Arial" w:cs="Arial"/>
          <w:sz w:val="24"/>
          <w:szCs w:val="24"/>
          <w:lang w:val="mn-MN"/>
        </w:rPr>
      </w:pPr>
      <w:r>
        <w:rPr>
          <w:rFonts w:ascii="Arial" w:hAnsi="Arial" w:cs="Arial"/>
          <w:b/>
          <w:sz w:val="24"/>
          <w:szCs w:val="24"/>
          <w:lang w:val="mn-MN"/>
        </w:rPr>
        <w:lastRenderedPageBreak/>
        <w:t xml:space="preserve">4.3.3       Тарифын </w:t>
      </w:r>
      <w:r w:rsidRPr="00066644">
        <w:rPr>
          <w:rFonts w:ascii="Arial" w:hAnsi="Arial" w:cs="Arial"/>
          <w:b/>
          <w:sz w:val="24"/>
          <w:szCs w:val="24"/>
          <w:lang w:val="mn-MN"/>
        </w:rPr>
        <w:t>хэрэгслийн эд ангийн байрлал</w:t>
      </w:r>
      <w:r w:rsidR="00066644" w:rsidRPr="00066644">
        <w:rPr>
          <w:rFonts w:ascii="Arial" w:hAnsi="Arial" w:cs="Arial"/>
          <w:b/>
          <w:sz w:val="24"/>
          <w:szCs w:val="24"/>
          <w:lang w:val="mn-MN"/>
        </w:rPr>
        <w:t>ын бүдүүвч</w:t>
      </w:r>
    </w:p>
    <w:p w:rsidR="00D566E2" w:rsidRPr="008210B9" w:rsidRDefault="00D566E2" w:rsidP="008210B9">
      <w:pPr>
        <w:tabs>
          <w:tab w:val="left" w:pos="7650"/>
        </w:tabs>
        <w:jc w:val="center"/>
        <w:rPr>
          <w:rFonts w:ascii="Arial" w:hAnsi="Arial" w:cs="Arial"/>
          <w:b/>
          <w:sz w:val="24"/>
          <w:szCs w:val="24"/>
          <w:lang w:val="mn-MN"/>
        </w:rPr>
      </w:pPr>
    </w:p>
    <w:p w:rsidR="00D14493" w:rsidRPr="006C0F06" w:rsidRDefault="00E85420" w:rsidP="00BD32B4">
      <w:pPr>
        <w:tabs>
          <w:tab w:val="left" w:pos="7650"/>
        </w:tabs>
        <w:jc w:val="center"/>
        <w:rPr>
          <w:rFonts w:ascii="Arial" w:hAnsi="Arial" w:cs="Arial"/>
          <w:sz w:val="24"/>
          <w:szCs w:val="24"/>
        </w:rPr>
      </w:pPr>
      <w:r>
        <w:rPr>
          <w:rFonts w:ascii="Arial" w:hAnsi="Arial" w:cs="Arial"/>
          <w:noProof/>
          <w:sz w:val="24"/>
          <w:szCs w:val="24"/>
        </w:rPr>
        <w:drawing>
          <wp:inline distT="0" distB="0" distL="0" distR="0" wp14:anchorId="0AF678D8">
            <wp:extent cx="4346575" cy="2078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6575" cy="2078990"/>
                    </a:xfrm>
                    <a:prstGeom prst="rect">
                      <a:avLst/>
                    </a:prstGeom>
                    <a:noFill/>
                  </pic:spPr>
                </pic:pic>
              </a:graphicData>
            </a:graphic>
          </wp:inline>
        </w:drawing>
      </w:r>
    </w:p>
    <w:p w:rsidR="00BD32B4" w:rsidRDefault="00BD32B4" w:rsidP="00BD32B4">
      <w:pPr>
        <w:tabs>
          <w:tab w:val="left" w:pos="7650"/>
        </w:tabs>
        <w:jc w:val="center"/>
        <w:rPr>
          <w:rFonts w:ascii="Arial" w:hAnsi="Arial" w:cs="Arial"/>
          <w:sz w:val="24"/>
          <w:szCs w:val="24"/>
          <w:lang w:val="mn-MN"/>
        </w:rPr>
      </w:pPr>
    </w:p>
    <w:p w:rsidR="00BD32B4" w:rsidRDefault="00BD32B4" w:rsidP="00BD32B4">
      <w:pPr>
        <w:tabs>
          <w:tab w:val="left" w:pos="7650"/>
        </w:tabs>
        <w:jc w:val="center"/>
        <w:rPr>
          <w:rFonts w:ascii="Arial" w:hAnsi="Arial" w:cs="Arial"/>
          <w:sz w:val="24"/>
          <w:szCs w:val="24"/>
          <w:lang w:val="mn-MN"/>
        </w:rPr>
      </w:pPr>
    </w:p>
    <w:p w:rsidR="00E85420" w:rsidRDefault="00D566E2" w:rsidP="00D566E2">
      <w:pPr>
        <w:tabs>
          <w:tab w:val="left" w:pos="7650"/>
        </w:tabs>
        <w:jc w:val="center"/>
        <w:rPr>
          <w:rFonts w:ascii="Arial" w:hAnsi="Arial" w:cs="Arial"/>
          <w:sz w:val="24"/>
          <w:szCs w:val="24"/>
          <w:lang w:val="mn-MN"/>
        </w:rPr>
      </w:pPr>
      <w:r>
        <w:rPr>
          <w:rFonts w:ascii="Arial" w:hAnsi="Arial" w:cs="Arial"/>
          <w:sz w:val="24"/>
          <w:szCs w:val="24"/>
          <w:lang w:val="mn-MN"/>
        </w:rPr>
        <w:t>Зураг 4 – Оптик портын доторх харагдах байдал</w:t>
      </w:r>
    </w:p>
    <w:p w:rsidR="00D566E2" w:rsidRDefault="00D566E2" w:rsidP="00D566E2">
      <w:pPr>
        <w:tabs>
          <w:tab w:val="left" w:pos="7650"/>
        </w:tabs>
        <w:rPr>
          <w:rFonts w:ascii="Arial" w:hAnsi="Arial" w:cs="Arial"/>
          <w:sz w:val="24"/>
          <w:szCs w:val="24"/>
          <w:lang w:val="mn-MN"/>
        </w:rPr>
      </w:pPr>
    </w:p>
    <w:p w:rsidR="00D566E2" w:rsidRDefault="00CB17C3" w:rsidP="00D566E2">
      <w:pPr>
        <w:tabs>
          <w:tab w:val="left" w:pos="7650"/>
        </w:tabs>
        <w:rPr>
          <w:rFonts w:ascii="Arial" w:hAnsi="Arial" w:cs="Arial"/>
          <w:b/>
          <w:sz w:val="24"/>
          <w:szCs w:val="24"/>
          <w:lang w:val="mn-MN"/>
        </w:rPr>
      </w:pPr>
      <w:r>
        <w:rPr>
          <w:rFonts w:ascii="Arial" w:hAnsi="Arial" w:cs="Arial"/>
          <w:b/>
          <w:sz w:val="24"/>
          <w:szCs w:val="24"/>
          <w:lang w:val="mn-MN"/>
        </w:rPr>
        <w:t>4.3.4        Тохиргоо</w:t>
      </w:r>
    </w:p>
    <w:p w:rsidR="00B042DA" w:rsidRDefault="00D566E2" w:rsidP="008A509A">
      <w:pPr>
        <w:tabs>
          <w:tab w:val="left" w:pos="7650"/>
        </w:tabs>
        <w:jc w:val="both"/>
        <w:rPr>
          <w:rFonts w:ascii="Arial" w:hAnsi="Arial" w:cs="Arial"/>
          <w:sz w:val="24"/>
          <w:szCs w:val="24"/>
          <w:lang w:val="mn-MN"/>
        </w:rPr>
      </w:pPr>
      <w:r w:rsidRPr="009E2AC5">
        <w:rPr>
          <w:rFonts w:ascii="Arial" w:hAnsi="Arial" w:cs="Arial"/>
          <w:sz w:val="24"/>
          <w:szCs w:val="24"/>
          <w:lang w:val="mn-MN"/>
        </w:rPr>
        <w:t xml:space="preserve">Хэдийгээр </w:t>
      </w:r>
      <w:r w:rsidR="008A509A">
        <w:rPr>
          <w:rFonts w:ascii="Arial" w:hAnsi="Arial" w:cs="Arial"/>
          <w:sz w:val="24"/>
          <w:szCs w:val="24"/>
          <w:lang w:val="mn-MN"/>
        </w:rPr>
        <w:t>механик тохиргоог тодорхой зааг</w:t>
      </w:r>
      <w:r w:rsidRPr="009E2AC5">
        <w:rPr>
          <w:rFonts w:ascii="Arial" w:hAnsi="Arial" w:cs="Arial"/>
          <w:sz w:val="24"/>
          <w:szCs w:val="24"/>
          <w:lang w:val="mn-MN"/>
        </w:rPr>
        <w:t>аагүй боловч уншигч толгой зөв байрлалд</w:t>
      </w:r>
      <w:r w:rsidR="009E2AC5">
        <w:rPr>
          <w:rFonts w:ascii="Arial" w:hAnsi="Arial" w:cs="Arial"/>
          <w:sz w:val="24"/>
          <w:szCs w:val="24"/>
          <w:lang w:val="mn-MN"/>
        </w:rPr>
        <w:t xml:space="preserve"> (холбогч утас</w:t>
      </w:r>
      <w:r w:rsidR="00A95EE2">
        <w:rPr>
          <w:rFonts w:ascii="Arial" w:hAnsi="Arial" w:cs="Arial"/>
          <w:sz w:val="24"/>
          <w:szCs w:val="24"/>
          <w:lang w:val="mn-MN"/>
        </w:rPr>
        <w:t xml:space="preserve"> нь</w:t>
      </w:r>
      <w:r w:rsidR="009E2AC5">
        <w:rPr>
          <w:rFonts w:ascii="Arial" w:hAnsi="Arial" w:cs="Arial"/>
          <w:sz w:val="24"/>
          <w:szCs w:val="24"/>
          <w:lang w:val="mn-MN"/>
        </w:rPr>
        <w:t xml:space="preserve"> доош унжсан)</w:t>
      </w:r>
      <w:r w:rsidR="008A509A">
        <w:rPr>
          <w:rFonts w:ascii="Arial" w:hAnsi="Arial" w:cs="Arial"/>
          <w:sz w:val="24"/>
          <w:szCs w:val="24"/>
          <w:lang w:val="mn-MN"/>
        </w:rPr>
        <w:t>,</w:t>
      </w:r>
      <w:r w:rsidRPr="009E2AC5">
        <w:rPr>
          <w:rFonts w:ascii="Arial" w:hAnsi="Arial" w:cs="Arial"/>
          <w:sz w:val="24"/>
          <w:szCs w:val="24"/>
          <w:lang w:val="mn-MN"/>
        </w:rPr>
        <w:t xml:space="preserve"> </w:t>
      </w:r>
      <w:r w:rsidR="00A95EE2">
        <w:rPr>
          <w:rFonts w:ascii="Arial" w:hAnsi="Arial" w:cs="Arial"/>
          <w:sz w:val="24"/>
          <w:szCs w:val="24"/>
          <w:lang w:val="mn-MN"/>
        </w:rPr>
        <w:t>тарифын хэрэгслийн хэт улаан туяа</w:t>
      </w:r>
      <w:r w:rsidR="009D7F87">
        <w:rPr>
          <w:rFonts w:ascii="Arial" w:hAnsi="Arial" w:cs="Arial"/>
          <w:sz w:val="24"/>
          <w:szCs w:val="24"/>
        </w:rPr>
        <w:t xml:space="preserve"> </w:t>
      </w:r>
      <w:r w:rsidR="009D7F87">
        <w:rPr>
          <w:rFonts w:ascii="Arial" w:hAnsi="Arial" w:cs="Arial"/>
          <w:sz w:val="24"/>
          <w:szCs w:val="24"/>
          <w:lang w:val="mn-MN"/>
        </w:rPr>
        <w:t>хүлээн авагч нь уншигч толгой</w:t>
      </w:r>
      <w:r w:rsidR="000852F6">
        <w:rPr>
          <w:rFonts w:ascii="Arial" w:hAnsi="Arial" w:cs="Arial"/>
          <w:sz w:val="24"/>
          <w:szCs w:val="24"/>
          <w:lang w:val="mn-MN"/>
        </w:rPr>
        <w:t xml:space="preserve">н хэт улаан туяа дамжуулагчийн эгц эсрэг талд </w:t>
      </w:r>
      <w:r w:rsidR="008A509A">
        <w:rPr>
          <w:rFonts w:ascii="Arial" w:hAnsi="Arial" w:cs="Arial"/>
          <w:sz w:val="24"/>
          <w:szCs w:val="24"/>
          <w:lang w:val="mn-MN"/>
        </w:rPr>
        <w:t>ба уншигч толгойн хэт улаан туяа хүлээн авагч тарифын хэрэгслийн хэт улаан туяа дамжуулагчийн эгц эсрэг талд</w:t>
      </w:r>
      <w:r w:rsidR="008A509A" w:rsidRPr="008A509A">
        <w:rPr>
          <w:rFonts w:ascii="Arial" w:hAnsi="Arial" w:cs="Arial"/>
          <w:sz w:val="24"/>
          <w:szCs w:val="24"/>
          <w:lang w:val="mn-MN"/>
        </w:rPr>
        <w:t xml:space="preserve"> </w:t>
      </w:r>
      <w:r w:rsidR="008A509A">
        <w:rPr>
          <w:rFonts w:ascii="Arial" w:hAnsi="Arial" w:cs="Arial"/>
          <w:sz w:val="24"/>
          <w:szCs w:val="24"/>
          <w:lang w:val="mn-MN"/>
        </w:rPr>
        <w:t xml:space="preserve">байрлахаар тохируулсан </w:t>
      </w:r>
      <w:r w:rsidR="008A509A" w:rsidRPr="009E2AC5">
        <w:rPr>
          <w:rFonts w:ascii="Arial" w:hAnsi="Arial" w:cs="Arial"/>
          <w:sz w:val="24"/>
          <w:szCs w:val="24"/>
          <w:lang w:val="mn-MN"/>
        </w:rPr>
        <w:t xml:space="preserve">байх нь өгөгдөл дамжуулах тохиромжтой/оновчтой нөхцөл </w:t>
      </w:r>
      <w:r w:rsidR="008A509A">
        <w:rPr>
          <w:rFonts w:ascii="Arial" w:hAnsi="Arial" w:cs="Arial"/>
          <w:sz w:val="24"/>
          <w:szCs w:val="24"/>
          <w:lang w:val="mn-MN"/>
        </w:rPr>
        <w:t>(туршилтын үед) хангагдана.</w:t>
      </w:r>
      <w:r w:rsidR="00CB17C3">
        <w:rPr>
          <w:rFonts w:ascii="Arial" w:hAnsi="Arial" w:cs="Arial"/>
          <w:sz w:val="24"/>
          <w:szCs w:val="24"/>
          <w:lang w:val="mn-MN"/>
        </w:rPr>
        <w:t xml:space="preserve"> </w:t>
      </w:r>
    </w:p>
    <w:p w:rsidR="00D566E2" w:rsidRDefault="00B042DA" w:rsidP="008A509A">
      <w:pPr>
        <w:tabs>
          <w:tab w:val="left" w:pos="7650"/>
        </w:tabs>
        <w:jc w:val="both"/>
        <w:rPr>
          <w:rFonts w:ascii="Arial" w:hAnsi="Arial" w:cs="Arial"/>
          <w:sz w:val="24"/>
          <w:szCs w:val="24"/>
          <w:lang w:val="mn-MN"/>
        </w:rPr>
      </w:pPr>
      <w:r>
        <w:rPr>
          <w:rFonts w:ascii="Arial" w:hAnsi="Arial" w:cs="Arial"/>
          <w:sz w:val="24"/>
          <w:szCs w:val="24"/>
          <w:lang w:val="mn-MN"/>
        </w:rPr>
        <w:t>Э</w:t>
      </w:r>
      <w:r w:rsidR="0020661D">
        <w:rPr>
          <w:rFonts w:ascii="Arial" w:hAnsi="Arial" w:cs="Arial"/>
          <w:sz w:val="24"/>
          <w:szCs w:val="24"/>
          <w:lang w:val="mn-MN"/>
        </w:rPr>
        <w:t>нэ байрлалын ялимгүй хазайлт нь техникийн тодорхойлолтод ноцтой нөлөөлөхгүй боловч илүү томоохон зөрүү/хазайхад оптик үзүүлэлт</w:t>
      </w:r>
      <w:r>
        <w:rPr>
          <w:rFonts w:ascii="Arial" w:hAnsi="Arial" w:cs="Arial"/>
          <w:sz w:val="24"/>
          <w:szCs w:val="24"/>
          <w:lang w:val="mn-MN"/>
        </w:rPr>
        <w:t>/шинж чанарыг бууруул</w:t>
      </w:r>
      <w:r w:rsidR="0020661D">
        <w:rPr>
          <w:rFonts w:ascii="Arial" w:hAnsi="Arial" w:cs="Arial"/>
          <w:sz w:val="24"/>
          <w:szCs w:val="24"/>
          <w:lang w:val="mn-MN"/>
        </w:rPr>
        <w:t>ж болно.</w:t>
      </w:r>
    </w:p>
    <w:p w:rsidR="00B042DA" w:rsidRDefault="00B042DA" w:rsidP="008A509A">
      <w:pPr>
        <w:tabs>
          <w:tab w:val="left" w:pos="7650"/>
        </w:tabs>
        <w:jc w:val="both"/>
        <w:rPr>
          <w:rFonts w:ascii="Arial" w:hAnsi="Arial" w:cs="Arial"/>
          <w:b/>
          <w:sz w:val="24"/>
          <w:szCs w:val="24"/>
          <w:lang w:val="mn-MN"/>
        </w:rPr>
      </w:pPr>
      <w:r w:rsidRPr="00B042DA">
        <w:rPr>
          <w:rFonts w:ascii="Arial" w:hAnsi="Arial" w:cs="Arial"/>
          <w:b/>
          <w:sz w:val="24"/>
          <w:szCs w:val="24"/>
          <w:lang w:val="mn-MN"/>
        </w:rPr>
        <w:t>4.3.5         Оптик үзүүлэлт/шинж чанар</w:t>
      </w:r>
    </w:p>
    <w:p w:rsidR="00B042DA" w:rsidRDefault="00B042DA" w:rsidP="008A509A">
      <w:pPr>
        <w:tabs>
          <w:tab w:val="left" w:pos="7650"/>
        </w:tabs>
        <w:jc w:val="both"/>
        <w:rPr>
          <w:rFonts w:ascii="Arial" w:hAnsi="Arial" w:cs="Arial"/>
          <w:b/>
          <w:sz w:val="24"/>
          <w:szCs w:val="24"/>
          <w:lang w:val="mn-MN"/>
        </w:rPr>
      </w:pPr>
      <w:r>
        <w:rPr>
          <w:rFonts w:ascii="Arial" w:hAnsi="Arial" w:cs="Arial"/>
          <w:b/>
          <w:sz w:val="24"/>
          <w:szCs w:val="24"/>
          <w:lang w:val="mn-MN"/>
        </w:rPr>
        <w:t>4.3.5.1     Долгионы урт</w:t>
      </w:r>
    </w:p>
    <w:p w:rsidR="00B042DA" w:rsidRDefault="00B042DA" w:rsidP="008A509A">
      <w:pPr>
        <w:tabs>
          <w:tab w:val="left" w:pos="7650"/>
        </w:tabs>
        <w:jc w:val="both"/>
        <w:rPr>
          <w:rFonts w:ascii="Arial" w:hAnsi="Arial" w:cs="Arial"/>
          <w:sz w:val="24"/>
          <w:szCs w:val="24"/>
          <w:lang w:val="mn-MN"/>
        </w:rPr>
      </w:pPr>
      <w:r w:rsidRPr="00F752F3">
        <w:rPr>
          <w:rFonts w:ascii="Arial" w:hAnsi="Arial" w:cs="Arial"/>
          <w:sz w:val="24"/>
          <w:szCs w:val="24"/>
          <w:lang w:val="mn-MN"/>
        </w:rPr>
        <w:t xml:space="preserve">Цацруулж буй дохионы долгионы урт хоёр чиглэлд </w:t>
      </w:r>
      <w:r w:rsidR="009A052F">
        <w:rPr>
          <w:rFonts w:ascii="Arial" w:hAnsi="Arial" w:cs="Arial"/>
          <w:sz w:val="24"/>
          <w:szCs w:val="24"/>
          <w:lang w:val="mn-MN"/>
        </w:rPr>
        <w:t>800 нм ба 1000 нм (хэт улаан туяа) хооронд байна.</w:t>
      </w:r>
    </w:p>
    <w:p w:rsidR="009A052F" w:rsidRPr="009A052F" w:rsidRDefault="009A052F" w:rsidP="008A509A">
      <w:pPr>
        <w:tabs>
          <w:tab w:val="left" w:pos="7650"/>
        </w:tabs>
        <w:jc w:val="both"/>
        <w:rPr>
          <w:rFonts w:ascii="Arial" w:hAnsi="Arial" w:cs="Arial"/>
          <w:sz w:val="24"/>
          <w:szCs w:val="24"/>
          <w:lang w:val="mn-MN"/>
        </w:rPr>
      </w:pPr>
      <w:r w:rsidRPr="009A052F">
        <w:rPr>
          <w:rFonts w:ascii="Arial" w:hAnsi="Arial" w:cs="Arial"/>
          <w:b/>
          <w:sz w:val="24"/>
          <w:szCs w:val="24"/>
          <w:lang w:val="mn-MN"/>
        </w:rPr>
        <w:t>4.3.5.2        Дамжуулагч</w:t>
      </w:r>
    </w:p>
    <w:p w:rsidR="009A052F" w:rsidRDefault="009A052F" w:rsidP="008A509A">
      <w:pPr>
        <w:tabs>
          <w:tab w:val="left" w:pos="7650"/>
        </w:tabs>
        <w:jc w:val="both"/>
        <w:rPr>
          <w:rFonts w:ascii="Arial" w:hAnsi="Arial" w:cs="Arial"/>
          <w:sz w:val="24"/>
          <w:szCs w:val="24"/>
          <w:lang w:val="mn-MN"/>
        </w:rPr>
      </w:pPr>
      <w:r w:rsidRPr="009A052F">
        <w:rPr>
          <w:rFonts w:ascii="Arial" w:hAnsi="Arial" w:cs="Arial"/>
          <w:sz w:val="24"/>
          <w:szCs w:val="24"/>
          <w:lang w:val="mn-MN"/>
        </w:rPr>
        <w:t xml:space="preserve">Тарифын </w:t>
      </w:r>
      <w:r w:rsidR="00067270">
        <w:rPr>
          <w:rFonts w:ascii="Arial" w:hAnsi="Arial" w:cs="Arial"/>
          <w:sz w:val="24"/>
          <w:szCs w:val="24"/>
          <w:lang w:val="mn-MN"/>
        </w:rPr>
        <w:t xml:space="preserve">хэрэгсэл </w:t>
      </w:r>
      <w:r>
        <w:rPr>
          <w:rFonts w:ascii="Arial" w:hAnsi="Arial" w:cs="Arial"/>
          <w:sz w:val="24"/>
          <w:szCs w:val="24"/>
          <w:lang w:val="mn-MN"/>
        </w:rPr>
        <w:t xml:space="preserve"> </w:t>
      </w:r>
      <w:r w:rsidR="00067270">
        <w:rPr>
          <w:rFonts w:ascii="Arial" w:hAnsi="Arial" w:cs="Arial"/>
          <w:sz w:val="24"/>
          <w:szCs w:val="24"/>
          <w:lang w:val="mn-MN"/>
        </w:rPr>
        <w:t xml:space="preserve">болон </w:t>
      </w:r>
      <w:r>
        <w:rPr>
          <w:rFonts w:ascii="Arial" w:hAnsi="Arial" w:cs="Arial"/>
          <w:sz w:val="24"/>
          <w:szCs w:val="24"/>
          <w:lang w:val="mn-MN"/>
        </w:rPr>
        <w:t xml:space="preserve">уншигч толгойн дамжуулагч </w:t>
      </w:r>
      <w:r w:rsidR="00067270">
        <w:rPr>
          <w:rFonts w:ascii="Arial" w:hAnsi="Arial" w:cs="Arial"/>
          <w:sz w:val="24"/>
          <w:szCs w:val="24"/>
          <w:lang w:val="mn-MN"/>
        </w:rPr>
        <w:t xml:space="preserve">нь тарифын хэрэгсэл эсвэл уншигч толгойн гадаргуугаас а1=10 мм (±1 мм) зайтай </w:t>
      </w:r>
      <w:r w:rsidR="001C33B3">
        <w:rPr>
          <w:rFonts w:ascii="Arial" w:hAnsi="Arial" w:cs="Arial"/>
          <w:sz w:val="24"/>
          <w:szCs w:val="24"/>
          <w:lang w:val="mn-MN"/>
        </w:rPr>
        <w:t>тодорхой заасан</w:t>
      </w:r>
      <w:r w:rsidR="00BD08FC">
        <w:rPr>
          <w:rFonts w:ascii="Arial" w:hAnsi="Arial" w:cs="Arial"/>
          <w:sz w:val="24"/>
          <w:szCs w:val="24"/>
          <w:lang w:val="mn-MN"/>
        </w:rPr>
        <w:t xml:space="preserve"> </w:t>
      </w:r>
      <w:r w:rsidR="00067270">
        <w:rPr>
          <w:rFonts w:ascii="Arial" w:hAnsi="Arial" w:cs="Arial"/>
          <w:sz w:val="24"/>
          <w:szCs w:val="24"/>
          <w:lang w:val="mn-MN"/>
        </w:rPr>
        <w:t xml:space="preserve">жишиг гадаргуу (оптик идэвхит талбай) дээр </w:t>
      </w:r>
      <w:r w:rsidR="00BD08FC">
        <w:rPr>
          <w:rFonts w:ascii="Arial" w:hAnsi="Arial" w:cs="Arial"/>
          <w:sz w:val="24"/>
          <w:szCs w:val="24"/>
        </w:rPr>
        <w:t xml:space="preserve">Ee/T </w:t>
      </w:r>
      <w:r w:rsidR="00BD08FC">
        <w:rPr>
          <w:rFonts w:ascii="Arial" w:hAnsi="Arial" w:cs="Arial"/>
          <w:sz w:val="24"/>
          <w:szCs w:val="24"/>
          <w:lang w:val="mn-MN"/>
        </w:rPr>
        <w:t>цацрагийн хүчтэй дохиог үүсгэнэ.</w:t>
      </w:r>
    </w:p>
    <w:p w:rsidR="00BD08FC" w:rsidRDefault="00BD08FC" w:rsidP="008A509A">
      <w:pPr>
        <w:tabs>
          <w:tab w:val="left" w:pos="7650"/>
        </w:tabs>
        <w:jc w:val="both"/>
        <w:rPr>
          <w:rFonts w:ascii="Arial" w:hAnsi="Arial" w:cs="Arial"/>
          <w:sz w:val="24"/>
          <w:szCs w:val="24"/>
          <w:lang w:val="mn-MN"/>
        </w:rPr>
      </w:pPr>
    </w:p>
    <w:p w:rsidR="00BD08FC" w:rsidRDefault="00BD08FC" w:rsidP="008A509A">
      <w:pPr>
        <w:tabs>
          <w:tab w:val="left" w:pos="7650"/>
        </w:tabs>
        <w:jc w:val="both"/>
        <w:rPr>
          <w:rFonts w:ascii="Arial" w:hAnsi="Arial" w:cs="Arial"/>
          <w:sz w:val="24"/>
          <w:szCs w:val="24"/>
          <w:lang w:val="mn-MN"/>
        </w:rPr>
      </w:pPr>
    </w:p>
    <w:p w:rsidR="00BD08FC" w:rsidRDefault="00BD08FC" w:rsidP="008A509A">
      <w:pPr>
        <w:tabs>
          <w:tab w:val="left" w:pos="7650"/>
        </w:tabs>
        <w:jc w:val="both"/>
        <w:rPr>
          <w:rFonts w:ascii="Arial" w:hAnsi="Arial" w:cs="Arial"/>
          <w:sz w:val="24"/>
          <w:szCs w:val="24"/>
          <w:lang w:val="mn-MN"/>
        </w:rPr>
      </w:pPr>
    </w:p>
    <w:p w:rsidR="00BD08FC" w:rsidRDefault="00BD08FC" w:rsidP="008A509A">
      <w:pPr>
        <w:tabs>
          <w:tab w:val="left" w:pos="7650"/>
        </w:tabs>
        <w:jc w:val="both"/>
        <w:rPr>
          <w:rFonts w:ascii="Arial" w:hAnsi="Arial" w:cs="Arial"/>
          <w:sz w:val="24"/>
          <w:szCs w:val="24"/>
          <w:lang w:val="mn-MN"/>
        </w:rPr>
      </w:pPr>
      <w:r>
        <w:rPr>
          <w:rFonts w:ascii="Arial" w:hAnsi="Arial" w:cs="Arial"/>
          <w:sz w:val="24"/>
          <w:szCs w:val="24"/>
          <w:lang w:val="mn-MN"/>
        </w:rPr>
        <w:lastRenderedPageBreak/>
        <w:t>Доорх хязгаарлагдмал утгыг хэрэглэнэ:</w:t>
      </w:r>
    </w:p>
    <w:p w:rsidR="00BD08FC" w:rsidRDefault="00F35C60" w:rsidP="00A565BC">
      <w:pPr>
        <w:widowControl w:val="0"/>
        <w:tabs>
          <w:tab w:val="left" w:pos="6315"/>
        </w:tabs>
        <w:autoSpaceDE w:val="0"/>
        <w:autoSpaceDN w:val="0"/>
        <w:spacing w:after="0" w:line="290" w:lineRule="auto"/>
        <w:ind w:left="418" w:right="-10"/>
        <w:rPr>
          <w:rFonts w:ascii="Arial" w:eastAsia="Arial" w:hAnsi="Arial" w:cs="Arial"/>
          <w:spacing w:val="8"/>
          <w:sz w:val="24"/>
          <w:szCs w:val="24"/>
          <w:lang w:val="fr-FR" w:eastAsia="fr-FR" w:bidi="fr-FR"/>
        </w:rPr>
      </w:pPr>
      <w:r>
        <w:rPr>
          <w:rFonts w:ascii="Arial" w:eastAsia="Arial" w:hAnsi="Arial" w:cs="Arial"/>
          <w:spacing w:val="6"/>
          <w:sz w:val="24"/>
          <w:szCs w:val="24"/>
          <w:lang w:val="fr-FR" w:eastAsia="fr-FR" w:bidi="fr-FR"/>
        </w:rPr>
        <w:t>ON-горим</w:t>
      </w:r>
      <w:r w:rsidR="00BD08FC" w:rsidRPr="00BD08FC">
        <w:rPr>
          <w:rFonts w:ascii="Arial" w:eastAsia="Arial" w:hAnsi="Arial" w:cs="Arial"/>
          <w:spacing w:val="6"/>
          <w:sz w:val="24"/>
          <w:szCs w:val="24"/>
          <w:lang w:val="fr-FR" w:eastAsia="fr-FR" w:bidi="fr-FR"/>
        </w:rPr>
        <w:t xml:space="preserve"> </w:t>
      </w:r>
      <w:r w:rsidR="00BD08FC" w:rsidRPr="00BD08FC">
        <w:rPr>
          <w:rFonts w:ascii="Arial" w:eastAsia="Arial" w:hAnsi="Arial" w:cs="Arial"/>
          <w:spacing w:val="5"/>
          <w:sz w:val="24"/>
          <w:szCs w:val="24"/>
          <w:lang w:val="fr-FR" w:eastAsia="fr-FR" w:bidi="fr-FR"/>
        </w:rPr>
        <w:t xml:space="preserve">(ON </w:t>
      </w:r>
      <w:r w:rsidR="00BD08FC" w:rsidRPr="00BD08FC">
        <w:rPr>
          <w:rFonts w:ascii="Arial" w:eastAsia="Arial" w:hAnsi="Arial" w:cs="Arial"/>
          <w:sz w:val="24"/>
          <w:szCs w:val="24"/>
          <w:lang w:val="fr-FR" w:eastAsia="fr-FR" w:bidi="fr-FR"/>
        </w:rPr>
        <w:t xml:space="preserve">= </w:t>
      </w:r>
      <w:r w:rsidR="00BD08FC" w:rsidRPr="00BD08FC">
        <w:rPr>
          <w:rFonts w:ascii="Arial" w:eastAsia="Arial" w:hAnsi="Arial" w:cs="Arial"/>
          <w:spacing w:val="4"/>
          <w:sz w:val="24"/>
          <w:szCs w:val="24"/>
          <w:lang w:val="fr-FR" w:eastAsia="fr-FR" w:bidi="fr-FR"/>
        </w:rPr>
        <w:t xml:space="preserve">SPACE </w:t>
      </w:r>
      <w:r w:rsidR="00BD08FC" w:rsidRPr="00BD08FC">
        <w:rPr>
          <w:rFonts w:ascii="Arial" w:eastAsia="Arial" w:hAnsi="Arial" w:cs="Arial"/>
          <w:sz w:val="24"/>
          <w:szCs w:val="24"/>
          <w:lang w:val="fr-FR" w:eastAsia="fr-FR" w:bidi="fr-FR"/>
        </w:rPr>
        <w:t>=</w:t>
      </w:r>
      <w:r w:rsidR="00BD08FC" w:rsidRPr="00BD08FC">
        <w:rPr>
          <w:rFonts w:ascii="Arial" w:eastAsia="Arial" w:hAnsi="Arial" w:cs="Arial"/>
          <w:spacing w:val="46"/>
          <w:sz w:val="24"/>
          <w:szCs w:val="24"/>
          <w:lang w:val="fr-FR" w:eastAsia="fr-FR" w:bidi="fr-FR"/>
        </w:rPr>
        <w:t xml:space="preserve"> </w:t>
      </w:r>
      <w:r w:rsidR="00BD08FC" w:rsidRPr="00BD08FC">
        <w:rPr>
          <w:rFonts w:ascii="Arial" w:eastAsia="Arial" w:hAnsi="Arial" w:cs="Arial"/>
          <w:spacing w:val="5"/>
          <w:sz w:val="24"/>
          <w:szCs w:val="24"/>
          <w:lang w:val="fr-FR" w:eastAsia="fr-FR" w:bidi="fr-FR"/>
        </w:rPr>
        <w:t>Binary</w:t>
      </w:r>
      <w:r w:rsidR="00BD08FC" w:rsidRPr="00BD08FC">
        <w:rPr>
          <w:rFonts w:ascii="Arial" w:eastAsia="Arial" w:hAnsi="Arial" w:cs="Arial"/>
          <w:spacing w:val="8"/>
          <w:sz w:val="24"/>
          <w:szCs w:val="24"/>
          <w:lang w:val="fr-FR" w:eastAsia="fr-FR" w:bidi="fr-FR"/>
        </w:rPr>
        <w:t xml:space="preserve"> </w:t>
      </w:r>
      <w:r w:rsidR="00B17017">
        <w:rPr>
          <w:rFonts w:ascii="Arial" w:eastAsia="Arial" w:hAnsi="Arial" w:cs="Arial"/>
          <w:spacing w:val="8"/>
          <w:sz w:val="24"/>
          <w:szCs w:val="24"/>
          <w:lang w:val="mn-MN" w:eastAsia="fr-FR" w:bidi="fr-FR"/>
        </w:rPr>
        <w:t xml:space="preserve">      </w:t>
      </w:r>
      <w:r w:rsidR="00BD08FC">
        <w:rPr>
          <w:rFonts w:ascii="Arial" w:eastAsia="Arial" w:hAnsi="Arial" w:cs="Arial"/>
          <w:spacing w:val="4"/>
          <w:sz w:val="24"/>
          <w:szCs w:val="24"/>
          <w:lang w:val="fr-FR" w:eastAsia="fr-FR" w:bidi="fr-FR"/>
        </w:rPr>
        <w:t>0):</w:t>
      </w:r>
      <w:r w:rsidR="00BD08FC" w:rsidRPr="00BD08FC">
        <w:rPr>
          <w:rFonts w:ascii="Arial" w:eastAsia="Arial" w:hAnsi="Arial" w:cs="Arial"/>
          <w:spacing w:val="4"/>
          <w:sz w:val="24"/>
          <w:szCs w:val="24"/>
          <w:lang w:val="fr-FR" w:eastAsia="fr-FR" w:bidi="fr-FR"/>
        </w:rPr>
        <w:t xml:space="preserve">500 </w:t>
      </w:r>
      <w:r w:rsidR="00BD08FC" w:rsidRPr="00BD08FC">
        <w:rPr>
          <w:rFonts w:ascii="Arial" w:eastAsia="Arial" w:hAnsi="Arial" w:cs="Arial"/>
          <w:sz w:val="24"/>
          <w:szCs w:val="24"/>
          <w:lang w:val="fr-FR" w:eastAsia="fr-FR" w:bidi="fr-FR"/>
        </w:rPr>
        <w:t xml:space="preserve"> </w:t>
      </w:r>
      <w:r w:rsidR="00BD08FC" w:rsidRPr="00BD08FC">
        <w:rPr>
          <w:rFonts w:ascii="Arial" w:eastAsia="Arial" w:hAnsi="Arial" w:cs="Arial"/>
          <w:i/>
          <w:spacing w:val="5"/>
          <w:sz w:val="24"/>
          <w:szCs w:val="24"/>
          <w:lang w:val="fr-FR" w:eastAsia="fr-FR" w:bidi="fr-FR"/>
        </w:rPr>
        <w:t>E</w:t>
      </w:r>
      <w:r w:rsidR="00BD08FC" w:rsidRPr="00BD08FC">
        <w:rPr>
          <w:rFonts w:ascii="Arial" w:eastAsia="Arial" w:hAnsi="Arial" w:cs="Arial"/>
          <w:spacing w:val="5"/>
          <w:position w:val="-5"/>
          <w:sz w:val="24"/>
          <w:szCs w:val="24"/>
          <w:lang w:val="fr-FR" w:eastAsia="fr-FR" w:bidi="fr-FR"/>
        </w:rPr>
        <w:t xml:space="preserve">e/T </w:t>
      </w:r>
      <w:r w:rsidR="00BD08FC">
        <w:rPr>
          <w:rFonts w:ascii="Arial" w:eastAsia="Arial" w:hAnsi="Arial" w:cs="Arial"/>
          <w:sz w:val="24"/>
          <w:szCs w:val="24"/>
          <w:lang w:val="fr-FR" w:eastAsia="fr-FR" w:bidi="fr-FR"/>
        </w:rPr>
        <w:t> 5</w:t>
      </w:r>
      <w:r w:rsidR="00BD08FC">
        <w:rPr>
          <w:rFonts w:ascii="Arial" w:eastAsia="Arial" w:hAnsi="Arial" w:cs="Arial"/>
          <w:spacing w:val="4"/>
          <w:sz w:val="24"/>
          <w:szCs w:val="24"/>
          <w:lang w:val="fr-FR" w:eastAsia="fr-FR" w:bidi="fr-FR"/>
        </w:rPr>
        <w:t xml:space="preserve">000 </w:t>
      </w:r>
      <w:r w:rsidR="00B17017">
        <w:rPr>
          <w:rFonts w:ascii="Arial" w:eastAsia="Arial" w:hAnsi="Arial" w:cs="Arial"/>
          <w:spacing w:val="8"/>
          <w:sz w:val="24"/>
          <w:szCs w:val="24"/>
          <w:lang w:val="fr-FR" w:eastAsia="fr-FR" w:bidi="fr-FR"/>
        </w:rPr>
        <w:t>µW/cм</w:t>
      </w:r>
      <w:r w:rsidR="00BD08FC" w:rsidRPr="00BD08FC">
        <w:rPr>
          <w:rFonts w:ascii="Arial" w:eastAsia="Arial" w:hAnsi="Arial" w:cs="Arial"/>
          <w:spacing w:val="8"/>
          <w:sz w:val="24"/>
          <w:szCs w:val="24"/>
          <w:lang w:val="fr-FR" w:eastAsia="fr-FR" w:bidi="fr-FR"/>
        </w:rPr>
        <w:t xml:space="preserve">² </w:t>
      </w:r>
    </w:p>
    <w:p w:rsidR="00B17017" w:rsidRPr="00BD08FC" w:rsidRDefault="00B17017" w:rsidP="00B17017">
      <w:pPr>
        <w:widowControl w:val="0"/>
        <w:tabs>
          <w:tab w:val="left" w:pos="6315"/>
        </w:tabs>
        <w:autoSpaceDE w:val="0"/>
        <w:autoSpaceDN w:val="0"/>
        <w:spacing w:after="0" w:line="290" w:lineRule="auto"/>
        <w:ind w:right="2022"/>
        <w:rPr>
          <w:rFonts w:ascii="Arial" w:eastAsia="Arial" w:hAnsi="Arial" w:cs="Arial"/>
          <w:sz w:val="24"/>
          <w:szCs w:val="24"/>
          <w:lang w:val="fr-FR" w:eastAsia="fr-FR" w:bidi="fr-FR"/>
        </w:rPr>
      </w:pPr>
      <w:r>
        <w:rPr>
          <w:rFonts w:ascii="Arial" w:eastAsia="Arial" w:hAnsi="Arial" w:cs="Arial"/>
          <w:spacing w:val="8"/>
          <w:sz w:val="24"/>
          <w:szCs w:val="24"/>
          <w:lang w:val="fr-FR" w:eastAsia="fr-FR" w:bidi="fr-FR"/>
        </w:rPr>
        <w:t xml:space="preserve">      </w:t>
      </w:r>
      <w:r w:rsidR="00F35C60">
        <w:rPr>
          <w:rFonts w:ascii="Arial" w:eastAsia="Arial" w:hAnsi="Arial" w:cs="Arial"/>
          <w:spacing w:val="6"/>
          <w:sz w:val="24"/>
          <w:szCs w:val="24"/>
          <w:lang w:val="fr-FR" w:eastAsia="fr-FR" w:bidi="fr-FR"/>
        </w:rPr>
        <w:t>OFF-горим</w:t>
      </w:r>
      <w:r w:rsidR="00BD08FC" w:rsidRPr="00BD08FC">
        <w:rPr>
          <w:rFonts w:ascii="Arial" w:eastAsia="Arial" w:hAnsi="Arial" w:cs="Arial"/>
          <w:spacing w:val="6"/>
          <w:sz w:val="24"/>
          <w:szCs w:val="24"/>
          <w:lang w:val="fr-FR" w:eastAsia="fr-FR" w:bidi="fr-FR"/>
        </w:rPr>
        <w:t xml:space="preserve"> (OFF </w:t>
      </w:r>
      <w:r w:rsidR="00BD08FC" w:rsidRPr="00BD08FC">
        <w:rPr>
          <w:rFonts w:ascii="Arial" w:eastAsia="Arial" w:hAnsi="Arial" w:cs="Arial"/>
          <w:sz w:val="24"/>
          <w:szCs w:val="24"/>
          <w:lang w:val="fr-FR" w:eastAsia="fr-FR" w:bidi="fr-FR"/>
        </w:rPr>
        <w:t xml:space="preserve">= </w:t>
      </w:r>
      <w:r w:rsidR="00BD08FC" w:rsidRPr="00BD08FC">
        <w:rPr>
          <w:rFonts w:ascii="Arial" w:eastAsia="Arial" w:hAnsi="Arial" w:cs="Arial"/>
          <w:spacing w:val="4"/>
          <w:sz w:val="24"/>
          <w:szCs w:val="24"/>
          <w:lang w:val="fr-FR" w:eastAsia="fr-FR" w:bidi="fr-FR"/>
        </w:rPr>
        <w:t xml:space="preserve">MARK </w:t>
      </w:r>
      <w:r w:rsidR="00F35C60">
        <w:rPr>
          <w:rFonts w:ascii="Arial" w:eastAsia="Arial" w:hAnsi="Arial" w:cs="Arial"/>
          <w:spacing w:val="6"/>
          <w:sz w:val="24"/>
          <w:szCs w:val="24"/>
          <w:lang w:val="fr-FR" w:eastAsia="fr-FR" w:bidi="fr-FR"/>
        </w:rPr>
        <w:t xml:space="preserve">(хөдөлгөөнгүй </w:t>
      </w:r>
      <w:r w:rsidR="00F35C60">
        <w:rPr>
          <w:rFonts w:ascii="Arial" w:eastAsia="Arial" w:hAnsi="Arial" w:cs="Arial"/>
          <w:spacing w:val="6"/>
          <w:sz w:val="24"/>
          <w:szCs w:val="24"/>
          <w:lang w:val="mn-MN" w:eastAsia="fr-FR" w:bidi="fr-FR"/>
        </w:rPr>
        <w:t xml:space="preserve">тайван </w:t>
      </w:r>
      <w:r w:rsidR="00F35C60">
        <w:rPr>
          <w:rFonts w:ascii="Arial" w:eastAsia="Arial" w:hAnsi="Arial" w:cs="Arial"/>
          <w:spacing w:val="6"/>
          <w:sz w:val="24"/>
          <w:szCs w:val="24"/>
          <w:lang w:val="fr-FR" w:eastAsia="fr-FR" w:bidi="fr-FR"/>
        </w:rPr>
        <w:t>төлөв</w:t>
      </w:r>
      <w:r w:rsidR="00BD08FC" w:rsidRPr="00BD08FC">
        <w:rPr>
          <w:rFonts w:ascii="Arial" w:eastAsia="Arial" w:hAnsi="Arial" w:cs="Arial"/>
          <w:spacing w:val="5"/>
          <w:sz w:val="24"/>
          <w:szCs w:val="24"/>
          <w:lang w:val="fr-FR" w:eastAsia="fr-FR" w:bidi="fr-FR"/>
        </w:rPr>
        <w:t xml:space="preserve">) </w:t>
      </w:r>
      <w:r w:rsidR="00BD08FC" w:rsidRPr="00BD08FC">
        <w:rPr>
          <w:rFonts w:ascii="Arial" w:eastAsia="Arial" w:hAnsi="Arial" w:cs="Arial"/>
          <w:sz w:val="24"/>
          <w:szCs w:val="24"/>
          <w:lang w:val="fr-FR" w:eastAsia="fr-FR" w:bidi="fr-FR"/>
        </w:rPr>
        <w:t xml:space="preserve">= </w:t>
      </w:r>
      <w:r w:rsidR="00BD08FC" w:rsidRPr="00BD08FC">
        <w:rPr>
          <w:rFonts w:ascii="Arial" w:eastAsia="Arial" w:hAnsi="Arial" w:cs="Arial"/>
          <w:spacing w:val="4"/>
          <w:sz w:val="24"/>
          <w:szCs w:val="24"/>
          <w:lang w:val="fr-FR" w:eastAsia="fr-FR" w:bidi="fr-FR"/>
        </w:rPr>
        <w:t xml:space="preserve"> </w:t>
      </w:r>
      <w:r w:rsidR="00BD08FC" w:rsidRPr="00BD08FC">
        <w:rPr>
          <w:rFonts w:ascii="Arial" w:eastAsia="Arial" w:hAnsi="Arial" w:cs="Arial"/>
          <w:spacing w:val="5"/>
          <w:sz w:val="24"/>
          <w:szCs w:val="24"/>
          <w:lang w:val="fr-FR" w:eastAsia="fr-FR" w:bidi="fr-FR"/>
        </w:rPr>
        <w:t>Binary</w:t>
      </w:r>
      <w:r w:rsidR="00BD08FC" w:rsidRPr="00BD08FC">
        <w:rPr>
          <w:rFonts w:ascii="Arial" w:eastAsia="Arial" w:hAnsi="Arial" w:cs="Arial"/>
          <w:spacing w:val="7"/>
          <w:sz w:val="24"/>
          <w:szCs w:val="24"/>
          <w:lang w:val="fr-FR" w:eastAsia="fr-FR" w:bidi="fr-FR"/>
        </w:rPr>
        <w:t xml:space="preserve"> </w:t>
      </w:r>
      <w:r w:rsidR="00F35C60">
        <w:rPr>
          <w:rFonts w:ascii="Arial" w:eastAsia="Arial" w:hAnsi="Arial" w:cs="Arial"/>
          <w:spacing w:val="4"/>
          <w:sz w:val="24"/>
          <w:szCs w:val="24"/>
          <w:lang w:val="fr-FR" w:eastAsia="fr-FR" w:bidi="fr-FR"/>
        </w:rPr>
        <w:t>1):</w:t>
      </w:r>
      <w:r w:rsidR="00BD08FC" w:rsidRPr="00BD08FC">
        <w:rPr>
          <w:rFonts w:ascii="Arial" w:eastAsia="Arial" w:hAnsi="Arial" w:cs="Arial"/>
          <w:i/>
          <w:spacing w:val="5"/>
          <w:sz w:val="24"/>
          <w:szCs w:val="24"/>
          <w:lang w:val="fr-FR" w:eastAsia="fr-FR" w:bidi="fr-FR"/>
        </w:rPr>
        <w:t>E</w:t>
      </w:r>
      <w:r w:rsidR="00BD08FC" w:rsidRPr="00BD08FC">
        <w:rPr>
          <w:rFonts w:ascii="Arial" w:eastAsia="Arial" w:hAnsi="Arial" w:cs="Arial"/>
          <w:spacing w:val="5"/>
          <w:position w:val="-5"/>
          <w:sz w:val="24"/>
          <w:szCs w:val="24"/>
          <w:lang w:val="fr-FR" w:eastAsia="fr-FR" w:bidi="fr-FR"/>
        </w:rPr>
        <w:t xml:space="preserve">e/T </w:t>
      </w:r>
      <w:r>
        <w:rPr>
          <w:rFonts w:ascii="Arial" w:eastAsia="Arial" w:hAnsi="Arial" w:cs="Arial"/>
          <w:sz w:val="24"/>
          <w:szCs w:val="24"/>
          <w:lang w:val="fr-FR" w:eastAsia="fr-FR" w:bidi="fr-FR"/>
        </w:rPr>
        <w:t></w:t>
      </w:r>
      <w:r w:rsidR="00BD08FC" w:rsidRPr="00BD08FC">
        <w:rPr>
          <w:rFonts w:ascii="Arial" w:eastAsia="Arial" w:hAnsi="Arial" w:cs="Arial"/>
          <w:spacing w:val="4"/>
          <w:sz w:val="24"/>
          <w:szCs w:val="24"/>
          <w:lang w:val="fr-FR" w:eastAsia="fr-FR" w:bidi="fr-FR"/>
        </w:rPr>
        <w:t>10</w:t>
      </w:r>
      <w:r>
        <w:rPr>
          <w:rFonts w:ascii="Arial" w:eastAsia="Arial" w:hAnsi="Arial" w:cs="Arial"/>
          <w:spacing w:val="-6"/>
          <w:sz w:val="24"/>
          <w:szCs w:val="24"/>
          <w:lang w:val="fr-FR" w:eastAsia="fr-FR" w:bidi="fr-FR"/>
        </w:rPr>
        <w:t xml:space="preserve"> </w:t>
      </w:r>
      <w:r>
        <w:rPr>
          <w:rFonts w:ascii="Arial" w:eastAsia="Arial" w:hAnsi="Arial" w:cs="Arial"/>
          <w:spacing w:val="8"/>
          <w:sz w:val="24"/>
          <w:szCs w:val="24"/>
          <w:lang w:val="fr-FR" w:eastAsia="fr-FR" w:bidi="fr-FR"/>
        </w:rPr>
        <w:t>µW/cм</w:t>
      </w:r>
      <w:r w:rsidRPr="00BD08FC">
        <w:rPr>
          <w:rFonts w:ascii="Arial" w:eastAsia="Arial" w:hAnsi="Arial" w:cs="Arial"/>
          <w:spacing w:val="8"/>
          <w:sz w:val="24"/>
          <w:szCs w:val="24"/>
          <w:lang w:val="fr-FR" w:eastAsia="fr-FR" w:bidi="fr-FR"/>
        </w:rPr>
        <w:t>²</w:t>
      </w:r>
    </w:p>
    <w:p w:rsidR="00BD32B4" w:rsidRDefault="00BD32B4" w:rsidP="00CD478C">
      <w:pPr>
        <w:tabs>
          <w:tab w:val="left" w:pos="7650"/>
        </w:tabs>
        <w:jc w:val="both"/>
        <w:rPr>
          <w:rFonts w:ascii="Arial" w:hAnsi="Arial" w:cs="Arial"/>
          <w:sz w:val="24"/>
          <w:szCs w:val="24"/>
          <w:lang w:val="mn-MN"/>
        </w:rPr>
      </w:pPr>
    </w:p>
    <w:p w:rsidR="00BD32B4" w:rsidRDefault="00B17017" w:rsidP="00B17017">
      <w:pPr>
        <w:tabs>
          <w:tab w:val="left" w:pos="7650"/>
        </w:tabs>
        <w:jc w:val="right"/>
        <w:rPr>
          <w:rFonts w:ascii="Arial" w:hAnsi="Arial" w:cs="Arial"/>
          <w:sz w:val="24"/>
          <w:szCs w:val="24"/>
          <w:lang w:val="mn-MN"/>
        </w:rPr>
      </w:pPr>
      <w:r>
        <w:rPr>
          <w:rFonts w:ascii="Arial" w:hAnsi="Arial" w:cs="Arial"/>
          <w:sz w:val="24"/>
          <w:szCs w:val="24"/>
          <w:lang w:val="mn-MN"/>
        </w:rPr>
        <w:t xml:space="preserve">   </w:t>
      </w:r>
    </w:p>
    <w:p w:rsidR="004244CD" w:rsidRDefault="004244CD" w:rsidP="00CD478C">
      <w:pPr>
        <w:tabs>
          <w:tab w:val="left" w:pos="7650"/>
        </w:tabs>
        <w:jc w:val="both"/>
      </w:pPr>
      <w:r w:rsidRPr="00B64373">
        <w:rPr>
          <w:noProof/>
          <w:sz w:val="24"/>
          <w:szCs w:val="24"/>
        </w:rPr>
        <w:drawing>
          <wp:anchor distT="0" distB="0" distL="0" distR="0" simplePos="0" relativeHeight="251662336" behindDoc="1" locked="0" layoutInCell="1" allowOverlap="1" wp14:anchorId="612F4AC1" wp14:editId="6E53C71F">
            <wp:simplePos x="0" y="0"/>
            <wp:positionH relativeFrom="page">
              <wp:posOffset>1620317</wp:posOffset>
            </wp:positionH>
            <wp:positionV relativeFrom="paragraph">
              <wp:posOffset>154889</wp:posOffset>
            </wp:positionV>
            <wp:extent cx="4969703" cy="2996467"/>
            <wp:effectExtent l="0" t="0" r="0" b="0"/>
            <wp:wrapNone/>
            <wp:docPr id="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3.png"/>
                    <pic:cNvPicPr/>
                  </pic:nvPicPr>
                  <pic:blipFill>
                    <a:blip r:embed="rId23" cstate="print"/>
                    <a:stretch>
                      <a:fillRect/>
                    </a:stretch>
                  </pic:blipFill>
                  <pic:spPr>
                    <a:xfrm>
                      <a:off x="0" y="0"/>
                      <a:ext cx="4969703" cy="2996467"/>
                    </a:xfrm>
                    <a:prstGeom prst="rect">
                      <a:avLst/>
                    </a:prstGeom>
                  </pic:spPr>
                </pic:pic>
              </a:graphicData>
            </a:graphic>
          </wp:anchor>
        </w:drawing>
      </w:r>
    </w:p>
    <w:p w:rsidR="004244CD" w:rsidRDefault="004244CD" w:rsidP="00CD478C">
      <w:pPr>
        <w:tabs>
          <w:tab w:val="left" w:pos="7650"/>
        </w:tabs>
        <w:jc w:val="both"/>
      </w:pPr>
    </w:p>
    <w:p w:rsidR="004244CD" w:rsidRDefault="004244CD" w:rsidP="00CD478C">
      <w:pPr>
        <w:tabs>
          <w:tab w:val="left" w:pos="7650"/>
        </w:tabs>
        <w:jc w:val="both"/>
      </w:pPr>
    </w:p>
    <w:p w:rsidR="004244CD" w:rsidRDefault="004244CD" w:rsidP="00CD478C">
      <w:pPr>
        <w:tabs>
          <w:tab w:val="left" w:pos="7650"/>
        </w:tabs>
        <w:jc w:val="both"/>
      </w:pPr>
    </w:p>
    <w:p w:rsidR="004244CD" w:rsidRDefault="004244CD" w:rsidP="00CD478C">
      <w:pPr>
        <w:tabs>
          <w:tab w:val="left" w:pos="7650"/>
        </w:tabs>
        <w:jc w:val="both"/>
      </w:pPr>
    </w:p>
    <w:p w:rsidR="004244CD" w:rsidRDefault="004244CD" w:rsidP="00CD478C">
      <w:pPr>
        <w:tabs>
          <w:tab w:val="left" w:pos="7650"/>
        </w:tabs>
        <w:jc w:val="both"/>
      </w:pPr>
    </w:p>
    <w:p w:rsidR="004244CD" w:rsidRDefault="004244CD" w:rsidP="00CD478C">
      <w:pPr>
        <w:tabs>
          <w:tab w:val="left" w:pos="7650"/>
        </w:tabs>
        <w:jc w:val="both"/>
      </w:pPr>
    </w:p>
    <w:p w:rsidR="004244CD" w:rsidRDefault="004244CD" w:rsidP="00CD478C">
      <w:pPr>
        <w:tabs>
          <w:tab w:val="left" w:pos="7650"/>
        </w:tabs>
        <w:jc w:val="both"/>
      </w:pPr>
    </w:p>
    <w:p w:rsidR="004244CD" w:rsidRDefault="004244CD" w:rsidP="00CD478C">
      <w:pPr>
        <w:tabs>
          <w:tab w:val="left" w:pos="7650"/>
        </w:tabs>
        <w:jc w:val="both"/>
      </w:pPr>
    </w:p>
    <w:p w:rsidR="004244CD" w:rsidRDefault="004244CD" w:rsidP="00CD478C">
      <w:pPr>
        <w:tabs>
          <w:tab w:val="left" w:pos="7650"/>
        </w:tabs>
        <w:jc w:val="both"/>
      </w:pPr>
    </w:p>
    <w:p w:rsidR="004244CD" w:rsidRDefault="004244CD" w:rsidP="00CD478C">
      <w:pPr>
        <w:tabs>
          <w:tab w:val="left" w:pos="7650"/>
        </w:tabs>
        <w:jc w:val="both"/>
      </w:pPr>
    </w:p>
    <w:p w:rsidR="00E85420" w:rsidRDefault="00E85420" w:rsidP="00CD478C">
      <w:pPr>
        <w:tabs>
          <w:tab w:val="left" w:pos="7650"/>
        </w:tabs>
        <w:jc w:val="both"/>
      </w:pPr>
    </w:p>
    <w:p w:rsidR="00BD32B4" w:rsidRDefault="00BD32B4" w:rsidP="00BD32B4">
      <w:pPr>
        <w:tabs>
          <w:tab w:val="left" w:pos="7650"/>
        </w:tabs>
        <w:jc w:val="center"/>
        <w:rPr>
          <w:rFonts w:ascii="Arial" w:hAnsi="Arial" w:cs="Arial"/>
          <w:sz w:val="24"/>
          <w:szCs w:val="24"/>
          <w:lang w:val="mn-MN"/>
        </w:rPr>
      </w:pPr>
    </w:p>
    <w:p w:rsidR="00E04D36" w:rsidRDefault="00B17017" w:rsidP="00BD32B4">
      <w:pPr>
        <w:tabs>
          <w:tab w:val="left" w:pos="7650"/>
        </w:tabs>
        <w:jc w:val="center"/>
        <w:rPr>
          <w:rFonts w:ascii="Arial" w:hAnsi="Arial" w:cs="Arial"/>
          <w:b/>
          <w:sz w:val="24"/>
          <w:szCs w:val="24"/>
          <w:lang w:val="mn-MN"/>
        </w:rPr>
      </w:pPr>
      <w:r w:rsidRPr="00B17017">
        <w:rPr>
          <w:rFonts w:ascii="Arial" w:hAnsi="Arial" w:cs="Arial"/>
          <w:b/>
          <w:sz w:val="24"/>
          <w:szCs w:val="24"/>
          <w:lang w:val="mn-MN"/>
        </w:rPr>
        <w:t>Зураг 5 – Дамжуулагч</w:t>
      </w:r>
      <w:r w:rsidR="004244CD">
        <w:rPr>
          <w:rFonts w:ascii="Arial" w:hAnsi="Arial" w:cs="Arial"/>
          <w:b/>
          <w:sz w:val="24"/>
          <w:szCs w:val="24"/>
          <w:lang w:val="mn-MN"/>
        </w:rPr>
        <w:t>ийг</w:t>
      </w:r>
      <w:r w:rsidRPr="00B17017">
        <w:rPr>
          <w:rFonts w:ascii="Arial" w:hAnsi="Arial" w:cs="Arial"/>
          <w:b/>
          <w:sz w:val="24"/>
          <w:szCs w:val="24"/>
          <w:lang w:val="mn-MN"/>
        </w:rPr>
        <w:t xml:space="preserve"> турших байршил</w:t>
      </w:r>
    </w:p>
    <w:p w:rsidR="00B17017" w:rsidRDefault="00B17017" w:rsidP="00B17017">
      <w:pPr>
        <w:tabs>
          <w:tab w:val="left" w:pos="7650"/>
        </w:tabs>
        <w:rPr>
          <w:rFonts w:ascii="Arial" w:hAnsi="Arial" w:cs="Arial"/>
          <w:b/>
          <w:sz w:val="24"/>
          <w:szCs w:val="24"/>
          <w:lang w:val="mn-MN"/>
        </w:rPr>
      </w:pPr>
    </w:p>
    <w:p w:rsidR="00B17017" w:rsidRDefault="00B17017" w:rsidP="00B17017">
      <w:pPr>
        <w:tabs>
          <w:tab w:val="left" w:pos="7650"/>
        </w:tabs>
        <w:rPr>
          <w:rFonts w:ascii="Arial" w:hAnsi="Arial" w:cs="Arial"/>
          <w:b/>
          <w:sz w:val="24"/>
          <w:szCs w:val="24"/>
          <w:lang w:val="mn-MN"/>
        </w:rPr>
      </w:pPr>
      <w:r>
        <w:rPr>
          <w:rFonts w:ascii="Arial" w:hAnsi="Arial" w:cs="Arial"/>
          <w:b/>
          <w:sz w:val="24"/>
          <w:szCs w:val="24"/>
          <w:lang w:val="mn-MN"/>
        </w:rPr>
        <w:t xml:space="preserve">4.3.5.3        Хүлээн </w:t>
      </w:r>
      <w:r w:rsidR="004244CD">
        <w:rPr>
          <w:rFonts w:ascii="Arial" w:hAnsi="Arial" w:cs="Arial"/>
          <w:b/>
          <w:sz w:val="24"/>
          <w:szCs w:val="24"/>
          <w:lang w:val="mn-MN"/>
        </w:rPr>
        <w:t>авагч</w:t>
      </w:r>
    </w:p>
    <w:p w:rsidR="004244CD" w:rsidRPr="004244CD" w:rsidRDefault="004244CD" w:rsidP="00B17017">
      <w:pPr>
        <w:tabs>
          <w:tab w:val="left" w:pos="7650"/>
        </w:tabs>
        <w:rPr>
          <w:rFonts w:ascii="Arial" w:hAnsi="Arial" w:cs="Arial"/>
          <w:b/>
          <w:sz w:val="24"/>
          <w:szCs w:val="24"/>
        </w:rPr>
      </w:pPr>
    </w:p>
    <w:p w:rsidR="004244CD" w:rsidRDefault="004244CD" w:rsidP="004244CD">
      <w:pPr>
        <w:tabs>
          <w:tab w:val="left" w:pos="7650"/>
        </w:tabs>
        <w:jc w:val="both"/>
        <w:rPr>
          <w:rFonts w:ascii="Arial" w:hAnsi="Arial" w:cs="Arial"/>
          <w:sz w:val="24"/>
          <w:szCs w:val="24"/>
          <w:lang w:val="mn-MN"/>
        </w:rPr>
      </w:pPr>
      <w:r w:rsidRPr="009A052F">
        <w:rPr>
          <w:rFonts w:ascii="Arial" w:hAnsi="Arial" w:cs="Arial"/>
          <w:sz w:val="24"/>
          <w:szCs w:val="24"/>
          <w:lang w:val="mn-MN"/>
        </w:rPr>
        <w:t xml:space="preserve">Тарифын </w:t>
      </w:r>
      <w:r>
        <w:rPr>
          <w:rFonts w:ascii="Arial" w:hAnsi="Arial" w:cs="Arial"/>
          <w:sz w:val="24"/>
          <w:szCs w:val="24"/>
          <w:lang w:val="mn-MN"/>
        </w:rPr>
        <w:t xml:space="preserve">хэрэгсэл эсвэл уншигч толгойн хүлээн авагчийн оптик тэнхлэгээс а2=10 мм (±1 мм) зайтай байрлах дамжуулагч </w:t>
      </w:r>
      <w:r w:rsidR="001C33B3">
        <w:rPr>
          <w:rFonts w:ascii="Arial" w:hAnsi="Arial" w:cs="Arial"/>
          <w:sz w:val="24"/>
          <w:szCs w:val="24"/>
          <w:lang w:val="mn-MN"/>
        </w:rPr>
        <w:t xml:space="preserve">нь </w:t>
      </w:r>
      <w:r>
        <w:rPr>
          <w:rFonts w:ascii="Arial" w:hAnsi="Arial" w:cs="Arial"/>
          <w:sz w:val="24"/>
          <w:szCs w:val="24"/>
        </w:rPr>
        <w:t>E</w:t>
      </w:r>
      <w:r w:rsidR="001C33B3">
        <w:rPr>
          <w:rFonts w:ascii="Arial" w:hAnsi="Arial" w:cs="Arial"/>
          <w:sz w:val="24"/>
          <w:szCs w:val="24"/>
        </w:rPr>
        <w:t>e/R</w:t>
      </w:r>
      <w:r>
        <w:rPr>
          <w:rFonts w:ascii="Arial" w:hAnsi="Arial" w:cs="Arial"/>
          <w:sz w:val="24"/>
          <w:szCs w:val="24"/>
        </w:rPr>
        <w:t xml:space="preserve"> </w:t>
      </w:r>
      <w:r>
        <w:rPr>
          <w:rFonts w:ascii="Arial" w:hAnsi="Arial" w:cs="Arial"/>
          <w:sz w:val="24"/>
          <w:szCs w:val="24"/>
          <w:lang w:val="mn-MN"/>
        </w:rPr>
        <w:t xml:space="preserve">цацрагийн хүчтэй дохиог </w:t>
      </w:r>
      <w:r w:rsidR="001C33B3">
        <w:rPr>
          <w:rFonts w:ascii="Arial" w:hAnsi="Arial" w:cs="Arial"/>
          <w:sz w:val="24"/>
          <w:szCs w:val="24"/>
          <w:lang w:val="mn-MN"/>
        </w:rPr>
        <w:t xml:space="preserve">тодорхой заасан жишиг гадаргуу (оптик идэвхит талбай) дээр </w:t>
      </w:r>
      <w:r>
        <w:rPr>
          <w:rFonts w:ascii="Arial" w:hAnsi="Arial" w:cs="Arial"/>
          <w:sz w:val="24"/>
          <w:szCs w:val="24"/>
          <w:lang w:val="mn-MN"/>
        </w:rPr>
        <w:t>үүсгэнэ.</w:t>
      </w:r>
    </w:p>
    <w:p w:rsidR="001C33B3" w:rsidRDefault="001C33B3" w:rsidP="004244CD">
      <w:pPr>
        <w:tabs>
          <w:tab w:val="left" w:pos="7650"/>
        </w:tabs>
        <w:jc w:val="both"/>
        <w:rPr>
          <w:rFonts w:ascii="Arial" w:hAnsi="Arial" w:cs="Arial"/>
          <w:sz w:val="24"/>
          <w:szCs w:val="24"/>
          <w:lang w:val="mn-MN"/>
        </w:rPr>
      </w:pPr>
    </w:p>
    <w:p w:rsidR="001C33B3" w:rsidRPr="001C33B3" w:rsidRDefault="001C33B3" w:rsidP="001C33B3">
      <w:pPr>
        <w:widowControl w:val="0"/>
        <w:autoSpaceDE w:val="0"/>
        <w:autoSpaceDN w:val="0"/>
        <w:spacing w:after="0" w:line="240" w:lineRule="auto"/>
        <w:ind w:left="418"/>
        <w:rPr>
          <w:rFonts w:ascii="Arial" w:eastAsia="Arial" w:hAnsi="Arial" w:cs="Arial"/>
          <w:sz w:val="24"/>
          <w:szCs w:val="24"/>
          <w:lang w:val="fr-FR" w:eastAsia="fr-FR" w:bidi="fr-FR"/>
        </w:rPr>
      </w:pPr>
      <w:r>
        <w:rPr>
          <w:rFonts w:ascii="Arial" w:eastAsia="Arial" w:hAnsi="Arial" w:cs="Arial"/>
          <w:sz w:val="24"/>
          <w:szCs w:val="24"/>
          <w:lang w:val="fr-FR" w:eastAsia="fr-FR" w:bidi="fr-FR"/>
        </w:rPr>
        <w:t>ON-горим</w:t>
      </w:r>
      <w:r w:rsidR="003703AC">
        <w:rPr>
          <w:rFonts w:ascii="Arial" w:eastAsia="Arial" w:hAnsi="Arial" w:cs="Arial"/>
          <w:sz w:val="24"/>
          <w:szCs w:val="24"/>
          <w:lang w:val="fr-FR" w:eastAsia="fr-FR" w:bidi="fr-FR"/>
        </w:rPr>
        <w:t xml:space="preserve">: хүлээн авагч яг </w:t>
      </w:r>
      <w:r w:rsidRPr="001C33B3">
        <w:rPr>
          <w:rFonts w:ascii="Arial" w:eastAsia="Arial" w:hAnsi="Arial" w:cs="Arial"/>
          <w:sz w:val="24"/>
          <w:szCs w:val="24"/>
          <w:lang w:val="fr-FR" w:eastAsia="fr-FR" w:bidi="fr-FR"/>
        </w:rPr>
        <w:t>ON</w:t>
      </w:r>
      <w:r w:rsidR="003703AC">
        <w:rPr>
          <w:rFonts w:ascii="Arial" w:eastAsia="Arial" w:hAnsi="Arial" w:cs="Arial"/>
          <w:sz w:val="24"/>
          <w:szCs w:val="24"/>
          <w:lang w:val="mn-MN" w:eastAsia="fr-FR" w:bidi="fr-FR"/>
        </w:rPr>
        <w:t xml:space="preserve"> дээр</w:t>
      </w:r>
      <w:r w:rsidRPr="001C33B3">
        <w:rPr>
          <w:rFonts w:ascii="Arial" w:eastAsia="Arial" w:hAnsi="Arial" w:cs="Arial"/>
          <w:sz w:val="24"/>
          <w:szCs w:val="24"/>
          <w:lang w:val="fr-FR" w:eastAsia="fr-FR" w:bidi="fr-FR"/>
        </w:rPr>
        <w:t xml:space="preserve"> at </w:t>
      </w:r>
      <w:r w:rsidRPr="001C33B3">
        <w:rPr>
          <w:rFonts w:ascii="Arial" w:eastAsia="Arial" w:hAnsi="Arial" w:cs="Arial"/>
          <w:i/>
          <w:sz w:val="24"/>
          <w:szCs w:val="24"/>
          <w:lang w:val="fr-FR" w:eastAsia="fr-FR" w:bidi="fr-FR"/>
        </w:rPr>
        <w:t>E</w:t>
      </w:r>
      <w:r w:rsidRPr="001C33B3">
        <w:rPr>
          <w:rFonts w:ascii="Arial" w:eastAsia="Arial" w:hAnsi="Arial" w:cs="Arial"/>
          <w:position w:val="-5"/>
          <w:sz w:val="24"/>
          <w:szCs w:val="24"/>
          <w:lang w:val="fr-FR" w:eastAsia="fr-FR" w:bidi="fr-FR"/>
        </w:rPr>
        <w:t xml:space="preserve">e/R </w:t>
      </w:r>
      <w:r w:rsidRPr="001C33B3">
        <w:rPr>
          <w:rFonts w:ascii="Arial" w:eastAsia="Arial" w:hAnsi="Arial" w:cs="Arial"/>
          <w:sz w:val="24"/>
          <w:szCs w:val="24"/>
          <w:lang w:val="fr-FR" w:eastAsia="fr-FR" w:bidi="fr-FR"/>
        </w:rPr>
        <w:t> 200 µW/cm² (ON = SPACE = Binary 0)</w:t>
      </w:r>
    </w:p>
    <w:p w:rsidR="001C33B3" w:rsidRPr="001C33B3" w:rsidRDefault="001C33B3" w:rsidP="001C33B3">
      <w:pPr>
        <w:widowControl w:val="0"/>
        <w:autoSpaceDE w:val="0"/>
        <w:autoSpaceDN w:val="0"/>
        <w:spacing w:before="78" w:after="0" w:line="196" w:lineRule="auto"/>
        <w:ind w:left="759" w:right="1518" w:hanging="341"/>
        <w:rPr>
          <w:rFonts w:ascii="Arial" w:eastAsia="Arial" w:hAnsi="Arial" w:cs="Arial"/>
          <w:sz w:val="24"/>
          <w:szCs w:val="24"/>
          <w:lang w:val="fr-FR" w:eastAsia="fr-FR" w:bidi="fr-FR"/>
        </w:rPr>
      </w:pPr>
      <w:r>
        <w:rPr>
          <w:rFonts w:ascii="Arial" w:eastAsia="Arial" w:hAnsi="Arial" w:cs="Arial"/>
          <w:sz w:val="24"/>
          <w:szCs w:val="24"/>
          <w:lang w:val="fr-FR" w:eastAsia="fr-FR" w:bidi="fr-FR"/>
        </w:rPr>
        <w:t>OFF-горим</w:t>
      </w:r>
      <w:r w:rsidR="003703AC">
        <w:rPr>
          <w:rFonts w:ascii="Arial" w:eastAsia="Arial" w:hAnsi="Arial" w:cs="Arial"/>
          <w:sz w:val="24"/>
          <w:szCs w:val="24"/>
          <w:lang w:val="fr-FR" w:eastAsia="fr-FR" w:bidi="fr-FR"/>
        </w:rPr>
        <w:t xml:space="preserve">: хүлээн авагч яг </w:t>
      </w:r>
      <w:r w:rsidRPr="001C33B3">
        <w:rPr>
          <w:rFonts w:ascii="Arial" w:eastAsia="Arial" w:hAnsi="Arial" w:cs="Arial"/>
          <w:sz w:val="24"/>
          <w:szCs w:val="24"/>
          <w:lang w:val="fr-FR" w:eastAsia="fr-FR" w:bidi="fr-FR"/>
        </w:rPr>
        <w:t xml:space="preserve"> OFF</w:t>
      </w:r>
      <w:r w:rsidR="003703AC">
        <w:rPr>
          <w:rFonts w:ascii="Arial" w:eastAsia="Arial" w:hAnsi="Arial" w:cs="Arial"/>
          <w:sz w:val="24"/>
          <w:szCs w:val="24"/>
          <w:lang w:val="mn-MN" w:eastAsia="fr-FR" w:bidi="fr-FR"/>
        </w:rPr>
        <w:t xml:space="preserve"> дээр</w:t>
      </w:r>
      <w:r w:rsidRPr="001C33B3">
        <w:rPr>
          <w:rFonts w:ascii="Arial" w:eastAsia="Arial" w:hAnsi="Arial" w:cs="Arial"/>
          <w:sz w:val="24"/>
          <w:szCs w:val="24"/>
          <w:lang w:val="fr-FR" w:eastAsia="fr-FR" w:bidi="fr-FR"/>
        </w:rPr>
        <w:t xml:space="preserve"> at </w:t>
      </w:r>
      <w:r w:rsidRPr="001C33B3">
        <w:rPr>
          <w:rFonts w:ascii="Arial" w:eastAsia="Arial" w:hAnsi="Arial" w:cs="Arial"/>
          <w:i/>
          <w:sz w:val="24"/>
          <w:szCs w:val="24"/>
          <w:lang w:val="fr-FR" w:eastAsia="fr-FR" w:bidi="fr-FR"/>
        </w:rPr>
        <w:t>E</w:t>
      </w:r>
      <w:r w:rsidRPr="001C33B3">
        <w:rPr>
          <w:rFonts w:ascii="Arial" w:eastAsia="Arial" w:hAnsi="Arial" w:cs="Arial"/>
          <w:position w:val="-5"/>
          <w:sz w:val="24"/>
          <w:szCs w:val="24"/>
          <w:lang w:val="fr-FR" w:eastAsia="fr-FR" w:bidi="fr-FR"/>
        </w:rPr>
        <w:t xml:space="preserve">e/R </w:t>
      </w:r>
      <w:r w:rsidRPr="001C33B3">
        <w:rPr>
          <w:rFonts w:ascii="Arial" w:eastAsia="Arial" w:hAnsi="Arial" w:cs="Arial"/>
          <w:sz w:val="24"/>
          <w:szCs w:val="24"/>
          <w:lang w:val="fr-FR" w:eastAsia="fr-FR" w:bidi="fr-FR"/>
        </w:rPr>
        <w:t> 20 µW/</w:t>
      </w:r>
      <w:r w:rsidR="00F35C60">
        <w:rPr>
          <w:rFonts w:ascii="Arial" w:eastAsia="Arial" w:hAnsi="Arial" w:cs="Arial"/>
          <w:sz w:val="24"/>
          <w:szCs w:val="24"/>
          <w:lang w:val="fr-FR" w:eastAsia="fr-FR" w:bidi="fr-FR"/>
        </w:rPr>
        <w:t xml:space="preserve">cm² (OFF = MARK (хөдөлгөөнгүй </w:t>
      </w:r>
      <w:r w:rsidR="00F35C60">
        <w:rPr>
          <w:rFonts w:ascii="Arial" w:eastAsia="Arial" w:hAnsi="Arial" w:cs="Arial"/>
          <w:sz w:val="24"/>
          <w:szCs w:val="24"/>
          <w:lang w:val="mn-MN" w:eastAsia="fr-FR" w:bidi="fr-FR"/>
        </w:rPr>
        <w:t xml:space="preserve">тайван </w:t>
      </w:r>
      <w:r w:rsidR="00F35C60">
        <w:rPr>
          <w:rFonts w:ascii="Arial" w:eastAsia="Arial" w:hAnsi="Arial" w:cs="Arial"/>
          <w:sz w:val="24"/>
          <w:szCs w:val="24"/>
          <w:lang w:val="fr-FR" w:eastAsia="fr-FR" w:bidi="fr-FR"/>
        </w:rPr>
        <w:t>төлөв</w:t>
      </w:r>
      <w:r w:rsidRPr="001C33B3">
        <w:rPr>
          <w:rFonts w:ascii="Arial" w:eastAsia="Arial" w:hAnsi="Arial" w:cs="Arial"/>
          <w:sz w:val="24"/>
          <w:szCs w:val="24"/>
          <w:lang w:val="fr-FR" w:eastAsia="fr-FR" w:bidi="fr-FR"/>
        </w:rPr>
        <w:t>) = Binary 1)</w:t>
      </w:r>
    </w:p>
    <w:p w:rsidR="00BD32B4" w:rsidRDefault="00BD32B4" w:rsidP="00BD32B4">
      <w:pPr>
        <w:tabs>
          <w:tab w:val="left" w:pos="7650"/>
        </w:tabs>
        <w:jc w:val="center"/>
        <w:rPr>
          <w:rFonts w:ascii="Arial" w:hAnsi="Arial" w:cs="Arial"/>
          <w:sz w:val="24"/>
          <w:szCs w:val="24"/>
          <w:lang w:val="mn-MN"/>
        </w:rPr>
      </w:pPr>
    </w:p>
    <w:p w:rsidR="00BD32B4" w:rsidRDefault="00BD32B4" w:rsidP="00BD32B4">
      <w:pPr>
        <w:tabs>
          <w:tab w:val="left" w:pos="7650"/>
        </w:tabs>
        <w:jc w:val="center"/>
        <w:rPr>
          <w:rFonts w:ascii="Arial" w:hAnsi="Arial" w:cs="Arial"/>
          <w:sz w:val="24"/>
          <w:szCs w:val="24"/>
          <w:lang w:val="mn-MN"/>
        </w:rPr>
      </w:pPr>
    </w:p>
    <w:p w:rsidR="00986061" w:rsidRDefault="00986061" w:rsidP="00BD32B4">
      <w:pPr>
        <w:tabs>
          <w:tab w:val="left" w:pos="7650"/>
        </w:tabs>
        <w:jc w:val="center"/>
        <w:rPr>
          <w:rFonts w:ascii="Arial" w:hAnsi="Arial" w:cs="Arial"/>
          <w:sz w:val="24"/>
          <w:szCs w:val="24"/>
          <w:lang w:val="mn-MN"/>
        </w:rPr>
      </w:pPr>
      <w:r>
        <w:rPr>
          <w:rFonts w:ascii="Arial" w:hAnsi="Arial" w:cs="Arial"/>
          <w:noProof/>
          <w:sz w:val="24"/>
          <w:szCs w:val="24"/>
        </w:rPr>
        <w:lastRenderedPageBreak/>
        <w:drawing>
          <wp:inline distT="0" distB="0" distL="0" distR="0" wp14:anchorId="4E9D15CD">
            <wp:extent cx="4752340" cy="30473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52340" cy="3047365"/>
                    </a:xfrm>
                    <a:prstGeom prst="rect">
                      <a:avLst/>
                    </a:prstGeom>
                    <a:noFill/>
                  </pic:spPr>
                </pic:pic>
              </a:graphicData>
            </a:graphic>
          </wp:inline>
        </w:drawing>
      </w:r>
    </w:p>
    <w:p w:rsidR="00BD32B4" w:rsidRDefault="00BD32B4" w:rsidP="00BD32B4">
      <w:pPr>
        <w:tabs>
          <w:tab w:val="left" w:pos="7650"/>
        </w:tabs>
        <w:jc w:val="center"/>
        <w:rPr>
          <w:rFonts w:ascii="Arial" w:hAnsi="Arial" w:cs="Arial"/>
          <w:sz w:val="24"/>
          <w:szCs w:val="24"/>
          <w:lang w:val="mn-MN"/>
        </w:rPr>
      </w:pPr>
    </w:p>
    <w:p w:rsidR="00BD32B4" w:rsidRPr="003703AC" w:rsidRDefault="00BD32B4" w:rsidP="00BD32B4">
      <w:pPr>
        <w:tabs>
          <w:tab w:val="left" w:pos="7650"/>
        </w:tabs>
        <w:jc w:val="center"/>
        <w:rPr>
          <w:rFonts w:ascii="Arial" w:hAnsi="Arial" w:cs="Arial"/>
          <w:b/>
          <w:sz w:val="24"/>
          <w:szCs w:val="24"/>
          <w:lang w:val="mn-MN"/>
        </w:rPr>
      </w:pPr>
    </w:p>
    <w:p w:rsidR="00986061" w:rsidRPr="00156272" w:rsidRDefault="001C33B3" w:rsidP="00BD32B4">
      <w:pPr>
        <w:tabs>
          <w:tab w:val="left" w:pos="7650"/>
        </w:tabs>
        <w:jc w:val="center"/>
        <w:rPr>
          <w:rFonts w:ascii="Arial" w:hAnsi="Arial" w:cs="Arial"/>
          <w:b/>
          <w:sz w:val="24"/>
          <w:szCs w:val="24"/>
          <w:lang w:val="mn-MN"/>
        </w:rPr>
      </w:pPr>
      <w:r w:rsidRPr="003703AC">
        <w:rPr>
          <w:rFonts w:ascii="Arial" w:hAnsi="Arial" w:cs="Arial"/>
          <w:b/>
          <w:sz w:val="24"/>
          <w:szCs w:val="24"/>
          <w:lang w:val="mn-MN"/>
        </w:rPr>
        <w:t>Зураг 6 – Хүлээн авагчийг турших байрлал</w:t>
      </w:r>
      <w:r w:rsidR="00156272">
        <w:rPr>
          <w:rFonts w:ascii="Arial" w:hAnsi="Arial" w:cs="Arial"/>
          <w:b/>
          <w:sz w:val="24"/>
          <w:szCs w:val="24"/>
          <w:lang w:val="mn-MN"/>
        </w:rPr>
        <w:t>ын бүдүүвч</w:t>
      </w:r>
    </w:p>
    <w:p w:rsidR="003703AC" w:rsidRDefault="003703AC" w:rsidP="003703AC">
      <w:pPr>
        <w:tabs>
          <w:tab w:val="left" w:pos="7650"/>
        </w:tabs>
        <w:rPr>
          <w:rFonts w:ascii="Arial" w:hAnsi="Arial" w:cs="Arial"/>
          <w:b/>
          <w:sz w:val="24"/>
          <w:szCs w:val="24"/>
          <w:lang w:val="mn-MN"/>
        </w:rPr>
      </w:pPr>
    </w:p>
    <w:p w:rsidR="003703AC" w:rsidRDefault="003703AC" w:rsidP="003703AC">
      <w:pPr>
        <w:tabs>
          <w:tab w:val="left" w:pos="7650"/>
        </w:tabs>
        <w:rPr>
          <w:rFonts w:ascii="Arial" w:hAnsi="Arial" w:cs="Arial"/>
          <w:b/>
          <w:sz w:val="24"/>
          <w:szCs w:val="24"/>
          <w:lang w:val="mn-MN"/>
        </w:rPr>
      </w:pPr>
      <w:r>
        <w:rPr>
          <w:rFonts w:ascii="Arial" w:hAnsi="Arial" w:cs="Arial"/>
          <w:b/>
          <w:sz w:val="24"/>
          <w:szCs w:val="24"/>
          <w:lang w:val="mn-MN"/>
        </w:rPr>
        <w:t>4.3.5.4        Орчны гэрэлтүүлгийн нөхцөл</w:t>
      </w:r>
    </w:p>
    <w:p w:rsidR="00A346B1" w:rsidRDefault="00A346B1" w:rsidP="003703AC">
      <w:pPr>
        <w:tabs>
          <w:tab w:val="left" w:pos="7650"/>
        </w:tabs>
        <w:rPr>
          <w:rFonts w:ascii="Arial" w:hAnsi="Arial" w:cs="Arial"/>
          <w:sz w:val="24"/>
          <w:szCs w:val="24"/>
          <w:lang w:val="mn-MN"/>
        </w:rPr>
      </w:pPr>
      <w:r w:rsidRPr="00A346B1">
        <w:rPr>
          <w:rFonts w:ascii="Arial" w:hAnsi="Arial" w:cs="Arial"/>
          <w:sz w:val="24"/>
          <w:szCs w:val="24"/>
          <w:lang w:val="mn-MN"/>
        </w:rPr>
        <w:t>Оптик траектор</w:t>
      </w:r>
      <w:r w:rsidR="00F35C60">
        <w:rPr>
          <w:rFonts w:ascii="Arial" w:hAnsi="Arial" w:cs="Arial"/>
          <w:sz w:val="24"/>
          <w:szCs w:val="24"/>
          <w:lang w:val="mn-MN"/>
        </w:rPr>
        <w:t>т</w:t>
      </w:r>
      <w:r w:rsidRPr="00A346B1">
        <w:rPr>
          <w:rFonts w:ascii="Arial" w:hAnsi="Arial" w:cs="Arial"/>
          <w:sz w:val="24"/>
          <w:szCs w:val="24"/>
          <w:lang w:val="mn-MN"/>
        </w:rPr>
        <w:t xml:space="preserve"> (өгөгдөл дамжуулал)</w:t>
      </w:r>
      <w:r>
        <w:rPr>
          <w:rFonts w:ascii="Arial" w:hAnsi="Arial" w:cs="Arial"/>
          <w:sz w:val="24"/>
          <w:szCs w:val="24"/>
          <w:lang w:val="mn-MN"/>
        </w:rPr>
        <w:t xml:space="preserve"> </w:t>
      </w:r>
      <w:r w:rsidR="00F35C60">
        <w:rPr>
          <w:rFonts w:ascii="Arial" w:hAnsi="Arial" w:cs="Arial"/>
          <w:sz w:val="24"/>
          <w:szCs w:val="24"/>
          <w:lang w:val="mn-MN"/>
        </w:rPr>
        <w:t xml:space="preserve">ойролцоогоор </w:t>
      </w:r>
      <w:r>
        <w:rPr>
          <w:rFonts w:ascii="Arial" w:hAnsi="Arial" w:cs="Arial"/>
          <w:sz w:val="24"/>
          <w:szCs w:val="24"/>
          <w:lang w:val="mn-MN"/>
        </w:rPr>
        <w:t>16</w:t>
      </w:r>
      <w:r w:rsidR="00F35C60">
        <w:rPr>
          <w:rFonts w:ascii="Arial" w:hAnsi="Arial" w:cs="Arial"/>
          <w:sz w:val="24"/>
          <w:szCs w:val="24"/>
          <w:lang w:val="mn-MN"/>
        </w:rPr>
        <w:t xml:space="preserve"> 000 люкс </w:t>
      </w:r>
      <w:r w:rsidR="00DF62C0">
        <w:rPr>
          <w:rFonts w:ascii="Arial" w:hAnsi="Arial" w:cs="Arial"/>
          <w:sz w:val="24"/>
          <w:szCs w:val="24"/>
          <w:lang w:val="mn-MN"/>
        </w:rPr>
        <w:t>хүртэл нягтаршилтай орчны гэрэл</w:t>
      </w:r>
      <w:r w:rsidR="00F35C60">
        <w:rPr>
          <w:rFonts w:ascii="Arial" w:hAnsi="Arial" w:cs="Arial"/>
          <w:sz w:val="24"/>
          <w:szCs w:val="24"/>
          <w:lang w:val="mn-MN"/>
        </w:rPr>
        <w:t xml:space="preserve"> нөлөөлөх ёсгүй (</w:t>
      </w:r>
      <w:r w:rsidR="00DF62C0">
        <w:rPr>
          <w:rFonts w:ascii="Arial" w:hAnsi="Arial" w:cs="Arial"/>
          <w:sz w:val="24"/>
          <w:szCs w:val="24"/>
          <w:lang w:val="mn-MN"/>
        </w:rPr>
        <w:t>флюросцент гэрэл агуулсан</w:t>
      </w:r>
      <w:r w:rsidR="00DF62C0" w:rsidRPr="00DF62C0">
        <w:rPr>
          <w:rFonts w:ascii="Arial" w:hAnsi="Arial" w:cs="Arial"/>
          <w:sz w:val="24"/>
          <w:szCs w:val="24"/>
          <w:lang w:val="mn-MN"/>
        </w:rPr>
        <w:t xml:space="preserve"> </w:t>
      </w:r>
      <w:r w:rsidR="00DF62C0">
        <w:rPr>
          <w:rFonts w:ascii="Arial" w:hAnsi="Arial" w:cs="Arial"/>
          <w:sz w:val="24"/>
          <w:szCs w:val="24"/>
          <w:lang w:val="mn-MN"/>
        </w:rPr>
        <w:t>өдрийн гэрэлтэй адил нийлмэл гэрэл</w:t>
      </w:r>
      <w:r w:rsidR="00F35C60">
        <w:rPr>
          <w:rFonts w:ascii="Arial" w:hAnsi="Arial" w:cs="Arial"/>
          <w:sz w:val="24"/>
          <w:szCs w:val="24"/>
          <w:lang w:val="mn-MN"/>
        </w:rPr>
        <w:t>)</w:t>
      </w:r>
    </w:p>
    <w:p w:rsidR="00DF62C0" w:rsidRPr="00DF62C0" w:rsidRDefault="00DF62C0" w:rsidP="003703AC">
      <w:pPr>
        <w:tabs>
          <w:tab w:val="left" w:pos="7650"/>
        </w:tabs>
        <w:rPr>
          <w:rFonts w:ascii="Arial" w:hAnsi="Arial" w:cs="Arial"/>
          <w:b/>
          <w:sz w:val="24"/>
          <w:szCs w:val="24"/>
          <w:lang w:val="mn-MN"/>
        </w:rPr>
      </w:pPr>
      <w:r w:rsidRPr="00DF62C0">
        <w:rPr>
          <w:rFonts w:ascii="Arial" w:hAnsi="Arial" w:cs="Arial"/>
          <w:b/>
          <w:sz w:val="24"/>
          <w:szCs w:val="24"/>
          <w:lang w:val="mn-MN"/>
        </w:rPr>
        <w:t>4.3.5.5        Орчны температурын нөхцөл</w:t>
      </w:r>
    </w:p>
    <w:p w:rsidR="00C845CC" w:rsidRDefault="00DF62C0" w:rsidP="003703AC">
      <w:pPr>
        <w:tabs>
          <w:tab w:val="left" w:pos="7650"/>
        </w:tabs>
        <w:rPr>
          <w:rFonts w:ascii="Arial" w:hAnsi="Arial" w:cs="Arial"/>
          <w:sz w:val="24"/>
          <w:szCs w:val="24"/>
          <w:lang w:val="mn-MN"/>
        </w:rPr>
      </w:pPr>
      <w:r w:rsidRPr="00DF62C0">
        <w:rPr>
          <w:rFonts w:ascii="Arial" w:hAnsi="Arial" w:cs="Arial"/>
          <w:sz w:val="24"/>
          <w:szCs w:val="24"/>
          <w:lang w:val="mn-MN"/>
        </w:rPr>
        <w:t>Жишиг температур 23</w:t>
      </w:r>
      <w:r>
        <w:rPr>
          <w:rFonts w:ascii="Arial" w:hAnsi="Arial" w:cs="Arial"/>
          <w:sz w:val="24"/>
          <w:szCs w:val="24"/>
          <w:lang w:val="mn-MN"/>
        </w:rPr>
        <w:t>°С ± 2°С болно.</w:t>
      </w:r>
    </w:p>
    <w:p w:rsidR="00DF62C0" w:rsidRPr="004D345B" w:rsidRDefault="004D345B" w:rsidP="00D94EDD">
      <w:pPr>
        <w:tabs>
          <w:tab w:val="left" w:pos="7650"/>
        </w:tabs>
        <w:rPr>
          <w:rFonts w:ascii="Arial" w:hAnsi="Arial" w:cs="Arial"/>
          <w:b/>
          <w:sz w:val="24"/>
          <w:szCs w:val="24"/>
          <w:lang w:val="mn-MN"/>
        </w:rPr>
      </w:pPr>
      <w:r w:rsidRPr="004D345B">
        <w:rPr>
          <w:rFonts w:ascii="Arial" w:hAnsi="Arial" w:cs="Arial"/>
          <w:b/>
          <w:sz w:val="24"/>
          <w:szCs w:val="24"/>
          <w:lang w:val="mn-MN"/>
        </w:rPr>
        <w:t xml:space="preserve">5        </w:t>
      </w:r>
      <w:r w:rsidR="00DF62C0" w:rsidRPr="004D345B">
        <w:rPr>
          <w:rFonts w:ascii="Arial" w:hAnsi="Arial" w:cs="Arial"/>
          <w:b/>
          <w:sz w:val="24"/>
          <w:szCs w:val="24"/>
          <w:lang w:val="mn-MN"/>
        </w:rPr>
        <w:t>Тэмдэгт дамжуулал</w:t>
      </w:r>
    </w:p>
    <w:p w:rsidR="00D94EDD" w:rsidRPr="004D345B" w:rsidRDefault="00D94EDD" w:rsidP="00D94EDD">
      <w:pPr>
        <w:tabs>
          <w:tab w:val="left" w:pos="7650"/>
        </w:tabs>
        <w:rPr>
          <w:rFonts w:ascii="Arial" w:hAnsi="Arial" w:cs="Arial"/>
          <w:b/>
          <w:sz w:val="24"/>
          <w:szCs w:val="24"/>
          <w:lang w:val="mn-MN"/>
        </w:rPr>
      </w:pPr>
      <w:r w:rsidRPr="004D345B">
        <w:rPr>
          <w:rFonts w:ascii="Arial" w:hAnsi="Arial" w:cs="Arial"/>
          <w:b/>
          <w:sz w:val="24"/>
          <w:szCs w:val="24"/>
          <w:lang w:val="mn-MN"/>
        </w:rPr>
        <w:t>5.1        Дамжуулалын төрөл</w:t>
      </w:r>
    </w:p>
    <w:p w:rsidR="00D94EDD" w:rsidRDefault="00D94EDD" w:rsidP="00D94EDD">
      <w:pPr>
        <w:tabs>
          <w:tab w:val="left" w:pos="7650"/>
        </w:tabs>
        <w:rPr>
          <w:rFonts w:ascii="Arial" w:hAnsi="Arial" w:cs="Arial"/>
          <w:sz w:val="24"/>
          <w:szCs w:val="24"/>
          <w:lang w:val="mn-MN"/>
        </w:rPr>
      </w:pPr>
      <w:r>
        <w:rPr>
          <w:rFonts w:ascii="Arial" w:hAnsi="Arial" w:cs="Arial"/>
          <w:sz w:val="24"/>
          <w:szCs w:val="24"/>
          <w:lang w:val="mn-MN"/>
        </w:rPr>
        <w:t>Жигд бус цуврал байт (эхлэл-зогсолт) дамжуулал</w:t>
      </w:r>
      <w:r w:rsidR="004D345B">
        <w:rPr>
          <w:rFonts w:ascii="Arial" w:hAnsi="Arial" w:cs="Arial"/>
          <w:sz w:val="24"/>
          <w:szCs w:val="24"/>
          <w:lang w:val="mn-MN"/>
        </w:rPr>
        <w:t xml:space="preserve"> нь </w:t>
      </w:r>
      <w:r w:rsidR="004D345B">
        <w:rPr>
          <w:rFonts w:ascii="Arial" w:hAnsi="Arial" w:cs="Arial"/>
          <w:sz w:val="24"/>
          <w:szCs w:val="24"/>
        </w:rPr>
        <w:t>ISO/IEC</w:t>
      </w:r>
      <w:r w:rsidR="004D345B">
        <w:rPr>
          <w:rFonts w:ascii="Arial" w:hAnsi="Arial" w:cs="Arial"/>
          <w:sz w:val="24"/>
          <w:szCs w:val="24"/>
          <w:lang w:val="mn-MN"/>
        </w:rPr>
        <w:t>1177:1985-ын дагуу,  хагас-хосолмол холбоо</w:t>
      </w:r>
    </w:p>
    <w:p w:rsidR="00DF62C0" w:rsidRDefault="00F43262" w:rsidP="003703AC">
      <w:pPr>
        <w:tabs>
          <w:tab w:val="left" w:pos="7650"/>
        </w:tabs>
        <w:rPr>
          <w:rFonts w:ascii="Arial" w:hAnsi="Arial" w:cs="Arial"/>
          <w:b/>
          <w:sz w:val="24"/>
          <w:szCs w:val="24"/>
          <w:lang w:val="mn-MN"/>
        </w:rPr>
      </w:pPr>
      <w:r w:rsidRPr="00F43262">
        <w:rPr>
          <w:rFonts w:ascii="Arial" w:hAnsi="Arial" w:cs="Arial"/>
          <w:b/>
          <w:sz w:val="24"/>
          <w:szCs w:val="24"/>
        </w:rPr>
        <w:t>5</w:t>
      </w:r>
      <w:r>
        <w:rPr>
          <w:rFonts w:ascii="Arial" w:hAnsi="Arial" w:cs="Arial"/>
          <w:b/>
          <w:sz w:val="24"/>
          <w:szCs w:val="24"/>
          <w:lang w:val="mn-MN"/>
        </w:rPr>
        <w:t>.2        Д</w:t>
      </w:r>
      <w:r w:rsidRPr="00F43262">
        <w:rPr>
          <w:rFonts w:ascii="Arial" w:hAnsi="Arial" w:cs="Arial"/>
          <w:b/>
          <w:sz w:val="24"/>
          <w:szCs w:val="24"/>
          <w:lang w:val="mn-MN"/>
        </w:rPr>
        <w:t>амжуулалын хурд</w:t>
      </w:r>
    </w:p>
    <w:p w:rsidR="00F43262" w:rsidRDefault="00F43262" w:rsidP="003703AC">
      <w:pPr>
        <w:tabs>
          <w:tab w:val="left" w:pos="7650"/>
        </w:tabs>
        <w:rPr>
          <w:rFonts w:ascii="Arial" w:hAnsi="Arial" w:cs="Arial"/>
          <w:sz w:val="24"/>
          <w:szCs w:val="24"/>
          <w:lang w:val="mn-MN"/>
        </w:rPr>
      </w:pPr>
      <w:r w:rsidRPr="00F43262">
        <w:rPr>
          <w:rFonts w:ascii="Arial" w:hAnsi="Arial" w:cs="Arial"/>
          <w:sz w:val="24"/>
          <w:szCs w:val="24"/>
          <w:lang w:val="mn-MN"/>
        </w:rPr>
        <w:t xml:space="preserve">Анхдагч бауд хурд </w:t>
      </w:r>
      <w:r>
        <w:rPr>
          <w:rFonts w:ascii="Arial" w:hAnsi="Arial" w:cs="Arial"/>
          <w:sz w:val="24"/>
          <w:szCs w:val="24"/>
          <w:lang w:val="mn-MN"/>
        </w:rPr>
        <w:t>– 300</w:t>
      </w:r>
    </w:p>
    <w:p w:rsidR="00F43262" w:rsidRDefault="00F43262" w:rsidP="003703AC">
      <w:pPr>
        <w:tabs>
          <w:tab w:val="left" w:pos="7650"/>
        </w:tabs>
        <w:rPr>
          <w:rFonts w:ascii="Arial" w:hAnsi="Arial" w:cs="Arial"/>
          <w:sz w:val="24"/>
          <w:szCs w:val="24"/>
          <w:lang w:val="mn-MN"/>
        </w:rPr>
      </w:pPr>
      <w:r>
        <w:rPr>
          <w:rFonts w:ascii="Arial" w:hAnsi="Arial" w:cs="Arial"/>
          <w:sz w:val="24"/>
          <w:szCs w:val="24"/>
          <w:lang w:val="mn-MN"/>
        </w:rPr>
        <w:t>Стандарт бауд хурд – 300, 600, 1 200, 2 400, 4 800, 9 600, 19 200</w:t>
      </w:r>
    </w:p>
    <w:p w:rsidR="00F43262" w:rsidRDefault="00F43262" w:rsidP="003703AC">
      <w:pPr>
        <w:tabs>
          <w:tab w:val="left" w:pos="7650"/>
        </w:tabs>
        <w:rPr>
          <w:rFonts w:ascii="Arial" w:hAnsi="Arial" w:cs="Arial"/>
          <w:sz w:val="24"/>
          <w:szCs w:val="24"/>
          <w:lang w:val="mn-MN"/>
        </w:rPr>
      </w:pPr>
      <w:r>
        <w:rPr>
          <w:rFonts w:ascii="Arial" w:hAnsi="Arial" w:cs="Arial"/>
          <w:sz w:val="24"/>
          <w:szCs w:val="24"/>
          <w:lang w:val="mn-MN"/>
        </w:rPr>
        <w:t>Тусгай бауд хурд – тохирсон /хүссэн/ хэмжээгээр</w:t>
      </w:r>
    </w:p>
    <w:p w:rsidR="00593919" w:rsidRDefault="00F43262" w:rsidP="003703AC">
      <w:pPr>
        <w:tabs>
          <w:tab w:val="left" w:pos="7650"/>
        </w:tabs>
        <w:rPr>
          <w:rFonts w:ascii="Arial" w:hAnsi="Arial" w:cs="Arial"/>
          <w:sz w:val="24"/>
          <w:szCs w:val="24"/>
          <w:lang w:val="mn-MN"/>
        </w:rPr>
      </w:pPr>
      <w:r>
        <w:rPr>
          <w:rFonts w:ascii="Arial" w:hAnsi="Arial" w:cs="Arial"/>
          <w:sz w:val="24"/>
          <w:szCs w:val="24"/>
          <w:lang w:val="mn-MN"/>
        </w:rPr>
        <w:t>ТАЙЛБАР</w:t>
      </w:r>
      <w:r w:rsidR="00593919">
        <w:rPr>
          <w:rFonts w:ascii="Arial" w:hAnsi="Arial" w:cs="Arial"/>
          <w:sz w:val="24"/>
          <w:szCs w:val="24"/>
          <w:lang w:val="mn-MN"/>
        </w:rPr>
        <w:t xml:space="preserve"> Хамгийн их хурд нь уншигч толгой эсвэл оптик порт эсвэл тарифын хэрэгслийн </w:t>
      </w:r>
      <w:r w:rsidR="00593919">
        <w:rPr>
          <w:rFonts w:ascii="Arial" w:hAnsi="Arial" w:cs="Arial"/>
          <w:sz w:val="24"/>
          <w:szCs w:val="24"/>
        </w:rPr>
        <w:t xml:space="preserve">ITU-T </w:t>
      </w:r>
      <w:r w:rsidR="00593919">
        <w:rPr>
          <w:rFonts w:ascii="Arial" w:hAnsi="Arial" w:cs="Arial"/>
          <w:sz w:val="24"/>
          <w:szCs w:val="24"/>
          <w:lang w:val="mn-MN"/>
        </w:rPr>
        <w:t xml:space="preserve">Зөвлөмж </w:t>
      </w:r>
      <w:r w:rsidR="00593919">
        <w:rPr>
          <w:rFonts w:ascii="Arial" w:hAnsi="Arial" w:cs="Arial"/>
          <w:sz w:val="24"/>
          <w:szCs w:val="24"/>
        </w:rPr>
        <w:t>V.28</w:t>
      </w:r>
      <w:r w:rsidR="00593919">
        <w:rPr>
          <w:rFonts w:ascii="Arial" w:hAnsi="Arial" w:cs="Arial"/>
          <w:sz w:val="24"/>
          <w:szCs w:val="24"/>
          <w:lang w:val="mn-MN"/>
        </w:rPr>
        <w:t xml:space="preserve"> ын хэмжээгээр хязгаарлагдана. </w:t>
      </w:r>
    </w:p>
    <w:p w:rsidR="00593919" w:rsidRDefault="00593919" w:rsidP="003703AC">
      <w:pPr>
        <w:tabs>
          <w:tab w:val="left" w:pos="7650"/>
        </w:tabs>
        <w:rPr>
          <w:rFonts w:ascii="Arial" w:hAnsi="Arial" w:cs="Arial"/>
          <w:sz w:val="24"/>
          <w:szCs w:val="24"/>
          <w:lang w:val="mn-MN"/>
        </w:rPr>
      </w:pPr>
    </w:p>
    <w:p w:rsidR="00593919" w:rsidRDefault="00593919" w:rsidP="003703AC">
      <w:pPr>
        <w:tabs>
          <w:tab w:val="left" w:pos="7650"/>
        </w:tabs>
        <w:rPr>
          <w:rFonts w:ascii="Arial" w:hAnsi="Arial" w:cs="Arial"/>
          <w:b/>
          <w:sz w:val="24"/>
          <w:szCs w:val="24"/>
          <w:lang w:val="mn-MN"/>
        </w:rPr>
      </w:pPr>
      <w:r w:rsidRPr="00593919">
        <w:rPr>
          <w:rFonts w:ascii="Arial" w:hAnsi="Arial" w:cs="Arial"/>
          <w:b/>
          <w:sz w:val="24"/>
          <w:szCs w:val="24"/>
          <w:lang w:val="mn-MN"/>
        </w:rPr>
        <w:lastRenderedPageBreak/>
        <w:t>5.3        Дохионы чанар</w:t>
      </w:r>
    </w:p>
    <w:p w:rsidR="005C4D59" w:rsidRDefault="005C4D59" w:rsidP="003703AC">
      <w:pPr>
        <w:tabs>
          <w:tab w:val="left" w:pos="7650"/>
        </w:tabs>
        <w:rPr>
          <w:rFonts w:ascii="Arial" w:hAnsi="Arial" w:cs="Arial"/>
          <w:sz w:val="24"/>
          <w:szCs w:val="24"/>
          <w:lang w:val="mn-MN"/>
        </w:rPr>
      </w:pPr>
      <w:r w:rsidRPr="005C4D59">
        <w:rPr>
          <w:rFonts w:ascii="Arial" w:hAnsi="Arial" w:cs="Arial"/>
          <w:sz w:val="24"/>
          <w:szCs w:val="24"/>
        </w:rPr>
        <w:t>ISO/IEC 7480:1991</w:t>
      </w:r>
      <w:r w:rsidR="007F2C43">
        <w:rPr>
          <w:rFonts w:ascii="Arial" w:hAnsi="Arial" w:cs="Arial"/>
          <w:sz w:val="24"/>
          <w:szCs w:val="24"/>
        </w:rPr>
        <w:t xml:space="preserve"> </w:t>
      </w:r>
      <w:r w:rsidR="007F2C43">
        <w:rPr>
          <w:rFonts w:ascii="Arial" w:hAnsi="Arial" w:cs="Arial"/>
          <w:sz w:val="24"/>
          <w:szCs w:val="24"/>
          <w:lang w:val="mn-MN"/>
        </w:rPr>
        <w:t>стандартын дагуу:</w:t>
      </w:r>
    </w:p>
    <w:p w:rsidR="007F2C43" w:rsidRPr="007F2C43" w:rsidRDefault="007F2C43" w:rsidP="008D5C42">
      <w:pPr>
        <w:pStyle w:val="ListParagraph"/>
        <w:numPr>
          <w:ilvl w:val="0"/>
          <w:numId w:val="9"/>
        </w:numPr>
        <w:tabs>
          <w:tab w:val="left" w:pos="7650"/>
        </w:tabs>
        <w:rPr>
          <w:rFonts w:ascii="Arial" w:hAnsi="Arial" w:cs="Arial"/>
          <w:sz w:val="24"/>
          <w:szCs w:val="24"/>
          <w:lang w:val="mn-MN"/>
        </w:rPr>
      </w:pPr>
      <w:r>
        <w:rPr>
          <w:rFonts w:ascii="Arial" w:hAnsi="Arial" w:cs="Arial"/>
          <w:sz w:val="24"/>
          <w:szCs w:val="24"/>
          <w:lang w:val="mn-MN"/>
        </w:rPr>
        <w:t>Дамжуулагчийн тухайд ангилал 1</w:t>
      </w:r>
      <w:r>
        <w:rPr>
          <w:rFonts w:ascii="Arial" w:hAnsi="Arial" w:cs="Arial"/>
          <w:sz w:val="24"/>
          <w:szCs w:val="24"/>
        </w:rPr>
        <w:t>;</w:t>
      </w:r>
    </w:p>
    <w:p w:rsidR="007F2C43" w:rsidRDefault="007F2C43" w:rsidP="008D5C42">
      <w:pPr>
        <w:pStyle w:val="ListParagraph"/>
        <w:numPr>
          <w:ilvl w:val="0"/>
          <w:numId w:val="9"/>
        </w:numPr>
        <w:tabs>
          <w:tab w:val="left" w:pos="7650"/>
        </w:tabs>
        <w:rPr>
          <w:rFonts w:ascii="Arial" w:hAnsi="Arial" w:cs="Arial"/>
          <w:sz w:val="24"/>
          <w:szCs w:val="24"/>
          <w:lang w:val="mn-MN"/>
        </w:rPr>
      </w:pPr>
      <w:r>
        <w:rPr>
          <w:rFonts w:ascii="Arial" w:hAnsi="Arial" w:cs="Arial"/>
          <w:sz w:val="24"/>
          <w:szCs w:val="24"/>
          <w:lang w:val="mn-MN"/>
        </w:rPr>
        <w:t>Хүлээн авагчийн тухайд ангилал А.</w:t>
      </w:r>
    </w:p>
    <w:p w:rsidR="007F2C43" w:rsidRPr="00422119" w:rsidRDefault="007F2C43" w:rsidP="007F2C43">
      <w:pPr>
        <w:tabs>
          <w:tab w:val="left" w:pos="7650"/>
        </w:tabs>
        <w:rPr>
          <w:rFonts w:ascii="Arial" w:hAnsi="Arial" w:cs="Arial"/>
          <w:b/>
          <w:sz w:val="24"/>
          <w:szCs w:val="24"/>
          <w:lang w:val="mn-MN"/>
        </w:rPr>
      </w:pPr>
    </w:p>
    <w:p w:rsidR="007F2C43" w:rsidRDefault="007F2C43" w:rsidP="007F2C43">
      <w:pPr>
        <w:tabs>
          <w:tab w:val="left" w:pos="7650"/>
        </w:tabs>
        <w:rPr>
          <w:rFonts w:ascii="Arial" w:hAnsi="Arial" w:cs="Arial"/>
          <w:b/>
          <w:sz w:val="24"/>
          <w:szCs w:val="24"/>
          <w:lang w:val="mn-MN"/>
        </w:rPr>
      </w:pPr>
      <w:r w:rsidRPr="00422119">
        <w:rPr>
          <w:rFonts w:ascii="Arial" w:hAnsi="Arial" w:cs="Arial"/>
          <w:b/>
          <w:sz w:val="24"/>
          <w:szCs w:val="24"/>
          <w:lang w:val="mn-MN"/>
        </w:rPr>
        <w:t>5.4        Тэмдэгтийн формат</w:t>
      </w:r>
      <w:r w:rsidR="00422119" w:rsidRPr="00422119">
        <w:rPr>
          <w:rFonts w:ascii="Arial" w:hAnsi="Arial" w:cs="Arial"/>
          <w:b/>
          <w:sz w:val="24"/>
          <w:szCs w:val="24"/>
        </w:rPr>
        <w:t>/</w:t>
      </w:r>
      <w:r w:rsidR="00422119" w:rsidRPr="00422119">
        <w:rPr>
          <w:rFonts w:ascii="Arial" w:hAnsi="Arial" w:cs="Arial"/>
          <w:b/>
          <w:sz w:val="24"/>
          <w:szCs w:val="24"/>
          <w:lang w:val="mn-MN"/>
        </w:rPr>
        <w:t>хэмжээ</w:t>
      </w:r>
    </w:p>
    <w:p w:rsidR="00422119" w:rsidRDefault="00422119" w:rsidP="00422119">
      <w:pPr>
        <w:tabs>
          <w:tab w:val="left" w:pos="7650"/>
        </w:tabs>
        <w:rPr>
          <w:rFonts w:ascii="Arial" w:hAnsi="Arial" w:cs="Arial"/>
          <w:sz w:val="24"/>
          <w:szCs w:val="24"/>
          <w:lang w:val="mn-MN"/>
        </w:rPr>
      </w:pPr>
      <w:r>
        <w:rPr>
          <w:rFonts w:ascii="Arial" w:hAnsi="Arial" w:cs="Arial"/>
          <w:sz w:val="24"/>
          <w:szCs w:val="24"/>
          <w:lang w:val="mn-MN"/>
        </w:rPr>
        <w:t xml:space="preserve">Тэмдэгтийн хэмжээ нь </w:t>
      </w:r>
      <w:r>
        <w:rPr>
          <w:rFonts w:ascii="Arial" w:hAnsi="Arial" w:cs="Arial"/>
          <w:sz w:val="24"/>
          <w:szCs w:val="24"/>
        </w:rPr>
        <w:t xml:space="preserve">ISO/IEC 1177:1985 </w:t>
      </w:r>
      <w:r>
        <w:rPr>
          <w:rFonts w:ascii="Arial" w:hAnsi="Arial" w:cs="Arial"/>
          <w:sz w:val="24"/>
          <w:szCs w:val="24"/>
          <w:lang w:val="mn-MN"/>
        </w:rPr>
        <w:t xml:space="preserve">стандартын дагуу: </w:t>
      </w:r>
    </w:p>
    <w:p w:rsidR="00422119" w:rsidRDefault="00422119" w:rsidP="00422119">
      <w:pPr>
        <w:tabs>
          <w:tab w:val="left" w:pos="7650"/>
        </w:tabs>
        <w:rPr>
          <w:rFonts w:ascii="Arial" w:hAnsi="Arial" w:cs="Arial"/>
          <w:sz w:val="24"/>
          <w:szCs w:val="24"/>
          <w:lang w:val="mn-MN"/>
        </w:rPr>
      </w:pPr>
      <w:r>
        <w:rPr>
          <w:rFonts w:ascii="Arial" w:hAnsi="Arial" w:cs="Arial"/>
          <w:sz w:val="24"/>
          <w:szCs w:val="24"/>
          <w:lang w:val="mn-MN"/>
        </w:rPr>
        <w:t>(1 эхлэлтийн байт, 7 өгөгдлийн байт, 1 хосолмол байт, 1 зогсолтын байт)</w:t>
      </w:r>
    </w:p>
    <w:p w:rsidR="00422119" w:rsidRDefault="00422119" w:rsidP="00422119">
      <w:pPr>
        <w:tabs>
          <w:tab w:val="left" w:pos="7650"/>
        </w:tabs>
        <w:rPr>
          <w:rFonts w:ascii="Arial" w:hAnsi="Arial" w:cs="Arial"/>
          <w:sz w:val="24"/>
          <w:szCs w:val="24"/>
          <w:lang w:val="mn-MN"/>
        </w:rPr>
      </w:pPr>
      <w:r>
        <w:rPr>
          <w:rFonts w:ascii="Arial" w:hAnsi="Arial" w:cs="Arial"/>
          <w:sz w:val="24"/>
          <w:szCs w:val="24"/>
          <w:lang w:val="mn-MN"/>
        </w:rPr>
        <w:t xml:space="preserve">ТАЙЛБАР Е протоколын горим </w:t>
      </w:r>
      <w:r w:rsidR="004F1654">
        <w:rPr>
          <w:rFonts w:ascii="Arial" w:hAnsi="Arial" w:cs="Arial"/>
          <w:sz w:val="24"/>
          <w:szCs w:val="24"/>
          <w:lang w:val="mn-MN"/>
        </w:rPr>
        <w:t xml:space="preserve">нь </w:t>
      </w:r>
      <w:r>
        <w:rPr>
          <w:rFonts w:ascii="Arial" w:hAnsi="Arial" w:cs="Arial"/>
          <w:sz w:val="24"/>
          <w:szCs w:val="24"/>
          <w:lang w:val="mn-MN"/>
        </w:rPr>
        <w:t xml:space="preserve">(6.4.5-г хар) </w:t>
      </w:r>
      <w:r w:rsidR="004F1654">
        <w:rPr>
          <w:rFonts w:ascii="Arial" w:hAnsi="Arial" w:cs="Arial"/>
          <w:sz w:val="24"/>
          <w:szCs w:val="24"/>
          <w:lang w:val="mn-MN"/>
        </w:rPr>
        <w:t>байтын ил тод байдлыг ашиглаж болно, 1 эхлэх байт, 8 өгөгдлийн байт, 1 зогсоох байт (жишээ нь, Хавсралт Е-г хар)</w:t>
      </w:r>
    </w:p>
    <w:p w:rsidR="004F1654" w:rsidRDefault="009E5D20" w:rsidP="004F1654">
      <w:pPr>
        <w:tabs>
          <w:tab w:val="left" w:pos="7650"/>
        </w:tabs>
        <w:rPr>
          <w:rFonts w:ascii="Arial" w:hAnsi="Arial" w:cs="Arial"/>
          <w:b/>
          <w:sz w:val="24"/>
          <w:szCs w:val="24"/>
          <w:lang w:val="mn-MN"/>
        </w:rPr>
      </w:pPr>
      <w:r>
        <w:rPr>
          <w:rFonts w:ascii="Arial" w:hAnsi="Arial" w:cs="Arial"/>
          <w:b/>
          <w:sz w:val="24"/>
          <w:szCs w:val="24"/>
          <w:lang w:val="mn-MN"/>
        </w:rPr>
        <w:t>5.5</w:t>
      </w:r>
      <w:r w:rsidR="004F1654">
        <w:rPr>
          <w:rFonts w:ascii="Arial" w:hAnsi="Arial" w:cs="Arial"/>
          <w:b/>
          <w:sz w:val="24"/>
          <w:szCs w:val="24"/>
          <w:lang w:val="mn-MN"/>
        </w:rPr>
        <w:t xml:space="preserve">        Тэмдэгтийн код</w:t>
      </w:r>
    </w:p>
    <w:p w:rsidR="004F1654" w:rsidRDefault="004F1654" w:rsidP="004F1654">
      <w:pPr>
        <w:tabs>
          <w:tab w:val="left" w:pos="7650"/>
        </w:tabs>
        <w:rPr>
          <w:rFonts w:ascii="Arial" w:hAnsi="Arial" w:cs="Arial"/>
          <w:sz w:val="24"/>
          <w:szCs w:val="24"/>
          <w:lang w:val="mn-MN"/>
        </w:rPr>
      </w:pPr>
      <w:r>
        <w:rPr>
          <w:rFonts w:ascii="Arial" w:hAnsi="Arial" w:cs="Arial"/>
          <w:sz w:val="24"/>
          <w:szCs w:val="24"/>
          <w:lang w:val="mn-MN"/>
        </w:rPr>
        <w:t xml:space="preserve">Тэмдэгтийн хэмжээ нь олон улсын лавлагаа хувилбар, </w:t>
      </w:r>
      <w:r>
        <w:rPr>
          <w:rFonts w:ascii="Arial" w:hAnsi="Arial" w:cs="Arial"/>
          <w:sz w:val="24"/>
          <w:szCs w:val="24"/>
        </w:rPr>
        <w:t xml:space="preserve">ISO/IEC 646:1991 </w:t>
      </w:r>
      <w:r>
        <w:rPr>
          <w:rFonts w:ascii="Arial" w:hAnsi="Arial" w:cs="Arial"/>
          <w:sz w:val="24"/>
          <w:szCs w:val="24"/>
          <w:lang w:val="mn-MN"/>
        </w:rPr>
        <w:t>стандартын дагуу байна.</w:t>
      </w:r>
      <w:r w:rsidR="009E5D20">
        <w:rPr>
          <w:rFonts w:ascii="Arial" w:hAnsi="Arial" w:cs="Arial"/>
          <w:sz w:val="24"/>
          <w:szCs w:val="24"/>
          <w:lang w:val="mn-MN"/>
        </w:rPr>
        <w:t xml:space="preserve"> Дотоодын хэрэглээнд,</w:t>
      </w:r>
      <w:r>
        <w:rPr>
          <w:rFonts w:ascii="Arial" w:hAnsi="Arial" w:cs="Arial"/>
          <w:sz w:val="24"/>
          <w:szCs w:val="24"/>
          <w:lang w:val="mn-MN"/>
        </w:rPr>
        <w:t xml:space="preserve"> </w:t>
      </w:r>
      <w:r w:rsidR="009E5D20">
        <w:rPr>
          <w:rFonts w:ascii="Arial" w:hAnsi="Arial" w:cs="Arial"/>
          <w:sz w:val="24"/>
          <w:szCs w:val="24"/>
          <w:lang w:val="mn-MN"/>
        </w:rPr>
        <w:t>ү</w:t>
      </w:r>
      <w:r>
        <w:rPr>
          <w:rFonts w:ascii="Arial" w:hAnsi="Arial" w:cs="Arial"/>
          <w:sz w:val="24"/>
          <w:szCs w:val="24"/>
          <w:lang w:val="mn-MN"/>
        </w:rPr>
        <w:t xml:space="preserve">ндэсний </w:t>
      </w:r>
      <w:r w:rsidR="009E5D20">
        <w:rPr>
          <w:rFonts w:ascii="Arial" w:hAnsi="Arial" w:cs="Arial"/>
          <w:sz w:val="24"/>
          <w:szCs w:val="24"/>
          <w:lang w:val="mn-MN"/>
        </w:rPr>
        <w:t>өөрчлөлтий</w:t>
      </w:r>
      <w:r w:rsidR="009E5D20">
        <w:rPr>
          <w:rFonts w:ascii="Arial" w:hAnsi="Arial" w:cs="Arial"/>
          <w:sz w:val="24"/>
          <w:szCs w:val="24"/>
        </w:rPr>
        <w:t xml:space="preserve">н </w:t>
      </w:r>
      <w:r>
        <w:rPr>
          <w:rFonts w:ascii="Arial" w:hAnsi="Arial" w:cs="Arial"/>
          <w:sz w:val="24"/>
          <w:szCs w:val="24"/>
          <w:lang w:val="mn-MN"/>
        </w:rPr>
        <w:t>код ашиглаж болно.</w:t>
      </w:r>
    </w:p>
    <w:p w:rsidR="009E5D20" w:rsidRDefault="009E5D20" w:rsidP="009E5D20">
      <w:pPr>
        <w:tabs>
          <w:tab w:val="left" w:pos="7650"/>
        </w:tabs>
        <w:rPr>
          <w:rFonts w:ascii="Arial" w:hAnsi="Arial" w:cs="Arial"/>
          <w:sz w:val="24"/>
          <w:szCs w:val="24"/>
          <w:lang w:val="mn-MN"/>
        </w:rPr>
      </w:pPr>
      <w:r>
        <w:rPr>
          <w:rFonts w:ascii="Arial" w:hAnsi="Arial" w:cs="Arial"/>
          <w:sz w:val="24"/>
          <w:szCs w:val="24"/>
          <w:lang w:val="mn-MN"/>
        </w:rPr>
        <w:t>ТАЙЛБАР Е протоколын горим нь (6.4.5-г хар) байтын ил тод байдлыг ашиглаж болно.</w:t>
      </w:r>
    </w:p>
    <w:p w:rsidR="009E5D20" w:rsidRDefault="009E5D20" w:rsidP="009E5D20">
      <w:pPr>
        <w:tabs>
          <w:tab w:val="left" w:pos="7650"/>
        </w:tabs>
        <w:rPr>
          <w:rFonts w:ascii="Arial" w:hAnsi="Arial" w:cs="Arial"/>
          <w:b/>
          <w:sz w:val="24"/>
          <w:szCs w:val="24"/>
          <w:lang w:val="mn-MN"/>
        </w:rPr>
      </w:pPr>
      <w:r>
        <w:rPr>
          <w:rFonts w:ascii="Arial" w:hAnsi="Arial" w:cs="Arial"/>
          <w:b/>
          <w:sz w:val="24"/>
          <w:szCs w:val="24"/>
          <w:lang w:val="mn-MN"/>
        </w:rPr>
        <w:t>5.6        Тэмдэгтийн аюулгүй байдал</w:t>
      </w:r>
    </w:p>
    <w:p w:rsidR="009E5D20" w:rsidRDefault="006C0F06" w:rsidP="004B31AB">
      <w:pPr>
        <w:tabs>
          <w:tab w:val="left" w:pos="7650"/>
        </w:tabs>
        <w:rPr>
          <w:rFonts w:ascii="Arial" w:hAnsi="Arial" w:cs="Arial"/>
          <w:sz w:val="24"/>
          <w:szCs w:val="24"/>
          <w:lang w:val="mn-MN"/>
        </w:rPr>
      </w:pPr>
      <w:r>
        <w:rPr>
          <w:rFonts w:ascii="Arial" w:hAnsi="Arial" w:cs="Arial"/>
          <w:sz w:val="24"/>
          <w:szCs w:val="24"/>
          <w:lang w:val="mn-MN"/>
        </w:rPr>
        <w:t>Хос (т</w:t>
      </w:r>
      <w:r w:rsidR="004B31AB">
        <w:rPr>
          <w:rFonts w:ascii="Arial" w:hAnsi="Arial" w:cs="Arial"/>
          <w:sz w:val="24"/>
          <w:szCs w:val="24"/>
          <w:lang w:val="mn-MN"/>
        </w:rPr>
        <w:t>эгш хоёрт</w:t>
      </w:r>
      <w:r>
        <w:rPr>
          <w:rFonts w:ascii="Arial" w:hAnsi="Arial" w:cs="Arial"/>
          <w:sz w:val="24"/>
          <w:szCs w:val="24"/>
          <w:lang w:val="mn-MN"/>
        </w:rPr>
        <w:t>)</w:t>
      </w:r>
      <w:r w:rsidR="004B31AB">
        <w:rPr>
          <w:rFonts w:ascii="Arial" w:hAnsi="Arial" w:cs="Arial"/>
          <w:sz w:val="24"/>
          <w:szCs w:val="24"/>
          <w:lang w:val="mn-MN"/>
        </w:rPr>
        <w:t>ын байт нь</w:t>
      </w:r>
      <w:r w:rsidR="009E5D20">
        <w:rPr>
          <w:rFonts w:ascii="Arial" w:hAnsi="Arial" w:cs="Arial"/>
          <w:sz w:val="24"/>
          <w:szCs w:val="24"/>
          <w:lang w:val="mn-MN"/>
        </w:rPr>
        <w:t xml:space="preserve"> </w:t>
      </w:r>
      <w:r w:rsidR="009E5D20">
        <w:rPr>
          <w:rFonts w:ascii="Arial" w:hAnsi="Arial" w:cs="Arial"/>
          <w:sz w:val="24"/>
          <w:szCs w:val="24"/>
        </w:rPr>
        <w:t xml:space="preserve">ISO/IEC 1177:1985 </w:t>
      </w:r>
      <w:r w:rsidR="004B31AB">
        <w:rPr>
          <w:rFonts w:ascii="Arial" w:hAnsi="Arial" w:cs="Arial"/>
          <w:sz w:val="24"/>
          <w:szCs w:val="24"/>
          <w:lang w:val="mn-MN"/>
        </w:rPr>
        <w:t xml:space="preserve">стандартын дагуу бол </w:t>
      </w:r>
      <w:r w:rsidR="004B31AB" w:rsidRPr="004B31AB">
        <w:rPr>
          <w:rFonts w:ascii="Arial" w:hAnsi="Arial" w:cs="Arial"/>
          <w:color w:val="1F497D" w:themeColor="text2"/>
          <w:sz w:val="24"/>
          <w:szCs w:val="24"/>
          <w:lang w:val="mn-MN"/>
        </w:rPr>
        <w:t>хоёрт</w:t>
      </w:r>
      <w:r w:rsidR="004B31AB">
        <w:rPr>
          <w:rFonts w:ascii="Arial" w:hAnsi="Arial" w:cs="Arial"/>
          <w:sz w:val="24"/>
          <w:szCs w:val="24"/>
          <w:lang w:val="mn-MN"/>
        </w:rPr>
        <w:t>ын байттай.</w:t>
      </w:r>
    </w:p>
    <w:p w:rsidR="004B31AB" w:rsidRDefault="004B31AB" w:rsidP="004B31AB">
      <w:pPr>
        <w:tabs>
          <w:tab w:val="left" w:pos="7650"/>
        </w:tabs>
        <w:rPr>
          <w:rFonts w:ascii="Arial" w:hAnsi="Arial" w:cs="Arial"/>
          <w:sz w:val="24"/>
          <w:szCs w:val="24"/>
          <w:lang w:val="mn-MN"/>
        </w:rPr>
      </w:pPr>
      <w:r>
        <w:rPr>
          <w:rFonts w:ascii="Arial" w:hAnsi="Arial" w:cs="Arial"/>
          <w:sz w:val="24"/>
          <w:szCs w:val="24"/>
          <w:lang w:val="mn-MN"/>
        </w:rPr>
        <w:t>ТАЙЛБАР Е протоколын горим нь (6.4.5-г хар) байтын ил тод байдлыг ашиглаж болно, тусгай хамгаалалт ашиглаж болно.</w:t>
      </w:r>
    </w:p>
    <w:p w:rsidR="004B31AB" w:rsidRDefault="004B31AB" w:rsidP="004B31AB">
      <w:pPr>
        <w:tabs>
          <w:tab w:val="left" w:pos="7650"/>
        </w:tabs>
        <w:rPr>
          <w:rFonts w:ascii="Arial" w:hAnsi="Arial" w:cs="Arial"/>
          <w:sz w:val="24"/>
          <w:szCs w:val="24"/>
          <w:lang w:val="mn-MN"/>
        </w:rPr>
      </w:pPr>
    </w:p>
    <w:p w:rsidR="004B31AB" w:rsidRPr="004B31AB" w:rsidRDefault="004B31AB" w:rsidP="004B31AB">
      <w:pPr>
        <w:tabs>
          <w:tab w:val="left" w:pos="7650"/>
        </w:tabs>
        <w:rPr>
          <w:rFonts w:ascii="Arial" w:hAnsi="Arial" w:cs="Arial"/>
          <w:b/>
          <w:sz w:val="24"/>
          <w:szCs w:val="24"/>
          <w:lang w:val="mn-MN"/>
        </w:rPr>
      </w:pPr>
      <w:r w:rsidRPr="004B31AB">
        <w:rPr>
          <w:rFonts w:ascii="Arial" w:hAnsi="Arial" w:cs="Arial"/>
          <w:b/>
          <w:sz w:val="24"/>
          <w:szCs w:val="24"/>
          <w:lang w:val="mn-MN"/>
        </w:rPr>
        <w:t>6       Өгөгдөл дамжуулах протокол</w:t>
      </w:r>
    </w:p>
    <w:p w:rsidR="004B31AB" w:rsidRDefault="004B31AB" w:rsidP="004B31AB">
      <w:pPr>
        <w:tabs>
          <w:tab w:val="left" w:pos="7650"/>
        </w:tabs>
        <w:rPr>
          <w:rFonts w:ascii="Arial" w:hAnsi="Arial" w:cs="Arial"/>
          <w:b/>
          <w:sz w:val="24"/>
          <w:szCs w:val="24"/>
          <w:lang w:val="mn-MN"/>
        </w:rPr>
      </w:pPr>
      <w:r w:rsidRPr="004B31AB">
        <w:rPr>
          <w:rFonts w:ascii="Arial" w:hAnsi="Arial" w:cs="Arial"/>
          <w:b/>
          <w:sz w:val="24"/>
          <w:szCs w:val="24"/>
          <w:lang w:val="mn-MN"/>
        </w:rPr>
        <w:t>6.1       Ерөнхий</w:t>
      </w:r>
    </w:p>
    <w:p w:rsidR="006C0F06" w:rsidRDefault="006C0F06" w:rsidP="009D7F51">
      <w:pPr>
        <w:tabs>
          <w:tab w:val="left" w:pos="7650"/>
        </w:tabs>
        <w:jc w:val="both"/>
        <w:rPr>
          <w:rFonts w:ascii="Arial" w:hAnsi="Arial" w:cs="Arial"/>
          <w:sz w:val="24"/>
          <w:szCs w:val="24"/>
          <w:lang w:val="mn-MN"/>
        </w:rPr>
      </w:pPr>
      <w:r w:rsidRPr="006C0F06">
        <w:rPr>
          <w:rFonts w:ascii="Arial" w:hAnsi="Arial" w:cs="Arial"/>
          <w:sz w:val="24"/>
          <w:szCs w:val="24"/>
          <w:lang w:val="mn-MN"/>
        </w:rPr>
        <w:t xml:space="preserve">Протокол нь </w:t>
      </w:r>
      <w:r>
        <w:rPr>
          <w:rFonts w:ascii="Arial" w:hAnsi="Arial" w:cs="Arial"/>
          <w:sz w:val="24"/>
          <w:szCs w:val="24"/>
          <w:lang w:val="mn-MN"/>
        </w:rPr>
        <w:t xml:space="preserve">тарифын хэрэгсэл ашиглах таван сонголттой протоколын горим санал болгодог: А, В, С ба Е. Горимын сонголт нь </w:t>
      </w:r>
      <w:r w:rsidR="001747C5">
        <w:rPr>
          <w:rFonts w:ascii="Arial" w:hAnsi="Arial" w:cs="Arial"/>
          <w:sz w:val="24"/>
          <w:szCs w:val="24"/>
          <w:lang w:val="mn-MN"/>
        </w:rPr>
        <w:t xml:space="preserve">хяналтын горимын үндсэн дүрэм </w:t>
      </w:r>
      <w:r>
        <w:rPr>
          <w:rFonts w:ascii="Arial" w:hAnsi="Arial" w:cs="Arial"/>
          <w:sz w:val="24"/>
          <w:szCs w:val="24"/>
        </w:rPr>
        <w:t>ISO/IEC</w:t>
      </w:r>
      <w:r>
        <w:rPr>
          <w:rFonts w:ascii="Arial" w:hAnsi="Arial" w:cs="Arial"/>
          <w:sz w:val="24"/>
          <w:szCs w:val="24"/>
          <w:lang w:val="mn-MN"/>
        </w:rPr>
        <w:t xml:space="preserve"> 1745 –ын </w:t>
      </w:r>
      <w:r w:rsidR="001747C5">
        <w:rPr>
          <w:rFonts w:ascii="Arial" w:hAnsi="Arial" w:cs="Arial"/>
          <w:sz w:val="24"/>
          <w:szCs w:val="24"/>
          <w:lang w:val="mn-MN"/>
        </w:rPr>
        <w:t>дэд багц болно. Өгөгдөл солилцоо нь А,В, С ба Е протоколын горимд хоёр чиглэлтэй байх ба ямагт хүсэлтийн мэдээлэл дамжуулах гар хэрэгсэл (</w:t>
      </w:r>
      <w:r w:rsidR="001747C5">
        <w:rPr>
          <w:rFonts w:ascii="Arial" w:hAnsi="Arial" w:cs="Arial"/>
          <w:sz w:val="24"/>
          <w:szCs w:val="24"/>
        </w:rPr>
        <w:t>HHU)</w:t>
      </w:r>
      <w:r w:rsidR="001747C5">
        <w:rPr>
          <w:rFonts w:ascii="Arial" w:hAnsi="Arial" w:cs="Arial"/>
          <w:sz w:val="24"/>
          <w:szCs w:val="24"/>
          <w:lang w:val="mn-MN"/>
        </w:rPr>
        <w:t xml:space="preserve"> </w:t>
      </w:r>
      <w:r w:rsidR="00A26BE7">
        <w:rPr>
          <w:rFonts w:ascii="Arial" w:hAnsi="Arial" w:cs="Arial"/>
          <w:sz w:val="24"/>
          <w:szCs w:val="24"/>
          <w:lang w:val="mn-MN"/>
        </w:rPr>
        <w:t>анх санаачилна/эхэлнэ.</w:t>
      </w:r>
      <w:r w:rsidR="001747C5">
        <w:rPr>
          <w:rFonts w:ascii="Arial" w:hAnsi="Arial" w:cs="Arial"/>
          <w:sz w:val="24"/>
          <w:szCs w:val="24"/>
          <w:lang w:val="mn-MN"/>
        </w:rPr>
        <w:t xml:space="preserve"> </w:t>
      </w:r>
      <w:r w:rsidR="009D7F51">
        <w:rPr>
          <w:rFonts w:ascii="Arial" w:hAnsi="Arial" w:cs="Arial"/>
          <w:sz w:val="24"/>
          <w:szCs w:val="24"/>
          <w:lang w:val="mn-MN"/>
        </w:rPr>
        <w:t>А-аас С хүртэлх протоколын горимд гар хэрэгсэл (</w:t>
      </w:r>
      <w:r w:rsidR="009D7F51">
        <w:rPr>
          <w:rFonts w:ascii="Arial" w:hAnsi="Arial" w:cs="Arial"/>
          <w:sz w:val="24"/>
          <w:szCs w:val="24"/>
        </w:rPr>
        <w:t>HHU)</w:t>
      </w:r>
      <w:r w:rsidR="009D7F51">
        <w:rPr>
          <w:rFonts w:ascii="Arial" w:hAnsi="Arial" w:cs="Arial"/>
          <w:sz w:val="24"/>
          <w:szCs w:val="24"/>
          <w:lang w:val="mn-MN"/>
        </w:rPr>
        <w:t xml:space="preserve"> толгой/удирдах үүрэгтэй ажиллах ба тарифын хэрэгсэл захирагдах байдлаар ажиллана.                       Е протоколын горимд гар хэрэгсэл (</w:t>
      </w:r>
      <w:r w:rsidR="009D7F51">
        <w:rPr>
          <w:rFonts w:ascii="Arial" w:hAnsi="Arial" w:cs="Arial"/>
          <w:sz w:val="24"/>
          <w:szCs w:val="24"/>
        </w:rPr>
        <w:t>HHU)</w:t>
      </w:r>
      <w:r w:rsidR="009D7F51">
        <w:rPr>
          <w:rFonts w:ascii="Arial" w:hAnsi="Arial" w:cs="Arial"/>
          <w:sz w:val="24"/>
          <w:szCs w:val="24"/>
          <w:lang w:val="mn-MN"/>
        </w:rPr>
        <w:t xml:space="preserve"> нь үйлчлүүлэгч байдлаар, тарифын хэрэгсэл серверийг үүрэг гүйцэтгэнэ. Эдгээр протоколын горим нь тоолуураас заалт авах ба программчлах боломж олгоно.</w:t>
      </w:r>
      <w:r w:rsidR="009D7F51" w:rsidRPr="009D7F51">
        <w:rPr>
          <w:rFonts w:ascii="Arial" w:hAnsi="Arial" w:cs="Arial"/>
          <w:sz w:val="24"/>
          <w:szCs w:val="24"/>
          <w:lang w:val="mn-MN"/>
        </w:rPr>
        <w:t xml:space="preserve"> </w:t>
      </w:r>
      <w:r w:rsidR="009D7F51">
        <w:rPr>
          <w:rFonts w:ascii="Arial" w:hAnsi="Arial" w:cs="Arial"/>
          <w:sz w:val="24"/>
          <w:szCs w:val="24"/>
          <w:lang w:val="mn-MN"/>
        </w:rPr>
        <w:t xml:space="preserve">Е протоколын горим нь </w:t>
      </w:r>
      <w:r w:rsidR="00DB0C90">
        <w:rPr>
          <w:rFonts w:ascii="Arial" w:hAnsi="Arial" w:cs="Arial"/>
          <w:sz w:val="24"/>
          <w:szCs w:val="24"/>
          <w:lang w:val="mn-MN"/>
        </w:rPr>
        <w:t>илт хоёртын/хос горим юм.</w:t>
      </w:r>
    </w:p>
    <w:p w:rsidR="00DB0C90" w:rsidRPr="00FA5FE2" w:rsidRDefault="00DB0C90" w:rsidP="007D0A75">
      <w:pPr>
        <w:jc w:val="both"/>
        <w:rPr>
          <w:rFonts w:ascii="Arial" w:hAnsi="Arial" w:cs="Arial"/>
          <w:sz w:val="24"/>
          <w:szCs w:val="24"/>
          <w:lang w:val="mn-MN"/>
        </w:rPr>
      </w:pPr>
      <w:r>
        <w:rPr>
          <w:rFonts w:ascii="Arial" w:hAnsi="Arial" w:cs="Arial"/>
          <w:sz w:val="24"/>
          <w:szCs w:val="24"/>
          <w:lang w:val="mn-MN"/>
        </w:rPr>
        <w:t>Д протоколын горимд өгөгдөл солилцоо нь нэг чиглэлтэй ба зөвхөн уншилтыг зөвшөөрдөг. Мэдээлэл тарифын хэрэгслээс гар хэрэгсэл (</w:t>
      </w:r>
      <w:r>
        <w:rPr>
          <w:rFonts w:ascii="Arial" w:hAnsi="Arial" w:cs="Arial"/>
          <w:sz w:val="24"/>
          <w:szCs w:val="24"/>
        </w:rPr>
        <w:t>HHU)</w:t>
      </w:r>
      <w:r>
        <w:rPr>
          <w:rFonts w:ascii="Arial" w:hAnsi="Arial" w:cs="Arial"/>
          <w:sz w:val="24"/>
          <w:szCs w:val="24"/>
          <w:lang w:val="mn-MN"/>
        </w:rPr>
        <w:t xml:space="preserve"> рүү дамжина. </w:t>
      </w:r>
      <w:r w:rsidR="00A26BE7">
        <w:rPr>
          <w:rFonts w:ascii="Arial" w:hAnsi="Arial" w:cs="Arial"/>
          <w:sz w:val="24"/>
          <w:szCs w:val="24"/>
          <w:lang w:val="mn-MN"/>
        </w:rPr>
        <w:t>Өгөгдөл дамжуулал нь жишээ нь дарах товчлуураар эсвэл тарифын хэрэгслийн бусад мэдрэгчээр өдөөгдөн эхэлнэ. Тарифын хэрэгслийн ашиглаж буй протоколын горимыг таниулах мэдээллээр гар хэрэгсэл (</w:t>
      </w:r>
      <w:r w:rsidR="00A26BE7">
        <w:rPr>
          <w:rFonts w:ascii="Arial" w:hAnsi="Arial" w:cs="Arial"/>
          <w:sz w:val="24"/>
          <w:szCs w:val="24"/>
        </w:rPr>
        <w:t>HHU)</w:t>
      </w:r>
      <w:r w:rsidR="00A26BE7">
        <w:rPr>
          <w:rFonts w:ascii="Arial" w:hAnsi="Arial" w:cs="Arial"/>
          <w:sz w:val="24"/>
          <w:szCs w:val="24"/>
          <w:lang w:val="mn-MN"/>
        </w:rPr>
        <w:t xml:space="preserve"> дээр харуулна.</w:t>
      </w:r>
      <w:r w:rsidR="00FA5FE2" w:rsidRPr="00FA5FE2">
        <w:rPr>
          <w:rFonts w:ascii="Arial" w:hAnsi="Arial" w:cs="Arial"/>
          <w:sz w:val="24"/>
          <w:szCs w:val="24"/>
          <w:lang w:val="mn-MN"/>
        </w:rPr>
        <w:t xml:space="preserve"> </w:t>
      </w:r>
      <w:r w:rsidR="00FA5FE2">
        <w:rPr>
          <w:rFonts w:ascii="Arial" w:hAnsi="Arial" w:cs="Arial"/>
          <w:sz w:val="24"/>
          <w:szCs w:val="24"/>
          <w:lang w:val="mn-MN"/>
        </w:rPr>
        <w:t xml:space="preserve">А-аас Д хүртэлх протоколын горим дамжууллын хурд таних тэмдэгтээр таниулагдана (6.3.3-ын 13 дугаар зүйлийг үзнэ үү), түүнчлэн протоколын горим Е нь багасах дарааллаар таниулагдана (6.3.2 –ын </w:t>
      </w:r>
      <w:r w:rsidR="00FA5FE2">
        <w:rPr>
          <w:rFonts w:ascii="Arial" w:hAnsi="Arial" w:cs="Arial"/>
          <w:sz w:val="24"/>
          <w:szCs w:val="24"/>
          <w:lang w:val="mn-MN"/>
        </w:rPr>
        <w:lastRenderedPageBreak/>
        <w:t>23 зүйлийг харна уу). Протоколын горим Е нь төрөл бүрийн горим ашиглах боломжтой, Хавсралт Е-д заасан</w:t>
      </w:r>
      <w:r w:rsidR="007D0A75">
        <w:rPr>
          <w:rFonts w:ascii="Arial" w:hAnsi="Arial" w:cs="Arial"/>
          <w:sz w:val="24"/>
          <w:szCs w:val="24"/>
          <w:lang w:val="mn-MN"/>
        </w:rPr>
        <w:t xml:space="preserve"> шиг </w:t>
      </w:r>
      <w:r w:rsidR="00FA5FE2">
        <w:rPr>
          <w:rFonts w:ascii="Arial" w:hAnsi="Arial" w:cs="Arial"/>
          <w:sz w:val="24"/>
          <w:szCs w:val="24"/>
          <w:lang w:val="mn-MN"/>
        </w:rPr>
        <w:t>METERING HDLC п</w:t>
      </w:r>
      <w:r w:rsidR="007D0A75">
        <w:rPr>
          <w:rFonts w:ascii="Arial" w:hAnsi="Arial" w:cs="Arial"/>
          <w:sz w:val="24"/>
          <w:szCs w:val="24"/>
          <w:lang w:val="mn-MN"/>
        </w:rPr>
        <w:t>ротокол нь тэдгээрийн нэг юм.</w:t>
      </w:r>
      <w:r w:rsidR="00FA5FE2">
        <w:rPr>
          <w:rFonts w:ascii="Arial" w:hAnsi="Arial" w:cs="Arial"/>
          <w:sz w:val="24"/>
          <w:szCs w:val="24"/>
          <w:lang w:val="mn-MN"/>
        </w:rPr>
        <w:t xml:space="preserve"> </w:t>
      </w:r>
    </w:p>
    <w:p w:rsidR="004B31AB" w:rsidRDefault="004B31AB" w:rsidP="00FA5FE2">
      <w:pPr>
        <w:tabs>
          <w:tab w:val="right" w:pos="9720"/>
        </w:tabs>
        <w:rPr>
          <w:rFonts w:ascii="Arial" w:hAnsi="Arial" w:cs="Arial"/>
          <w:b/>
          <w:sz w:val="24"/>
          <w:szCs w:val="24"/>
          <w:lang w:val="mn-MN"/>
        </w:rPr>
      </w:pPr>
      <w:r w:rsidRPr="00FA5FE2">
        <w:rPr>
          <w:rFonts w:ascii="Arial" w:hAnsi="Arial" w:cs="Arial"/>
          <w:b/>
          <w:sz w:val="24"/>
          <w:szCs w:val="24"/>
          <w:lang w:val="mn-MN"/>
        </w:rPr>
        <w:t>6</w:t>
      </w:r>
      <w:r>
        <w:rPr>
          <w:rFonts w:ascii="Arial" w:hAnsi="Arial" w:cs="Arial"/>
          <w:b/>
          <w:sz w:val="24"/>
          <w:szCs w:val="24"/>
          <w:lang w:val="mn-MN"/>
        </w:rPr>
        <w:t xml:space="preserve">.2       </w:t>
      </w:r>
      <w:r w:rsidR="00405D0F">
        <w:rPr>
          <w:rFonts w:ascii="Arial" w:hAnsi="Arial" w:cs="Arial"/>
          <w:b/>
          <w:sz w:val="24"/>
          <w:szCs w:val="24"/>
          <w:lang w:val="mn-MN"/>
        </w:rPr>
        <w:t>Шалгах блокын тэмдэгтийн тооцоолол</w:t>
      </w:r>
      <w:r w:rsidR="00FA5FE2">
        <w:rPr>
          <w:rFonts w:ascii="Arial" w:hAnsi="Arial" w:cs="Arial"/>
          <w:b/>
          <w:sz w:val="24"/>
          <w:szCs w:val="24"/>
          <w:lang w:val="mn-MN"/>
        </w:rPr>
        <w:tab/>
      </w:r>
    </w:p>
    <w:p w:rsidR="004E3D92" w:rsidRPr="00414D71" w:rsidRDefault="007C674C" w:rsidP="00414D71">
      <w:pPr>
        <w:tabs>
          <w:tab w:val="left" w:pos="7650"/>
        </w:tabs>
        <w:rPr>
          <w:rFonts w:ascii="Arial" w:hAnsi="Arial" w:cs="Arial"/>
          <w:sz w:val="24"/>
          <w:szCs w:val="24"/>
          <w:lang w:val="mn-MN"/>
        </w:rPr>
      </w:pPr>
      <w:r w:rsidRPr="007C674C">
        <w:rPr>
          <w:rFonts w:ascii="Arial" w:hAnsi="Arial" w:cs="Arial"/>
          <w:sz w:val="24"/>
          <w:szCs w:val="24"/>
          <w:lang w:val="mn-MN"/>
        </w:rPr>
        <w:t>Өгөгдлийн заалт нь шалгах блокын тэмдэгтгүйгээр хийгдэнэ.</w:t>
      </w:r>
      <w:r>
        <w:rPr>
          <w:rFonts w:ascii="Arial" w:hAnsi="Arial" w:cs="Arial"/>
          <w:sz w:val="24"/>
          <w:szCs w:val="24"/>
          <w:lang w:val="mn-MN"/>
        </w:rPr>
        <w:t xml:space="preserve"> Ашиглах бүрд шалгах </w:t>
      </w:r>
      <w:r w:rsidR="001747C5">
        <w:rPr>
          <w:rFonts w:ascii="Arial" w:hAnsi="Arial" w:cs="Arial"/>
          <w:sz w:val="24"/>
          <w:szCs w:val="24"/>
          <w:lang w:val="mn-MN"/>
        </w:rPr>
        <w:t xml:space="preserve"> </w:t>
      </w:r>
      <w:r>
        <w:rPr>
          <w:rFonts w:ascii="Arial" w:hAnsi="Arial" w:cs="Arial"/>
          <w:sz w:val="24"/>
          <w:szCs w:val="24"/>
          <w:lang w:val="mn-MN"/>
        </w:rPr>
        <w:t xml:space="preserve">блокын тэмдэгт нь </w:t>
      </w:r>
      <w:r>
        <w:rPr>
          <w:rFonts w:ascii="Arial" w:hAnsi="Arial" w:cs="Arial"/>
          <w:sz w:val="24"/>
          <w:szCs w:val="24"/>
        </w:rPr>
        <w:t xml:space="preserve">ISO/IEC 1155:1978 </w:t>
      </w:r>
      <w:r>
        <w:rPr>
          <w:rFonts w:ascii="Arial" w:hAnsi="Arial" w:cs="Arial"/>
          <w:sz w:val="24"/>
          <w:szCs w:val="24"/>
          <w:lang w:val="mn-MN"/>
        </w:rPr>
        <w:t>стандартад нийцсэн байна.</w:t>
      </w:r>
    </w:p>
    <w:p w:rsidR="004E3D92" w:rsidRDefault="004E3D92" w:rsidP="00CD478C">
      <w:pPr>
        <w:tabs>
          <w:tab w:val="left" w:pos="7650"/>
        </w:tabs>
        <w:jc w:val="both"/>
        <w:rPr>
          <w:rFonts w:ascii="Arial" w:hAnsi="Arial" w:cs="Arial"/>
          <w:sz w:val="24"/>
          <w:szCs w:val="24"/>
          <w:lang w:val="mn-MN"/>
        </w:rPr>
      </w:pPr>
    </w:p>
    <w:p w:rsidR="00212939" w:rsidRDefault="003C0906" w:rsidP="00BD32B4">
      <w:pPr>
        <w:tabs>
          <w:tab w:val="left" w:pos="7650"/>
        </w:tabs>
        <w:jc w:val="center"/>
        <w:rPr>
          <w:rFonts w:ascii="Arial" w:hAnsi="Arial" w:cs="Arial"/>
          <w:sz w:val="24"/>
          <w:szCs w:val="24"/>
          <w:lang w:val="mn-MN"/>
        </w:rPr>
      </w:pPr>
      <w:r>
        <w:rPr>
          <w:rFonts w:ascii="Arial" w:hAnsi="Arial" w:cs="Arial"/>
          <w:noProof/>
          <w:sz w:val="24"/>
          <w:szCs w:val="24"/>
        </w:rPr>
        <w:drawing>
          <wp:inline distT="0" distB="0" distL="0" distR="0" wp14:anchorId="030B8519">
            <wp:extent cx="5628640" cy="3266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8640" cy="3266440"/>
                    </a:xfrm>
                    <a:prstGeom prst="rect">
                      <a:avLst/>
                    </a:prstGeom>
                    <a:noFill/>
                  </pic:spPr>
                </pic:pic>
              </a:graphicData>
            </a:graphic>
          </wp:inline>
        </w:drawing>
      </w:r>
    </w:p>
    <w:p w:rsidR="00BD32B4" w:rsidRPr="00414D71" w:rsidRDefault="00BD32B4" w:rsidP="00BD32B4">
      <w:pPr>
        <w:tabs>
          <w:tab w:val="left" w:pos="7650"/>
        </w:tabs>
        <w:jc w:val="center"/>
        <w:rPr>
          <w:rFonts w:ascii="Arial" w:hAnsi="Arial" w:cs="Arial"/>
          <w:b/>
          <w:sz w:val="24"/>
          <w:szCs w:val="24"/>
        </w:rPr>
      </w:pPr>
    </w:p>
    <w:p w:rsidR="003C0906" w:rsidRDefault="00414D71" w:rsidP="00BD32B4">
      <w:pPr>
        <w:tabs>
          <w:tab w:val="left" w:pos="7650"/>
        </w:tabs>
        <w:jc w:val="center"/>
        <w:rPr>
          <w:rFonts w:ascii="Arial" w:hAnsi="Arial" w:cs="Arial"/>
          <w:b/>
          <w:sz w:val="24"/>
          <w:szCs w:val="24"/>
        </w:rPr>
      </w:pPr>
      <w:r w:rsidRPr="00414D71">
        <w:rPr>
          <w:rFonts w:ascii="Arial" w:hAnsi="Arial" w:cs="Arial"/>
          <w:b/>
          <w:sz w:val="24"/>
          <w:szCs w:val="24"/>
          <w:lang w:val="mn-MN"/>
        </w:rPr>
        <w:t>Зураг 7 –  Шалгах блокын тэмдэгтийн тохиргоо (</w:t>
      </w:r>
      <w:r w:rsidRPr="00414D71">
        <w:rPr>
          <w:rFonts w:ascii="Arial" w:hAnsi="Arial" w:cs="Arial"/>
          <w:b/>
          <w:sz w:val="24"/>
          <w:szCs w:val="24"/>
        </w:rPr>
        <w:t>ISO/IEC 1155</w:t>
      </w:r>
      <w:r w:rsidRPr="00414D71">
        <w:rPr>
          <w:rFonts w:ascii="Arial" w:hAnsi="Arial" w:cs="Arial"/>
          <w:b/>
          <w:sz w:val="24"/>
          <w:szCs w:val="24"/>
          <w:lang w:val="mn-MN"/>
        </w:rPr>
        <w:t>-ын дагуух жишээ</w:t>
      </w:r>
      <w:r w:rsidRPr="00414D71">
        <w:rPr>
          <w:rFonts w:ascii="Arial" w:hAnsi="Arial" w:cs="Arial"/>
          <w:b/>
          <w:sz w:val="24"/>
          <w:szCs w:val="24"/>
        </w:rPr>
        <w:t>)</w:t>
      </w:r>
    </w:p>
    <w:p w:rsidR="00FF5FB7" w:rsidRDefault="00FF5FB7" w:rsidP="00FF5FB7">
      <w:pPr>
        <w:tabs>
          <w:tab w:val="left" w:pos="7650"/>
        </w:tabs>
        <w:rPr>
          <w:rFonts w:ascii="Arial" w:hAnsi="Arial" w:cs="Arial"/>
          <w:sz w:val="24"/>
          <w:szCs w:val="24"/>
          <w:lang w:val="mn-MN"/>
        </w:rPr>
      </w:pPr>
      <w:r>
        <w:rPr>
          <w:rFonts w:ascii="Arial" w:hAnsi="Arial" w:cs="Arial"/>
          <w:sz w:val="24"/>
          <w:szCs w:val="24"/>
          <w:lang w:val="mn-MN"/>
        </w:rPr>
        <w:t xml:space="preserve">ТАЙЛБАР  Шалгах блокын тэмдэгтийн хамрах хүрээ нь  </w:t>
      </w:r>
      <w:r>
        <w:rPr>
          <w:rFonts w:ascii="Arial" w:hAnsi="Arial" w:cs="Arial"/>
          <w:sz w:val="24"/>
          <w:szCs w:val="24"/>
        </w:rPr>
        <w:t xml:space="preserve">ISO/IEC 1745:1975 </w:t>
      </w:r>
      <w:r>
        <w:rPr>
          <w:rFonts w:ascii="Arial" w:hAnsi="Arial" w:cs="Arial"/>
          <w:sz w:val="24"/>
          <w:szCs w:val="24"/>
          <w:lang w:val="mn-MN"/>
        </w:rPr>
        <w:t>стандартад</w:t>
      </w:r>
      <w:r w:rsidR="00507FFC">
        <w:rPr>
          <w:rFonts w:ascii="Arial" w:hAnsi="Arial" w:cs="Arial"/>
          <w:sz w:val="24"/>
          <w:szCs w:val="24"/>
          <w:lang w:val="mn-MN"/>
        </w:rPr>
        <w:t xml:space="preserve"> заасны дагуу байх ба</w:t>
      </w:r>
      <w:r w:rsidR="007D5AC1">
        <w:rPr>
          <w:rFonts w:ascii="Arial" w:hAnsi="Arial" w:cs="Arial"/>
          <w:sz w:val="24"/>
          <w:szCs w:val="24"/>
          <w:lang w:val="mn-MN"/>
        </w:rPr>
        <w:t xml:space="preserve"> шууд эхний </w:t>
      </w:r>
      <w:r w:rsidR="00507FFC">
        <w:rPr>
          <w:rFonts w:ascii="Arial" w:hAnsi="Arial" w:cs="Arial"/>
          <w:sz w:val="24"/>
          <w:szCs w:val="24"/>
          <w:lang w:val="mn-MN"/>
        </w:rPr>
        <w:t xml:space="preserve"> </w:t>
      </w:r>
      <w:r w:rsidR="00507FFC">
        <w:rPr>
          <w:rFonts w:ascii="Arial" w:hAnsi="Arial" w:cs="Arial"/>
          <w:sz w:val="24"/>
          <w:szCs w:val="24"/>
        </w:rPr>
        <w:t xml:space="preserve">SOH </w:t>
      </w:r>
      <w:r w:rsidR="007D5AC1">
        <w:rPr>
          <w:rFonts w:ascii="Arial" w:hAnsi="Arial" w:cs="Arial"/>
          <w:sz w:val="24"/>
          <w:szCs w:val="24"/>
          <w:lang w:val="mn-MN"/>
        </w:rPr>
        <w:t xml:space="preserve">эсвэл </w:t>
      </w:r>
      <w:r w:rsidR="00507FFC">
        <w:rPr>
          <w:rFonts w:ascii="Arial" w:hAnsi="Arial" w:cs="Arial"/>
          <w:sz w:val="24"/>
          <w:szCs w:val="24"/>
        </w:rPr>
        <w:t xml:space="preserve">STX </w:t>
      </w:r>
      <w:r w:rsidR="007D5AC1">
        <w:rPr>
          <w:rFonts w:ascii="Arial" w:hAnsi="Arial" w:cs="Arial"/>
          <w:sz w:val="24"/>
          <w:szCs w:val="24"/>
          <w:lang w:val="mn-MN"/>
        </w:rPr>
        <w:t xml:space="preserve">тэмдэгтийн дараах </w:t>
      </w:r>
      <w:r w:rsidR="00962B0D">
        <w:rPr>
          <w:rFonts w:ascii="Arial" w:hAnsi="Arial" w:cs="Arial"/>
          <w:sz w:val="24"/>
          <w:szCs w:val="24"/>
          <w:lang w:val="mn-MN"/>
        </w:rPr>
        <w:t>тэмдэгт</w:t>
      </w:r>
      <w:r w:rsidR="007D5AC1">
        <w:rPr>
          <w:rFonts w:ascii="Arial" w:hAnsi="Arial" w:cs="Arial"/>
          <w:sz w:val="24"/>
          <w:szCs w:val="24"/>
          <w:lang w:val="mn-MN"/>
        </w:rPr>
        <w:t xml:space="preserve"> </w:t>
      </w:r>
      <w:r w:rsidR="00497B0D">
        <w:rPr>
          <w:rFonts w:ascii="Arial" w:hAnsi="Arial" w:cs="Arial"/>
          <w:sz w:val="24"/>
          <w:szCs w:val="24"/>
          <w:lang w:val="mn-MN"/>
        </w:rPr>
        <w:t xml:space="preserve">ба зурвасан мэдээллийг цуцлах </w:t>
      </w:r>
      <w:r w:rsidR="00507FFC">
        <w:rPr>
          <w:rFonts w:ascii="Arial" w:hAnsi="Arial" w:cs="Arial"/>
          <w:sz w:val="24"/>
          <w:szCs w:val="24"/>
        </w:rPr>
        <w:t>ETX</w:t>
      </w:r>
      <w:r w:rsidR="00497B0D">
        <w:rPr>
          <w:rFonts w:ascii="Arial" w:hAnsi="Arial" w:cs="Arial"/>
          <w:sz w:val="24"/>
          <w:szCs w:val="24"/>
          <w:lang w:val="mn-MN"/>
        </w:rPr>
        <w:t xml:space="preserve"> тэмдэгт</w:t>
      </w:r>
      <w:r w:rsidR="007D5AC1">
        <w:rPr>
          <w:rFonts w:ascii="Arial" w:hAnsi="Arial" w:cs="Arial"/>
          <w:sz w:val="24"/>
          <w:szCs w:val="24"/>
          <w:lang w:val="mn-MN"/>
        </w:rPr>
        <w:t>ийг хүртэл илрүүлсэн.</w:t>
      </w:r>
      <w:r w:rsidR="00962B0D">
        <w:rPr>
          <w:rFonts w:ascii="Arial" w:hAnsi="Arial" w:cs="Arial"/>
          <w:sz w:val="24"/>
          <w:szCs w:val="24"/>
          <w:lang w:val="mn-MN"/>
        </w:rPr>
        <w:t xml:space="preserve"> Тооцоолсон шалгах блокын тэмдэгт  нь ЕТХ  шууд дараа нь байрлана.</w:t>
      </w:r>
    </w:p>
    <w:p w:rsidR="00962B0D" w:rsidRDefault="00962B0D" w:rsidP="00FF5FB7">
      <w:pPr>
        <w:tabs>
          <w:tab w:val="left" w:pos="7650"/>
        </w:tabs>
        <w:rPr>
          <w:rFonts w:ascii="Arial" w:hAnsi="Arial" w:cs="Arial"/>
          <w:b/>
          <w:sz w:val="24"/>
          <w:szCs w:val="24"/>
          <w:lang w:val="mn-MN"/>
        </w:rPr>
      </w:pPr>
      <w:r w:rsidRPr="00962B0D">
        <w:rPr>
          <w:rFonts w:ascii="Arial" w:hAnsi="Arial" w:cs="Arial"/>
          <w:b/>
          <w:sz w:val="24"/>
          <w:szCs w:val="24"/>
          <w:lang w:val="mn-MN"/>
        </w:rPr>
        <w:t>6.3        Зурвасан мэдээллийн тодорхойлолт</w:t>
      </w:r>
    </w:p>
    <w:p w:rsidR="00962B0D" w:rsidRDefault="00962B0D" w:rsidP="00FF5FB7">
      <w:pPr>
        <w:tabs>
          <w:tab w:val="left" w:pos="7650"/>
        </w:tabs>
        <w:rPr>
          <w:rFonts w:ascii="Arial" w:hAnsi="Arial" w:cs="Arial"/>
          <w:sz w:val="24"/>
          <w:szCs w:val="24"/>
          <w:lang w:val="mn-MN"/>
        </w:rPr>
      </w:pPr>
      <w:r w:rsidRPr="00962B0D">
        <w:rPr>
          <w:rFonts w:ascii="Arial" w:hAnsi="Arial" w:cs="Arial"/>
          <w:sz w:val="24"/>
          <w:szCs w:val="24"/>
          <w:lang w:val="mn-MN"/>
        </w:rPr>
        <w:t xml:space="preserve">Зурвасан мэдээллийн </w:t>
      </w:r>
      <w:r>
        <w:rPr>
          <w:rFonts w:ascii="Arial" w:hAnsi="Arial" w:cs="Arial"/>
          <w:sz w:val="24"/>
          <w:szCs w:val="24"/>
          <w:lang w:val="mn-MN"/>
        </w:rPr>
        <w:t>агуулгын тайлбарыг 6.</w:t>
      </w:r>
      <w:r w:rsidRPr="00962B0D">
        <w:rPr>
          <w:rFonts w:ascii="Arial" w:hAnsi="Arial" w:cs="Arial"/>
          <w:sz w:val="24"/>
          <w:szCs w:val="24"/>
          <w:lang w:val="mn-MN"/>
        </w:rPr>
        <w:t>3.14-ээс харна уу.</w:t>
      </w:r>
    </w:p>
    <w:p w:rsidR="00962B0D" w:rsidRPr="00B4058D" w:rsidRDefault="00B4058D" w:rsidP="00FF5FB7">
      <w:pPr>
        <w:tabs>
          <w:tab w:val="left" w:pos="7650"/>
        </w:tabs>
        <w:rPr>
          <w:rFonts w:ascii="Arial" w:hAnsi="Arial" w:cs="Arial"/>
          <w:b/>
          <w:sz w:val="24"/>
          <w:szCs w:val="24"/>
          <w:lang w:val="mn-MN"/>
        </w:rPr>
      </w:pPr>
      <w:r w:rsidRPr="00B4058D">
        <w:rPr>
          <w:rFonts w:ascii="Arial" w:hAnsi="Arial" w:cs="Arial"/>
          <w:b/>
          <w:sz w:val="24"/>
          <w:szCs w:val="24"/>
          <w:lang w:val="mn-MN"/>
        </w:rPr>
        <w:t>6.3.1        Хүсэлт/шаардлагын</w:t>
      </w:r>
      <w:r w:rsidR="00962B0D" w:rsidRPr="00B4058D">
        <w:rPr>
          <w:rFonts w:ascii="Arial" w:hAnsi="Arial" w:cs="Arial"/>
          <w:b/>
          <w:sz w:val="24"/>
          <w:szCs w:val="24"/>
          <w:lang w:val="mn-MN"/>
        </w:rPr>
        <w:t xml:space="preserve"> зурвасан мэдээлэл</w:t>
      </w:r>
    </w:p>
    <w:p w:rsidR="00B4058D" w:rsidRDefault="00B4058D" w:rsidP="00FF5FB7">
      <w:pPr>
        <w:tabs>
          <w:tab w:val="left" w:pos="7650"/>
        </w:tabs>
        <w:rPr>
          <w:rFonts w:ascii="Arial" w:hAnsi="Arial" w:cs="Arial"/>
          <w:sz w:val="24"/>
          <w:szCs w:val="24"/>
          <w:lang w:val="mn-MN"/>
        </w:rPr>
      </w:pPr>
      <w:r>
        <w:rPr>
          <w:rFonts w:ascii="Arial" w:hAnsi="Arial" w:cs="Arial"/>
          <w:sz w:val="24"/>
          <w:szCs w:val="24"/>
          <w:lang w:val="mn-MN"/>
        </w:rPr>
        <w:t>Гар багажнаас тарифын хэрэгсэл рүү илгээх зурвасан мэдээллийг нээх. Хэрэг</w:t>
      </w:r>
      <w:r w:rsidR="0039474B">
        <w:rPr>
          <w:rFonts w:ascii="Arial" w:hAnsi="Arial" w:cs="Arial"/>
          <w:sz w:val="24"/>
          <w:szCs w:val="24"/>
          <w:lang w:val="mn-MN"/>
        </w:rPr>
        <w:t>слийн хаяг нь сонголттой байна.</w:t>
      </w:r>
    </w:p>
    <w:p w:rsidR="0039474B" w:rsidRDefault="0039474B" w:rsidP="00FF5FB7">
      <w:pPr>
        <w:tabs>
          <w:tab w:val="left" w:pos="7650"/>
        </w:tabs>
        <w:rPr>
          <w:rFonts w:ascii="Arial" w:hAnsi="Arial" w:cs="Arial"/>
          <w:sz w:val="24"/>
          <w:szCs w:val="24"/>
          <w:lang w:val="mn-MN"/>
        </w:rPr>
      </w:pPr>
    </w:p>
    <w:tbl>
      <w:tblPr>
        <w:tblW w:w="0" w:type="auto"/>
        <w:tblInd w:w="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567"/>
        <w:gridCol w:w="2269"/>
        <w:gridCol w:w="567"/>
        <w:gridCol w:w="567"/>
        <w:gridCol w:w="571"/>
      </w:tblGrid>
      <w:tr w:rsidR="00B4058D" w:rsidRPr="00B4058D" w:rsidTr="0077173B">
        <w:trPr>
          <w:trHeight w:val="306"/>
        </w:trPr>
        <w:tc>
          <w:tcPr>
            <w:tcW w:w="568" w:type="dxa"/>
            <w:tcBorders>
              <w:right w:val="single" w:sz="6" w:space="0" w:color="000000"/>
            </w:tcBorders>
          </w:tcPr>
          <w:p w:rsidR="00B4058D" w:rsidRPr="00B4058D" w:rsidRDefault="00B4058D" w:rsidP="00B4058D">
            <w:pPr>
              <w:widowControl w:val="0"/>
              <w:autoSpaceDE w:val="0"/>
              <w:autoSpaceDN w:val="0"/>
              <w:spacing w:before="61" w:after="0" w:line="240" w:lineRule="auto"/>
              <w:ind w:left="2"/>
              <w:jc w:val="center"/>
              <w:rPr>
                <w:rFonts w:ascii="Arial" w:eastAsia="Arial" w:hAnsi="Arial" w:cs="Arial"/>
                <w:i/>
                <w:sz w:val="24"/>
                <w:szCs w:val="24"/>
                <w:lang w:val="fr-FR" w:eastAsia="fr-FR" w:bidi="fr-FR"/>
              </w:rPr>
            </w:pPr>
            <w:r w:rsidRPr="00B4058D">
              <w:rPr>
                <w:rFonts w:ascii="Arial" w:eastAsia="Arial" w:hAnsi="Arial" w:cs="Arial"/>
                <w:i/>
                <w:sz w:val="24"/>
                <w:szCs w:val="24"/>
                <w:lang w:val="fr-FR" w:eastAsia="fr-FR" w:bidi="fr-FR"/>
              </w:rPr>
              <w:t>I</w:t>
            </w:r>
          </w:p>
        </w:tc>
        <w:tc>
          <w:tcPr>
            <w:tcW w:w="567" w:type="dxa"/>
            <w:tcBorders>
              <w:left w:val="single" w:sz="6" w:space="0" w:color="000000"/>
              <w:right w:val="single" w:sz="6" w:space="0" w:color="000000"/>
            </w:tcBorders>
          </w:tcPr>
          <w:p w:rsidR="00B4058D" w:rsidRPr="00B4058D" w:rsidRDefault="00B4058D" w:rsidP="00B4058D">
            <w:pPr>
              <w:widowControl w:val="0"/>
              <w:autoSpaceDE w:val="0"/>
              <w:autoSpaceDN w:val="0"/>
              <w:spacing w:before="58" w:after="0" w:line="240" w:lineRule="auto"/>
              <w:jc w:val="center"/>
              <w:rPr>
                <w:rFonts w:ascii="Arial" w:eastAsia="Arial" w:hAnsi="Arial" w:cs="Arial"/>
                <w:sz w:val="24"/>
                <w:szCs w:val="24"/>
                <w:lang w:val="fr-FR" w:eastAsia="fr-FR" w:bidi="fr-FR"/>
              </w:rPr>
            </w:pPr>
            <w:r w:rsidRPr="00B4058D">
              <w:rPr>
                <w:rFonts w:ascii="Arial" w:eastAsia="Arial" w:hAnsi="Arial" w:cs="Arial"/>
                <w:sz w:val="24"/>
                <w:szCs w:val="24"/>
                <w:lang w:val="fr-FR" w:eastAsia="fr-FR" w:bidi="fr-FR"/>
              </w:rPr>
              <w:t>?</w:t>
            </w:r>
          </w:p>
        </w:tc>
        <w:tc>
          <w:tcPr>
            <w:tcW w:w="2269" w:type="dxa"/>
            <w:tcBorders>
              <w:left w:val="single" w:sz="6" w:space="0" w:color="000000"/>
              <w:right w:val="single" w:sz="6" w:space="0" w:color="000000"/>
            </w:tcBorders>
          </w:tcPr>
          <w:p w:rsidR="00B4058D" w:rsidRPr="00B4058D" w:rsidRDefault="00B4058D" w:rsidP="00B4058D">
            <w:pPr>
              <w:widowControl w:val="0"/>
              <w:autoSpaceDE w:val="0"/>
              <w:autoSpaceDN w:val="0"/>
              <w:spacing w:before="58" w:after="0" w:line="240" w:lineRule="auto"/>
              <w:ind w:left="527"/>
              <w:rPr>
                <w:rFonts w:ascii="Arial" w:eastAsia="Arial" w:hAnsi="Arial" w:cs="Arial"/>
                <w:sz w:val="24"/>
                <w:szCs w:val="24"/>
                <w:lang w:val="fr-FR" w:eastAsia="fr-FR" w:bidi="fr-FR"/>
              </w:rPr>
            </w:pPr>
            <w:r w:rsidRPr="00B4058D">
              <w:rPr>
                <w:rFonts w:ascii="Arial" w:eastAsia="Arial" w:hAnsi="Arial" w:cs="Arial"/>
                <w:sz w:val="24"/>
                <w:szCs w:val="24"/>
                <w:lang w:val="fr-FR" w:eastAsia="fr-FR" w:bidi="fr-FR"/>
              </w:rPr>
              <w:t>Device address</w:t>
            </w:r>
          </w:p>
        </w:tc>
        <w:tc>
          <w:tcPr>
            <w:tcW w:w="567" w:type="dxa"/>
            <w:tcBorders>
              <w:left w:val="single" w:sz="6" w:space="0" w:color="000000"/>
              <w:right w:val="single" w:sz="6" w:space="0" w:color="000000"/>
            </w:tcBorders>
          </w:tcPr>
          <w:p w:rsidR="00B4058D" w:rsidRPr="00B4058D" w:rsidRDefault="00B4058D" w:rsidP="00B4058D">
            <w:pPr>
              <w:widowControl w:val="0"/>
              <w:autoSpaceDE w:val="0"/>
              <w:autoSpaceDN w:val="0"/>
              <w:spacing w:before="58" w:after="0" w:line="240" w:lineRule="auto"/>
              <w:ind w:right="4"/>
              <w:jc w:val="center"/>
              <w:rPr>
                <w:rFonts w:ascii="Arial" w:eastAsia="Arial" w:hAnsi="Arial" w:cs="Arial"/>
                <w:sz w:val="24"/>
                <w:szCs w:val="24"/>
                <w:lang w:val="fr-FR" w:eastAsia="fr-FR" w:bidi="fr-FR"/>
              </w:rPr>
            </w:pPr>
            <w:r w:rsidRPr="00B4058D">
              <w:rPr>
                <w:rFonts w:ascii="Arial" w:eastAsia="Arial" w:hAnsi="Arial" w:cs="Arial"/>
                <w:sz w:val="24"/>
                <w:szCs w:val="24"/>
                <w:lang w:val="fr-FR" w:eastAsia="fr-FR" w:bidi="fr-FR"/>
              </w:rPr>
              <w:t>!</w:t>
            </w:r>
          </w:p>
        </w:tc>
        <w:tc>
          <w:tcPr>
            <w:tcW w:w="567" w:type="dxa"/>
            <w:tcBorders>
              <w:left w:val="single" w:sz="6" w:space="0" w:color="000000"/>
              <w:right w:val="single" w:sz="6" w:space="0" w:color="000000"/>
            </w:tcBorders>
          </w:tcPr>
          <w:p w:rsidR="00B4058D" w:rsidRPr="00B4058D" w:rsidRDefault="00B4058D" w:rsidP="00B4058D">
            <w:pPr>
              <w:widowControl w:val="0"/>
              <w:autoSpaceDE w:val="0"/>
              <w:autoSpaceDN w:val="0"/>
              <w:spacing w:before="58" w:after="0" w:line="240" w:lineRule="auto"/>
              <w:ind w:left="156"/>
              <w:rPr>
                <w:rFonts w:ascii="Arial" w:eastAsia="Arial" w:hAnsi="Arial" w:cs="Arial"/>
                <w:sz w:val="24"/>
                <w:szCs w:val="24"/>
                <w:lang w:val="fr-FR" w:eastAsia="fr-FR" w:bidi="fr-FR"/>
              </w:rPr>
            </w:pPr>
            <w:r w:rsidRPr="00B4058D">
              <w:rPr>
                <w:rFonts w:ascii="Arial" w:eastAsia="Arial" w:hAnsi="Arial" w:cs="Arial"/>
                <w:sz w:val="24"/>
                <w:szCs w:val="24"/>
                <w:lang w:val="fr-FR" w:eastAsia="fr-FR" w:bidi="fr-FR"/>
              </w:rPr>
              <w:t>CR</w:t>
            </w:r>
          </w:p>
        </w:tc>
        <w:tc>
          <w:tcPr>
            <w:tcW w:w="571" w:type="dxa"/>
            <w:tcBorders>
              <w:left w:val="single" w:sz="6" w:space="0" w:color="000000"/>
            </w:tcBorders>
          </w:tcPr>
          <w:p w:rsidR="00B4058D" w:rsidRPr="00B4058D" w:rsidRDefault="00B4058D" w:rsidP="00B4058D">
            <w:pPr>
              <w:widowControl w:val="0"/>
              <w:autoSpaceDE w:val="0"/>
              <w:autoSpaceDN w:val="0"/>
              <w:spacing w:before="58" w:after="0" w:line="240" w:lineRule="auto"/>
              <w:ind w:left="177"/>
              <w:rPr>
                <w:rFonts w:ascii="Arial" w:eastAsia="Arial" w:hAnsi="Arial" w:cs="Arial"/>
                <w:sz w:val="24"/>
                <w:szCs w:val="24"/>
                <w:lang w:val="fr-FR" w:eastAsia="fr-FR" w:bidi="fr-FR"/>
              </w:rPr>
            </w:pPr>
            <w:r w:rsidRPr="00B4058D">
              <w:rPr>
                <w:rFonts w:ascii="Arial" w:eastAsia="Arial" w:hAnsi="Arial" w:cs="Arial"/>
                <w:sz w:val="24"/>
                <w:szCs w:val="24"/>
                <w:lang w:val="fr-FR" w:eastAsia="fr-FR" w:bidi="fr-FR"/>
              </w:rPr>
              <w:t>LF</w:t>
            </w:r>
          </w:p>
        </w:tc>
      </w:tr>
    </w:tbl>
    <w:p w:rsidR="00B4058D" w:rsidRDefault="00B4058D" w:rsidP="008D5C42">
      <w:pPr>
        <w:pStyle w:val="ListParagraph"/>
        <w:numPr>
          <w:ilvl w:val="0"/>
          <w:numId w:val="10"/>
        </w:numPr>
        <w:tabs>
          <w:tab w:val="left" w:pos="7650"/>
        </w:tabs>
        <w:rPr>
          <w:rFonts w:ascii="Arial" w:hAnsi="Arial" w:cs="Arial"/>
          <w:sz w:val="24"/>
          <w:szCs w:val="24"/>
          <w:lang w:val="mn-MN"/>
        </w:rPr>
      </w:pPr>
      <w:r>
        <w:rPr>
          <w:rFonts w:ascii="Arial" w:hAnsi="Arial" w:cs="Arial"/>
          <w:sz w:val="24"/>
          <w:szCs w:val="24"/>
          <w:lang w:val="mn-MN"/>
        </w:rPr>
        <w:t xml:space="preserve">    9)                    22)               2)     3)     3)</w:t>
      </w:r>
    </w:p>
    <w:p w:rsidR="0039474B" w:rsidRDefault="0039474B" w:rsidP="0039474B">
      <w:pPr>
        <w:pStyle w:val="ListParagraph"/>
        <w:tabs>
          <w:tab w:val="left" w:pos="7650"/>
        </w:tabs>
        <w:ind w:left="900"/>
        <w:rPr>
          <w:rFonts w:ascii="Arial" w:hAnsi="Arial" w:cs="Arial"/>
          <w:sz w:val="24"/>
          <w:szCs w:val="24"/>
          <w:lang w:val="mn-MN"/>
        </w:rPr>
      </w:pPr>
    </w:p>
    <w:p w:rsidR="00504448" w:rsidRDefault="00504448" w:rsidP="0039474B">
      <w:pPr>
        <w:pStyle w:val="ListParagraph"/>
        <w:tabs>
          <w:tab w:val="left" w:pos="7650"/>
        </w:tabs>
        <w:ind w:left="900"/>
        <w:rPr>
          <w:rFonts w:ascii="Arial" w:hAnsi="Arial" w:cs="Arial"/>
          <w:sz w:val="24"/>
          <w:szCs w:val="24"/>
          <w:lang w:val="mn-MN"/>
        </w:rPr>
      </w:pPr>
    </w:p>
    <w:p w:rsidR="00427600" w:rsidRPr="0039474B" w:rsidRDefault="00427600" w:rsidP="0039474B">
      <w:pPr>
        <w:pStyle w:val="ListParagraph"/>
        <w:tabs>
          <w:tab w:val="left" w:pos="7650"/>
        </w:tabs>
        <w:ind w:left="900"/>
        <w:rPr>
          <w:rFonts w:ascii="Arial" w:hAnsi="Arial" w:cs="Arial"/>
          <w:sz w:val="24"/>
          <w:szCs w:val="24"/>
          <w:lang w:val="mn-MN"/>
        </w:rPr>
      </w:pPr>
    </w:p>
    <w:p w:rsidR="00B4058D" w:rsidRDefault="00B4058D" w:rsidP="00B4058D">
      <w:pPr>
        <w:tabs>
          <w:tab w:val="left" w:pos="7650"/>
        </w:tabs>
        <w:rPr>
          <w:rFonts w:ascii="Arial" w:hAnsi="Arial" w:cs="Arial"/>
          <w:b/>
          <w:sz w:val="24"/>
          <w:szCs w:val="24"/>
          <w:lang w:val="mn-MN"/>
        </w:rPr>
      </w:pPr>
      <w:r w:rsidRPr="00B4058D">
        <w:rPr>
          <w:rFonts w:ascii="Arial" w:hAnsi="Arial" w:cs="Arial"/>
          <w:b/>
          <w:sz w:val="24"/>
          <w:szCs w:val="24"/>
          <w:lang w:val="mn-MN"/>
        </w:rPr>
        <w:lastRenderedPageBreak/>
        <w:t>6.3.2        Зурвасан мэдээллийн таниулалт</w:t>
      </w:r>
    </w:p>
    <w:p w:rsidR="00B4058D" w:rsidRDefault="00B4058D" w:rsidP="00B4058D">
      <w:pPr>
        <w:tabs>
          <w:tab w:val="left" w:pos="7650"/>
        </w:tabs>
        <w:rPr>
          <w:rFonts w:ascii="Arial" w:hAnsi="Arial" w:cs="Arial"/>
          <w:sz w:val="24"/>
          <w:szCs w:val="24"/>
          <w:lang w:val="mn-MN"/>
        </w:rPr>
      </w:pPr>
      <w:r w:rsidRPr="00102FD4">
        <w:rPr>
          <w:rFonts w:ascii="Arial" w:hAnsi="Arial" w:cs="Arial"/>
          <w:sz w:val="24"/>
          <w:szCs w:val="24"/>
          <w:lang w:val="mn-MN"/>
        </w:rPr>
        <w:t>Тарифын хэрэгсэлийн хариулт. 23) ба 24)</w:t>
      </w:r>
      <w:r w:rsidRPr="00102FD4">
        <w:rPr>
          <w:rFonts w:ascii="Arial" w:hAnsi="Arial" w:cs="Arial"/>
          <w:sz w:val="24"/>
          <w:szCs w:val="24"/>
        </w:rPr>
        <w:t xml:space="preserve"> </w:t>
      </w:r>
      <w:r w:rsidRPr="00102FD4">
        <w:rPr>
          <w:rFonts w:ascii="Arial" w:hAnsi="Arial" w:cs="Arial"/>
          <w:sz w:val="24"/>
          <w:szCs w:val="24"/>
          <w:lang w:val="mn-MN"/>
        </w:rPr>
        <w:t>муж</w:t>
      </w:r>
      <w:r w:rsidR="00102FD4">
        <w:rPr>
          <w:rFonts w:ascii="Arial" w:hAnsi="Arial" w:cs="Arial"/>
          <w:sz w:val="24"/>
          <w:szCs w:val="24"/>
          <w:lang w:val="mn-MN"/>
        </w:rPr>
        <w:t>/талбар</w:t>
      </w:r>
      <w:r w:rsidRPr="00102FD4">
        <w:rPr>
          <w:rFonts w:ascii="Arial" w:hAnsi="Arial" w:cs="Arial"/>
          <w:sz w:val="24"/>
          <w:szCs w:val="24"/>
          <w:lang w:val="mn-MN"/>
        </w:rPr>
        <w:t xml:space="preserve"> нь сонголттой байх ба тэдгээр нь 14)</w:t>
      </w:r>
      <w:r w:rsidR="00102FD4">
        <w:rPr>
          <w:rFonts w:ascii="Arial" w:hAnsi="Arial" w:cs="Arial"/>
          <w:sz w:val="24"/>
          <w:szCs w:val="24"/>
          <w:lang w:val="mn-MN"/>
        </w:rPr>
        <w:t xml:space="preserve"> талбарын</w:t>
      </w:r>
      <w:r w:rsidR="00102FD4" w:rsidRPr="00102FD4">
        <w:rPr>
          <w:rFonts w:ascii="Arial" w:hAnsi="Arial" w:cs="Arial"/>
          <w:sz w:val="24"/>
          <w:szCs w:val="24"/>
          <w:lang w:val="mn-MN"/>
        </w:rPr>
        <w:t xml:space="preserve"> хэсэг юм.</w:t>
      </w:r>
    </w:p>
    <w:p w:rsidR="0039474B" w:rsidRPr="00F15454" w:rsidRDefault="0039474B" w:rsidP="00B4058D">
      <w:pPr>
        <w:tabs>
          <w:tab w:val="left" w:pos="7650"/>
        </w:tabs>
        <w:rPr>
          <w:rFonts w:ascii="Arial" w:hAnsi="Arial" w:cs="Arial"/>
          <w:sz w:val="24"/>
          <w:szCs w:val="24"/>
          <w:lang w:val="mn-MN"/>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574"/>
        <w:gridCol w:w="572"/>
        <w:gridCol w:w="572"/>
        <w:gridCol w:w="576"/>
        <w:gridCol w:w="3432"/>
        <w:gridCol w:w="572"/>
        <w:gridCol w:w="573"/>
      </w:tblGrid>
      <w:tr w:rsidR="00102FD4" w:rsidRPr="00102FD4" w:rsidTr="0077173B">
        <w:trPr>
          <w:trHeight w:val="306"/>
        </w:trPr>
        <w:tc>
          <w:tcPr>
            <w:tcW w:w="570" w:type="dxa"/>
            <w:tcBorders>
              <w:right w:val="single" w:sz="6" w:space="0" w:color="000000"/>
            </w:tcBorders>
          </w:tcPr>
          <w:p w:rsidR="00102FD4" w:rsidRPr="00102FD4" w:rsidRDefault="00102FD4" w:rsidP="00102FD4">
            <w:pPr>
              <w:widowControl w:val="0"/>
              <w:autoSpaceDE w:val="0"/>
              <w:autoSpaceDN w:val="0"/>
              <w:spacing w:before="61" w:after="0" w:line="240" w:lineRule="auto"/>
              <w:ind w:left="5"/>
              <w:jc w:val="center"/>
              <w:rPr>
                <w:rFonts w:ascii="Arial" w:eastAsia="Arial" w:hAnsi="Arial" w:cs="Arial"/>
                <w:i/>
                <w:sz w:val="24"/>
                <w:szCs w:val="24"/>
                <w:lang w:val="fr-FR" w:eastAsia="fr-FR" w:bidi="fr-FR"/>
              </w:rPr>
            </w:pPr>
            <w:r w:rsidRPr="00102FD4">
              <w:rPr>
                <w:rFonts w:ascii="Arial" w:eastAsia="Arial" w:hAnsi="Arial" w:cs="Arial"/>
                <w:i/>
                <w:sz w:val="24"/>
                <w:szCs w:val="24"/>
                <w:lang w:val="fr-FR" w:eastAsia="fr-FR" w:bidi="fr-FR"/>
              </w:rPr>
              <w:t>I</w:t>
            </w:r>
          </w:p>
        </w:tc>
        <w:tc>
          <w:tcPr>
            <w:tcW w:w="574" w:type="dxa"/>
            <w:tcBorders>
              <w:left w:val="single" w:sz="6" w:space="0" w:color="000000"/>
              <w:right w:val="single" w:sz="6" w:space="0" w:color="000000"/>
            </w:tcBorders>
          </w:tcPr>
          <w:p w:rsidR="00102FD4" w:rsidRPr="00102FD4" w:rsidRDefault="00102FD4" w:rsidP="00102FD4">
            <w:pPr>
              <w:widowControl w:val="0"/>
              <w:autoSpaceDE w:val="0"/>
              <w:autoSpaceDN w:val="0"/>
              <w:spacing w:before="58" w:after="0" w:line="240" w:lineRule="auto"/>
              <w:ind w:left="5"/>
              <w:jc w:val="center"/>
              <w:rPr>
                <w:rFonts w:ascii="Arial" w:eastAsia="Arial" w:hAnsi="Arial" w:cs="Arial"/>
                <w:sz w:val="24"/>
                <w:szCs w:val="24"/>
                <w:lang w:val="fr-FR" w:eastAsia="fr-FR" w:bidi="fr-FR"/>
              </w:rPr>
            </w:pPr>
            <w:r w:rsidRPr="00102FD4">
              <w:rPr>
                <w:rFonts w:ascii="Arial" w:eastAsia="Arial" w:hAnsi="Arial" w:cs="Arial"/>
                <w:sz w:val="24"/>
                <w:szCs w:val="24"/>
                <w:lang w:val="fr-FR" w:eastAsia="fr-FR" w:bidi="fr-FR"/>
              </w:rPr>
              <w:t>X</w:t>
            </w:r>
          </w:p>
        </w:tc>
        <w:tc>
          <w:tcPr>
            <w:tcW w:w="572" w:type="dxa"/>
            <w:tcBorders>
              <w:left w:val="single" w:sz="6" w:space="0" w:color="000000"/>
              <w:right w:val="single" w:sz="6" w:space="0" w:color="000000"/>
            </w:tcBorders>
          </w:tcPr>
          <w:p w:rsidR="00102FD4" w:rsidRPr="00102FD4" w:rsidRDefault="00102FD4" w:rsidP="00102FD4">
            <w:pPr>
              <w:widowControl w:val="0"/>
              <w:autoSpaceDE w:val="0"/>
              <w:autoSpaceDN w:val="0"/>
              <w:spacing w:before="58" w:after="0" w:line="240" w:lineRule="auto"/>
              <w:ind w:left="7"/>
              <w:jc w:val="center"/>
              <w:rPr>
                <w:rFonts w:ascii="Arial" w:eastAsia="Arial" w:hAnsi="Arial" w:cs="Arial"/>
                <w:sz w:val="24"/>
                <w:szCs w:val="24"/>
                <w:lang w:val="fr-FR" w:eastAsia="fr-FR" w:bidi="fr-FR"/>
              </w:rPr>
            </w:pPr>
            <w:r w:rsidRPr="00102FD4">
              <w:rPr>
                <w:rFonts w:ascii="Arial" w:eastAsia="Arial" w:hAnsi="Arial" w:cs="Arial"/>
                <w:sz w:val="24"/>
                <w:szCs w:val="24"/>
                <w:lang w:val="fr-FR" w:eastAsia="fr-FR" w:bidi="fr-FR"/>
              </w:rPr>
              <w:t>X</w:t>
            </w:r>
          </w:p>
        </w:tc>
        <w:tc>
          <w:tcPr>
            <w:tcW w:w="572" w:type="dxa"/>
            <w:tcBorders>
              <w:left w:val="single" w:sz="6" w:space="0" w:color="000000"/>
              <w:right w:val="single" w:sz="6" w:space="0" w:color="000000"/>
            </w:tcBorders>
          </w:tcPr>
          <w:p w:rsidR="00102FD4" w:rsidRPr="00102FD4" w:rsidRDefault="00102FD4" w:rsidP="00102FD4">
            <w:pPr>
              <w:widowControl w:val="0"/>
              <w:autoSpaceDE w:val="0"/>
              <w:autoSpaceDN w:val="0"/>
              <w:spacing w:before="58" w:after="0" w:line="240" w:lineRule="auto"/>
              <w:ind w:left="5"/>
              <w:jc w:val="center"/>
              <w:rPr>
                <w:rFonts w:ascii="Arial" w:eastAsia="Arial" w:hAnsi="Arial" w:cs="Arial"/>
                <w:sz w:val="24"/>
                <w:szCs w:val="24"/>
                <w:lang w:val="fr-FR" w:eastAsia="fr-FR" w:bidi="fr-FR"/>
              </w:rPr>
            </w:pPr>
            <w:r w:rsidRPr="00102FD4">
              <w:rPr>
                <w:rFonts w:ascii="Arial" w:eastAsia="Arial" w:hAnsi="Arial" w:cs="Arial"/>
                <w:sz w:val="24"/>
                <w:szCs w:val="24"/>
                <w:lang w:val="fr-FR" w:eastAsia="fr-FR" w:bidi="fr-FR"/>
              </w:rPr>
              <w:t>X</w:t>
            </w:r>
          </w:p>
        </w:tc>
        <w:tc>
          <w:tcPr>
            <w:tcW w:w="576" w:type="dxa"/>
            <w:tcBorders>
              <w:left w:val="single" w:sz="6" w:space="0" w:color="000000"/>
            </w:tcBorders>
          </w:tcPr>
          <w:p w:rsidR="00102FD4" w:rsidRPr="00102FD4" w:rsidRDefault="00102FD4" w:rsidP="00102FD4">
            <w:pPr>
              <w:widowControl w:val="0"/>
              <w:autoSpaceDE w:val="0"/>
              <w:autoSpaceDN w:val="0"/>
              <w:spacing w:before="58" w:after="0" w:line="240" w:lineRule="auto"/>
              <w:ind w:right="4"/>
              <w:jc w:val="center"/>
              <w:rPr>
                <w:rFonts w:ascii="Arial" w:eastAsia="Arial" w:hAnsi="Arial" w:cs="Arial"/>
                <w:sz w:val="24"/>
                <w:szCs w:val="24"/>
                <w:lang w:val="fr-FR" w:eastAsia="fr-FR" w:bidi="fr-FR"/>
              </w:rPr>
            </w:pPr>
            <w:r w:rsidRPr="00102FD4">
              <w:rPr>
                <w:rFonts w:ascii="Arial" w:eastAsia="Arial" w:hAnsi="Arial" w:cs="Arial"/>
                <w:sz w:val="24"/>
                <w:szCs w:val="24"/>
                <w:lang w:val="fr-FR" w:eastAsia="fr-FR" w:bidi="fr-FR"/>
              </w:rPr>
              <w:t>Z</w:t>
            </w:r>
          </w:p>
        </w:tc>
        <w:tc>
          <w:tcPr>
            <w:tcW w:w="3432" w:type="dxa"/>
            <w:tcBorders>
              <w:right w:val="single" w:sz="6" w:space="0" w:color="000000"/>
            </w:tcBorders>
          </w:tcPr>
          <w:p w:rsidR="00102FD4" w:rsidRPr="00102FD4" w:rsidRDefault="00102FD4" w:rsidP="00102FD4">
            <w:pPr>
              <w:widowControl w:val="0"/>
              <w:tabs>
                <w:tab w:val="left" w:pos="769"/>
                <w:tab w:val="left" w:pos="1779"/>
              </w:tabs>
              <w:autoSpaceDE w:val="0"/>
              <w:autoSpaceDN w:val="0"/>
              <w:spacing w:before="58" w:after="0" w:line="240" w:lineRule="auto"/>
              <w:ind w:left="255"/>
              <w:rPr>
                <w:rFonts w:ascii="Arial" w:eastAsia="Arial" w:hAnsi="Arial" w:cs="Arial"/>
                <w:sz w:val="24"/>
                <w:szCs w:val="24"/>
                <w:lang w:val="fr-FR" w:eastAsia="fr-FR" w:bidi="fr-FR"/>
              </w:rPr>
            </w:pPr>
            <w:r w:rsidRPr="00102FD4">
              <w:rPr>
                <w:rFonts w:ascii="Arial" w:eastAsia="Arial" w:hAnsi="Arial" w:cs="Arial"/>
                <w:sz w:val="24"/>
                <w:szCs w:val="24"/>
                <w:lang w:val="fr-FR" w:eastAsia="fr-FR" w:bidi="fr-FR"/>
              </w:rPr>
              <w:t>\</w:t>
            </w:r>
            <w:r w:rsidRPr="00102FD4">
              <w:rPr>
                <w:rFonts w:ascii="Arial" w:eastAsia="Arial" w:hAnsi="Arial" w:cs="Arial"/>
                <w:sz w:val="24"/>
                <w:szCs w:val="24"/>
                <w:lang w:val="fr-FR" w:eastAsia="fr-FR" w:bidi="fr-FR"/>
              </w:rPr>
              <w:tab/>
              <w:t>W</w:t>
            </w:r>
            <w:r w:rsidRPr="00102FD4">
              <w:rPr>
                <w:rFonts w:ascii="Arial" w:eastAsia="Arial" w:hAnsi="Arial" w:cs="Arial"/>
                <w:sz w:val="24"/>
                <w:szCs w:val="24"/>
                <w:lang w:val="fr-FR" w:eastAsia="fr-FR" w:bidi="fr-FR"/>
              </w:rPr>
              <w:tab/>
            </w:r>
            <w:r>
              <w:rPr>
                <w:rFonts w:ascii="Arial" w:eastAsia="Arial" w:hAnsi="Arial" w:cs="Arial"/>
                <w:spacing w:val="6"/>
                <w:sz w:val="24"/>
                <w:szCs w:val="24"/>
                <w:lang w:val="fr-FR" w:eastAsia="fr-FR" w:bidi="fr-FR"/>
              </w:rPr>
              <w:t>Таниулалт</w:t>
            </w:r>
          </w:p>
        </w:tc>
        <w:tc>
          <w:tcPr>
            <w:tcW w:w="572" w:type="dxa"/>
            <w:tcBorders>
              <w:left w:val="single" w:sz="6" w:space="0" w:color="000000"/>
              <w:right w:val="single" w:sz="6" w:space="0" w:color="000000"/>
            </w:tcBorders>
          </w:tcPr>
          <w:p w:rsidR="00102FD4" w:rsidRPr="00102FD4" w:rsidRDefault="00102FD4" w:rsidP="00102FD4">
            <w:pPr>
              <w:widowControl w:val="0"/>
              <w:autoSpaceDE w:val="0"/>
              <w:autoSpaceDN w:val="0"/>
              <w:spacing w:before="58" w:after="0" w:line="240" w:lineRule="auto"/>
              <w:ind w:left="157"/>
              <w:rPr>
                <w:rFonts w:ascii="Arial" w:eastAsia="Arial" w:hAnsi="Arial" w:cs="Arial"/>
                <w:sz w:val="24"/>
                <w:szCs w:val="24"/>
                <w:lang w:val="fr-FR" w:eastAsia="fr-FR" w:bidi="fr-FR"/>
              </w:rPr>
            </w:pPr>
            <w:r w:rsidRPr="00102FD4">
              <w:rPr>
                <w:rFonts w:ascii="Arial" w:eastAsia="Arial" w:hAnsi="Arial" w:cs="Arial"/>
                <w:sz w:val="24"/>
                <w:szCs w:val="24"/>
                <w:lang w:val="fr-FR" w:eastAsia="fr-FR" w:bidi="fr-FR"/>
              </w:rPr>
              <w:t>CR</w:t>
            </w:r>
          </w:p>
        </w:tc>
        <w:tc>
          <w:tcPr>
            <w:tcW w:w="573" w:type="dxa"/>
            <w:tcBorders>
              <w:left w:val="single" w:sz="6" w:space="0" w:color="000000"/>
            </w:tcBorders>
          </w:tcPr>
          <w:p w:rsidR="00102FD4" w:rsidRPr="00102FD4" w:rsidRDefault="00102FD4" w:rsidP="00102FD4">
            <w:pPr>
              <w:widowControl w:val="0"/>
              <w:autoSpaceDE w:val="0"/>
              <w:autoSpaceDN w:val="0"/>
              <w:spacing w:before="58" w:after="0" w:line="240" w:lineRule="auto"/>
              <w:ind w:left="177"/>
              <w:rPr>
                <w:rFonts w:ascii="Arial" w:eastAsia="Arial" w:hAnsi="Arial" w:cs="Arial"/>
                <w:sz w:val="24"/>
                <w:szCs w:val="24"/>
                <w:lang w:val="fr-FR" w:eastAsia="fr-FR" w:bidi="fr-FR"/>
              </w:rPr>
            </w:pPr>
            <w:r w:rsidRPr="00102FD4">
              <w:rPr>
                <w:rFonts w:ascii="Arial" w:eastAsia="Arial" w:hAnsi="Arial" w:cs="Arial"/>
                <w:sz w:val="24"/>
                <w:szCs w:val="24"/>
                <w:lang w:val="fr-FR" w:eastAsia="fr-FR" w:bidi="fr-FR"/>
              </w:rPr>
              <w:t>LF</w:t>
            </w:r>
          </w:p>
        </w:tc>
      </w:tr>
    </w:tbl>
    <w:p w:rsidR="00FF5FB7" w:rsidRPr="00102FD4" w:rsidRDefault="00102FD4" w:rsidP="008D5C42">
      <w:pPr>
        <w:pStyle w:val="ListParagraph"/>
        <w:numPr>
          <w:ilvl w:val="0"/>
          <w:numId w:val="11"/>
        </w:numPr>
        <w:tabs>
          <w:tab w:val="left" w:pos="7650"/>
        </w:tabs>
        <w:rPr>
          <w:rFonts w:ascii="Arial" w:hAnsi="Arial" w:cs="Arial"/>
          <w:sz w:val="24"/>
          <w:szCs w:val="24"/>
          <w:lang w:val="mn-MN"/>
        </w:rPr>
      </w:pPr>
      <w:r>
        <w:rPr>
          <w:rFonts w:ascii="Arial" w:hAnsi="Arial" w:cs="Arial"/>
          <w:sz w:val="24"/>
          <w:szCs w:val="24"/>
          <w:lang w:val="mn-MN"/>
        </w:rPr>
        <w:t xml:space="preserve">   12)   12)    12)   13)    23)   24)                 14)                 3)    3)</w:t>
      </w:r>
    </w:p>
    <w:p w:rsidR="00F15454" w:rsidRDefault="00F15454" w:rsidP="00CD478C">
      <w:pPr>
        <w:tabs>
          <w:tab w:val="left" w:pos="7650"/>
        </w:tabs>
        <w:jc w:val="both"/>
        <w:rPr>
          <w:rFonts w:ascii="Arial" w:hAnsi="Arial" w:cs="Arial"/>
          <w:b/>
          <w:sz w:val="24"/>
          <w:szCs w:val="24"/>
          <w:lang w:val="mn-MN"/>
        </w:rPr>
      </w:pPr>
    </w:p>
    <w:p w:rsidR="003C0906" w:rsidRDefault="00F15454" w:rsidP="00CD478C">
      <w:pPr>
        <w:tabs>
          <w:tab w:val="left" w:pos="7650"/>
        </w:tabs>
        <w:jc w:val="both"/>
        <w:rPr>
          <w:rFonts w:ascii="Arial" w:hAnsi="Arial" w:cs="Arial"/>
          <w:b/>
          <w:sz w:val="24"/>
          <w:szCs w:val="24"/>
          <w:lang w:val="mn-MN"/>
        </w:rPr>
      </w:pPr>
      <w:r>
        <w:rPr>
          <w:rFonts w:ascii="Arial" w:hAnsi="Arial" w:cs="Arial"/>
          <w:b/>
          <w:sz w:val="24"/>
          <w:szCs w:val="24"/>
          <w:lang w:val="mn-MN"/>
        </w:rPr>
        <w:t>6.3.3        З</w:t>
      </w:r>
      <w:r w:rsidR="00102FD4" w:rsidRPr="00102FD4">
        <w:rPr>
          <w:rFonts w:ascii="Arial" w:hAnsi="Arial" w:cs="Arial"/>
          <w:b/>
          <w:sz w:val="24"/>
          <w:szCs w:val="24"/>
          <w:lang w:val="mn-MN"/>
        </w:rPr>
        <w:t>урв</w:t>
      </w:r>
      <w:r>
        <w:rPr>
          <w:rFonts w:ascii="Arial" w:hAnsi="Arial" w:cs="Arial"/>
          <w:b/>
          <w:sz w:val="24"/>
          <w:szCs w:val="24"/>
          <w:lang w:val="mn-MN"/>
        </w:rPr>
        <w:t>асан мэдээлэл сонгох хувилбар</w:t>
      </w:r>
      <w:r w:rsidR="0039474B">
        <w:rPr>
          <w:rFonts w:ascii="Arial" w:hAnsi="Arial" w:cs="Arial"/>
          <w:b/>
          <w:sz w:val="24"/>
          <w:szCs w:val="24"/>
          <w:lang w:val="mn-MN"/>
        </w:rPr>
        <w:t>/батламжлал</w:t>
      </w:r>
    </w:p>
    <w:p w:rsidR="00232ED6" w:rsidRDefault="00232ED6" w:rsidP="00CD478C">
      <w:pPr>
        <w:tabs>
          <w:tab w:val="left" w:pos="7650"/>
        </w:tabs>
        <w:jc w:val="both"/>
        <w:rPr>
          <w:rFonts w:ascii="Arial" w:hAnsi="Arial" w:cs="Arial"/>
          <w:sz w:val="24"/>
          <w:szCs w:val="24"/>
          <w:lang w:val="mn-MN"/>
        </w:rPr>
      </w:pPr>
      <w:r w:rsidRPr="00232ED6">
        <w:rPr>
          <w:rFonts w:ascii="Arial" w:hAnsi="Arial" w:cs="Arial"/>
          <w:sz w:val="24"/>
          <w:szCs w:val="24"/>
          <w:lang w:val="mn-MN"/>
        </w:rPr>
        <w:t>Н</w:t>
      </w:r>
      <w:r w:rsidR="00FC35C1">
        <w:rPr>
          <w:rFonts w:ascii="Arial" w:hAnsi="Arial" w:cs="Arial"/>
          <w:sz w:val="24"/>
          <w:szCs w:val="24"/>
          <w:lang w:val="mn-MN"/>
        </w:rPr>
        <w:t>эмэгдсэн</w:t>
      </w:r>
      <w:r w:rsidR="009A4E8F">
        <w:rPr>
          <w:rFonts w:ascii="Arial" w:hAnsi="Arial" w:cs="Arial"/>
          <w:sz w:val="24"/>
          <w:szCs w:val="24"/>
          <w:lang w:val="mn-MN"/>
        </w:rPr>
        <w:t>/өргөтгөсөн</w:t>
      </w:r>
      <w:r w:rsidRPr="00232ED6">
        <w:rPr>
          <w:rFonts w:ascii="Arial" w:hAnsi="Arial" w:cs="Arial"/>
          <w:sz w:val="24"/>
          <w:szCs w:val="24"/>
          <w:lang w:val="mn-MN"/>
        </w:rPr>
        <w:t xml:space="preserve"> </w:t>
      </w:r>
      <w:r w:rsidR="00FC35C1">
        <w:rPr>
          <w:rFonts w:ascii="Arial" w:hAnsi="Arial" w:cs="Arial"/>
          <w:sz w:val="24"/>
          <w:szCs w:val="24"/>
          <w:lang w:val="mn-MN"/>
        </w:rPr>
        <w:t xml:space="preserve">функцийн нөхцлийн харилцан тохиролцоо </w:t>
      </w:r>
      <w:r w:rsidRPr="00232ED6">
        <w:rPr>
          <w:rFonts w:ascii="Arial" w:hAnsi="Arial" w:cs="Arial"/>
          <w:sz w:val="24"/>
          <w:szCs w:val="24"/>
          <w:lang w:val="mn-MN"/>
        </w:rPr>
        <w:t xml:space="preserve"> (зөвхөн С ба Е протоколын горимд ашиглана)</w:t>
      </w:r>
    </w:p>
    <w:p w:rsidR="0039474B" w:rsidRPr="00F15454" w:rsidRDefault="0039474B" w:rsidP="00CD478C">
      <w:pPr>
        <w:tabs>
          <w:tab w:val="left" w:pos="7650"/>
        </w:tabs>
        <w:jc w:val="both"/>
        <w:rPr>
          <w:rFonts w:ascii="Arial" w:hAnsi="Arial" w:cs="Arial"/>
          <w:sz w:val="24"/>
          <w:szCs w:val="24"/>
          <w:lang w:val="mn-MN"/>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503"/>
        <w:gridCol w:w="572"/>
        <w:gridCol w:w="572"/>
        <w:gridCol w:w="574"/>
        <w:gridCol w:w="573"/>
      </w:tblGrid>
      <w:tr w:rsidR="00232ED6" w:rsidRPr="00232ED6" w:rsidTr="00F821B4">
        <w:trPr>
          <w:trHeight w:val="304"/>
        </w:trPr>
        <w:tc>
          <w:tcPr>
            <w:tcW w:w="641" w:type="dxa"/>
            <w:tcBorders>
              <w:right w:val="single" w:sz="6" w:space="0" w:color="000000"/>
            </w:tcBorders>
          </w:tcPr>
          <w:p w:rsidR="00232ED6" w:rsidRPr="00232ED6" w:rsidRDefault="00232ED6" w:rsidP="00232ED6">
            <w:pPr>
              <w:widowControl w:val="0"/>
              <w:autoSpaceDE w:val="0"/>
              <w:autoSpaceDN w:val="0"/>
              <w:spacing w:before="58" w:after="0" w:line="240" w:lineRule="auto"/>
              <w:ind w:left="107"/>
              <w:rPr>
                <w:rFonts w:ascii="Arial" w:eastAsia="Arial" w:hAnsi="Arial" w:cs="Arial"/>
                <w:sz w:val="24"/>
                <w:szCs w:val="24"/>
                <w:lang w:val="fr-FR" w:eastAsia="fr-FR" w:bidi="fr-FR"/>
              </w:rPr>
            </w:pPr>
            <w:r w:rsidRPr="00232ED6">
              <w:rPr>
                <w:rFonts w:ascii="Arial" w:eastAsia="Arial" w:hAnsi="Arial" w:cs="Arial"/>
                <w:sz w:val="24"/>
                <w:szCs w:val="24"/>
                <w:lang w:val="fr-FR" w:eastAsia="fr-FR" w:bidi="fr-FR"/>
              </w:rPr>
              <w:t>ACK</w:t>
            </w:r>
          </w:p>
        </w:tc>
        <w:tc>
          <w:tcPr>
            <w:tcW w:w="503" w:type="dxa"/>
            <w:tcBorders>
              <w:left w:val="single" w:sz="6" w:space="0" w:color="000000"/>
              <w:right w:val="single" w:sz="6" w:space="0" w:color="000000"/>
            </w:tcBorders>
          </w:tcPr>
          <w:p w:rsidR="00232ED6" w:rsidRPr="00232ED6" w:rsidRDefault="00232ED6" w:rsidP="00232ED6">
            <w:pPr>
              <w:widowControl w:val="0"/>
              <w:autoSpaceDE w:val="0"/>
              <w:autoSpaceDN w:val="0"/>
              <w:spacing w:before="58" w:after="0" w:line="240" w:lineRule="auto"/>
              <w:ind w:left="1"/>
              <w:jc w:val="center"/>
              <w:rPr>
                <w:rFonts w:ascii="Arial" w:eastAsia="Arial" w:hAnsi="Arial" w:cs="Arial"/>
                <w:sz w:val="24"/>
                <w:szCs w:val="24"/>
                <w:lang w:val="fr-FR" w:eastAsia="fr-FR" w:bidi="fr-FR"/>
              </w:rPr>
            </w:pPr>
            <w:r w:rsidRPr="00232ED6">
              <w:rPr>
                <w:rFonts w:ascii="Arial" w:eastAsia="Arial" w:hAnsi="Arial" w:cs="Arial"/>
                <w:sz w:val="24"/>
                <w:szCs w:val="24"/>
                <w:lang w:val="fr-FR" w:eastAsia="fr-FR" w:bidi="fr-FR"/>
              </w:rPr>
              <w:t>V</w:t>
            </w:r>
          </w:p>
        </w:tc>
        <w:tc>
          <w:tcPr>
            <w:tcW w:w="572" w:type="dxa"/>
            <w:tcBorders>
              <w:left w:val="single" w:sz="6" w:space="0" w:color="000000"/>
              <w:right w:val="single" w:sz="6" w:space="0" w:color="000000"/>
            </w:tcBorders>
          </w:tcPr>
          <w:p w:rsidR="00232ED6" w:rsidRPr="00232ED6" w:rsidRDefault="00232ED6" w:rsidP="00232ED6">
            <w:pPr>
              <w:widowControl w:val="0"/>
              <w:autoSpaceDE w:val="0"/>
              <w:autoSpaceDN w:val="0"/>
              <w:spacing w:before="58" w:after="0" w:line="240" w:lineRule="auto"/>
              <w:ind w:left="2"/>
              <w:jc w:val="center"/>
              <w:rPr>
                <w:rFonts w:ascii="Arial" w:eastAsia="Arial" w:hAnsi="Arial" w:cs="Arial"/>
                <w:sz w:val="24"/>
                <w:szCs w:val="24"/>
                <w:lang w:val="fr-FR" w:eastAsia="fr-FR" w:bidi="fr-FR"/>
              </w:rPr>
            </w:pPr>
            <w:r w:rsidRPr="00232ED6">
              <w:rPr>
                <w:rFonts w:ascii="Arial" w:eastAsia="Arial" w:hAnsi="Arial" w:cs="Arial"/>
                <w:sz w:val="24"/>
                <w:szCs w:val="24"/>
                <w:lang w:val="fr-FR" w:eastAsia="fr-FR" w:bidi="fr-FR"/>
              </w:rPr>
              <w:t>Z</w:t>
            </w:r>
          </w:p>
        </w:tc>
        <w:tc>
          <w:tcPr>
            <w:tcW w:w="572" w:type="dxa"/>
            <w:tcBorders>
              <w:left w:val="single" w:sz="6" w:space="0" w:color="000000"/>
              <w:right w:val="single" w:sz="6" w:space="0" w:color="000000"/>
            </w:tcBorders>
          </w:tcPr>
          <w:p w:rsidR="00232ED6" w:rsidRPr="00232ED6" w:rsidRDefault="00232ED6" w:rsidP="00232ED6">
            <w:pPr>
              <w:widowControl w:val="0"/>
              <w:autoSpaceDE w:val="0"/>
              <w:autoSpaceDN w:val="0"/>
              <w:spacing w:before="58" w:after="0" w:line="240" w:lineRule="auto"/>
              <w:jc w:val="center"/>
              <w:rPr>
                <w:rFonts w:ascii="Arial" w:eastAsia="Arial" w:hAnsi="Arial" w:cs="Arial"/>
                <w:sz w:val="24"/>
                <w:szCs w:val="24"/>
                <w:lang w:val="fr-FR" w:eastAsia="fr-FR" w:bidi="fr-FR"/>
              </w:rPr>
            </w:pPr>
            <w:r w:rsidRPr="00232ED6">
              <w:rPr>
                <w:rFonts w:ascii="Arial" w:eastAsia="Arial" w:hAnsi="Arial" w:cs="Arial"/>
                <w:sz w:val="24"/>
                <w:szCs w:val="24"/>
                <w:lang w:val="fr-FR" w:eastAsia="fr-FR" w:bidi="fr-FR"/>
              </w:rPr>
              <w:t>Y</w:t>
            </w:r>
          </w:p>
        </w:tc>
        <w:tc>
          <w:tcPr>
            <w:tcW w:w="574" w:type="dxa"/>
            <w:tcBorders>
              <w:left w:val="single" w:sz="6" w:space="0" w:color="000000"/>
              <w:right w:val="single" w:sz="6" w:space="0" w:color="000000"/>
            </w:tcBorders>
          </w:tcPr>
          <w:p w:rsidR="00232ED6" w:rsidRPr="00232ED6" w:rsidRDefault="00232ED6" w:rsidP="00232ED6">
            <w:pPr>
              <w:widowControl w:val="0"/>
              <w:autoSpaceDE w:val="0"/>
              <w:autoSpaceDN w:val="0"/>
              <w:spacing w:before="58" w:after="0" w:line="240" w:lineRule="auto"/>
              <w:ind w:left="159"/>
              <w:rPr>
                <w:rFonts w:ascii="Arial" w:eastAsia="Arial" w:hAnsi="Arial" w:cs="Arial"/>
                <w:sz w:val="24"/>
                <w:szCs w:val="24"/>
                <w:lang w:val="fr-FR" w:eastAsia="fr-FR" w:bidi="fr-FR"/>
              </w:rPr>
            </w:pPr>
            <w:r w:rsidRPr="00232ED6">
              <w:rPr>
                <w:rFonts w:ascii="Arial" w:eastAsia="Arial" w:hAnsi="Arial" w:cs="Arial"/>
                <w:sz w:val="24"/>
                <w:szCs w:val="24"/>
                <w:lang w:val="fr-FR" w:eastAsia="fr-FR" w:bidi="fr-FR"/>
              </w:rPr>
              <w:t>CR</w:t>
            </w:r>
          </w:p>
        </w:tc>
        <w:tc>
          <w:tcPr>
            <w:tcW w:w="573" w:type="dxa"/>
            <w:tcBorders>
              <w:left w:val="single" w:sz="6" w:space="0" w:color="000000"/>
            </w:tcBorders>
          </w:tcPr>
          <w:p w:rsidR="00232ED6" w:rsidRPr="00232ED6" w:rsidRDefault="00232ED6" w:rsidP="00232ED6">
            <w:pPr>
              <w:widowControl w:val="0"/>
              <w:autoSpaceDE w:val="0"/>
              <w:autoSpaceDN w:val="0"/>
              <w:spacing w:before="58" w:after="0" w:line="240" w:lineRule="auto"/>
              <w:ind w:left="180"/>
              <w:rPr>
                <w:rFonts w:ascii="Arial" w:eastAsia="Arial" w:hAnsi="Arial" w:cs="Arial"/>
                <w:sz w:val="24"/>
                <w:szCs w:val="24"/>
                <w:lang w:val="fr-FR" w:eastAsia="fr-FR" w:bidi="fr-FR"/>
              </w:rPr>
            </w:pPr>
            <w:r w:rsidRPr="00232ED6">
              <w:rPr>
                <w:rFonts w:ascii="Arial" w:eastAsia="Arial" w:hAnsi="Arial" w:cs="Arial"/>
                <w:sz w:val="24"/>
                <w:szCs w:val="24"/>
                <w:lang w:val="fr-FR" w:eastAsia="fr-FR" w:bidi="fr-FR"/>
              </w:rPr>
              <w:t>LF</w:t>
            </w:r>
          </w:p>
        </w:tc>
      </w:tr>
    </w:tbl>
    <w:p w:rsidR="00232ED6" w:rsidRDefault="00232ED6" w:rsidP="00CD478C">
      <w:pPr>
        <w:tabs>
          <w:tab w:val="left" w:pos="7650"/>
        </w:tabs>
        <w:jc w:val="both"/>
        <w:rPr>
          <w:rFonts w:ascii="Arial" w:hAnsi="Arial" w:cs="Arial"/>
          <w:sz w:val="24"/>
          <w:szCs w:val="24"/>
          <w:lang w:val="mn-MN"/>
        </w:rPr>
      </w:pPr>
      <w:r w:rsidRPr="00232ED6">
        <w:rPr>
          <w:rFonts w:ascii="Arial" w:hAnsi="Arial" w:cs="Arial"/>
          <w:sz w:val="24"/>
          <w:szCs w:val="24"/>
          <w:lang w:val="mn-MN"/>
        </w:rPr>
        <w:t xml:space="preserve">        4)</w:t>
      </w:r>
      <w:r>
        <w:rPr>
          <w:rFonts w:ascii="Arial" w:hAnsi="Arial" w:cs="Arial"/>
          <w:sz w:val="24"/>
          <w:szCs w:val="24"/>
          <w:lang w:val="mn-MN"/>
        </w:rPr>
        <w:t xml:space="preserve">     10)    13)   11)    3)      3)</w:t>
      </w:r>
    </w:p>
    <w:p w:rsidR="0039474B" w:rsidRDefault="0039474B" w:rsidP="00CD478C">
      <w:pPr>
        <w:tabs>
          <w:tab w:val="left" w:pos="7650"/>
        </w:tabs>
        <w:jc w:val="both"/>
        <w:rPr>
          <w:rFonts w:ascii="Arial" w:hAnsi="Arial" w:cs="Arial"/>
          <w:sz w:val="24"/>
          <w:szCs w:val="24"/>
          <w:lang w:val="mn-MN"/>
        </w:rPr>
      </w:pPr>
    </w:p>
    <w:p w:rsidR="00232ED6" w:rsidRDefault="00232ED6" w:rsidP="00CD478C">
      <w:pPr>
        <w:tabs>
          <w:tab w:val="left" w:pos="7650"/>
        </w:tabs>
        <w:jc w:val="both"/>
        <w:rPr>
          <w:rFonts w:ascii="Arial" w:hAnsi="Arial" w:cs="Arial"/>
          <w:b/>
          <w:sz w:val="24"/>
          <w:szCs w:val="24"/>
          <w:lang w:val="mn-MN"/>
        </w:rPr>
      </w:pPr>
      <w:r w:rsidRPr="00E37C10">
        <w:rPr>
          <w:rFonts w:ascii="Arial" w:hAnsi="Arial" w:cs="Arial"/>
          <w:b/>
          <w:sz w:val="24"/>
          <w:szCs w:val="24"/>
          <w:lang w:val="mn-MN"/>
        </w:rPr>
        <w:t>6.3.4        Өгөгдлийн зурвасан мэдээлэл (</w:t>
      </w:r>
      <w:r w:rsidR="00FC35C1" w:rsidRPr="00E37C10">
        <w:rPr>
          <w:rFonts w:ascii="Arial" w:hAnsi="Arial" w:cs="Arial"/>
          <w:b/>
          <w:sz w:val="24"/>
          <w:szCs w:val="24"/>
          <w:lang w:val="mn-MN"/>
        </w:rPr>
        <w:t>программчлалын горимоос гадна</w:t>
      </w:r>
      <w:r w:rsidRPr="00E37C10">
        <w:rPr>
          <w:rFonts w:ascii="Arial" w:hAnsi="Arial" w:cs="Arial"/>
          <w:b/>
          <w:sz w:val="24"/>
          <w:szCs w:val="24"/>
          <w:lang w:val="mn-MN"/>
        </w:rPr>
        <w:t>)</w:t>
      </w:r>
    </w:p>
    <w:p w:rsidR="00E37C10" w:rsidRDefault="009A4E8F" w:rsidP="00CD478C">
      <w:pPr>
        <w:tabs>
          <w:tab w:val="left" w:pos="7650"/>
        </w:tabs>
        <w:jc w:val="both"/>
        <w:rPr>
          <w:rFonts w:ascii="Arial" w:hAnsi="Arial" w:cs="Arial"/>
          <w:sz w:val="24"/>
          <w:szCs w:val="24"/>
          <w:lang w:val="mn-MN"/>
        </w:rPr>
      </w:pPr>
      <w:r>
        <w:rPr>
          <w:rFonts w:ascii="Arial" w:hAnsi="Arial" w:cs="Arial"/>
          <w:sz w:val="24"/>
          <w:szCs w:val="24"/>
          <w:lang w:val="mn-MN"/>
        </w:rPr>
        <w:t>Тарифын хэрэгслийн хэвийн/ердийн хариу , жишээ нь бүрэн</w:t>
      </w:r>
      <w:r w:rsidRPr="009A4E8F">
        <w:rPr>
          <w:rFonts w:ascii="Arial" w:hAnsi="Arial" w:cs="Arial"/>
          <w:sz w:val="24"/>
          <w:szCs w:val="24"/>
          <w:lang w:val="mn-MN"/>
        </w:rPr>
        <w:t xml:space="preserve"> </w:t>
      </w:r>
      <w:r>
        <w:rPr>
          <w:rFonts w:ascii="Arial" w:hAnsi="Arial" w:cs="Arial"/>
          <w:sz w:val="24"/>
          <w:szCs w:val="24"/>
          <w:lang w:val="mn-MN"/>
        </w:rPr>
        <w:t>өгөгдлийн багц (Е протоколын горимд ашиглагдаагүй)</w:t>
      </w:r>
    </w:p>
    <w:p w:rsidR="0039474B" w:rsidRPr="009A4E8F" w:rsidRDefault="0039474B" w:rsidP="00CD478C">
      <w:pPr>
        <w:tabs>
          <w:tab w:val="left" w:pos="7650"/>
        </w:tabs>
        <w:jc w:val="both"/>
        <w:rPr>
          <w:rFonts w:ascii="Arial" w:hAnsi="Arial" w:cs="Arial"/>
          <w:sz w:val="24"/>
          <w:szCs w:val="24"/>
          <w:lang w:val="mn-MN"/>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1350"/>
        <w:gridCol w:w="450"/>
        <w:gridCol w:w="630"/>
        <w:gridCol w:w="540"/>
        <w:gridCol w:w="630"/>
        <w:gridCol w:w="630"/>
      </w:tblGrid>
      <w:tr w:rsidR="00E37C10" w:rsidRPr="00E37C10" w:rsidTr="009A4E8F">
        <w:trPr>
          <w:trHeight w:val="368"/>
        </w:trPr>
        <w:tc>
          <w:tcPr>
            <w:tcW w:w="641" w:type="dxa"/>
            <w:tcBorders>
              <w:right w:val="single" w:sz="6" w:space="0" w:color="000000"/>
            </w:tcBorders>
          </w:tcPr>
          <w:p w:rsidR="00E37C10" w:rsidRPr="00E37C10" w:rsidRDefault="00E37C10" w:rsidP="00E37C10">
            <w:pPr>
              <w:widowControl w:val="0"/>
              <w:autoSpaceDE w:val="0"/>
              <w:autoSpaceDN w:val="0"/>
              <w:spacing w:before="58" w:after="0" w:line="240" w:lineRule="auto"/>
              <w:ind w:left="119"/>
              <w:rPr>
                <w:rFonts w:ascii="Arial" w:eastAsia="Arial" w:hAnsi="Arial" w:cs="Arial"/>
                <w:sz w:val="24"/>
                <w:szCs w:val="24"/>
                <w:lang w:val="fr-FR" w:eastAsia="fr-FR" w:bidi="fr-FR"/>
              </w:rPr>
            </w:pPr>
            <w:r w:rsidRPr="00E37C10">
              <w:rPr>
                <w:rFonts w:ascii="Arial" w:eastAsia="Arial" w:hAnsi="Arial" w:cs="Arial"/>
                <w:sz w:val="24"/>
                <w:szCs w:val="24"/>
                <w:lang w:val="fr-FR" w:eastAsia="fr-FR" w:bidi="fr-FR"/>
              </w:rPr>
              <w:t>STX</w:t>
            </w:r>
          </w:p>
        </w:tc>
        <w:tc>
          <w:tcPr>
            <w:tcW w:w="1350" w:type="dxa"/>
            <w:tcBorders>
              <w:left w:val="single" w:sz="6" w:space="0" w:color="000000"/>
              <w:right w:val="single" w:sz="6" w:space="0" w:color="000000"/>
            </w:tcBorders>
          </w:tcPr>
          <w:p w:rsidR="00E37C10" w:rsidRPr="00E37C10" w:rsidRDefault="00E37C10" w:rsidP="00E37C10">
            <w:pPr>
              <w:widowControl w:val="0"/>
              <w:autoSpaceDE w:val="0"/>
              <w:autoSpaceDN w:val="0"/>
              <w:spacing w:before="58" w:after="0" w:line="240" w:lineRule="auto"/>
              <w:ind w:left="152"/>
              <w:rPr>
                <w:rFonts w:ascii="Arial" w:eastAsia="Arial" w:hAnsi="Arial" w:cs="Arial"/>
                <w:sz w:val="24"/>
                <w:szCs w:val="24"/>
                <w:lang w:val="fr-FR" w:eastAsia="fr-FR" w:bidi="fr-FR"/>
              </w:rPr>
            </w:pPr>
            <w:r w:rsidRPr="00E37C10">
              <w:rPr>
                <w:rFonts w:ascii="Arial" w:eastAsia="Arial" w:hAnsi="Arial" w:cs="Arial"/>
                <w:sz w:val="24"/>
                <w:szCs w:val="24"/>
                <w:lang w:val="fr-FR" w:eastAsia="fr-FR" w:bidi="fr-FR"/>
              </w:rPr>
              <w:t>Data block</w:t>
            </w:r>
          </w:p>
        </w:tc>
        <w:tc>
          <w:tcPr>
            <w:tcW w:w="450" w:type="dxa"/>
            <w:tcBorders>
              <w:left w:val="single" w:sz="6" w:space="0" w:color="000000"/>
              <w:right w:val="single" w:sz="6" w:space="0" w:color="000000"/>
            </w:tcBorders>
          </w:tcPr>
          <w:p w:rsidR="00E37C10" w:rsidRPr="00E37C10" w:rsidRDefault="00E37C10" w:rsidP="00E37C10">
            <w:pPr>
              <w:widowControl w:val="0"/>
              <w:autoSpaceDE w:val="0"/>
              <w:autoSpaceDN w:val="0"/>
              <w:spacing w:before="58" w:after="0" w:line="240" w:lineRule="auto"/>
              <w:ind w:right="4"/>
              <w:jc w:val="center"/>
              <w:rPr>
                <w:rFonts w:ascii="Arial" w:eastAsia="Arial" w:hAnsi="Arial" w:cs="Arial"/>
                <w:sz w:val="24"/>
                <w:szCs w:val="24"/>
                <w:lang w:val="fr-FR" w:eastAsia="fr-FR" w:bidi="fr-FR"/>
              </w:rPr>
            </w:pPr>
            <w:r w:rsidRPr="00E37C10">
              <w:rPr>
                <w:rFonts w:ascii="Arial" w:eastAsia="Arial" w:hAnsi="Arial" w:cs="Arial"/>
                <w:sz w:val="24"/>
                <w:szCs w:val="24"/>
                <w:lang w:val="fr-FR" w:eastAsia="fr-FR" w:bidi="fr-FR"/>
              </w:rPr>
              <w:t>!</w:t>
            </w:r>
          </w:p>
        </w:tc>
        <w:tc>
          <w:tcPr>
            <w:tcW w:w="630" w:type="dxa"/>
            <w:tcBorders>
              <w:left w:val="single" w:sz="6" w:space="0" w:color="000000"/>
              <w:right w:val="single" w:sz="6" w:space="0" w:color="000000"/>
            </w:tcBorders>
          </w:tcPr>
          <w:p w:rsidR="00E37C10" w:rsidRPr="00E37C10" w:rsidRDefault="00E37C10" w:rsidP="00E37C10">
            <w:pPr>
              <w:widowControl w:val="0"/>
              <w:autoSpaceDE w:val="0"/>
              <w:autoSpaceDN w:val="0"/>
              <w:spacing w:before="58" w:after="0" w:line="240" w:lineRule="auto"/>
              <w:ind w:left="161"/>
              <w:rPr>
                <w:rFonts w:ascii="Arial" w:eastAsia="Arial" w:hAnsi="Arial" w:cs="Arial"/>
                <w:sz w:val="24"/>
                <w:szCs w:val="24"/>
                <w:lang w:val="fr-FR" w:eastAsia="fr-FR" w:bidi="fr-FR"/>
              </w:rPr>
            </w:pPr>
            <w:r w:rsidRPr="00E37C10">
              <w:rPr>
                <w:rFonts w:ascii="Arial" w:eastAsia="Arial" w:hAnsi="Arial" w:cs="Arial"/>
                <w:sz w:val="24"/>
                <w:szCs w:val="24"/>
                <w:lang w:val="fr-FR" w:eastAsia="fr-FR" w:bidi="fr-FR"/>
              </w:rPr>
              <w:t>CR</w:t>
            </w:r>
          </w:p>
        </w:tc>
        <w:tc>
          <w:tcPr>
            <w:tcW w:w="540" w:type="dxa"/>
            <w:tcBorders>
              <w:left w:val="single" w:sz="6" w:space="0" w:color="000000"/>
              <w:right w:val="single" w:sz="6" w:space="0" w:color="000000"/>
            </w:tcBorders>
          </w:tcPr>
          <w:p w:rsidR="00E37C10" w:rsidRPr="00E37C10" w:rsidRDefault="00E37C10" w:rsidP="00E37C10">
            <w:pPr>
              <w:widowControl w:val="0"/>
              <w:autoSpaceDE w:val="0"/>
              <w:autoSpaceDN w:val="0"/>
              <w:spacing w:before="58" w:after="0" w:line="240" w:lineRule="auto"/>
              <w:ind w:left="183"/>
              <w:rPr>
                <w:rFonts w:ascii="Arial" w:eastAsia="Arial" w:hAnsi="Arial" w:cs="Arial"/>
                <w:sz w:val="24"/>
                <w:szCs w:val="24"/>
                <w:lang w:val="fr-FR" w:eastAsia="fr-FR" w:bidi="fr-FR"/>
              </w:rPr>
            </w:pPr>
            <w:r w:rsidRPr="00E37C10">
              <w:rPr>
                <w:rFonts w:ascii="Arial" w:eastAsia="Arial" w:hAnsi="Arial" w:cs="Arial"/>
                <w:sz w:val="24"/>
                <w:szCs w:val="24"/>
                <w:lang w:val="fr-FR" w:eastAsia="fr-FR" w:bidi="fr-FR"/>
              </w:rPr>
              <w:t>LF</w:t>
            </w:r>
          </w:p>
        </w:tc>
        <w:tc>
          <w:tcPr>
            <w:tcW w:w="630" w:type="dxa"/>
            <w:tcBorders>
              <w:left w:val="single" w:sz="6" w:space="0" w:color="000000"/>
              <w:right w:val="single" w:sz="6" w:space="0" w:color="000000"/>
            </w:tcBorders>
          </w:tcPr>
          <w:p w:rsidR="00E37C10" w:rsidRPr="00E37C10" w:rsidRDefault="00E37C10" w:rsidP="00E37C10">
            <w:pPr>
              <w:widowControl w:val="0"/>
              <w:autoSpaceDE w:val="0"/>
              <w:autoSpaceDN w:val="0"/>
              <w:spacing w:before="58" w:after="0" w:line="240" w:lineRule="auto"/>
              <w:ind w:left="118"/>
              <w:rPr>
                <w:rFonts w:ascii="Arial" w:eastAsia="Arial" w:hAnsi="Arial" w:cs="Arial"/>
                <w:sz w:val="24"/>
                <w:szCs w:val="24"/>
                <w:lang w:val="fr-FR" w:eastAsia="fr-FR" w:bidi="fr-FR"/>
              </w:rPr>
            </w:pPr>
            <w:r w:rsidRPr="00E37C10">
              <w:rPr>
                <w:rFonts w:ascii="Arial" w:eastAsia="Arial" w:hAnsi="Arial" w:cs="Arial"/>
                <w:sz w:val="24"/>
                <w:szCs w:val="24"/>
                <w:lang w:val="fr-FR" w:eastAsia="fr-FR" w:bidi="fr-FR"/>
              </w:rPr>
              <w:t>ETX</w:t>
            </w:r>
          </w:p>
        </w:tc>
        <w:tc>
          <w:tcPr>
            <w:tcW w:w="630" w:type="dxa"/>
            <w:tcBorders>
              <w:left w:val="single" w:sz="6" w:space="0" w:color="000000"/>
            </w:tcBorders>
          </w:tcPr>
          <w:p w:rsidR="00E37C10" w:rsidRPr="00E37C10" w:rsidRDefault="00E37C10" w:rsidP="00E37C10">
            <w:pPr>
              <w:widowControl w:val="0"/>
              <w:autoSpaceDE w:val="0"/>
              <w:autoSpaceDN w:val="0"/>
              <w:spacing w:before="58" w:after="0" w:line="240" w:lineRule="auto"/>
              <w:ind w:left="104"/>
              <w:rPr>
                <w:rFonts w:ascii="Arial" w:eastAsia="Arial" w:hAnsi="Arial" w:cs="Arial"/>
                <w:sz w:val="24"/>
                <w:szCs w:val="24"/>
                <w:lang w:val="fr-FR" w:eastAsia="fr-FR" w:bidi="fr-FR"/>
              </w:rPr>
            </w:pPr>
            <w:r w:rsidRPr="00E37C10">
              <w:rPr>
                <w:rFonts w:ascii="Arial" w:eastAsia="Arial" w:hAnsi="Arial" w:cs="Arial"/>
                <w:sz w:val="24"/>
                <w:szCs w:val="24"/>
                <w:lang w:val="fr-FR" w:eastAsia="fr-FR" w:bidi="fr-FR"/>
              </w:rPr>
              <w:t>BCC</w:t>
            </w:r>
          </w:p>
        </w:tc>
      </w:tr>
    </w:tbl>
    <w:p w:rsidR="00E37C10" w:rsidRDefault="00F821B4" w:rsidP="00CD478C">
      <w:pPr>
        <w:tabs>
          <w:tab w:val="left" w:pos="7650"/>
        </w:tabs>
        <w:jc w:val="both"/>
        <w:rPr>
          <w:rFonts w:ascii="Arial" w:hAnsi="Arial" w:cs="Arial"/>
          <w:sz w:val="24"/>
          <w:szCs w:val="24"/>
        </w:rPr>
      </w:pPr>
      <w:r w:rsidRPr="00F821B4">
        <w:rPr>
          <w:rFonts w:ascii="Arial" w:hAnsi="Arial" w:cs="Arial"/>
          <w:sz w:val="24"/>
          <w:szCs w:val="24"/>
        </w:rPr>
        <w:t xml:space="preserve">         5</w:t>
      </w:r>
      <w:r>
        <w:rPr>
          <w:rFonts w:ascii="Arial" w:hAnsi="Arial" w:cs="Arial"/>
          <w:sz w:val="24"/>
          <w:szCs w:val="24"/>
        </w:rPr>
        <w:t>)</w:t>
      </w:r>
      <w:r w:rsidR="00F15454">
        <w:rPr>
          <w:rFonts w:ascii="Arial" w:hAnsi="Arial" w:cs="Arial"/>
          <w:sz w:val="24"/>
          <w:szCs w:val="24"/>
        </w:rPr>
        <w:t xml:space="preserve">           15)         2)    3)       3)     6)      8)</w:t>
      </w:r>
    </w:p>
    <w:p w:rsidR="009A4E8F" w:rsidRDefault="0039474B" w:rsidP="00CD478C">
      <w:pPr>
        <w:tabs>
          <w:tab w:val="left" w:pos="7650"/>
        </w:tabs>
        <w:jc w:val="both"/>
        <w:rPr>
          <w:rFonts w:ascii="Arial" w:hAnsi="Arial" w:cs="Arial"/>
          <w:b/>
          <w:sz w:val="24"/>
          <w:szCs w:val="24"/>
          <w:lang w:val="mn-MN"/>
        </w:rPr>
      </w:pPr>
      <w:r w:rsidRPr="0039474B">
        <w:rPr>
          <w:rFonts w:ascii="Arial" w:hAnsi="Arial" w:cs="Arial"/>
          <w:b/>
          <w:sz w:val="24"/>
          <w:szCs w:val="24"/>
          <w:lang w:val="mn-MN"/>
        </w:rPr>
        <w:t>6.3.5        Батламжилсан мэдээлэл</w:t>
      </w:r>
    </w:p>
    <w:p w:rsidR="007A1775" w:rsidRDefault="007A1775" w:rsidP="00CD478C">
      <w:pPr>
        <w:tabs>
          <w:tab w:val="left" w:pos="7650"/>
        </w:tabs>
        <w:jc w:val="both"/>
        <w:rPr>
          <w:rFonts w:ascii="Arial" w:hAnsi="Arial" w:cs="Arial"/>
          <w:sz w:val="24"/>
          <w:szCs w:val="24"/>
          <w:lang w:val="mn-MN"/>
        </w:rPr>
      </w:pPr>
      <w:r w:rsidRPr="007A1775">
        <w:rPr>
          <w:rFonts w:ascii="Arial" w:hAnsi="Arial" w:cs="Arial"/>
          <w:sz w:val="24"/>
          <w:szCs w:val="24"/>
          <w:lang w:val="mn-MN"/>
        </w:rPr>
        <w:t>Шаардлагатай үед</w:t>
      </w:r>
      <w:r w:rsidR="006D1391">
        <w:rPr>
          <w:rFonts w:ascii="Arial" w:hAnsi="Arial" w:cs="Arial"/>
          <w:sz w:val="24"/>
          <w:szCs w:val="24"/>
          <w:lang w:val="mn-MN"/>
        </w:rPr>
        <w:t>, хавсралтад буй блок схем/үйлдлийн дарааллын бүдүүвчийг</w:t>
      </w:r>
      <w:r w:rsidRPr="007A1775">
        <w:rPr>
          <w:rFonts w:ascii="Arial" w:hAnsi="Arial" w:cs="Arial"/>
          <w:sz w:val="24"/>
          <w:szCs w:val="24"/>
          <w:lang w:val="mn-MN"/>
        </w:rPr>
        <w:t xml:space="preserve"> үзнэ үү.</w:t>
      </w:r>
    </w:p>
    <w:p w:rsidR="007A1775" w:rsidRPr="007A1775" w:rsidRDefault="00E64073" w:rsidP="00CD478C">
      <w:pPr>
        <w:tabs>
          <w:tab w:val="left" w:pos="7650"/>
        </w:tabs>
        <w:jc w:val="both"/>
        <w:rPr>
          <w:rFonts w:ascii="Arial" w:hAnsi="Arial" w:cs="Arial"/>
          <w:sz w:val="24"/>
          <w:szCs w:val="24"/>
          <w:lang w:val="mn-MN"/>
        </w:rPr>
      </w:pPr>
      <w:r>
        <w:rPr>
          <w:rFonts w:ascii="Arial" w:hAnsi="Arial" w:cs="Arial"/>
          <w:noProof/>
          <w:sz w:val="24"/>
          <w:szCs w:val="24"/>
        </w:rPr>
        <w:pict>
          <v:shapetype id="_x0000_t202" coordsize="21600,21600" o:spt="202" path="m,l,21600r21600,l21600,xe">
            <v:stroke joinstyle="miter"/>
            <v:path gradientshapeok="t" o:connecttype="rect"/>
          </v:shapetype>
          <v:shape id="_x0000_s1991" type="#_x0000_t202" style="position:absolute;left:0;text-align:left;margin-left:57.7pt;margin-top:27.05pt;width:36.05pt;height:19.5pt;z-index:251706368;mso-wrap-distance-left:0;mso-wrap-distance-right:0;mso-position-horizontal-relative:page" filled="f" strokeweight=".48pt">
            <v:textbox style="mso-next-textbox:#_x0000_s1991" inset="0,0,0,0">
              <w:txbxContent>
                <w:p w:rsidR="00E64073" w:rsidRPr="007A1775" w:rsidRDefault="00E64073" w:rsidP="007A1775">
                  <w:pPr>
                    <w:spacing w:before="58"/>
                    <w:ind w:left="103"/>
                    <w:rPr>
                      <w:rFonts w:ascii="Arial" w:hAnsi="Arial" w:cs="Arial"/>
                      <w:sz w:val="24"/>
                      <w:szCs w:val="24"/>
                    </w:rPr>
                  </w:pPr>
                  <w:r w:rsidRPr="007A1775">
                    <w:rPr>
                      <w:rFonts w:ascii="Arial" w:hAnsi="Arial" w:cs="Arial"/>
                      <w:sz w:val="24"/>
                      <w:szCs w:val="24"/>
                    </w:rPr>
                    <w:t>ACK</w:t>
                  </w:r>
                </w:p>
              </w:txbxContent>
            </v:textbox>
            <w10:wrap type="topAndBottom" anchorx="page"/>
          </v:shape>
        </w:pict>
      </w:r>
    </w:p>
    <w:p w:rsidR="00641D7A" w:rsidRDefault="007A1775" w:rsidP="00CD478C">
      <w:pPr>
        <w:tabs>
          <w:tab w:val="left" w:pos="7650"/>
        </w:tabs>
        <w:jc w:val="both"/>
        <w:rPr>
          <w:rFonts w:ascii="Arial" w:hAnsi="Arial" w:cs="Arial"/>
          <w:sz w:val="24"/>
          <w:szCs w:val="24"/>
          <w:lang w:val="mn-MN"/>
        </w:rPr>
      </w:pPr>
      <w:r w:rsidRPr="007A1775">
        <w:rPr>
          <w:rFonts w:ascii="Arial" w:hAnsi="Arial" w:cs="Arial"/>
          <w:sz w:val="24"/>
          <w:szCs w:val="24"/>
          <w:lang w:val="mn-MN"/>
        </w:rPr>
        <w:t xml:space="preserve">      4)</w:t>
      </w:r>
    </w:p>
    <w:p w:rsidR="00641D7A" w:rsidRDefault="00641D7A" w:rsidP="00CD478C">
      <w:pPr>
        <w:tabs>
          <w:tab w:val="left" w:pos="7650"/>
        </w:tabs>
        <w:jc w:val="both"/>
        <w:rPr>
          <w:rFonts w:ascii="Arial" w:hAnsi="Arial" w:cs="Arial"/>
          <w:sz w:val="24"/>
          <w:szCs w:val="24"/>
          <w:lang w:val="mn-MN"/>
        </w:rPr>
      </w:pPr>
    </w:p>
    <w:p w:rsidR="007A1775" w:rsidRDefault="00641D7A" w:rsidP="00CD478C">
      <w:pPr>
        <w:tabs>
          <w:tab w:val="left" w:pos="7650"/>
        </w:tabs>
        <w:jc w:val="both"/>
        <w:rPr>
          <w:rFonts w:ascii="Arial" w:hAnsi="Arial" w:cs="Arial"/>
          <w:b/>
          <w:sz w:val="24"/>
          <w:szCs w:val="24"/>
          <w:lang w:val="mn-MN"/>
        </w:rPr>
      </w:pPr>
      <w:r>
        <w:rPr>
          <w:rFonts w:ascii="Arial" w:hAnsi="Arial" w:cs="Arial"/>
          <w:b/>
          <w:sz w:val="24"/>
          <w:szCs w:val="24"/>
          <w:lang w:val="mn-MN"/>
        </w:rPr>
        <w:t>6.3.6</w:t>
      </w:r>
      <w:r w:rsidR="007A1775" w:rsidRPr="007A1775">
        <w:rPr>
          <w:rFonts w:ascii="Arial" w:hAnsi="Arial" w:cs="Arial"/>
          <w:b/>
          <w:sz w:val="24"/>
          <w:szCs w:val="24"/>
          <w:lang w:val="mn-MN"/>
        </w:rPr>
        <w:t xml:space="preserve">        Давтан-хүсэлтийн мэдээлэл</w:t>
      </w:r>
    </w:p>
    <w:p w:rsidR="007A1775" w:rsidRDefault="00E64073" w:rsidP="007A1775">
      <w:pPr>
        <w:tabs>
          <w:tab w:val="left" w:pos="7650"/>
        </w:tabs>
        <w:jc w:val="both"/>
        <w:rPr>
          <w:rFonts w:ascii="Arial" w:hAnsi="Arial" w:cs="Arial"/>
          <w:sz w:val="24"/>
          <w:szCs w:val="24"/>
          <w:lang w:val="mn-MN"/>
        </w:rPr>
      </w:pPr>
      <w:r>
        <w:rPr>
          <w:rFonts w:ascii="Arial" w:hAnsi="Arial" w:cs="Arial"/>
          <w:b/>
          <w:noProof/>
          <w:sz w:val="24"/>
          <w:szCs w:val="24"/>
        </w:rPr>
        <w:pict>
          <v:shape id="_x0000_s1992" type="#_x0000_t202" style="position:absolute;left:0;text-align:left;margin-left:67.45pt;margin-top:46.05pt;width:40.6pt;height:21.45pt;z-index:251707392;mso-wrap-distance-left:0;mso-wrap-distance-right:0;mso-position-horizontal-relative:page" filled="f" strokeweight=".48pt">
            <v:textbox style="mso-next-textbox:#_x0000_s1992" inset="0,0,0,0">
              <w:txbxContent>
                <w:p w:rsidR="00E64073" w:rsidRPr="00641D7A" w:rsidRDefault="00E64073" w:rsidP="00641D7A">
                  <w:pPr>
                    <w:spacing w:before="58"/>
                    <w:ind w:left="103"/>
                    <w:jc w:val="center"/>
                    <w:rPr>
                      <w:rFonts w:ascii="Arial" w:hAnsi="Arial" w:cs="Arial"/>
                      <w:sz w:val="24"/>
                      <w:szCs w:val="24"/>
                    </w:rPr>
                  </w:pPr>
                  <w:r w:rsidRPr="00641D7A">
                    <w:rPr>
                      <w:rFonts w:ascii="Arial" w:hAnsi="Arial" w:cs="Arial"/>
                      <w:sz w:val="24"/>
                      <w:szCs w:val="24"/>
                    </w:rPr>
                    <w:t>NAK</w:t>
                  </w:r>
                </w:p>
              </w:txbxContent>
            </v:textbox>
            <w10:wrap type="topAndBottom" anchorx="page"/>
          </v:shape>
        </w:pict>
      </w:r>
      <w:r w:rsidR="007A1775" w:rsidRPr="007A1775">
        <w:rPr>
          <w:rFonts w:ascii="Arial" w:hAnsi="Arial" w:cs="Arial"/>
          <w:sz w:val="24"/>
          <w:szCs w:val="24"/>
          <w:lang w:val="mn-MN"/>
        </w:rPr>
        <w:t>Шаардлагатай үед</w:t>
      </w:r>
      <w:r w:rsidR="006D1391">
        <w:rPr>
          <w:rFonts w:ascii="Arial" w:hAnsi="Arial" w:cs="Arial"/>
          <w:sz w:val="24"/>
          <w:szCs w:val="24"/>
          <w:lang w:val="mn-MN"/>
        </w:rPr>
        <w:t>, хавсралтад буй блок схем/үйлдлийн дарааллын бүдүүвчийг</w:t>
      </w:r>
      <w:r w:rsidR="007A1775" w:rsidRPr="007A1775">
        <w:rPr>
          <w:rFonts w:ascii="Arial" w:hAnsi="Arial" w:cs="Arial"/>
          <w:sz w:val="24"/>
          <w:szCs w:val="24"/>
          <w:lang w:val="mn-MN"/>
        </w:rPr>
        <w:t xml:space="preserve"> үзнэ үү.</w:t>
      </w:r>
    </w:p>
    <w:p w:rsidR="00641D7A" w:rsidRDefault="00641D7A" w:rsidP="007A1775">
      <w:pPr>
        <w:tabs>
          <w:tab w:val="left" w:pos="7650"/>
        </w:tabs>
        <w:jc w:val="both"/>
        <w:rPr>
          <w:rFonts w:ascii="Arial" w:hAnsi="Arial" w:cs="Arial"/>
          <w:sz w:val="24"/>
          <w:szCs w:val="24"/>
          <w:lang w:val="mn-MN"/>
        </w:rPr>
      </w:pPr>
      <w:r>
        <w:rPr>
          <w:rFonts w:ascii="Arial" w:hAnsi="Arial" w:cs="Arial"/>
          <w:sz w:val="24"/>
          <w:szCs w:val="24"/>
          <w:lang w:val="mn-MN"/>
        </w:rPr>
        <w:t xml:space="preserve">         16)</w:t>
      </w:r>
    </w:p>
    <w:p w:rsidR="00A565BC" w:rsidRDefault="00A565BC" w:rsidP="007A1775">
      <w:pPr>
        <w:tabs>
          <w:tab w:val="left" w:pos="7650"/>
        </w:tabs>
        <w:jc w:val="both"/>
        <w:rPr>
          <w:rFonts w:ascii="Arial" w:hAnsi="Arial" w:cs="Arial"/>
          <w:sz w:val="24"/>
          <w:szCs w:val="24"/>
          <w:lang w:val="mn-MN"/>
        </w:rPr>
      </w:pPr>
    </w:p>
    <w:p w:rsidR="00641D7A" w:rsidRDefault="00641D7A" w:rsidP="007A1775">
      <w:pPr>
        <w:tabs>
          <w:tab w:val="left" w:pos="7650"/>
        </w:tabs>
        <w:jc w:val="both"/>
        <w:rPr>
          <w:rFonts w:ascii="Arial" w:hAnsi="Arial" w:cs="Arial"/>
          <w:b/>
          <w:sz w:val="24"/>
          <w:szCs w:val="24"/>
          <w:lang w:val="mn-MN"/>
        </w:rPr>
      </w:pPr>
      <w:r w:rsidRPr="00641D7A">
        <w:rPr>
          <w:rFonts w:ascii="Arial" w:hAnsi="Arial" w:cs="Arial"/>
          <w:b/>
          <w:sz w:val="24"/>
          <w:szCs w:val="24"/>
          <w:lang w:val="mn-MN"/>
        </w:rPr>
        <w:lastRenderedPageBreak/>
        <w:t>6.3.7       Программчлалын командын мэдээлэл</w:t>
      </w:r>
    </w:p>
    <w:p w:rsidR="00641D7A" w:rsidRDefault="00661C41" w:rsidP="007A1775">
      <w:pPr>
        <w:tabs>
          <w:tab w:val="left" w:pos="7650"/>
        </w:tabs>
        <w:jc w:val="both"/>
        <w:rPr>
          <w:rFonts w:ascii="Arial" w:hAnsi="Arial" w:cs="Arial"/>
          <w:sz w:val="24"/>
          <w:szCs w:val="24"/>
          <w:lang w:val="mn-MN"/>
        </w:rPr>
      </w:pPr>
      <w:r>
        <w:rPr>
          <w:rFonts w:ascii="Arial" w:hAnsi="Arial" w:cs="Arial"/>
          <w:sz w:val="24"/>
          <w:szCs w:val="24"/>
          <w:lang w:val="mn-MN"/>
        </w:rPr>
        <w:t>Програм</w:t>
      </w:r>
      <w:r w:rsidR="00724414">
        <w:rPr>
          <w:rFonts w:ascii="Arial" w:hAnsi="Arial" w:cs="Arial"/>
          <w:sz w:val="24"/>
          <w:szCs w:val="24"/>
          <w:lang w:val="mn-MN"/>
        </w:rPr>
        <w:t>м</w:t>
      </w:r>
      <w:r>
        <w:rPr>
          <w:rFonts w:ascii="Arial" w:hAnsi="Arial" w:cs="Arial"/>
          <w:sz w:val="24"/>
          <w:szCs w:val="24"/>
          <w:lang w:val="mn-MN"/>
        </w:rPr>
        <w:t>члал б</w:t>
      </w:r>
      <w:r w:rsidR="003727AA">
        <w:rPr>
          <w:rFonts w:ascii="Arial" w:hAnsi="Arial" w:cs="Arial"/>
          <w:sz w:val="24"/>
          <w:szCs w:val="24"/>
          <w:lang w:val="mn-MN"/>
        </w:rPr>
        <w:t>а блокчилсон</w:t>
      </w:r>
      <w:r w:rsidR="003727AA">
        <w:rPr>
          <w:rFonts w:ascii="Arial" w:hAnsi="Arial" w:cs="Arial"/>
          <w:sz w:val="24"/>
          <w:szCs w:val="24"/>
        </w:rPr>
        <w:t>/</w:t>
      </w:r>
      <w:r w:rsidR="003727AA">
        <w:rPr>
          <w:rFonts w:ascii="Arial" w:hAnsi="Arial" w:cs="Arial"/>
          <w:sz w:val="24"/>
          <w:szCs w:val="24"/>
          <w:lang w:val="mn-MN"/>
        </w:rPr>
        <w:t>хэсэгчилсэн өгөгдөл дамжуулал</w:t>
      </w:r>
      <w:r w:rsidR="006D1391">
        <w:rPr>
          <w:rFonts w:ascii="Arial" w:hAnsi="Arial" w:cs="Arial"/>
          <w:sz w:val="24"/>
          <w:szCs w:val="24"/>
          <w:lang w:val="mn-MN"/>
        </w:rPr>
        <w:t xml:space="preserve">д ашиглана, мөн 6.5-г харна уу. </w:t>
      </w: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661"/>
        <w:gridCol w:w="485"/>
        <w:gridCol w:w="572"/>
        <w:gridCol w:w="2257"/>
        <w:gridCol w:w="1006"/>
        <w:gridCol w:w="886"/>
      </w:tblGrid>
      <w:tr w:rsidR="006D1391" w:rsidRPr="006D1391" w:rsidTr="006D1391">
        <w:trPr>
          <w:trHeight w:val="304"/>
        </w:trPr>
        <w:tc>
          <w:tcPr>
            <w:tcW w:w="570" w:type="dxa"/>
            <w:tcBorders>
              <w:right w:val="single" w:sz="6" w:space="0" w:color="000000"/>
            </w:tcBorders>
          </w:tcPr>
          <w:p w:rsidR="006D1391" w:rsidRPr="006D1391" w:rsidRDefault="006D1391" w:rsidP="006D1391">
            <w:pPr>
              <w:widowControl w:val="0"/>
              <w:autoSpaceDE w:val="0"/>
              <w:autoSpaceDN w:val="0"/>
              <w:spacing w:before="58" w:after="0" w:line="240" w:lineRule="auto"/>
              <w:ind w:left="100"/>
              <w:rPr>
                <w:rFonts w:ascii="Arial" w:eastAsia="Arial" w:hAnsi="Arial" w:cs="Arial"/>
                <w:sz w:val="24"/>
                <w:szCs w:val="24"/>
                <w:lang w:val="fr-FR" w:eastAsia="fr-FR" w:bidi="fr-FR"/>
              </w:rPr>
            </w:pPr>
            <w:r w:rsidRPr="006D1391">
              <w:rPr>
                <w:rFonts w:ascii="Arial" w:eastAsia="Arial" w:hAnsi="Arial" w:cs="Arial"/>
                <w:sz w:val="24"/>
                <w:szCs w:val="24"/>
                <w:lang w:val="fr-FR" w:eastAsia="fr-FR" w:bidi="fr-FR"/>
              </w:rPr>
              <w:t>SOH</w:t>
            </w:r>
          </w:p>
        </w:tc>
        <w:tc>
          <w:tcPr>
            <w:tcW w:w="661" w:type="dxa"/>
            <w:tcBorders>
              <w:left w:val="single" w:sz="6" w:space="0" w:color="000000"/>
              <w:right w:val="single" w:sz="6" w:space="0" w:color="000000"/>
            </w:tcBorders>
          </w:tcPr>
          <w:p w:rsidR="006D1391" w:rsidRPr="006D1391" w:rsidRDefault="006D1391" w:rsidP="006D1391">
            <w:pPr>
              <w:widowControl w:val="0"/>
              <w:autoSpaceDE w:val="0"/>
              <w:autoSpaceDN w:val="0"/>
              <w:spacing w:before="58" w:after="0" w:line="240" w:lineRule="auto"/>
              <w:ind w:left="1"/>
              <w:jc w:val="center"/>
              <w:rPr>
                <w:rFonts w:ascii="Arial" w:eastAsia="Arial" w:hAnsi="Arial" w:cs="Arial"/>
                <w:sz w:val="24"/>
                <w:szCs w:val="24"/>
                <w:lang w:val="fr-FR" w:eastAsia="fr-FR" w:bidi="fr-FR"/>
              </w:rPr>
            </w:pPr>
            <w:r w:rsidRPr="006D1391">
              <w:rPr>
                <w:rFonts w:ascii="Arial" w:eastAsia="Arial" w:hAnsi="Arial" w:cs="Arial"/>
                <w:sz w:val="24"/>
                <w:szCs w:val="24"/>
                <w:lang w:val="fr-FR" w:eastAsia="fr-FR" w:bidi="fr-FR"/>
              </w:rPr>
              <w:t>C</w:t>
            </w:r>
          </w:p>
        </w:tc>
        <w:tc>
          <w:tcPr>
            <w:tcW w:w="485" w:type="dxa"/>
            <w:tcBorders>
              <w:left w:val="single" w:sz="6" w:space="0" w:color="000000"/>
              <w:right w:val="single" w:sz="6" w:space="0" w:color="000000"/>
            </w:tcBorders>
          </w:tcPr>
          <w:p w:rsidR="006D1391" w:rsidRPr="006D1391" w:rsidRDefault="006D1391" w:rsidP="006D1391">
            <w:pPr>
              <w:widowControl w:val="0"/>
              <w:autoSpaceDE w:val="0"/>
              <w:autoSpaceDN w:val="0"/>
              <w:spacing w:before="58" w:after="0" w:line="240" w:lineRule="auto"/>
              <w:ind w:left="2"/>
              <w:jc w:val="center"/>
              <w:rPr>
                <w:rFonts w:ascii="Arial" w:eastAsia="Arial" w:hAnsi="Arial" w:cs="Arial"/>
                <w:sz w:val="24"/>
                <w:szCs w:val="24"/>
                <w:lang w:val="fr-FR" w:eastAsia="fr-FR" w:bidi="fr-FR"/>
              </w:rPr>
            </w:pPr>
            <w:r w:rsidRPr="006D1391">
              <w:rPr>
                <w:rFonts w:ascii="Arial" w:eastAsia="Arial" w:hAnsi="Arial" w:cs="Arial"/>
                <w:sz w:val="24"/>
                <w:szCs w:val="24"/>
                <w:lang w:val="fr-FR" w:eastAsia="fr-FR" w:bidi="fr-FR"/>
              </w:rPr>
              <w:t>D</w:t>
            </w:r>
          </w:p>
        </w:tc>
        <w:tc>
          <w:tcPr>
            <w:tcW w:w="572" w:type="dxa"/>
            <w:tcBorders>
              <w:left w:val="single" w:sz="6" w:space="0" w:color="000000"/>
              <w:right w:val="single" w:sz="6" w:space="0" w:color="000000"/>
            </w:tcBorders>
          </w:tcPr>
          <w:p w:rsidR="006D1391" w:rsidRPr="006D1391" w:rsidRDefault="006D1391" w:rsidP="006D1391">
            <w:pPr>
              <w:widowControl w:val="0"/>
              <w:autoSpaceDE w:val="0"/>
              <w:autoSpaceDN w:val="0"/>
              <w:spacing w:before="58" w:after="0" w:line="240" w:lineRule="auto"/>
              <w:ind w:left="117"/>
              <w:rPr>
                <w:rFonts w:ascii="Arial" w:eastAsia="Arial" w:hAnsi="Arial" w:cs="Arial"/>
                <w:sz w:val="24"/>
                <w:szCs w:val="24"/>
                <w:lang w:val="fr-FR" w:eastAsia="fr-FR" w:bidi="fr-FR"/>
              </w:rPr>
            </w:pPr>
            <w:r w:rsidRPr="006D1391">
              <w:rPr>
                <w:rFonts w:ascii="Arial" w:eastAsia="Arial" w:hAnsi="Arial" w:cs="Arial"/>
                <w:sz w:val="24"/>
                <w:szCs w:val="24"/>
                <w:lang w:val="fr-FR" w:eastAsia="fr-FR" w:bidi="fr-FR"/>
              </w:rPr>
              <w:t>STX</w:t>
            </w:r>
          </w:p>
        </w:tc>
        <w:tc>
          <w:tcPr>
            <w:tcW w:w="2257" w:type="dxa"/>
            <w:tcBorders>
              <w:left w:val="single" w:sz="6" w:space="0" w:color="000000"/>
              <w:right w:val="single" w:sz="6" w:space="0" w:color="000000"/>
            </w:tcBorders>
          </w:tcPr>
          <w:p w:rsidR="006D1391" w:rsidRPr="006D1391" w:rsidRDefault="006D1391" w:rsidP="006D1391">
            <w:pPr>
              <w:widowControl w:val="0"/>
              <w:autoSpaceDE w:val="0"/>
              <w:autoSpaceDN w:val="0"/>
              <w:spacing w:before="58" w:after="0" w:line="240" w:lineRule="auto"/>
              <w:ind w:left="525"/>
              <w:rPr>
                <w:rFonts w:ascii="Arial" w:eastAsia="Arial" w:hAnsi="Arial" w:cs="Arial"/>
                <w:sz w:val="24"/>
                <w:szCs w:val="24"/>
                <w:lang w:val="mn-MN" w:eastAsia="fr-FR" w:bidi="fr-FR"/>
              </w:rPr>
            </w:pPr>
            <w:r>
              <w:rPr>
                <w:rFonts w:ascii="Arial" w:eastAsia="Arial" w:hAnsi="Arial" w:cs="Arial"/>
                <w:sz w:val="24"/>
                <w:szCs w:val="24"/>
                <w:lang w:val="fr-FR" w:eastAsia="fr-FR" w:bidi="fr-FR"/>
              </w:rPr>
              <w:t xml:space="preserve">Өгөгдлийн </w:t>
            </w:r>
            <w:r>
              <w:rPr>
                <w:rFonts w:ascii="Arial" w:eastAsia="Arial" w:hAnsi="Arial" w:cs="Arial"/>
                <w:sz w:val="24"/>
                <w:szCs w:val="24"/>
                <w:lang w:val="mn-MN" w:eastAsia="fr-FR" w:bidi="fr-FR"/>
              </w:rPr>
              <w:t>багц</w:t>
            </w:r>
          </w:p>
        </w:tc>
        <w:tc>
          <w:tcPr>
            <w:tcW w:w="1006" w:type="dxa"/>
            <w:tcBorders>
              <w:left w:val="single" w:sz="6" w:space="0" w:color="000000"/>
              <w:right w:val="single" w:sz="6" w:space="0" w:color="000000"/>
            </w:tcBorders>
          </w:tcPr>
          <w:p w:rsidR="006D1391" w:rsidRPr="006D1391" w:rsidRDefault="006D1391" w:rsidP="006D1391">
            <w:pPr>
              <w:widowControl w:val="0"/>
              <w:autoSpaceDE w:val="0"/>
              <w:autoSpaceDN w:val="0"/>
              <w:spacing w:before="58" w:after="0" w:line="240" w:lineRule="auto"/>
              <w:ind w:left="115"/>
              <w:rPr>
                <w:rFonts w:ascii="Arial" w:eastAsia="Arial" w:hAnsi="Arial" w:cs="Arial"/>
                <w:sz w:val="24"/>
                <w:szCs w:val="24"/>
                <w:lang w:val="fr-FR" w:eastAsia="fr-FR" w:bidi="fr-FR"/>
              </w:rPr>
            </w:pPr>
            <w:r w:rsidRPr="006D1391">
              <w:rPr>
                <w:rFonts w:ascii="Arial" w:eastAsia="Arial" w:hAnsi="Arial" w:cs="Arial"/>
                <w:sz w:val="24"/>
                <w:szCs w:val="24"/>
                <w:lang w:val="fr-FR" w:eastAsia="fr-FR" w:bidi="fr-FR"/>
              </w:rPr>
              <w:t>ETX</w:t>
            </w:r>
          </w:p>
        </w:tc>
        <w:tc>
          <w:tcPr>
            <w:tcW w:w="886" w:type="dxa"/>
            <w:tcBorders>
              <w:left w:val="single" w:sz="6" w:space="0" w:color="000000"/>
            </w:tcBorders>
          </w:tcPr>
          <w:p w:rsidR="006D1391" w:rsidRPr="006D1391" w:rsidRDefault="006D1391" w:rsidP="006D1391">
            <w:pPr>
              <w:widowControl w:val="0"/>
              <w:autoSpaceDE w:val="0"/>
              <w:autoSpaceDN w:val="0"/>
              <w:spacing w:before="58" w:after="0" w:line="240" w:lineRule="auto"/>
              <w:ind w:left="100"/>
              <w:rPr>
                <w:rFonts w:ascii="Arial" w:eastAsia="Arial" w:hAnsi="Arial" w:cs="Arial"/>
                <w:sz w:val="24"/>
                <w:szCs w:val="24"/>
                <w:lang w:val="fr-FR" w:eastAsia="fr-FR" w:bidi="fr-FR"/>
              </w:rPr>
            </w:pPr>
            <w:r w:rsidRPr="006D1391">
              <w:rPr>
                <w:rFonts w:ascii="Arial" w:eastAsia="Arial" w:hAnsi="Arial" w:cs="Arial"/>
                <w:sz w:val="24"/>
                <w:szCs w:val="24"/>
                <w:lang w:val="fr-FR" w:eastAsia="fr-FR" w:bidi="fr-FR"/>
              </w:rPr>
              <w:t>BCC</w:t>
            </w:r>
          </w:p>
        </w:tc>
      </w:tr>
    </w:tbl>
    <w:p w:rsidR="006D1391" w:rsidRDefault="006D1391" w:rsidP="007A1775">
      <w:pPr>
        <w:tabs>
          <w:tab w:val="left" w:pos="7650"/>
        </w:tabs>
        <w:jc w:val="both"/>
        <w:rPr>
          <w:rFonts w:ascii="Arial" w:hAnsi="Arial" w:cs="Arial"/>
          <w:sz w:val="24"/>
          <w:szCs w:val="24"/>
          <w:lang w:val="mn-MN"/>
        </w:rPr>
      </w:pPr>
      <w:r>
        <w:rPr>
          <w:rFonts w:ascii="Arial" w:hAnsi="Arial" w:cs="Arial"/>
          <w:sz w:val="24"/>
          <w:szCs w:val="24"/>
          <w:lang w:val="mn-MN"/>
        </w:rPr>
        <w:t xml:space="preserve">       17)    18)    19)  5)                20)                      6)           8)</w:t>
      </w:r>
    </w:p>
    <w:p w:rsidR="006D1391" w:rsidRDefault="006D1391" w:rsidP="007A1775">
      <w:pPr>
        <w:tabs>
          <w:tab w:val="left" w:pos="7650"/>
        </w:tabs>
        <w:jc w:val="both"/>
        <w:rPr>
          <w:rFonts w:ascii="Arial" w:hAnsi="Arial" w:cs="Arial"/>
          <w:sz w:val="24"/>
          <w:szCs w:val="24"/>
          <w:lang w:val="mn-MN"/>
        </w:rPr>
      </w:pPr>
    </w:p>
    <w:p w:rsidR="000403F4" w:rsidRDefault="006D1391" w:rsidP="000403F4">
      <w:pPr>
        <w:tabs>
          <w:tab w:val="left" w:pos="7650"/>
        </w:tabs>
        <w:spacing w:after="0" w:line="240" w:lineRule="auto"/>
        <w:jc w:val="both"/>
        <w:rPr>
          <w:rFonts w:ascii="Arial" w:hAnsi="Arial" w:cs="Arial"/>
          <w:b/>
          <w:sz w:val="24"/>
          <w:szCs w:val="24"/>
          <w:lang w:val="mn-MN"/>
        </w:rPr>
      </w:pPr>
      <w:r w:rsidRPr="000403F4">
        <w:rPr>
          <w:rFonts w:ascii="Arial" w:hAnsi="Arial" w:cs="Arial"/>
          <w:b/>
          <w:sz w:val="24"/>
          <w:szCs w:val="24"/>
          <w:lang w:val="mn-MN"/>
        </w:rPr>
        <w:t xml:space="preserve">6.3.8        </w:t>
      </w:r>
      <w:r w:rsidR="000403F4" w:rsidRPr="000403F4">
        <w:rPr>
          <w:rFonts w:ascii="Arial" w:hAnsi="Arial" w:cs="Arial"/>
          <w:b/>
          <w:sz w:val="24"/>
          <w:szCs w:val="24"/>
          <w:lang w:val="mn-MN"/>
        </w:rPr>
        <w:t xml:space="preserve">Нэмэлт хэсэгчилсэн блок ашиглах программчлалын командын </w:t>
      </w:r>
      <w:r w:rsidR="000403F4">
        <w:rPr>
          <w:rFonts w:ascii="Arial" w:hAnsi="Arial" w:cs="Arial"/>
          <w:b/>
          <w:sz w:val="24"/>
          <w:szCs w:val="24"/>
          <w:lang w:val="mn-MN"/>
        </w:rPr>
        <w:t xml:space="preserve">      </w:t>
      </w:r>
    </w:p>
    <w:p w:rsidR="006D1391" w:rsidRDefault="000403F4" w:rsidP="000403F4">
      <w:pPr>
        <w:tabs>
          <w:tab w:val="left" w:pos="7650"/>
        </w:tabs>
        <w:spacing w:after="0" w:line="240" w:lineRule="auto"/>
        <w:jc w:val="both"/>
        <w:rPr>
          <w:rFonts w:ascii="Arial" w:hAnsi="Arial" w:cs="Arial"/>
          <w:b/>
          <w:sz w:val="24"/>
          <w:szCs w:val="24"/>
          <w:lang w:val="mn-MN"/>
        </w:rPr>
      </w:pPr>
      <w:r>
        <w:rPr>
          <w:rFonts w:ascii="Arial" w:hAnsi="Arial" w:cs="Arial"/>
          <w:b/>
          <w:sz w:val="24"/>
          <w:szCs w:val="24"/>
          <w:lang w:val="mn-MN"/>
        </w:rPr>
        <w:t xml:space="preserve">                </w:t>
      </w:r>
      <w:r w:rsidR="00724414">
        <w:rPr>
          <w:rFonts w:ascii="Arial" w:hAnsi="Arial" w:cs="Arial"/>
          <w:b/>
          <w:sz w:val="24"/>
          <w:szCs w:val="24"/>
          <w:lang w:val="mn-MN"/>
        </w:rPr>
        <w:t>м</w:t>
      </w:r>
      <w:r w:rsidRPr="000403F4">
        <w:rPr>
          <w:rFonts w:ascii="Arial" w:hAnsi="Arial" w:cs="Arial"/>
          <w:b/>
          <w:sz w:val="24"/>
          <w:szCs w:val="24"/>
          <w:lang w:val="mn-MN"/>
        </w:rPr>
        <w:t>эдээлэл</w:t>
      </w:r>
    </w:p>
    <w:p w:rsidR="000403F4" w:rsidRPr="000403F4" w:rsidRDefault="000403F4" w:rsidP="000403F4">
      <w:pPr>
        <w:tabs>
          <w:tab w:val="left" w:pos="7650"/>
        </w:tabs>
        <w:spacing w:after="0" w:line="240" w:lineRule="auto"/>
        <w:jc w:val="both"/>
        <w:rPr>
          <w:rFonts w:ascii="Arial" w:hAnsi="Arial" w:cs="Arial"/>
          <w:sz w:val="24"/>
          <w:szCs w:val="24"/>
          <w:lang w:val="mn-MN"/>
        </w:rPr>
      </w:pPr>
      <w:r w:rsidRPr="000403F4">
        <w:rPr>
          <w:rFonts w:ascii="Arial" w:hAnsi="Arial" w:cs="Arial"/>
          <w:sz w:val="24"/>
          <w:szCs w:val="24"/>
          <w:lang w:val="mn-MN"/>
        </w:rPr>
        <w:t xml:space="preserve">Урт мэдээлэлд </w:t>
      </w:r>
      <w:r>
        <w:rPr>
          <w:rFonts w:ascii="Arial" w:hAnsi="Arial" w:cs="Arial"/>
          <w:sz w:val="24"/>
          <w:szCs w:val="24"/>
          <w:lang w:val="mn-MN"/>
        </w:rPr>
        <w:t>ашиглана, мөн түүнчлэн 6.5 ба хавсралт дах блок схем/үйлдлийн дарааллын бүдүүвч</w:t>
      </w:r>
      <w:r w:rsidR="00724414">
        <w:rPr>
          <w:rFonts w:ascii="Arial" w:hAnsi="Arial" w:cs="Arial"/>
          <w:sz w:val="24"/>
          <w:szCs w:val="24"/>
          <w:lang w:val="mn-MN"/>
        </w:rPr>
        <w:t>ийг харах (зөвхөн С протоколын горимд)</w:t>
      </w:r>
    </w:p>
    <w:p w:rsidR="007A1775" w:rsidRPr="007A1775" w:rsidRDefault="007A1775" w:rsidP="00CD478C">
      <w:pPr>
        <w:tabs>
          <w:tab w:val="left" w:pos="7650"/>
        </w:tabs>
        <w:jc w:val="both"/>
        <w:rPr>
          <w:rFonts w:ascii="Arial" w:hAnsi="Arial" w:cs="Arial"/>
          <w:b/>
          <w:sz w:val="24"/>
          <w:szCs w:val="24"/>
          <w:lang w:val="mn-MN"/>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1"/>
        <w:gridCol w:w="503"/>
        <w:gridCol w:w="572"/>
        <w:gridCol w:w="725"/>
        <w:gridCol w:w="1890"/>
        <w:gridCol w:w="630"/>
        <w:gridCol w:w="630"/>
      </w:tblGrid>
      <w:tr w:rsidR="00724414" w:rsidRPr="00724414" w:rsidTr="00724414">
        <w:trPr>
          <w:trHeight w:val="304"/>
        </w:trPr>
        <w:tc>
          <w:tcPr>
            <w:tcW w:w="641" w:type="dxa"/>
            <w:tcBorders>
              <w:right w:val="single" w:sz="6" w:space="0" w:color="000000"/>
            </w:tcBorders>
          </w:tcPr>
          <w:p w:rsidR="00724414" w:rsidRPr="00724414" w:rsidRDefault="00724414" w:rsidP="00724414">
            <w:pPr>
              <w:widowControl w:val="0"/>
              <w:autoSpaceDE w:val="0"/>
              <w:autoSpaceDN w:val="0"/>
              <w:spacing w:before="58" w:after="0" w:line="240" w:lineRule="auto"/>
              <w:ind w:left="100"/>
              <w:rPr>
                <w:rFonts w:ascii="Arial" w:eastAsia="Arial" w:hAnsi="Arial" w:cs="Arial"/>
                <w:sz w:val="24"/>
                <w:szCs w:val="24"/>
                <w:lang w:val="fr-FR" w:eastAsia="fr-FR" w:bidi="fr-FR"/>
              </w:rPr>
            </w:pPr>
            <w:r w:rsidRPr="00724414">
              <w:rPr>
                <w:rFonts w:ascii="Arial" w:eastAsia="Arial" w:hAnsi="Arial" w:cs="Arial"/>
                <w:sz w:val="24"/>
                <w:szCs w:val="24"/>
                <w:lang w:val="fr-FR" w:eastAsia="fr-FR" w:bidi="fr-FR"/>
              </w:rPr>
              <w:t>SOH</w:t>
            </w:r>
          </w:p>
        </w:tc>
        <w:tc>
          <w:tcPr>
            <w:tcW w:w="503" w:type="dxa"/>
            <w:tcBorders>
              <w:left w:val="single" w:sz="6" w:space="0" w:color="000000"/>
              <w:right w:val="single" w:sz="6" w:space="0" w:color="000000"/>
            </w:tcBorders>
          </w:tcPr>
          <w:p w:rsidR="00724414" w:rsidRPr="00724414" w:rsidRDefault="00724414" w:rsidP="00724414">
            <w:pPr>
              <w:widowControl w:val="0"/>
              <w:autoSpaceDE w:val="0"/>
              <w:autoSpaceDN w:val="0"/>
              <w:spacing w:before="58" w:after="0" w:line="240" w:lineRule="auto"/>
              <w:jc w:val="center"/>
              <w:rPr>
                <w:rFonts w:ascii="Arial" w:eastAsia="Arial" w:hAnsi="Arial" w:cs="Arial"/>
                <w:sz w:val="24"/>
                <w:szCs w:val="24"/>
                <w:lang w:val="fr-FR" w:eastAsia="fr-FR" w:bidi="fr-FR"/>
              </w:rPr>
            </w:pPr>
            <w:r w:rsidRPr="00724414">
              <w:rPr>
                <w:rFonts w:ascii="Arial" w:eastAsia="Arial" w:hAnsi="Arial" w:cs="Arial"/>
                <w:sz w:val="24"/>
                <w:szCs w:val="24"/>
                <w:lang w:val="fr-FR" w:eastAsia="fr-FR" w:bidi="fr-FR"/>
              </w:rPr>
              <w:t>C</w:t>
            </w:r>
          </w:p>
        </w:tc>
        <w:tc>
          <w:tcPr>
            <w:tcW w:w="572" w:type="dxa"/>
            <w:tcBorders>
              <w:left w:val="single" w:sz="6" w:space="0" w:color="000000"/>
              <w:right w:val="single" w:sz="6" w:space="0" w:color="000000"/>
            </w:tcBorders>
          </w:tcPr>
          <w:p w:rsidR="00724414" w:rsidRPr="00724414" w:rsidRDefault="00724414" w:rsidP="00724414">
            <w:pPr>
              <w:widowControl w:val="0"/>
              <w:autoSpaceDE w:val="0"/>
              <w:autoSpaceDN w:val="0"/>
              <w:spacing w:before="58" w:after="0" w:line="240" w:lineRule="auto"/>
              <w:ind w:left="1"/>
              <w:jc w:val="center"/>
              <w:rPr>
                <w:rFonts w:ascii="Arial" w:eastAsia="Arial" w:hAnsi="Arial" w:cs="Arial"/>
                <w:sz w:val="24"/>
                <w:szCs w:val="24"/>
                <w:lang w:val="fr-FR" w:eastAsia="fr-FR" w:bidi="fr-FR"/>
              </w:rPr>
            </w:pPr>
            <w:r w:rsidRPr="00724414">
              <w:rPr>
                <w:rFonts w:ascii="Arial" w:eastAsia="Arial" w:hAnsi="Arial" w:cs="Arial"/>
                <w:sz w:val="24"/>
                <w:szCs w:val="24"/>
                <w:lang w:val="fr-FR" w:eastAsia="fr-FR" w:bidi="fr-FR"/>
              </w:rPr>
              <w:t>D</w:t>
            </w:r>
          </w:p>
        </w:tc>
        <w:tc>
          <w:tcPr>
            <w:tcW w:w="725" w:type="dxa"/>
            <w:tcBorders>
              <w:left w:val="single" w:sz="6" w:space="0" w:color="000000"/>
              <w:right w:val="single" w:sz="6" w:space="0" w:color="000000"/>
            </w:tcBorders>
          </w:tcPr>
          <w:p w:rsidR="00724414" w:rsidRPr="00724414" w:rsidRDefault="00724414" w:rsidP="00724414">
            <w:pPr>
              <w:widowControl w:val="0"/>
              <w:autoSpaceDE w:val="0"/>
              <w:autoSpaceDN w:val="0"/>
              <w:spacing w:before="58" w:after="0" w:line="240" w:lineRule="auto"/>
              <w:ind w:left="117"/>
              <w:rPr>
                <w:rFonts w:ascii="Arial" w:eastAsia="Arial" w:hAnsi="Arial" w:cs="Arial"/>
                <w:sz w:val="24"/>
                <w:szCs w:val="24"/>
                <w:lang w:val="fr-FR" w:eastAsia="fr-FR" w:bidi="fr-FR"/>
              </w:rPr>
            </w:pPr>
            <w:r w:rsidRPr="00724414">
              <w:rPr>
                <w:rFonts w:ascii="Arial" w:eastAsia="Arial" w:hAnsi="Arial" w:cs="Arial"/>
                <w:sz w:val="24"/>
                <w:szCs w:val="24"/>
                <w:lang w:val="fr-FR" w:eastAsia="fr-FR" w:bidi="fr-FR"/>
              </w:rPr>
              <w:t>STX</w:t>
            </w:r>
          </w:p>
        </w:tc>
        <w:tc>
          <w:tcPr>
            <w:tcW w:w="1890" w:type="dxa"/>
            <w:tcBorders>
              <w:left w:val="single" w:sz="6" w:space="0" w:color="000000"/>
              <w:right w:val="single" w:sz="6" w:space="0" w:color="000000"/>
            </w:tcBorders>
          </w:tcPr>
          <w:p w:rsidR="00724414" w:rsidRPr="00724414" w:rsidRDefault="00724414" w:rsidP="00724414">
            <w:pPr>
              <w:widowControl w:val="0"/>
              <w:autoSpaceDE w:val="0"/>
              <w:autoSpaceDN w:val="0"/>
              <w:spacing w:before="58" w:after="0" w:line="240" w:lineRule="auto"/>
              <w:rPr>
                <w:rFonts w:ascii="Arial" w:eastAsia="Arial" w:hAnsi="Arial" w:cs="Arial"/>
                <w:sz w:val="24"/>
                <w:szCs w:val="24"/>
                <w:lang w:val="mn-MN" w:eastAsia="fr-FR" w:bidi="fr-FR"/>
              </w:rPr>
            </w:pPr>
            <w:r>
              <w:rPr>
                <w:rFonts w:ascii="Arial" w:eastAsia="Arial" w:hAnsi="Arial" w:cs="Arial"/>
                <w:sz w:val="24"/>
                <w:szCs w:val="24"/>
                <w:lang w:val="fr-FR" w:eastAsia="fr-FR" w:bidi="fr-FR"/>
              </w:rPr>
              <w:t xml:space="preserve">Өгөгдлийн </w:t>
            </w:r>
            <w:r>
              <w:rPr>
                <w:rFonts w:ascii="Arial" w:eastAsia="Arial" w:hAnsi="Arial" w:cs="Arial"/>
                <w:sz w:val="24"/>
                <w:szCs w:val="24"/>
                <w:lang w:val="mn-MN" w:eastAsia="fr-FR" w:bidi="fr-FR"/>
              </w:rPr>
              <w:t>багц</w:t>
            </w:r>
          </w:p>
        </w:tc>
        <w:tc>
          <w:tcPr>
            <w:tcW w:w="630" w:type="dxa"/>
            <w:tcBorders>
              <w:left w:val="single" w:sz="6" w:space="0" w:color="000000"/>
              <w:right w:val="single" w:sz="6" w:space="0" w:color="000000"/>
            </w:tcBorders>
          </w:tcPr>
          <w:p w:rsidR="00724414" w:rsidRPr="00724414" w:rsidRDefault="00724414" w:rsidP="00724414">
            <w:pPr>
              <w:widowControl w:val="0"/>
              <w:autoSpaceDE w:val="0"/>
              <w:autoSpaceDN w:val="0"/>
              <w:spacing w:before="58" w:after="0" w:line="240" w:lineRule="auto"/>
              <w:ind w:left="103"/>
              <w:rPr>
                <w:rFonts w:ascii="Arial" w:eastAsia="Arial" w:hAnsi="Arial" w:cs="Arial"/>
                <w:sz w:val="24"/>
                <w:szCs w:val="24"/>
                <w:lang w:val="fr-FR" w:eastAsia="fr-FR" w:bidi="fr-FR"/>
              </w:rPr>
            </w:pPr>
            <w:r w:rsidRPr="00724414">
              <w:rPr>
                <w:rFonts w:ascii="Arial" w:eastAsia="Arial" w:hAnsi="Arial" w:cs="Arial"/>
                <w:sz w:val="24"/>
                <w:szCs w:val="24"/>
                <w:lang w:val="fr-FR" w:eastAsia="fr-FR" w:bidi="fr-FR"/>
              </w:rPr>
              <w:t>EOT</w:t>
            </w:r>
          </w:p>
        </w:tc>
        <w:tc>
          <w:tcPr>
            <w:tcW w:w="630" w:type="dxa"/>
            <w:tcBorders>
              <w:left w:val="single" w:sz="6" w:space="0" w:color="000000"/>
              <w:right w:val="single" w:sz="6" w:space="0" w:color="000000"/>
            </w:tcBorders>
          </w:tcPr>
          <w:p w:rsidR="00724414" w:rsidRPr="00724414" w:rsidRDefault="00724414" w:rsidP="00724414">
            <w:pPr>
              <w:widowControl w:val="0"/>
              <w:autoSpaceDE w:val="0"/>
              <w:autoSpaceDN w:val="0"/>
              <w:spacing w:before="58" w:after="0" w:line="240" w:lineRule="auto"/>
              <w:ind w:left="99"/>
              <w:rPr>
                <w:rFonts w:ascii="Arial" w:eastAsia="Arial" w:hAnsi="Arial" w:cs="Arial"/>
                <w:sz w:val="24"/>
                <w:szCs w:val="24"/>
                <w:lang w:val="fr-FR" w:eastAsia="fr-FR" w:bidi="fr-FR"/>
              </w:rPr>
            </w:pPr>
            <w:r w:rsidRPr="00724414">
              <w:rPr>
                <w:rFonts w:ascii="Arial" w:eastAsia="Arial" w:hAnsi="Arial" w:cs="Arial"/>
                <w:sz w:val="24"/>
                <w:szCs w:val="24"/>
                <w:lang w:val="fr-FR" w:eastAsia="fr-FR" w:bidi="fr-FR"/>
              </w:rPr>
              <w:t>BCC</w:t>
            </w:r>
          </w:p>
        </w:tc>
      </w:tr>
    </w:tbl>
    <w:p w:rsidR="00E37C10" w:rsidRDefault="00724414" w:rsidP="00CD478C">
      <w:pPr>
        <w:tabs>
          <w:tab w:val="left" w:pos="7650"/>
        </w:tabs>
        <w:jc w:val="both"/>
        <w:rPr>
          <w:rFonts w:ascii="Arial" w:hAnsi="Arial" w:cs="Arial"/>
          <w:sz w:val="24"/>
          <w:szCs w:val="24"/>
          <w:lang w:val="mn-MN"/>
        </w:rPr>
      </w:pPr>
      <w:r>
        <w:rPr>
          <w:rFonts w:ascii="Arial" w:hAnsi="Arial" w:cs="Arial"/>
          <w:b/>
          <w:sz w:val="24"/>
          <w:szCs w:val="24"/>
          <w:lang w:val="mn-MN"/>
        </w:rPr>
        <w:t xml:space="preserve">        </w:t>
      </w:r>
      <w:r w:rsidRPr="00724414">
        <w:rPr>
          <w:rFonts w:ascii="Arial" w:hAnsi="Arial" w:cs="Arial"/>
          <w:sz w:val="24"/>
          <w:szCs w:val="24"/>
          <w:lang w:val="mn-MN"/>
        </w:rPr>
        <w:t>17)</w:t>
      </w:r>
      <w:r>
        <w:rPr>
          <w:rFonts w:ascii="Arial" w:hAnsi="Arial" w:cs="Arial"/>
          <w:sz w:val="24"/>
          <w:szCs w:val="24"/>
          <w:lang w:val="mn-MN"/>
        </w:rPr>
        <w:t xml:space="preserve">    18)  19)     5)            20)                   7)     8)        </w:t>
      </w:r>
    </w:p>
    <w:p w:rsidR="00724414" w:rsidRDefault="00724414" w:rsidP="00CD478C">
      <w:pPr>
        <w:tabs>
          <w:tab w:val="left" w:pos="7650"/>
        </w:tabs>
        <w:jc w:val="both"/>
        <w:rPr>
          <w:rFonts w:ascii="Arial" w:hAnsi="Arial" w:cs="Arial"/>
          <w:b/>
          <w:sz w:val="24"/>
          <w:szCs w:val="24"/>
          <w:lang w:val="mn-MN"/>
        </w:rPr>
      </w:pPr>
      <w:r w:rsidRPr="00724414">
        <w:rPr>
          <w:rFonts w:ascii="Arial" w:hAnsi="Arial" w:cs="Arial"/>
          <w:b/>
          <w:sz w:val="24"/>
          <w:szCs w:val="24"/>
          <w:lang w:val="mn-MN"/>
        </w:rPr>
        <w:t>6.3.9</w:t>
      </w:r>
      <w:r>
        <w:rPr>
          <w:rFonts w:ascii="Arial" w:hAnsi="Arial" w:cs="Arial"/>
          <w:b/>
          <w:sz w:val="24"/>
          <w:szCs w:val="24"/>
          <w:lang w:val="mn-MN"/>
        </w:rPr>
        <w:t xml:space="preserve">        Ө</w:t>
      </w:r>
      <w:r w:rsidRPr="00724414">
        <w:rPr>
          <w:rFonts w:ascii="Arial" w:hAnsi="Arial" w:cs="Arial"/>
          <w:b/>
          <w:sz w:val="24"/>
          <w:szCs w:val="24"/>
          <w:lang w:val="mn-MN"/>
        </w:rPr>
        <w:t>гөгдлийн мэдээлэл (программчлалын горим)</w:t>
      </w:r>
    </w:p>
    <w:p w:rsidR="00E87BD8" w:rsidRDefault="00E87BD8" w:rsidP="00E87BD8">
      <w:pPr>
        <w:tabs>
          <w:tab w:val="left" w:pos="7650"/>
        </w:tabs>
        <w:jc w:val="both"/>
        <w:rPr>
          <w:rFonts w:ascii="Arial" w:hAnsi="Arial" w:cs="Arial"/>
          <w:sz w:val="24"/>
          <w:szCs w:val="24"/>
          <w:lang w:val="mn-MN"/>
        </w:rPr>
      </w:pPr>
      <w:r>
        <w:rPr>
          <w:rFonts w:ascii="Arial" w:hAnsi="Arial" w:cs="Arial"/>
          <w:sz w:val="24"/>
          <w:szCs w:val="24"/>
          <w:lang w:val="mn-MN"/>
        </w:rPr>
        <w:t>Блокчилсон</w:t>
      </w:r>
      <w:r>
        <w:rPr>
          <w:rFonts w:ascii="Arial" w:hAnsi="Arial" w:cs="Arial"/>
          <w:sz w:val="24"/>
          <w:szCs w:val="24"/>
        </w:rPr>
        <w:t>/</w:t>
      </w:r>
      <w:r>
        <w:rPr>
          <w:rFonts w:ascii="Arial" w:hAnsi="Arial" w:cs="Arial"/>
          <w:sz w:val="24"/>
          <w:szCs w:val="24"/>
          <w:lang w:val="mn-MN"/>
        </w:rPr>
        <w:t>хэсэгчилсэн өгөгдөл дамжуулалд ашиглана, мөн түүнчлэн 6.5 ба хавсралт дах блок схем/үйлдлийн дарааллын бүдүүвчийг харах</w:t>
      </w:r>
    </w:p>
    <w:p w:rsidR="00E87BD8" w:rsidRDefault="00E87BD8" w:rsidP="00CD478C">
      <w:pPr>
        <w:tabs>
          <w:tab w:val="left" w:pos="7650"/>
        </w:tabs>
        <w:jc w:val="both"/>
        <w:rPr>
          <w:rFonts w:ascii="Arial" w:hAnsi="Arial" w:cs="Arial"/>
          <w:b/>
          <w:sz w:val="24"/>
          <w:szCs w:val="24"/>
          <w:lang w:val="mn-MN"/>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1"/>
        <w:gridCol w:w="2340"/>
        <w:gridCol w:w="630"/>
        <w:gridCol w:w="720"/>
      </w:tblGrid>
      <w:tr w:rsidR="00724414" w:rsidRPr="00724414" w:rsidTr="00724414">
        <w:trPr>
          <w:trHeight w:val="304"/>
        </w:trPr>
        <w:tc>
          <w:tcPr>
            <w:tcW w:w="731" w:type="dxa"/>
            <w:tcBorders>
              <w:right w:val="single" w:sz="6" w:space="0" w:color="000000"/>
            </w:tcBorders>
          </w:tcPr>
          <w:p w:rsidR="00724414" w:rsidRPr="00724414" w:rsidRDefault="00724414" w:rsidP="00724414">
            <w:pPr>
              <w:widowControl w:val="0"/>
              <w:autoSpaceDE w:val="0"/>
              <w:autoSpaceDN w:val="0"/>
              <w:spacing w:before="58" w:after="0" w:line="240" w:lineRule="auto"/>
              <w:ind w:left="119"/>
              <w:rPr>
                <w:rFonts w:ascii="Arial" w:eastAsia="Arial" w:hAnsi="Arial" w:cs="Arial"/>
                <w:sz w:val="24"/>
                <w:szCs w:val="24"/>
                <w:lang w:val="fr-FR" w:eastAsia="fr-FR" w:bidi="fr-FR"/>
              </w:rPr>
            </w:pPr>
            <w:r w:rsidRPr="00724414">
              <w:rPr>
                <w:rFonts w:ascii="Arial" w:eastAsia="Arial" w:hAnsi="Arial" w:cs="Arial"/>
                <w:sz w:val="24"/>
                <w:szCs w:val="24"/>
                <w:lang w:val="fr-FR" w:eastAsia="fr-FR" w:bidi="fr-FR"/>
              </w:rPr>
              <w:t>STX</w:t>
            </w:r>
          </w:p>
        </w:tc>
        <w:tc>
          <w:tcPr>
            <w:tcW w:w="2340" w:type="dxa"/>
            <w:tcBorders>
              <w:left w:val="single" w:sz="6" w:space="0" w:color="000000"/>
              <w:right w:val="single" w:sz="6" w:space="0" w:color="000000"/>
            </w:tcBorders>
          </w:tcPr>
          <w:p w:rsidR="00724414" w:rsidRPr="00724414" w:rsidRDefault="00724414" w:rsidP="00724414">
            <w:pPr>
              <w:widowControl w:val="0"/>
              <w:autoSpaceDE w:val="0"/>
              <w:autoSpaceDN w:val="0"/>
              <w:spacing w:before="58" w:after="0" w:line="240" w:lineRule="auto"/>
              <w:jc w:val="center"/>
              <w:rPr>
                <w:rFonts w:ascii="Arial" w:eastAsia="Arial" w:hAnsi="Arial" w:cs="Arial"/>
                <w:sz w:val="24"/>
                <w:szCs w:val="24"/>
                <w:lang w:val="mn-MN" w:eastAsia="fr-FR" w:bidi="fr-FR"/>
              </w:rPr>
            </w:pPr>
            <w:r>
              <w:rPr>
                <w:rFonts w:ascii="Arial" w:eastAsia="Arial" w:hAnsi="Arial" w:cs="Arial"/>
                <w:sz w:val="24"/>
                <w:szCs w:val="24"/>
                <w:lang w:val="fr-FR" w:eastAsia="fr-FR" w:bidi="fr-FR"/>
              </w:rPr>
              <w:t xml:space="preserve">Өгөгдлийн </w:t>
            </w:r>
            <w:r>
              <w:rPr>
                <w:rFonts w:ascii="Arial" w:eastAsia="Arial" w:hAnsi="Arial" w:cs="Arial"/>
                <w:sz w:val="24"/>
                <w:szCs w:val="24"/>
                <w:lang w:val="mn-MN" w:eastAsia="fr-FR" w:bidi="fr-FR"/>
              </w:rPr>
              <w:t>багц</w:t>
            </w:r>
          </w:p>
        </w:tc>
        <w:tc>
          <w:tcPr>
            <w:tcW w:w="630" w:type="dxa"/>
            <w:tcBorders>
              <w:left w:val="single" w:sz="6" w:space="0" w:color="000000"/>
              <w:right w:val="single" w:sz="6" w:space="0" w:color="000000"/>
            </w:tcBorders>
          </w:tcPr>
          <w:p w:rsidR="00724414" w:rsidRPr="00724414" w:rsidRDefault="00724414" w:rsidP="00724414">
            <w:pPr>
              <w:widowControl w:val="0"/>
              <w:autoSpaceDE w:val="0"/>
              <w:autoSpaceDN w:val="0"/>
              <w:spacing w:before="58" w:after="0" w:line="240" w:lineRule="auto"/>
              <w:ind w:left="118"/>
              <w:rPr>
                <w:rFonts w:ascii="Arial" w:eastAsia="Arial" w:hAnsi="Arial" w:cs="Arial"/>
                <w:sz w:val="24"/>
                <w:szCs w:val="24"/>
                <w:lang w:val="fr-FR" w:eastAsia="fr-FR" w:bidi="fr-FR"/>
              </w:rPr>
            </w:pPr>
            <w:r w:rsidRPr="00724414">
              <w:rPr>
                <w:rFonts w:ascii="Arial" w:eastAsia="Arial" w:hAnsi="Arial" w:cs="Arial"/>
                <w:sz w:val="24"/>
                <w:szCs w:val="24"/>
                <w:lang w:val="fr-FR" w:eastAsia="fr-FR" w:bidi="fr-FR"/>
              </w:rPr>
              <w:t>ETX</w:t>
            </w:r>
          </w:p>
        </w:tc>
        <w:tc>
          <w:tcPr>
            <w:tcW w:w="720" w:type="dxa"/>
            <w:tcBorders>
              <w:left w:val="single" w:sz="6" w:space="0" w:color="000000"/>
            </w:tcBorders>
          </w:tcPr>
          <w:p w:rsidR="00724414" w:rsidRPr="00724414" w:rsidRDefault="00724414" w:rsidP="00724414">
            <w:pPr>
              <w:widowControl w:val="0"/>
              <w:autoSpaceDE w:val="0"/>
              <w:autoSpaceDN w:val="0"/>
              <w:spacing w:before="58" w:after="0" w:line="240" w:lineRule="auto"/>
              <w:ind w:left="103"/>
              <w:rPr>
                <w:rFonts w:ascii="Arial" w:eastAsia="Arial" w:hAnsi="Arial" w:cs="Arial"/>
                <w:sz w:val="24"/>
                <w:szCs w:val="24"/>
                <w:lang w:val="fr-FR" w:eastAsia="fr-FR" w:bidi="fr-FR"/>
              </w:rPr>
            </w:pPr>
            <w:r w:rsidRPr="00724414">
              <w:rPr>
                <w:rFonts w:ascii="Arial" w:eastAsia="Arial" w:hAnsi="Arial" w:cs="Arial"/>
                <w:sz w:val="24"/>
                <w:szCs w:val="24"/>
                <w:lang w:val="fr-FR" w:eastAsia="fr-FR" w:bidi="fr-FR"/>
              </w:rPr>
              <w:t>BCC</w:t>
            </w:r>
          </w:p>
        </w:tc>
      </w:tr>
    </w:tbl>
    <w:p w:rsidR="00724414" w:rsidRPr="00724414" w:rsidRDefault="00724414" w:rsidP="00CD478C">
      <w:pPr>
        <w:tabs>
          <w:tab w:val="left" w:pos="7650"/>
        </w:tabs>
        <w:jc w:val="both"/>
        <w:rPr>
          <w:rFonts w:ascii="Arial" w:hAnsi="Arial" w:cs="Arial"/>
          <w:sz w:val="24"/>
          <w:szCs w:val="24"/>
          <w:lang w:val="mn-MN"/>
        </w:rPr>
      </w:pPr>
      <w:r w:rsidRPr="00724414">
        <w:rPr>
          <w:rFonts w:ascii="Arial" w:hAnsi="Arial" w:cs="Arial"/>
          <w:sz w:val="24"/>
          <w:szCs w:val="24"/>
          <w:lang w:val="mn-MN"/>
        </w:rPr>
        <w:t xml:space="preserve">         5)</w:t>
      </w:r>
      <w:r>
        <w:rPr>
          <w:rFonts w:ascii="Arial" w:hAnsi="Arial" w:cs="Arial"/>
          <w:sz w:val="24"/>
          <w:szCs w:val="24"/>
          <w:lang w:val="mn-MN"/>
        </w:rPr>
        <w:t xml:space="preserve">              20)</w:t>
      </w:r>
      <w:r w:rsidR="00E87BD8">
        <w:rPr>
          <w:rFonts w:ascii="Arial" w:hAnsi="Arial" w:cs="Arial"/>
          <w:sz w:val="24"/>
          <w:szCs w:val="24"/>
          <w:lang w:val="mn-MN"/>
        </w:rPr>
        <w:t xml:space="preserve">                      6)        8)</w:t>
      </w:r>
    </w:p>
    <w:p w:rsidR="00E87BD8" w:rsidRDefault="00E87BD8" w:rsidP="00E87BD8">
      <w:pPr>
        <w:tabs>
          <w:tab w:val="left" w:pos="7650"/>
        </w:tabs>
        <w:spacing w:after="0" w:line="240" w:lineRule="auto"/>
        <w:jc w:val="both"/>
        <w:rPr>
          <w:rFonts w:ascii="Arial" w:hAnsi="Arial" w:cs="Arial"/>
          <w:b/>
          <w:sz w:val="24"/>
          <w:szCs w:val="24"/>
          <w:lang w:val="mn-MN"/>
        </w:rPr>
      </w:pPr>
      <w:r>
        <w:rPr>
          <w:rFonts w:ascii="Arial" w:hAnsi="Arial" w:cs="Arial"/>
          <w:b/>
          <w:sz w:val="24"/>
          <w:szCs w:val="24"/>
          <w:lang w:val="mn-MN"/>
        </w:rPr>
        <w:t xml:space="preserve">6.3.10       </w:t>
      </w:r>
      <w:r w:rsidRPr="000403F4">
        <w:rPr>
          <w:rFonts w:ascii="Arial" w:hAnsi="Arial" w:cs="Arial"/>
          <w:b/>
          <w:sz w:val="24"/>
          <w:szCs w:val="24"/>
          <w:lang w:val="mn-MN"/>
        </w:rPr>
        <w:t>Нэмэлт хэсэгчилсэн блок ашиглах</w:t>
      </w:r>
      <w:r>
        <w:rPr>
          <w:rFonts w:ascii="Arial" w:hAnsi="Arial" w:cs="Arial"/>
          <w:b/>
          <w:sz w:val="24"/>
          <w:szCs w:val="24"/>
          <w:lang w:val="mn-MN"/>
        </w:rPr>
        <w:t xml:space="preserve"> ө</w:t>
      </w:r>
      <w:r w:rsidRPr="00724414">
        <w:rPr>
          <w:rFonts w:ascii="Arial" w:hAnsi="Arial" w:cs="Arial"/>
          <w:b/>
          <w:sz w:val="24"/>
          <w:szCs w:val="24"/>
          <w:lang w:val="mn-MN"/>
        </w:rPr>
        <w:t xml:space="preserve">гөгдлийн мэдээлэл </w:t>
      </w:r>
    </w:p>
    <w:p w:rsidR="00E87BD8" w:rsidRDefault="00E87BD8" w:rsidP="00E87BD8">
      <w:pPr>
        <w:tabs>
          <w:tab w:val="left" w:pos="7650"/>
        </w:tabs>
        <w:spacing w:after="0" w:line="240" w:lineRule="auto"/>
        <w:jc w:val="both"/>
        <w:rPr>
          <w:rFonts w:ascii="Arial" w:hAnsi="Arial" w:cs="Arial"/>
          <w:b/>
          <w:sz w:val="24"/>
          <w:szCs w:val="24"/>
          <w:lang w:val="mn-MN"/>
        </w:rPr>
      </w:pPr>
      <w:r>
        <w:rPr>
          <w:rFonts w:ascii="Arial" w:hAnsi="Arial" w:cs="Arial"/>
          <w:b/>
          <w:sz w:val="24"/>
          <w:szCs w:val="24"/>
          <w:lang w:val="mn-MN"/>
        </w:rPr>
        <w:t xml:space="preserve">                 </w:t>
      </w:r>
      <w:r w:rsidRPr="00724414">
        <w:rPr>
          <w:rFonts w:ascii="Arial" w:hAnsi="Arial" w:cs="Arial"/>
          <w:b/>
          <w:sz w:val="24"/>
          <w:szCs w:val="24"/>
          <w:lang w:val="mn-MN"/>
        </w:rPr>
        <w:t>(программчлалын горим)</w:t>
      </w:r>
    </w:p>
    <w:p w:rsidR="007D0A75" w:rsidRDefault="007D0A75" w:rsidP="00E87BD8">
      <w:pPr>
        <w:tabs>
          <w:tab w:val="left" w:pos="7650"/>
        </w:tabs>
        <w:spacing w:after="0" w:line="240" w:lineRule="auto"/>
        <w:jc w:val="both"/>
        <w:rPr>
          <w:rFonts w:ascii="Arial" w:hAnsi="Arial" w:cs="Arial"/>
          <w:b/>
          <w:sz w:val="24"/>
          <w:szCs w:val="24"/>
          <w:lang w:val="mn-MN"/>
        </w:rPr>
      </w:pPr>
    </w:p>
    <w:p w:rsidR="007D0A75" w:rsidRDefault="007D0A75" w:rsidP="007D0A75">
      <w:pPr>
        <w:tabs>
          <w:tab w:val="left" w:pos="7650"/>
        </w:tabs>
        <w:jc w:val="both"/>
        <w:rPr>
          <w:rFonts w:ascii="Arial" w:hAnsi="Arial" w:cs="Arial"/>
          <w:sz w:val="24"/>
          <w:szCs w:val="24"/>
          <w:lang w:val="mn-MN"/>
        </w:rPr>
      </w:pPr>
      <w:r>
        <w:rPr>
          <w:rFonts w:ascii="Arial" w:hAnsi="Arial" w:cs="Arial"/>
          <w:sz w:val="24"/>
          <w:szCs w:val="24"/>
          <w:lang w:val="mn-MN"/>
        </w:rPr>
        <w:t xml:space="preserve">Блокчилсон өгөгдөл дамжуулалын урт мэдээлэлд ашиглана, мөн түүнчлэн 6.5 ба хавсралт дах блок схем/үйлдлийн дарааллын бүдүүвчийг харах (зөвхөн протоколын горим С-д) </w:t>
      </w: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1"/>
        <w:gridCol w:w="2070"/>
        <w:gridCol w:w="630"/>
        <w:gridCol w:w="990"/>
      </w:tblGrid>
      <w:tr w:rsidR="007D0A75" w:rsidRPr="007D0A75" w:rsidTr="007D0A75">
        <w:trPr>
          <w:trHeight w:val="304"/>
        </w:trPr>
        <w:tc>
          <w:tcPr>
            <w:tcW w:w="731" w:type="dxa"/>
            <w:tcBorders>
              <w:right w:val="single" w:sz="6" w:space="0" w:color="000000"/>
            </w:tcBorders>
          </w:tcPr>
          <w:p w:rsidR="007D0A75" w:rsidRPr="007D0A75" w:rsidRDefault="007D0A75" w:rsidP="007D0A75">
            <w:pPr>
              <w:widowControl w:val="0"/>
              <w:autoSpaceDE w:val="0"/>
              <w:autoSpaceDN w:val="0"/>
              <w:spacing w:before="58" w:after="0" w:line="240" w:lineRule="auto"/>
              <w:ind w:left="119"/>
              <w:rPr>
                <w:rFonts w:ascii="Arial" w:eastAsia="Arial" w:hAnsi="Arial" w:cs="Arial"/>
                <w:sz w:val="24"/>
                <w:szCs w:val="24"/>
                <w:lang w:val="fr-FR" w:eastAsia="fr-FR" w:bidi="fr-FR"/>
              </w:rPr>
            </w:pPr>
            <w:r w:rsidRPr="007D0A75">
              <w:rPr>
                <w:rFonts w:ascii="Arial" w:eastAsia="Arial" w:hAnsi="Arial" w:cs="Arial"/>
                <w:sz w:val="24"/>
                <w:szCs w:val="24"/>
                <w:lang w:val="fr-FR" w:eastAsia="fr-FR" w:bidi="fr-FR"/>
              </w:rPr>
              <w:t>STX</w:t>
            </w:r>
          </w:p>
        </w:tc>
        <w:tc>
          <w:tcPr>
            <w:tcW w:w="2070" w:type="dxa"/>
            <w:tcBorders>
              <w:left w:val="single" w:sz="6" w:space="0" w:color="000000"/>
              <w:right w:val="single" w:sz="6" w:space="0" w:color="000000"/>
            </w:tcBorders>
          </w:tcPr>
          <w:p w:rsidR="007D0A75" w:rsidRPr="007D0A75" w:rsidRDefault="007D0A75" w:rsidP="007D0A75">
            <w:pPr>
              <w:widowControl w:val="0"/>
              <w:autoSpaceDE w:val="0"/>
              <w:autoSpaceDN w:val="0"/>
              <w:spacing w:before="58" w:after="0" w:line="240" w:lineRule="auto"/>
              <w:rPr>
                <w:rFonts w:ascii="Arial" w:eastAsia="Arial" w:hAnsi="Arial" w:cs="Arial"/>
                <w:sz w:val="24"/>
                <w:szCs w:val="24"/>
                <w:lang w:val="mn-MN" w:eastAsia="fr-FR" w:bidi="fr-FR"/>
              </w:rPr>
            </w:pPr>
            <w:r>
              <w:rPr>
                <w:rFonts w:ascii="Arial" w:eastAsia="Arial" w:hAnsi="Arial" w:cs="Arial"/>
                <w:sz w:val="24"/>
                <w:szCs w:val="24"/>
                <w:lang w:val="mn-MN" w:eastAsia="fr-FR" w:bidi="fr-FR"/>
              </w:rPr>
              <w:t>Өгөгдлийн багц</w:t>
            </w:r>
          </w:p>
        </w:tc>
        <w:tc>
          <w:tcPr>
            <w:tcW w:w="630" w:type="dxa"/>
            <w:tcBorders>
              <w:left w:val="single" w:sz="6" w:space="0" w:color="000000"/>
              <w:right w:val="single" w:sz="6" w:space="0" w:color="000000"/>
            </w:tcBorders>
          </w:tcPr>
          <w:p w:rsidR="007D0A75" w:rsidRPr="007D0A75" w:rsidRDefault="007D0A75" w:rsidP="007D0A75">
            <w:pPr>
              <w:widowControl w:val="0"/>
              <w:autoSpaceDE w:val="0"/>
              <w:autoSpaceDN w:val="0"/>
              <w:spacing w:before="58" w:after="0" w:line="240" w:lineRule="auto"/>
              <w:ind w:left="106"/>
              <w:rPr>
                <w:rFonts w:ascii="Arial" w:eastAsia="Arial" w:hAnsi="Arial" w:cs="Arial"/>
                <w:sz w:val="24"/>
                <w:szCs w:val="24"/>
                <w:lang w:val="fr-FR" w:eastAsia="fr-FR" w:bidi="fr-FR"/>
              </w:rPr>
            </w:pPr>
            <w:r w:rsidRPr="007D0A75">
              <w:rPr>
                <w:rFonts w:ascii="Arial" w:eastAsia="Arial" w:hAnsi="Arial" w:cs="Arial"/>
                <w:sz w:val="24"/>
                <w:szCs w:val="24"/>
                <w:lang w:val="fr-FR" w:eastAsia="fr-FR" w:bidi="fr-FR"/>
              </w:rPr>
              <w:t>EOT</w:t>
            </w:r>
          </w:p>
        </w:tc>
        <w:tc>
          <w:tcPr>
            <w:tcW w:w="990" w:type="dxa"/>
            <w:tcBorders>
              <w:left w:val="single" w:sz="6" w:space="0" w:color="000000"/>
              <w:right w:val="single" w:sz="6" w:space="0" w:color="000000"/>
            </w:tcBorders>
          </w:tcPr>
          <w:p w:rsidR="007D0A75" w:rsidRPr="007D0A75" w:rsidRDefault="007D0A75" w:rsidP="007D0A75">
            <w:pPr>
              <w:widowControl w:val="0"/>
              <w:autoSpaceDE w:val="0"/>
              <w:autoSpaceDN w:val="0"/>
              <w:spacing w:before="58" w:after="0" w:line="240" w:lineRule="auto"/>
              <w:ind w:left="103"/>
              <w:rPr>
                <w:rFonts w:ascii="Arial" w:eastAsia="Arial" w:hAnsi="Arial" w:cs="Arial"/>
                <w:sz w:val="24"/>
                <w:szCs w:val="24"/>
                <w:lang w:val="fr-FR" w:eastAsia="fr-FR" w:bidi="fr-FR"/>
              </w:rPr>
            </w:pPr>
            <w:r w:rsidRPr="007D0A75">
              <w:rPr>
                <w:rFonts w:ascii="Arial" w:eastAsia="Arial" w:hAnsi="Arial" w:cs="Arial"/>
                <w:sz w:val="24"/>
                <w:szCs w:val="24"/>
                <w:lang w:val="fr-FR" w:eastAsia="fr-FR" w:bidi="fr-FR"/>
              </w:rPr>
              <w:t>BCC</w:t>
            </w:r>
          </w:p>
        </w:tc>
      </w:tr>
    </w:tbl>
    <w:p w:rsidR="007D0A75" w:rsidRDefault="007D0A75" w:rsidP="007D0A75">
      <w:pPr>
        <w:tabs>
          <w:tab w:val="left" w:pos="7650"/>
        </w:tabs>
        <w:rPr>
          <w:rFonts w:ascii="Arial" w:hAnsi="Arial" w:cs="Arial"/>
          <w:sz w:val="24"/>
          <w:szCs w:val="24"/>
          <w:lang w:val="mn-MN"/>
        </w:rPr>
      </w:pPr>
      <w:r>
        <w:rPr>
          <w:rFonts w:ascii="Arial" w:hAnsi="Arial" w:cs="Arial"/>
          <w:sz w:val="24"/>
          <w:szCs w:val="24"/>
          <w:lang w:val="mn-MN"/>
        </w:rPr>
        <w:t xml:space="preserve">          5)             20)                    7)      8)</w:t>
      </w:r>
    </w:p>
    <w:p w:rsidR="00E37C10" w:rsidRPr="007D0A75" w:rsidRDefault="00E37C10" w:rsidP="00CD478C">
      <w:pPr>
        <w:tabs>
          <w:tab w:val="left" w:pos="7650"/>
        </w:tabs>
        <w:jc w:val="both"/>
        <w:rPr>
          <w:rFonts w:ascii="Arial" w:hAnsi="Arial" w:cs="Arial"/>
          <w:sz w:val="24"/>
          <w:szCs w:val="24"/>
          <w:lang w:val="mn-MN"/>
        </w:rPr>
      </w:pPr>
    </w:p>
    <w:p w:rsidR="00E87BD8" w:rsidRDefault="00E87BD8" w:rsidP="00E87BD8">
      <w:pPr>
        <w:tabs>
          <w:tab w:val="left" w:pos="7650"/>
        </w:tabs>
        <w:spacing w:after="0" w:line="240" w:lineRule="auto"/>
        <w:jc w:val="both"/>
        <w:rPr>
          <w:rFonts w:ascii="Arial" w:hAnsi="Arial" w:cs="Arial"/>
          <w:b/>
          <w:sz w:val="24"/>
          <w:szCs w:val="24"/>
          <w:lang w:val="mn-MN"/>
        </w:rPr>
      </w:pPr>
      <w:r>
        <w:rPr>
          <w:rFonts w:ascii="Arial" w:hAnsi="Arial" w:cs="Arial"/>
          <w:b/>
          <w:sz w:val="24"/>
          <w:szCs w:val="24"/>
          <w:lang w:val="mn-MN"/>
        </w:rPr>
        <w:t>6.3.11       Алдааны</w:t>
      </w:r>
      <w:r w:rsidRPr="00724414">
        <w:rPr>
          <w:rFonts w:ascii="Arial" w:hAnsi="Arial" w:cs="Arial"/>
          <w:b/>
          <w:sz w:val="24"/>
          <w:szCs w:val="24"/>
          <w:lang w:val="mn-MN"/>
        </w:rPr>
        <w:t xml:space="preserve"> мэдээлэл (программчлалын горим)</w:t>
      </w:r>
    </w:p>
    <w:p w:rsidR="007D0A75" w:rsidRDefault="007D0A75" w:rsidP="00E87BD8">
      <w:pPr>
        <w:tabs>
          <w:tab w:val="left" w:pos="7650"/>
        </w:tabs>
        <w:spacing w:after="0" w:line="240" w:lineRule="auto"/>
        <w:jc w:val="both"/>
        <w:rPr>
          <w:rFonts w:ascii="Arial" w:hAnsi="Arial" w:cs="Arial"/>
          <w:b/>
          <w:sz w:val="24"/>
          <w:szCs w:val="24"/>
          <w:lang w:val="mn-MN"/>
        </w:rPr>
      </w:pPr>
    </w:p>
    <w:p w:rsidR="007D0A75" w:rsidRDefault="007D0A75" w:rsidP="007D0A75">
      <w:pPr>
        <w:tabs>
          <w:tab w:val="left" w:pos="7650"/>
        </w:tabs>
        <w:spacing w:after="0" w:line="240" w:lineRule="auto"/>
        <w:jc w:val="both"/>
        <w:rPr>
          <w:rFonts w:ascii="Arial" w:hAnsi="Arial" w:cs="Arial"/>
          <w:sz w:val="24"/>
          <w:szCs w:val="24"/>
          <w:lang w:val="mn-MN"/>
        </w:rPr>
      </w:pPr>
      <w:r>
        <w:rPr>
          <w:rFonts w:ascii="Arial" w:hAnsi="Arial" w:cs="Arial"/>
          <w:sz w:val="24"/>
          <w:szCs w:val="24"/>
          <w:lang w:val="mn-MN"/>
        </w:rPr>
        <w:t>Блокчилсон өгөгдөл дамжуулалд ашиглана, мөн түүнчлэн хавсралт дах блок схем/үйлдлийн дарааллын бүдүүвчийг харах</w:t>
      </w:r>
    </w:p>
    <w:p w:rsidR="007D0A75" w:rsidRDefault="007D0A75" w:rsidP="007D0A75">
      <w:pPr>
        <w:tabs>
          <w:tab w:val="left" w:pos="7650"/>
        </w:tabs>
        <w:spacing w:after="0" w:line="240" w:lineRule="auto"/>
        <w:jc w:val="both"/>
        <w:rPr>
          <w:rFonts w:ascii="Arial" w:hAnsi="Arial" w:cs="Arial"/>
          <w:sz w:val="24"/>
          <w:szCs w:val="24"/>
          <w:lang w:val="mn-MN"/>
        </w:rPr>
      </w:pPr>
    </w:p>
    <w:p w:rsidR="007D0A75" w:rsidRDefault="007D0A75" w:rsidP="007D0A75">
      <w:pPr>
        <w:tabs>
          <w:tab w:val="left" w:pos="7650"/>
        </w:tabs>
        <w:spacing w:after="0" w:line="240" w:lineRule="auto"/>
        <w:jc w:val="both"/>
        <w:rPr>
          <w:rFonts w:ascii="Arial" w:hAnsi="Arial" w:cs="Arial"/>
          <w:sz w:val="24"/>
          <w:szCs w:val="24"/>
          <w:lang w:val="mn-MN"/>
        </w:rPr>
      </w:pPr>
    </w:p>
    <w:p w:rsidR="007D0A75" w:rsidRDefault="007D0A75" w:rsidP="007D0A75">
      <w:pPr>
        <w:tabs>
          <w:tab w:val="left" w:pos="7650"/>
        </w:tabs>
        <w:spacing w:after="0" w:line="240" w:lineRule="auto"/>
        <w:jc w:val="both"/>
        <w:rPr>
          <w:rFonts w:ascii="Arial" w:hAnsi="Arial" w:cs="Arial"/>
          <w:b/>
          <w:sz w:val="24"/>
          <w:szCs w:val="24"/>
          <w:lang w:val="mn-MN"/>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2290"/>
        <w:gridCol w:w="572"/>
        <w:gridCol w:w="572"/>
      </w:tblGrid>
      <w:tr w:rsidR="007D0A75" w:rsidRPr="007D0A75" w:rsidTr="00965986">
        <w:trPr>
          <w:trHeight w:val="304"/>
        </w:trPr>
        <w:tc>
          <w:tcPr>
            <w:tcW w:w="570" w:type="dxa"/>
            <w:tcBorders>
              <w:right w:val="single" w:sz="6" w:space="0" w:color="000000"/>
            </w:tcBorders>
          </w:tcPr>
          <w:p w:rsidR="007D0A75" w:rsidRPr="007D0A75" w:rsidRDefault="007D0A75" w:rsidP="007D0A75">
            <w:pPr>
              <w:widowControl w:val="0"/>
              <w:autoSpaceDE w:val="0"/>
              <w:autoSpaceDN w:val="0"/>
              <w:spacing w:before="58" w:after="0" w:line="240" w:lineRule="auto"/>
              <w:ind w:left="119"/>
              <w:rPr>
                <w:rFonts w:ascii="Arial" w:eastAsia="Arial" w:hAnsi="Arial" w:cs="Arial"/>
                <w:sz w:val="24"/>
                <w:szCs w:val="24"/>
                <w:lang w:val="fr-FR" w:eastAsia="fr-FR" w:bidi="fr-FR"/>
              </w:rPr>
            </w:pPr>
            <w:r w:rsidRPr="007D0A75">
              <w:rPr>
                <w:rFonts w:ascii="Arial" w:eastAsia="Arial" w:hAnsi="Arial" w:cs="Arial"/>
                <w:sz w:val="24"/>
                <w:szCs w:val="24"/>
                <w:lang w:val="fr-FR" w:eastAsia="fr-FR" w:bidi="fr-FR"/>
              </w:rPr>
              <w:t>STX</w:t>
            </w:r>
          </w:p>
        </w:tc>
        <w:tc>
          <w:tcPr>
            <w:tcW w:w="2290" w:type="dxa"/>
            <w:tcBorders>
              <w:left w:val="single" w:sz="6" w:space="0" w:color="000000"/>
              <w:right w:val="single" w:sz="6" w:space="0" w:color="000000"/>
            </w:tcBorders>
          </w:tcPr>
          <w:p w:rsidR="007D0A75" w:rsidRPr="007D0A75" w:rsidRDefault="007D0A75" w:rsidP="007D0A75">
            <w:pPr>
              <w:widowControl w:val="0"/>
              <w:autoSpaceDE w:val="0"/>
              <w:autoSpaceDN w:val="0"/>
              <w:spacing w:before="58" w:after="0" w:line="240" w:lineRule="auto"/>
              <w:rPr>
                <w:rFonts w:ascii="Arial" w:eastAsia="Arial" w:hAnsi="Arial" w:cs="Arial"/>
                <w:sz w:val="24"/>
                <w:szCs w:val="24"/>
                <w:lang w:val="mn-MN" w:eastAsia="fr-FR" w:bidi="fr-FR"/>
              </w:rPr>
            </w:pPr>
            <w:r>
              <w:rPr>
                <w:rFonts w:ascii="Arial" w:eastAsia="Arial" w:hAnsi="Arial" w:cs="Arial"/>
                <w:sz w:val="24"/>
                <w:szCs w:val="24"/>
                <w:lang w:val="mn-MN" w:eastAsia="fr-FR" w:bidi="fr-FR"/>
              </w:rPr>
              <w:t>Алдааны мэдээлэл</w:t>
            </w:r>
          </w:p>
        </w:tc>
        <w:tc>
          <w:tcPr>
            <w:tcW w:w="572" w:type="dxa"/>
            <w:tcBorders>
              <w:left w:val="single" w:sz="6" w:space="0" w:color="000000"/>
              <w:right w:val="single" w:sz="6" w:space="0" w:color="000000"/>
            </w:tcBorders>
          </w:tcPr>
          <w:p w:rsidR="007D0A75" w:rsidRPr="007D0A75" w:rsidRDefault="007D0A75" w:rsidP="007D0A75">
            <w:pPr>
              <w:widowControl w:val="0"/>
              <w:autoSpaceDE w:val="0"/>
              <w:autoSpaceDN w:val="0"/>
              <w:spacing w:before="58" w:after="0" w:line="240" w:lineRule="auto"/>
              <w:ind w:left="117"/>
              <w:rPr>
                <w:rFonts w:ascii="Arial" w:eastAsia="Arial" w:hAnsi="Arial" w:cs="Arial"/>
                <w:sz w:val="24"/>
                <w:szCs w:val="24"/>
                <w:lang w:val="fr-FR" w:eastAsia="fr-FR" w:bidi="fr-FR"/>
              </w:rPr>
            </w:pPr>
            <w:r w:rsidRPr="007D0A75">
              <w:rPr>
                <w:rFonts w:ascii="Arial" w:eastAsia="Arial" w:hAnsi="Arial" w:cs="Arial"/>
                <w:sz w:val="24"/>
                <w:szCs w:val="24"/>
                <w:lang w:val="fr-FR" w:eastAsia="fr-FR" w:bidi="fr-FR"/>
              </w:rPr>
              <w:t>ETX</w:t>
            </w:r>
          </w:p>
        </w:tc>
        <w:tc>
          <w:tcPr>
            <w:tcW w:w="572" w:type="dxa"/>
            <w:tcBorders>
              <w:left w:val="single" w:sz="6" w:space="0" w:color="000000"/>
              <w:right w:val="single" w:sz="6" w:space="0" w:color="000000"/>
            </w:tcBorders>
          </w:tcPr>
          <w:p w:rsidR="007D0A75" w:rsidRPr="007D0A75" w:rsidRDefault="007D0A75" w:rsidP="007D0A75">
            <w:pPr>
              <w:widowControl w:val="0"/>
              <w:autoSpaceDE w:val="0"/>
              <w:autoSpaceDN w:val="0"/>
              <w:spacing w:before="58" w:after="0" w:line="240" w:lineRule="auto"/>
              <w:ind w:left="102"/>
              <w:rPr>
                <w:rFonts w:ascii="Arial" w:eastAsia="Arial" w:hAnsi="Arial" w:cs="Arial"/>
                <w:sz w:val="24"/>
                <w:szCs w:val="24"/>
                <w:lang w:val="fr-FR" w:eastAsia="fr-FR" w:bidi="fr-FR"/>
              </w:rPr>
            </w:pPr>
            <w:r w:rsidRPr="007D0A75">
              <w:rPr>
                <w:rFonts w:ascii="Arial" w:eastAsia="Arial" w:hAnsi="Arial" w:cs="Arial"/>
                <w:sz w:val="24"/>
                <w:szCs w:val="24"/>
                <w:lang w:val="fr-FR" w:eastAsia="fr-FR" w:bidi="fr-FR"/>
              </w:rPr>
              <w:t>BCC</w:t>
            </w:r>
          </w:p>
        </w:tc>
      </w:tr>
    </w:tbl>
    <w:p w:rsidR="00E87BD8" w:rsidRPr="007D0A75" w:rsidRDefault="007D0A75" w:rsidP="00E87BD8">
      <w:pPr>
        <w:tabs>
          <w:tab w:val="left" w:pos="7650"/>
        </w:tabs>
        <w:spacing w:after="0" w:line="240" w:lineRule="auto"/>
        <w:jc w:val="both"/>
        <w:rPr>
          <w:rFonts w:ascii="Arial" w:hAnsi="Arial" w:cs="Arial"/>
          <w:sz w:val="24"/>
          <w:szCs w:val="24"/>
          <w:lang w:val="mn-MN"/>
        </w:rPr>
      </w:pPr>
      <w:r w:rsidRPr="007D0A75">
        <w:rPr>
          <w:rFonts w:ascii="Arial" w:hAnsi="Arial" w:cs="Arial"/>
          <w:sz w:val="24"/>
          <w:szCs w:val="24"/>
          <w:lang w:val="mn-MN"/>
        </w:rPr>
        <w:t xml:space="preserve">        5)</w:t>
      </w:r>
      <w:r>
        <w:rPr>
          <w:rFonts w:ascii="Arial" w:hAnsi="Arial" w:cs="Arial"/>
          <w:sz w:val="24"/>
          <w:szCs w:val="24"/>
          <w:lang w:val="mn-MN"/>
        </w:rPr>
        <w:t xml:space="preserve">               21)                     6)    8)</w:t>
      </w:r>
    </w:p>
    <w:p w:rsidR="007D0A75" w:rsidRDefault="007D0A75" w:rsidP="00E87BD8">
      <w:pPr>
        <w:tabs>
          <w:tab w:val="left" w:pos="7650"/>
        </w:tabs>
        <w:spacing w:after="0" w:line="240" w:lineRule="auto"/>
        <w:jc w:val="both"/>
        <w:rPr>
          <w:rFonts w:ascii="Arial" w:hAnsi="Arial" w:cs="Arial"/>
          <w:b/>
          <w:sz w:val="24"/>
          <w:szCs w:val="24"/>
          <w:lang w:val="mn-MN"/>
        </w:rPr>
      </w:pPr>
    </w:p>
    <w:p w:rsidR="007D0A75" w:rsidRDefault="007D0A75" w:rsidP="00E87BD8">
      <w:pPr>
        <w:tabs>
          <w:tab w:val="left" w:pos="7650"/>
        </w:tabs>
        <w:spacing w:after="0" w:line="240" w:lineRule="auto"/>
        <w:jc w:val="both"/>
        <w:rPr>
          <w:rFonts w:ascii="Arial" w:hAnsi="Arial" w:cs="Arial"/>
          <w:b/>
          <w:sz w:val="24"/>
          <w:szCs w:val="24"/>
          <w:lang w:val="mn-MN"/>
        </w:rPr>
      </w:pPr>
    </w:p>
    <w:p w:rsidR="00504448" w:rsidRDefault="00504448" w:rsidP="00E87BD8">
      <w:pPr>
        <w:tabs>
          <w:tab w:val="left" w:pos="7650"/>
        </w:tabs>
        <w:spacing w:after="0" w:line="240" w:lineRule="auto"/>
        <w:jc w:val="both"/>
        <w:rPr>
          <w:rFonts w:ascii="Arial" w:hAnsi="Arial" w:cs="Arial"/>
          <w:b/>
          <w:sz w:val="24"/>
          <w:szCs w:val="24"/>
          <w:lang w:val="mn-MN"/>
        </w:rPr>
      </w:pPr>
    </w:p>
    <w:p w:rsidR="00E87BD8" w:rsidRDefault="00965986" w:rsidP="00E87BD8">
      <w:pPr>
        <w:tabs>
          <w:tab w:val="left" w:pos="7650"/>
        </w:tabs>
        <w:spacing w:after="0" w:line="240" w:lineRule="auto"/>
        <w:jc w:val="both"/>
        <w:rPr>
          <w:rFonts w:ascii="Arial" w:hAnsi="Arial" w:cs="Arial"/>
          <w:b/>
          <w:sz w:val="24"/>
          <w:szCs w:val="24"/>
          <w:lang w:val="mn-MN"/>
        </w:rPr>
      </w:pPr>
      <w:r>
        <w:rPr>
          <w:rFonts w:ascii="Arial" w:hAnsi="Arial" w:cs="Arial"/>
          <w:b/>
          <w:sz w:val="24"/>
          <w:szCs w:val="24"/>
          <w:lang w:val="mn-MN"/>
        </w:rPr>
        <w:lastRenderedPageBreak/>
        <w:t>6.3.12       Таслалт/устгах</w:t>
      </w:r>
      <w:r w:rsidR="00E87BD8" w:rsidRPr="00724414">
        <w:rPr>
          <w:rFonts w:ascii="Arial" w:hAnsi="Arial" w:cs="Arial"/>
          <w:b/>
          <w:sz w:val="24"/>
          <w:szCs w:val="24"/>
          <w:lang w:val="mn-MN"/>
        </w:rPr>
        <w:t xml:space="preserve"> мэдээлэл (программчлалын горим)</w:t>
      </w:r>
      <w:r>
        <w:rPr>
          <w:rFonts w:ascii="Arial" w:hAnsi="Arial" w:cs="Arial"/>
          <w:b/>
          <w:sz w:val="24"/>
          <w:szCs w:val="24"/>
          <w:lang w:val="mn-MN"/>
        </w:rPr>
        <w:t xml:space="preserve"> </w:t>
      </w:r>
    </w:p>
    <w:p w:rsidR="00965986" w:rsidRDefault="00965986" w:rsidP="00E87BD8">
      <w:pPr>
        <w:tabs>
          <w:tab w:val="left" w:pos="7650"/>
        </w:tabs>
        <w:spacing w:after="0" w:line="240" w:lineRule="auto"/>
        <w:jc w:val="both"/>
        <w:rPr>
          <w:rFonts w:ascii="Arial" w:hAnsi="Arial" w:cs="Arial"/>
          <w:b/>
          <w:sz w:val="24"/>
          <w:szCs w:val="24"/>
          <w:lang w:val="mn-MN"/>
        </w:rPr>
      </w:pPr>
    </w:p>
    <w:p w:rsidR="00965986" w:rsidRDefault="00965986" w:rsidP="00965986">
      <w:pPr>
        <w:tabs>
          <w:tab w:val="left" w:pos="7650"/>
        </w:tabs>
        <w:spacing w:after="0" w:line="240" w:lineRule="auto"/>
        <w:jc w:val="both"/>
        <w:rPr>
          <w:rFonts w:ascii="Arial" w:hAnsi="Arial" w:cs="Arial"/>
          <w:sz w:val="24"/>
          <w:szCs w:val="24"/>
          <w:lang w:val="mn-MN"/>
        </w:rPr>
      </w:pPr>
      <w:r>
        <w:rPr>
          <w:rFonts w:ascii="Arial" w:hAnsi="Arial" w:cs="Arial"/>
          <w:sz w:val="24"/>
          <w:szCs w:val="24"/>
          <w:lang w:val="mn-MN"/>
        </w:rPr>
        <w:t>Блокчилсон өгөгдөл дамжуулалд ашиглана, мөн түүнчлэн хавсралт дах блок схем/үйлдлийн дарааллын бүдүүвчийг харах</w:t>
      </w:r>
    </w:p>
    <w:p w:rsidR="00965986" w:rsidRDefault="00965986" w:rsidP="00965986">
      <w:pPr>
        <w:tabs>
          <w:tab w:val="left" w:pos="7650"/>
        </w:tabs>
        <w:spacing w:after="0" w:line="240" w:lineRule="auto"/>
        <w:jc w:val="both"/>
        <w:rPr>
          <w:rFonts w:ascii="Arial" w:hAnsi="Arial" w:cs="Arial"/>
          <w:sz w:val="24"/>
          <w:szCs w:val="24"/>
          <w:lang w:val="mn-MN"/>
        </w:rPr>
      </w:pPr>
    </w:p>
    <w:p w:rsidR="00965986" w:rsidRDefault="00965986" w:rsidP="00965986">
      <w:pPr>
        <w:tabs>
          <w:tab w:val="left" w:pos="7650"/>
        </w:tabs>
        <w:spacing w:after="0" w:line="240" w:lineRule="auto"/>
        <w:jc w:val="both"/>
        <w:rPr>
          <w:rFonts w:ascii="Arial" w:hAnsi="Arial" w:cs="Arial"/>
          <w:sz w:val="24"/>
          <w:szCs w:val="24"/>
          <w:lang w:val="mn-MN"/>
        </w:rPr>
      </w:pPr>
    </w:p>
    <w:tbl>
      <w:tblPr>
        <w:tblW w:w="0" w:type="auto"/>
        <w:tblInd w:w="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0"/>
        <w:gridCol w:w="574"/>
        <w:gridCol w:w="572"/>
        <w:gridCol w:w="572"/>
        <w:gridCol w:w="574"/>
      </w:tblGrid>
      <w:tr w:rsidR="00965986" w:rsidRPr="00965986" w:rsidTr="00965986">
        <w:trPr>
          <w:trHeight w:val="304"/>
        </w:trPr>
        <w:tc>
          <w:tcPr>
            <w:tcW w:w="570" w:type="dxa"/>
            <w:tcBorders>
              <w:right w:val="single" w:sz="6" w:space="0" w:color="000000"/>
            </w:tcBorders>
          </w:tcPr>
          <w:p w:rsidR="00965986" w:rsidRPr="00965986" w:rsidRDefault="00965986" w:rsidP="00965986">
            <w:pPr>
              <w:widowControl w:val="0"/>
              <w:autoSpaceDE w:val="0"/>
              <w:autoSpaceDN w:val="0"/>
              <w:spacing w:before="58" w:after="0" w:line="240" w:lineRule="auto"/>
              <w:ind w:left="100"/>
              <w:rPr>
                <w:rFonts w:ascii="Arial" w:eastAsia="Arial" w:hAnsi="Arial" w:cs="Arial"/>
                <w:sz w:val="24"/>
                <w:szCs w:val="24"/>
                <w:lang w:val="fr-FR" w:eastAsia="fr-FR" w:bidi="fr-FR"/>
              </w:rPr>
            </w:pPr>
            <w:r w:rsidRPr="00965986">
              <w:rPr>
                <w:rFonts w:ascii="Arial" w:eastAsia="Arial" w:hAnsi="Arial" w:cs="Arial"/>
                <w:sz w:val="24"/>
                <w:szCs w:val="24"/>
                <w:lang w:val="fr-FR" w:eastAsia="fr-FR" w:bidi="fr-FR"/>
              </w:rPr>
              <w:t>SOH</w:t>
            </w:r>
          </w:p>
        </w:tc>
        <w:tc>
          <w:tcPr>
            <w:tcW w:w="574" w:type="dxa"/>
            <w:tcBorders>
              <w:left w:val="single" w:sz="6" w:space="0" w:color="000000"/>
              <w:right w:val="single" w:sz="6" w:space="0" w:color="000000"/>
            </w:tcBorders>
          </w:tcPr>
          <w:p w:rsidR="00965986" w:rsidRPr="00965986" w:rsidRDefault="00965986" w:rsidP="00965986">
            <w:pPr>
              <w:widowControl w:val="0"/>
              <w:autoSpaceDE w:val="0"/>
              <w:autoSpaceDN w:val="0"/>
              <w:spacing w:before="58" w:after="0" w:line="240" w:lineRule="auto"/>
              <w:jc w:val="center"/>
              <w:rPr>
                <w:rFonts w:ascii="Arial" w:eastAsia="Arial" w:hAnsi="Arial" w:cs="Arial"/>
                <w:sz w:val="24"/>
                <w:szCs w:val="24"/>
                <w:lang w:val="fr-FR" w:eastAsia="fr-FR" w:bidi="fr-FR"/>
              </w:rPr>
            </w:pPr>
            <w:r w:rsidRPr="00965986">
              <w:rPr>
                <w:rFonts w:ascii="Arial" w:eastAsia="Arial" w:hAnsi="Arial" w:cs="Arial"/>
                <w:sz w:val="24"/>
                <w:szCs w:val="24"/>
                <w:lang w:val="fr-FR" w:eastAsia="fr-FR" w:bidi="fr-FR"/>
              </w:rPr>
              <w:t>B</w:t>
            </w:r>
          </w:p>
        </w:tc>
        <w:tc>
          <w:tcPr>
            <w:tcW w:w="572" w:type="dxa"/>
            <w:tcBorders>
              <w:left w:val="single" w:sz="6" w:space="0" w:color="000000"/>
              <w:right w:val="single" w:sz="6" w:space="0" w:color="000000"/>
            </w:tcBorders>
          </w:tcPr>
          <w:p w:rsidR="00965986" w:rsidRPr="00965986" w:rsidRDefault="00965986" w:rsidP="00965986">
            <w:pPr>
              <w:widowControl w:val="0"/>
              <w:autoSpaceDE w:val="0"/>
              <w:autoSpaceDN w:val="0"/>
              <w:spacing w:before="58" w:after="0" w:line="240" w:lineRule="auto"/>
              <w:ind w:left="3"/>
              <w:jc w:val="center"/>
              <w:rPr>
                <w:rFonts w:ascii="Arial" w:eastAsia="Arial" w:hAnsi="Arial" w:cs="Arial"/>
                <w:sz w:val="24"/>
                <w:szCs w:val="24"/>
                <w:lang w:val="fr-FR" w:eastAsia="fr-FR" w:bidi="fr-FR"/>
              </w:rPr>
            </w:pPr>
            <w:r w:rsidRPr="00965986">
              <w:rPr>
                <w:rFonts w:ascii="Arial" w:eastAsia="Arial" w:hAnsi="Arial" w:cs="Arial"/>
                <w:sz w:val="24"/>
                <w:szCs w:val="24"/>
                <w:lang w:val="fr-FR" w:eastAsia="fr-FR" w:bidi="fr-FR"/>
              </w:rPr>
              <w:t>0</w:t>
            </w:r>
          </w:p>
        </w:tc>
        <w:tc>
          <w:tcPr>
            <w:tcW w:w="572" w:type="dxa"/>
            <w:tcBorders>
              <w:left w:val="single" w:sz="6" w:space="0" w:color="000000"/>
              <w:right w:val="single" w:sz="6" w:space="0" w:color="000000"/>
            </w:tcBorders>
          </w:tcPr>
          <w:p w:rsidR="00965986" w:rsidRPr="00965986" w:rsidRDefault="00965986" w:rsidP="00965986">
            <w:pPr>
              <w:widowControl w:val="0"/>
              <w:autoSpaceDE w:val="0"/>
              <w:autoSpaceDN w:val="0"/>
              <w:spacing w:before="58" w:after="0" w:line="240" w:lineRule="auto"/>
              <w:ind w:left="117"/>
              <w:rPr>
                <w:rFonts w:ascii="Arial" w:eastAsia="Arial" w:hAnsi="Arial" w:cs="Arial"/>
                <w:sz w:val="24"/>
                <w:szCs w:val="24"/>
                <w:lang w:val="fr-FR" w:eastAsia="fr-FR" w:bidi="fr-FR"/>
              </w:rPr>
            </w:pPr>
            <w:r w:rsidRPr="00965986">
              <w:rPr>
                <w:rFonts w:ascii="Arial" w:eastAsia="Arial" w:hAnsi="Arial" w:cs="Arial"/>
                <w:sz w:val="24"/>
                <w:szCs w:val="24"/>
                <w:lang w:val="fr-FR" w:eastAsia="fr-FR" w:bidi="fr-FR"/>
              </w:rPr>
              <w:t>ETX</w:t>
            </w:r>
          </w:p>
        </w:tc>
        <w:tc>
          <w:tcPr>
            <w:tcW w:w="574" w:type="dxa"/>
            <w:tcBorders>
              <w:left w:val="single" w:sz="6" w:space="0" w:color="000000"/>
              <w:right w:val="single" w:sz="6" w:space="0" w:color="000000"/>
            </w:tcBorders>
          </w:tcPr>
          <w:p w:rsidR="00965986" w:rsidRPr="00965986" w:rsidRDefault="00965986" w:rsidP="00965986">
            <w:pPr>
              <w:widowControl w:val="0"/>
              <w:autoSpaceDE w:val="0"/>
              <w:autoSpaceDN w:val="0"/>
              <w:spacing w:before="58" w:after="0" w:line="240" w:lineRule="auto"/>
              <w:ind w:left="102"/>
              <w:rPr>
                <w:rFonts w:ascii="Arial" w:eastAsia="Arial" w:hAnsi="Arial" w:cs="Arial"/>
                <w:sz w:val="24"/>
                <w:szCs w:val="24"/>
                <w:lang w:val="fr-FR" w:eastAsia="fr-FR" w:bidi="fr-FR"/>
              </w:rPr>
            </w:pPr>
            <w:r w:rsidRPr="00965986">
              <w:rPr>
                <w:rFonts w:ascii="Arial" w:eastAsia="Arial" w:hAnsi="Arial" w:cs="Arial"/>
                <w:sz w:val="24"/>
                <w:szCs w:val="24"/>
                <w:lang w:val="fr-FR" w:eastAsia="fr-FR" w:bidi="fr-FR"/>
              </w:rPr>
              <w:t>BCC</w:t>
            </w:r>
          </w:p>
        </w:tc>
      </w:tr>
    </w:tbl>
    <w:p w:rsidR="00965986" w:rsidRPr="00965986" w:rsidRDefault="00965986" w:rsidP="00E87BD8">
      <w:pPr>
        <w:tabs>
          <w:tab w:val="left" w:pos="7650"/>
        </w:tabs>
        <w:spacing w:after="0" w:line="240" w:lineRule="auto"/>
        <w:jc w:val="both"/>
        <w:rPr>
          <w:rFonts w:ascii="Arial" w:hAnsi="Arial" w:cs="Arial"/>
          <w:sz w:val="24"/>
          <w:szCs w:val="24"/>
          <w:lang w:val="mn-MN"/>
        </w:rPr>
      </w:pPr>
      <w:r>
        <w:rPr>
          <w:rFonts w:ascii="Arial" w:hAnsi="Arial" w:cs="Arial"/>
          <w:b/>
          <w:sz w:val="24"/>
          <w:szCs w:val="24"/>
          <w:lang w:val="mn-MN"/>
        </w:rPr>
        <w:t xml:space="preserve">      </w:t>
      </w:r>
      <w:r w:rsidRPr="00965986">
        <w:rPr>
          <w:rFonts w:ascii="Arial" w:hAnsi="Arial" w:cs="Arial"/>
          <w:sz w:val="24"/>
          <w:szCs w:val="24"/>
          <w:lang w:val="mn-MN"/>
        </w:rPr>
        <w:t>17)</w:t>
      </w:r>
      <w:r>
        <w:rPr>
          <w:rFonts w:ascii="Arial" w:hAnsi="Arial" w:cs="Arial"/>
          <w:sz w:val="24"/>
          <w:szCs w:val="24"/>
          <w:lang w:val="mn-MN"/>
        </w:rPr>
        <w:t xml:space="preserve">     18)   19)   6)     8)</w:t>
      </w:r>
    </w:p>
    <w:p w:rsidR="00E87BD8" w:rsidRDefault="00E87BD8" w:rsidP="00E87BD8">
      <w:pPr>
        <w:tabs>
          <w:tab w:val="left" w:pos="7650"/>
        </w:tabs>
        <w:spacing w:after="0" w:line="240" w:lineRule="auto"/>
        <w:jc w:val="both"/>
        <w:rPr>
          <w:rFonts w:ascii="Arial" w:hAnsi="Arial" w:cs="Arial"/>
          <w:b/>
          <w:sz w:val="24"/>
          <w:szCs w:val="24"/>
          <w:lang w:val="mn-MN"/>
        </w:rPr>
      </w:pPr>
    </w:p>
    <w:p w:rsidR="00E37C10" w:rsidRDefault="00E87BD8" w:rsidP="00E87BD8">
      <w:pPr>
        <w:tabs>
          <w:tab w:val="left" w:pos="7650"/>
        </w:tabs>
        <w:spacing w:after="0" w:line="240" w:lineRule="auto"/>
        <w:jc w:val="both"/>
        <w:rPr>
          <w:rFonts w:ascii="Arial" w:hAnsi="Arial" w:cs="Arial"/>
          <w:b/>
          <w:sz w:val="24"/>
          <w:szCs w:val="24"/>
          <w:lang w:val="mn-MN"/>
        </w:rPr>
      </w:pPr>
      <w:r>
        <w:rPr>
          <w:rFonts w:ascii="Arial" w:hAnsi="Arial" w:cs="Arial"/>
          <w:b/>
          <w:sz w:val="24"/>
          <w:szCs w:val="24"/>
          <w:lang w:val="mn-MN"/>
        </w:rPr>
        <w:t>6.3.13       Блок</w:t>
      </w:r>
      <w:r w:rsidRPr="00724414">
        <w:rPr>
          <w:rFonts w:ascii="Arial" w:hAnsi="Arial" w:cs="Arial"/>
          <w:b/>
          <w:sz w:val="24"/>
          <w:szCs w:val="24"/>
          <w:lang w:val="mn-MN"/>
        </w:rPr>
        <w:t xml:space="preserve"> мэдээлэл (</w:t>
      </w:r>
      <w:r>
        <w:rPr>
          <w:rFonts w:ascii="Arial" w:hAnsi="Arial" w:cs="Arial"/>
          <w:b/>
          <w:sz w:val="24"/>
          <w:szCs w:val="24"/>
          <w:lang w:val="mn-MN"/>
        </w:rPr>
        <w:t>бусад протокол</w:t>
      </w:r>
      <w:r w:rsidRPr="00724414">
        <w:rPr>
          <w:rFonts w:ascii="Arial" w:hAnsi="Arial" w:cs="Arial"/>
          <w:b/>
          <w:sz w:val="24"/>
          <w:szCs w:val="24"/>
          <w:lang w:val="mn-MN"/>
        </w:rPr>
        <w:t>)</w:t>
      </w:r>
    </w:p>
    <w:p w:rsidR="00965986" w:rsidRDefault="00965986" w:rsidP="00E87BD8">
      <w:pPr>
        <w:tabs>
          <w:tab w:val="left" w:pos="7650"/>
        </w:tabs>
        <w:spacing w:after="0" w:line="240" w:lineRule="auto"/>
        <w:jc w:val="both"/>
        <w:rPr>
          <w:rFonts w:ascii="Arial" w:hAnsi="Arial" w:cs="Arial"/>
          <w:b/>
          <w:sz w:val="24"/>
          <w:szCs w:val="24"/>
          <w:lang w:val="mn-MN"/>
        </w:rPr>
      </w:pPr>
    </w:p>
    <w:p w:rsidR="00965986" w:rsidRPr="00965986" w:rsidRDefault="00965986" w:rsidP="00965986">
      <w:pPr>
        <w:tabs>
          <w:tab w:val="left" w:pos="7650"/>
        </w:tabs>
        <w:spacing w:after="0" w:line="240" w:lineRule="auto"/>
        <w:jc w:val="both"/>
        <w:rPr>
          <w:rFonts w:ascii="Arial" w:hAnsi="Arial" w:cs="Arial"/>
          <w:sz w:val="24"/>
          <w:szCs w:val="24"/>
          <w:lang w:val="mn-MN"/>
        </w:rPr>
      </w:pPr>
      <w:r w:rsidRPr="00965986">
        <w:rPr>
          <w:rFonts w:ascii="Arial" w:hAnsi="Arial" w:cs="Arial"/>
          <w:sz w:val="24"/>
          <w:szCs w:val="24"/>
          <w:lang w:val="mn-MN"/>
        </w:rPr>
        <w:t xml:space="preserve">Блок мэдээллийг </w:t>
      </w:r>
      <w:r>
        <w:rPr>
          <w:rFonts w:ascii="Arial" w:hAnsi="Arial" w:cs="Arial"/>
          <w:sz w:val="24"/>
          <w:szCs w:val="24"/>
          <w:lang w:val="mn-MN"/>
        </w:rPr>
        <w:t>“бусад протокол”-д заасан шиг</w:t>
      </w:r>
      <w:r w:rsidRPr="00965986">
        <w:rPr>
          <w:rFonts w:ascii="Arial" w:hAnsi="Arial" w:cs="Arial"/>
          <w:sz w:val="24"/>
          <w:szCs w:val="24"/>
          <w:lang w:val="mn-MN"/>
        </w:rPr>
        <w:t xml:space="preserve"> сонгосон протоколтой нийцэн</w:t>
      </w:r>
      <w:r>
        <w:rPr>
          <w:rFonts w:ascii="Arial" w:hAnsi="Arial" w:cs="Arial"/>
          <w:sz w:val="24"/>
          <w:szCs w:val="24"/>
          <w:lang w:val="mn-MN"/>
        </w:rPr>
        <w:t xml:space="preserve"> ашиглана, 6.4.5 ба Хавсралт Е – г харна уу.</w:t>
      </w:r>
    </w:p>
    <w:p w:rsidR="00E87BD8" w:rsidRDefault="00E87BD8" w:rsidP="00E87BD8">
      <w:pPr>
        <w:tabs>
          <w:tab w:val="left" w:pos="7650"/>
        </w:tabs>
        <w:spacing w:after="0" w:line="240" w:lineRule="auto"/>
        <w:jc w:val="both"/>
        <w:rPr>
          <w:rFonts w:ascii="Arial" w:hAnsi="Arial" w:cs="Arial"/>
          <w:b/>
          <w:sz w:val="24"/>
          <w:szCs w:val="24"/>
          <w:lang w:val="mn-MN"/>
        </w:rPr>
      </w:pPr>
    </w:p>
    <w:p w:rsidR="00E87BD8" w:rsidRPr="00A565BC" w:rsidRDefault="00E87BD8" w:rsidP="00A565BC">
      <w:pPr>
        <w:pStyle w:val="ListParagraph"/>
        <w:numPr>
          <w:ilvl w:val="2"/>
          <w:numId w:val="28"/>
        </w:numPr>
        <w:tabs>
          <w:tab w:val="left" w:pos="7650"/>
        </w:tabs>
        <w:spacing w:after="0" w:line="240" w:lineRule="auto"/>
        <w:jc w:val="both"/>
        <w:rPr>
          <w:rFonts w:ascii="Arial" w:hAnsi="Arial" w:cs="Arial"/>
          <w:b/>
          <w:sz w:val="24"/>
          <w:szCs w:val="24"/>
          <w:lang w:val="mn-MN"/>
        </w:rPr>
      </w:pPr>
      <w:r w:rsidRPr="00A565BC">
        <w:rPr>
          <w:rFonts w:ascii="Arial" w:hAnsi="Arial" w:cs="Arial"/>
          <w:b/>
          <w:sz w:val="24"/>
          <w:szCs w:val="24"/>
          <w:lang w:val="mn-MN"/>
        </w:rPr>
        <w:t xml:space="preserve">     Мэдээллийн агуулгын тайлбар</w:t>
      </w:r>
    </w:p>
    <w:p w:rsidR="00E87BD8" w:rsidRDefault="00E87BD8" w:rsidP="00E87BD8">
      <w:pPr>
        <w:tabs>
          <w:tab w:val="left" w:pos="7650"/>
        </w:tabs>
        <w:spacing w:after="0" w:line="240" w:lineRule="auto"/>
        <w:jc w:val="both"/>
        <w:rPr>
          <w:rFonts w:ascii="Arial" w:hAnsi="Arial" w:cs="Arial"/>
          <w:b/>
          <w:sz w:val="24"/>
          <w:szCs w:val="24"/>
          <w:lang w:val="mn-MN"/>
        </w:rPr>
      </w:pPr>
    </w:p>
    <w:p w:rsidR="00E87BD8" w:rsidRPr="00A565BC" w:rsidRDefault="00A565BC" w:rsidP="00A565BC">
      <w:pPr>
        <w:tabs>
          <w:tab w:val="left" w:pos="7650"/>
        </w:tabs>
        <w:spacing w:after="0" w:line="240" w:lineRule="auto"/>
        <w:jc w:val="both"/>
        <w:rPr>
          <w:rFonts w:ascii="Arial" w:hAnsi="Arial" w:cs="Arial"/>
          <w:sz w:val="24"/>
          <w:szCs w:val="24"/>
          <w:lang w:val="mn-MN"/>
        </w:rPr>
      </w:pPr>
      <w:r>
        <w:rPr>
          <w:rFonts w:ascii="Arial" w:hAnsi="Arial" w:cs="Arial"/>
          <w:spacing w:val="4"/>
          <w:sz w:val="24"/>
          <w:szCs w:val="24"/>
        </w:rPr>
        <w:t xml:space="preserve">1)  </w:t>
      </w:r>
      <w:r w:rsidR="00D37C28">
        <w:rPr>
          <w:rFonts w:ascii="Arial" w:hAnsi="Arial" w:cs="Arial"/>
          <w:spacing w:val="4"/>
          <w:sz w:val="24"/>
          <w:szCs w:val="24"/>
          <w:lang w:val="mn-MN"/>
        </w:rPr>
        <w:t>Эхлэл</w:t>
      </w:r>
      <w:r>
        <w:rPr>
          <w:rFonts w:ascii="Arial" w:hAnsi="Arial" w:cs="Arial"/>
          <w:spacing w:val="4"/>
          <w:sz w:val="24"/>
          <w:szCs w:val="24"/>
          <w:lang w:val="mn-MN"/>
        </w:rPr>
        <w:t xml:space="preserve"> тэмдэгт </w:t>
      </w:r>
      <w:r w:rsidR="00965986" w:rsidRPr="00A565BC">
        <w:rPr>
          <w:rFonts w:ascii="Arial" w:hAnsi="Arial" w:cs="Arial"/>
          <w:spacing w:val="4"/>
          <w:sz w:val="24"/>
          <w:szCs w:val="24"/>
        </w:rPr>
        <w:t xml:space="preserve">"/" </w:t>
      </w:r>
      <w:r>
        <w:rPr>
          <w:rFonts w:ascii="Arial" w:hAnsi="Arial" w:cs="Arial"/>
          <w:spacing w:val="6"/>
          <w:sz w:val="24"/>
          <w:szCs w:val="24"/>
        </w:rPr>
        <w:t>(урагш ташуу</w:t>
      </w:r>
      <w:r>
        <w:rPr>
          <w:rFonts w:ascii="Arial" w:hAnsi="Arial" w:cs="Arial"/>
          <w:spacing w:val="5"/>
          <w:sz w:val="24"/>
          <w:szCs w:val="24"/>
        </w:rPr>
        <w:t>, код</w:t>
      </w:r>
      <w:r w:rsidR="00965986" w:rsidRPr="00A565BC">
        <w:rPr>
          <w:rFonts w:ascii="Arial" w:hAnsi="Arial" w:cs="Arial"/>
          <w:spacing w:val="53"/>
          <w:sz w:val="24"/>
          <w:szCs w:val="24"/>
        </w:rPr>
        <w:t xml:space="preserve"> </w:t>
      </w:r>
      <w:r w:rsidR="00965986" w:rsidRPr="00A565BC">
        <w:rPr>
          <w:rFonts w:ascii="Arial" w:hAnsi="Arial" w:cs="Arial"/>
          <w:spacing w:val="5"/>
          <w:sz w:val="24"/>
          <w:szCs w:val="24"/>
        </w:rPr>
        <w:t>2FH).</w:t>
      </w:r>
    </w:p>
    <w:p w:rsidR="00E87BD8" w:rsidRPr="00E87BD8" w:rsidRDefault="00E87BD8" w:rsidP="00E87BD8">
      <w:pPr>
        <w:tabs>
          <w:tab w:val="left" w:pos="7650"/>
        </w:tabs>
        <w:spacing w:after="0" w:line="240" w:lineRule="auto"/>
        <w:jc w:val="both"/>
        <w:rPr>
          <w:rFonts w:ascii="Arial" w:hAnsi="Arial" w:cs="Arial"/>
          <w:sz w:val="24"/>
          <w:szCs w:val="24"/>
          <w:lang w:val="mn-MN"/>
        </w:rPr>
      </w:pPr>
    </w:p>
    <w:p w:rsidR="00965986" w:rsidRPr="00965986" w:rsidRDefault="00E87BD8" w:rsidP="00965986">
      <w:pPr>
        <w:widowControl w:val="0"/>
        <w:tabs>
          <w:tab w:val="left" w:pos="779"/>
        </w:tabs>
        <w:autoSpaceDE w:val="0"/>
        <w:autoSpaceDN w:val="0"/>
        <w:spacing w:before="98" w:after="0" w:line="240" w:lineRule="auto"/>
        <w:rPr>
          <w:rFonts w:ascii="Arial" w:eastAsia="Arial" w:hAnsi="Arial" w:cs="Arial"/>
          <w:sz w:val="24"/>
          <w:szCs w:val="24"/>
          <w:lang w:val="fr-FR" w:eastAsia="fr-FR" w:bidi="fr-FR"/>
        </w:rPr>
      </w:pPr>
      <w:r w:rsidRPr="00965986">
        <w:rPr>
          <w:rFonts w:ascii="Arial" w:hAnsi="Arial" w:cs="Arial"/>
          <w:sz w:val="24"/>
          <w:szCs w:val="24"/>
          <w:lang w:val="mn-MN"/>
        </w:rPr>
        <w:t>2)</w:t>
      </w:r>
      <w:r w:rsidR="00965986" w:rsidRPr="00965986">
        <w:rPr>
          <w:rFonts w:ascii="Arial" w:hAnsi="Arial" w:cs="Arial"/>
          <w:sz w:val="24"/>
          <w:szCs w:val="24"/>
          <w:lang w:val="mn-MN"/>
        </w:rPr>
        <w:t xml:space="preserve"> </w:t>
      </w:r>
      <w:r w:rsidR="00CE35A4">
        <w:rPr>
          <w:rFonts w:ascii="Arial" w:eastAsia="Arial" w:hAnsi="Arial" w:cs="Arial"/>
          <w:spacing w:val="6"/>
          <w:sz w:val="24"/>
          <w:szCs w:val="24"/>
          <w:lang w:val="fr-FR" w:eastAsia="fr-FR" w:bidi="fr-FR"/>
        </w:rPr>
        <w:t xml:space="preserve"> Төгсгөл тэмдэгт</w:t>
      </w:r>
      <w:r w:rsidR="00965986" w:rsidRPr="00965986">
        <w:rPr>
          <w:rFonts w:ascii="Arial" w:eastAsia="Arial" w:hAnsi="Arial" w:cs="Arial"/>
          <w:spacing w:val="6"/>
          <w:sz w:val="24"/>
          <w:szCs w:val="24"/>
          <w:lang w:val="fr-FR" w:eastAsia="fr-FR" w:bidi="fr-FR"/>
        </w:rPr>
        <w:t xml:space="preserve"> </w:t>
      </w:r>
      <w:r w:rsidR="00965986" w:rsidRPr="00965986">
        <w:rPr>
          <w:rFonts w:ascii="Arial" w:eastAsia="Arial" w:hAnsi="Arial" w:cs="Arial"/>
          <w:spacing w:val="5"/>
          <w:sz w:val="24"/>
          <w:szCs w:val="24"/>
          <w:lang w:val="fr-FR" w:eastAsia="fr-FR" w:bidi="fr-FR"/>
        </w:rPr>
        <w:t xml:space="preserve">"!" </w:t>
      </w:r>
      <w:r w:rsidR="00A565BC">
        <w:rPr>
          <w:rFonts w:ascii="Arial" w:eastAsia="Arial" w:hAnsi="Arial" w:cs="Arial"/>
          <w:spacing w:val="6"/>
          <w:sz w:val="24"/>
          <w:szCs w:val="24"/>
          <w:lang w:val="fr-FR" w:eastAsia="fr-FR" w:bidi="fr-FR"/>
        </w:rPr>
        <w:t>(анхаарлын тэмдэг</w:t>
      </w:r>
      <w:r w:rsidR="00965986" w:rsidRPr="00965986">
        <w:rPr>
          <w:rFonts w:ascii="Arial" w:eastAsia="Arial" w:hAnsi="Arial" w:cs="Arial"/>
          <w:spacing w:val="7"/>
          <w:sz w:val="24"/>
          <w:szCs w:val="24"/>
          <w:lang w:val="fr-FR" w:eastAsia="fr-FR" w:bidi="fr-FR"/>
        </w:rPr>
        <w:t xml:space="preserve">, </w:t>
      </w:r>
      <w:r w:rsidR="00A565BC">
        <w:rPr>
          <w:rFonts w:ascii="Arial" w:eastAsia="Arial" w:hAnsi="Arial" w:cs="Arial"/>
          <w:spacing w:val="5"/>
          <w:sz w:val="24"/>
          <w:szCs w:val="24"/>
          <w:lang w:val="fr-FR" w:eastAsia="fr-FR" w:bidi="fr-FR"/>
        </w:rPr>
        <w:t>ко</w:t>
      </w:r>
      <w:r w:rsidR="00A565BC">
        <w:rPr>
          <w:rFonts w:ascii="Arial" w:eastAsia="Arial" w:hAnsi="Arial" w:cs="Arial"/>
          <w:spacing w:val="5"/>
          <w:sz w:val="24"/>
          <w:szCs w:val="24"/>
          <w:lang w:val="mn-MN" w:eastAsia="fr-FR" w:bidi="fr-FR"/>
        </w:rPr>
        <w:t>д</w:t>
      </w:r>
      <w:r w:rsidR="00965986" w:rsidRPr="00965986">
        <w:rPr>
          <w:rFonts w:ascii="Arial" w:eastAsia="Arial" w:hAnsi="Arial" w:cs="Arial"/>
          <w:spacing w:val="51"/>
          <w:sz w:val="24"/>
          <w:szCs w:val="24"/>
          <w:lang w:val="fr-FR" w:eastAsia="fr-FR" w:bidi="fr-FR"/>
        </w:rPr>
        <w:t xml:space="preserve"> </w:t>
      </w:r>
      <w:r w:rsidR="00965986" w:rsidRPr="00965986">
        <w:rPr>
          <w:rFonts w:ascii="Arial" w:eastAsia="Arial" w:hAnsi="Arial" w:cs="Arial"/>
          <w:spacing w:val="5"/>
          <w:sz w:val="24"/>
          <w:szCs w:val="24"/>
          <w:lang w:val="fr-FR" w:eastAsia="fr-FR" w:bidi="fr-FR"/>
        </w:rPr>
        <w:t>21H).</w:t>
      </w:r>
    </w:p>
    <w:p w:rsidR="00E87BD8" w:rsidRDefault="00E87BD8" w:rsidP="00E87BD8">
      <w:pPr>
        <w:tabs>
          <w:tab w:val="left" w:pos="7650"/>
        </w:tabs>
        <w:jc w:val="both"/>
        <w:rPr>
          <w:rFonts w:ascii="Arial" w:hAnsi="Arial" w:cs="Arial"/>
          <w:sz w:val="24"/>
          <w:szCs w:val="24"/>
          <w:lang w:val="mn-MN"/>
        </w:rPr>
      </w:pPr>
    </w:p>
    <w:p w:rsidR="00965986" w:rsidRPr="00965986" w:rsidRDefault="00E87BD8" w:rsidP="00965986">
      <w:pPr>
        <w:widowControl w:val="0"/>
        <w:tabs>
          <w:tab w:val="left" w:pos="779"/>
        </w:tabs>
        <w:autoSpaceDE w:val="0"/>
        <w:autoSpaceDN w:val="0"/>
        <w:spacing w:before="99" w:after="0" w:line="240" w:lineRule="auto"/>
        <w:rPr>
          <w:rFonts w:ascii="Arial" w:eastAsia="Arial" w:hAnsi="Arial" w:cs="Arial"/>
          <w:sz w:val="24"/>
          <w:szCs w:val="24"/>
          <w:lang w:val="fr-FR" w:eastAsia="fr-FR" w:bidi="fr-FR"/>
        </w:rPr>
      </w:pPr>
      <w:r w:rsidRPr="00965986">
        <w:rPr>
          <w:rFonts w:ascii="Arial" w:hAnsi="Arial" w:cs="Arial"/>
          <w:sz w:val="24"/>
          <w:szCs w:val="24"/>
          <w:lang w:val="mn-MN"/>
        </w:rPr>
        <w:t>3)</w:t>
      </w:r>
      <w:r w:rsidR="00965986" w:rsidRPr="00965986">
        <w:rPr>
          <w:rFonts w:ascii="Arial" w:eastAsia="Arial" w:hAnsi="Arial" w:cs="Arial"/>
          <w:spacing w:val="5"/>
          <w:sz w:val="24"/>
          <w:szCs w:val="24"/>
          <w:lang w:val="fr-FR" w:eastAsia="fr-FR" w:bidi="fr-FR"/>
        </w:rPr>
        <w:t xml:space="preserve"> </w:t>
      </w:r>
      <w:r w:rsidR="00CE35A4">
        <w:rPr>
          <w:rFonts w:ascii="Arial" w:eastAsia="Arial" w:hAnsi="Arial" w:cs="Arial"/>
          <w:spacing w:val="5"/>
          <w:sz w:val="24"/>
          <w:szCs w:val="24"/>
          <w:lang w:val="mn-MN" w:eastAsia="fr-FR" w:bidi="fr-FR"/>
        </w:rPr>
        <w:t xml:space="preserve">  </w:t>
      </w:r>
      <w:r w:rsidR="00D37C28">
        <w:rPr>
          <w:rFonts w:ascii="Arial" w:eastAsia="Arial" w:hAnsi="Arial" w:cs="Arial"/>
          <w:spacing w:val="5"/>
          <w:sz w:val="24"/>
          <w:szCs w:val="24"/>
          <w:lang w:val="mn-MN" w:eastAsia="fr-FR" w:bidi="fr-FR"/>
        </w:rPr>
        <w:t>Дуусгалт</w:t>
      </w:r>
      <w:r w:rsidR="00CE35A4">
        <w:rPr>
          <w:rFonts w:ascii="Arial" w:eastAsia="Arial" w:hAnsi="Arial" w:cs="Arial"/>
          <w:spacing w:val="5"/>
          <w:sz w:val="24"/>
          <w:szCs w:val="24"/>
          <w:lang w:val="mn-MN" w:eastAsia="fr-FR" w:bidi="fr-FR"/>
        </w:rPr>
        <w:t xml:space="preserve"> тэмдэг </w:t>
      </w:r>
      <w:r w:rsidR="00965986" w:rsidRPr="00965986">
        <w:rPr>
          <w:rFonts w:ascii="Arial" w:eastAsia="Arial" w:hAnsi="Arial" w:cs="Arial"/>
          <w:spacing w:val="5"/>
          <w:sz w:val="24"/>
          <w:szCs w:val="24"/>
          <w:lang w:val="fr-FR" w:eastAsia="fr-FR" w:bidi="fr-FR"/>
        </w:rPr>
        <w:t>(CR,</w:t>
      </w:r>
      <w:r w:rsidR="00CE35A4">
        <w:rPr>
          <w:rFonts w:ascii="Arial" w:eastAsia="Arial" w:hAnsi="Arial" w:cs="Arial"/>
          <w:spacing w:val="6"/>
          <w:sz w:val="24"/>
          <w:szCs w:val="24"/>
          <w:lang w:val="fr-FR" w:eastAsia="fr-FR" w:bidi="fr-FR"/>
        </w:rPr>
        <w:t xml:space="preserve"> дохиог буцаах</w:t>
      </w:r>
      <w:r w:rsidR="00965986" w:rsidRPr="00965986">
        <w:rPr>
          <w:rFonts w:ascii="Arial" w:eastAsia="Arial" w:hAnsi="Arial" w:cs="Arial"/>
          <w:spacing w:val="5"/>
          <w:sz w:val="24"/>
          <w:szCs w:val="24"/>
          <w:lang w:val="fr-FR" w:eastAsia="fr-FR" w:bidi="fr-FR"/>
        </w:rPr>
        <w:t>,</w:t>
      </w:r>
      <w:r w:rsidR="00965986" w:rsidRPr="00965986">
        <w:rPr>
          <w:rFonts w:ascii="Arial" w:eastAsia="Arial" w:hAnsi="Arial" w:cs="Arial"/>
          <w:spacing w:val="13"/>
          <w:sz w:val="24"/>
          <w:szCs w:val="24"/>
          <w:lang w:val="fr-FR" w:eastAsia="fr-FR" w:bidi="fr-FR"/>
        </w:rPr>
        <w:t xml:space="preserve"> </w:t>
      </w:r>
      <w:r w:rsidR="00CE35A4">
        <w:rPr>
          <w:rFonts w:ascii="Arial" w:eastAsia="Arial" w:hAnsi="Arial" w:cs="Arial"/>
          <w:spacing w:val="5"/>
          <w:sz w:val="24"/>
          <w:szCs w:val="24"/>
          <w:lang w:val="fr-FR" w:eastAsia="fr-FR" w:bidi="fr-FR"/>
        </w:rPr>
        <w:t>код</w:t>
      </w:r>
      <w:r w:rsidR="00965986" w:rsidRPr="00965986">
        <w:rPr>
          <w:rFonts w:ascii="Arial" w:eastAsia="Arial" w:hAnsi="Arial" w:cs="Arial"/>
          <w:spacing w:val="13"/>
          <w:sz w:val="24"/>
          <w:szCs w:val="24"/>
          <w:lang w:val="fr-FR" w:eastAsia="fr-FR" w:bidi="fr-FR"/>
        </w:rPr>
        <w:t xml:space="preserve"> </w:t>
      </w:r>
      <w:r w:rsidR="00965986" w:rsidRPr="00965986">
        <w:rPr>
          <w:rFonts w:ascii="Arial" w:eastAsia="Arial" w:hAnsi="Arial" w:cs="Arial"/>
          <w:spacing w:val="4"/>
          <w:sz w:val="24"/>
          <w:szCs w:val="24"/>
          <w:lang w:val="fr-FR" w:eastAsia="fr-FR" w:bidi="fr-FR"/>
        </w:rPr>
        <w:t>0DH;</w:t>
      </w:r>
      <w:r w:rsidR="00965986" w:rsidRPr="00965986">
        <w:rPr>
          <w:rFonts w:ascii="Arial" w:eastAsia="Arial" w:hAnsi="Arial" w:cs="Arial"/>
          <w:spacing w:val="12"/>
          <w:sz w:val="24"/>
          <w:szCs w:val="24"/>
          <w:lang w:val="fr-FR" w:eastAsia="fr-FR" w:bidi="fr-FR"/>
        </w:rPr>
        <w:t xml:space="preserve"> </w:t>
      </w:r>
      <w:r w:rsidR="00965986" w:rsidRPr="00965986">
        <w:rPr>
          <w:rFonts w:ascii="Arial" w:eastAsia="Arial" w:hAnsi="Arial" w:cs="Arial"/>
          <w:spacing w:val="4"/>
          <w:sz w:val="24"/>
          <w:szCs w:val="24"/>
          <w:lang w:val="fr-FR" w:eastAsia="fr-FR" w:bidi="fr-FR"/>
        </w:rPr>
        <w:t>LF,</w:t>
      </w:r>
      <w:r w:rsidR="00965986" w:rsidRPr="00965986">
        <w:rPr>
          <w:rFonts w:ascii="Arial" w:eastAsia="Arial" w:hAnsi="Arial" w:cs="Arial"/>
          <w:spacing w:val="13"/>
          <w:sz w:val="24"/>
          <w:szCs w:val="24"/>
          <w:lang w:val="fr-FR" w:eastAsia="fr-FR" w:bidi="fr-FR"/>
        </w:rPr>
        <w:t xml:space="preserve"> </w:t>
      </w:r>
      <w:r w:rsidR="00CE35A4">
        <w:rPr>
          <w:rFonts w:ascii="Arial" w:eastAsia="Arial" w:hAnsi="Arial" w:cs="Arial"/>
          <w:spacing w:val="4"/>
          <w:sz w:val="24"/>
          <w:szCs w:val="24"/>
          <w:lang w:val="fr-FR" w:eastAsia="fr-FR" w:bidi="fr-FR"/>
        </w:rPr>
        <w:t>мөр</w:t>
      </w:r>
      <w:r w:rsidR="006E2EAB">
        <w:rPr>
          <w:rFonts w:ascii="Arial" w:eastAsia="Arial" w:hAnsi="Arial" w:cs="Arial"/>
          <w:spacing w:val="4"/>
          <w:sz w:val="24"/>
          <w:szCs w:val="24"/>
          <w:lang w:val="mn-MN" w:eastAsia="fr-FR" w:bidi="fr-FR"/>
        </w:rPr>
        <w:t>ийн шилжүүлэг</w:t>
      </w:r>
      <w:r w:rsidR="00965986" w:rsidRPr="00965986">
        <w:rPr>
          <w:rFonts w:ascii="Arial" w:eastAsia="Arial" w:hAnsi="Arial" w:cs="Arial"/>
          <w:spacing w:val="5"/>
          <w:sz w:val="24"/>
          <w:szCs w:val="24"/>
          <w:lang w:val="fr-FR" w:eastAsia="fr-FR" w:bidi="fr-FR"/>
        </w:rPr>
        <w:t>,</w:t>
      </w:r>
      <w:r w:rsidR="00965986" w:rsidRPr="00965986">
        <w:rPr>
          <w:rFonts w:ascii="Arial" w:eastAsia="Arial" w:hAnsi="Arial" w:cs="Arial"/>
          <w:spacing w:val="13"/>
          <w:sz w:val="24"/>
          <w:szCs w:val="24"/>
          <w:lang w:val="fr-FR" w:eastAsia="fr-FR" w:bidi="fr-FR"/>
        </w:rPr>
        <w:t xml:space="preserve"> </w:t>
      </w:r>
      <w:r w:rsidR="00CE35A4">
        <w:rPr>
          <w:rFonts w:ascii="Arial" w:eastAsia="Arial" w:hAnsi="Arial" w:cs="Arial"/>
          <w:spacing w:val="5"/>
          <w:sz w:val="24"/>
          <w:szCs w:val="24"/>
          <w:lang w:val="fr-FR" w:eastAsia="fr-FR" w:bidi="fr-FR"/>
        </w:rPr>
        <w:t>код</w:t>
      </w:r>
      <w:r w:rsidR="00965986" w:rsidRPr="00965986">
        <w:rPr>
          <w:rFonts w:ascii="Arial" w:eastAsia="Arial" w:hAnsi="Arial" w:cs="Arial"/>
          <w:spacing w:val="13"/>
          <w:sz w:val="24"/>
          <w:szCs w:val="24"/>
          <w:lang w:val="fr-FR" w:eastAsia="fr-FR" w:bidi="fr-FR"/>
        </w:rPr>
        <w:t xml:space="preserve"> </w:t>
      </w:r>
      <w:r w:rsidR="00965986" w:rsidRPr="00965986">
        <w:rPr>
          <w:rFonts w:ascii="Arial" w:eastAsia="Arial" w:hAnsi="Arial" w:cs="Arial"/>
          <w:spacing w:val="5"/>
          <w:sz w:val="24"/>
          <w:szCs w:val="24"/>
          <w:lang w:val="fr-FR" w:eastAsia="fr-FR" w:bidi="fr-FR"/>
        </w:rPr>
        <w:t>0AH).</w:t>
      </w:r>
    </w:p>
    <w:p w:rsidR="00E87BD8" w:rsidRDefault="00E87BD8" w:rsidP="00E87BD8">
      <w:pPr>
        <w:tabs>
          <w:tab w:val="left" w:pos="7650"/>
        </w:tabs>
        <w:jc w:val="both"/>
        <w:rPr>
          <w:rFonts w:ascii="Arial" w:hAnsi="Arial" w:cs="Arial"/>
          <w:sz w:val="24"/>
          <w:szCs w:val="24"/>
          <w:lang w:val="mn-MN"/>
        </w:rPr>
      </w:pPr>
    </w:p>
    <w:p w:rsidR="00E87BD8" w:rsidRPr="00965986" w:rsidRDefault="00E87BD8" w:rsidP="00E87BD8">
      <w:pPr>
        <w:tabs>
          <w:tab w:val="left" w:pos="7650"/>
        </w:tabs>
        <w:jc w:val="both"/>
        <w:rPr>
          <w:rFonts w:ascii="Arial" w:hAnsi="Arial" w:cs="Arial"/>
          <w:sz w:val="24"/>
          <w:szCs w:val="24"/>
          <w:lang w:val="mn-MN"/>
        </w:rPr>
      </w:pPr>
      <w:r>
        <w:rPr>
          <w:rFonts w:ascii="Arial" w:hAnsi="Arial" w:cs="Arial"/>
          <w:sz w:val="24"/>
          <w:szCs w:val="24"/>
          <w:lang w:val="mn-MN"/>
        </w:rPr>
        <w:t>4)</w:t>
      </w:r>
      <w:r w:rsidR="00965986" w:rsidRPr="00965986">
        <w:rPr>
          <w:spacing w:val="5"/>
          <w:sz w:val="24"/>
          <w:szCs w:val="24"/>
        </w:rPr>
        <w:t xml:space="preserve"> </w:t>
      </w:r>
      <w:r w:rsidR="00CE35A4">
        <w:rPr>
          <w:spacing w:val="5"/>
          <w:sz w:val="24"/>
          <w:szCs w:val="24"/>
          <w:lang w:val="mn-MN"/>
        </w:rPr>
        <w:t xml:space="preserve">  </w:t>
      </w:r>
      <w:r w:rsidR="00CE35A4">
        <w:rPr>
          <w:rFonts w:ascii="Arial" w:hAnsi="Arial" w:cs="Arial"/>
          <w:spacing w:val="5"/>
          <w:sz w:val="24"/>
          <w:szCs w:val="24"/>
          <w:lang w:val="mn-MN"/>
        </w:rPr>
        <w:t>Б</w:t>
      </w:r>
      <w:r w:rsidR="00CE35A4" w:rsidRPr="00CE35A4">
        <w:rPr>
          <w:rFonts w:ascii="Arial" w:hAnsi="Arial" w:cs="Arial"/>
          <w:spacing w:val="5"/>
          <w:sz w:val="24"/>
          <w:szCs w:val="24"/>
          <w:lang w:val="mn-MN"/>
        </w:rPr>
        <w:t>атламжлах тэмдэг</w:t>
      </w:r>
      <w:r w:rsidR="00CE35A4">
        <w:rPr>
          <w:spacing w:val="5"/>
          <w:sz w:val="24"/>
          <w:szCs w:val="24"/>
          <w:lang w:val="mn-MN"/>
        </w:rPr>
        <w:t xml:space="preserve"> </w:t>
      </w:r>
      <w:r w:rsidR="00CE35A4">
        <w:rPr>
          <w:rFonts w:ascii="Arial" w:hAnsi="Arial" w:cs="Arial"/>
          <w:spacing w:val="5"/>
          <w:sz w:val="24"/>
          <w:szCs w:val="24"/>
        </w:rPr>
        <w:t>(ACK, батламжлах, код</w:t>
      </w:r>
      <w:r w:rsidR="00965986" w:rsidRPr="00965986">
        <w:rPr>
          <w:rFonts w:ascii="Arial" w:hAnsi="Arial" w:cs="Arial"/>
          <w:spacing w:val="46"/>
          <w:sz w:val="24"/>
          <w:szCs w:val="24"/>
        </w:rPr>
        <w:t xml:space="preserve"> </w:t>
      </w:r>
      <w:r w:rsidR="00965986" w:rsidRPr="00965986">
        <w:rPr>
          <w:rFonts w:ascii="Arial" w:hAnsi="Arial" w:cs="Arial"/>
          <w:spacing w:val="5"/>
          <w:sz w:val="24"/>
          <w:szCs w:val="24"/>
        </w:rPr>
        <w:t>06H).</w:t>
      </w:r>
    </w:p>
    <w:p w:rsidR="0072196C" w:rsidRDefault="00E87BD8" w:rsidP="0072196C">
      <w:pPr>
        <w:tabs>
          <w:tab w:val="left" w:pos="7650"/>
        </w:tabs>
        <w:spacing w:after="0" w:line="240" w:lineRule="auto"/>
        <w:jc w:val="both"/>
        <w:rPr>
          <w:rFonts w:ascii="Arial" w:hAnsi="Arial" w:cs="Arial"/>
          <w:spacing w:val="4"/>
          <w:sz w:val="24"/>
          <w:szCs w:val="24"/>
          <w:lang w:val="mn-MN"/>
        </w:rPr>
      </w:pPr>
      <w:r>
        <w:rPr>
          <w:rFonts w:ascii="Arial" w:hAnsi="Arial" w:cs="Arial"/>
          <w:sz w:val="24"/>
          <w:szCs w:val="24"/>
          <w:lang w:val="mn-MN"/>
        </w:rPr>
        <w:t>5)</w:t>
      </w:r>
      <w:r w:rsidR="00965986" w:rsidRPr="00965986">
        <w:rPr>
          <w:spacing w:val="6"/>
          <w:sz w:val="24"/>
          <w:szCs w:val="24"/>
        </w:rPr>
        <w:t xml:space="preserve"> </w:t>
      </w:r>
      <w:r w:rsidR="006E2EAB">
        <w:rPr>
          <w:spacing w:val="6"/>
          <w:sz w:val="24"/>
          <w:szCs w:val="24"/>
          <w:lang w:val="mn-MN"/>
        </w:rPr>
        <w:t xml:space="preserve">  </w:t>
      </w:r>
      <w:r w:rsidR="006E2EAB" w:rsidRPr="006E2EAB">
        <w:rPr>
          <w:rFonts w:ascii="Arial" w:hAnsi="Arial" w:cs="Arial"/>
          <w:spacing w:val="6"/>
          <w:sz w:val="24"/>
          <w:szCs w:val="24"/>
          <w:lang w:val="mn-MN"/>
        </w:rPr>
        <w:t>Тооцооллын систем эхлэлийн тэмдэгт</w:t>
      </w:r>
      <w:r w:rsidR="006E2EAB">
        <w:rPr>
          <w:spacing w:val="6"/>
          <w:sz w:val="24"/>
          <w:szCs w:val="24"/>
          <w:lang w:val="mn-MN"/>
        </w:rPr>
        <w:t xml:space="preserve"> </w:t>
      </w:r>
      <w:r w:rsidR="00965986" w:rsidRPr="00965986">
        <w:rPr>
          <w:rFonts w:ascii="Arial" w:hAnsi="Arial" w:cs="Arial"/>
          <w:spacing w:val="6"/>
          <w:sz w:val="24"/>
          <w:szCs w:val="24"/>
        </w:rPr>
        <w:t xml:space="preserve">(STX, </w:t>
      </w:r>
      <w:r w:rsidR="006E2EAB">
        <w:rPr>
          <w:rFonts w:ascii="Arial" w:hAnsi="Arial" w:cs="Arial"/>
          <w:spacing w:val="5"/>
          <w:sz w:val="24"/>
          <w:szCs w:val="24"/>
        </w:rPr>
        <w:t>бичвэрийн эхлэл код</w:t>
      </w:r>
      <w:r w:rsidR="00965986" w:rsidRPr="00965986">
        <w:rPr>
          <w:rFonts w:ascii="Arial" w:hAnsi="Arial" w:cs="Arial"/>
          <w:spacing w:val="5"/>
          <w:sz w:val="24"/>
          <w:szCs w:val="24"/>
        </w:rPr>
        <w:t xml:space="preserve"> </w:t>
      </w:r>
      <w:r w:rsidR="00965986" w:rsidRPr="00965986">
        <w:rPr>
          <w:rFonts w:ascii="Arial" w:hAnsi="Arial" w:cs="Arial"/>
          <w:spacing w:val="4"/>
          <w:sz w:val="24"/>
          <w:szCs w:val="24"/>
        </w:rPr>
        <w:t>02H)</w:t>
      </w:r>
      <w:r w:rsidR="00AD5535">
        <w:rPr>
          <w:rFonts w:ascii="Arial" w:hAnsi="Arial" w:cs="Arial"/>
          <w:spacing w:val="4"/>
          <w:sz w:val="24"/>
          <w:szCs w:val="24"/>
        </w:rPr>
        <w:t xml:space="preserve"> </w:t>
      </w:r>
      <w:r w:rsidR="0072196C">
        <w:rPr>
          <w:rFonts w:ascii="Arial" w:hAnsi="Arial" w:cs="Arial"/>
          <w:spacing w:val="4"/>
          <w:sz w:val="24"/>
          <w:szCs w:val="24"/>
          <w:lang w:val="mn-MN"/>
        </w:rPr>
        <w:t xml:space="preserve">шалгах     </w:t>
      </w:r>
    </w:p>
    <w:p w:rsidR="0072196C" w:rsidRDefault="0072196C" w:rsidP="0072196C">
      <w:pPr>
        <w:tabs>
          <w:tab w:val="left" w:pos="7650"/>
        </w:tabs>
        <w:spacing w:after="0" w:line="240" w:lineRule="auto"/>
        <w:jc w:val="both"/>
        <w:rPr>
          <w:rFonts w:ascii="Arial" w:hAnsi="Arial" w:cs="Arial"/>
          <w:spacing w:val="4"/>
          <w:sz w:val="24"/>
          <w:szCs w:val="24"/>
          <w:lang w:val="mn-MN"/>
        </w:rPr>
      </w:pPr>
      <w:r>
        <w:rPr>
          <w:rFonts w:ascii="Arial" w:hAnsi="Arial" w:cs="Arial"/>
          <w:spacing w:val="4"/>
          <w:sz w:val="24"/>
          <w:szCs w:val="24"/>
          <w:lang w:val="mn-MN"/>
        </w:rPr>
        <w:t xml:space="preserve">      тэмдэгтийн блокын тооцоолол хаанаас эхлэх ёстойг заана. Хэрэв араас нь </w:t>
      </w:r>
    </w:p>
    <w:p w:rsidR="00E87BD8" w:rsidRDefault="0072196C" w:rsidP="0072196C">
      <w:pPr>
        <w:tabs>
          <w:tab w:val="left" w:pos="7650"/>
        </w:tabs>
        <w:spacing w:after="0" w:line="240" w:lineRule="auto"/>
        <w:jc w:val="both"/>
        <w:rPr>
          <w:rFonts w:ascii="Arial" w:hAnsi="Arial" w:cs="Arial"/>
          <w:spacing w:val="4"/>
          <w:sz w:val="24"/>
          <w:szCs w:val="24"/>
          <w:lang w:val="mn-MN"/>
        </w:rPr>
      </w:pPr>
      <w:r>
        <w:rPr>
          <w:rFonts w:ascii="Arial" w:hAnsi="Arial" w:cs="Arial"/>
          <w:spacing w:val="4"/>
          <w:sz w:val="24"/>
          <w:szCs w:val="24"/>
          <w:lang w:val="mn-MN"/>
        </w:rPr>
        <w:t xml:space="preserve">      дагах өгөгдлийн багц байхгүй бол энэ тэмдэгт шаардлагагүй.</w:t>
      </w:r>
    </w:p>
    <w:p w:rsidR="0072196C" w:rsidRPr="0072196C" w:rsidRDefault="0072196C" w:rsidP="0072196C">
      <w:pPr>
        <w:tabs>
          <w:tab w:val="left" w:pos="7650"/>
        </w:tabs>
        <w:spacing w:after="0" w:line="240" w:lineRule="auto"/>
        <w:jc w:val="both"/>
        <w:rPr>
          <w:rFonts w:ascii="Arial" w:hAnsi="Arial" w:cs="Arial"/>
          <w:spacing w:val="4"/>
          <w:sz w:val="24"/>
          <w:szCs w:val="24"/>
          <w:lang w:val="mn-MN"/>
        </w:rPr>
      </w:pPr>
    </w:p>
    <w:p w:rsidR="00965986" w:rsidRPr="00965986" w:rsidRDefault="00E87BD8" w:rsidP="00965986">
      <w:pPr>
        <w:widowControl w:val="0"/>
        <w:tabs>
          <w:tab w:val="left" w:pos="779"/>
        </w:tabs>
        <w:autoSpaceDE w:val="0"/>
        <w:autoSpaceDN w:val="0"/>
        <w:spacing w:before="97" w:after="0" w:line="240" w:lineRule="auto"/>
        <w:rPr>
          <w:rFonts w:ascii="Arial" w:eastAsia="Arial" w:hAnsi="Arial" w:cs="Arial"/>
          <w:sz w:val="24"/>
          <w:szCs w:val="24"/>
          <w:lang w:val="fr-FR" w:eastAsia="fr-FR" w:bidi="fr-FR"/>
        </w:rPr>
      </w:pPr>
      <w:r w:rsidRPr="00965986">
        <w:rPr>
          <w:rFonts w:ascii="Arial" w:hAnsi="Arial" w:cs="Arial"/>
          <w:sz w:val="24"/>
          <w:szCs w:val="24"/>
          <w:lang w:val="mn-MN"/>
        </w:rPr>
        <w:t>6)</w:t>
      </w:r>
      <w:r w:rsidR="00965986" w:rsidRPr="00965986">
        <w:rPr>
          <w:rFonts w:ascii="Arial" w:eastAsia="Arial" w:hAnsi="Arial" w:cs="Arial"/>
          <w:spacing w:val="6"/>
          <w:sz w:val="24"/>
          <w:szCs w:val="24"/>
          <w:lang w:val="fr-FR" w:eastAsia="fr-FR" w:bidi="fr-FR"/>
        </w:rPr>
        <w:t xml:space="preserve"> </w:t>
      </w:r>
      <w:r w:rsidR="0072196C">
        <w:rPr>
          <w:rFonts w:ascii="Arial" w:eastAsia="Arial" w:hAnsi="Arial" w:cs="Arial"/>
          <w:spacing w:val="6"/>
          <w:sz w:val="24"/>
          <w:szCs w:val="24"/>
          <w:lang w:val="mn-MN" w:eastAsia="fr-FR" w:bidi="fr-FR"/>
        </w:rPr>
        <w:t xml:space="preserve">  Блок </w:t>
      </w:r>
      <w:r w:rsidR="00D37C28">
        <w:rPr>
          <w:rFonts w:ascii="Arial" w:eastAsia="Arial" w:hAnsi="Arial" w:cs="Arial"/>
          <w:spacing w:val="6"/>
          <w:sz w:val="24"/>
          <w:szCs w:val="24"/>
          <w:lang w:val="mn-MN" w:eastAsia="fr-FR" w:bidi="fr-FR"/>
        </w:rPr>
        <w:t xml:space="preserve">дах Төгсгөл тэмдэгт </w:t>
      </w:r>
      <w:r w:rsidR="00965986" w:rsidRPr="00965986">
        <w:rPr>
          <w:rFonts w:ascii="Arial" w:eastAsia="Arial" w:hAnsi="Arial" w:cs="Arial"/>
          <w:spacing w:val="6"/>
          <w:sz w:val="24"/>
          <w:szCs w:val="24"/>
          <w:lang w:val="fr-FR" w:eastAsia="fr-FR" w:bidi="fr-FR"/>
        </w:rPr>
        <w:t>(ETX,</w:t>
      </w:r>
      <w:r w:rsidR="00965986" w:rsidRPr="00965986">
        <w:rPr>
          <w:rFonts w:ascii="Arial" w:eastAsia="Arial" w:hAnsi="Arial" w:cs="Arial"/>
          <w:spacing w:val="12"/>
          <w:sz w:val="24"/>
          <w:szCs w:val="24"/>
          <w:lang w:val="fr-FR" w:eastAsia="fr-FR" w:bidi="fr-FR"/>
        </w:rPr>
        <w:t xml:space="preserve"> </w:t>
      </w:r>
      <w:r w:rsidR="00D37C28">
        <w:rPr>
          <w:rFonts w:ascii="Arial" w:eastAsia="Arial" w:hAnsi="Arial" w:cs="Arial"/>
          <w:spacing w:val="4"/>
          <w:sz w:val="24"/>
          <w:szCs w:val="24"/>
          <w:lang w:val="fr-FR" w:eastAsia="fr-FR" w:bidi="fr-FR"/>
        </w:rPr>
        <w:t>бичвэрийн төгсгөл</w:t>
      </w:r>
      <w:r w:rsidR="00965986" w:rsidRPr="00965986">
        <w:rPr>
          <w:rFonts w:ascii="Arial" w:eastAsia="Arial" w:hAnsi="Arial" w:cs="Arial"/>
          <w:spacing w:val="5"/>
          <w:sz w:val="24"/>
          <w:szCs w:val="24"/>
          <w:lang w:val="fr-FR" w:eastAsia="fr-FR" w:bidi="fr-FR"/>
        </w:rPr>
        <w:t>,</w:t>
      </w:r>
      <w:r w:rsidR="00965986" w:rsidRPr="00965986">
        <w:rPr>
          <w:rFonts w:ascii="Arial" w:eastAsia="Arial" w:hAnsi="Arial" w:cs="Arial"/>
          <w:spacing w:val="13"/>
          <w:sz w:val="24"/>
          <w:szCs w:val="24"/>
          <w:lang w:val="fr-FR" w:eastAsia="fr-FR" w:bidi="fr-FR"/>
        </w:rPr>
        <w:t xml:space="preserve"> </w:t>
      </w:r>
      <w:r w:rsidR="00D37C28">
        <w:rPr>
          <w:rFonts w:ascii="Arial" w:eastAsia="Arial" w:hAnsi="Arial" w:cs="Arial"/>
          <w:spacing w:val="5"/>
          <w:sz w:val="24"/>
          <w:szCs w:val="24"/>
          <w:lang w:val="fr-FR" w:eastAsia="fr-FR" w:bidi="fr-FR"/>
        </w:rPr>
        <w:t>код</w:t>
      </w:r>
      <w:r w:rsidR="00965986" w:rsidRPr="00965986">
        <w:rPr>
          <w:rFonts w:ascii="Arial" w:eastAsia="Arial" w:hAnsi="Arial" w:cs="Arial"/>
          <w:spacing w:val="13"/>
          <w:sz w:val="24"/>
          <w:szCs w:val="24"/>
          <w:lang w:val="fr-FR" w:eastAsia="fr-FR" w:bidi="fr-FR"/>
        </w:rPr>
        <w:t xml:space="preserve"> </w:t>
      </w:r>
      <w:r w:rsidR="00965986" w:rsidRPr="00965986">
        <w:rPr>
          <w:rFonts w:ascii="Arial" w:eastAsia="Arial" w:hAnsi="Arial" w:cs="Arial"/>
          <w:spacing w:val="5"/>
          <w:sz w:val="24"/>
          <w:szCs w:val="24"/>
          <w:lang w:val="fr-FR" w:eastAsia="fr-FR" w:bidi="fr-FR"/>
        </w:rPr>
        <w:t>03H).</w:t>
      </w:r>
    </w:p>
    <w:p w:rsidR="00E87BD8" w:rsidRDefault="00E87BD8" w:rsidP="00E87BD8">
      <w:pPr>
        <w:tabs>
          <w:tab w:val="left" w:pos="7650"/>
        </w:tabs>
        <w:jc w:val="both"/>
        <w:rPr>
          <w:rFonts w:ascii="Arial" w:hAnsi="Arial" w:cs="Arial"/>
          <w:sz w:val="24"/>
          <w:szCs w:val="24"/>
          <w:lang w:val="mn-MN"/>
        </w:rPr>
      </w:pPr>
    </w:p>
    <w:p w:rsidR="00E87BD8" w:rsidRPr="0072196C" w:rsidRDefault="00E87BD8" w:rsidP="00E87BD8">
      <w:pPr>
        <w:tabs>
          <w:tab w:val="left" w:pos="7650"/>
        </w:tabs>
        <w:jc w:val="both"/>
        <w:rPr>
          <w:rFonts w:ascii="Arial" w:hAnsi="Arial" w:cs="Arial"/>
          <w:sz w:val="24"/>
          <w:szCs w:val="24"/>
          <w:lang w:val="mn-MN"/>
        </w:rPr>
      </w:pPr>
      <w:r>
        <w:rPr>
          <w:rFonts w:ascii="Arial" w:hAnsi="Arial" w:cs="Arial"/>
          <w:sz w:val="24"/>
          <w:szCs w:val="24"/>
          <w:lang w:val="mn-MN"/>
        </w:rPr>
        <w:t>7)</w:t>
      </w:r>
      <w:r w:rsidR="00965986" w:rsidRPr="00965986">
        <w:rPr>
          <w:spacing w:val="6"/>
          <w:sz w:val="24"/>
          <w:szCs w:val="24"/>
        </w:rPr>
        <w:t xml:space="preserve"> </w:t>
      </w:r>
      <w:r w:rsidR="00D37C28">
        <w:rPr>
          <w:spacing w:val="6"/>
          <w:sz w:val="24"/>
          <w:szCs w:val="24"/>
          <w:lang w:val="mn-MN"/>
        </w:rPr>
        <w:t xml:space="preserve">  </w:t>
      </w:r>
      <w:r w:rsidR="00D37C28" w:rsidRPr="00D37C28">
        <w:rPr>
          <w:rFonts w:ascii="Arial" w:hAnsi="Arial" w:cs="Arial"/>
          <w:spacing w:val="6"/>
          <w:sz w:val="24"/>
          <w:szCs w:val="24"/>
          <w:lang w:val="mn-MN"/>
        </w:rPr>
        <w:t>Хэсэгчилсэн</w:t>
      </w:r>
      <w:r w:rsidR="00D37C28">
        <w:rPr>
          <w:spacing w:val="6"/>
          <w:sz w:val="24"/>
          <w:szCs w:val="24"/>
          <w:lang w:val="mn-MN"/>
        </w:rPr>
        <w:t xml:space="preserve"> </w:t>
      </w:r>
      <w:r w:rsidR="00D37C28">
        <w:rPr>
          <w:rFonts w:ascii="Arial" w:eastAsia="Arial" w:hAnsi="Arial" w:cs="Arial"/>
          <w:spacing w:val="6"/>
          <w:sz w:val="24"/>
          <w:szCs w:val="24"/>
          <w:lang w:val="mn-MN" w:eastAsia="fr-FR" w:bidi="fr-FR"/>
        </w:rPr>
        <w:t xml:space="preserve">блок дах Төгсгөл тэмдэгт </w:t>
      </w:r>
      <w:r w:rsidR="00965986" w:rsidRPr="00965986">
        <w:rPr>
          <w:rFonts w:ascii="Arial" w:hAnsi="Arial" w:cs="Arial"/>
          <w:spacing w:val="6"/>
          <w:sz w:val="24"/>
          <w:szCs w:val="24"/>
        </w:rPr>
        <w:t>(EOT,</w:t>
      </w:r>
      <w:r w:rsidR="00965986" w:rsidRPr="00965986">
        <w:rPr>
          <w:rFonts w:ascii="Arial" w:hAnsi="Arial" w:cs="Arial"/>
          <w:spacing w:val="13"/>
          <w:sz w:val="24"/>
          <w:szCs w:val="24"/>
        </w:rPr>
        <w:t xml:space="preserve"> </w:t>
      </w:r>
      <w:r w:rsidR="00D37C28">
        <w:rPr>
          <w:rFonts w:ascii="Arial" w:hAnsi="Arial" w:cs="Arial"/>
          <w:spacing w:val="4"/>
          <w:sz w:val="24"/>
          <w:szCs w:val="24"/>
        </w:rPr>
        <w:t>бичвэрийн блокын төгсгөл</w:t>
      </w:r>
      <w:r w:rsidR="00965986" w:rsidRPr="00965986">
        <w:rPr>
          <w:rFonts w:ascii="Arial" w:hAnsi="Arial" w:cs="Arial"/>
          <w:spacing w:val="6"/>
          <w:sz w:val="24"/>
          <w:szCs w:val="24"/>
        </w:rPr>
        <w:t>,</w:t>
      </w:r>
      <w:r w:rsidR="00965986" w:rsidRPr="00965986">
        <w:rPr>
          <w:rFonts w:ascii="Arial" w:hAnsi="Arial" w:cs="Arial"/>
          <w:spacing w:val="13"/>
          <w:sz w:val="24"/>
          <w:szCs w:val="24"/>
        </w:rPr>
        <w:t xml:space="preserve"> </w:t>
      </w:r>
      <w:r w:rsidR="00D37C28">
        <w:rPr>
          <w:rFonts w:ascii="Arial" w:hAnsi="Arial" w:cs="Arial"/>
          <w:spacing w:val="5"/>
          <w:sz w:val="24"/>
          <w:szCs w:val="24"/>
        </w:rPr>
        <w:t>код</w:t>
      </w:r>
      <w:r w:rsidR="00965986" w:rsidRPr="00965986">
        <w:rPr>
          <w:rFonts w:ascii="Arial" w:hAnsi="Arial" w:cs="Arial"/>
          <w:spacing w:val="12"/>
          <w:sz w:val="24"/>
          <w:szCs w:val="24"/>
        </w:rPr>
        <w:t xml:space="preserve"> </w:t>
      </w:r>
      <w:r w:rsidR="00965986" w:rsidRPr="00965986">
        <w:rPr>
          <w:rFonts w:ascii="Arial" w:hAnsi="Arial" w:cs="Arial"/>
          <w:spacing w:val="5"/>
          <w:sz w:val="24"/>
          <w:szCs w:val="24"/>
        </w:rPr>
        <w:t>04H).</w:t>
      </w:r>
    </w:p>
    <w:p w:rsidR="00335CFB" w:rsidRDefault="00E87BD8" w:rsidP="00335CFB">
      <w:pPr>
        <w:tabs>
          <w:tab w:val="left" w:pos="7650"/>
        </w:tabs>
        <w:spacing w:after="0" w:line="240" w:lineRule="auto"/>
        <w:jc w:val="both"/>
        <w:rPr>
          <w:rFonts w:ascii="Arial" w:hAnsi="Arial" w:cs="Arial"/>
          <w:spacing w:val="4"/>
          <w:sz w:val="24"/>
          <w:szCs w:val="24"/>
          <w:lang w:val="mn-MN"/>
        </w:rPr>
      </w:pPr>
      <w:r>
        <w:rPr>
          <w:rFonts w:ascii="Arial" w:hAnsi="Arial" w:cs="Arial"/>
          <w:sz w:val="24"/>
          <w:szCs w:val="24"/>
          <w:lang w:val="mn-MN"/>
        </w:rPr>
        <w:t>8)</w:t>
      </w:r>
      <w:r w:rsidR="00965986" w:rsidRPr="00965986">
        <w:rPr>
          <w:spacing w:val="5"/>
          <w:sz w:val="24"/>
          <w:szCs w:val="24"/>
        </w:rPr>
        <w:t xml:space="preserve"> </w:t>
      </w:r>
      <w:r w:rsidR="00D37C28">
        <w:rPr>
          <w:spacing w:val="5"/>
          <w:sz w:val="24"/>
          <w:szCs w:val="24"/>
          <w:lang w:val="mn-MN"/>
        </w:rPr>
        <w:t xml:space="preserve">  </w:t>
      </w:r>
      <w:r w:rsidR="00D37C28">
        <w:rPr>
          <w:rFonts w:ascii="Arial" w:hAnsi="Arial" w:cs="Arial"/>
          <w:spacing w:val="5"/>
          <w:sz w:val="24"/>
          <w:szCs w:val="24"/>
          <w:lang w:val="mn-MN"/>
        </w:rPr>
        <w:t>Ш</w:t>
      </w:r>
      <w:r w:rsidR="00D37C28" w:rsidRPr="00D37C28">
        <w:rPr>
          <w:rFonts w:ascii="Arial" w:hAnsi="Arial" w:cs="Arial"/>
          <w:spacing w:val="5"/>
          <w:sz w:val="24"/>
          <w:szCs w:val="24"/>
          <w:lang w:val="mn-MN"/>
        </w:rPr>
        <w:t>алгах тэмдэгтийн блок</w:t>
      </w:r>
      <w:r w:rsidR="00D37C28">
        <w:rPr>
          <w:spacing w:val="5"/>
          <w:sz w:val="24"/>
          <w:szCs w:val="24"/>
          <w:lang w:val="mn-MN"/>
        </w:rPr>
        <w:t xml:space="preserve"> </w:t>
      </w:r>
      <w:r w:rsidR="00965986" w:rsidRPr="00965986">
        <w:rPr>
          <w:rFonts w:ascii="Arial" w:hAnsi="Arial" w:cs="Arial"/>
          <w:spacing w:val="5"/>
          <w:sz w:val="24"/>
          <w:szCs w:val="24"/>
        </w:rPr>
        <w:t xml:space="preserve">(BCC), </w:t>
      </w:r>
      <w:r w:rsidR="00D37C28">
        <w:rPr>
          <w:rFonts w:ascii="Arial" w:hAnsi="Arial" w:cs="Arial"/>
          <w:spacing w:val="5"/>
          <w:sz w:val="24"/>
          <w:szCs w:val="24"/>
          <w:lang w:val="mn-MN"/>
        </w:rPr>
        <w:t>хэрэв шаардлагатай бол</w:t>
      </w:r>
      <w:r w:rsidR="00965986" w:rsidRPr="00965986">
        <w:rPr>
          <w:rFonts w:ascii="Arial" w:hAnsi="Arial" w:cs="Arial"/>
          <w:spacing w:val="6"/>
          <w:sz w:val="24"/>
          <w:szCs w:val="24"/>
        </w:rPr>
        <w:t xml:space="preserve"> </w:t>
      </w:r>
      <w:r w:rsidR="00D37C28">
        <w:rPr>
          <w:rFonts w:ascii="Arial" w:hAnsi="Arial" w:cs="Arial"/>
          <w:spacing w:val="3"/>
          <w:sz w:val="24"/>
          <w:szCs w:val="24"/>
        </w:rPr>
        <w:t>5) ба</w:t>
      </w:r>
      <w:r w:rsidR="00965986" w:rsidRPr="00965986">
        <w:rPr>
          <w:rFonts w:ascii="Arial" w:hAnsi="Arial" w:cs="Arial"/>
          <w:spacing w:val="4"/>
          <w:sz w:val="24"/>
          <w:szCs w:val="24"/>
        </w:rPr>
        <w:t xml:space="preserve"> 6)</w:t>
      </w:r>
      <w:r w:rsidR="00D37C28">
        <w:rPr>
          <w:rFonts w:ascii="Arial" w:hAnsi="Arial" w:cs="Arial"/>
          <w:spacing w:val="4"/>
          <w:sz w:val="24"/>
          <w:szCs w:val="24"/>
          <w:lang w:val="mn-MN"/>
        </w:rPr>
        <w:t xml:space="preserve"> тэмдэгтийн </w:t>
      </w:r>
      <w:r w:rsidR="00335CFB">
        <w:rPr>
          <w:rFonts w:ascii="Arial" w:hAnsi="Arial" w:cs="Arial"/>
          <w:spacing w:val="4"/>
          <w:sz w:val="24"/>
          <w:szCs w:val="24"/>
          <w:lang w:val="mn-MN"/>
        </w:rPr>
        <w:t xml:space="preserve"> </w:t>
      </w:r>
    </w:p>
    <w:p w:rsidR="00335CFB" w:rsidRDefault="00335CFB" w:rsidP="00335CFB">
      <w:pPr>
        <w:tabs>
          <w:tab w:val="left" w:pos="7650"/>
        </w:tabs>
        <w:spacing w:after="0" w:line="240" w:lineRule="auto"/>
        <w:jc w:val="both"/>
        <w:rPr>
          <w:rFonts w:ascii="Arial" w:hAnsi="Arial" w:cs="Arial"/>
          <w:spacing w:val="13"/>
          <w:sz w:val="24"/>
          <w:szCs w:val="24"/>
          <w:lang w:val="mn-MN"/>
        </w:rPr>
      </w:pPr>
      <w:r>
        <w:rPr>
          <w:rFonts w:ascii="Arial" w:hAnsi="Arial" w:cs="Arial"/>
          <w:spacing w:val="4"/>
          <w:sz w:val="24"/>
          <w:szCs w:val="24"/>
          <w:lang w:val="mn-MN"/>
        </w:rPr>
        <w:t xml:space="preserve">     дагуу</w:t>
      </w:r>
      <w:r w:rsidR="00965986" w:rsidRPr="00965986">
        <w:rPr>
          <w:rFonts w:ascii="Arial" w:hAnsi="Arial" w:cs="Arial"/>
          <w:spacing w:val="4"/>
          <w:sz w:val="24"/>
          <w:szCs w:val="24"/>
        </w:rPr>
        <w:t xml:space="preserve">. </w:t>
      </w:r>
      <w:r>
        <w:rPr>
          <w:rFonts w:ascii="Arial" w:hAnsi="Arial" w:cs="Arial"/>
          <w:spacing w:val="13"/>
          <w:sz w:val="24"/>
          <w:szCs w:val="24"/>
          <w:lang w:val="mn-MN"/>
        </w:rPr>
        <w:t>Өгөгдлийн блок хяналтын тэмдэгтгүй дамжуулагдвал</w:t>
      </w:r>
      <w:r w:rsidRPr="00965986">
        <w:rPr>
          <w:rFonts w:ascii="Arial" w:hAnsi="Arial" w:cs="Arial"/>
          <w:spacing w:val="14"/>
          <w:sz w:val="24"/>
          <w:szCs w:val="24"/>
        </w:rPr>
        <w:t xml:space="preserve"> </w:t>
      </w:r>
      <w:r w:rsidRPr="00965986">
        <w:rPr>
          <w:rFonts w:ascii="Arial" w:hAnsi="Arial" w:cs="Arial"/>
          <w:spacing w:val="3"/>
          <w:sz w:val="24"/>
          <w:szCs w:val="24"/>
        </w:rPr>
        <w:t>5)</w:t>
      </w:r>
      <w:r>
        <w:rPr>
          <w:rFonts w:ascii="Arial" w:hAnsi="Arial" w:cs="Arial"/>
          <w:spacing w:val="13"/>
          <w:sz w:val="24"/>
          <w:szCs w:val="24"/>
        </w:rPr>
        <w:t xml:space="preserve"> ба</w:t>
      </w:r>
      <w:r w:rsidRPr="00965986">
        <w:rPr>
          <w:rFonts w:ascii="Arial" w:hAnsi="Arial" w:cs="Arial"/>
          <w:spacing w:val="13"/>
          <w:sz w:val="24"/>
          <w:szCs w:val="24"/>
        </w:rPr>
        <w:t xml:space="preserve"> </w:t>
      </w:r>
      <w:r w:rsidRPr="00965986">
        <w:rPr>
          <w:rFonts w:ascii="Arial" w:hAnsi="Arial" w:cs="Arial"/>
          <w:spacing w:val="3"/>
          <w:sz w:val="24"/>
          <w:szCs w:val="24"/>
        </w:rPr>
        <w:t>6)</w:t>
      </w:r>
      <w:r w:rsidRPr="00965986">
        <w:rPr>
          <w:rFonts w:ascii="Arial" w:hAnsi="Arial" w:cs="Arial"/>
          <w:spacing w:val="13"/>
          <w:sz w:val="24"/>
          <w:szCs w:val="24"/>
        </w:rPr>
        <w:t xml:space="preserve"> </w:t>
      </w:r>
      <w:r>
        <w:rPr>
          <w:rFonts w:ascii="Arial" w:hAnsi="Arial" w:cs="Arial"/>
          <w:spacing w:val="13"/>
          <w:sz w:val="24"/>
          <w:szCs w:val="24"/>
          <w:lang w:val="mn-MN"/>
        </w:rPr>
        <w:t xml:space="preserve">зүйл   </w:t>
      </w:r>
    </w:p>
    <w:p w:rsidR="00E87BD8" w:rsidRPr="00335CFB" w:rsidRDefault="00335CFB" w:rsidP="00335CFB">
      <w:pPr>
        <w:tabs>
          <w:tab w:val="left" w:pos="7650"/>
        </w:tabs>
        <w:spacing w:after="0" w:line="240" w:lineRule="auto"/>
        <w:jc w:val="both"/>
        <w:rPr>
          <w:rFonts w:ascii="Arial" w:hAnsi="Arial" w:cs="Arial"/>
          <w:sz w:val="24"/>
          <w:szCs w:val="24"/>
          <w:lang w:val="mn-MN"/>
        </w:rPr>
      </w:pPr>
      <w:r>
        <w:rPr>
          <w:rFonts w:ascii="Arial" w:hAnsi="Arial" w:cs="Arial"/>
          <w:spacing w:val="13"/>
          <w:sz w:val="24"/>
          <w:szCs w:val="24"/>
          <w:lang w:val="mn-MN"/>
        </w:rPr>
        <w:t xml:space="preserve">     хэрэглэгдэхгүй.</w:t>
      </w:r>
    </w:p>
    <w:p w:rsidR="00965986" w:rsidRPr="00F65001" w:rsidRDefault="00E87BD8" w:rsidP="00F65001">
      <w:pPr>
        <w:widowControl w:val="0"/>
        <w:tabs>
          <w:tab w:val="left" w:pos="779"/>
        </w:tabs>
        <w:autoSpaceDE w:val="0"/>
        <w:autoSpaceDN w:val="0"/>
        <w:spacing w:before="97" w:after="0" w:line="240" w:lineRule="auto"/>
        <w:rPr>
          <w:rFonts w:ascii="Arial" w:eastAsia="Arial" w:hAnsi="Arial" w:cs="Arial"/>
          <w:sz w:val="24"/>
          <w:szCs w:val="24"/>
          <w:lang w:val="fr-FR" w:eastAsia="fr-FR" w:bidi="fr-FR"/>
        </w:rPr>
      </w:pPr>
      <w:r w:rsidRPr="00F65001">
        <w:rPr>
          <w:rFonts w:ascii="Arial" w:hAnsi="Arial" w:cs="Arial"/>
          <w:sz w:val="24"/>
          <w:szCs w:val="24"/>
          <w:lang w:val="mn-MN"/>
        </w:rPr>
        <w:t>9)</w:t>
      </w:r>
      <w:r w:rsidR="00427399">
        <w:rPr>
          <w:rFonts w:ascii="Arial" w:eastAsia="Arial" w:hAnsi="Arial" w:cs="Arial"/>
          <w:spacing w:val="6"/>
          <w:sz w:val="24"/>
          <w:szCs w:val="24"/>
          <w:lang w:val="fr-FR" w:eastAsia="fr-FR" w:bidi="fr-FR"/>
        </w:rPr>
        <w:t xml:space="preserve">   Дамжууллын хүсэлт команд </w:t>
      </w:r>
      <w:r w:rsidR="00965986" w:rsidRPr="00F65001">
        <w:rPr>
          <w:rFonts w:ascii="Arial" w:eastAsia="Arial" w:hAnsi="Arial" w:cs="Arial"/>
          <w:spacing w:val="6"/>
          <w:sz w:val="24"/>
          <w:szCs w:val="24"/>
          <w:lang w:val="fr-FR" w:eastAsia="fr-FR" w:bidi="fr-FR"/>
        </w:rPr>
        <w:t xml:space="preserve"> </w:t>
      </w:r>
      <w:r w:rsidR="00965986" w:rsidRPr="00F65001">
        <w:rPr>
          <w:rFonts w:ascii="Arial" w:eastAsia="Arial" w:hAnsi="Arial" w:cs="Arial"/>
          <w:spacing w:val="4"/>
          <w:sz w:val="24"/>
          <w:szCs w:val="24"/>
          <w:lang w:val="fr-FR" w:eastAsia="fr-FR" w:bidi="fr-FR"/>
        </w:rPr>
        <w:t xml:space="preserve">"?" </w:t>
      </w:r>
      <w:r w:rsidR="00427399">
        <w:rPr>
          <w:rFonts w:ascii="Arial" w:eastAsia="Arial" w:hAnsi="Arial" w:cs="Arial"/>
          <w:spacing w:val="5"/>
          <w:sz w:val="24"/>
          <w:szCs w:val="24"/>
          <w:lang w:val="fr-FR" w:eastAsia="fr-FR" w:bidi="fr-FR"/>
        </w:rPr>
        <w:t xml:space="preserve">(асуултын </w:t>
      </w:r>
      <w:r w:rsidR="00427399">
        <w:rPr>
          <w:rFonts w:ascii="Arial" w:eastAsia="Arial" w:hAnsi="Arial" w:cs="Arial"/>
          <w:spacing w:val="5"/>
          <w:sz w:val="24"/>
          <w:szCs w:val="24"/>
          <w:lang w:val="mn-MN" w:eastAsia="fr-FR" w:bidi="fr-FR"/>
        </w:rPr>
        <w:t>тэмдэг</w:t>
      </w:r>
      <w:r w:rsidR="00965986" w:rsidRPr="00F65001">
        <w:rPr>
          <w:rFonts w:ascii="Arial" w:eastAsia="Arial" w:hAnsi="Arial" w:cs="Arial"/>
          <w:spacing w:val="7"/>
          <w:sz w:val="24"/>
          <w:szCs w:val="24"/>
          <w:lang w:val="fr-FR" w:eastAsia="fr-FR" w:bidi="fr-FR"/>
        </w:rPr>
        <w:t xml:space="preserve">, </w:t>
      </w:r>
      <w:r w:rsidR="00427399">
        <w:rPr>
          <w:rFonts w:ascii="Arial" w:eastAsia="Arial" w:hAnsi="Arial" w:cs="Arial"/>
          <w:spacing w:val="5"/>
          <w:sz w:val="24"/>
          <w:szCs w:val="24"/>
          <w:lang w:val="fr-FR" w:eastAsia="fr-FR" w:bidi="fr-FR"/>
        </w:rPr>
        <w:t>код</w:t>
      </w:r>
      <w:r w:rsidR="00965986" w:rsidRPr="00F65001">
        <w:rPr>
          <w:rFonts w:ascii="Arial" w:eastAsia="Arial" w:hAnsi="Arial" w:cs="Arial"/>
          <w:spacing w:val="58"/>
          <w:sz w:val="24"/>
          <w:szCs w:val="24"/>
          <w:lang w:val="fr-FR" w:eastAsia="fr-FR" w:bidi="fr-FR"/>
        </w:rPr>
        <w:t xml:space="preserve"> </w:t>
      </w:r>
      <w:r w:rsidR="00965986" w:rsidRPr="00F65001">
        <w:rPr>
          <w:rFonts w:ascii="Arial" w:eastAsia="Arial" w:hAnsi="Arial" w:cs="Arial"/>
          <w:spacing w:val="6"/>
          <w:sz w:val="24"/>
          <w:szCs w:val="24"/>
          <w:lang w:val="fr-FR" w:eastAsia="fr-FR" w:bidi="fr-FR"/>
        </w:rPr>
        <w:t>3FH)</w:t>
      </w:r>
    </w:p>
    <w:p w:rsidR="00E87BD8" w:rsidRDefault="00E87BD8" w:rsidP="00E87BD8">
      <w:pPr>
        <w:tabs>
          <w:tab w:val="left" w:pos="7650"/>
        </w:tabs>
        <w:jc w:val="both"/>
        <w:rPr>
          <w:rFonts w:ascii="Arial" w:hAnsi="Arial" w:cs="Arial"/>
          <w:sz w:val="24"/>
          <w:szCs w:val="24"/>
          <w:lang w:val="mn-MN"/>
        </w:rPr>
      </w:pPr>
    </w:p>
    <w:p w:rsidR="00F65001" w:rsidRPr="00F65001" w:rsidRDefault="00E87BD8" w:rsidP="00F65001">
      <w:pPr>
        <w:widowControl w:val="0"/>
        <w:tabs>
          <w:tab w:val="left" w:pos="779"/>
        </w:tabs>
        <w:autoSpaceDE w:val="0"/>
        <w:autoSpaceDN w:val="0"/>
        <w:spacing w:before="99" w:after="0" w:line="240" w:lineRule="auto"/>
        <w:rPr>
          <w:rFonts w:ascii="Arial" w:eastAsia="Arial" w:hAnsi="Arial" w:cs="Arial"/>
          <w:sz w:val="24"/>
          <w:szCs w:val="24"/>
          <w:lang w:val="fr-FR" w:eastAsia="fr-FR" w:bidi="fr-FR"/>
        </w:rPr>
      </w:pPr>
      <w:r w:rsidRPr="00F65001">
        <w:rPr>
          <w:rFonts w:ascii="Arial" w:hAnsi="Arial" w:cs="Arial"/>
          <w:sz w:val="24"/>
          <w:szCs w:val="24"/>
          <w:lang w:val="mn-MN"/>
        </w:rPr>
        <w:t>10)</w:t>
      </w:r>
      <w:r w:rsidR="00427399">
        <w:rPr>
          <w:rFonts w:ascii="Arial" w:eastAsia="Arial" w:hAnsi="Arial" w:cs="Arial"/>
          <w:spacing w:val="5"/>
          <w:sz w:val="24"/>
          <w:szCs w:val="24"/>
          <w:lang w:val="fr-FR" w:eastAsia="fr-FR" w:bidi="fr-FR"/>
        </w:rPr>
        <w:t xml:space="preserve"> </w:t>
      </w:r>
      <w:r w:rsidR="00427399">
        <w:rPr>
          <w:rFonts w:ascii="Arial" w:eastAsia="Arial" w:hAnsi="Arial" w:cs="Arial"/>
          <w:spacing w:val="5"/>
          <w:sz w:val="24"/>
          <w:szCs w:val="24"/>
          <w:lang w:val="mn-MN" w:eastAsia="fr-FR" w:bidi="fr-FR"/>
        </w:rPr>
        <w:t xml:space="preserve">  Протокол хяналтын тэмдэгт </w:t>
      </w:r>
      <w:r w:rsidR="00427399">
        <w:rPr>
          <w:rFonts w:ascii="Arial" w:eastAsia="Arial" w:hAnsi="Arial" w:cs="Arial"/>
          <w:spacing w:val="5"/>
          <w:sz w:val="24"/>
          <w:szCs w:val="24"/>
          <w:lang w:val="fr-FR" w:eastAsia="fr-FR" w:bidi="fr-FR"/>
        </w:rPr>
        <w:t>(</w:t>
      </w:r>
      <w:r w:rsidR="00F65001" w:rsidRPr="00F65001">
        <w:rPr>
          <w:rFonts w:ascii="Arial" w:eastAsia="Arial" w:hAnsi="Arial" w:cs="Arial"/>
          <w:spacing w:val="5"/>
          <w:sz w:val="24"/>
          <w:szCs w:val="24"/>
          <w:lang w:val="fr-FR" w:eastAsia="fr-FR" w:bidi="fr-FR"/>
        </w:rPr>
        <w:t>6.4.5.2</w:t>
      </w:r>
      <w:r w:rsidR="00D07AEA">
        <w:rPr>
          <w:rFonts w:ascii="Arial" w:eastAsia="Arial" w:hAnsi="Arial" w:cs="Arial"/>
          <w:spacing w:val="5"/>
          <w:sz w:val="24"/>
          <w:szCs w:val="24"/>
          <w:lang w:val="mn-MN" w:eastAsia="fr-FR" w:bidi="fr-FR"/>
        </w:rPr>
        <w:t xml:space="preserve"> харна уу</w:t>
      </w:r>
      <w:r w:rsidR="00F65001" w:rsidRPr="00F65001">
        <w:rPr>
          <w:rFonts w:ascii="Arial" w:eastAsia="Arial" w:hAnsi="Arial" w:cs="Arial"/>
          <w:spacing w:val="5"/>
          <w:sz w:val="24"/>
          <w:szCs w:val="24"/>
          <w:lang w:val="fr-FR" w:eastAsia="fr-FR" w:bidi="fr-FR"/>
        </w:rPr>
        <w:t>).</w:t>
      </w:r>
    </w:p>
    <w:p w:rsidR="00E87BD8" w:rsidRDefault="00E87BD8" w:rsidP="00E87BD8">
      <w:pPr>
        <w:tabs>
          <w:tab w:val="left" w:pos="7650"/>
        </w:tabs>
        <w:jc w:val="both"/>
        <w:rPr>
          <w:rFonts w:ascii="Arial" w:hAnsi="Arial" w:cs="Arial"/>
          <w:sz w:val="24"/>
          <w:szCs w:val="24"/>
          <w:lang w:val="mn-MN"/>
        </w:rPr>
      </w:pPr>
    </w:p>
    <w:p w:rsidR="00F65001" w:rsidRPr="00F65001" w:rsidRDefault="00E87BD8" w:rsidP="00F65001">
      <w:pPr>
        <w:widowControl w:val="0"/>
        <w:tabs>
          <w:tab w:val="left" w:pos="779"/>
        </w:tabs>
        <w:autoSpaceDE w:val="0"/>
        <w:autoSpaceDN w:val="0"/>
        <w:spacing w:before="99" w:after="0" w:line="240" w:lineRule="auto"/>
        <w:rPr>
          <w:rFonts w:ascii="Arial" w:eastAsia="Arial" w:hAnsi="Arial" w:cs="Arial"/>
          <w:sz w:val="24"/>
          <w:szCs w:val="24"/>
          <w:lang w:val="fr-FR" w:eastAsia="fr-FR" w:bidi="fr-FR"/>
        </w:rPr>
      </w:pPr>
      <w:r w:rsidRPr="00F65001">
        <w:rPr>
          <w:rFonts w:ascii="Arial" w:hAnsi="Arial" w:cs="Arial"/>
          <w:sz w:val="24"/>
          <w:szCs w:val="24"/>
          <w:lang w:val="mn-MN"/>
        </w:rPr>
        <w:t>11)</w:t>
      </w:r>
      <w:r w:rsidR="00D07AEA">
        <w:rPr>
          <w:rFonts w:ascii="Arial" w:eastAsia="Arial" w:hAnsi="Arial" w:cs="Arial"/>
          <w:spacing w:val="5"/>
          <w:sz w:val="24"/>
          <w:szCs w:val="24"/>
          <w:lang w:val="fr-FR" w:eastAsia="fr-FR" w:bidi="fr-FR"/>
        </w:rPr>
        <w:t xml:space="preserve"> </w:t>
      </w:r>
      <w:r w:rsidR="00D07AEA">
        <w:rPr>
          <w:rFonts w:ascii="Arial" w:eastAsia="Arial" w:hAnsi="Arial" w:cs="Arial"/>
          <w:spacing w:val="5"/>
          <w:sz w:val="24"/>
          <w:szCs w:val="24"/>
          <w:lang w:val="mn-MN" w:eastAsia="fr-FR" w:bidi="fr-FR"/>
        </w:rPr>
        <w:t xml:space="preserve">  Горим хяналтын тэмдэгт </w:t>
      </w:r>
      <w:r w:rsidR="00D07AEA">
        <w:rPr>
          <w:rFonts w:ascii="Arial" w:eastAsia="Arial" w:hAnsi="Arial" w:cs="Arial"/>
          <w:spacing w:val="5"/>
          <w:sz w:val="24"/>
          <w:szCs w:val="24"/>
          <w:lang w:val="fr-FR" w:eastAsia="fr-FR" w:bidi="fr-FR"/>
        </w:rPr>
        <w:t>(</w:t>
      </w:r>
      <w:r w:rsidR="00F65001" w:rsidRPr="00F65001">
        <w:rPr>
          <w:rFonts w:ascii="Arial" w:eastAsia="Arial" w:hAnsi="Arial" w:cs="Arial"/>
          <w:spacing w:val="5"/>
          <w:sz w:val="24"/>
          <w:szCs w:val="24"/>
          <w:lang w:val="fr-FR" w:eastAsia="fr-FR" w:bidi="fr-FR"/>
        </w:rPr>
        <w:t>6.4.5.3</w:t>
      </w:r>
      <w:r w:rsidR="00D07AEA">
        <w:rPr>
          <w:rFonts w:ascii="Arial" w:eastAsia="Arial" w:hAnsi="Arial" w:cs="Arial"/>
          <w:spacing w:val="5"/>
          <w:sz w:val="24"/>
          <w:szCs w:val="24"/>
          <w:lang w:val="fr-FR" w:eastAsia="fr-FR" w:bidi="fr-FR"/>
        </w:rPr>
        <w:t xml:space="preserve"> </w:t>
      </w:r>
      <w:r w:rsidR="00D07AEA">
        <w:rPr>
          <w:rFonts w:ascii="Arial" w:eastAsia="Arial" w:hAnsi="Arial" w:cs="Arial"/>
          <w:spacing w:val="5"/>
          <w:sz w:val="24"/>
          <w:szCs w:val="24"/>
          <w:lang w:val="mn-MN" w:eastAsia="fr-FR" w:bidi="fr-FR"/>
        </w:rPr>
        <w:t>харна уу</w:t>
      </w:r>
      <w:r w:rsidR="00F65001" w:rsidRPr="00F65001">
        <w:rPr>
          <w:rFonts w:ascii="Arial" w:eastAsia="Arial" w:hAnsi="Arial" w:cs="Arial"/>
          <w:spacing w:val="5"/>
          <w:sz w:val="24"/>
          <w:szCs w:val="24"/>
          <w:lang w:val="fr-FR" w:eastAsia="fr-FR" w:bidi="fr-FR"/>
        </w:rPr>
        <w:t>).</w:t>
      </w:r>
    </w:p>
    <w:p w:rsidR="00E87BD8" w:rsidRDefault="00E87BD8" w:rsidP="00E87BD8">
      <w:pPr>
        <w:tabs>
          <w:tab w:val="left" w:pos="7650"/>
        </w:tabs>
        <w:jc w:val="both"/>
        <w:rPr>
          <w:rFonts w:ascii="Arial" w:hAnsi="Arial" w:cs="Arial"/>
          <w:sz w:val="24"/>
          <w:szCs w:val="24"/>
          <w:lang w:val="mn-MN"/>
        </w:rPr>
      </w:pPr>
    </w:p>
    <w:p w:rsidR="00E87BD8" w:rsidRPr="002E25F1" w:rsidRDefault="00E87BD8" w:rsidP="00E87BD8">
      <w:pPr>
        <w:tabs>
          <w:tab w:val="left" w:pos="7650"/>
        </w:tabs>
        <w:jc w:val="both"/>
        <w:rPr>
          <w:rFonts w:ascii="Arial" w:hAnsi="Arial" w:cs="Arial"/>
          <w:sz w:val="24"/>
          <w:szCs w:val="24"/>
          <w:lang w:val="mn-MN"/>
        </w:rPr>
      </w:pPr>
      <w:r>
        <w:rPr>
          <w:rFonts w:ascii="Arial" w:hAnsi="Arial" w:cs="Arial"/>
          <w:sz w:val="24"/>
          <w:szCs w:val="24"/>
          <w:lang w:val="mn-MN"/>
        </w:rPr>
        <w:t>12)</w:t>
      </w:r>
      <w:r w:rsidR="00F65001" w:rsidRPr="00F65001">
        <w:rPr>
          <w:i/>
          <w:spacing w:val="3"/>
          <w:sz w:val="24"/>
          <w:szCs w:val="24"/>
        </w:rPr>
        <w:t xml:space="preserve"> </w:t>
      </w:r>
      <w:r w:rsidR="00D07AEA">
        <w:rPr>
          <w:i/>
          <w:spacing w:val="3"/>
          <w:sz w:val="24"/>
          <w:szCs w:val="24"/>
          <w:lang w:val="mn-MN"/>
        </w:rPr>
        <w:t xml:space="preserve">   </w:t>
      </w:r>
      <w:r w:rsidR="002E25F1">
        <w:rPr>
          <w:rFonts w:ascii="Arial" w:hAnsi="Arial" w:cs="Arial"/>
          <w:spacing w:val="3"/>
          <w:sz w:val="24"/>
          <w:szCs w:val="24"/>
          <w:lang w:val="mn-MN"/>
        </w:rPr>
        <w:t>Үйлдвэрлэгчийг илэрхийлэх/тани</w:t>
      </w:r>
      <w:r w:rsidR="00D07AEA">
        <w:rPr>
          <w:rFonts w:ascii="Arial" w:hAnsi="Arial" w:cs="Arial"/>
          <w:spacing w:val="3"/>
          <w:sz w:val="24"/>
          <w:szCs w:val="24"/>
          <w:lang w:val="mn-MN"/>
        </w:rPr>
        <w:t xml:space="preserve">х нэр томъёо нь </w:t>
      </w:r>
      <w:r w:rsidR="002E25F1">
        <w:rPr>
          <w:rFonts w:ascii="Arial" w:hAnsi="Arial" w:cs="Arial"/>
          <w:spacing w:val="3"/>
          <w:sz w:val="24"/>
          <w:szCs w:val="24"/>
          <w:lang w:val="mn-MN"/>
        </w:rPr>
        <w:t xml:space="preserve">гурван том үсгээс бүрдэнэ, </w:t>
      </w:r>
      <w:r w:rsidR="00D07AEA">
        <w:rPr>
          <w:rFonts w:ascii="Arial" w:hAnsi="Arial" w:cs="Arial"/>
          <w:spacing w:val="3"/>
          <w:sz w:val="24"/>
          <w:szCs w:val="24"/>
          <w:lang w:val="mn-MN"/>
        </w:rPr>
        <w:t xml:space="preserve">доор дурьдсанаас бусад тохиолдолд: хэрэв тарифын хэрэгсэл гуравдах үсгийг жижгээр дамжуулсан </w:t>
      </w:r>
      <w:r w:rsidR="002E25F1">
        <w:rPr>
          <w:rFonts w:ascii="Arial" w:hAnsi="Arial" w:cs="Arial"/>
          <w:spacing w:val="3"/>
          <w:sz w:val="24"/>
          <w:szCs w:val="24"/>
          <w:lang w:val="mn-MN"/>
        </w:rPr>
        <w:t xml:space="preserve">бол хэрэгсэлд хариу үйлдэл үзүүлэх хугацаа  </w:t>
      </w:r>
      <w:r w:rsidR="00F65001" w:rsidRPr="00F65001">
        <w:rPr>
          <w:rFonts w:ascii="Arial" w:hAnsi="Arial" w:cs="Arial"/>
          <w:i/>
          <w:spacing w:val="3"/>
          <w:sz w:val="24"/>
          <w:szCs w:val="24"/>
        </w:rPr>
        <w:t>t</w:t>
      </w:r>
      <w:r w:rsidR="00F65001" w:rsidRPr="00F65001">
        <w:rPr>
          <w:rFonts w:ascii="Arial" w:hAnsi="Arial" w:cs="Arial"/>
          <w:spacing w:val="3"/>
          <w:position w:val="-5"/>
          <w:sz w:val="24"/>
          <w:szCs w:val="24"/>
        </w:rPr>
        <w:t xml:space="preserve">r </w:t>
      </w:r>
      <w:r w:rsidR="00F65001" w:rsidRPr="00F65001">
        <w:rPr>
          <w:rFonts w:ascii="Arial" w:hAnsi="Arial" w:cs="Arial"/>
          <w:spacing w:val="3"/>
          <w:sz w:val="24"/>
          <w:szCs w:val="24"/>
        </w:rPr>
        <w:t xml:space="preserve"> </w:t>
      </w:r>
      <w:r w:rsidR="00F65001" w:rsidRPr="00F65001">
        <w:rPr>
          <w:rFonts w:ascii="Arial" w:hAnsi="Arial" w:cs="Arial"/>
          <w:spacing w:val="4"/>
          <w:sz w:val="24"/>
          <w:szCs w:val="24"/>
        </w:rPr>
        <w:t xml:space="preserve">200 </w:t>
      </w:r>
      <w:r w:rsidR="002E25F1">
        <w:rPr>
          <w:rFonts w:ascii="Arial" w:hAnsi="Arial" w:cs="Arial"/>
          <w:spacing w:val="6"/>
          <w:sz w:val="24"/>
          <w:szCs w:val="24"/>
        </w:rPr>
        <w:t>мс оронд 20 мс</w:t>
      </w:r>
      <w:r w:rsidR="002E25F1">
        <w:rPr>
          <w:rFonts w:ascii="Arial" w:hAnsi="Arial" w:cs="Arial"/>
          <w:spacing w:val="6"/>
          <w:sz w:val="24"/>
          <w:szCs w:val="24"/>
          <w:lang w:val="mn-MN"/>
        </w:rPr>
        <w:t xml:space="preserve"> байна. Хэдийгээр тарифын хэрэгсэл гуравдах үсгийг томоор дамжуулсан ч</w:t>
      </w:r>
      <w:r w:rsidR="008C120F">
        <w:rPr>
          <w:rFonts w:ascii="Arial" w:hAnsi="Arial" w:cs="Arial"/>
          <w:spacing w:val="6"/>
          <w:sz w:val="24"/>
          <w:szCs w:val="24"/>
          <w:lang w:val="mn-MN"/>
        </w:rPr>
        <w:t xml:space="preserve"> хариу үзүүлэх хугацааг 20 мс бол</w:t>
      </w:r>
      <w:r w:rsidR="00666BD8">
        <w:rPr>
          <w:rFonts w:ascii="Arial" w:hAnsi="Arial" w:cs="Arial"/>
          <w:spacing w:val="6"/>
          <w:sz w:val="24"/>
          <w:szCs w:val="24"/>
          <w:lang w:val="mn-MN"/>
        </w:rPr>
        <w:t>гоход саад болохгүй.</w:t>
      </w:r>
      <w:r w:rsidR="00ED3C04">
        <w:rPr>
          <w:rFonts w:ascii="Arial" w:hAnsi="Arial" w:cs="Arial"/>
          <w:spacing w:val="6"/>
          <w:sz w:val="24"/>
          <w:szCs w:val="24"/>
          <w:lang w:val="mn-MN"/>
        </w:rPr>
        <w:t xml:space="preserve"> Эдгээр үсгийн хэвийг</w:t>
      </w:r>
      <w:r w:rsidR="000E4094">
        <w:rPr>
          <w:rFonts w:ascii="Arial" w:hAnsi="Arial" w:cs="Arial"/>
          <w:spacing w:val="6"/>
          <w:sz w:val="24"/>
          <w:szCs w:val="24"/>
          <w:lang w:val="mn-MN"/>
        </w:rPr>
        <w:t xml:space="preserve"> </w:t>
      </w:r>
      <w:r w:rsidR="009333C3">
        <w:rPr>
          <w:rFonts w:ascii="Arial" w:hAnsi="Arial" w:cs="Arial"/>
          <w:spacing w:val="6"/>
          <w:sz w:val="24"/>
          <w:szCs w:val="24"/>
          <w:lang w:val="mn-MN"/>
        </w:rPr>
        <w:t>зохицуулагчид</w:t>
      </w:r>
      <w:r w:rsidR="00ED3C04">
        <w:rPr>
          <w:rFonts w:ascii="Arial" w:hAnsi="Arial" w:cs="Arial"/>
          <w:spacing w:val="6"/>
          <w:sz w:val="24"/>
          <w:szCs w:val="24"/>
          <w:lang w:val="mn-MN"/>
        </w:rPr>
        <w:t xml:space="preserve"> </w:t>
      </w:r>
      <w:r w:rsidR="000E4094">
        <w:rPr>
          <w:rFonts w:ascii="Arial" w:hAnsi="Arial" w:cs="Arial"/>
          <w:spacing w:val="6"/>
          <w:sz w:val="24"/>
          <w:szCs w:val="24"/>
          <w:lang w:val="mn-MN"/>
        </w:rPr>
        <w:t>бүртгүүлсэн байна.</w:t>
      </w:r>
      <w:r w:rsidR="00ED3C04" w:rsidRPr="00ED3C04">
        <w:t xml:space="preserve"> </w:t>
      </w:r>
      <w:r w:rsidR="00ED3C04" w:rsidRPr="00ED3C04">
        <w:rPr>
          <w:rFonts w:ascii="Arial" w:hAnsi="Arial" w:cs="Arial"/>
          <w:spacing w:val="6"/>
          <w:sz w:val="24"/>
          <w:szCs w:val="24"/>
          <w:lang w:val="mn-MN"/>
        </w:rPr>
        <w:t>FL</w:t>
      </w:r>
      <w:r w:rsidR="00ED3C04">
        <w:rPr>
          <w:rFonts w:ascii="Arial" w:hAnsi="Arial" w:cs="Arial"/>
          <w:spacing w:val="6"/>
          <w:sz w:val="24"/>
          <w:szCs w:val="24"/>
          <w:lang w:val="mn-MN"/>
        </w:rPr>
        <w:t>AG Association (өмнөх үгийг харна уу</w:t>
      </w:r>
      <w:r w:rsidR="00ED3C04" w:rsidRPr="00ED3C04">
        <w:rPr>
          <w:rFonts w:ascii="Arial" w:hAnsi="Arial" w:cs="Arial"/>
          <w:spacing w:val="6"/>
          <w:sz w:val="24"/>
          <w:szCs w:val="24"/>
          <w:lang w:val="mn-MN"/>
        </w:rPr>
        <w:t>).</w:t>
      </w:r>
    </w:p>
    <w:p w:rsidR="00FB10B6" w:rsidRDefault="00E87BD8" w:rsidP="00F65001">
      <w:pPr>
        <w:tabs>
          <w:tab w:val="left" w:pos="7650"/>
        </w:tabs>
        <w:jc w:val="both"/>
        <w:rPr>
          <w:rFonts w:ascii="Arial" w:hAnsi="Arial" w:cs="Arial"/>
          <w:spacing w:val="4"/>
          <w:sz w:val="24"/>
          <w:szCs w:val="24"/>
          <w:lang w:val="mn-MN"/>
        </w:rPr>
      </w:pPr>
      <w:r>
        <w:rPr>
          <w:rFonts w:ascii="Arial" w:hAnsi="Arial" w:cs="Arial"/>
          <w:sz w:val="24"/>
          <w:szCs w:val="24"/>
          <w:lang w:val="mn-MN"/>
        </w:rPr>
        <w:lastRenderedPageBreak/>
        <w:t>13)</w:t>
      </w:r>
      <w:r w:rsidR="00F65001" w:rsidRPr="00F65001">
        <w:rPr>
          <w:spacing w:val="4"/>
          <w:sz w:val="24"/>
          <w:szCs w:val="24"/>
        </w:rPr>
        <w:t xml:space="preserve"> </w:t>
      </w:r>
      <w:r w:rsidR="00ED3C04">
        <w:rPr>
          <w:spacing w:val="4"/>
          <w:sz w:val="24"/>
          <w:szCs w:val="24"/>
          <w:lang w:val="mn-MN"/>
        </w:rPr>
        <w:t xml:space="preserve">  </w:t>
      </w:r>
      <w:r w:rsidR="00AB01DE">
        <w:rPr>
          <w:rFonts w:ascii="Arial" w:hAnsi="Arial" w:cs="Arial"/>
          <w:spacing w:val="4"/>
          <w:sz w:val="24"/>
          <w:szCs w:val="24"/>
          <w:lang w:val="mn-MN"/>
        </w:rPr>
        <w:t>Өгөгдөл дамжууллыг илэрхийлэх/таних нэр томъёо (дамжуулах хурд сэлгээ)</w:t>
      </w:r>
    </w:p>
    <w:p w:rsidR="00E87BD8" w:rsidRPr="00AB01DE" w:rsidRDefault="00ED3C04" w:rsidP="00F65001">
      <w:pPr>
        <w:tabs>
          <w:tab w:val="left" w:pos="7650"/>
        </w:tabs>
        <w:jc w:val="both"/>
        <w:rPr>
          <w:rFonts w:ascii="Arial" w:hAnsi="Arial" w:cs="Arial"/>
          <w:spacing w:val="4"/>
          <w:sz w:val="24"/>
          <w:szCs w:val="24"/>
          <w:lang w:val="mn-MN"/>
        </w:rPr>
      </w:pPr>
      <w:r w:rsidRPr="00ED3C04">
        <w:rPr>
          <w:rFonts w:ascii="Arial" w:hAnsi="Arial" w:cs="Arial"/>
          <w:spacing w:val="4"/>
          <w:sz w:val="24"/>
          <w:szCs w:val="24"/>
          <w:lang w:val="mn-MN"/>
        </w:rPr>
        <w:t xml:space="preserve"> </w:t>
      </w:r>
      <w:r w:rsidR="00AB01DE">
        <w:rPr>
          <w:rFonts w:ascii="Arial" w:hAnsi="Arial" w:cs="Arial"/>
          <w:spacing w:val="4"/>
          <w:sz w:val="24"/>
          <w:szCs w:val="24"/>
          <w:lang w:val="mn-MN"/>
        </w:rPr>
        <w:t xml:space="preserve"> Хүсэлт, таниулалт ба батламжлах/тохируулгын сонголтын мэдээлэл нь </w:t>
      </w:r>
      <w:r w:rsidR="00F65001" w:rsidRPr="00F65001">
        <w:rPr>
          <w:rFonts w:ascii="Arial" w:hAnsi="Arial" w:cs="Arial"/>
          <w:spacing w:val="4"/>
          <w:sz w:val="24"/>
          <w:szCs w:val="24"/>
        </w:rPr>
        <w:t xml:space="preserve">300 </w:t>
      </w:r>
      <w:r w:rsidR="00F65001" w:rsidRPr="00F65001">
        <w:rPr>
          <w:rFonts w:ascii="Arial" w:hAnsi="Arial" w:cs="Arial"/>
          <w:spacing w:val="3"/>
          <w:sz w:val="24"/>
          <w:szCs w:val="24"/>
        </w:rPr>
        <w:t xml:space="preserve">Bd </w:t>
      </w:r>
      <w:r w:rsidR="00AB01DE">
        <w:rPr>
          <w:rFonts w:ascii="Arial" w:hAnsi="Arial" w:cs="Arial"/>
          <w:spacing w:val="3"/>
          <w:sz w:val="24"/>
          <w:szCs w:val="24"/>
          <w:lang w:val="mn-MN"/>
        </w:rPr>
        <w:t xml:space="preserve">анхдагч хурдтай дамжуулагдана </w:t>
      </w:r>
      <w:r w:rsidR="00AB01DE">
        <w:rPr>
          <w:rFonts w:ascii="Arial" w:hAnsi="Arial" w:cs="Arial"/>
          <w:spacing w:val="6"/>
          <w:sz w:val="24"/>
          <w:szCs w:val="24"/>
        </w:rPr>
        <w:t>(протоколын горим</w:t>
      </w:r>
      <w:r w:rsidR="00F65001" w:rsidRPr="00F65001">
        <w:rPr>
          <w:rFonts w:ascii="Arial" w:hAnsi="Arial" w:cs="Arial"/>
          <w:spacing w:val="5"/>
          <w:sz w:val="24"/>
          <w:szCs w:val="24"/>
        </w:rPr>
        <w:t xml:space="preserve"> </w:t>
      </w:r>
      <w:r w:rsidR="00F65001" w:rsidRPr="00F65001">
        <w:rPr>
          <w:rFonts w:ascii="Arial" w:hAnsi="Arial" w:cs="Arial"/>
          <w:spacing w:val="4"/>
          <w:sz w:val="24"/>
          <w:szCs w:val="24"/>
        </w:rPr>
        <w:t>D</w:t>
      </w:r>
      <w:r w:rsidR="00AB01DE">
        <w:rPr>
          <w:rFonts w:ascii="Arial" w:hAnsi="Arial" w:cs="Arial"/>
          <w:spacing w:val="4"/>
          <w:sz w:val="24"/>
          <w:szCs w:val="24"/>
          <w:lang w:val="mn-MN"/>
        </w:rPr>
        <w:t>-ээс бусад</w:t>
      </w:r>
      <w:r w:rsidR="00F65001" w:rsidRPr="00F65001">
        <w:rPr>
          <w:rFonts w:ascii="Arial" w:hAnsi="Arial" w:cs="Arial"/>
          <w:spacing w:val="4"/>
          <w:sz w:val="24"/>
          <w:szCs w:val="24"/>
        </w:rPr>
        <w:t>).</w:t>
      </w:r>
      <w:r w:rsidR="00AB01DE">
        <w:rPr>
          <w:rFonts w:ascii="Arial" w:hAnsi="Arial" w:cs="Arial"/>
          <w:spacing w:val="4"/>
          <w:sz w:val="24"/>
          <w:szCs w:val="24"/>
          <w:lang w:val="mn-MN"/>
        </w:rPr>
        <w:t xml:space="preserve"> Өгөгдлийн мэдээлэл дамжууллын хурд нь протоколоор тогтоосон хурднаас хамаарна.</w:t>
      </w:r>
    </w:p>
    <w:p w:rsidR="00F65001" w:rsidRPr="00D07AEA" w:rsidRDefault="00BE4922" w:rsidP="00F65001">
      <w:pPr>
        <w:widowControl w:val="0"/>
        <w:tabs>
          <w:tab w:val="left" w:pos="1127"/>
        </w:tabs>
        <w:autoSpaceDE w:val="0"/>
        <w:autoSpaceDN w:val="0"/>
        <w:spacing w:before="95" w:after="0" w:line="240" w:lineRule="auto"/>
        <w:rPr>
          <w:rFonts w:ascii="Arial" w:eastAsia="Arial" w:hAnsi="Arial" w:cs="Arial"/>
          <w:spacing w:val="5"/>
          <w:sz w:val="24"/>
          <w:szCs w:val="24"/>
          <w:lang w:val="mn-MN" w:eastAsia="fr-FR" w:bidi="fr-FR"/>
        </w:rPr>
      </w:pPr>
      <w:r w:rsidRPr="00F65001">
        <w:rPr>
          <w:rFonts w:ascii="Arial" w:hAnsi="Arial" w:cs="Arial"/>
          <w:sz w:val="24"/>
          <w:szCs w:val="24"/>
          <w:lang w:val="mn-MN"/>
        </w:rPr>
        <w:t>а)</w:t>
      </w:r>
      <w:r w:rsidR="00F65001" w:rsidRPr="00F65001">
        <w:rPr>
          <w:rFonts w:ascii="Arial" w:eastAsia="Arial" w:hAnsi="Arial" w:cs="Arial"/>
          <w:spacing w:val="5"/>
          <w:sz w:val="24"/>
          <w:szCs w:val="24"/>
          <w:lang w:val="fr-FR" w:eastAsia="fr-FR" w:bidi="fr-FR"/>
        </w:rPr>
        <w:t xml:space="preserve"> </w:t>
      </w:r>
      <w:r w:rsidR="00AB01DE">
        <w:rPr>
          <w:rFonts w:ascii="Arial" w:eastAsia="Arial" w:hAnsi="Arial" w:cs="Arial"/>
          <w:spacing w:val="5"/>
          <w:sz w:val="24"/>
          <w:szCs w:val="24"/>
          <w:lang w:val="mn-MN" w:eastAsia="fr-FR" w:bidi="fr-FR"/>
        </w:rPr>
        <w:t xml:space="preserve">  Протоколын горим А </w:t>
      </w:r>
      <w:r w:rsidR="00AB01DE">
        <w:rPr>
          <w:rFonts w:ascii="Arial" w:eastAsia="Arial" w:hAnsi="Arial" w:cs="Arial"/>
          <w:spacing w:val="5"/>
          <w:sz w:val="24"/>
          <w:szCs w:val="24"/>
          <w:lang w:val="fr-FR" w:eastAsia="fr-FR" w:bidi="fr-FR"/>
        </w:rPr>
        <w:t>(дамжуулах хурд сэлгэгчгүй</w:t>
      </w:r>
      <w:r w:rsidR="00F65001" w:rsidRPr="00F65001">
        <w:rPr>
          <w:rFonts w:ascii="Arial" w:eastAsia="Arial" w:hAnsi="Arial" w:cs="Arial"/>
          <w:spacing w:val="5"/>
          <w:sz w:val="24"/>
          <w:szCs w:val="24"/>
          <w:lang w:val="fr-FR" w:eastAsia="fr-FR" w:bidi="fr-FR"/>
        </w:rPr>
        <w:t>)</w:t>
      </w:r>
    </w:p>
    <w:p w:rsidR="00BE4922" w:rsidRDefault="00FB10B6" w:rsidP="00FB10B6">
      <w:pPr>
        <w:widowControl w:val="0"/>
        <w:tabs>
          <w:tab w:val="left" w:pos="1127"/>
        </w:tabs>
        <w:autoSpaceDE w:val="0"/>
        <w:autoSpaceDN w:val="0"/>
        <w:spacing w:before="95" w:after="0" w:line="240" w:lineRule="auto"/>
        <w:rPr>
          <w:rFonts w:ascii="Arial" w:eastAsia="Arial" w:hAnsi="Arial" w:cs="Arial"/>
          <w:sz w:val="24"/>
          <w:szCs w:val="24"/>
          <w:lang w:val="mn-MN" w:eastAsia="fr-FR" w:bidi="fr-FR"/>
        </w:rPr>
      </w:pPr>
      <w:r>
        <w:rPr>
          <w:rFonts w:ascii="Arial" w:hAnsi="Arial" w:cs="Arial"/>
          <w:spacing w:val="5"/>
          <w:sz w:val="24"/>
          <w:szCs w:val="24"/>
        </w:rPr>
        <w:t xml:space="preserve">  </w:t>
      </w:r>
      <w:r w:rsidR="00F65001" w:rsidRPr="00F65001">
        <w:rPr>
          <w:rFonts w:ascii="Arial" w:hAnsi="Arial" w:cs="Arial"/>
          <w:spacing w:val="5"/>
          <w:sz w:val="24"/>
          <w:szCs w:val="24"/>
        </w:rPr>
        <w:t xml:space="preserve"> </w:t>
      </w:r>
      <w:r w:rsidR="00F65001" w:rsidRPr="00F65001">
        <w:rPr>
          <w:rFonts w:ascii="Arial" w:hAnsi="Arial" w:cs="Arial"/>
          <w:spacing w:val="4"/>
          <w:sz w:val="24"/>
          <w:szCs w:val="24"/>
        </w:rPr>
        <w:t xml:space="preserve">"/", </w:t>
      </w:r>
      <w:r w:rsidR="00F65001" w:rsidRPr="00F65001">
        <w:rPr>
          <w:rFonts w:ascii="Arial" w:hAnsi="Arial" w:cs="Arial"/>
          <w:spacing w:val="5"/>
          <w:sz w:val="24"/>
          <w:szCs w:val="24"/>
        </w:rPr>
        <w:t>"!"</w:t>
      </w:r>
      <w:r>
        <w:rPr>
          <w:rFonts w:ascii="Arial" w:hAnsi="Arial" w:cs="Arial"/>
          <w:spacing w:val="5"/>
          <w:sz w:val="24"/>
          <w:szCs w:val="24"/>
          <w:lang w:val="mn-MN"/>
        </w:rPr>
        <w:t xml:space="preserve"> –с бусад аливаа дармал тэмдэгт ба тэдгээр нь протоколын горим В эсвэл протоколын горим С – д заагдаагүй нөхцөлд.</w:t>
      </w:r>
    </w:p>
    <w:p w:rsidR="00FB10B6" w:rsidRPr="00FB10B6" w:rsidRDefault="00FB10B6" w:rsidP="00FB10B6">
      <w:pPr>
        <w:widowControl w:val="0"/>
        <w:tabs>
          <w:tab w:val="left" w:pos="1127"/>
        </w:tabs>
        <w:autoSpaceDE w:val="0"/>
        <w:autoSpaceDN w:val="0"/>
        <w:spacing w:before="95" w:after="0" w:line="240" w:lineRule="auto"/>
        <w:rPr>
          <w:rFonts w:ascii="Arial" w:eastAsia="Arial" w:hAnsi="Arial" w:cs="Arial"/>
          <w:sz w:val="24"/>
          <w:szCs w:val="24"/>
          <w:lang w:val="mn-MN" w:eastAsia="fr-FR" w:bidi="fr-FR"/>
        </w:rPr>
      </w:pPr>
    </w:p>
    <w:p w:rsidR="00FB10B6" w:rsidRDefault="00BE4922" w:rsidP="00FB10B6">
      <w:pPr>
        <w:widowControl w:val="0"/>
        <w:tabs>
          <w:tab w:val="left" w:pos="1120"/>
        </w:tabs>
        <w:autoSpaceDE w:val="0"/>
        <w:autoSpaceDN w:val="0"/>
        <w:spacing w:after="0" w:line="240" w:lineRule="auto"/>
        <w:ind w:right="-10"/>
        <w:rPr>
          <w:rFonts w:ascii="Arial" w:eastAsia="Arial" w:hAnsi="Arial" w:cs="Arial"/>
          <w:spacing w:val="5"/>
          <w:sz w:val="24"/>
          <w:szCs w:val="24"/>
          <w:lang w:val="mn-MN" w:eastAsia="fr-FR" w:bidi="fr-FR"/>
        </w:rPr>
      </w:pPr>
      <w:r w:rsidRPr="00F65001">
        <w:rPr>
          <w:rFonts w:ascii="Arial" w:hAnsi="Arial" w:cs="Arial"/>
          <w:sz w:val="24"/>
          <w:szCs w:val="24"/>
        </w:rPr>
        <w:t>b</w:t>
      </w:r>
      <w:r w:rsidRPr="00F65001">
        <w:rPr>
          <w:rFonts w:ascii="Arial" w:hAnsi="Arial" w:cs="Arial"/>
          <w:sz w:val="24"/>
          <w:szCs w:val="24"/>
          <w:lang w:val="mn-MN"/>
        </w:rPr>
        <w:t>)</w:t>
      </w:r>
      <w:r w:rsidR="00F65001" w:rsidRPr="00F65001">
        <w:rPr>
          <w:rFonts w:ascii="Arial" w:hAnsi="Arial" w:cs="Arial"/>
          <w:sz w:val="24"/>
          <w:szCs w:val="24"/>
          <w:lang w:val="mn-MN"/>
        </w:rPr>
        <w:t xml:space="preserve"> </w:t>
      </w:r>
      <w:r w:rsidR="00FB10B6">
        <w:rPr>
          <w:rFonts w:ascii="Arial" w:hAnsi="Arial" w:cs="Arial"/>
          <w:sz w:val="24"/>
          <w:szCs w:val="24"/>
          <w:lang w:val="mn-MN"/>
        </w:rPr>
        <w:t xml:space="preserve">  </w:t>
      </w:r>
      <w:r w:rsidR="00FB10B6">
        <w:rPr>
          <w:rFonts w:ascii="Arial" w:eastAsia="Arial" w:hAnsi="Arial" w:cs="Arial"/>
          <w:spacing w:val="5"/>
          <w:sz w:val="24"/>
          <w:szCs w:val="24"/>
          <w:lang w:val="mn-MN" w:eastAsia="fr-FR" w:bidi="fr-FR"/>
        </w:rPr>
        <w:t xml:space="preserve">Протоколын горим В </w:t>
      </w:r>
      <w:r w:rsidR="00F65001" w:rsidRPr="00F65001">
        <w:rPr>
          <w:rFonts w:ascii="Arial" w:eastAsia="Arial" w:hAnsi="Arial" w:cs="Arial"/>
          <w:spacing w:val="5"/>
          <w:sz w:val="24"/>
          <w:szCs w:val="24"/>
          <w:lang w:val="fr-FR" w:eastAsia="fr-FR" w:bidi="fr-FR"/>
        </w:rPr>
        <w:t>(</w:t>
      </w:r>
      <w:r w:rsidR="00FB10B6">
        <w:rPr>
          <w:rFonts w:ascii="Arial" w:hAnsi="Arial" w:cs="Arial"/>
          <w:spacing w:val="4"/>
          <w:sz w:val="24"/>
          <w:szCs w:val="24"/>
          <w:lang w:val="mn-MN"/>
        </w:rPr>
        <w:t>дамжуулах хурд сэлгээ</w:t>
      </w:r>
      <w:r w:rsidR="00FB10B6">
        <w:rPr>
          <w:rFonts w:ascii="Arial" w:eastAsia="Arial" w:hAnsi="Arial" w:cs="Arial"/>
          <w:spacing w:val="5"/>
          <w:sz w:val="24"/>
          <w:szCs w:val="24"/>
          <w:lang w:val="fr-FR" w:eastAsia="fr-FR" w:bidi="fr-FR"/>
        </w:rPr>
        <w:t>тэй</w:t>
      </w:r>
      <w:r w:rsidR="00FB10B6">
        <w:rPr>
          <w:rFonts w:ascii="Arial" w:eastAsia="Arial" w:hAnsi="Arial" w:cs="Arial"/>
          <w:spacing w:val="5"/>
          <w:sz w:val="24"/>
          <w:szCs w:val="24"/>
          <w:lang w:val="mn-MN" w:eastAsia="fr-FR" w:bidi="fr-FR"/>
        </w:rPr>
        <w:t xml:space="preserve">, батламжлах/тохируулга </w:t>
      </w:r>
    </w:p>
    <w:p w:rsidR="00F65001" w:rsidRPr="00F65001" w:rsidRDefault="00FB10B6" w:rsidP="00FB10B6">
      <w:pPr>
        <w:widowControl w:val="0"/>
        <w:tabs>
          <w:tab w:val="left" w:pos="1120"/>
        </w:tabs>
        <w:autoSpaceDE w:val="0"/>
        <w:autoSpaceDN w:val="0"/>
        <w:spacing w:after="0" w:line="240" w:lineRule="auto"/>
        <w:ind w:right="-10"/>
        <w:rPr>
          <w:rFonts w:ascii="Arial" w:eastAsia="Arial" w:hAnsi="Arial" w:cs="Arial"/>
          <w:sz w:val="24"/>
          <w:szCs w:val="24"/>
          <w:lang w:val="fr-FR" w:eastAsia="fr-FR" w:bidi="fr-FR"/>
        </w:rPr>
      </w:pPr>
      <w:r>
        <w:rPr>
          <w:rFonts w:ascii="Arial" w:eastAsia="Arial" w:hAnsi="Arial" w:cs="Arial"/>
          <w:spacing w:val="5"/>
          <w:sz w:val="24"/>
          <w:szCs w:val="24"/>
          <w:lang w:val="mn-MN" w:eastAsia="fr-FR" w:bidi="fr-FR"/>
        </w:rPr>
        <w:t xml:space="preserve">                                                                                               сонголтын мэдээлэлтэй</w:t>
      </w:r>
      <w:r w:rsidR="00F65001" w:rsidRPr="00F65001">
        <w:rPr>
          <w:rFonts w:ascii="Arial" w:eastAsia="Arial" w:hAnsi="Arial" w:cs="Arial"/>
          <w:spacing w:val="7"/>
          <w:sz w:val="24"/>
          <w:szCs w:val="24"/>
          <w:lang w:val="fr-FR" w:eastAsia="fr-FR" w:bidi="fr-FR"/>
        </w:rPr>
        <w:t>)</w:t>
      </w:r>
    </w:p>
    <w:p w:rsidR="00F65001" w:rsidRPr="00F65001" w:rsidRDefault="00F65001" w:rsidP="00F65001">
      <w:pPr>
        <w:widowControl w:val="0"/>
        <w:tabs>
          <w:tab w:val="left" w:pos="1438"/>
          <w:tab w:val="left" w:pos="2297"/>
        </w:tabs>
        <w:autoSpaceDE w:val="0"/>
        <w:autoSpaceDN w:val="0"/>
        <w:spacing w:before="97" w:after="0" w:line="240" w:lineRule="auto"/>
        <w:ind w:left="1097"/>
        <w:rPr>
          <w:rFonts w:ascii="Arial" w:eastAsia="Arial" w:hAnsi="Arial" w:cs="Arial"/>
          <w:sz w:val="24"/>
          <w:szCs w:val="24"/>
          <w:lang w:val="fr-FR" w:eastAsia="fr-FR" w:bidi="fr-FR"/>
        </w:rPr>
      </w:pPr>
      <w:r w:rsidRPr="00F65001">
        <w:rPr>
          <w:rFonts w:ascii="Arial" w:eastAsia="Arial" w:hAnsi="Arial" w:cs="Arial"/>
          <w:sz w:val="24"/>
          <w:szCs w:val="24"/>
          <w:lang w:val="fr-FR" w:eastAsia="fr-FR" w:bidi="fr-FR"/>
        </w:rPr>
        <w:t>A</w:t>
      </w:r>
      <w:r w:rsidRPr="00F65001">
        <w:rPr>
          <w:rFonts w:ascii="Arial" w:eastAsia="Arial" w:hAnsi="Arial" w:cs="Arial"/>
          <w:sz w:val="24"/>
          <w:szCs w:val="24"/>
          <w:lang w:val="fr-FR" w:eastAsia="fr-FR" w:bidi="fr-FR"/>
        </w:rPr>
        <w:tab/>
        <w:t>-</w:t>
      </w:r>
      <w:r w:rsidRPr="00F65001">
        <w:rPr>
          <w:rFonts w:ascii="Arial" w:eastAsia="Arial" w:hAnsi="Arial" w:cs="Arial"/>
          <w:sz w:val="24"/>
          <w:szCs w:val="24"/>
          <w:lang w:val="fr-FR" w:eastAsia="fr-FR" w:bidi="fr-FR"/>
        </w:rPr>
        <w:tab/>
      </w:r>
      <w:r w:rsidRPr="00F65001">
        <w:rPr>
          <w:rFonts w:ascii="Arial" w:eastAsia="Arial" w:hAnsi="Arial" w:cs="Arial"/>
          <w:spacing w:val="4"/>
          <w:sz w:val="24"/>
          <w:szCs w:val="24"/>
          <w:lang w:val="fr-FR" w:eastAsia="fr-FR" w:bidi="fr-FR"/>
        </w:rPr>
        <w:t>600</w:t>
      </w:r>
      <w:r w:rsidRPr="00F65001">
        <w:rPr>
          <w:rFonts w:ascii="Arial" w:eastAsia="Arial" w:hAnsi="Arial" w:cs="Arial"/>
          <w:spacing w:val="10"/>
          <w:sz w:val="24"/>
          <w:szCs w:val="24"/>
          <w:lang w:val="fr-FR" w:eastAsia="fr-FR" w:bidi="fr-FR"/>
        </w:rPr>
        <w:t xml:space="preserve"> </w:t>
      </w:r>
      <w:r w:rsidRPr="00F65001">
        <w:rPr>
          <w:rFonts w:ascii="Arial" w:eastAsia="Arial" w:hAnsi="Arial" w:cs="Arial"/>
          <w:spacing w:val="6"/>
          <w:sz w:val="24"/>
          <w:szCs w:val="24"/>
          <w:lang w:val="fr-FR" w:eastAsia="fr-FR" w:bidi="fr-FR"/>
        </w:rPr>
        <w:t>Bd</w:t>
      </w:r>
    </w:p>
    <w:p w:rsidR="00F65001" w:rsidRPr="00F65001" w:rsidRDefault="00F65001" w:rsidP="00F65001">
      <w:pPr>
        <w:widowControl w:val="0"/>
        <w:tabs>
          <w:tab w:val="left" w:pos="1438"/>
          <w:tab w:val="left" w:pos="2117"/>
        </w:tabs>
        <w:autoSpaceDE w:val="0"/>
        <w:autoSpaceDN w:val="0"/>
        <w:spacing w:before="99" w:after="0" w:line="240" w:lineRule="auto"/>
        <w:ind w:left="1097"/>
        <w:rPr>
          <w:rFonts w:ascii="Arial" w:eastAsia="Arial" w:hAnsi="Arial" w:cs="Arial"/>
          <w:sz w:val="24"/>
          <w:szCs w:val="24"/>
          <w:lang w:val="fr-FR" w:eastAsia="fr-FR" w:bidi="fr-FR"/>
        </w:rPr>
      </w:pPr>
      <w:r w:rsidRPr="00F65001">
        <w:rPr>
          <w:rFonts w:ascii="Arial" w:eastAsia="Arial" w:hAnsi="Arial" w:cs="Arial"/>
          <w:sz w:val="24"/>
          <w:szCs w:val="24"/>
          <w:lang w:val="fr-FR" w:eastAsia="fr-FR" w:bidi="fr-FR"/>
        </w:rPr>
        <w:t>B</w:t>
      </w:r>
      <w:r w:rsidRPr="00F65001">
        <w:rPr>
          <w:rFonts w:ascii="Arial" w:eastAsia="Arial" w:hAnsi="Arial" w:cs="Arial"/>
          <w:sz w:val="24"/>
          <w:szCs w:val="24"/>
          <w:lang w:val="fr-FR" w:eastAsia="fr-FR" w:bidi="fr-FR"/>
        </w:rPr>
        <w:tab/>
        <w:t>-</w:t>
      </w:r>
      <w:r w:rsidRPr="00F65001">
        <w:rPr>
          <w:rFonts w:ascii="Arial" w:eastAsia="Arial" w:hAnsi="Arial" w:cs="Arial"/>
          <w:sz w:val="24"/>
          <w:szCs w:val="24"/>
          <w:lang w:val="fr-FR" w:eastAsia="fr-FR" w:bidi="fr-FR"/>
        </w:rPr>
        <w:tab/>
        <w:t xml:space="preserve">1 </w:t>
      </w:r>
      <w:r w:rsidRPr="00F65001">
        <w:rPr>
          <w:rFonts w:ascii="Arial" w:eastAsia="Arial" w:hAnsi="Arial" w:cs="Arial"/>
          <w:spacing w:val="4"/>
          <w:sz w:val="24"/>
          <w:szCs w:val="24"/>
          <w:lang w:val="fr-FR" w:eastAsia="fr-FR" w:bidi="fr-FR"/>
        </w:rPr>
        <w:t>200</w:t>
      </w:r>
      <w:r w:rsidRPr="00F65001">
        <w:rPr>
          <w:rFonts w:ascii="Arial" w:eastAsia="Arial" w:hAnsi="Arial" w:cs="Arial"/>
          <w:spacing w:val="22"/>
          <w:sz w:val="24"/>
          <w:szCs w:val="24"/>
          <w:lang w:val="fr-FR" w:eastAsia="fr-FR" w:bidi="fr-FR"/>
        </w:rPr>
        <w:t xml:space="preserve"> </w:t>
      </w:r>
      <w:r w:rsidRPr="00F65001">
        <w:rPr>
          <w:rFonts w:ascii="Arial" w:eastAsia="Arial" w:hAnsi="Arial" w:cs="Arial"/>
          <w:spacing w:val="6"/>
          <w:sz w:val="24"/>
          <w:szCs w:val="24"/>
          <w:lang w:val="fr-FR" w:eastAsia="fr-FR" w:bidi="fr-FR"/>
        </w:rPr>
        <w:t>Bd</w:t>
      </w:r>
    </w:p>
    <w:p w:rsidR="00F65001" w:rsidRPr="00F65001" w:rsidRDefault="00F65001" w:rsidP="00F65001">
      <w:pPr>
        <w:widowControl w:val="0"/>
        <w:tabs>
          <w:tab w:val="left" w:pos="2117"/>
        </w:tabs>
        <w:autoSpaceDE w:val="0"/>
        <w:autoSpaceDN w:val="0"/>
        <w:spacing w:before="99" w:after="0" w:line="240" w:lineRule="auto"/>
        <w:ind w:left="1097"/>
        <w:rPr>
          <w:rFonts w:ascii="Arial" w:eastAsia="Arial" w:hAnsi="Arial" w:cs="Arial"/>
          <w:sz w:val="24"/>
          <w:szCs w:val="24"/>
          <w:lang w:val="fr-FR" w:eastAsia="fr-FR" w:bidi="fr-FR"/>
        </w:rPr>
      </w:pPr>
      <w:r w:rsidRPr="00F65001">
        <w:rPr>
          <w:rFonts w:ascii="Arial" w:eastAsia="Arial" w:hAnsi="Arial" w:cs="Arial"/>
          <w:sz w:val="24"/>
          <w:szCs w:val="24"/>
          <w:lang w:val="fr-FR" w:eastAsia="fr-FR" w:bidi="fr-FR"/>
        </w:rPr>
        <w:t xml:space="preserve">C  </w:t>
      </w:r>
      <w:r w:rsidRPr="00F65001">
        <w:rPr>
          <w:rFonts w:ascii="Arial" w:eastAsia="Arial" w:hAnsi="Arial" w:cs="Arial"/>
          <w:spacing w:val="28"/>
          <w:sz w:val="24"/>
          <w:szCs w:val="24"/>
          <w:lang w:val="fr-FR" w:eastAsia="fr-FR" w:bidi="fr-FR"/>
        </w:rPr>
        <w:t xml:space="preserve"> </w:t>
      </w:r>
      <w:r w:rsidRPr="00F65001">
        <w:rPr>
          <w:rFonts w:ascii="Arial" w:eastAsia="Arial" w:hAnsi="Arial" w:cs="Arial"/>
          <w:sz w:val="24"/>
          <w:szCs w:val="24"/>
          <w:lang w:val="fr-FR" w:eastAsia="fr-FR" w:bidi="fr-FR"/>
        </w:rPr>
        <w:t>-</w:t>
      </w:r>
      <w:r w:rsidRPr="00F65001">
        <w:rPr>
          <w:rFonts w:ascii="Arial" w:eastAsia="Arial" w:hAnsi="Arial" w:cs="Arial"/>
          <w:sz w:val="24"/>
          <w:szCs w:val="24"/>
          <w:lang w:val="fr-FR" w:eastAsia="fr-FR" w:bidi="fr-FR"/>
        </w:rPr>
        <w:tab/>
        <w:t xml:space="preserve">2 </w:t>
      </w:r>
      <w:r w:rsidRPr="00F65001">
        <w:rPr>
          <w:rFonts w:ascii="Arial" w:eastAsia="Arial" w:hAnsi="Arial" w:cs="Arial"/>
          <w:spacing w:val="4"/>
          <w:sz w:val="24"/>
          <w:szCs w:val="24"/>
          <w:lang w:val="fr-FR" w:eastAsia="fr-FR" w:bidi="fr-FR"/>
        </w:rPr>
        <w:t>400</w:t>
      </w:r>
      <w:r w:rsidRPr="00F65001">
        <w:rPr>
          <w:rFonts w:ascii="Arial" w:eastAsia="Arial" w:hAnsi="Arial" w:cs="Arial"/>
          <w:spacing w:val="23"/>
          <w:sz w:val="24"/>
          <w:szCs w:val="24"/>
          <w:lang w:val="fr-FR" w:eastAsia="fr-FR" w:bidi="fr-FR"/>
        </w:rPr>
        <w:t xml:space="preserve"> </w:t>
      </w:r>
      <w:r w:rsidRPr="00F65001">
        <w:rPr>
          <w:rFonts w:ascii="Arial" w:eastAsia="Arial" w:hAnsi="Arial" w:cs="Arial"/>
          <w:spacing w:val="6"/>
          <w:sz w:val="24"/>
          <w:szCs w:val="24"/>
          <w:lang w:val="fr-FR" w:eastAsia="fr-FR" w:bidi="fr-FR"/>
        </w:rPr>
        <w:t>Bd</w:t>
      </w:r>
    </w:p>
    <w:p w:rsidR="00F65001" w:rsidRPr="00F65001" w:rsidRDefault="00F65001" w:rsidP="00F65001">
      <w:pPr>
        <w:widowControl w:val="0"/>
        <w:tabs>
          <w:tab w:val="left" w:pos="2117"/>
        </w:tabs>
        <w:autoSpaceDE w:val="0"/>
        <w:autoSpaceDN w:val="0"/>
        <w:spacing w:before="99" w:after="0" w:line="240" w:lineRule="auto"/>
        <w:ind w:left="1097"/>
        <w:rPr>
          <w:rFonts w:ascii="Arial" w:eastAsia="Arial" w:hAnsi="Arial" w:cs="Arial"/>
          <w:sz w:val="24"/>
          <w:szCs w:val="24"/>
          <w:lang w:val="fr-FR" w:eastAsia="fr-FR" w:bidi="fr-FR"/>
        </w:rPr>
      </w:pPr>
      <w:r w:rsidRPr="00F65001">
        <w:rPr>
          <w:rFonts w:ascii="Arial" w:eastAsia="Arial" w:hAnsi="Arial" w:cs="Arial"/>
          <w:sz w:val="24"/>
          <w:szCs w:val="24"/>
          <w:lang w:val="fr-FR" w:eastAsia="fr-FR" w:bidi="fr-FR"/>
        </w:rPr>
        <w:t xml:space="preserve">D  </w:t>
      </w:r>
      <w:r w:rsidRPr="00F65001">
        <w:rPr>
          <w:rFonts w:ascii="Arial" w:eastAsia="Arial" w:hAnsi="Arial" w:cs="Arial"/>
          <w:spacing w:val="28"/>
          <w:sz w:val="24"/>
          <w:szCs w:val="24"/>
          <w:lang w:val="fr-FR" w:eastAsia="fr-FR" w:bidi="fr-FR"/>
        </w:rPr>
        <w:t xml:space="preserve"> </w:t>
      </w:r>
      <w:r w:rsidRPr="00F65001">
        <w:rPr>
          <w:rFonts w:ascii="Arial" w:eastAsia="Arial" w:hAnsi="Arial" w:cs="Arial"/>
          <w:sz w:val="24"/>
          <w:szCs w:val="24"/>
          <w:lang w:val="fr-FR" w:eastAsia="fr-FR" w:bidi="fr-FR"/>
        </w:rPr>
        <w:t>-</w:t>
      </w:r>
      <w:r w:rsidRPr="00F65001">
        <w:rPr>
          <w:rFonts w:ascii="Arial" w:eastAsia="Arial" w:hAnsi="Arial" w:cs="Arial"/>
          <w:sz w:val="24"/>
          <w:szCs w:val="24"/>
          <w:lang w:val="fr-FR" w:eastAsia="fr-FR" w:bidi="fr-FR"/>
        </w:rPr>
        <w:tab/>
        <w:t xml:space="preserve">4 </w:t>
      </w:r>
      <w:r w:rsidRPr="00F65001">
        <w:rPr>
          <w:rFonts w:ascii="Arial" w:eastAsia="Arial" w:hAnsi="Arial" w:cs="Arial"/>
          <w:spacing w:val="4"/>
          <w:sz w:val="24"/>
          <w:szCs w:val="24"/>
          <w:lang w:val="fr-FR" w:eastAsia="fr-FR" w:bidi="fr-FR"/>
        </w:rPr>
        <w:t>800</w:t>
      </w:r>
      <w:r w:rsidRPr="00F65001">
        <w:rPr>
          <w:rFonts w:ascii="Arial" w:eastAsia="Arial" w:hAnsi="Arial" w:cs="Arial"/>
          <w:spacing w:val="23"/>
          <w:sz w:val="24"/>
          <w:szCs w:val="24"/>
          <w:lang w:val="fr-FR" w:eastAsia="fr-FR" w:bidi="fr-FR"/>
        </w:rPr>
        <w:t xml:space="preserve"> </w:t>
      </w:r>
      <w:r w:rsidRPr="00F65001">
        <w:rPr>
          <w:rFonts w:ascii="Arial" w:eastAsia="Arial" w:hAnsi="Arial" w:cs="Arial"/>
          <w:spacing w:val="6"/>
          <w:sz w:val="24"/>
          <w:szCs w:val="24"/>
          <w:lang w:val="fr-FR" w:eastAsia="fr-FR" w:bidi="fr-FR"/>
        </w:rPr>
        <w:t>Bd</w:t>
      </w:r>
    </w:p>
    <w:p w:rsidR="00F65001" w:rsidRPr="00F65001" w:rsidRDefault="00F65001" w:rsidP="00F65001">
      <w:pPr>
        <w:widowControl w:val="0"/>
        <w:tabs>
          <w:tab w:val="left" w:pos="1438"/>
          <w:tab w:val="left" w:pos="2117"/>
        </w:tabs>
        <w:autoSpaceDE w:val="0"/>
        <w:autoSpaceDN w:val="0"/>
        <w:spacing w:before="99" w:after="0" w:line="240" w:lineRule="auto"/>
        <w:ind w:left="1097"/>
        <w:rPr>
          <w:rFonts w:ascii="Arial" w:eastAsia="Arial" w:hAnsi="Arial" w:cs="Arial"/>
          <w:sz w:val="24"/>
          <w:szCs w:val="24"/>
          <w:lang w:val="fr-FR" w:eastAsia="fr-FR" w:bidi="fr-FR"/>
        </w:rPr>
      </w:pPr>
      <w:r w:rsidRPr="00F65001">
        <w:rPr>
          <w:rFonts w:ascii="Arial" w:eastAsia="Arial" w:hAnsi="Arial" w:cs="Arial"/>
          <w:sz w:val="24"/>
          <w:szCs w:val="24"/>
          <w:lang w:val="fr-FR" w:eastAsia="fr-FR" w:bidi="fr-FR"/>
        </w:rPr>
        <w:t>E</w:t>
      </w:r>
      <w:r w:rsidRPr="00F65001">
        <w:rPr>
          <w:rFonts w:ascii="Arial" w:eastAsia="Arial" w:hAnsi="Arial" w:cs="Arial"/>
          <w:sz w:val="24"/>
          <w:szCs w:val="24"/>
          <w:lang w:val="fr-FR" w:eastAsia="fr-FR" w:bidi="fr-FR"/>
        </w:rPr>
        <w:tab/>
        <w:t>-</w:t>
      </w:r>
      <w:r w:rsidRPr="00F65001">
        <w:rPr>
          <w:rFonts w:ascii="Arial" w:eastAsia="Arial" w:hAnsi="Arial" w:cs="Arial"/>
          <w:sz w:val="24"/>
          <w:szCs w:val="24"/>
          <w:lang w:val="fr-FR" w:eastAsia="fr-FR" w:bidi="fr-FR"/>
        </w:rPr>
        <w:tab/>
        <w:t xml:space="preserve">9 </w:t>
      </w:r>
      <w:r w:rsidRPr="00F65001">
        <w:rPr>
          <w:rFonts w:ascii="Arial" w:eastAsia="Arial" w:hAnsi="Arial" w:cs="Arial"/>
          <w:spacing w:val="4"/>
          <w:sz w:val="24"/>
          <w:szCs w:val="24"/>
          <w:lang w:val="fr-FR" w:eastAsia="fr-FR" w:bidi="fr-FR"/>
        </w:rPr>
        <w:t>600</w:t>
      </w:r>
      <w:r w:rsidRPr="00F65001">
        <w:rPr>
          <w:rFonts w:ascii="Arial" w:eastAsia="Arial" w:hAnsi="Arial" w:cs="Arial"/>
          <w:spacing w:val="22"/>
          <w:sz w:val="24"/>
          <w:szCs w:val="24"/>
          <w:lang w:val="fr-FR" w:eastAsia="fr-FR" w:bidi="fr-FR"/>
        </w:rPr>
        <w:t xml:space="preserve"> </w:t>
      </w:r>
      <w:r w:rsidRPr="00F65001">
        <w:rPr>
          <w:rFonts w:ascii="Arial" w:eastAsia="Arial" w:hAnsi="Arial" w:cs="Arial"/>
          <w:spacing w:val="6"/>
          <w:sz w:val="24"/>
          <w:szCs w:val="24"/>
          <w:lang w:val="fr-FR" w:eastAsia="fr-FR" w:bidi="fr-FR"/>
        </w:rPr>
        <w:t>Bd</w:t>
      </w:r>
    </w:p>
    <w:p w:rsidR="00F65001" w:rsidRPr="00F65001" w:rsidRDefault="00F65001" w:rsidP="00F65001">
      <w:pPr>
        <w:widowControl w:val="0"/>
        <w:tabs>
          <w:tab w:val="left" w:pos="1438"/>
          <w:tab w:val="left" w:pos="1999"/>
        </w:tabs>
        <w:autoSpaceDE w:val="0"/>
        <w:autoSpaceDN w:val="0"/>
        <w:spacing w:before="98" w:after="0" w:line="240" w:lineRule="auto"/>
        <w:ind w:left="1097"/>
        <w:rPr>
          <w:rFonts w:ascii="Arial" w:eastAsia="Arial" w:hAnsi="Arial" w:cs="Arial"/>
          <w:sz w:val="24"/>
          <w:szCs w:val="24"/>
          <w:lang w:val="fr-FR" w:eastAsia="fr-FR" w:bidi="fr-FR"/>
        </w:rPr>
      </w:pPr>
      <w:r w:rsidRPr="00F65001">
        <w:rPr>
          <w:rFonts w:ascii="Arial" w:eastAsia="Arial" w:hAnsi="Arial" w:cs="Arial"/>
          <w:sz w:val="24"/>
          <w:szCs w:val="24"/>
          <w:lang w:val="fr-FR" w:eastAsia="fr-FR" w:bidi="fr-FR"/>
        </w:rPr>
        <w:t>F</w:t>
      </w:r>
      <w:r w:rsidRPr="00F65001">
        <w:rPr>
          <w:rFonts w:ascii="Arial" w:eastAsia="Arial" w:hAnsi="Arial" w:cs="Arial"/>
          <w:sz w:val="24"/>
          <w:szCs w:val="24"/>
          <w:lang w:val="fr-FR" w:eastAsia="fr-FR" w:bidi="fr-FR"/>
        </w:rPr>
        <w:tab/>
        <w:t>-</w:t>
      </w:r>
      <w:r w:rsidRPr="00F65001">
        <w:rPr>
          <w:rFonts w:ascii="Arial" w:eastAsia="Arial" w:hAnsi="Arial" w:cs="Arial"/>
          <w:sz w:val="24"/>
          <w:szCs w:val="24"/>
          <w:lang w:val="fr-FR" w:eastAsia="fr-FR" w:bidi="fr-FR"/>
        </w:rPr>
        <w:tab/>
      </w:r>
      <w:r w:rsidRPr="00F65001">
        <w:rPr>
          <w:rFonts w:ascii="Arial" w:eastAsia="Arial" w:hAnsi="Arial" w:cs="Arial"/>
          <w:spacing w:val="3"/>
          <w:sz w:val="24"/>
          <w:szCs w:val="24"/>
          <w:lang w:val="fr-FR" w:eastAsia="fr-FR" w:bidi="fr-FR"/>
        </w:rPr>
        <w:t xml:space="preserve">19 </w:t>
      </w:r>
      <w:r w:rsidRPr="00F65001">
        <w:rPr>
          <w:rFonts w:ascii="Arial" w:eastAsia="Arial" w:hAnsi="Arial" w:cs="Arial"/>
          <w:spacing w:val="4"/>
          <w:sz w:val="24"/>
          <w:szCs w:val="24"/>
          <w:lang w:val="fr-FR" w:eastAsia="fr-FR" w:bidi="fr-FR"/>
        </w:rPr>
        <w:t>200</w:t>
      </w:r>
      <w:r w:rsidRPr="00F65001">
        <w:rPr>
          <w:rFonts w:ascii="Arial" w:eastAsia="Arial" w:hAnsi="Arial" w:cs="Arial"/>
          <w:spacing w:val="19"/>
          <w:sz w:val="24"/>
          <w:szCs w:val="24"/>
          <w:lang w:val="fr-FR" w:eastAsia="fr-FR" w:bidi="fr-FR"/>
        </w:rPr>
        <w:t xml:space="preserve"> </w:t>
      </w:r>
      <w:r w:rsidRPr="00F65001">
        <w:rPr>
          <w:rFonts w:ascii="Arial" w:eastAsia="Arial" w:hAnsi="Arial" w:cs="Arial"/>
          <w:spacing w:val="6"/>
          <w:sz w:val="24"/>
          <w:szCs w:val="24"/>
          <w:lang w:val="fr-FR" w:eastAsia="fr-FR" w:bidi="fr-FR"/>
        </w:rPr>
        <w:t>Bd</w:t>
      </w:r>
    </w:p>
    <w:p w:rsidR="00F65001" w:rsidRPr="00F65001" w:rsidRDefault="00F65001" w:rsidP="00F65001">
      <w:pPr>
        <w:widowControl w:val="0"/>
        <w:autoSpaceDE w:val="0"/>
        <w:autoSpaceDN w:val="0"/>
        <w:spacing w:before="99" w:after="0" w:line="240" w:lineRule="auto"/>
        <w:ind w:left="1097"/>
        <w:rPr>
          <w:rFonts w:ascii="Arial" w:eastAsia="Arial" w:hAnsi="Arial" w:cs="Arial"/>
          <w:sz w:val="24"/>
          <w:szCs w:val="24"/>
          <w:lang w:val="fr-FR" w:eastAsia="fr-FR" w:bidi="fr-FR"/>
        </w:rPr>
      </w:pPr>
      <w:r w:rsidRPr="00F65001">
        <w:rPr>
          <w:rFonts w:ascii="Arial" w:eastAsia="Arial" w:hAnsi="Arial" w:cs="Arial"/>
          <w:sz w:val="24"/>
          <w:szCs w:val="24"/>
          <w:lang w:val="fr-FR" w:eastAsia="fr-FR" w:bidi="fr-FR"/>
        </w:rPr>
        <w:t>G, H, I</w:t>
      </w:r>
      <w:r w:rsidR="00FB10B6">
        <w:rPr>
          <w:rFonts w:ascii="Arial" w:eastAsia="Arial" w:hAnsi="Arial" w:cs="Arial"/>
          <w:sz w:val="24"/>
          <w:szCs w:val="24"/>
          <w:lang w:val="fr-FR" w:eastAsia="fr-FR" w:bidi="fr-FR"/>
        </w:rPr>
        <w:t xml:space="preserve"> -  цаашдын өргөтгөлд нөөцөлсөн</w:t>
      </w:r>
      <w:r w:rsidRPr="00F65001">
        <w:rPr>
          <w:rFonts w:ascii="Arial" w:eastAsia="Arial" w:hAnsi="Arial" w:cs="Arial"/>
          <w:sz w:val="24"/>
          <w:szCs w:val="24"/>
          <w:lang w:val="fr-FR" w:eastAsia="fr-FR" w:bidi="fr-FR"/>
        </w:rPr>
        <w:t>.</w:t>
      </w:r>
    </w:p>
    <w:p w:rsidR="00BE4922" w:rsidRDefault="00BE4922" w:rsidP="00E87BD8">
      <w:pPr>
        <w:tabs>
          <w:tab w:val="left" w:pos="7650"/>
        </w:tabs>
        <w:jc w:val="both"/>
        <w:rPr>
          <w:rFonts w:ascii="Arial" w:hAnsi="Arial" w:cs="Arial"/>
          <w:sz w:val="24"/>
          <w:szCs w:val="24"/>
          <w:lang w:val="mn-MN"/>
        </w:rPr>
      </w:pPr>
    </w:p>
    <w:p w:rsidR="006B2B60" w:rsidRDefault="00BE4922" w:rsidP="006B2B60">
      <w:pPr>
        <w:widowControl w:val="0"/>
        <w:tabs>
          <w:tab w:val="left" w:pos="1120"/>
        </w:tabs>
        <w:autoSpaceDE w:val="0"/>
        <w:autoSpaceDN w:val="0"/>
        <w:spacing w:after="0" w:line="240" w:lineRule="auto"/>
        <w:ind w:right="-10"/>
        <w:rPr>
          <w:rFonts w:ascii="Arial" w:eastAsia="Arial" w:hAnsi="Arial" w:cs="Arial"/>
          <w:spacing w:val="5"/>
          <w:sz w:val="24"/>
          <w:szCs w:val="24"/>
          <w:lang w:val="mn-MN" w:eastAsia="fr-FR" w:bidi="fr-FR"/>
        </w:rPr>
      </w:pPr>
      <w:r>
        <w:rPr>
          <w:rFonts w:ascii="Arial" w:hAnsi="Arial" w:cs="Arial"/>
          <w:sz w:val="24"/>
          <w:szCs w:val="24"/>
        </w:rPr>
        <w:t>c)</w:t>
      </w:r>
      <w:r w:rsidR="006B2B60">
        <w:rPr>
          <w:rFonts w:ascii="Arial" w:hAnsi="Arial" w:cs="Arial"/>
          <w:sz w:val="24"/>
          <w:szCs w:val="24"/>
          <w:lang w:val="mn-MN"/>
        </w:rPr>
        <w:t xml:space="preserve">   </w:t>
      </w:r>
      <w:r w:rsidR="006B2B60">
        <w:rPr>
          <w:rFonts w:ascii="Arial" w:eastAsia="Arial" w:hAnsi="Arial" w:cs="Arial"/>
          <w:spacing w:val="5"/>
          <w:sz w:val="24"/>
          <w:szCs w:val="24"/>
          <w:lang w:val="mn-MN" w:eastAsia="fr-FR" w:bidi="fr-FR"/>
        </w:rPr>
        <w:t xml:space="preserve">Протоколын горим С ба протокол горим Е </w:t>
      </w:r>
      <w:r w:rsidR="006B2B60" w:rsidRPr="00F65001">
        <w:rPr>
          <w:rFonts w:ascii="Arial" w:eastAsia="Arial" w:hAnsi="Arial" w:cs="Arial"/>
          <w:spacing w:val="5"/>
          <w:sz w:val="24"/>
          <w:szCs w:val="24"/>
          <w:lang w:val="fr-FR" w:eastAsia="fr-FR" w:bidi="fr-FR"/>
        </w:rPr>
        <w:t>(</w:t>
      </w:r>
      <w:r w:rsidR="006B2B60">
        <w:rPr>
          <w:rFonts w:ascii="Arial" w:hAnsi="Arial" w:cs="Arial"/>
          <w:spacing w:val="4"/>
          <w:sz w:val="24"/>
          <w:szCs w:val="24"/>
          <w:lang w:val="mn-MN"/>
        </w:rPr>
        <w:t>дамжуулах хурд сэлгээ</w:t>
      </w:r>
      <w:r w:rsidR="006B2B60">
        <w:rPr>
          <w:rFonts w:ascii="Arial" w:eastAsia="Arial" w:hAnsi="Arial" w:cs="Arial"/>
          <w:spacing w:val="5"/>
          <w:sz w:val="24"/>
          <w:szCs w:val="24"/>
          <w:lang w:val="fr-FR" w:eastAsia="fr-FR" w:bidi="fr-FR"/>
        </w:rPr>
        <w:t>тэй</w:t>
      </w:r>
      <w:r w:rsidR="006B2B60">
        <w:rPr>
          <w:rFonts w:ascii="Arial" w:eastAsia="Arial" w:hAnsi="Arial" w:cs="Arial"/>
          <w:spacing w:val="5"/>
          <w:sz w:val="24"/>
          <w:szCs w:val="24"/>
          <w:lang w:val="mn-MN" w:eastAsia="fr-FR" w:bidi="fr-FR"/>
        </w:rPr>
        <w:t xml:space="preserve">,   </w:t>
      </w:r>
    </w:p>
    <w:p w:rsidR="006B2B60" w:rsidRPr="006B2B60" w:rsidRDefault="006B2B60" w:rsidP="006B2B60">
      <w:pPr>
        <w:widowControl w:val="0"/>
        <w:tabs>
          <w:tab w:val="left" w:pos="1120"/>
        </w:tabs>
        <w:autoSpaceDE w:val="0"/>
        <w:autoSpaceDN w:val="0"/>
        <w:spacing w:after="0" w:line="240" w:lineRule="auto"/>
        <w:ind w:right="-10"/>
        <w:rPr>
          <w:rFonts w:ascii="Arial" w:eastAsia="Arial" w:hAnsi="Arial" w:cs="Arial"/>
          <w:spacing w:val="5"/>
          <w:sz w:val="24"/>
          <w:szCs w:val="24"/>
          <w:lang w:val="mn-MN" w:eastAsia="fr-FR" w:bidi="fr-FR"/>
        </w:rPr>
      </w:pPr>
      <w:r>
        <w:rPr>
          <w:rFonts w:ascii="Arial" w:eastAsia="Arial" w:hAnsi="Arial" w:cs="Arial"/>
          <w:spacing w:val="5"/>
          <w:sz w:val="24"/>
          <w:szCs w:val="24"/>
          <w:lang w:val="mn-MN" w:eastAsia="fr-FR" w:bidi="fr-FR"/>
        </w:rPr>
        <w:t xml:space="preserve">       батламжлах/тохируулга сонголтын мэдээлэлтэй эсвэл бусад протокол</w:t>
      </w:r>
      <w:r w:rsidRPr="00F65001">
        <w:rPr>
          <w:rFonts w:ascii="Arial" w:eastAsia="Arial" w:hAnsi="Arial" w:cs="Arial"/>
          <w:spacing w:val="7"/>
          <w:sz w:val="24"/>
          <w:szCs w:val="24"/>
          <w:lang w:val="fr-FR" w:eastAsia="fr-FR" w:bidi="fr-FR"/>
        </w:rPr>
        <w:t>)</w:t>
      </w:r>
    </w:p>
    <w:p w:rsidR="00BE4922" w:rsidRPr="006B2B60" w:rsidRDefault="00BE4922" w:rsidP="00E87BD8">
      <w:pPr>
        <w:tabs>
          <w:tab w:val="left" w:pos="7650"/>
        </w:tabs>
        <w:jc w:val="both"/>
        <w:rPr>
          <w:rFonts w:ascii="Arial" w:hAnsi="Arial" w:cs="Arial"/>
          <w:sz w:val="24"/>
          <w:szCs w:val="24"/>
          <w:lang w:val="mn-MN"/>
        </w:rPr>
      </w:pPr>
    </w:p>
    <w:p w:rsidR="00F65001" w:rsidRPr="00F65001" w:rsidRDefault="00F65001" w:rsidP="00F65001">
      <w:pPr>
        <w:widowControl w:val="0"/>
        <w:tabs>
          <w:tab w:val="left" w:pos="1438"/>
          <w:tab w:val="left" w:pos="2297"/>
        </w:tabs>
        <w:autoSpaceDE w:val="0"/>
        <w:autoSpaceDN w:val="0"/>
        <w:spacing w:before="97" w:after="0" w:line="240" w:lineRule="auto"/>
        <w:ind w:left="1097"/>
        <w:rPr>
          <w:rFonts w:ascii="Arial" w:eastAsia="Arial" w:hAnsi="Arial" w:cs="Arial"/>
          <w:sz w:val="24"/>
          <w:szCs w:val="24"/>
          <w:lang w:val="fr-FR" w:eastAsia="fr-FR" w:bidi="fr-FR"/>
        </w:rPr>
      </w:pPr>
      <w:r w:rsidRPr="00F65001">
        <w:rPr>
          <w:rFonts w:ascii="Arial" w:eastAsia="Arial" w:hAnsi="Arial" w:cs="Arial"/>
          <w:sz w:val="24"/>
          <w:szCs w:val="24"/>
          <w:lang w:val="fr-FR" w:eastAsia="fr-FR" w:bidi="fr-FR"/>
        </w:rPr>
        <w:t>0</w:t>
      </w:r>
      <w:r w:rsidRPr="00F65001">
        <w:rPr>
          <w:rFonts w:ascii="Arial" w:eastAsia="Arial" w:hAnsi="Arial" w:cs="Arial"/>
          <w:sz w:val="24"/>
          <w:szCs w:val="24"/>
          <w:lang w:val="fr-FR" w:eastAsia="fr-FR" w:bidi="fr-FR"/>
        </w:rPr>
        <w:tab/>
        <w:t>-</w:t>
      </w:r>
      <w:r w:rsidRPr="00F65001">
        <w:rPr>
          <w:rFonts w:ascii="Arial" w:eastAsia="Arial" w:hAnsi="Arial" w:cs="Arial"/>
          <w:sz w:val="24"/>
          <w:szCs w:val="24"/>
          <w:lang w:val="fr-FR" w:eastAsia="fr-FR" w:bidi="fr-FR"/>
        </w:rPr>
        <w:tab/>
      </w:r>
      <w:r w:rsidRPr="00F65001">
        <w:rPr>
          <w:rFonts w:ascii="Arial" w:eastAsia="Arial" w:hAnsi="Arial" w:cs="Arial"/>
          <w:spacing w:val="4"/>
          <w:sz w:val="24"/>
          <w:szCs w:val="24"/>
          <w:lang w:val="fr-FR" w:eastAsia="fr-FR" w:bidi="fr-FR"/>
        </w:rPr>
        <w:t>300</w:t>
      </w:r>
      <w:r w:rsidRPr="00F65001">
        <w:rPr>
          <w:rFonts w:ascii="Arial" w:eastAsia="Arial" w:hAnsi="Arial" w:cs="Arial"/>
          <w:spacing w:val="10"/>
          <w:sz w:val="24"/>
          <w:szCs w:val="24"/>
          <w:lang w:val="fr-FR" w:eastAsia="fr-FR" w:bidi="fr-FR"/>
        </w:rPr>
        <w:t xml:space="preserve"> </w:t>
      </w:r>
      <w:r w:rsidRPr="00F65001">
        <w:rPr>
          <w:rFonts w:ascii="Arial" w:eastAsia="Arial" w:hAnsi="Arial" w:cs="Arial"/>
          <w:spacing w:val="6"/>
          <w:sz w:val="24"/>
          <w:szCs w:val="24"/>
          <w:lang w:val="fr-FR" w:eastAsia="fr-FR" w:bidi="fr-FR"/>
        </w:rPr>
        <w:t>Bd</w:t>
      </w:r>
    </w:p>
    <w:p w:rsidR="00F65001" w:rsidRPr="00F65001" w:rsidRDefault="00F65001" w:rsidP="00F65001">
      <w:pPr>
        <w:widowControl w:val="0"/>
        <w:tabs>
          <w:tab w:val="left" w:pos="1438"/>
          <w:tab w:val="left" w:pos="2297"/>
        </w:tabs>
        <w:autoSpaceDE w:val="0"/>
        <w:autoSpaceDN w:val="0"/>
        <w:spacing w:before="99" w:after="0" w:line="240" w:lineRule="auto"/>
        <w:ind w:left="1097"/>
        <w:rPr>
          <w:rFonts w:ascii="Arial" w:eastAsia="Arial" w:hAnsi="Arial" w:cs="Arial"/>
          <w:sz w:val="24"/>
          <w:szCs w:val="24"/>
          <w:lang w:val="fr-FR" w:eastAsia="fr-FR" w:bidi="fr-FR"/>
        </w:rPr>
      </w:pPr>
      <w:r w:rsidRPr="00F65001">
        <w:rPr>
          <w:rFonts w:ascii="Arial" w:eastAsia="Arial" w:hAnsi="Arial" w:cs="Arial"/>
          <w:sz w:val="24"/>
          <w:szCs w:val="24"/>
          <w:lang w:val="fr-FR" w:eastAsia="fr-FR" w:bidi="fr-FR"/>
        </w:rPr>
        <w:t>1</w:t>
      </w:r>
      <w:r w:rsidRPr="00F65001">
        <w:rPr>
          <w:rFonts w:ascii="Arial" w:eastAsia="Arial" w:hAnsi="Arial" w:cs="Arial"/>
          <w:sz w:val="24"/>
          <w:szCs w:val="24"/>
          <w:lang w:val="fr-FR" w:eastAsia="fr-FR" w:bidi="fr-FR"/>
        </w:rPr>
        <w:tab/>
        <w:t>-</w:t>
      </w:r>
      <w:r w:rsidRPr="00F65001">
        <w:rPr>
          <w:rFonts w:ascii="Arial" w:eastAsia="Arial" w:hAnsi="Arial" w:cs="Arial"/>
          <w:sz w:val="24"/>
          <w:szCs w:val="24"/>
          <w:lang w:val="fr-FR" w:eastAsia="fr-FR" w:bidi="fr-FR"/>
        </w:rPr>
        <w:tab/>
      </w:r>
      <w:r w:rsidRPr="00F65001">
        <w:rPr>
          <w:rFonts w:ascii="Arial" w:eastAsia="Arial" w:hAnsi="Arial" w:cs="Arial"/>
          <w:spacing w:val="4"/>
          <w:sz w:val="24"/>
          <w:szCs w:val="24"/>
          <w:lang w:val="fr-FR" w:eastAsia="fr-FR" w:bidi="fr-FR"/>
        </w:rPr>
        <w:t>600</w:t>
      </w:r>
      <w:r w:rsidRPr="00F65001">
        <w:rPr>
          <w:rFonts w:ascii="Arial" w:eastAsia="Arial" w:hAnsi="Arial" w:cs="Arial"/>
          <w:spacing w:val="10"/>
          <w:sz w:val="24"/>
          <w:szCs w:val="24"/>
          <w:lang w:val="fr-FR" w:eastAsia="fr-FR" w:bidi="fr-FR"/>
        </w:rPr>
        <w:t xml:space="preserve"> </w:t>
      </w:r>
      <w:r w:rsidRPr="00F65001">
        <w:rPr>
          <w:rFonts w:ascii="Arial" w:eastAsia="Arial" w:hAnsi="Arial" w:cs="Arial"/>
          <w:spacing w:val="6"/>
          <w:sz w:val="24"/>
          <w:szCs w:val="24"/>
          <w:lang w:val="fr-FR" w:eastAsia="fr-FR" w:bidi="fr-FR"/>
        </w:rPr>
        <w:t>Bd</w:t>
      </w:r>
    </w:p>
    <w:p w:rsidR="00F65001" w:rsidRPr="00F65001" w:rsidRDefault="00F65001" w:rsidP="00F65001">
      <w:pPr>
        <w:widowControl w:val="0"/>
        <w:tabs>
          <w:tab w:val="left" w:pos="1438"/>
          <w:tab w:val="left" w:pos="2117"/>
        </w:tabs>
        <w:autoSpaceDE w:val="0"/>
        <w:autoSpaceDN w:val="0"/>
        <w:spacing w:before="98" w:after="0" w:line="240" w:lineRule="auto"/>
        <w:ind w:left="1097"/>
        <w:rPr>
          <w:rFonts w:ascii="Arial" w:eastAsia="Arial" w:hAnsi="Arial" w:cs="Arial"/>
          <w:sz w:val="24"/>
          <w:szCs w:val="24"/>
          <w:lang w:val="fr-FR" w:eastAsia="fr-FR" w:bidi="fr-FR"/>
        </w:rPr>
      </w:pPr>
      <w:r w:rsidRPr="00F65001">
        <w:rPr>
          <w:rFonts w:ascii="Arial" w:eastAsia="Arial" w:hAnsi="Arial" w:cs="Arial"/>
          <w:sz w:val="24"/>
          <w:szCs w:val="24"/>
          <w:lang w:val="fr-FR" w:eastAsia="fr-FR" w:bidi="fr-FR"/>
        </w:rPr>
        <w:t>2</w:t>
      </w:r>
      <w:r w:rsidRPr="00F65001">
        <w:rPr>
          <w:rFonts w:ascii="Arial" w:eastAsia="Arial" w:hAnsi="Arial" w:cs="Arial"/>
          <w:sz w:val="24"/>
          <w:szCs w:val="24"/>
          <w:lang w:val="fr-FR" w:eastAsia="fr-FR" w:bidi="fr-FR"/>
        </w:rPr>
        <w:tab/>
        <w:t>-</w:t>
      </w:r>
      <w:r w:rsidRPr="00F65001">
        <w:rPr>
          <w:rFonts w:ascii="Arial" w:eastAsia="Arial" w:hAnsi="Arial" w:cs="Arial"/>
          <w:sz w:val="24"/>
          <w:szCs w:val="24"/>
          <w:lang w:val="fr-FR" w:eastAsia="fr-FR" w:bidi="fr-FR"/>
        </w:rPr>
        <w:tab/>
        <w:t xml:space="preserve">1 </w:t>
      </w:r>
      <w:r w:rsidRPr="00F65001">
        <w:rPr>
          <w:rFonts w:ascii="Arial" w:eastAsia="Arial" w:hAnsi="Arial" w:cs="Arial"/>
          <w:spacing w:val="4"/>
          <w:sz w:val="24"/>
          <w:szCs w:val="24"/>
          <w:lang w:val="fr-FR" w:eastAsia="fr-FR" w:bidi="fr-FR"/>
        </w:rPr>
        <w:t>200</w:t>
      </w:r>
      <w:r w:rsidRPr="00F65001">
        <w:rPr>
          <w:rFonts w:ascii="Arial" w:eastAsia="Arial" w:hAnsi="Arial" w:cs="Arial"/>
          <w:spacing w:val="22"/>
          <w:sz w:val="24"/>
          <w:szCs w:val="24"/>
          <w:lang w:val="fr-FR" w:eastAsia="fr-FR" w:bidi="fr-FR"/>
        </w:rPr>
        <w:t xml:space="preserve"> </w:t>
      </w:r>
      <w:r w:rsidRPr="00F65001">
        <w:rPr>
          <w:rFonts w:ascii="Arial" w:eastAsia="Arial" w:hAnsi="Arial" w:cs="Arial"/>
          <w:spacing w:val="6"/>
          <w:sz w:val="24"/>
          <w:szCs w:val="24"/>
          <w:lang w:val="fr-FR" w:eastAsia="fr-FR" w:bidi="fr-FR"/>
        </w:rPr>
        <w:t>Bd</w:t>
      </w:r>
    </w:p>
    <w:p w:rsidR="00F65001" w:rsidRDefault="00F65001" w:rsidP="00F65001">
      <w:pPr>
        <w:widowControl w:val="0"/>
        <w:tabs>
          <w:tab w:val="left" w:pos="1438"/>
          <w:tab w:val="left" w:pos="2117"/>
        </w:tabs>
        <w:autoSpaceDE w:val="0"/>
        <w:autoSpaceDN w:val="0"/>
        <w:spacing w:before="99" w:after="0" w:line="240" w:lineRule="auto"/>
        <w:ind w:left="1097"/>
        <w:rPr>
          <w:rFonts w:ascii="Arial" w:eastAsia="Arial" w:hAnsi="Arial" w:cs="Arial"/>
          <w:spacing w:val="6"/>
          <w:sz w:val="24"/>
          <w:szCs w:val="24"/>
          <w:lang w:val="fr-FR" w:eastAsia="fr-FR" w:bidi="fr-FR"/>
        </w:rPr>
      </w:pPr>
      <w:r w:rsidRPr="00F65001">
        <w:rPr>
          <w:rFonts w:ascii="Arial" w:eastAsia="Arial" w:hAnsi="Arial" w:cs="Arial"/>
          <w:sz w:val="24"/>
          <w:szCs w:val="24"/>
          <w:lang w:val="fr-FR" w:eastAsia="fr-FR" w:bidi="fr-FR"/>
        </w:rPr>
        <w:t>3</w:t>
      </w:r>
      <w:r w:rsidRPr="00F65001">
        <w:rPr>
          <w:rFonts w:ascii="Arial" w:eastAsia="Arial" w:hAnsi="Arial" w:cs="Arial"/>
          <w:sz w:val="24"/>
          <w:szCs w:val="24"/>
          <w:lang w:val="fr-FR" w:eastAsia="fr-FR" w:bidi="fr-FR"/>
        </w:rPr>
        <w:tab/>
        <w:t>-</w:t>
      </w:r>
      <w:r w:rsidRPr="00F65001">
        <w:rPr>
          <w:rFonts w:ascii="Arial" w:eastAsia="Arial" w:hAnsi="Arial" w:cs="Arial"/>
          <w:sz w:val="24"/>
          <w:szCs w:val="24"/>
          <w:lang w:val="fr-FR" w:eastAsia="fr-FR" w:bidi="fr-FR"/>
        </w:rPr>
        <w:tab/>
        <w:t xml:space="preserve">2 </w:t>
      </w:r>
      <w:r w:rsidRPr="00F65001">
        <w:rPr>
          <w:rFonts w:ascii="Arial" w:eastAsia="Arial" w:hAnsi="Arial" w:cs="Arial"/>
          <w:spacing w:val="4"/>
          <w:sz w:val="24"/>
          <w:szCs w:val="24"/>
          <w:lang w:val="fr-FR" w:eastAsia="fr-FR" w:bidi="fr-FR"/>
        </w:rPr>
        <w:t>400</w:t>
      </w:r>
      <w:r w:rsidRPr="00F65001">
        <w:rPr>
          <w:rFonts w:ascii="Arial" w:eastAsia="Arial" w:hAnsi="Arial" w:cs="Arial"/>
          <w:spacing w:val="22"/>
          <w:sz w:val="24"/>
          <w:szCs w:val="24"/>
          <w:lang w:val="fr-FR" w:eastAsia="fr-FR" w:bidi="fr-FR"/>
        </w:rPr>
        <w:t xml:space="preserve"> </w:t>
      </w:r>
      <w:r w:rsidRPr="00F65001">
        <w:rPr>
          <w:rFonts w:ascii="Arial" w:eastAsia="Arial" w:hAnsi="Arial" w:cs="Arial"/>
          <w:spacing w:val="6"/>
          <w:sz w:val="24"/>
          <w:szCs w:val="24"/>
          <w:lang w:val="fr-FR" w:eastAsia="fr-FR" w:bidi="fr-FR"/>
        </w:rPr>
        <w:t>Bd</w:t>
      </w:r>
    </w:p>
    <w:p w:rsidR="00F65001" w:rsidRPr="00F65001" w:rsidRDefault="00F65001" w:rsidP="00F65001">
      <w:pPr>
        <w:widowControl w:val="0"/>
        <w:tabs>
          <w:tab w:val="left" w:pos="1438"/>
          <w:tab w:val="left" w:pos="2117"/>
        </w:tabs>
        <w:autoSpaceDE w:val="0"/>
        <w:autoSpaceDN w:val="0"/>
        <w:spacing w:before="99" w:after="0" w:line="240" w:lineRule="auto"/>
        <w:ind w:left="1097"/>
        <w:rPr>
          <w:rFonts w:ascii="Arial" w:eastAsia="Arial" w:hAnsi="Arial" w:cs="Arial"/>
          <w:sz w:val="24"/>
          <w:szCs w:val="24"/>
          <w:lang w:val="mn-MN" w:eastAsia="fr-FR" w:bidi="fr-FR"/>
        </w:rPr>
      </w:pPr>
      <w:r>
        <w:rPr>
          <w:rFonts w:ascii="Arial" w:eastAsia="Arial" w:hAnsi="Arial" w:cs="Arial"/>
          <w:spacing w:val="6"/>
          <w:sz w:val="24"/>
          <w:szCs w:val="24"/>
          <w:lang w:val="mn-MN" w:eastAsia="fr-FR" w:bidi="fr-FR"/>
        </w:rPr>
        <w:t>4   -        4 800 Бд</w:t>
      </w:r>
    </w:p>
    <w:p w:rsidR="00F65001" w:rsidRPr="00F65001" w:rsidRDefault="00F65001" w:rsidP="00F65001">
      <w:pPr>
        <w:widowControl w:val="0"/>
        <w:tabs>
          <w:tab w:val="left" w:pos="1438"/>
          <w:tab w:val="left" w:pos="2117"/>
        </w:tabs>
        <w:autoSpaceDE w:val="0"/>
        <w:autoSpaceDN w:val="0"/>
        <w:spacing w:before="58" w:after="0" w:line="240" w:lineRule="auto"/>
        <w:ind w:left="1097"/>
        <w:rPr>
          <w:rFonts w:ascii="Arial" w:eastAsia="Arial" w:hAnsi="Arial" w:cs="Arial"/>
          <w:sz w:val="24"/>
          <w:szCs w:val="24"/>
          <w:lang w:val="fr-FR" w:eastAsia="fr-FR" w:bidi="fr-FR"/>
        </w:rPr>
      </w:pPr>
      <w:r w:rsidRPr="00F65001">
        <w:rPr>
          <w:rFonts w:ascii="Arial" w:eastAsia="Arial" w:hAnsi="Arial" w:cs="Arial"/>
          <w:sz w:val="24"/>
          <w:szCs w:val="24"/>
          <w:lang w:val="fr-FR" w:eastAsia="fr-FR" w:bidi="fr-FR"/>
        </w:rPr>
        <w:t>5</w:t>
      </w:r>
      <w:r w:rsidRPr="00F65001">
        <w:rPr>
          <w:rFonts w:ascii="Arial" w:eastAsia="Arial" w:hAnsi="Arial" w:cs="Arial"/>
          <w:sz w:val="24"/>
          <w:szCs w:val="24"/>
          <w:lang w:val="fr-FR" w:eastAsia="fr-FR" w:bidi="fr-FR"/>
        </w:rPr>
        <w:tab/>
        <w:t>-</w:t>
      </w:r>
      <w:r w:rsidRPr="00F65001">
        <w:rPr>
          <w:rFonts w:ascii="Arial" w:eastAsia="Arial" w:hAnsi="Arial" w:cs="Arial"/>
          <w:sz w:val="24"/>
          <w:szCs w:val="24"/>
          <w:lang w:val="fr-FR" w:eastAsia="fr-FR" w:bidi="fr-FR"/>
        </w:rPr>
        <w:tab/>
        <w:t xml:space="preserve">9 </w:t>
      </w:r>
      <w:r w:rsidRPr="00F65001">
        <w:rPr>
          <w:rFonts w:ascii="Arial" w:eastAsia="Arial" w:hAnsi="Arial" w:cs="Arial"/>
          <w:spacing w:val="4"/>
          <w:sz w:val="24"/>
          <w:szCs w:val="24"/>
          <w:lang w:val="fr-FR" w:eastAsia="fr-FR" w:bidi="fr-FR"/>
        </w:rPr>
        <w:t>600</w:t>
      </w:r>
      <w:r w:rsidRPr="00F65001">
        <w:rPr>
          <w:rFonts w:ascii="Arial" w:eastAsia="Arial" w:hAnsi="Arial" w:cs="Arial"/>
          <w:spacing w:val="22"/>
          <w:sz w:val="24"/>
          <w:szCs w:val="24"/>
          <w:lang w:val="fr-FR" w:eastAsia="fr-FR" w:bidi="fr-FR"/>
        </w:rPr>
        <w:t xml:space="preserve"> </w:t>
      </w:r>
      <w:r w:rsidRPr="00F65001">
        <w:rPr>
          <w:rFonts w:ascii="Arial" w:eastAsia="Arial" w:hAnsi="Arial" w:cs="Arial"/>
          <w:spacing w:val="6"/>
          <w:sz w:val="24"/>
          <w:szCs w:val="24"/>
          <w:lang w:val="fr-FR" w:eastAsia="fr-FR" w:bidi="fr-FR"/>
        </w:rPr>
        <w:t>Bd</w:t>
      </w:r>
    </w:p>
    <w:p w:rsidR="00F65001" w:rsidRDefault="00F65001" w:rsidP="00F65001">
      <w:pPr>
        <w:widowControl w:val="0"/>
        <w:tabs>
          <w:tab w:val="left" w:pos="1438"/>
          <w:tab w:val="left" w:pos="1999"/>
        </w:tabs>
        <w:autoSpaceDE w:val="0"/>
        <w:autoSpaceDN w:val="0"/>
        <w:spacing w:before="58" w:after="0" w:line="240" w:lineRule="auto"/>
        <w:ind w:left="1097"/>
        <w:rPr>
          <w:rFonts w:ascii="Arial" w:eastAsia="Arial" w:hAnsi="Arial" w:cs="Arial"/>
          <w:spacing w:val="6"/>
          <w:sz w:val="24"/>
          <w:szCs w:val="24"/>
          <w:lang w:val="mn-MN" w:eastAsia="fr-FR" w:bidi="fr-FR"/>
        </w:rPr>
      </w:pPr>
      <w:r w:rsidRPr="00F65001">
        <w:rPr>
          <w:rFonts w:ascii="Arial" w:eastAsia="Arial" w:hAnsi="Arial" w:cs="Arial"/>
          <w:sz w:val="24"/>
          <w:szCs w:val="24"/>
          <w:lang w:val="fr-FR" w:eastAsia="fr-FR" w:bidi="fr-FR"/>
        </w:rPr>
        <w:t>6</w:t>
      </w:r>
      <w:r w:rsidRPr="00F65001">
        <w:rPr>
          <w:rFonts w:ascii="Arial" w:eastAsia="Arial" w:hAnsi="Arial" w:cs="Arial"/>
          <w:sz w:val="24"/>
          <w:szCs w:val="24"/>
          <w:lang w:val="fr-FR" w:eastAsia="fr-FR" w:bidi="fr-FR"/>
        </w:rPr>
        <w:tab/>
        <w:t>-</w:t>
      </w:r>
      <w:r w:rsidRPr="00F65001">
        <w:rPr>
          <w:rFonts w:ascii="Arial" w:eastAsia="Arial" w:hAnsi="Arial" w:cs="Arial"/>
          <w:sz w:val="24"/>
          <w:szCs w:val="24"/>
          <w:lang w:val="fr-FR" w:eastAsia="fr-FR" w:bidi="fr-FR"/>
        </w:rPr>
        <w:tab/>
      </w:r>
      <w:r w:rsidRPr="00F65001">
        <w:rPr>
          <w:rFonts w:ascii="Arial" w:eastAsia="Arial" w:hAnsi="Arial" w:cs="Arial"/>
          <w:spacing w:val="3"/>
          <w:sz w:val="24"/>
          <w:szCs w:val="24"/>
          <w:lang w:val="fr-FR" w:eastAsia="fr-FR" w:bidi="fr-FR"/>
        </w:rPr>
        <w:t xml:space="preserve">19 </w:t>
      </w:r>
      <w:r w:rsidRPr="00F65001">
        <w:rPr>
          <w:rFonts w:ascii="Arial" w:eastAsia="Arial" w:hAnsi="Arial" w:cs="Arial"/>
          <w:spacing w:val="4"/>
          <w:sz w:val="24"/>
          <w:szCs w:val="24"/>
          <w:lang w:val="fr-FR" w:eastAsia="fr-FR" w:bidi="fr-FR"/>
        </w:rPr>
        <w:t>200</w:t>
      </w:r>
      <w:r w:rsidRPr="00F65001">
        <w:rPr>
          <w:rFonts w:ascii="Arial" w:eastAsia="Arial" w:hAnsi="Arial" w:cs="Arial"/>
          <w:spacing w:val="19"/>
          <w:sz w:val="24"/>
          <w:szCs w:val="24"/>
          <w:lang w:val="fr-FR" w:eastAsia="fr-FR" w:bidi="fr-FR"/>
        </w:rPr>
        <w:t xml:space="preserve"> </w:t>
      </w:r>
      <w:r w:rsidRPr="00F65001">
        <w:rPr>
          <w:rFonts w:ascii="Arial" w:eastAsia="Arial" w:hAnsi="Arial" w:cs="Arial"/>
          <w:spacing w:val="6"/>
          <w:sz w:val="24"/>
          <w:szCs w:val="24"/>
          <w:lang w:val="fr-FR" w:eastAsia="fr-FR" w:bidi="fr-FR"/>
        </w:rPr>
        <w:t>Bd</w:t>
      </w:r>
      <w:r>
        <w:rPr>
          <w:rFonts w:ascii="Arial" w:eastAsia="Arial" w:hAnsi="Arial" w:cs="Arial"/>
          <w:spacing w:val="6"/>
          <w:sz w:val="24"/>
          <w:szCs w:val="24"/>
          <w:lang w:val="mn-MN" w:eastAsia="fr-FR" w:bidi="fr-FR"/>
        </w:rPr>
        <w:t xml:space="preserve">  </w:t>
      </w:r>
    </w:p>
    <w:p w:rsidR="00F65001" w:rsidRPr="00F65001" w:rsidRDefault="00F65001" w:rsidP="00F65001">
      <w:pPr>
        <w:widowControl w:val="0"/>
        <w:tabs>
          <w:tab w:val="left" w:pos="1438"/>
          <w:tab w:val="left" w:pos="1999"/>
        </w:tabs>
        <w:autoSpaceDE w:val="0"/>
        <w:autoSpaceDN w:val="0"/>
        <w:spacing w:before="58" w:after="0" w:line="240" w:lineRule="auto"/>
        <w:ind w:left="1097"/>
        <w:rPr>
          <w:rFonts w:ascii="Arial" w:eastAsia="Arial" w:hAnsi="Arial" w:cs="Arial"/>
          <w:sz w:val="24"/>
          <w:szCs w:val="24"/>
          <w:lang w:val="mn-MN" w:eastAsia="fr-FR" w:bidi="fr-FR"/>
        </w:rPr>
      </w:pPr>
    </w:p>
    <w:p w:rsidR="00F65001" w:rsidRDefault="00F65001" w:rsidP="00F65001">
      <w:pPr>
        <w:tabs>
          <w:tab w:val="left" w:pos="7650"/>
        </w:tabs>
        <w:jc w:val="both"/>
        <w:rPr>
          <w:rFonts w:ascii="Arial" w:hAnsi="Arial" w:cs="Arial"/>
          <w:sz w:val="24"/>
          <w:szCs w:val="24"/>
        </w:rPr>
      </w:pPr>
      <w:r>
        <w:rPr>
          <w:rFonts w:ascii="Arial" w:eastAsia="Arial" w:hAnsi="Arial" w:cs="Arial"/>
          <w:sz w:val="24"/>
          <w:szCs w:val="24"/>
          <w:lang w:val="mn-MN" w:eastAsia="fr-FR" w:bidi="fr-FR"/>
        </w:rPr>
        <w:t xml:space="preserve">                </w:t>
      </w:r>
      <w:r w:rsidRPr="00F65001">
        <w:rPr>
          <w:rFonts w:ascii="Arial" w:eastAsia="Arial" w:hAnsi="Arial" w:cs="Arial"/>
          <w:sz w:val="24"/>
          <w:szCs w:val="24"/>
          <w:lang w:val="fr-FR" w:eastAsia="fr-FR" w:bidi="fr-FR"/>
        </w:rPr>
        <w:t xml:space="preserve">7, 8, 9 - </w:t>
      </w:r>
      <w:r w:rsidR="006B2B60">
        <w:rPr>
          <w:rFonts w:ascii="Arial" w:eastAsia="Arial" w:hAnsi="Arial" w:cs="Arial"/>
          <w:sz w:val="24"/>
          <w:szCs w:val="24"/>
          <w:lang w:val="fr-FR" w:eastAsia="fr-FR" w:bidi="fr-FR"/>
        </w:rPr>
        <w:t>цаашдын өргөтгөлд нөөцөлсөн</w:t>
      </w:r>
      <w:r w:rsidR="006B2B60">
        <w:rPr>
          <w:rFonts w:ascii="Arial" w:eastAsia="Arial" w:hAnsi="Arial" w:cs="Arial"/>
          <w:sz w:val="24"/>
          <w:szCs w:val="24"/>
          <w:lang w:val="mn-MN" w:eastAsia="fr-FR" w:bidi="fr-FR"/>
        </w:rPr>
        <w:t>.</w:t>
      </w:r>
    </w:p>
    <w:p w:rsidR="00BE4922" w:rsidRDefault="00BE4922" w:rsidP="006B2B60">
      <w:pPr>
        <w:tabs>
          <w:tab w:val="left" w:pos="7650"/>
        </w:tabs>
        <w:jc w:val="both"/>
        <w:rPr>
          <w:rFonts w:ascii="Arial" w:eastAsia="Arial" w:hAnsi="Arial" w:cs="Arial"/>
          <w:spacing w:val="5"/>
          <w:sz w:val="24"/>
          <w:szCs w:val="24"/>
          <w:lang w:val="mn-MN" w:eastAsia="fr-FR" w:bidi="fr-FR"/>
        </w:rPr>
      </w:pPr>
      <w:r>
        <w:rPr>
          <w:rFonts w:ascii="Arial" w:hAnsi="Arial" w:cs="Arial"/>
          <w:sz w:val="24"/>
          <w:szCs w:val="24"/>
        </w:rPr>
        <w:t>d)</w:t>
      </w:r>
      <w:r w:rsidR="006B2B60">
        <w:rPr>
          <w:rFonts w:ascii="Arial" w:hAnsi="Arial" w:cs="Arial"/>
          <w:sz w:val="24"/>
          <w:szCs w:val="24"/>
          <w:lang w:val="mn-MN"/>
        </w:rPr>
        <w:t xml:space="preserve">  </w:t>
      </w:r>
      <w:r w:rsidR="006B2B60">
        <w:rPr>
          <w:rFonts w:ascii="Arial" w:eastAsia="Arial" w:hAnsi="Arial" w:cs="Arial"/>
          <w:spacing w:val="5"/>
          <w:sz w:val="24"/>
          <w:szCs w:val="24"/>
          <w:lang w:val="mn-MN" w:eastAsia="fr-FR" w:bidi="fr-FR"/>
        </w:rPr>
        <w:t xml:space="preserve">Протоколын горим </w:t>
      </w:r>
      <w:r w:rsidR="006B2B60">
        <w:rPr>
          <w:rFonts w:ascii="Arial" w:eastAsia="Arial" w:hAnsi="Arial" w:cs="Arial"/>
          <w:spacing w:val="5"/>
          <w:sz w:val="24"/>
          <w:szCs w:val="24"/>
          <w:lang w:eastAsia="fr-FR" w:bidi="fr-FR"/>
        </w:rPr>
        <w:t>D</w:t>
      </w:r>
      <w:r w:rsidR="006B2B60">
        <w:rPr>
          <w:rFonts w:ascii="Arial" w:eastAsia="Arial" w:hAnsi="Arial" w:cs="Arial"/>
          <w:spacing w:val="5"/>
          <w:sz w:val="24"/>
          <w:szCs w:val="24"/>
          <w:lang w:val="mn-MN" w:eastAsia="fr-FR" w:bidi="fr-FR"/>
        </w:rPr>
        <w:t xml:space="preserve"> (өгөгдөл дамжуулал 2 400 Бд )</w:t>
      </w:r>
    </w:p>
    <w:p w:rsidR="006B2B60" w:rsidRPr="006B2B60" w:rsidRDefault="006B2B60" w:rsidP="006B2B60">
      <w:pPr>
        <w:tabs>
          <w:tab w:val="left" w:pos="7650"/>
        </w:tabs>
        <w:jc w:val="both"/>
        <w:rPr>
          <w:rFonts w:ascii="Arial" w:hAnsi="Arial" w:cs="Arial"/>
          <w:sz w:val="24"/>
          <w:szCs w:val="24"/>
          <w:lang w:val="mn-MN"/>
        </w:rPr>
      </w:pPr>
      <w:r>
        <w:rPr>
          <w:rFonts w:ascii="Arial" w:hAnsi="Arial" w:cs="Arial"/>
          <w:sz w:val="24"/>
          <w:szCs w:val="24"/>
          <w:lang w:val="mn-MN"/>
        </w:rPr>
        <w:t xml:space="preserve">       Өгөгдөл дамжууллын тэмдэгт ямагт 3 байна.</w:t>
      </w:r>
    </w:p>
    <w:p w:rsidR="00DA77D6" w:rsidRDefault="00BE4922" w:rsidP="00DA77D6">
      <w:pPr>
        <w:tabs>
          <w:tab w:val="left" w:pos="7650"/>
        </w:tabs>
        <w:spacing w:after="0" w:line="240" w:lineRule="auto"/>
        <w:jc w:val="both"/>
        <w:rPr>
          <w:rFonts w:ascii="Arial" w:hAnsi="Arial" w:cs="Arial"/>
          <w:spacing w:val="12"/>
          <w:sz w:val="24"/>
          <w:szCs w:val="24"/>
        </w:rPr>
      </w:pPr>
      <w:r>
        <w:rPr>
          <w:rFonts w:ascii="Arial" w:hAnsi="Arial" w:cs="Arial"/>
          <w:sz w:val="24"/>
          <w:szCs w:val="24"/>
        </w:rPr>
        <w:t>14)</w:t>
      </w:r>
      <w:r w:rsidR="00F65001">
        <w:rPr>
          <w:rFonts w:ascii="Arial" w:hAnsi="Arial" w:cs="Arial"/>
          <w:sz w:val="24"/>
          <w:szCs w:val="24"/>
          <w:lang w:val="mn-MN"/>
        </w:rPr>
        <w:t xml:space="preserve"> </w:t>
      </w:r>
      <w:r w:rsidR="00DA77D6">
        <w:rPr>
          <w:rFonts w:ascii="Arial" w:hAnsi="Arial" w:cs="Arial"/>
          <w:spacing w:val="5"/>
          <w:sz w:val="24"/>
          <w:szCs w:val="24"/>
        </w:rPr>
        <w:t xml:space="preserve">  Таниулах, үйлдвэрлэгч-тогтоосон, 16 дармал тэмдэгт</w:t>
      </w:r>
      <w:r w:rsidR="00F65001" w:rsidRPr="00F65001">
        <w:rPr>
          <w:rFonts w:ascii="Arial" w:hAnsi="Arial" w:cs="Arial"/>
          <w:spacing w:val="5"/>
          <w:sz w:val="24"/>
          <w:szCs w:val="24"/>
        </w:rPr>
        <w:t xml:space="preserve"> </w:t>
      </w:r>
      <w:r w:rsidR="00F65001" w:rsidRPr="00F65001">
        <w:rPr>
          <w:rFonts w:ascii="Arial" w:hAnsi="Arial" w:cs="Arial"/>
          <w:spacing w:val="4"/>
          <w:sz w:val="24"/>
          <w:szCs w:val="24"/>
        </w:rPr>
        <w:t xml:space="preserve">"/" </w:t>
      </w:r>
      <w:r w:rsidR="00DA77D6">
        <w:rPr>
          <w:rFonts w:ascii="Arial" w:hAnsi="Arial" w:cs="Arial"/>
          <w:spacing w:val="6"/>
          <w:sz w:val="24"/>
          <w:szCs w:val="24"/>
          <w:lang w:val="mn-MN"/>
        </w:rPr>
        <w:t>ба</w:t>
      </w:r>
      <w:r w:rsidR="00F65001" w:rsidRPr="00F65001">
        <w:rPr>
          <w:rFonts w:ascii="Arial" w:hAnsi="Arial" w:cs="Arial"/>
          <w:spacing w:val="6"/>
          <w:sz w:val="24"/>
          <w:szCs w:val="24"/>
        </w:rPr>
        <w:t xml:space="preserve"> </w:t>
      </w:r>
      <w:r w:rsidR="00F65001" w:rsidRPr="00F65001">
        <w:rPr>
          <w:rFonts w:ascii="Arial" w:hAnsi="Arial" w:cs="Arial"/>
          <w:spacing w:val="5"/>
          <w:sz w:val="24"/>
          <w:szCs w:val="24"/>
        </w:rPr>
        <w:t>"!"</w:t>
      </w:r>
      <w:r w:rsidR="00DA77D6">
        <w:rPr>
          <w:rFonts w:ascii="Arial" w:hAnsi="Arial" w:cs="Arial"/>
          <w:spacing w:val="5"/>
          <w:sz w:val="24"/>
          <w:szCs w:val="24"/>
          <w:lang w:val="mn-MN"/>
        </w:rPr>
        <w:t xml:space="preserve"> –с бусад</w:t>
      </w:r>
      <w:r w:rsidR="00F65001" w:rsidRPr="00F65001">
        <w:rPr>
          <w:rFonts w:ascii="Arial" w:hAnsi="Arial" w:cs="Arial"/>
          <w:spacing w:val="5"/>
          <w:sz w:val="24"/>
          <w:szCs w:val="24"/>
        </w:rPr>
        <w:t>.</w:t>
      </w:r>
      <w:r w:rsidR="00DA77D6">
        <w:rPr>
          <w:rFonts w:ascii="Arial" w:hAnsi="Arial" w:cs="Arial"/>
          <w:spacing w:val="5"/>
          <w:sz w:val="24"/>
          <w:szCs w:val="24"/>
          <w:lang w:val="mn-MN"/>
        </w:rPr>
        <w:t xml:space="preserve">                    </w:t>
      </w:r>
      <w:r w:rsidR="00F65001" w:rsidRPr="00F65001">
        <w:rPr>
          <w:rFonts w:ascii="Arial" w:hAnsi="Arial" w:cs="Arial"/>
          <w:spacing w:val="12"/>
          <w:sz w:val="24"/>
          <w:szCs w:val="24"/>
        </w:rPr>
        <w:t xml:space="preserve"> </w:t>
      </w:r>
    </w:p>
    <w:p w:rsidR="00092181" w:rsidRDefault="00DA77D6" w:rsidP="00DA77D6">
      <w:pPr>
        <w:tabs>
          <w:tab w:val="left" w:pos="7650"/>
        </w:tabs>
        <w:spacing w:after="0" w:line="240" w:lineRule="auto"/>
        <w:jc w:val="both"/>
        <w:rPr>
          <w:rFonts w:ascii="Arial" w:hAnsi="Arial" w:cs="Arial"/>
          <w:spacing w:val="4"/>
          <w:sz w:val="24"/>
          <w:szCs w:val="24"/>
          <w:lang w:val="mn-MN"/>
        </w:rPr>
      </w:pPr>
      <w:r>
        <w:rPr>
          <w:rFonts w:ascii="Arial" w:hAnsi="Arial" w:cs="Arial"/>
          <w:spacing w:val="12"/>
          <w:sz w:val="24"/>
          <w:szCs w:val="24"/>
          <w:lang w:val="mn-MN"/>
        </w:rPr>
        <w:t xml:space="preserve">        </w:t>
      </w:r>
      <w:r w:rsidR="00F65001" w:rsidRPr="00F65001">
        <w:rPr>
          <w:rFonts w:ascii="Arial" w:hAnsi="Arial" w:cs="Arial"/>
          <w:spacing w:val="4"/>
          <w:sz w:val="24"/>
          <w:szCs w:val="24"/>
        </w:rPr>
        <w:t>"\"</w:t>
      </w:r>
      <w:r w:rsidR="00092181">
        <w:rPr>
          <w:rFonts w:ascii="Arial" w:hAnsi="Arial" w:cs="Arial"/>
          <w:spacing w:val="4"/>
          <w:sz w:val="24"/>
          <w:szCs w:val="24"/>
          <w:lang w:val="mn-MN"/>
        </w:rPr>
        <w:t xml:space="preserve"> тэмдэгтийг</w:t>
      </w:r>
      <w:r>
        <w:rPr>
          <w:rFonts w:ascii="Arial" w:hAnsi="Arial" w:cs="Arial"/>
          <w:spacing w:val="4"/>
          <w:sz w:val="24"/>
          <w:szCs w:val="24"/>
          <w:lang w:val="mn-MN"/>
        </w:rPr>
        <w:t xml:space="preserve"> зөвхөн буур</w:t>
      </w:r>
      <w:r w:rsidR="00092181">
        <w:rPr>
          <w:rFonts w:ascii="Arial" w:hAnsi="Arial" w:cs="Arial"/>
          <w:spacing w:val="4"/>
          <w:sz w:val="24"/>
          <w:szCs w:val="24"/>
          <w:lang w:val="mn-MN"/>
        </w:rPr>
        <w:t>ах тэмдэгт байдлаар</w:t>
      </w:r>
      <w:r>
        <w:rPr>
          <w:rFonts w:ascii="Arial" w:hAnsi="Arial" w:cs="Arial"/>
          <w:spacing w:val="4"/>
          <w:sz w:val="24"/>
          <w:szCs w:val="24"/>
          <w:lang w:val="mn-MN"/>
        </w:rPr>
        <w:t xml:space="preserve"> зөвшөөрнө</w:t>
      </w:r>
      <w:r w:rsidR="00092181">
        <w:rPr>
          <w:rFonts w:ascii="Arial" w:hAnsi="Arial" w:cs="Arial"/>
          <w:spacing w:val="4"/>
          <w:sz w:val="24"/>
          <w:szCs w:val="24"/>
          <w:lang w:val="mn-MN"/>
        </w:rPr>
        <w:t>.</w:t>
      </w:r>
      <w:r>
        <w:rPr>
          <w:rFonts w:ascii="Arial" w:hAnsi="Arial" w:cs="Arial"/>
          <w:spacing w:val="4"/>
          <w:sz w:val="24"/>
          <w:szCs w:val="24"/>
          <w:lang w:val="mn-MN"/>
        </w:rPr>
        <w:t xml:space="preserve"> 23) ба 24) – г харна </w:t>
      </w:r>
    </w:p>
    <w:p w:rsidR="00BE4922" w:rsidRPr="00DA77D6" w:rsidRDefault="00092181" w:rsidP="00DA77D6">
      <w:pPr>
        <w:tabs>
          <w:tab w:val="left" w:pos="7650"/>
        </w:tabs>
        <w:spacing w:after="0" w:line="240" w:lineRule="auto"/>
        <w:jc w:val="both"/>
        <w:rPr>
          <w:rFonts w:ascii="Arial" w:hAnsi="Arial" w:cs="Arial"/>
          <w:sz w:val="24"/>
          <w:szCs w:val="24"/>
          <w:lang w:val="mn-MN"/>
        </w:rPr>
      </w:pPr>
      <w:r>
        <w:rPr>
          <w:rFonts w:ascii="Arial" w:hAnsi="Arial" w:cs="Arial"/>
          <w:spacing w:val="4"/>
          <w:sz w:val="24"/>
          <w:szCs w:val="24"/>
          <w:lang w:val="mn-MN"/>
        </w:rPr>
        <w:t xml:space="preserve">          </w:t>
      </w:r>
      <w:r w:rsidR="00DA77D6">
        <w:rPr>
          <w:rFonts w:ascii="Arial" w:hAnsi="Arial" w:cs="Arial"/>
          <w:spacing w:val="4"/>
          <w:sz w:val="24"/>
          <w:szCs w:val="24"/>
          <w:lang w:val="mn-MN"/>
        </w:rPr>
        <w:t>уу.</w:t>
      </w:r>
    </w:p>
    <w:p w:rsidR="00092181" w:rsidRDefault="00BE4922" w:rsidP="00092181">
      <w:pPr>
        <w:widowControl w:val="0"/>
        <w:tabs>
          <w:tab w:val="left" w:pos="779"/>
        </w:tabs>
        <w:autoSpaceDE w:val="0"/>
        <w:autoSpaceDN w:val="0"/>
        <w:spacing w:before="96" w:after="0" w:line="240" w:lineRule="auto"/>
        <w:ind w:right="-10"/>
        <w:jc w:val="both"/>
        <w:rPr>
          <w:rFonts w:ascii="Arial" w:hAnsi="Arial" w:cs="Arial"/>
          <w:sz w:val="24"/>
          <w:szCs w:val="24"/>
          <w:lang w:val="mn-MN"/>
        </w:rPr>
      </w:pPr>
      <w:r w:rsidRPr="00F65001">
        <w:rPr>
          <w:rFonts w:ascii="Arial" w:hAnsi="Arial" w:cs="Arial"/>
          <w:sz w:val="24"/>
          <w:szCs w:val="24"/>
        </w:rPr>
        <w:t>15)</w:t>
      </w:r>
      <w:r w:rsidR="00F65001" w:rsidRPr="00F65001">
        <w:rPr>
          <w:rFonts w:ascii="Arial" w:hAnsi="Arial" w:cs="Arial"/>
          <w:sz w:val="24"/>
          <w:szCs w:val="24"/>
          <w:lang w:val="mn-MN"/>
        </w:rPr>
        <w:t xml:space="preserve"> </w:t>
      </w:r>
      <w:r w:rsidR="00DA77D6">
        <w:rPr>
          <w:rFonts w:ascii="Arial" w:hAnsi="Arial" w:cs="Arial"/>
          <w:sz w:val="24"/>
          <w:szCs w:val="24"/>
          <w:lang w:val="mn-MN"/>
        </w:rPr>
        <w:t xml:space="preserve">   </w:t>
      </w:r>
      <w:r w:rsidR="00092181">
        <w:rPr>
          <w:rFonts w:ascii="Arial" w:hAnsi="Arial" w:cs="Arial"/>
          <w:sz w:val="24"/>
          <w:szCs w:val="24"/>
          <w:lang w:val="mn-MN"/>
        </w:rPr>
        <w:t xml:space="preserve">Хэмжсэн утга агуулсан өгөгдлийн блок </w:t>
      </w:r>
      <w:r w:rsidR="00092181">
        <w:rPr>
          <w:rFonts w:ascii="Arial" w:hAnsi="Arial" w:cs="Arial"/>
          <w:sz w:val="24"/>
          <w:szCs w:val="24"/>
        </w:rPr>
        <w:t>(</w:t>
      </w:r>
      <w:r w:rsidR="00092181">
        <w:rPr>
          <w:rFonts w:ascii="Arial" w:hAnsi="Arial" w:cs="Arial"/>
          <w:sz w:val="24"/>
          <w:szCs w:val="24"/>
          <w:lang w:val="mn-MN"/>
        </w:rPr>
        <w:t xml:space="preserve">хэвийн уншилтын синтакс диаграмыг үзнэ </w:t>
      </w:r>
    </w:p>
    <w:p w:rsidR="00092181" w:rsidRDefault="00092181" w:rsidP="00092181">
      <w:pPr>
        <w:widowControl w:val="0"/>
        <w:tabs>
          <w:tab w:val="left" w:pos="779"/>
        </w:tabs>
        <w:autoSpaceDE w:val="0"/>
        <w:autoSpaceDN w:val="0"/>
        <w:spacing w:before="96" w:after="0" w:line="240" w:lineRule="auto"/>
        <w:ind w:right="-10"/>
        <w:jc w:val="both"/>
        <w:rPr>
          <w:rFonts w:ascii="Arial" w:eastAsia="Arial" w:hAnsi="Arial" w:cs="Arial"/>
          <w:spacing w:val="5"/>
          <w:sz w:val="24"/>
          <w:szCs w:val="24"/>
          <w:lang w:val="fr-FR" w:eastAsia="fr-FR" w:bidi="fr-FR"/>
        </w:rPr>
      </w:pPr>
      <w:r>
        <w:rPr>
          <w:rFonts w:ascii="Arial" w:hAnsi="Arial" w:cs="Arial"/>
          <w:sz w:val="24"/>
          <w:szCs w:val="24"/>
          <w:lang w:val="mn-MN"/>
        </w:rPr>
        <w:t xml:space="preserve">           үү</w:t>
      </w:r>
      <w:r>
        <w:rPr>
          <w:rFonts w:ascii="Arial" w:hAnsi="Arial" w:cs="Arial"/>
          <w:sz w:val="24"/>
          <w:szCs w:val="24"/>
        </w:rPr>
        <w:t>)</w:t>
      </w:r>
    </w:p>
    <w:p w:rsidR="009333C3" w:rsidRDefault="00092181" w:rsidP="009333C3">
      <w:pPr>
        <w:widowControl w:val="0"/>
        <w:tabs>
          <w:tab w:val="left" w:pos="779"/>
        </w:tabs>
        <w:autoSpaceDE w:val="0"/>
        <w:autoSpaceDN w:val="0"/>
        <w:spacing w:before="96" w:after="0" w:line="240" w:lineRule="auto"/>
        <w:ind w:right="-10"/>
        <w:jc w:val="both"/>
        <w:rPr>
          <w:rFonts w:ascii="Arial" w:eastAsia="Arial" w:hAnsi="Arial" w:cs="Arial"/>
          <w:spacing w:val="5"/>
          <w:sz w:val="24"/>
          <w:szCs w:val="24"/>
          <w:lang w:val="mn-MN" w:eastAsia="fr-FR" w:bidi="fr-FR"/>
        </w:rPr>
      </w:pPr>
      <w:r>
        <w:rPr>
          <w:rFonts w:ascii="Arial" w:eastAsia="Arial" w:hAnsi="Arial" w:cs="Arial"/>
          <w:spacing w:val="5"/>
          <w:sz w:val="24"/>
          <w:szCs w:val="24"/>
          <w:lang w:val="mn-MN" w:eastAsia="fr-FR" w:bidi="fr-FR"/>
        </w:rPr>
        <w:t xml:space="preserve">         </w:t>
      </w:r>
      <w:r w:rsidR="009333C3">
        <w:rPr>
          <w:rFonts w:ascii="Arial" w:eastAsia="Arial" w:hAnsi="Arial" w:cs="Arial"/>
          <w:spacing w:val="5"/>
          <w:sz w:val="24"/>
          <w:szCs w:val="24"/>
          <w:lang w:val="mn-MN" w:eastAsia="fr-FR" w:bidi="fr-FR"/>
        </w:rPr>
        <w:t>Б</w:t>
      </w:r>
      <w:r>
        <w:rPr>
          <w:rFonts w:ascii="Arial" w:eastAsia="Arial" w:hAnsi="Arial" w:cs="Arial"/>
          <w:spacing w:val="5"/>
          <w:sz w:val="24"/>
          <w:szCs w:val="24"/>
          <w:lang w:val="mn-MN" w:eastAsia="fr-FR" w:bidi="fr-FR"/>
        </w:rPr>
        <w:t>үх</w:t>
      </w:r>
      <w:r w:rsidR="009333C3">
        <w:rPr>
          <w:rFonts w:ascii="Arial" w:eastAsia="Arial" w:hAnsi="Arial" w:cs="Arial"/>
          <w:spacing w:val="5"/>
          <w:sz w:val="24"/>
          <w:szCs w:val="24"/>
          <w:lang w:val="mn-MN" w:eastAsia="fr-FR" w:bidi="fr-FR"/>
        </w:rPr>
        <w:t xml:space="preserve"> дармал тэмдэгтийг</w:t>
      </w:r>
      <w:r>
        <w:rPr>
          <w:rFonts w:ascii="Arial" w:eastAsia="Arial" w:hAnsi="Arial" w:cs="Arial"/>
          <w:spacing w:val="5"/>
          <w:sz w:val="24"/>
          <w:szCs w:val="24"/>
          <w:lang w:val="mn-MN" w:eastAsia="fr-FR" w:bidi="fr-FR"/>
        </w:rPr>
        <w:t xml:space="preserve"> </w:t>
      </w:r>
      <w:r w:rsidR="00F65001" w:rsidRPr="00F65001">
        <w:rPr>
          <w:rFonts w:ascii="Arial" w:eastAsia="Arial" w:hAnsi="Arial" w:cs="Arial"/>
          <w:spacing w:val="4"/>
          <w:sz w:val="24"/>
          <w:szCs w:val="24"/>
          <w:lang w:val="fr-FR" w:eastAsia="fr-FR" w:bidi="fr-FR"/>
        </w:rPr>
        <w:t>"/" and</w:t>
      </w:r>
      <w:r w:rsidR="00F65001" w:rsidRPr="00F65001">
        <w:rPr>
          <w:rFonts w:ascii="Arial" w:eastAsia="Arial" w:hAnsi="Arial" w:cs="Arial"/>
          <w:spacing w:val="30"/>
          <w:sz w:val="24"/>
          <w:szCs w:val="24"/>
          <w:lang w:val="fr-FR" w:eastAsia="fr-FR" w:bidi="fr-FR"/>
        </w:rPr>
        <w:t xml:space="preserve"> </w:t>
      </w:r>
      <w:r w:rsidR="00F65001" w:rsidRPr="00F65001">
        <w:rPr>
          <w:rFonts w:ascii="Arial" w:eastAsia="Arial" w:hAnsi="Arial" w:cs="Arial"/>
          <w:spacing w:val="7"/>
          <w:sz w:val="24"/>
          <w:szCs w:val="24"/>
          <w:lang w:val="fr-FR" w:eastAsia="fr-FR" w:bidi="fr-FR"/>
        </w:rPr>
        <w:t>"!"</w:t>
      </w:r>
      <w:r w:rsidR="009333C3">
        <w:rPr>
          <w:rFonts w:ascii="Arial" w:eastAsia="Arial" w:hAnsi="Arial" w:cs="Arial"/>
          <w:spacing w:val="7"/>
          <w:sz w:val="24"/>
          <w:szCs w:val="24"/>
          <w:lang w:val="fr-FR" w:eastAsia="fr-FR" w:bidi="fr-FR"/>
        </w:rPr>
        <w:t xml:space="preserve"> – с</w:t>
      </w:r>
      <w:r w:rsidR="009333C3">
        <w:rPr>
          <w:rFonts w:ascii="Arial" w:eastAsia="Arial" w:hAnsi="Arial" w:cs="Arial"/>
          <w:spacing w:val="7"/>
          <w:sz w:val="24"/>
          <w:szCs w:val="24"/>
          <w:lang w:val="mn-MN" w:eastAsia="fr-FR" w:bidi="fr-FR"/>
        </w:rPr>
        <w:t xml:space="preserve"> бусад </w:t>
      </w:r>
      <w:r w:rsidR="009333C3">
        <w:rPr>
          <w:rFonts w:ascii="Arial" w:eastAsia="Arial" w:hAnsi="Arial" w:cs="Arial"/>
          <w:spacing w:val="5"/>
          <w:sz w:val="24"/>
          <w:szCs w:val="24"/>
          <w:lang w:val="mn-MN" w:eastAsia="fr-FR" w:bidi="fr-FR"/>
        </w:rPr>
        <w:t xml:space="preserve">өгөгдлийн блок болон дохиог </w:t>
      </w:r>
    </w:p>
    <w:p w:rsidR="00F65001" w:rsidRDefault="009333C3" w:rsidP="009333C3">
      <w:pPr>
        <w:widowControl w:val="0"/>
        <w:tabs>
          <w:tab w:val="left" w:pos="779"/>
        </w:tabs>
        <w:autoSpaceDE w:val="0"/>
        <w:autoSpaceDN w:val="0"/>
        <w:spacing w:before="96" w:after="0" w:line="240" w:lineRule="auto"/>
        <w:ind w:right="-10"/>
        <w:jc w:val="both"/>
        <w:rPr>
          <w:rFonts w:ascii="Arial" w:eastAsia="Arial" w:hAnsi="Arial" w:cs="Arial"/>
          <w:spacing w:val="5"/>
          <w:sz w:val="24"/>
          <w:szCs w:val="24"/>
          <w:lang w:val="mn-MN" w:eastAsia="fr-FR" w:bidi="fr-FR"/>
        </w:rPr>
      </w:pPr>
      <w:r>
        <w:rPr>
          <w:rFonts w:ascii="Arial" w:eastAsia="Arial" w:hAnsi="Arial" w:cs="Arial"/>
          <w:spacing w:val="5"/>
          <w:sz w:val="24"/>
          <w:szCs w:val="24"/>
          <w:lang w:val="mn-MN" w:eastAsia="fr-FR" w:bidi="fr-FR"/>
        </w:rPr>
        <w:t xml:space="preserve">          буцаах, мөрийн шилжүүлэг/буцалтад ашиглана.</w:t>
      </w:r>
    </w:p>
    <w:p w:rsidR="00427600" w:rsidRPr="009333C3" w:rsidRDefault="00427600" w:rsidP="009333C3">
      <w:pPr>
        <w:widowControl w:val="0"/>
        <w:tabs>
          <w:tab w:val="left" w:pos="779"/>
        </w:tabs>
        <w:autoSpaceDE w:val="0"/>
        <w:autoSpaceDN w:val="0"/>
        <w:spacing w:before="96" w:after="0" w:line="240" w:lineRule="auto"/>
        <w:ind w:right="-10"/>
        <w:jc w:val="both"/>
        <w:rPr>
          <w:rFonts w:ascii="Arial" w:eastAsia="Arial" w:hAnsi="Arial" w:cs="Arial"/>
          <w:spacing w:val="5"/>
          <w:sz w:val="24"/>
          <w:szCs w:val="24"/>
          <w:lang w:val="mn-MN" w:eastAsia="fr-FR" w:bidi="fr-FR"/>
        </w:rPr>
      </w:pPr>
    </w:p>
    <w:p w:rsidR="00BE4922" w:rsidRPr="00F65001" w:rsidRDefault="00BE4922" w:rsidP="00E87BD8">
      <w:pPr>
        <w:tabs>
          <w:tab w:val="left" w:pos="7650"/>
        </w:tabs>
        <w:jc w:val="both"/>
        <w:rPr>
          <w:rFonts w:ascii="Arial" w:hAnsi="Arial" w:cs="Arial"/>
          <w:sz w:val="24"/>
          <w:szCs w:val="24"/>
          <w:lang w:val="mn-MN"/>
        </w:rPr>
      </w:pPr>
    </w:p>
    <w:p w:rsidR="00BE4922" w:rsidRDefault="00BE4922" w:rsidP="00427600">
      <w:pPr>
        <w:widowControl w:val="0"/>
        <w:tabs>
          <w:tab w:val="left" w:pos="779"/>
        </w:tabs>
        <w:autoSpaceDE w:val="0"/>
        <w:autoSpaceDN w:val="0"/>
        <w:spacing w:before="95" w:after="0" w:line="240" w:lineRule="auto"/>
        <w:rPr>
          <w:rFonts w:ascii="Arial" w:eastAsia="Arial" w:hAnsi="Arial" w:cs="Arial"/>
          <w:sz w:val="24"/>
          <w:szCs w:val="24"/>
          <w:lang w:val="fr-FR" w:eastAsia="fr-FR" w:bidi="fr-FR"/>
        </w:rPr>
      </w:pPr>
      <w:r w:rsidRPr="00F65001">
        <w:rPr>
          <w:rFonts w:ascii="Arial" w:hAnsi="Arial" w:cs="Arial"/>
          <w:sz w:val="24"/>
          <w:szCs w:val="24"/>
        </w:rPr>
        <w:lastRenderedPageBreak/>
        <w:t>16)</w:t>
      </w:r>
      <w:r w:rsidR="00F65001" w:rsidRPr="00F65001">
        <w:rPr>
          <w:rFonts w:ascii="Arial" w:hAnsi="Arial" w:cs="Arial"/>
          <w:sz w:val="24"/>
          <w:szCs w:val="24"/>
          <w:lang w:val="mn-MN"/>
        </w:rPr>
        <w:t xml:space="preserve">  </w:t>
      </w:r>
      <w:r w:rsidR="009333C3">
        <w:rPr>
          <w:rFonts w:ascii="Arial" w:hAnsi="Arial" w:cs="Arial"/>
          <w:sz w:val="24"/>
          <w:szCs w:val="24"/>
          <w:lang w:val="mn-MN"/>
        </w:rPr>
        <w:t xml:space="preserve">  Давталт хийх хүсэлтийн тэмдэгт</w:t>
      </w:r>
      <w:r w:rsidR="00F65001" w:rsidRPr="00F65001">
        <w:rPr>
          <w:rFonts w:ascii="Arial" w:eastAsia="Arial" w:hAnsi="Arial" w:cs="Arial"/>
          <w:spacing w:val="6"/>
          <w:sz w:val="24"/>
          <w:szCs w:val="24"/>
          <w:lang w:val="fr-FR" w:eastAsia="fr-FR" w:bidi="fr-FR"/>
        </w:rPr>
        <w:t xml:space="preserve"> </w:t>
      </w:r>
      <w:r w:rsidR="009333C3">
        <w:rPr>
          <w:rFonts w:ascii="Arial" w:eastAsia="Arial" w:hAnsi="Arial" w:cs="Arial"/>
          <w:spacing w:val="5"/>
          <w:sz w:val="24"/>
          <w:szCs w:val="24"/>
          <w:lang w:val="fr-FR" w:eastAsia="fr-FR" w:bidi="fr-FR"/>
        </w:rPr>
        <w:t>(NAK, батламжлахгүй, код</w:t>
      </w:r>
      <w:r w:rsidR="00F65001" w:rsidRPr="00F65001">
        <w:rPr>
          <w:rFonts w:ascii="Arial" w:eastAsia="Arial" w:hAnsi="Arial" w:cs="Arial"/>
          <w:spacing w:val="61"/>
          <w:sz w:val="24"/>
          <w:szCs w:val="24"/>
          <w:lang w:val="fr-FR" w:eastAsia="fr-FR" w:bidi="fr-FR"/>
        </w:rPr>
        <w:t xml:space="preserve"> </w:t>
      </w:r>
      <w:r w:rsidR="00F65001" w:rsidRPr="00F65001">
        <w:rPr>
          <w:rFonts w:ascii="Arial" w:eastAsia="Arial" w:hAnsi="Arial" w:cs="Arial"/>
          <w:spacing w:val="5"/>
          <w:sz w:val="24"/>
          <w:szCs w:val="24"/>
          <w:lang w:val="fr-FR" w:eastAsia="fr-FR" w:bidi="fr-FR"/>
        </w:rPr>
        <w:t>15H).</w:t>
      </w:r>
    </w:p>
    <w:p w:rsidR="00427600" w:rsidRPr="00427600" w:rsidRDefault="00427600" w:rsidP="00427600">
      <w:pPr>
        <w:widowControl w:val="0"/>
        <w:tabs>
          <w:tab w:val="left" w:pos="779"/>
        </w:tabs>
        <w:autoSpaceDE w:val="0"/>
        <w:autoSpaceDN w:val="0"/>
        <w:spacing w:before="95" w:after="0" w:line="240" w:lineRule="auto"/>
        <w:rPr>
          <w:rFonts w:ascii="Arial" w:eastAsia="Arial" w:hAnsi="Arial" w:cs="Arial"/>
          <w:sz w:val="24"/>
          <w:szCs w:val="24"/>
          <w:lang w:val="fr-FR" w:eastAsia="fr-FR" w:bidi="fr-FR"/>
        </w:rPr>
      </w:pPr>
    </w:p>
    <w:p w:rsidR="00BE4922" w:rsidRPr="00F65001" w:rsidRDefault="00BE4922" w:rsidP="00E87BD8">
      <w:pPr>
        <w:tabs>
          <w:tab w:val="left" w:pos="7650"/>
        </w:tabs>
        <w:jc w:val="both"/>
        <w:rPr>
          <w:rFonts w:ascii="Arial" w:hAnsi="Arial" w:cs="Arial"/>
          <w:sz w:val="24"/>
          <w:szCs w:val="24"/>
          <w:lang w:val="mn-MN"/>
        </w:rPr>
      </w:pPr>
      <w:r>
        <w:rPr>
          <w:rFonts w:ascii="Arial" w:hAnsi="Arial" w:cs="Arial"/>
          <w:sz w:val="24"/>
          <w:szCs w:val="24"/>
        </w:rPr>
        <w:t>17)</w:t>
      </w:r>
      <w:r w:rsidR="00F65001">
        <w:rPr>
          <w:rFonts w:ascii="Arial" w:hAnsi="Arial" w:cs="Arial"/>
          <w:sz w:val="24"/>
          <w:szCs w:val="24"/>
          <w:lang w:val="mn-MN"/>
        </w:rPr>
        <w:t xml:space="preserve"> </w:t>
      </w:r>
      <w:r w:rsidR="009333C3">
        <w:rPr>
          <w:rFonts w:ascii="Arial" w:hAnsi="Arial" w:cs="Arial"/>
          <w:sz w:val="24"/>
          <w:szCs w:val="24"/>
          <w:lang w:val="mn-MN"/>
        </w:rPr>
        <w:t xml:space="preserve">  Гарчиг/толгой эхлэх тэмдэгт  </w:t>
      </w:r>
      <w:r w:rsidR="00F65001" w:rsidRPr="00F65001">
        <w:rPr>
          <w:rFonts w:ascii="Arial" w:hAnsi="Arial" w:cs="Arial"/>
          <w:spacing w:val="5"/>
          <w:sz w:val="24"/>
          <w:szCs w:val="24"/>
        </w:rPr>
        <w:t xml:space="preserve">(SOH, </w:t>
      </w:r>
      <w:r w:rsidR="009333C3">
        <w:rPr>
          <w:rFonts w:ascii="Arial" w:hAnsi="Arial" w:cs="Arial"/>
          <w:spacing w:val="6"/>
          <w:sz w:val="24"/>
          <w:szCs w:val="24"/>
        </w:rPr>
        <w:t>мөр</w:t>
      </w:r>
      <w:r w:rsidR="009333C3">
        <w:rPr>
          <w:rFonts w:ascii="Arial" w:hAnsi="Arial" w:cs="Arial"/>
          <w:spacing w:val="6"/>
          <w:sz w:val="24"/>
          <w:szCs w:val="24"/>
          <w:lang w:val="mn-MN"/>
        </w:rPr>
        <w:t>/толгой</w:t>
      </w:r>
      <w:r w:rsidR="009333C3">
        <w:rPr>
          <w:rFonts w:ascii="Arial" w:hAnsi="Arial" w:cs="Arial"/>
          <w:spacing w:val="6"/>
          <w:sz w:val="24"/>
          <w:szCs w:val="24"/>
        </w:rPr>
        <w:t xml:space="preserve"> эхлэх</w:t>
      </w:r>
      <w:r w:rsidR="00F65001" w:rsidRPr="00F65001">
        <w:rPr>
          <w:rFonts w:ascii="Arial" w:hAnsi="Arial" w:cs="Arial"/>
          <w:spacing w:val="6"/>
          <w:sz w:val="24"/>
          <w:szCs w:val="24"/>
        </w:rPr>
        <w:t xml:space="preserve">, </w:t>
      </w:r>
      <w:r w:rsidR="009333C3">
        <w:rPr>
          <w:rFonts w:ascii="Arial" w:hAnsi="Arial" w:cs="Arial"/>
          <w:spacing w:val="5"/>
          <w:sz w:val="24"/>
          <w:szCs w:val="24"/>
        </w:rPr>
        <w:t>код</w:t>
      </w:r>
      <w:r w:rsidR="00F65001" w:rsidRPr="00F65001">
        <w:rPr>
          <w:rFonts w:ascii="Arial" w:hAnsi="Arial" w:cs="Arial"/>
          <w:spacing w:val="44"/>
          <w:sz w:val="24"/>
          <w:szCs w:val="24"/>
        </w:rPr>
        <w:t xml:space="preserve"> </w:t>
      </w:r>
      <w:r w:rsidR="00F65001" w:rsidRPr="00F65001">
        <w:rPr>
          <w:rFonts w:ascii="Arial" w:hAnsi="Arial" w:cs="Arial"/>
          <w:spacing w:val="5"/>
          <w:sz w:val="24"/>
          <w:szCs w:val="24"/>
        </w:rPr>
        <w:t>01H).</w:t>
      </w:r>
    </w:p>
    <w:p w:rsidR="00F65001" w:rsidRPr="009333C3" w:rsidRDefault="00BE4922" w:rsidP="00F65001">
      <w:pPr>
        <w:widowControl w:val="0"/>
        <w:tabs>
          <w:tab w:val="left" w:pos="779"/>
        </w:tabs>
        <w:autoSpaceDE w:val="0"/>
        <w:autoSpaceDN w:val="0"/>
        <w:spacing w:before="99" w:after="0" w:line="343" w:lineRule="auto"/>
        <w:rPr>
          <w:rFonts w:ascii="Arial" w:eastAsia="Arial" w:hAnsi="Arial" w:cs="Arial"/>
          <w:spacing w:val="6"/>
          <w:sz w:val="24"/>
          <w:szCs w:val="24"/>
          <w:lang w:val="fr-FR" w:eastAsia="fr-FR" w:bidi="fr-FR"/>
        </w:rPr>
      </w:pPr>
      <w:r w:rsidRPr="00F65001">
        <w:rPr>
          <w:rFonts w:ascii="Arial" w:hAnsi="Arial" w:cs="Arial"/>
          <w:sz w:val="24"/>
          <w:szCs w:val="24"/>
        </w:rPr>
        <w:t>18)</w:t>
      </w:r>
      <w:r w:rsidR="00F65001" w:rsidRPr="00F65001">
        <w:rPr>
          <w:rFonts w:ascii="Arial" w:hAnsi="Arial" w:cs="Arial"/>
          <w:sz w:val="24"/>
          <w:szCs w:val="24"/>
          <w:lang w:val="mn-MN"/>
        </w:rPr>
        <w:t xml:space="preserve"> </w:t>
      </w:r>
      <w:r w:rsidR="008F50FC">
        <w:rPr>
          <w:rFonts w:ascii="Arial" w:hAnsi="Arial" w:cs="Arial"/>
          <w:sz w:val="24"/>
          <w:szCs w:val="24"/>
          <w:lang w:val="mn-MN"/>
        </w:rPr>
        <w:t xml:space="preserve">  Командын мэдээлэл танигч</w:t>
      </w:r>
      <w:r w:rsidR="00F65001" w:rsidRPr="00F65001">
        <w:rPr>
          <w:rFonts w:ascii="Arial" w:eastAsia="Arial" w:hAnsi="Arial" w:cs="Arial"/>
          <w:spacing w:val="6"/>
          <w:sz w:val="24"/>
          <w:szCs w:val="24"/>
          <w:lang w:val="fr-FR" w:eastAsia="fr-FR" w:bidi="fr-FR"/>
        </w:rPr>
        <w:t xml:space="preserve"> </w:t>
      </w:r>
    </w:p>
    <w:p w:rsidR="00F65001" w:rsidRPr="00F65001" w:rsidRDefault="00F65001" w:rsidP="00F65001">
      <w:pPr>
        <w:widowControl w:val="0"/>
        <w:tabs>
          <w:tab w:val="left" w:pos="779"/>
        </w:tabs>
        <w:autoSpaceDE w:val="0"/>
        <w:autoSpaceDN w:val="0"/>
        <w:spacing w:before="99" w:after="0" w:line="343" w:lineRule="auto"/>
        <w:rPr>
          <w:rFonts w:ascii="Arial" w:eastAsia="Arial" w:hAnsi="Arial" w:cs="Arial"/>
          <w:sz w:val="24"/>
          <w:szCs w:val="24"/>
          <w:lang w:val="fr-FR" w:eastAsia="fr-FR" w:bidi="fr-FR"/>
        </w:rPr>
      </w:pPr>
      <w:r>
        <w:rPr>
          <w:rFonts w:ascii="Arial" w:eastAsia="Arial" w:hAnsi="Arial" w:cs="Arial"/>
          <w:spacing w:val="6"/>
          <w:sz w:val="24"/>
          <w:szCs w:val="24"/>
          <w:lang w:val="fr-FR" w:eastAsia="fr-FR" w:bidi="fr-FR"/>
        </w:rPr>
        <w:tab/>
      </w:r>
      <w:r w:rsidR="008F50FC">
        <w:rPr>
          <w:rFonts w:ascii="Arial" w:eastAsia="Arial" w:hAnsi="Arial" w:cs="Arial"/>
          <w:spacing w:val="6"/>
          <w:sz w:val="24"/>
          <w:szCs w:val="24"/>
          <w:lang w:val="mn-MN" w:eastAsia="fr-FR" w:bidi="fr-FR"/>
        </w:rPr>
        <w:t xml:space="preserve"> </w:t>
      </w:r>
      <w:r w:rsidRPr="00F65001">
        <w:rPr>
          <w:rFonts w:ascii="Arial" w:eastAsia="Arial" w:hAnsi="Arial" w:cs="Arial"/>
          <w:sz w:val="24"/>
          <w:szCs w:val="24"/>
          <w:lang w:val="fr-FR" w:eastAsia="fr-FR" w:bidi="fr-FR"/>
        </w:rPr>
        <w:t xml:space="preserve">P - </w:t>
      </w:r>
      <w:r w:rsidR="008F50FC">
        <w:rPr>
          <w:rFonts w:ascii="Arial" w:eastAsia="Arial" w:hAnsi="Arial" w:cs="Arial"/>
          <w:sz w:val="24"/>
          <w:szCs w:val="24"/>
          <w:lang w:val="mn-MN" w:eastAsia="fr-FR" w:bidi="fr-FR"/>
        </w:rPr>
        <w:t xml:space="preserve"> түлхүүр үг команд   </w:t>
      </w:r>
      <w:r w:rsidRPr="00F65001">
        <w:rPr>
          <w:rFonts w:ascii="Arial" w:eastAsia="Arial" w:hAnsi="Arial" w:cs="Arial"/>
          <w:spacing w:val="5"/>
          <w:sz w:val="24"/>
          <w:szCs w:val="24"/>
          <w:lang w:val="fr-FR" w:eastAsia="fr-FR" w:bidi="fr-FR"/>
        </w:rPr>
        <w:t>Password</w:t>
      </w:r>
    </w:p>
    <w:p w:rsidR="00F65001" w:rsidRPr="00F65001" w:rsidRDefault="00F65001" w:rsidP="00F65001">
      <w:pPr>
        <w:widowControl w:val="0"/>
        <w:autoSpaceDE w:val="0"/>
        <w:autoSpaceDN w:val="0"/>
        <w:spacing w:after="0" w:line="189" w:lineRule="exact"/>
        <w:ind w:left="843"/>
        <w:rPr>
          <w:rFonts w:ascii="Arial" w:eastAsia="Arial" w:hAnsi="Arial" w:cs="Arial"/>
          <w:sz w:val="24"/>
          <w:szCs w:val="24"/>
          <w:lang w:val="fr-FR" w:eastAsia="fr-FR" w:bidi="fr-FR"/>
        </w:rPr>
      </w:pPr>
      <w:r w:rsidRPr="00F65001">
        <w:rPr>
          <w:rFonts w:ascii="Arial" w:eastAsia="Arial" w:hAnsi="Arial" w:cs="Arial"/>
          <w:sz w:val="24"/>
          <w:szCs w:val="24"/>
          <w:lang w:val="fr-FR" w:eastAsia="fr-FR" w:bidi="fr-FR"/>
        </w:rPr>
        <w:t xml:space="preserve">W  - </w:t>
      </w:r>
      <w:r w:rsidR="008F50FC">
        <w:rPr>
          <w:rFonts w:ascii="Arial" w:eastAsia="Arial" w:hAnsi="Arial" w:cs="Arial"/>
          <w:sz w:val="24"/>
          <w:szCs w:val="24"/>
          <w:lang w:val="mn-MN" w:eastAsia="fr-FR" w:bidi="fr-FR"/>
        </w:rPr>
        <w:t xml:space="preserve">бичилт команд   </w:t>
      </w:r>
      <w:r w:rsidRPr="00F65001">
        <w:rPr>
          <w:rFonts w:ascii="Arial" w:eastAsia="Arial" w:hAnsi="Arial" w:cs="Arial"/>
          <w:spacing w:val="7"/>
          <w:sz w:val="24"/>
          <w:szCs w:val="24"/>
          <w:lang w:val="fr-FR" w:eastAsia="fr-FR" w:bidi="fr-FR"/>
        </w:rPr>
        <w:t>Write</w:t>
      </w:r>
    </w:p>
    <w:p w:rsidR="00F65001" w:rsidRPr="00F65001" w:rsidRDefault="00F65001" w:rsidP="00F65001">
      <w:pPr>
        <w:widowControl w:val="0"/>
        <w:autoSpaceDE w:val="0"/>
        <w:autoSpaceDN w:val="0"/>
        <w:spacing w:before="58" w:after="0" w:line="240" w:lineRule="auto"/>
        <w:ind w:left="843"/>
        <w:rPr>
          <w:rFonts w:ascii="Arial" w:eastAsia="Arial" w:hAnsi="Arial" w:cs="Arial"/>
          <w:sz w:val="24"/>
          <w:szCs w:val="24"/>
          <w:lang w:val="fr-FR" w:eastAsia="fr-FR" w:bidi="fr-FR"/>
        </w:rPr>
      </w:pPr>
      <w:r w:rsidRPr="00F65001">
        <w:rPr>
          <w:rFonts w:ascii="Arial" w:eastAsia="Arial" w:hAnsi="Arial" w:cs="Arial"/>
          <w:sz w:val="24"/>
          <w:szCs w:val="24"/>
          <w:lang w:val="fr-FR" w:eastAsia="fr-FR" w:bidi="fr-FR"/>
        </w:rPr>
        <w:t xml:space="preserve">R   - </w:t>
      </w:r>
      <w:r w:rsidR="008F50FC">
        <w:rPr>
          <w:rFonts w:ascii="Arial" w:eastAsia="Arial" w:hAnsi="Arial" w:cs="Arial"/>
          <w:sz w:val="24"/>
          <w:szCs w:val="24"/>
          <w:lang w:val="mn-MN" w:eastAsia="fr-FR" w:bidi="fr-FR"/>
        </w:rPr>
        <w:t xml:space="preserve">унших команд   </w:t>
      </w:r>
      <w:r w:rsidRPr="00F65001">
        <w:rPr>
          <w:rFonts w:ascii="Arial" w:eastAsia="Arial" w:hAnsi="Arial" w:cs="Arial"/>
          <w:spacing w:val="4"/>
          <w:sz w:val="24"/>
          <w:szCs w:val="24"/>
          <w:lang w:val="fr-FR" w:eastAsia="fr-FR" w:bidi="fr-FR"/>
        </w:rPr>
        <w:t>Read</w:t>
      </w:r>
      <w:r w:rsidRPr="00F65001">
        <w:rPr>
          <w:rFonts w:ascii="Arial" w:eastAsia="Arial" w:hAnsi="Arial" w:cs="Arial"/>
          <w:spacing w:val="-2"/>
          <w:sz w:val="24"/>
          <w:szCs w:val="24"/>
          <w:lang w:val="fr-FR" w:eastAsia="fr-FR" w:bidi="fr-FR"/>
        </w:rPr>
        <w:t xml:space="preserve"> </w:t>
      </w:r>
    </w:p>
    <w:p w:rsidR="00F65001" w:rsidRPr="008F50FC" w:rsidRDefault="008F50FC" w:rsidP="008F50FC">
      <w:pPr>
        <w:widowControl w:val="0"/>
        <w:autoSpaceDE w:val="0"/>
        <w:autoSpaceDN w:val="0"/>
        <w:spacing w:before="58" w:after="0" w:line="240" w:lineRule="auto"/>
        <w:ind w:left="843"/>
        <w:rPr>
          <w:rFonts w:ascii="Arial" w:eastAsia="Arial" w:hAnsi="Arial" w:cs="Arial"/>
          <w:sz w:val="24"/>
          <w:szCs w:val="24"/>
          <w:lang w:val="mn-MN" w:eastAsia="fr-FR" w:bidi="fr-FR"/>
        </w:rPr>
      </w:pPr>
      <w:r>
        <w:rPr>
          <w:rFonts w:ascii="Arial" w:eastAsia="Arial" w:hAnsi="Arial" w:cs="Arial"/>
          <w:sz w:val="24"/>
          <w:szCs w:val="24"/>
          <w:lang w:val="fr-FR" w:eastAsia="fr-FR" w:bidi="fr-FR"/>
        </w:rPr>
        <w:t xml:space="preserve">E – </w:t>
      </w:r>
      <w:r>
        <w:rPr>
          <w:rFonts w:ascii="Arial" w:eastAsia="Arial" w:hAnsi="Arial" w:cs="Arial"/>
          <w:sz w:val="24"/>
          <w:szCs w:val="24"/>
          <w:lang w:val="mn-MN" w:eastAsia="fr-FR" w:bidi="fr-FR"/>
        </w:rPr>
        <w:t xml:space="preserve"> гүйцэтгэх/боловсруулах команд   </w:t>
      </w:r>
      <w:r>
        <w:rPr>
          <w:rFonts w:ascii="Arial" w:eastAsia="Arial" w:hAnsi="Arial" w:cs="Arial"/>
          <w:sz w:val="24"/>
          <w:szCs w:val="24"/>
          <w:lang w:val="fr-FR" w:eastAsia="fr-FR" w:bidi="fr-FR"/>
        </w:rPr>
        <w:t>Execute</w:t>
      </w:r>
    </w:p>
    <w:p w:rsidR="00F65001" w:rsidRPr="00F65001" w:rsidRDefault="008F50FC" w:rsidP="00F65001">
      <w:pPr>
        <w:widowControl w:val="0"/>
        <w:autoSpaceDE w:val="0"/>
        <w:autoSpaceDN w:val="0"/>
        <w:spacing w:before="58" w:after="0" w:line="240" w:lineRule="auto"/>
        <w:ind w:left="845"/>
        <w:rPr>
          <w:rFonts w:ascii="Arial" w:eastAsia="Arial" w:hAnsi="Arial" w:cs="Arial"/>
          <w:sz w:val="24"/>
          <w:szCs w:val="24"/>
          <w:lang w:val="fr-FR" w:eastAsia="fr-FR" w:bidi="fr-FR"/>
        </w:rPr>
      </w:pPr>
      <w:r>
        <w:rPr>
          <w:rFonts w:ascii="Arial" w:eastAsia="Arial" w:hAnsi="Arial" w:cs="Arial"/>
          <w:sz w:val="24"/>
          <w:szCs w:val="24"/>
          <w:lang w:val="fr-FR" w:eastAsia="fr-FR" w:bidi="fr-FR"/>
        </w:rPr>
        <w:t xml:space="preserve">B - </w:t>
      </w:r>
      <w:r>
        <w:rPr>
          <w:rFonts w:ascii="Arial" w:eastAsia="Arial" w:hAnsi="Arial" w:cs="Arial"/>
          <w:sz w:val="24"/>
          <w:szCs w:val="24"/>
          <w:lang w:val="mn-MN" w:eastAsia="fr-FR" w:bidi="fr-FR"/>
        </w:rPr>
        <w:t xml:space="preserve">  гарах команд </w:t>
      </w:r>
      <w:r>
        <w:rPr>
          <w:rFonts w:ascii="Arial" w:eastAsia="Arial" w:hAnsi="Arial" w:cs="Arial"/>
          <w:sz w:val="24"/>
          <w:szCs w:val="24"/>
          <w:lang w:val="fr-FR" w:eastAsia="fr-FR" w:bidi="fr-FR"/>
        </w:rPr>
        <w:t>Exit (завсарлага</w:t>
      </w:r>
      <w:r w:rsidR="00F65001" w:rsidRPr="00F65001">
        <w:rPr>
          <w:rFonts w:ascii="Arial" w:eastAsia="Arial" w:hAnsi="Arial" w:cs="Arial"/>
          <w:sz w:val="24"/>
          <w:szCs w:val="24"/>
          <w:lang w:val="fr-FR" w:eastAsia="fr-FR" w:bidi="fr-FR"/>
        </w:rPr>
        <w:t>)</w:t>
      </w:r>
    </w:p>
    <w:p w:rsidR="00F65001" w:rsidRPr="008F50FC" w:rsidRDefault="008F50FC" w:rsidP="00F65001">
      <w:pPr>
        <w:widowControl w:val="0"/>
        <w:autoSpaceDE w:val="0"/>
        <w:autoSpaceDN w:val="0"/>
        <w:spacing w:before="99" w:after="0" w:line="240" w:lineRule="auto"/>
        <w:ind w:left="845"/>
        <w:rPr>
          <w:rFonts w:ascii="Arial" w:eastAsia="Arial" w:hAnsi="Arial" w:cs="Arial"/>
          <w:sz w:val="24"/>
          <w:szCs w:val="24"/>
          <w:lang w:val="mn-MN" w:eastAsia="fr-FR" w:bidi="fr-FR"/>
        </w:rPr>
      </w:pPr>
      <w:r>
        <w:rPr>
          <w:rFonts w:ascii="Arial" w:eastAsia="Arial" w:hAnsi="Arial" w:cs="Arial"/>
          <w:sz w:val="24"/>
          <w:szCs w:val="24"/>
          <w:lang w:val="mn-MN" w:eastAsia="fr-FR" w:bidi="fr-FR"/>
        </w:rPr>
        <w:t>Бусад тэмдэгтийг цаашдын ирээдүйн хэрэглээнд нөөцөлсөн.</w:t>
      </w:r>
    </w:p>
    <w:p w:rsidR="00BE4922" w:rsidRPr="00F65001" w:rsidRDefault="00BE4922" w:rsidP="00E87BD8">
      <w:pPr>
        <w:tabs>
          <w:tab w:val="left" w:pos="7650"/>
        </w:tabs>
        <w:jc w:val="both"/>
        <w:rPr>
          <w:rFonts w:ascii="Arial" w:hAnsi="Arial" w:cs="Arial"/>
          <w:sz w:val="24"/>
          <w:szCs w:val="24"/>
          <w:lang w:val="mn-MN"/>
        </w:rPr>
      </w:pPr>
    </w:p>
    <w:p w:rsidR="00F65001" w:rsidRDefault="00BE4922" w:rsidP="00F65001">
      <w:pPr>
        <w:widowControl w:val="0"/>
        <w:tabs>
          <w:tab w:val="left" w:pos="779"/>
        </w:tabs>
        <w:autoSpaceDE w:val="0"/>
        <w:autoSpaceDN w:val="0"/>
        <w:spacing w:before="99" w:after="0" w:line="343" w:lineRule="auto"/>
        <w:rPr>
          <w:rFonts w:ascii="Arial" w:eastAsia="Arial" w:hAnsi="Arial" w:cs="Arial"/>
          <w:spacing w:val="7"/>
          <w:sz w:val="24"/>
          <w:szCs w:val="24"/>
          <w:lang w:val="fr-FR" w:eastAsia="fr-FR" w:bidi="fr-FR"/>
        </w:rPr>
      </w:pPr>
      <w:r w:rsidRPr="00F65001">
        <w:rPr>
          <w:rFonts w:ascii="Arial" w:hAnsi="Arial" w:cs="Arial"/>
          <w:sz w:val="24"/>
          <w:szCs w:val="24"/>
        </w:rPr>
        <w:t>19)</w:t>
      </w:r>
      <w:r w:rsidR="00F65001" w:rsidRPr="00F65001">
        <w:rPr>
          <w:rFonts w:ascii="Arial" w:hAnsi="Arial" w:cs="Arial"/>
          <w:sz w:val="24"/>
          <w:szCs w:val="24"/>
          <w:lang w:val="mn-MN"/>
        </w:rPr>
        <w:t xml:space="preserve"> </w:t>
      </w:r>
      <w:r w:rsidR="00D94FFB">
        <w:rPr>
          <w:rFonts w:ascii="Arial" w:eastAsia="Arial" w:hAnsi="Arial" w:cs="Arial"/>
          <w:spacing w:val="6"/>
          <w:sz w:val="24"/>
          <w:szCs w:val="24"/>
          <w:lang w:val="fr-FR" w:eastAsia="fr-FR" w:bidi="fr-FR"/>
        </w:rPr>
        <w:t xml:space="preserve"> </w:t>
      </w:r>
      <w:r w:rsidR="00D94FFB">
        <w:rPr>
          <w:rFonts w:ascii="Arial" w:eastAsia="Arial" w:hAnsi="Arial" w:cs="Arial"/>
          <w:spacing w:val="6"/>
          <w:sz w:val="24"/>
          <w:szCs w:val="24"/>
          <w:lang w:val="mn-MN" w:eastAsia="fr-FR" w:bidi="fr-FR"/>
        </w:rPr>
        <w:t>Командын төрөл танигч</w:t>
      </w:r>
      <w:r w:rsidR="00F65001" w:rsidRPr="00F65001">
        <w:rPr>
          <w:rFonts w:ascii="Arial" w:eastAsia="Arial" w:hAnsi="Arial" w:cs="Arial"/>
          <w:spacing w:val="5"/>
          <w:sz w:val="24"/>
          <w:szCs w:val="24"/>
          <w:lang w:val="fr-FR" w:eastAsia="fr-FR" w:bidi="fr-FR"/>
        </w:rPr>
        <w:t xml:space="preserve"> </w:t>
      </w:r>
      <w:r w:rsidR="00F65001" w:rsidRPr="00F65001">
        <w:rPr>
          <w:rFonts w:ascii="Arial" w:eastAsia="Arial" w:hAnsi="Arial" w:cs="Arial"/>
          <w:spacing w:val="6"/>
          <w:sz w:val="24"/>
          <w:szCs w:val="24"/>
          <w:lang w:val="fr-FR" w:eastAsia="fr-FR" w:bidi="fr-FR"/>
        </w:rPr>
        <w:t>(</w:t>
      </w:r>
      <w:r w:rsidR="008F50FC">
        <w:rPr>
          <w:rFonts w:ascii="Arial" w:eastAsia="Arial" w:hAnsi="Arial" w:cs="Arial"/>
          <w:spacing w:val="6"/>
          <w:sz w:val="24"/>
          <w:szCs w:val="24"/>
          <w:lang w:val="mn-MN" w:eastAsia="fr-FR" w:bidi="fr-FR"/>
        </w:rPr>
        <w:t>командын ялгааг илэрхийлнэ</w:t>
      </w:r>
      <w:r w:rsidR="00F65001" w:rsidRPr="00F65001">
        <w:rPr>
          <w:rFonts w:ascii="Arial" w:eastAsia="Arial" w:hAnsi="Arial" w:cs="Arial"/>
          <w:spacing w:val="7"/>
          <w:sz w:val="24"/>
          <w:szCs w:val="24"/>
          <w:lang w:val="fr-FR" w:eastAsia="fr-FR" w:bidi="fr-FR"/>
        </w:rPr>
        <w:t xml:space="preserve">) </w:t>
      </w:r>
    </w:p>
    <w:p w:rsidR="00F65001" w:rsidRPr="00F65001" w:rsidRDefault="008F50FC" w:rsidP="00F65001">
      <w:pPr>
        <w:widowControl w:val="0"/>
        <w:tabs>
          <w:tab w:val="left" w:pos="779"/>
        </w:tabs>
        <w:autoSpaceDE w:val="0"/>
        <w:autoSpaceDN w:val="0"/>
        <w:spacing w:before="99" w:after="0" w:line="343" w:lineRule="auto"/>
        <w:rPr>
          <w:rFonts w:ascii="Arial" w:eastAsia="Arial" w:hAnsi="Arial" w:cs="Arial"/>
          <w:sz w:val="24"/>
          <w:szCs w:val="24"/>
          <w:lang w:val="fr-FR" w:eastAsia="fr-FR" w:bidi="fr-FR"/>
        </w:rPr>
      </w:pPr>
      <w:r>
        <w:rPr>
          <w:rFonts w:ascii="Arial" w:eastAsia="Arial" w:hAnsi="Arial" w:cs="Arial"/>
          <w:spacing w:val="5"/>
          <w:sz w:val="24"/>
          <w:szCs w:val="24"/>
          <w:lang w:val="fr-FR" w:eastAsia="fr-FR" w:bidi="fr-FR"/>
        </w:rPr>
        <w:t>Утга</w:t>
      </w:r>
      <w:r w:rsidR="00F65001" w:rsidRPr="00F65001">
        <w:rPr>
          <w:rFonts w:ascii="Arial" w:eastAsia="Arial" w:hAnsi="Arial" w:cs="Arial"/>
          <w:spacing w:val="5"/>
          <w:sz w:val="24"/>
          <w:szCs w:val="24"/>
          <w:lang w:val="fr-FR" w:eastAsia="fr-FR" w:bidi="fr-FR"/>
        </w:rPr>
        <w:t>:</w:t>
      </w:r>
    </w:p>
    <w:p w:rsidR="00F65001" w:rsidRPr="00F65001" w:rsidRDefault="00D94FFB" w:rsidP="00D94FFB">
      <w:pPr>
        <w:widowControl w:val="0"/>
        <w:tabs>
          <w:tab w:val="left" w:pos="1098"/>
        </w:tabs>
        <w:autoSpaceDE w:val="0"/>
        <w:autoSpaceDN w:val="0"/>
        <w:spacing w:after="0" w:line="240" w:lineRule="auto"/>
        <w:ind w:left="1097"/>
        <w:rPr>
          <w:rFonts w:ascii="Arial" w:eastAsia="Arial" w:hAnsi="Arial" w:cs="Arial"/>
          <w:sz w:val="24"/>
          <w:szCs w:val="24"/>
          <w:lang w:val="fr-FR" w:eastAsia="fr-FR" w:bidi="fr-FR"/>
        </w:rPr>
      </w:pPr>
      <w:r>
        <w:rPr>
          <w:rFonts w:ascii="Arial" w:eastAsia="Arial" w:hAnsi="Arial" w:cs="Arial"/>
          <w:spacing w:val="5"/>
          <w:sz w:val="24"/>
          <w:szCs w:val="24"/>
          <w:lang w:val="mn-MN" w:eastAsia="fr-FR" w:bidi="fr-FR"/>
        </w:rPr>
        <w:t xml:space="preserve">а)   </w:t>
      </w:r>
      <w:r w:rsidR="00F65001" w:rsidRPr="00F65001">
        <w:rPr>
          <w:rFonts w:ascii="Arial" w:eastAsia="Arial" w:hAnsi="Arial" w:cs="Arial"/>
          <w:spacing w:val="5"/>
          <w:sz w:val="24"/>
          <w:szCs w:val="24"/>
          <w:lang w:val="fr-FR" w:eastAsia="fr-FR" w:bidi="fr-FR"/>
        </w:rPr>
        <w:t xml:space="preserve"> </w:t>
      </w:r>
      <w:r w:rsidR="00F65001" w:rsidRPr="00F65001">
        <w:rPr>
          <w:rFonts w:ascii="Arial" w:eastAsia="Arial" w:hAnsi="Arial" w:cs="Arial"/>
          <w:sz w:val="24"/>
          <w:szCs w:val="24"/>
          <w:lang w:val="fr-FR" w:eastAsia="fr-FR" w:bidi="fr-FR"/>
        </w:rPr>
        <w:t>P</w:t>
      </w:r>
      <w:r w:rsidR="00F65001" w:rsidRPr="00F65001">
        <w:rPr>
          <w:rFonts w:ascii="Arial" w:eastAsia="Arial" w:hAnsi="Arial" w:cs="Arial"/>
          <w:spacing w:val="30"/>
          <w:sz w:val="24"/>
          <w:szCs w:val="24"/>
          <w:lang w:val="fr-FR" w:eastAsia="fr-FR" w:bidi="fr-FR"/>
        </w:rPr>
        <w:t xml:space="preserve"> </w:t>
      </w:r>
      <w:r>
        <w:rPr>
          <w:rFonts w:ascii="Arial" w:eastAsia="Arial" w:hAnsi="Arial" w:cs="Arial"/>
          <w:spacing w:val="7"/>
          <w:sz w:val="24"/>
          <w:szCs w:val="24"/>
          <w:lang w:val="fr-FR" w:eastAsia="fr-FR" w:bidi="fr-FR"/>
        </w:rPr>
        <w:t>командын түлхүүр үг</w:t>
      </w:r>
    </w:p>
    <w:p w:rsidR="00F65001" w:rsidRPr="00D94FFB" w:rsidRDefault="00D94FFB" w:rsidP="008D5C42">
      <w:pPr>
        <w:widowControl w:val="0"/>
        <w:numPr>
          <w:ilvl w:val="0"/>
          <w:numId w:val="18"/>
        </w:numPr>
        <w:tabs>
          <w:tab w:val="left" w:pos="1779"/>
          <w:tab w:val="left" w:pos="1780"/>
        </w:tabs>
        <w:autoSpaceDE w:val="0"/>
        <w:autoSpaceDN w:val="0"/>
        <w:spacing w:before="98" w:after="0" w:line="240" w:lineRule="auto"/>
        <w:rPr>
          <w:rFonts w:ascii="Arial" w:eastAsia="Arial" w:hAnsi="Arial" w:cs="Arial"/>
          <w:sz w:val="24"/>
          <w:szCs w:val="24"/>
          <w:lang w:val="fr-FR" w:eastAsia="fr-FR" w:bidi="fr-FR"/>
        </w:rPr>
      </w:pPr>
      <w:r>
        <w:rPr>
          <w:rFonts w:ascii="Arial" w:eastAsia="Arial" w:hAnsi="Arial" w:cs="Arial"/>
          <w:sz w:val="24"/>
          <w:szCs w:val="24"/>
          <w:lang w:val="fr-FR" w:eastAsia="fr-FR" w:bidi="fr-FR"/>
        </w:rPr>
        <w:t>–</w:t>
      </w:r>
      <w:r w:rsidR="00F65001" w:rsidRPr="00D94FFB">
        <w:rPr>
          <w:rFonts w:ascii="Arial" w:eastAsia="Arial" w:hAnsi="Arial" w:cs="Arial"/>
          <w:sz w:val="24"/>
          <w:szCs w:val="24"/>
          <w:lang w:val="fr-FR" w:eastAsia="fr-FR" w:bidi="fr-FR"/>
        </w:rPr>
        <w:t xml:space="preserve"> </w:t>
      </w:r>
      <w:r>
        <w:rPr>
          <w:rFonts w:ascii="Arial" w:eastAsia="Arial" w:hAnsi="Arial" w:cs="Arial"/>
          <w:sz w:val="24"/>
          <w:szCs w:val="24"/>
          <w:lang w:val="mn-MN" w:eastAsia="fr-FR" w:bidi="fr-FR"/>
        </w:rPr>
        <w:t xml:space="preserve">өгөгдөл нь аюулгүйн алгоритмийн </w:t>
      </w:r>
      <w:r w:rsidR="005E59CE">
        <w:rPr>
          <w:rFonts w:ascii="Arial" w:eastAsia="Arial" w:hAnsi="Arial" w:cs="Arial"/>
          <w:spacing w:val="4"/>
          <w:sz w:val="24"/>
          <w:szCs w:val="24"/>
          <w:lang w:val="mn-MN" w:eastAsia="fr-FR" w:bidi="fr-FR"/>
        </w:rPr>
        <w:t>хэрэглэл</w:t>
      </w:r>
    </w:p>
    <w:p w:rsidR="00F20E35" w:rsidRPr="00F65001" w:rsidRDefault="005E59CE" w:rsidP="008D5C42">
      <w:pPr>
        <w:widowControl w:val="0"/>
        <w:numPr>
          <w:ilvl w:val="0"/>
          <w:numId w:val="18"/>
        </w:numPr>
        <w:tabs>
          <w:tab w:val="left" w:pos="1779"/>
          <w:tab w:val="left" w:pos="1780"/>
        </w:tabs>
        <w:autoSpaceDE w:val="0"/>
        <w:autoSpaceDN w:val="0"/>
        <w:spacing w:before="98" w:after="0" w:line="240" w:lineRule="auto"/>
        <w:rPr>
          <w:rFonts w:ascii="Arial" w:eastAsia="Arial" w:hAnsi="Arial" w:cs="Arial"/>
          <w:sz w:val="24"/>
          <w:szCs w:val="24"/>
          <w:lang w:val="fr-FR" w:eastAsia="fr-FR" w:bidi="fr-FR"/>
        </w:rPr>
      </w:pPr>
      <w:r>
        <w:rPr>
          <w:rFonts w:ascii="Arial" w:eastAsia="Arial" w:hAnsi="Arial" w:cs="Arial"/>
          <w:sz w:val="24"/>
          <w:szCs w:val="24"/>
          <w:lang w:val="mn-MN" w:eastAsia="fr-FR" w:bidi="fr-FR"/>
        </w:rPr>
        <w:t>– өгөгдөл нь дотоод түлхүүр үгтэй харьцуулах хэрэглэл</w:t>
      </w:r>
    </w:p>
    <w:p w:rsidR="001D710F" w:rsidRPr="001D710F" w:rsidRDefault="001D710F" w:rsidP="001D710F">
      <w:pPr>
        <w:widowControl w:val="0"/>
        <w:numPr>
          <w:ilvl w:val="0"/>
          <w:numId w:val="18"/>
        </w:numPr>
        <w:tabs>
          <w:tab w:val="left" w:pos="1778"/>
          <w:tab w:val="left" w:pos="1780"/>
        </w:tabs>
        <w:autoSpaceDE w:val="0"/>
        <w:autoSpaceDN w:val="0"/>
        <w:spacing w:before="58" w:after="0" w:line="240" w:lineRule="auto"/>
        <w:rPr>
          <w:rFonts w:ascii="Arial" w:eastAsia="Arial" w:hAnsi="Arial" w:cs="Arial"/>
          <w:sz w:val="24"/>
          <w:szCs w:val="24"/>
          <w:lang w:val="fr-FR" w:eastAsia="fr-FR" w:bidi="fr-FR"/>
        </w:rPr>
      </w:pPr>
      <w:r>
        <w:rPr>
          <w:rFonts w:ascii="Arial" w:eastAsia="Arial" w:hAnsi="Arial" w:cs="Arial"/>
          <w:sz w:val="24"/>
          <w:szCs w:val="24"/>
          <w:lang w:val="fr-FR" w:eastAsia="fr-FR" w:bidi="fr-FR"/>
        </w:rPr>
        <w:t>–</w:t>
      </w:r>
      <w:r w:rsidR="00F20E35" w:rsidRPr="00F20E35">
        <w:rPr>
          <w:rFonts w:ascii="Arial" w:eastAsia="Arial" w:hAnsi="Arial" w:cs="Arial"/>
          <w:sz w:val="24"/>
          <w:szCs w:val="24"/>
          <w:lang w:val="fr-FR" w:eastAsia="fr-FR" w:bidi="fr-FR"/>
        </w:rPr>
        <w:t xml:space="preserve"> </w:t>
      </w:r>
      <w:r>
        <w:rPr>
          <w:rFonts w:ascii="Arial" w:eastAsia="Arial" w:hAnsi="Arial" w:cs="Arial"/>
          <w:spacing w:val="4"/>
          <w:sz w:val="24"/>
          <w:szCs w:val="24"/>
          <w:lang w:val="mn-MN" w:eastAsia="fr-FR" w:bidi="fr-FR"/>
        </w:rPr>
        <w:t>өгөгдөл нь аюулгүйн алгоритмийн үр дүн</w:t>
      </w:r>
      <w:r>
        <w:rPr>
          <w:rFonts w:ascii="Arial" w:eastAsia="Arial" w:hAnsi="Arial" w:cs="Arial"/>
          <w:sz w:val="24"/>
          <w:szCs w:val="24"/>
          <w:lang w:val="mn-MN" w:eastAsia="fr-FR" w:bidi="fr-FR"/>
        </w:rPr>
        <w:t xml:space="preserve"> </w:t>
      </w:r>
      <w:r>
        <w:rPr>
          <w:rFonts w:ascii="Arial" w:eastAsia="Arial" w:hAnsi="Arial" w:cs="Arial"/>
          <w:spacing w:val="6"/>
          <w:sz w:val="24"/>
          <w:szCs w:val="24"/>
          <w:lang w:val="fr-FR" w:eastAsia="fr-FR" w:bidi="fr-FR"/>
        </w:rPr>
        <w:t>(үйлдвэрлэгч-тогтоосон</w:t>
      </w:r>
      <w:r w:rsidR="00F20E35" w:rsidRPr="001D710F">
        <w:rPr>
          <w:rFonts w:ascii="Arial" w:eastAsia="Arial" w:hAnsi="Arial" w:cs="Arial"/>
          <w:spacing w:val="6"/>
          <w:sz w:val="24"/>
          <w:szCs w:val="24"/>
          <w:lang w:val="fr-FR" w:eastAsia="fr-FR" w:bidi="fr-FR"/>
        </w:rPr>
        <w:t>)</w:t>
      </w:r>
    </w:p>
    <w:p w:rsidR="001D710F" w:rsidRPr="001D710F" w:rsidRDefault="00F20E35" w:rsidP="001D710F">
      <w:pPr>
        <w:pStyle w:val="ListParagraph"/>
        <w:widowControl w:val="0"/>
        <w:numPr>
          <w:ilvl w:val="1"/>
          <w:numId w:val="29"/>
        </w:numPr>
        <w:autoSpaceDE w:val="0"/>
        <w:autoSpaceDN w:val="0"/>
        <w:spacing w:before="99" w:after="0" w:line="240" w:lineRule="auto"/>
        <w:rPr>
          <w:rFonts w:ascii="Arial" w:eastAsia="Arial" w:hAnsi="Arial" w:cs="Arial"/>
          <w:sz w:val="24"/>
          <w:szCs w:val="24"/>
          <w:lang w:val="mn-MN" w:eastAsia="fr-FR" w:bidi="fr-FR"/>
        </w:rPr>
      </w:pPr>
      <w:r w:rsidRPr="001D710F">
        <w:rPr>
          <w:rFonts w:ascii="Arial" w:eastAsia="Arial" w:hAnsi="Arial" w:cs="Arial"/>
          <w:sz w:val="24"/>
          <w:szCs w:val="24"/>
          <w:lang w:val="fr-FR" w:eastAsia="fr-FR" w:bidi="fr-FR"/>
        </w:rPr>
        <w:t xml:space="preserve">- </w:t>
      </w:r>
      <w:r w:rsidR="001D710F" w:rsidRPr="001D710F">
        <w:rPr>
          <w:rFonts w:ascii="Arial" w:eastAsia="Arial" w:hAnsi="Arial" w:cs="Arial"/>
          <w:sz w:val="24"/>
          <w:szCs w:val="24"/>
          <w:lang w:val="mn-MN" w:eastAsia="fr-FR" w:bidi="fr-FR"/>
        </w:rPr>
        <w:t>цаашдын ирээдүйн хэрэглээнд нөөцөлсөн.</w:t>
      </w:r>
    </w:p>
    <w:p w:rsidR="00F20E35" w:rsidRPr="001D710F" w:rsidRDefault="00F20E35" w:rsidP="001D710F">
      <w:pPr>
        <w:widowControl w:val="0"/>
        <w:tabs>
          <w:tab w:val="left" w:pos="1778"/>
          <w:tab w:val="left" w:pos="1780"/>
        </w:tabs>
        <w:autoSpaceDE w:val="0"/>
        <w:autoSpaceDN w:val="0"/>
        <w:spacing w:before="58" w:after="0" w:line="240" w:lineRule="auto"/>
        <w:ind w:left="1097"/>
        <w:rPr>
          <w:rFonts w:ascii="Arial" w:eastAsia="Arial" w:hAnsi="Arial" w:cs="Arial"/>
          <w:sz w:val="24"/>
          <w:szCs w:val="24"/>
          <w:lang w:val="fr-FR" w:eastAsia="fr-FR" w:bidi="fr-FR"/>
        </w:rPr>
      </w:pPr>
    </w:p>
    <w:p w:rsidR="00F20E35" w:rsidRPr="00ED05CE" w:rsidRDefault="001D710F" w:rsidP="001D710F">
      <w:pPr>
        <w:widowControl w:val="0"/>
        <w:tabs>
          <w:tab w:val="left" w:pos="1098"/>
        </w:tabs>
        <w:autoSpaceDE w:val="0"/>
        <w:autoSpaceDN w:val="0"/>
        <w:spacing w:before="42" w:after="0" w:line="240" w:lineRule="auto"/>
        <w:ind w:left="777"/>
        <w:rPr>
          <w:rFonts w:ascii="Arial" w:eastAsia="Arial" w:hAnsi="Arial" w:cs="Arial"/>
          <w:sz w:val="24"/>
          <w:szCs w:val="24"/>
          <w:lang w:eastAsia="fr-FR" w:bidi="fr-FR"/>
        </w:rPr>
      </w:pPr>
      <w:r>
        <w:rPr>
          <w:rFonts w:ascii="Arial" w:eastAsia="Arial" w:hAnsi="Arial" w:cs="Arial"/>
          <w:spacing w:val="5"/>
          <w:sz w:val="24"/>
          <w:szCs w:val="24"/>
          <w:lang w:val="mn-MN" w:eastAsia="fr-FR" w:bidi="fr-FR"/>
        </w:rPr>
        <w:t xml:space="preserve">б)    </w:t>
      </w:r>
      <w:r>
        <w:rPr>
          <w:rFonts w:ascii="Arial" w:eastAsia="Arial" w:hAnsi="Arial" w:cs="Arial"/>
          <w:spacing w:val="5"/>
          <w:sz w:val="24"/>
          <w:szCs w:val="24"/>
          <w:lang w:val="fr-FR" w:eastAsia="fr-FR" w:bidi="fr-FR"/>
        </w:rPr>
        <w:t xml:space="preserve">бичих </w:t>
      </w:r>
      <w:r w:rsidR="00F20E35" w:rsidRPr="00F20E35">
        <w:rPr>
          <w:rFonts w:ascii="Arial" w:eastAsia="Arial" w:hAnsi="Arial" w:cs="Arial"/>
          <w:spacing w:val="5"/>
          <w:sz w:val="24"/>
          <w:szCs w:val="24"/>
          <w:lang w:val="fr-FR" w:eastAsia="fr-FR" w:bidi="fr-FR"/>
        </w:rPr>
        <w:t xml:space="preserve"> </w:t>
      </w:r>
      <w:r w:rsidR="00F20E35" w:rsidRPr="00F20E35">
        <w:rPr>
          <w:rFonts w:ascii="Arial" w:eastAsia="Arial" w:hAnsi="Arial" w:cs="Arial"/>
          <w:sz w:val="24"/>
          <w:szCs w:val="24"/>
          <w:lang w:val="fr-FR" w:eastAsia="fr-FR" w:bidi="fr-FR"/>
        </w:rPr>
        <w:t>W</w:t>
      </w:r>
      <w:r w:rsidR="00F20E35" w:rsidRPr="00F20E35">
        <w:rPr>
          <w:rFonts w:ascii="Arial" w:eastAsia="Arial" w:hAnsi="Arial" w:cs="Arial"/>
          <w:spacing w:val="39"/>
          <w:sz w:val="24"/>
          <w:szCs w:val="24"/>
          <w:lang w:val="fr-FR" w:eastAsia="fr-FR" w:bidi="fr-FR"/>
        </w:rPr>
        <w:t xml:space="preserve"> </w:t>
      </w:r>
      <w:r>
        <w:rPr>
          <w:rFonts w:ascii="Arial" w:eastAsia="Arial" w:hAnsi="Arial" w:cs="Arial"/>
          <w:spacing w:val="7"/>
          <w:sz w:val="24"/>
          <w:szCs w:val="24"/>
          <w:lang w:val="fr-FR" w:eastAsia="fr-FR" w:bidi="fr-FR"/>
        </w:rPr>
        <w:t>команд</w:t>
      </w:r>
    </w:p>
    <w:p w:rsidR="00F20E35" w:rsidRPr="00F20E35" w:rsidRDefault="00F20E35" w:rsidP="008D5C42">
      <w:pPr>
        <w:widowControl w:val="0"/>
        <w:numPr>
          <w:ilvl w:val="0"/>
          <w:numId w:val="20"/>
        </w:numPr>
        <w:tabs>
          <w:tab w:val="left" w:pos="1779"/>
          <w:tab w:val="left" w:pos="1780"/>
        </w:tabs>
        <w:autoSpaceDE w:val="0"/>
        <w:autoSpaceDN w:val="0"/>
        <w:spacing w:before="99" w:after="0" w:line="240" w:lineRule="auto"/>
        <w:rPr>
          <w:rFonts w:ascii="Arial" w:eastAsia="Arial" w:hAnsi="Arial" w:cs="Arial"/>
          <w:sz w:val="24"/>
          <w:szCs w:val="24"/>
          <w:lang w:val="fr-FR" w:eastAsia="fr-FR" w:bidi="fr-FR"/>
        </w:rPr>
      </w:pPr>
      <w:r w:rsidRPr="00F20E35">
        <w:rPr>
          <w:rFonts w:ascii="Arial" w:eastAsia="Arial" w:hAnsi="Arial" w:cs="Arial"/>
          <w:sz w:val="24"/>
          <w:szCs w:val="24"/>
          <w:lang w:val="fr-FR" w:eastAsia="fr-FR" w:bidi="fr-FR"/>
        </w:rPr>
        <w:t xml:space="preserve">- </w:t>
      </w:r>
      <w:r w:rsidR="00ED05CE" w:rsidRPr="001D710F">
        <w:rPr>
          <w:rFonts w:ascii="Arial" w:eastAsia="Arial" w:hAnsi="Arial" w:cs="Arial"/>
          <w:sz w:val="24"/>
          <w:szCs w:val="24"/>
          <w:lang w:val="mn-MN" w:eastAsia="fr-FR" w:bidi="fr-FR"/>
        </w:rPr>
        <w:t>цаашдын ирээдүйн хэрэглээнд нөөцөлсөн</w:t>
      </w:r>
    </w:p>
    <w:p w:rsidR="00F20E35" w:rsidRPr="00F20E35" w:rsidRDefault="00F20E35" w:rsidP="008D5C42">
      <w:pPr>
        <w:widowControl w:val="0"/>
        <w:numPr>
          <w:ilvl w:val="0"/>
          <w:numId w:val="20"/>
        </w:numPr>
        <w:tabs>
          <w:tab w:val="left" w:pos="1779"/>
          <w:tab w:val="left" w:pos="1780"/>
        </w:tabs>
        <w:autoSpaceDE w:val="0"/>
        <w:autoSpaceDN w:val="0"/>
        <w:spacing w:before="58" w:after="0" w:line="240" w:lineRule="auto"/>
        <w:rPr>
          <w:rFonts w:ascii="Arial" w:eastAsia="Arial" w:hAnsi="Arial" w:cs="Arial"/>
          <w:sz w:val="24"/>
          <w:szCs w:val="24"/>
          <w:lang w:val="fr-FR" w:eastAsia="fr-FR" w:bidi="fr-FR"/>
        </w:rPr>
      </w:pPr>
      <w:r w:rsidRPr="00F20E35">
        <w:rPr>
          <w:rFonts w:ascii="Arial" w:eastAsia="Arial" w:hAnsi="Arial" w:cs="Arial"/>
          <w:sz w:val="24"/>
          <w:szCs w:val="24"/>
          <w:lang w:val="fr-FR" w:eastAsia="fr-FR" w:bidi="fr-FR"/>
        </w:rPr>
        <w:t xml:space="preserve">- </w:t>
      </w:r>
      <w:r w:rsidR="00ED05CE">
        <w:rPr>
          <w:rFonts w:ascii="Arial" w:eastAsia="Arial" w:hAnsi="Arial" w:cs="Arial"/>
          <w:spacing w:val="5"/>
          <w:sz w:val="24"/>
          <w:szCs w:val="24"/>
          <w:lang w:val="fr-FR" w:eastAsia="fr-FR" w:bidi="fr-FR"/>
        </w:rPr>
        <w:t>бичих ASCII-</w:t>
      </w:r>
      <w:r w:rsidR="00ED05CE">
        <w:rPr>
          <w:rFonts w:ascii="Arial" w:eastAsia="Arial" w:hAnsi="Arial" w:cs="Arial"/>
          <w:spacing w:val="5"/>
          <w:sz w:val="24"/>
          <w:szCs w:val="24"/>
          <w:lang w:val="mn-MN" w:eastAsia="fr-FR" w:bidi="fr-FR"/>
        </w:rPr>
        <w:t>кодолсон өгөгдөл</w:t>
      </w:r>
    </w:p>
    <w:p w:rsidR="00F20E35" w:rsidRPr="00F20E35" w:rsidRDefault="00ED05CE" w:rsidP="008D5C42">
      <w:pPr>
        <w:widowControl w:val="0"/>
        <w:numPr>
          <w:ilvl w:val="0"/>
          <w:numId w:val="20"/>
        </w:numPr>
        <w:tabs>
          <w:tab w:val="left" w:pos="1779"/>
          <w:tab w:val="left" w:pos="1780"/>
        </w:tabs>
        <w:autoSpaceDE w:val="0"/>
        <w:autoSpaceDN w:val="0"/>
        <w:spacing w:before="58" w:after="0" w:line="240" w:lineRule="auto"/>
        <w:rPr>
          <w:rFonts w:ascii="Arial" w:eastAsia="Arial" w:hAnsi="Arial" w:cs="Arial"/>
          <w:sz w:val="24"/>
          <w:szCs w:val="24"/>
          <w:lang w:val="fr-FR" w:eastAsia="fr-FR" w:bidi="fr-FR"/>
        </w:rPr>
      </w:pPr>
      <w:r>
        <w:rPr>
          <w:rFonts w:ascii="Arial" w:eastAsia="Arial" w:hAnsi="Arial" w:cs="Arial"/>
          <w:sz w:val="24"/>
          <w:szCs w:val="24"/>
          <w:lang w:val="fr-FR" w:eastAsia="fr-FR" w:bidi="fr-FR"/>
        </w:rPr>
        <w:t>–</w:t>
      </w:r>
      <w:r w:rsidR="00F20E35" w:rsidRPr="00F20E35">
        <w:rPr>
          <w:rFonts w:ascii="Arial" w:eastAsia="Arial" w:hAnsi="Arial" w:cs="Arial"/>
          <w:spacing w:val="27"/>
          <w:sz w:val="24"/>
          <w:szCs w:val="24"/>
          <w:lang w:val="fr-FR" w:eastAsia="fr-FR" w:bidi="fr-FR"/>
        </w:rPr>
        <w:t xml:space="preserve"> </w:t>
      </w:r>
      <w:r w:rsidR="00FF7F3C">
        <w:rPr>
          <w:rFonts w:ascii="Arial" w:eastAsia="Arial" w:hAnsi="Arial" w:cs="Arial"/>
          <w:spacing w:val="27"/>
          <w:sz w:val="24"/>
          <w:szCs w:val="24"/>
          <w:lang w:val="mn-MN" w:eastAsia="fr-FR" w:bidi="fr-FR"/>
        </w:rPr>
        <w:t xml:space="preserve">бичих </w:t>
      </w:r>
      <w:r>
        <w:rPr>
          <w:rFonts w:ascii="Arial" w:eastAsia="Arial" w:hAnsi="Arial" w:cs="Arial"/>
          <w:spacing w:val="27"/>
          <w:sz w:val="24"/>
          <w:szCs w:val="24"/>
          <w:lang w:val="mn-MN" w:eastAsia="fr-FR" w:bidi="fr-FR"/>
        </w:rPr>
        <w:t xml:space="preserve">загварчилсан </w:t>
      </w:r>
      <w:r w:rsidR="00FF7F3C">
        <w:rPr>
          <w:rFonts w:ascii="Arial" w:eastAsia="Arial" w:hAnsi="Arial" w:cs="Arial"/>
          <w:spacing w:val="27"/>
          <w:sz w:val="24"/>
          <w:szCs w:val="24"/>
          <w:lang w:val="mn-MN" w:eastAsia="fr-FR" w:bidi="fr-FR"/>
        </w:rPr>
        <w:t>холболтын кодлох</w:t>
      </w:r>
      <w:r>
        <w:rPr>
          <w:rFonts w:ascii="Arial" w:eastAsia="Arial" w:hAnsi="Arial" w:cs="Arial"/>
          <w:spacing w:val="27"/>
          <w:sz w:val="24"/>
          <w:szCs w:val="24"/>
          <w:lang w:val="mn-MN" w:eastAsia="fr-FR" w:bidi="fr-FR"/>
        </w:rPr>
        <w:t xml:space="preserve"> арга</w:t>
      </w:r>
      <w:r>
        <w:rPr>
          <w:rFonts w:ascii="Arial" w:eastAsia="Arial" w:hAnsi="Arial" w:cs="Arial"/>
          <w:spacing w:val="5"/>
          <w:sz w:val="24"/>
          <w:szCs w:val="24"/>
          <w:lang w:val="fr-FR" w:eastAsia="fr-FR" w:bidi="fr-FR"/>
        </w:rPr>
        <w:t xml:space="preserve"> (сайн дурын, Хавсралт</w:t>
      </w:r>
      <w:r w:rsidR="00F20E35" w:rsidRPr="00F20E35">
        <w:rPr>
          <w:rFonts w:ascii="Arial" w:eastAsia="Arial" w:hAnsi="Arial" w:cs="Arial"/>
          <w:spacing w:val="4"/>
          <w:sz w:val="24"/>
          <w:szCs w:val="24"/>
          <w:lang w:val="fr-FR" w:eastAsia="fr-FR" w:bidi="fr-FR"/>
        </w:rPr>
        <w:t xml:space="preserve"> </w:t>
      </w:r>
      <w:r w:rsidR="00F20E35" w:rsidRPr="00F20E35">
        <w:rPr>
          <w:rFonts w:ascii="Arial" w:eastAsia="Arial" w:hAnsi="Arial" w:cs="Arial"/>
          <w:spacing w:val="6"/>
          <w:sz w:val="24"/>
          <w:szCs w:val="24"/>
          <w:lang w:val="fr-FR" w:eastAsia="fr-FR" w:bidi="fr-FR"/>
        </w:rPr>
        <w:t>C</w:t>
      </w:r>
      <w:r>
        <w:rPr>
          <w:rFonts w:ascii="Arial" w:eastAsia="Arial" w:hAnsi="Arial" w:cs="Arial"/>
          <w:spacing w:val="6"/>
          <w:sz w:val="24"/>
          <w:szCs w:val="24"/>
          <w:lang w:val="mn-MN" w:eastAsia="fr-FR" w:bidi="fr-FR"/>
        </w:rPr>
        <w:t>-г харна уу</w:t>
      </w:r>
      <w:r w:rsidR="00F20E35" w:rsidRPr="00F20E35">
        <w:rPr>
          <w:rFonts w:ascii="Arial" w:eastAsia="Arial" w:hAnsi="Arial" w:cs="Arial"/>
          <w:spacing w:val="6"/>
          <w:sz w:val="24"/>
          <w:szCs w:val="24"/>
          <w:lang w:val="fr-FR" w:eastAsia="fr-FR" w:bidi="fr-FR"/>
        </w:rPr>
        <w:t>)</w:t>
      </w:r>
    </w:p>
    <w:p w:rsidR="00F20E35" w:rsidRPr="00F20E35" w:rsidRDefault="00F20E35" w:rsidP="008D5C42">
      <w:pPr>
        <w:widowControl w:val="0"/>
        <w:numPr>
          <w:ilvl w:val="0"/>
          <w:numId w:val="20"/>
        </w:numPr>
        <w:tabs>
          <w:tab w:val="left" w:pos="1778"/>
          <w:tab w:val="left" w:pos="1780"/>
        </w:tabs>
        <w:autoSpaceDE w:val="0"/>
        <w:autoSpaceDN w:val="0"/>
        <w:spacing w:before="58" w:after="0" w:line="240" w:lineRule="auto"/>
        <w:rPr>
          <w:rFonts w:ascii="Arial" w:eastAsia="Arial" w:hAnsi="Arial" w:cs="Arial"/>
          <w:sz w:val="24"/>
          <w:szCs w:val="24"/>
          <w:lang w:val="fr-FR" w:eastAsia="fr-FR" w:bidi="fr-FR"/>
        </w:rPr>
      </w:pPr>
      <w:r w:rsidRPr="00F20E35">
        <w:rPr>
          <w:rFonts w:ascii="Arial" w:eastAsia="Arial" w:hAnsi="Arial" w:cs="Arial"/>
          <w:sz w:val="24"/>
          <w:szCs w:val="24"/>
          <w:lang w:val="fr-FR" w:eastAsia="fr-FR" w:bidi="fr-FR"/>
        </w:rPr>
        <w:t xml:space="preserve">- </w:t>
      </w:r>
      <w:r w:rsidR="00CB77EA">
        <w:rPr>
          <w:rFonts w:ascii="Arial" w:eastAsia="Arial" w:hAnsi="Arial" w:cs="Arial"/>
          <w:spacing w:val="5"/>
          <w:sz w:val="24"/>
          <w:szCs w:val="24"/>
          <w:lang w:val="fr-FR" w:eastAsia="fr-FR" w:bidi="fr-FR"/>
        </w:rPr>
        <w:t>бичих</w:t>
      </w:r>
      <w:r w:rsidR="00FF7F3C">
        <w:rPr>
          <w:rFonts w:ascii="Arial" w:eastAsia="Arial" w:hAnsi="Arial" w:cs="Arial"/>
          <w:spacing w:val="5"/>
          <w:sz w:val="24"/>
          <w:szCs w:val="24"/>
          <w:lang w:val="fr-FR" w:eastAsia="fr-FR" w:bidi="fr-FR"/>
        </w:rPr>
        <w:t xml:space="preserve"> ASCII-хэсэчилсэн блокт</w:t>
      </w:r>
      <w:r w:rsidR="0041630C">
        <w:rPr>
          <w:rFonts w:ascii="Arial" w:eastAsia="Arial" w:hAnsi="Arial" w:cs="Arial"/>
          <w:spacing w:val="5"/>
          <w:sz w:val="24"/>
          <w:szCs w:val="24"/>
          <w:lang w:val="fr-FR" w:eastAsia="fr-FR" w:bidi="fr-FR"/>
        </w:rPr>
        <w:t>ой хамт кодолсон</w:t>
      </w:r>
      <w:r w:rsidRPr="00F20E35">
        <w:rPr>
          <w:rFonts w:ascii="Arial" w:eastAsia="Arial" w:hAnsi="Arial" w:cs="Arial"/>
          <w:spacing w:val="63"/>
          <w:sz w:val="24"/>
          <w:szCs w:val="24"/>
          <w:lang w:val="fr-FR" w:eastAsia="fr-FR" w:bidi="fr-FR"/>
        </w:rPr>
        <w:t xml:space="preserve"> </w:t>
      </w:r>
      <w:r w:rsidR="00ED05CE">
        <w:rPr>
          <w:rFonts w:ascii="Arial" w:eastAsia="Arial" w:hAnsi="Arial" w:cs="Arial"/>
          <w:spacing w:val="6"/>
          <w:sz w:val="24"/>
          <w:szCs w:val="24"/>
          <w:lang w:val="fr-FR" w:eastAsia="fr-FR" w:bidi="fr-FR"/>
        </w:rPr>
        <w:t>(сайн дурын</w:t>
      </w:r>
      <w:r w:rsidRPr="00F20E35">
        <w:rPr>
          <w:rFonts w:ascii="Arial" w:eastAsia="Arial" w:hAnsi="Arial" w:cs="Arial"/>
          <w:spacing w:val="6"/>
          <w:sz w:val="24"/>
          <w:szCs w:val="24"/>
          <w:lang w:val="fr-FR" w:eastAsia="fr-FR" w:bidi="fr-FR"/>
        </w:rPr>
        <w:t>)</w:t>
      </w:r>
    </w:p>
    <w:p w:rsidR="00F20E35" w:rsidRPr="00F20E35" w:rsidRDefault="00FF7F3C" w:rsidP="0041630C">
      <w:pPr>
        <w:widowControl w:val="0"/>
        <w:numPr>
          <w:ilvl w:val="0"/>
          <w:numId w:val="20"/>
        </w:numPr>
        <w:autoSpaceDE w:val="0"/>
        <w:autoSpaceDN w:val="0"/>
        <w:spacing w:before="58" w:after="0" w:line="240" w:lineRule="auto"/>
        <w:ind w:left="1788" w:right="-10" w:hanging="691"/>
        <w:rPr>
          <w:rFonts w:ascii="Arial" w:eastAsia="Arial" w:hAnsi="Arial" w:cs="Arial"/>
          <w:sz w:val="24"/>
          <w:szCs w:val="24"/>
          <w:lang w:val="fr-FR" w:eastAsia="fr-FR" w:bidi="fr-FR"/>
        </w:rPr>
      </w:pPr>
      <w:r>
        <w:rPr>
          <w:rFonts w:ascii="Arial" w:eastAsia="Arial" w:hAnsi="Arial" w:cs="Arial"/>
          <w:sz w:val="24"/>
          <w:szCs w:val="24"/>
          <w:lang w:val="fr-FR" w:eastAsia="fr-FR" w:bidi="fr-FR"/>
        </w:rPr>
        <w:t>–</w:t>
      </w:r>
      <w:r w:rsidR="00F20E35" w:rsidRPr="00F20E35">
        <w:rPr>
          <w:rFonts w:ascii="Arial" w:eastAsia="Arial" w:hAnsi="Arial" w:cs="Arial"/>
          <w:sz w:val="24"/>
          <w:szCs w:val="24"/>
          <w:lang w:val="fr-FR" w:eastAsia="fr-FR" w:bidi="fr-FR"/>
        </w:rPr>
        <w:t xml:space="preserve"> </w:t>
      </w:r>
      <w:r>
        <w:rPr>
          <w:rFonts w:ascii="Arial" w:eastAsia="Arial" w:hAnsi="Arial" w:cs="Arial"/>
          <w:sz w:val="24"/>
          <w:szCs w:val="24"/>
          <w:lang w:val="mn-MN" w:eastAsia="fr-FR" w:bidi="fr-FR"/>
        </w:rPr>
        <w:t xml:space="preserve">унших </w:t>
      </w:r>
      <w:r w:rsidR="0041630C">
        <w:rPr>
          <w:rFonts w:ascii="Arial" w:eastAsia="Arial" w:hAnsi="Arial" w:cs="Arial"/>
          <w:spacing w:val="27"/>
          <w:sz w:val="24"/>
          <w:szCs w:val="24"/>
          <w:lang w:val="mn-MN" w:eastAsia="fr-FR" w:bidi="fr-FR"/>
        </w:rPr>
        <w:t xml:space="preserve">загварчилсан </w:t>
      </w:r>
      <w:r>
        <w:rPr>
          <w:rFonts w:ascii="Arial" w:eastAsia="Arial" w:hAnsi="Arial" w:cs="Arial"/>
          <w:spacing w:val="27"/>
          <w:sz w:val="24"/>
          <w:szCs w:val="24"/>
          <w:lang w:val="mn-MN" w:eastAsia="fr-FR" w:bidi="fr-FR"/>
        </w:rPr>
        <w:t>холболтын кодлох</w:t>
      </w:r>
      <w:r w:rsidR="0041630C">
        <w:rPr>
          <w:rFonts w:ascii="Arial" w:eastAsia="Arial" w:hAnsi="Arial" w:cs="Arial"/>
          <w:spacing w:val="27"/>
          <w:sz w:val="24"/>
          <w:szCs w:val="24"/>
          <w:lang w:val="mn-MN" w:eastAsia="fr-FR" w:bidi="fr-FR"/>
        </w:rPr>
        <w:t xml:space="preserve"> арга</w:t>
      </w:r>
      <w:r w:rsidR="0041630C">
        <w:rPr>
          <w:rFonts w:ascii="Arial" w:eastAsia="Arial" w:hAnsi="Arial" w:cs="Arial"/>
          <w:spacing w:val="5"/>
          <w:sz w:val="24"/>
          <w:szCs w:val="24"/>
          <w:lang w:val="fr-FR" w:eastAsia="fr-FR" w:bidi="fr-FR"/>
        </w:rPr>
        <w:t xml:space="preserve"> </w:t>
      </w:r>
      <w:r w:rsidR="00ED05CE">
        <w:rPr>
          <w:rFonts w:ascii="Arial" w:eastAsia="Arial" w:hAnsi="Arial" w:cs="Arial"/>
          <w:spacing w:val="5"/>
          <w:sz w:val="24"/>
          <w:szCs w:val="24"/>
          <w:lang w:val="fr-FR" w:eastAsia="fr-FR" w:bidi="fr-FR"/>
        </w:rPr>
        <w:t>(сайн дурын</w:t>
      </w:r>
      <w:r w:rsidR="00F20E35" w:rsidRPr="00F20E35">
        <w:rPr>
          <w:rFonts w:ascii="Arial" w:eastAsia="Arial" w:hAnsi="Arial" w:cs="Arial"/>
          <w:spacing w:val="5"/>
          <w:sz w:val="24"/>
          <w:szCs w:val="24"/>
          <w:lang w:val="fr-FR" w:eastAsia="fr-FR" w:bidi="fr-FR"/>
        </w:rPr>
        <w:t xml:space="preserve">, </w:t>
      </w:r>
      <w:r w:rsidR="00ED05CE">
        <w:rPr>
          <w:rFonts w:ascii="Arial" w:eastAsia="Arial" w:hAnsi="Arial" w:cs="Arial"/>
          <w:spacing w:val="4"/>
          <w:sz w:val="24"/>
          <w:szCs w:val="24"/>
          <w:lang w:val="fr-FR" w:eastAsia="fr-FR" w:bidi="fr-FR"/>
        </w:rPr>
        <w:t>Хавсралт</w:t>
      </w:r>
      <w:r w:rsidR="00F20E35" w:rsidRPr="00F20E35">
        <w:rPr>
          <w:rFonts w:ascii="Arial" w:eastAsia="Arial" w:hAnsi="Arial" w:cs="Arial"/>
          <w:spacing w:val="4"/>
          <w:sz w:val="24"/>
          <w:szCs w:val="24"/>
          <w:lang w:val="fr-FR" w:eastAsia="fr-FR" w:bidi="fr-FR"/>
        </w:rPr>
        <w:t xml:space="preserve"> </w:t>
      </w:r>
      <w:r w:rsidR="00F20E35" w:rsidRPr="00F20E35">
        <w:rPr>
          <w:rFonts w:ascii="Arial" w:eastAsia="Arial" w:hAnsi="Arial" w:cs="Arial"/>
          <w:spacing w:val="6"/>
          <w:sz w:val="24"/>
          <w:szCs w:val="24"/>
          <w:lang w:val="fr-FR" w:eastAsia="fr-FR" w:bidi="fr-FR"/>
        </w:rPr>
        <w:t>C</w:t>
      </w:r>
      <w:r w:rsidR="00ED05CE">
        <w:rPr>
          <w:rFonts w:ascii="Arial" w:eastAsia="Arial" w:hAnsi="Arial" w:cs="Arial"/>
          <w:spacing w:val="6"/>
          <w:sz w:val="24"/>
          <w:szCs w:val="24"/>
          <w:lang w:val="mn-MN" w:eastAsia="fr-FR" w:bidi="fr-FR"/>
        </w:rPr>
        <w:t>-г харна уу</w:t>
      </w:r>
      <w:r w:rsidR="00F20E35" w:rsidRPr="00F20E35">
        <w:rPr>
          <w:rFonts w:ascii="Arial" w:eastAsia="Arial" w:hAnsi="Arial" w:cs="Arial"/>
          <w:spacing w:val="6"/>
          <w:sz w:val="24"/>
          <w:szCs w:val="24"/>
          <w:lang w:val="fr-FR" w:eastAsia="fr-FR" w:bidi="fr-FR"/>
        </w:rPr>
        <w:t xml:space="preserve">) </w:t>
      </w:r>
      <w:r w:rsidR="0041630C">
        <w:rPr>
          <w:rFonts w:ascii="Arial" w:eastAsia="Arial" w:hAnsi="Arial" w:cs="Arial"/>
          <w:spacing w:val="6"/>
          <w:sz w:val="24"/>
          <w:szCs w:val="24"/>
          <w:lang w:val="mn-MN" w:eastAsia="fr-FR" w:bidi="fr-FR"/>
        </w:rPr>
        <w:t>хэсэгчилсэн блоктой хамт</w:t>
      </w:r>
    </w:p>
    <w:p w:rsidR="0041630C" w:rsidRPr="0041630C" w:rsidRDefault="0041630C" w:rsidP="0041630C">
      <w:pPr>
        <w:widowControl w:val="0"/>
        <w:numPr>
          <w:ilvl w:val="0"/>
          <w:numId w:val="20"/>
        </w:numPr>
        <w:tabs>
          <w:tab w:val="left" w:pos="1779"/>
          <w:tab w:val="left" w:pos="1780"/>
        </w:tabs>
        <w:autoSpaceDE w:val="0"/>
        <w:autoSpaceDN w:val="0"/>
        <w:spacing w:before="56" w:after="0" w:line="300" w:lineRule="auto"/>
        <w:ind w:left="1097" w:right="-10" w:firstLine="0"/>
        <w:rPr>
          <w:rFonts w:ascii="Arial" w:eastAsia="Arial" w:hAnsi="Arial" w:cs="Arial"/>
          <w:sz w:val="24"/>
          <w:szCs w:val="24"/>
          <w:lang w:val="fr-FR" w:eastAsia="fr-FR" w:bidi="fr-FR"/>
        </w:rPr>
      </w:pPr>
      <w:r>
        <w:rPr>
          <w:rFonts w:ascii="Arial" w:eastAsia="Arial" w:hAnsi="Arial" w:cs="Arial"/>
          <w:sz w:val="24"/>
          <w:szCs w:val="24"/>
          <w:lang w:val="fr-FR" w:eastAsia="fr-FR" w:bidi="fr-FR"/>
        </w:rPr>
        <w:t>–</w:t>
      </w:r>
      <w:r w:rsidR="00F20E35" w:rsidRPr="00F20E35">
        <w:rPr>
          <w:rFonts w:ascii="Arial" w:eastAsia="Arial" w:hAnsi="Arial" w:cs="Arial"/>
          <w:sz w:val="24"/>
          <w:szCs w:val="24"/>
          <w:lang w:val="fr-FR" w:eastAsia="fr-FR" w:bidi="fr-FR"/>
        </w:rPr>
        <w:t xml:space="preserve"> </w:t>
      </w:r>
      <w:r>
        <w:rPr>
          <w:rFonts w:ascii="Arial" w:eastAsia="Arial" w:hAnsi="Arial" w:cs="Arial"/>
          <w:sz w:val="24"/>
          <w:szCs w:val="24"/>
          <w:lang w:val="mn-MN" w:eastAsia="fr-FR" w:bidi="fr-FR"/>
        </w:rPr>
        <w:t>үндэсний хэмжээнд хэрэглэхэд зориулсан</w:t>
      </w:r>
    </w:p>
    <w:p w:rsidR="00F20E35" w:rsidRPr="0041630C" w:rsidRDefault="00F20E35" w:rsidP="0041630C">
      <w:pPr>
        <w:pStyle w:val="ListParagraph"/>
        <w:widowControl w:val="0"/>
        <w:numPr>
          <w:ilvl w:val="1"/>
          <w:numId w:val="30"/>
        </w:numPr>
        <w:tabs>
          <w:tab w:val="left" w:pos="1779"/>
          <w:tab w:val="left" w:pos="1780"/>
        </w:tabs>
        <w:autoSpaceDE w:val="0"/>
        <w:autoSpaceDN w:val="0"/>
        <w:spacing w:before="56" w:after="0" w:line="300" w:lineRule="auto"/>
        <w:ind w:right="80"/>
        <w:rPr>
          <w:rFonts w:ascii="Arial" w:eastAsia="Arial" w:hAnsi="Arial" w:cs="Arial"/>
          <w:sz w:val="24"/>
          <w:szCs w:val="24"/>
          <w:lang w:val="fr-FR" w:eastAsia="fr-FR" w:bidi="fr-FR"/>
        </w:rPr>
      </w:pPr>
      <w:r w:rsidRPr="0041630C">
        <w:rPr>
          <w:rFonts w:ascii="Arial" w:eastAsia="Arial" w:hAnsi="Arial" w:cs="Arial"/>
          <w:sz w:val="24"/>
          <w:szCs w:val="24"/>
          <w:lang w:val="fr-FR" w:eastAsia="fr-FR" w:bidi="fr-FR"/>
        </w:rPr>
        <w:t xml:space="preserve">- </w:t>
      </w:r>
      <w:r w:rsidR="0041630C" w:rsidRPr="0041630C">
        <w:rPr>
          <w:rFonts w:ascii="Arial" w:eastAsia="Arial" w:hAnsi="Arial" w:cs="Arial"/>
          <w:sz w:val="24"/>
          <w:szCs w:val="24"/>
          <w:lang w:val="mn-MN" w:eastAsia="fr-FR" w:bidi="fr-FR"/>
        </w:rPr>
        <w:t>цаашдын ирээдүйн хэрэглээнд нөөцөлсөн</w:t>
      </w:r>
    </w:p>
    <w:p w:rsidR="00F20E35" w:rsidRPr="00F20E35" w:rsidRDefault="0041630C" w:rsidP="0041630C">
      <w:pPr>
        <w:widowControl w:val="0"/>
        <w:tabs>
          <w:tab w:val="left" w:pos="1098"/>
        </w:tabs>
        <w:autoSpaceDE w:val="0"/>
        <w:autoSpaceDN w:val="0"/>
        <w:spacing w:before="42" w:after="0" w:line="240" w:lineRule="auto"/>
        <w:ind w:left="777"/>
        <w:rPr>
          <w:rFonts w:ascii="Arial" w:eastAsia="Arial" w:hAnsi="Arial" w:cs="Arial"/>
          <w:sz w:val="24"/>
          <w:szCs w:val="24"/>
          <w:lang w:val="fr-FR" w:eastAsia="fr-FR" w:bidi="fr-FR"/>
        </w:rPr>
      </w:pPr>
      <w:r>
        <w:rPr>
          <w:rFonts w:ascii="Arial" w:eastAsia="Arial" w:hAnsi="Arial" w:cs="Arial"/>
          <w:spacing w:val="5"/>
          <w:sz w:val="24"/>
          <w:szCs w:val="24"/>
          <w:lang w:val="mn-MN" w:eastAsia="fr-FR" w:bidi="fr-FR"/>
        </w:rPr>
        <w:t xml:space="preserve">с) </w:t>
      </w:r>
      <w:r>
        <w:rPr>
          <w:rFonts w:ascii="Arial" w:eastAsia="Arial" w:hAnsi="Arial" w:cs="Arial"/>
          <w:spacing w:val="5"/>
          <w:sz w:val="24"/>
          <w:szCs w:val="24"/>
          <w:lang w:val="fr-FR" w:eastAsia="fr-FR" w:bidi="fr-FR"/>
        </w:rPr>
        <w:t xml:space="preserve">  унших</w:t>
      </w:r>
      <w:r w:rsidR="00F20E35" w:rsidRPr="00F20E35">
        <w:rPr>
          <w:rFonts w:ascii="Arial" w:eastAsia="Arial" w:hAnsi="Arial" w:cs="Arial"/>
          <w:spacing w:val="5"/>
          <w:sz w:val="24"/>
          <w:szCs w:val="24"/>
          <w:lang w:val="fr-FR" w:eastAsia="fr-FR" w:bidi="fr-FR"/>
        </w:rPr>
        <w:t xml:space="preserve"> </w:t>
      </w:r>
      <w:r w:rsidR="00F20E35" w:rsidRPr="00F20E35">
        <w:rPr>
          <w:rFonts w:ascii="Arial" w:eastAsia="Arial" w:hAnsi="Arial" w:cs="Arial"/>
          <w:sz w:val="24"/>
          <w:szCs w:val="24"/>
          <w:lang w:val="fr-FR" w:eastAsia="fr-FR" w:bidi="fr-FR"/>
        </w:rPr>
        <w:t>R</w:t>
      </w:r>
      <w:r w:rsidR="00F20E35" w:rsidRPr="00F20E35">
        <w:rPr>
          <w:rFonts w:ascii="Arial" w:eastAsia="Arial" w:hAnsi="Arial" w:cs="Arial"/>
          <w:spacing w:val="29"/>
          <w:sz w:val="24"/>
          <w:szCs w:val="24"/>
          <w:lang w:val="fr-FR" w:eastAsia="fr-FR" w:bidi="fr-FR"/>
        </w:rPr>
        <w:t xml:space="preserve"> </w:t>
      </w:r>
      <w:r>
        <w:rPr>
          <w:rFonts w:ascii="Arial" w:eastAsia="Arial" w:hAnsi="Arial" w:cs="Arial"/>
          <w:spacing w:val="7"/>
          <w:sz w:val="24"/>
          <w:szCs w:val="24"/>
          <w:lang w:val="fr-FR" w:eastAsia="fr-FR" w:bidi="fr-FR"/>
        </w:rPr>
        <w:t>команд</w:t>
      </w:r>
    </w:p>
    <w:p w:rsidR="00F20E35" w:rsidRPr="00F20E35" w:rsidRDefault="00F20E35" w:rsidP="008D5C42">
      <w:pPr>
        <w:widowControl w:val="0"/>
        <w:numPr>
          <w:ilvl w:val="0"/>
          <w:numId w:val="19"/>
        </w:numPr>
        <w:tabs>
          <w:tab w:val="left" w:pos="1779"/>
          <w:tab w:val="left" w:pos="1780"/>
        </w:tabs>
        <w:autoSpaceDE w:val="0"/>
        <w:autoSpaceDN w:val="0"/>
        <w:spacing w:before="99" w:after="0" w:line="240" w:lineRule="auto"/>
        <w:rPr>
          <w:rFonts w:ascii="Arial" w:eastAsia="Arial" w:hAnsi="Arial" w:cs="Arial"/>
          <w:sz w:val="24"/>
          <w:szCs w:val="24"/>
          <w:lang w:val="fr-FR" w:eastAsia="fr-FR" w:bidi="fr-FR"/>
        </w:rPr>
      </w:pPr>
      <w:r w:rsidRPr="00F20E35">
        <w:rPr>
          <w:rFonts w:ascii="Arial" w:eastAsia="Arial" w:hAnsi="Arial" w:cs="Arial"/>
          <w:sz w:val="24"/>
          <w:szCs w:val="24"/>
          <w:lang w:val="fr-FR" w:eastAsia="fr-FR" w:bidi="fr-FR"/>
        </w:rPr>
        <w:t xml:space="preserve">- </w:t>
      </w:r>
      <w:r w:rsidR="009F2323">
        <w:rPr>
          <w:rFonts w:ascii="Arial" w:eastAsia="Arial" w:hAnsi="Arial" w:cs="Arial"/>
          <w:sz w:val="24"/>
          <w:szCs w:val="24"/>
          <w:lang w:val="mn-MN" w:eastAsia="fr-FR" w:bidi="fr-FR"/>
        </w:rPr>
        <w:t xml:space="preserve"> цаашдын хэрэглээнд нөөцөлсөн</w:t>
      </w:r>
    </w:p>
    <w:p w:rsidR="00F20E35" w:rsidRPr="00F20E35" w:rsidRDefault="00F20E35" w:rsidP="008D5C42">
      <w:pPr>
        <w:widowControl w:val="0"/>
        <w:numPr>
          <w:ilvl w:val="0"/>
          <w:numId w:val="19"/>
        </w:numPr>
        <w:tabs>
          <w:tab w:val="left" w:pos="1779"/>
          <w:tab w:val="left" w:pos="1780"/>
        </w:tabs>
        <w:autoSpaceDE w:val="0"/>
        <w:autoSpaceDN w:val="0"/>
        <w:spacing w:before="58" w:after="0" w:line="240" w:lineRule="auto"/>
        <w:rPr>
          <w:rFonts w:ascii="Arial" w:eastAsia="Arial" w:hAnsi="Arial" w:cs="Arial"/>
          <w:sz w:val="24"/>
          <w:szCs w:val="24"/>
          <w:lang w:val="fr-FR" w:eastAsia="fr-FR" w:bidi="fr-FR"/>
        </w:rPr>
      </w:pPr>
      <w:r w:rsidRPr="00F20E35">
        <w:rPr>
          <w:rFonts w:ascii="Arial" w:eastAsia="Arial" w:hAnsi="Arial" w:cs="Arial"/>
          <w:sz w:val="24"/>
          <w:szCs w:val="24"/>
          <w:lang w:val="fr-FR" w:eastAsia="fr-FR" w:bidi="fr-FR"/>
        </w:rPr>
        <w:t xml:space="preserve">- </w:t>
      </w:r>
      <w:r w:rsidR="009F2323">
        <w:rPr>
          <w:rFonts w:ascii="Arial" w:eastAsia="Arial" w:hAnsi="Arial" w:cs="Arial"/>
          <w:spacing w:val="5"/>
          <w:sz w:val="24"/>
          <w:szCs w:val="24"/>
          <w:lang w:val="fr-FR" w:eastAsia="fr-FR" w:bidi="fr-FR"/>
        </w:rPr>
        <w:t>унших ASCII-код</w:t>
      </w:r>
      <w:r w:rsidR="009F2323">
        <w:rPr>
          <w:rFonts w:ascii="Arial" w:eastAsia="Arial" w:hAnsi="Arial" w:cs="Arial"/>
          <w:spacing w:val="5"/>
          <w:sz w:val="24"/>
          <w:szCs w:val="24"/>
          <w:lang w:val="mn-MN" w:eastAsia="fr-FR" w:bidi="fr-FR"/>
        </w:rPr>
        <w:t>олсон өгөгдөл</w:t>
      </w:r>
    </w:p>
    <w:p w:rsidR="00F20E35" w:rsidRPr="00F20E35" w:rsidRDefault="00FF7F3C" w:rsidP="008D5C42">
      <w:pPr>
        <w:widowControl w:val="0"/>
        <w:numPr>
          <w:ilvl w:val="0"/>
          <w:numId w:val="19"/>
        </w:numPr>
        <w:tabs>
          <w:tab w:val="left" w:pos="1779"/>
          <w:tab w:val="left" w:pos="1780"/>
        </w:tabs>
        <w:autoSpaceDE w:val="0"/>
        <w:autoSpaceDN w:val="0"/>
        <w:spacing w:before="58" w:after="0" w:line="240" w:lineRule="auto"/>
        <w:rPr>
          <w:rFonts w:ascii="Arial" w:eastAsia="Arial" w:hAnsi="Arial" w:cs="Arial"/>
          <w:sz w:val="24"/>
          <w:szCs w:val="24"/>
          <w:lang w:val="fr-FR" w:eastAsia="fr-FR" w:bidi="fr-FR"/>
        </w:rPr>
      </w:pPr>
      <w:r>
        <w:rPr>
          <w:rFonts w:ascii="Arial" w:eastAsia="Arial" w:hAnsi="Arial" w:cs="Arial"/>
          <w:sz w:val="24"/>
          <w:szCs w:val="24"/>
          <w:lang w:val="fr-FR" w:eastAsia="fr-FR" w:bidi="fr-FR"/>
        </w:rPr>
        <w:t>–</w:t>
      </w:r>
      <w:r w:rsidR="000E1760" w:rsidRPr="000E1760">
        <w:rPr>
          <w:rFonts w:ascii="Arial" w:eastAsia="Arial" w:hAnsi="Arial" w:cs="Arial"/>
          <w:spacing w:val="27"/>
          <w:sz w:val="24"/>
          <w:szCs w:val="24"/>
          <w:lang w:val="mn-MN" w:eastAsia="fr-FR" w:bidi="fr-FR"/>
        </w:rPr>
        <w:t xml:space="preserve"> </w:t>
      </w:r>
      <w:r>
        <w:rPr>
          <w:rFonts w:ascii="Arial" w:eastAsia="Arial" w:hAnsi="Arial" w:cs="Arial"/>
          <w:spacing w:val="27"/>
          <w:sz w:val="24"/>
          <w:szCs w:val="24"/>
          <w:lang w:val="mn-MN" w:eastAsia="fr-FR" w:bidi="fr-FR"/>
        </w:rPr>
        <w:t xml:space="preserve">унших </w:t>
      </w:r>
      <w:r w:rsidR="000E1760">
        <w:rPr>
          <w:rFonts w:ascii="Arial" w:eastAsia="Arial" w:hAnsi="Arial" w:cs="Arial"/>
          <w:spacing w:val="27"/>
          <w:sz w:val="24"/>
          <w:szCs w:val="24"/>
          <w:lang w:val="mn-MN" w:eastAsia="fr-FR" w:bidi="fr-FR"/>
        </w:rPr>
        <w:t xml:space="preserve">загварчилсан </w:t>
      </w:r>
      <w:r>
        <w:rPr>
          <w:rFonts w:ascii="Arial" w:eastAsia="Arial" w:hAnsi="Arial" w:cs="Arial"/>
          <w:spacing w:val="27"/>
          <w:sz w:val="24"/>
          <w:szCs w:val="24"/>
          <w:lang w:val="mn-MN" w:eastAsia="fr-FR" w:bidi="fr-FR"/>
        </w:rPr>
        <w:t>холболтын кодлох</w:t>
      </w:r>
      <w:r w:rsidR="000E1760">
        <w:rPr>
          <w:rFonts w:ascii="Arial" w:eastAsia="Arial" w:hAnsi="Arial" w:cs="Arial"/>
          <w:spacing w:val="27"/>
          <w:sz w:val="24"/>
          <w:szCs w:val="24"/>
          <w:lang w:val="mn-MN" w:eastAsia="fr-FR" w:bidi="fr-FR"/>
        </w:rPr>
        <w:t xml:space="preserve"> арга</w:t>
      </w:r>
      <w:r w:rsidR="009F2323">
        <w:rPr>
          <w:rFonts w:ascii="Arial" w:eastAsia="Arial" w:hAnsi="Arial" w:cs="Arial"/>
          <w:spacing w:val="5"/>
          <w:sz w:val="24"/>
          <w:szCs w:val="24"/>
          <w:lang w:val="fr-FR" w:eastAsia="fr-FR" w:bidi="fr-FR"/>
        </w:rPr>
        <w:t xml:space="preserve"> (сайн дурын</w:t>
      </w:r>
      <w:r w:rsidR="00F20E35" w:rsidRPr="00F20E35">
        <w:rPr>
          <w:rFonts w:ascii="Arial" w:eastAsia="Arial" w:hAnsi="Arial" w:cs="Arial"/>
          <w:spacing w:val="5"/>
          <w:sz w:val="24"/>
          <w:szCs w:val="24"/>
          <w:lang w:val="fr-FR" w:eastAsia="fr-FR" w:bidi="fr-FR"/>
        </w:rPr>
        <w:t xml:space="preserve">, </w:t>
      </w:r>
      <w:r w:rsidR="009F2323">
        <w:rPr>
          <w:rFonts w:ascii="Arial" w:eastAsia="Arial" w:hAnsi="Arial" w:cs="Arial"/>
          <w:spacing w:val="4"/>
          <w:sz w:val="24"/>
          <w:szCs w:val="24"/>
          <w:lang w:val="fr-FR" w:eastAsia="fr-FR" w:bidi="fr-FR"/>
        </w:rPr>
        <w:t xml:space="preserve">Хавсралт </w:t>
      </w:r>
      <w:r w:rsidR="00F20E35" w:rsidRPr="00F20E35">
        <w:rPr>
          <w:rFonts w:ascii="Arial" w:eastAsia="Arial" w:hAnsi="Arial" w:cs="Arial"/>
          <w:spacing w:val="6"/>
          <w:sz w:val="24"/>
          <w:szCs w:val="24"/>
          <w:lang w:val="fr-FR" w:eastAsia="fr-FR" w:bidi="fr-FR"/>
        </w:rPr>
        <w:t>C</w:t>
      </w:r>
      <w:r w:rsidR="009F2323">
        <w:rPr>
          <w:rFonts w:ascii="Arial" w:eastAsia="Arial" w:hAnsi="Arial" w:cs="Arial"/>
          <w:spacing w:val="6"/>
          <w:sz w:val="24"/>
          <w:szCs w:val="24"/>
          <w:lang w:val="mn-MN" w:eastAsia="fr-FR" w:bidi="fr-FR"/>
        </w:rPr>
        <w:t>-г харна уу</w:t>
      </w:r>
      <w:r w:rsidR="00F20E35" w:rsidRPr="00F20E35">
        <w:rPr>
          <w:rFonts w:ascii="Arial" w:eastAsia="Arial" w:hAnsi="Arial" w:cs="Arial"/>
          <w:spacing w:val="6"/>
          <w:sz w:val="24"/>
          <w:szCs w:val="24"/>
          <w:lang w:val="fr-FR" w:eastAsia="fr-FR" w:bidi="fr-FR"/>
        </w:rPr>
        <w:t>)</w:t>
      </w:r>
    </w:p>
    <w:p w:rsidR="00F20E35" w:rsidRPr="00F20E35" w:rsidRDefault="00F20E35" w:rsidP="008D5C42">
      <w:pPr>
        <w:widowControl w:val="0"/>
        <w:numPr>
          <w:ilvl w:val="0"/>
          <w:numId w:val="19"/>
        </w:numPr>
        <w:tabs>
          <w:tab w:val="left" w:pos="1779"/>
          <w:tab w:val="left" w:pos="1780"/>
        </w:tabs>
        <w:autoSpaceDE w:val="0"/>
        <w:autoSpaceDN w:val="0"/>
        <w:spacing w:before="58" w:after="0" w:line="240" w:lineRule="auto"/>
        <w:rPr>
          <w:rFonts w:ascii="Arial" w:eastAsia="Arial" w:hAnsi="Arial" w:cs="Arial"/>
          <w:sz w:val="24"/>
          <w:szCs w:val="24"/>
          <w:lang w:val="fr-FR" w:eastAsia="fr-FR" w:bidi="fr-FR"/>
        </w:rPr>
      </w:pPr>
      <w:r w:rsidRPr="00F20E35">
        <w:rPr>
          <w:rFonts w:ascii="Arial" w:eastAsia="Arial" w:hAnsi="Arial" w:cs="Arial"/>
          <w:sz w:val="24"/>
          <w:szCs w:val="24"/>
          <w:lang w:val="fr-FR" w:eastAsia="fr-FR" w:bidi="fr-FR"/>
        </w:rPr>
        <w:t xml:space="preserve">- </w:t>
      </w:r>
      <w:r w:rsidR="000E1760">
        <w:rPr>
          <w:rFonts w:ascii="Arial" w:eastAsia="Arial" w:hAnsi="Arial" w:cs="Arial"/>
          <w:spacing w:val="5"/>
          <w:sz w:val="24"/>
          <w:szCs w:val="24"/>
          <w:lang w:val="fr-FR" w:eastAsia="fr-FR" w:bidi="fr-FR"/>
        </w:rPr>
        <w:t>унших ASCII- хэсэгчилсэн</w:t>
      </w:r>
      <w:r w:rsidR="009F2323">
        <w:rPr>
          <w:rFonts w:ascii="Arial" w:eastAsia="Arial" w:hAnsi="Arial" w:cs="Arial"/>
          <w:spacing w:val="5"/>
          <w:sz w:val="24"/>
          <w:szCs w:val="24"/>
          <w:lang w:val="fr-FR" w:eastAsia="fr-FR" w:bidi="fr-FR"/>
        </w:rPr>
        <w:t xml:space="preserve"> блок</w:t>
      </w:r>
      <w:r w:rsidR="000E1760">
        <w:rPr>
          <w:rFonts w:ascii="Arial" w:eastAsia="Arial" w:hAnsi="Arial" w:cs="Arial"/>
          <w:spacing w:val="5"/>
          <w:sz w:val="24"/>
          <w:szCs w:val="24"/>
          <w:lang w:val="mn-MN" w:eastAsia="fr-FR" w:bidi="fr-FR"/>
        </w:rPr>
        <w:t>той кодолсон</w:t>
      </w:r>
      <w:r w:rsidRPr="00F20E35">
        <w:rPr>
          <w:rFonts w:ascii="Arial" w:eastAsia="Arial" w:hAnsi="Arial" w:cs="Arial"/>
          <w:spacing w:val="63"/>
          <w:sz w:val="24"/>
          <w:szCs w:val="24"/>
          <w:lang w:val="fr-FR" w:eastAsia="fr-FR" w:bidi="fr-FR"/>
        </w:rPr>
        <w:t xml:space="preserve"> </w:t>
      </w:r>
      <w:r w:rsidR="009F2323">
        <w:rPr>
          <w:rFonts w:ascii="Arial" w:eastAsia="Arial" w:hAnsi="Arial" w:cs="Arial"/>
          <w:spacing w:val="6"/>
          <w:sz w:val="24"/>
          <w:szCs w:val="24"/>
          <w:lang w:val="fr-FR" w:eastAsia="fr-FR" w:bidi="fr-FR"/>
        </w:rPr>
        <w:t>(сайн дурын</w:t>
      </w:r>
      <w:r w:rsidRPr="00F20E35">
        <w:rPr>
          <w:rFonts w:ascii="Arial" w:eastAsia="Arial" w:hAnsi="Arial" w:cs="Arial"/>
          <w:spacing w:val="6"/>
          <w:sz w:val="24"/>
          <w:szCs w:val="24"/>
          <w:lang w:val="fr-FR" w:eastAsia="fr-FR" w:bidi="fr-FR"/>
        </w:rPr>
        <w:t>)</w:t>
      </w:r>
    </w:p>
    <w:p w:rsidR="00F20E35" w:rsidRPr="000E1760" w:rsidRDefault="00FF7F3C" w:rsidP="000E1760">
      <w:pPr>
        <w:widowControl w:val="0"/>
        <w:numPr>
          <w:ilvl w:val="0"/>
          <w:numId w:val="19"/>
        </w:numPr>
        <w:tabs>
          <w:tab w:val="left" w:pos="1779"/>
          <w:tab w:val="left" w:pos="1780"/>
        </w:tabs>
        <w:autoSpaceDE w:val="0"/>
        <w:autoSpaceDN w:val="0"/>
        <w:spacing w:before="58" w:after="0" w:line="240" w:lineRule="auto"/>
        <w:ind w:right="-10"/>
        <w:rPr>
          <w:rFonts w:ascii="Arial" w:eastAsia="Arial" w:hAnsi="Arial" w:cs="Arial"/>
          <w:sz w:val="24"/>
          <w:szCs w:val="24"/>
          <w:lang w:val="fr-FR" w:eastAsia="fr-FR" w:bidi="fr-FR"/>
        </w:rPr>
      </w:pPr>
      <w:r>
        <w:rPr>
          <w:rFonts w:ascii="Arial" w:eastAsia="Arial" w:hAnsi="Arial" w:cs="Arial"/>
          <w:sz w:val="24"/>
          <w:szCs w:val="24"/>
          <w:lang w:val="fr-FR" w:eastAsia="fr-FR" w:bidi="fr-FR"/>
        </w:rPr>
        <w:t>–</w:t>
      </w:r>
      <w:r w:rsidR="00F20E35" w:rsidRPr="00F20E35">
        <w:rPr>
          <w:rFonts w:ascii="Arial" w:eastAsia="Arial" w:hAnsi="Arial" w:cs="Arial"/>
          <w:sz w:val="24"/>
          <w:szCs w:val="24"/>
          <w:lang w:val="fr-FR" w:eastAsia="fr-FR" w:bidi="fr-FR"/>
        </w:rPr>
        <w:t xml:space="preserve"> </w:t>
      </w:r>
      <w:r>
        <w:rPr>
          <w:rFonts w:ascii="Arial" w:eastAsia="Arial" w:hAnsi="Arial" w:cs="Arial"/>
          <w:sz w:val="24"/>
          <w:szCs w:val="24"/>
          <w:lang w:val="mn-MN" w:eastAsia="fr-FR" w:bidi="fr-FR"/>
        </w:rPr>
        <w:t xml:space="preserve">унших </w:t>
      </w:r>
      <w:r w:rsidR="000E1760">
        <w:rPr>
          <w:rFonts w:ascii="Arial" w:eastAsia="Arial" w:hAnsi="Arial" w:cs="Arial"/>
          <w:spacing w:val="27"/>
          <w:sz w:val="24"/>
          <w:szCs w:val="24"/>
          <w:lang w:val="mn-MN" w:eastAsia="fr-FR" w:bidi="fr-FR"/>
        </w:rPr>
        <w:t xml:space="preserve">загварчилсан </w:t>
      </w:r>
      <w:r>
        <w:rPr>
          <w:rFonts w:ascii="Arial" w:eastAsia="Arial" w:hAnsi="Arial" w:cs="Arial"/>
          <w:spacing w:val="27"/>
          <w:sz w:val="24"/>
          <w:szCs w:val="24"/>
          <w:lang w:val="mn-MN" w:eastAsia="fr-FR" w:bidi="fr-FR"/>
        </w:rPr>
        <w:t>холболтын кодлох</w:t>
      </w:r>
      <w:r w:rsidR="000E1760">
        <w:rPr>
          <w:rFonts w:ascii="Arial" w:eastAsia="Arial" w:hAnsi="Arial" w:cs="Arial"/>
          <w:spacing w:val="27"/>
          <w:sz w:val="24"/>
          <w:szCs w:val="24"/>
          <w:lang w:val="mn-MN" w:eastAsia="fr-FR" w:bidi="fr-FR"/>
        </w:rPr>
        <w:t xml:space="preserve"> арга</w:t>
      </w:r>
      <w:r w:rsidR="000E1760">
        <w:rPr>
          <w:rFonts w:ascii="Arial" w:eastAsia="Arial" w:hAnsi="Arial" w:cs="Arial"/>
          <w:spacing w:val="5"/>
          <w:sz w:val="24"/>
          <w:szCs w:val="24"/>
          <w:lang w:val="fr-FR" w:eastAsia="fr-FR" w:bidi="fr-FR"/>
        </w:rPr>
        <w:t xml:space="preserve">  (сайн дурын</w:t>
      </w:r>
      <w:r w:rsidR="00F20E35" w:rsidRPr="00F20E35">
        <w:rPr>
          <w:rFonts w:ascii="Arial" w:eastAsia="Arial" w:hAnsi="Arial" w:cs="Arial"/>
          <w:spacing w:val="5"/>
          <w:sz w:val="24"/>
          <w:szCs w:val="24"/>
          <w:lang w:val="fr-FR" w:eastAsia="fr-FR" w:bidi="fr-FR"/>
        </w:rPr>
        <w:t xml:space="preserve">, </w:t>
      </w:r>
      <w:r w:rsidR="000E1760">
        <w:rPr>
          <w:rFonts w:ascii="Arial" w:eastAsia="Arial" w:hAnsi="Arial" w:cs="Arial"/>
          <w:spacing w:val="4"/>
          <w:sz w:val="24"/>
          <w:szCs w:val="24"/>
          <w:lang w:val="fr-FR" w:eastAsia="fr-FR" w:bidi="fr-FR"/>
        </w:rPr>
        <w:t>Хавсралт</w:t>
      </w:r>
      <w:r w:rsidR="00F20E35" w:rsidRPr="00F20E35">
        <w:rPr>
          <w:rFonts w:ascii="Arial" w:eastAsia="Arial" w:hAnsi="Arial" w:cs="Arial"/>
          <w:spacing w:val="4"/>
          <w:sz w:val="24"/>
          <w:szCs w:val="24"/>
          <w:lang w:val="fr-FR" w:eastAsia="fr-FR" w:bidi="fr-FR"/>
        </w:rPr>
        <w:t xml:space="preserve"> </w:t>
      </w:r>
      <w:r w:rsidR="00F20E35" w:rsidRPr="00F20E35">
        <w:rPr>
          <w:rFonts w:ascii="Arial" w:eastAsia="Arial" w:hAnsi="Arial" w:cs="Arial"/>
          <w:spacing w:val="6"/>
          <w:sz w:val="24"/>
          <w:szCs w:val="24"/>
          <w:lang w:val="fr-FR" w:eastAsia="fr-FR" w:bidi="fr-FR"/>
        </w:rPr>
        <w:t>C</w:t>
      </w:r>
      <w:r w:rsidR="000E1760">
        <w:rPr>
          <w:rFonts w:ascii="Arial" w:eastAsia="Arial" w:hAnsi="Arial" w:cs="Arial"/>
          <w:spacing w:val="6"/>
          <w:sz w:val="24"/>
          <w:szCs w:val="24"/>
          <w:lang w:val="mn-MN" w:eastAsia="fr-FR" w:bidi="fr-FR"/>
        </w:rPr>
        <w:t>-г харна уу</w:t>
      </w:r>
      <w:r w:rsidR="00F20E35" w:rsidRPr="00F20E35">
        <w:rPr>
          <w:rFonts w:ascii="Arial" w:eastAsia="Arial" w:hAnsi="Arial" w:cs="Arial"/>
          <w:spacing w:val="6"/>
          <w:sz w:val="24"/>
          <w:szCs w:val="24"/>
          <w:lang w:val="fr-FR" w:eastAsia="fr-FR" w:bidi="fr-FR"/>
        </w:rPr>
        <w:t xml:space="preserve">) </w:t>
      </w:r>
      <w:r w:rsidR="000E1760">
        <w:rPr>
          <w:rFonts w:ascii="Arial" w:eastAsia="Arial" w:hAnsi="Arial" w:cs="Arial"/>
          <w:spacing w:val="4"/>
          <w:sz w:val="24"/>
          <w:szCs w:val="24"/>
          <w:lang w:val="mn-MN" w:eastAsia="fr-FR" w:bidi="fr-FR"/>
        </w:rPr>
        <w:t>хэсэгчилсэн блоктой</w:t>
      </w:r>
    </w:p>
    <w:p w:rsidR="000E1760" w:rsidRPr="00F20E35" w:rsidRDefault="000E1760" w:rsidP="000E1760">
      <w:pPr>
        <w:widowControl w:val="0"/>
        <w:tabs>
          <w:tab w:val="left" w:pos="1779"/>
          <w:tab w:val="left" w:pos="1780"/>
        </w:tabs>
        <w:autoSpaceDE w:val="0"/>
        <w:autoSpaceDN w:val="0"/>
        <w:spacing w:before="58" w:after="0" w:line="240" w:lineRule="auto"/>
        <w:ind w:left="1779" w:right="-10"/>
        <w:rPr>
          <w:rFonts w:ascii="Arial" w:eastAsia="Arial" w:hAnsi="Arial" w:cs="Arial"/>
          <w:sz w:val="24"/>
          <w:szCs w:val="24"/>
          <w:lang w:val="fr-FR" w:eastAsia="fr-FR" w:bidi="fr-FR"/>
        </w:rPr>
      </w:pPr>
    </w:p>
    <w:p w:rsidR="000E1760" w:rsidRPr="000E1760" w:rsidRDefault="00F20E35" w:rsidP="000E1760">
      <w:pPr>
        <w:tabs>
          <w:tab w:val="left" w:pos="7650"/>
        </w:tabs>
        <w:jc w:val="both"/>
        <w:rPr>
          <w:rFonts w:ascii="Arial" w:eastAsia="Arial" w:hAnsi="Arial" w:cs="Arial"/>
          <w:spacing w:val="4"/>
          <w:sz w:val="24"/>
          <w:szCs w:val="24"/>
          <w:lang w:val="mn-MN" w:eastAsia="fr-FR" w:bidi="fr-FR"/>
        </w:rPr>
      </w:pPr>
      <w:r>
        <w:rPr>
          <w:rFonts w:ascii="Arial" w:eastAsia="Arial" w:hAnsi="Arial" w:cs="Arial"/>
          <w:spacing w:val="4"/>
          <w:sz w:val="24"/>
          <w:szCs w:val="24"/>
          <w:lang w:val="mn-MN" w:eastAsia="fr-FR" w:bidi="fr-FR"/>
        </w:rPr>
        <w:t xml:space="preserve">                </w:t>
      </w:r>
      <w:r w:rsidRPr="00F20E35">
        <w:rPr>
          <w:rFonts w:ascii="Arial" w:eastAsia="Arial" w:hAnsi="Arial" w:cs="Arial"/>
          <w:spacing w:val="4"/>
          <w:sz w:val="24"/>
          <w:szCs w:val="24"/>
          <w:lang w:val="fr-FR" w:eastAsia="fr-FR" w:bidi="fr-FR"/>
        </w:rPr>
        <w:t>5</w:t>
      </w:r>
      <w:r>
        <w:rPr>
          <w:rFonts w:ascii="Arial" w:eastAsia="Arial" w:hAnsi="Arial" w:cs="Arial"/>
          <w:spacing w:val="4"/>
          <w:sz w:val="24"/>
          <w:szCs w:val="24"/>
          <w:lang w:val="fr-FR" w:eastAsia="fr-FR" w:bidi="fr-FR"/>
        </w:rPr>
        <w:t xml:space="preserve">,6 </w:t>
      </w:r>
      <w:r w:rsidR="000E1760">
        <w:rPr>
          <w:rFonts w:ascii="Arial" w:eastAsia="Arial" w:hAnsi="Arial" w:cs="Arial"/>
          <w:sz w:val="24"/>
          <w:szCs w:val="24"/>
          <w:lang w:val="fr-FR" w:eastAsia="fr-FR" w:bidi="fr-FR"/>
        </w:rPr>
        <w:t>–</w:t>
      </w:r>
      <w:r w:rsidRPr="00F20E35">
        <w:rPr>
          <w:rFonts w:ascii="Arial" w:eastAsia="Arial" w:hAnsi="Arial" w:cs="Arial"/>
          <w:sz w:val="24"/>
          <w:szCs w:val="24"/>
          <w:lang w:val="fr-FR" w:eastAsia="fr-FR" w:bidi="fr-FR"/>
        </w:rPr>
        <w:t xml:space="preserve"> </w:t>
      </w:r>
      <w:r w:rsidR="000E1760">
        <w:rPr>
          <w:rFonts w:ascii="Arial" w:eastAsia="Arial" w:hAnsi="Arial" w:cs="Arial"/>
          <w:spacing w:val="6"/>
          <w:sz w:val="24"/>
          <w:szCs w:val="24"/>
          <w:lang w:val="fr-FR" w:eastAsia="fr-FR" w:bidi="fr-FR"/>
        </w:rPr>
        <w:t xml:space="preserve">үндэсний </w:t>
      </w:r>
      <w:r w:rsidR="000E1760">
        <w:rPr>
          <w:rFonts w:ascii="Arial" w:eastAsia="Arial" w:hAnsi="Arial" w:cs="Arial"/>
          <w:spacing w:val="6"/>
          <w:sz w:val="24"/>
          <w:szCs w:val="24"/>
          <w:lang w:val="mn-MN" w:eastAsia="fr-FR" w:bidi="fr-FR"/>
        </w:rPr>
        <w:t>хэрэглээнд нөөцөлсөн</w:t>
      </w:r>
    </w:p>
    <w:p w:rsidR="00BE4922" w:rsidRDefault="000E1760" w:rsidP="00F20E35">
      <w:pPr>
        <w:tabs>
          <w:tab w:val="left" w:pos="7650"/>
        </w:tabs>
        <w:jc w:val="both"/>
        <w:rPr>
          <w:rFonts w:ascii="Arial" w:eastAsia="Arial" w:hAnsi="Arial" w:cs="Arial"/>
          <w:sz w:val="24"/>
          <w:szCs w:val="24"/>
          <w:lang w:val="mn-MN" w:eastAsia="fr-FR" w:bidi="fr-FR"/>
        </w:rPr>
      </w:pPr>
      <w:r>
        <w:rPr>
          <w:rFonts w:ascii="Arial" w:eastAsia="Arial" w:hAnsi="Arial" w:cs="Arial"/>
          <w:spacing w:val="4"/>
          <w:sz w:val="24"/>
          <w:szCs w:val="24"/>
          <w:lang w:val="mn-MN" w:eastAsia="fr-FR" w:bidi="fr-FR"/>
        </w:rPr>
        <w:t xml:space="preserve">               </w:t>
      </w:r>
      <w:r w:rsidR="00F20E35">
        <w:rPr>
          <w:rFonts w:ascii="Arial" w:eastAsia="Arial" w:hAnsi="Arial" w:cs="Arial"/>
          <w:spacing w:val="4"/>
          <w:sz w:val="24"/>
          <w:szCs w:val="24"/>
          <w:lang w:val="fr-FR" w:eastAsia="fr-FR" w:bidi="fr-FR"/>
        </w:rPr>
        <w:t>7-9</w:t>
      </w:r>
      <w:r w:rsidR="00F20E35" w:rsidRPr="00F20E35">
        <w:rPr>
          <w:rFonts w:ascii="Arial" w:eastAsia="Arial" w:hAnsi="Arial" w:cs="Arial"/>
          <w:sz w:val="24"/>
          <w:szCs w:val="24"/>
          <w:lang w:val="fr-FR" w:eastAsia="fr-FR" w:bidi="fr-FR"/>
        </w:rPr>
        <w:t xml:space="preserve">- </w:t>
      </w:r>
      <w:r>
        <w:rPr>
          <w:rFonts w:ascii="Arial" w:eastAsia="Arial" w:hAnsi="Arial" w:cs="Arial"/>
          <w:spacing w:val="6"/>
          <w:sz w:val="24"/>
          <w:szCs w:val="24"/>
          <w:lang w:val="fr-FR" w:eastAsia="fr-FR" w:bidi="fr-FR"/>
        </w:rPr>
        <w:t xml:space="preserve"> </w:t>
      </w:r>
      <w:r w:rsidRPr="00F20E35">
        <w:rPr>
          <w:rFonts w:ascii="Arial" w:eastAsia="Arial" w:hAnsi="Arial" w:cs="Arial"/>
          <w:sz w:val="24"/>
          <w:szCs w:val="24"/>
          <w:lang w:val="fr-FR" w:eastAsia="fr-FR" w:bidi="fr-FR"/>
        </w:rPr>
        <w:t xml:space="preserve">- </w:t>
      </w:r>
      <w:r>
        <w:rPr>
          <w:rFonts w:ascii="Arial" w:eastAsia="Arial" w:hAnsi="Arial" w:cs="Arial"/>
          <w:sz w:val="24"/>
          <w:szCs w:val="24"/>
          <w:lang w:val="mn-MN" w:eastAsia="fr-FR" w:bidi="fr-FR"/>
        </w:rPr>
        <w:t xml:space="preserve"> цаашдын хэрэглээнд нөөцөлсөн</w:t>
      </w:r>
    </w:p>
    <w:p w:rsidR="00427600" w:rsidRDefault="00427600" w:rsidP="00F20E35">
      <w:pPr>
        <w:tabs>
          <w:tab w:val="left" w:pos="7650"/>
        </w:tabs>
        <w:jc w:val="both"/>
        <w:rPr>
          <w:rFonts w:ascii="Arial" w:eastAsia="Arial" w:hAnsi="Arial" w:cs="Arial"/>
          <w:sz w:val="24"/>
          <w:szCs w:val="24"/>
          <w:lang w:val="mn-MN" w:eastAsia="fr-FR" w:bidi="fr-FR"/>
        </w:rPr>
      </w:pPr>
    </w:p>
    <w:p w:rsidR="00427600" w:rsidRPr="000E1760" w:rsidRDefault="00427600" w:rsidP="00F20E35">
      <w:pPr>
        <w:tabs>
          <w:tab w:val="left" w:pos="7650"/>
        </w:tabs>
        <w:jc w:val="both"/>
        <w:rPr>
          <w:rFonts w:ascii="Arial" w:eastAsia="Arial" w:hAnsi="Arial" w:cs="Arial"/>
          <w:spacing w:val="4"/>
          <w:sz w:val="24"/>
          <w:szCs w:val="24"/>
          <w:lang w:val="fr-FR" w:eastAsia="fr-FR" w:bidi="fr-FR"/>
        </w:rPr>
      </w:pPr>
    </w:p>
    <w:p w:rsidR="00F20E35" w:rsidRPr="00F20E35" w:rsidRDefault="000E1760" w:rsidP="008D5C42">
      <w:pPr>
        <w:widowControl w:val="0"/>
        <w:numPr>
          <w:ilvl w:val="2"/>
          <w:numId w:val="16"/>
        </w:numPr>
        <w:tabs>
          <w:tab w:val="left" w:pos="1098"/>
        </w:tabs>
        <w:autoSpaceDE w:val="0"/>
        <w:autoSpaceDN w:val="0"/>
        <w:spacing w:before="93" w:after="0" w:line="240" w:lineRule="auto"/>
        <w:rPr>
          <w:rFonts w:ascii="Arial" w:eastAsia="Arial" w:hAnsi="Arial" w:cs="Arial"/>
          <w:sz w:val="24"/>
          <w:szCs w:val="24"/>
          <w:lang w:val="fr-FR" w:eastAsia="fr-FR" w:bidi="fr-FR"/>
        </w:rPr>
      </w:pPr>
      <w:r>
        <w:rPr>
          <w:rFonts w:ascii="Arial" w:eastAsia="Arial" w:hAnsi="Arial" w:cs="Arial"/>
          <w:spacing w:val="5"/>
          <w:sz w:val="24"/>
          <w:szCs w:val="24"/>
          <w:lang w:val="fr-FR" w:eastAsia="fr-FR" w:bidi="fr-FR"/>
        </w:rPr>
        <w:lastRenderedPageBreak/>
        <w:t xml:space="preserve">   гүйцэтгэх</w:t>
      </w:r>
      <w:r w:rsidR="00F20E35" w:rsidRPr="00F20E35">
        <w:rPr>
          <w:rFonts w:ascii="Arial" w:eastAsia="Arial" w:hAnsi="Arial" w:cs="Arial"/>
          <w:spacing w:val="5"/>
          <w:sz w:val="24"/>
          <w:szCs w:val="24"/>
          <w:lang w:val="fr-FR" w:eastAsia="fr-FR" w:bidi="fr-FR"/>
        </w:rPr>
        <w:t xml:space="preserve"> </w:t>
      </w:r>
      <w:r w:rsidR="00F20E35" w:rsidRPr="00F20E35">
        <w:rPr>
          <w:rFonts w:ascii="Arial" w:eastAsia="Arial" w:hAnsi="Arial" w:cs="Arial"/>
          <w:sz w:val="24"/>
          <w:szCs w:val="24"/>
          <w:lang w:val="fr-FR" w:eastAsia="fr-FR" w:bidi="fr-FR"/>
        </w:rPr>
        <w:t>E</w:t>
      </w:r>
      <w:r>
        <w:rPr>
          <w:rFonts w:ascii="Arial" w:eastAsia="Arial" w:hAnsi="Arial" w:cs="Arial"/>
          <w:spacing w:val="30"/>
          <w:sz w:val="24"/>
          <w:szCs w:val="24"/>
          <w:lang w:val="fr-FR" w:eastAsia="fr-FR" w:bidi="fr-FR"/>
        </w:rPr>
        <w:t xml:space="preserve"> команд</w:t>
      </w:r>
    </w:p>
    <w:p w:rsidR="00F20E35" w:rsidRPr="00F20E35" w:rsidRDefault="00F20E35" w:rsidP="00F20E35">
      <w:pPr>
        <w:widowControl w:val="0"/>
        <w:tabs>
          <w:tab w:val="left" w:pos="1779"/>
        </w:tabs>
        <w:autoSpaceDE w:val="0"/>
        <w:autoSpaceDN w:val="0"/>
        <w:spacing w:before="99" w:after="0" w:line="240" w:lineRule="auto"/>
        <w:ind w:left="1097"/>
        <w:rPr>
          <w:rFonts w:ascii="Arial" w:eastAsia="Arial" w:hAnsi="Arial" w:cs="Arial"/>
          <w:sz w:val="24"/>
          <w:szCs w:val="24"/>
          <w:lang w:val="fr-FR" w:eastAsia="fr-FR" w:bidi="fr-FR"/>
        </w:rPr>
      </w:pPr>
      <w:r w:rsidRPr="00F20E35">
        <w:rPr>
          <w:rFonts w:ascii="Arial" w:eastAsia="Arial" w:hAnsi="Arial" w:cs="Arial"/>
          <w:spacing w:val="4"/>
          <w:sz w:val="24"/>
          <w:szCs w:val="24"/>
          <w:lang w:val="fr-FR" w:eastAsia="fr-FR" w:bidi="fr-FR"/>
        </w:rPr>
        <w:t>0-1</w:t>
      </w:r>
      <w:r w:rsidRPr="00F20E35">
        <w:rPr>
          <w:rFonts w:ascii="Arial" w:eastAsia="Arial" w:hAnsi="Arial" w:cs="Arial"/>
          <w:spacing w:val="4"/>
          <w:sz w:val="24"/>
          <w:szCs w:val="24"/>
          <w:lang w:val="fr-FR" w:eastAsia="fr-FR" w:bidi="fr-FR"/>
        </w:rPr>
        <w:tab/>
      </w:r>
      <w:r w:rsidRPr="00F20E35">
        <w:rPr>
          <w:rFonts w:ascii="Arial" w:eastAsia="Arial" w:hAnsi="Arial" w:cs="Arial"/>
          <w:sz w:val="24"/>
          <w:szCs w:val="24"/>
          <w:lang w:val="fr-FR" w:eastAsia="fr-FR" w:bidi="fr-FR"/>
        </w:rPr>
        <w:t xml:space="preserve">- </w:t>
      </w:r>
      <w:r w:rsidR="000E1760" w:rsidRPr="00F20E35">
        <w:rPr>
          <w:rFonts w:ascii="Arial" w:eastAsia="Arial" w:hAnsi="Arial" w:cs="Arial"/>
          <w:sz w:val="24"/>
          <w:szCs w:val="24"/>
          <w:lang w:val="fr-FR" w:eastAsia="fr-FR" w:bidi="fr-FR"/>
        </w:rPr>
        <w:t xml:space="preserve"> </w:t>
      </w:r>
      <w:r w:rsidR="000E1760">
        <w:rPr>
          <w:rFonts w:ascii="Arial" w:eastAsia="Arial" w:hAnsi="Arial" w:cs="Arial"/>
          <w:sz w:val="24"/>
          <w:szCs w:val="24"/>
          <w:lang w:val="mn-MN" w:eastAsia="fr-FR" w:bidi="fr-FR"/>
        </w:rPr>
        <w:t xml:space="preserve"> цаашдын хэрэглээнд нөөцөлсөн</w:t>
      </w:r>
    </w:p>
    <w:p w:rsidR="00FF7F3C" w:rsidRPr="00FF7F3C" w:rsidRDefault="000E1760" w:rsidP="00FF7F3C">
      <w:pPr>
        <w:widowControl w:val="0"/>
        <w:numPr>
          <w:ilvl w:val="0"/>
          <w:numId w:val="22"/>
        </w:numPr>
        <w:tabs>
          <w:tab w:val="left" w:pos="1779"/>
          <w:tab w:val="left" w:pos="1780"/>
        </w:tabs>
        <w:autoSpaceDE w:val="0"/>
        <w:autoSpaceDN w:val="0"/>
        <w:spacing w:after="0" w:line="240" w:lineRule="auto"/>
        <w:ind w:left="1097" w:right="-10" w:firstLine="0"/>
        <w:rPr>
          <w:rFonts w:ascii="Arial" w:eastAsia="Arial" w:hAnsi="Arial" w:cs="Arial"/>
          <w:sz w:val="24"/>
          <w:szCs w:val="24"/>
          <w:lang w:val="fr-FR" w:eastAsia="fr-FR" w:bidi="fr-FR"/>
        </w:rPr>
      </w:pPr>
      <w:r>
        <w:rPr>
          <w:rFonts w:ascii="Arial" w:eastAsia="Arial" w:hAnsi="Arial" w:cs="Arial"/>
          <w:sz w:val="24"/>
          <w:szCs w:val="24"/>
          <w:lang w:val="fr-FR" w:eastAsia="fr-FR" w:bidi="fr-FR"/>
        </w:rPr>
        <w:t>–</w:t>
      </w:r>
      <w:r w:rsidR="00F20E35" w:rsidRPr="00F20E35">
        <w:rPr>
          <w:rFonts w:ascii="Arial" w:eastAsia="Arial" w:hAnsi="Arial" w:cs="Arial"/>
          <w:sz w:val="24"/>
          <w:szCs w:val="24"/>
          <w:lang w:val="fr-FR" w:eastAsia="fr-FR" w:bidi="fr-FR"/>
        </w:rPr>
        <w:t xml:space="preserve"> </w:t>
      </w:r>
      <w:r>
        <w:rPr>
          <w:rFonts w:ascii="Arial" w:eastAsia="Arial" w:hAnsi="Arial" w:cs="Arial"/>
          <w:sz w:val="24"/>
          <w:szCs w:val="24"/>
          <w:lang w:val="mn-MN" w:eastAsia="fr-FR" w:bidi="fr-FR"/>
        </w:rPr>
        <w:t>гүйцэтгэх загварчилсан холболтын кодлох арга</w:t>
      </w:r>
      <w:r>
        <w:rPr>
          <w:rFonts w:ascii="Arial" w:eastAsia="Arial" w:hAnsi="Arial" w:cs="Arial"/>
          <w:spacing w:val="5"/>
          <w:sz w:val="24"/>
          <w:szCs w:val="24"/>
          <w:lang w:val="fr-FR" w:eastAsia="fr-FR" w:bidi="fr-FR"/>
        </w:rPr>
        <w:t xml:space="preserve"> (сайн дурын</w:t>
      </w:r>
      <w:r w:rsidR="00F20E35" w:rsidRPr="00F20E35">
        <w:rPr>
          <w:rFonts w:ascii="Arial" w:eastAsia="Arial" w:hAnsi="Arial" w:cs="Arial"/>
          <w:spacing w:val="5"/>
          <w:sz w:val="24"/>
          <w:szCs w:val="24"/>
          <w:lang w:val="fr-FR" w:eastAsia="fr-FR" w:bidi="fr-FR"/>
        </w:rPr>
        <w:t xml:space="preserve">, </w:t>
      </w:r>
    </w:p>
    <w:p w:rsidR="000E1760" w:rsidRPr="000E1760" w:rsidRDefault="00FF7F3C" w:rsidP="00FF7F3C">
      <w:pPr>
        <w:widowControl w:val="0"/>
        <w:tabs>
          <w:tab w:val="left" w:pos="1779"/>
          <w:tab w:val="left" w:pos="1780"/>
        </w:tabs>
        <w:autoSpaceDE w:val="0"/>
        <w:autoSpaceDN w:val="0"/>
        <w:spacing w:after="0" w:line="240" w:lineRule="auto"/>
        <w:ind w:left="1097" w:right="-10"/>
        <w:rPr>
          <w:rFonts w:ascii="Arial" w:eastAsia="Arial" w:hAnsi="Arial" w:cs="Arial"/>
          <w:sz w:val="24"/>
          <w:szCs w:val="24"/>
          <w:lang w:val="fr-FR" w:eastAsia="fr-FR" w:bidi="fr-FR"/>
        </w:rPr>
      </w:pPr>
      <w:r>
        <w:rPr>
          <w:rFonts w:ascii="Arial" w:eastAsia="Arial" w:hAnsi="Arial" w:cs="Arial"/>
          <w:spacing w:val="5"/>
          <w:sz w:val="24"/>
          <w:szCs w:val="24"/>
          <w:lang w:val="mn-MN" w:eastAsia="fr-FR" w:bidi="fr-FR"/>
        </w:rPr>
        <w:t xml:space="preserve">                                                                                 </w:t>
      </w:r>
      <w:r w:rsidR="000E1760">
        <w:rPr>
          <w:rFonts w:ascii="Arial" w:eastAsia="Arial" w:hAnsi="Arial" w:cs="Arial"/>
          <w:spacing w:val="4"/>
          <w:sz w:val="24"/>
          <w:szCs w:val="24"/>
          <w:lang w:val="fr-FR" w:eastAsia="fr-FR" w:bidi="fr-FR"/>
        </w:rPr>
        <w:t>Хавсралт</w:t>
      </w:r>
      <w:r w:rsidR="00F20E35" w:rsidRPr="00F20E35">
        <w:rPr>
          <w:rFonts w:ascii="Arial" w:eastAsia="Arial" w:hAnsi="Arial" w:cs="Arial"/>
          <w:spacing w:val="4"/>
          <w:sz w:val="24"/>
          <w:szCs w:val="24"/>
          <w:lang w:val="fr-FR" w:eastAsia="fr-FR" w:bidi="fr-FR"/>
        </w:rPr>
        <w:t xml:space="preserve"> </w:t>
      </w:r>
      <w:r w:rsidR="00F20E35" w:rsidRPr="00F20E35">
        <w:rPr>
          <w:rFonts w:ascii="Arial" w:eastAsia="Arial" w:hAnsi="Arial" w:cs="Arial"/>
          <w:spacing w:val="6"/>
          <w:sz w:val="24"/>
          <w:szCs w:val="24"/>
          <w:lang w:val="fr-FR" w:eastAsia="fr-FR" w:bidi="fr-FR"/>
        </w:rPr>
        <w:t>C</w:t>
      </w:r>
      <w:r w:rsidR="000E1760">
        <w:rPr>
          <w:rFonts w:ascii="Arial" w:eastAsia="Arial" w:hAnsi="Arial" w:cs="Arial"/>
          <w:spacing w:val="6"/>
          <w:sz w:val="24"/>
          <w:szCs w:val="24"/>
          <w:lang w:val="mn-MN" w:eastAsia="fr-FR" w:bidi="fr-FR"/>
        </w:rPr>
        <w:t>-г харна уу</w:t>
      </w:r>
      <w:r w:rsidR="00F20E35" w:rsidRPr="00F20E35">
        <w:rPr>
          <w:rFonts w:ascii="Arial" w:eastAsia="Arial" w:hAnsi="Arial" w:cs="Arial"/>
          <w:spacing w:val="6"/>
          <w:sz w:val="24"/>
          <w:szCs w:val="24"/>
          <w:lang w:val="fr-FR" w:eastAsia="fr-FR" w:bidi="fr-FR"/>
        </w:rPr>
        <w:t xml:space="preserve">) </w:t>
      </w:r>
    </w:p>
    <w:p w:rsidR="00FF7F3C" w:rsidRPr="00427600" w:rsidRDefault="00F20E35" w:rsidP="00427600">
      <w:pPr>
        <w:widowControl w:val="0"/>
        <w:tabs>
          <w:tab w:val="left" w:pos="1779"/>
          <w:tab w:val="left" w:pos="1780"/>
        </w:tabs>
        <w:autoSpaceDE w:val="0"/>
        <w:autoSpaceDN w:val="0"/>
        <w:spacing w:before="98" w:after="0" w:line="343" w:lineRule="auto"/>
        <w:ind w:left="1097" w:right="1986"/>
        <w:rPr>
          <w:rFonts w:ascii="Arial" w:eastAsia="Arial" w:hAnsi="Arial" w:cs="Arial"/>
          <w:spacing w:val="6"/>
          <w:sz w:val="24"/>
          <w:szCs w:val="24"/>
          <w:lang w:val="fr-FR" w:eastAsia="fr-FR" w:bidi="fr-FR"/>
        </w:rPr>
      </w:pPr>
      <w:r w:rsidRPr="00F20E35">
        <w:rPr>
          <w:rFonts w:ascii="Arial" w:eastAsia="Arial" w:hAnsi="Arial" w:cs="Arial"/>
          <w:spacing w:val="4"/>
          <w:sz w:val="24"/>
          <w:szCs w:val="24"/>
          <w:lang w:val="fr-FR" w:eastAsia="fr-FR" w:bidi="fr-FR"/>
        </w:rPr>
        <w:t>3-9</w:t>
      </w:r>
      <w:r w:rsidRPr="00F20E35">
        <w:rPr>
          <w:rFonts w:ascii="Arial" w:eastAsia="Arial" w:hAnsi="Arial" w:cs="Arial"/>
          <w:spacing w:val="4"/>
          <w:sz w:val="24"/>
          <w:szCs w:val="24"/>
          <w:lang w:val="fr-FR" w:eastAsia="fr-FR" w:bidi="fr-FR"/>
        </w:rPr>
        <w:tab/>
      </w:r>
      <w:r w:rsidRPr="00F20E35">
        <w:rPr>
          <w:rFonts w:ascii="Arial" w:eastAsia="Arial" w:hAnsi="Arial" w:cs="Arial"/>
          <w:sz w:val="24"/>
          <w:szCs w:val="24"/>
          <w:lang w:val="fr-FR" w:eastAsia="fr-FR" w:bidi="fr-FR"/>
        </w:rPr>
        <w:t xml:space="preserve">- </w:t>
      </w:r>
      <w:r w:rsidR="000E1760" w:rsidRPr="00F20E35">
        <w:rPr>
          <w:rFonts w:ascii="Arial" w:eastAsia="Arial" w:hAnsi="Arial" w:cs="Arial"/>
          <w:sz w:val="24"/>
          <w:szCs w:val="24"/>
          <w:lang w:val="fr-FR" w:eastAsia="fr-FR" w:bidi="fr-FR"/>
        </w:rPr>
        <w:t xml:space="preserve"> </w:t>
      </w:r>
      <w:r w:rsidR="000E1760">
        <w:rPr>
          <w:rFonts w:ascii="Arial" w:eastAsia="Arial" w:hAnsi="Arial" w:cs="Arial"/>
          <w:sz w:val="24"/>
          <w:szCs w:val="24"/>
          <w:lang w:val="mn-MN" w:eastAsia="fr-FR" w:bidi="fr-FR"/>
        </w:rPr>
        <w:t xml:space="preserve"> цаашдын хэрэглээнд нөөцөлсөн</w:t>
      </w:r>
      <w:r w:rsidRPr="00F20E35">
        <w:rPr>
          <w:rFonts w:ascii="Arial" w:eastAsia="Arial" w:hAnsi="Arial" w:cs="Arial"/>
          <w:spacing w:val="6"/>
          <w:sz w:val="24"/>
          <w:szCs w:val="24"/>
          <w:lang w:val="fr-FR" w:eastAsia="fr-FR" w:bidi="fr-FR"/>
        </w:rPr>
        <w:t>.</w:t>
      </w:r>
    </w:p>
    <w:p w:rsidR="00F20E35" w:rsidRPr="00F20E35" w:rsidRDefault="00FF7F3C" w:rsidP="008D5C42">
      <w:pPr>
        <w:widowControl w:val="0"/>
        <w:numPr>
          <w:ilvl w:val="2"/>
          <w:numId w:val="16"/>
        </w:numPr>
        <w:tabs>
          <w:tab w:val="left" w:pos="1098"/>
        </w:tabs>
        <w:autoSpaceDE w:val="0"/>
        <w:autoSpaceDN w:val="0"/>
        <w:spacing w:after="0" w:line="240" w:lineRule="auto"/>
        <w:rPr>
          <w:rFonts w:ascii="Arial" w:eastAsia="Arial" w:hAnsi="Arial" w:cs="Arial"/>
          <w:sz w:val="24"/>
          <w:szCs w:val="24"/>
          <w:lang w:val="fr-FR" w:eastAsia="fr-FR" w:bidi="fr-FR"/>
        </w:rPr>
      </w:pPr>
      <w:r>
        <w:rPr>
          <w:rFonts w:ascii="Arial" w:eastAsia="Arial" w:hAnsi="Arial" w:cs="Arial"/>
          <w:spacing w:val="5"/>
          <w:sz w:val="24"/>
          <w:szCs w:val="24"/>
          <w:lang w:val="fr-FR" w:eastAsia="fr-FR" w:bidi="fr-FR"/>
        </w:rPr>
        <w:t xml:space="preserve">   гарах</w:t>
      </w:r>
      <w:r w:rsidR="00F20E35" w:rsidRPr="00F20E35">
        <w:rPr>
          <w:rFonts w:ascii="Arial" w:eastAsia="Arial" w:hAnsi="Arial" w:cs="Arial"/>
          <w:spacing w:val="5"/>
          <w:sz w:val="24"/>
          <w:szCs w:val="24"/>
          <w:lang w:val="fr-FR" w:eastAsia="fr-FR" w:bidi="fr-FR"/>
        </w:rPr>
        <w:t xml:space="preserve"> </w:t>
      </w:r>
      <w:r w:rsidR="00F20E35" w:rsidRPr="00F20E35">
        <w:rPr>
          <w:rFonts w:ascii="Arial" w:eastAsia="Arial" w:hAnsi="Arial" w:cs="Arial"/>
          <w:sz w:val="24"/>
          <w:szCs w:val="24"/>
          <w:lang w:val="fr-FR" w:eastAsia="fr-FR" w:bidi="fr-FR"/>
        </w:rPr>
        <w:t>B</w:t>
      </w:r>
      <w:r w:rsidR="00F20E35" w:rsidRPr="00F20E35">
        <w:rPr>
          <w:rFonts w:ascii="Arial" w:eastAsia="Arial" w:hAnsi="Arial" w:cs="Arial"/>
          <w:spacing w:val="29"/>
          <w:sz w:val="24"/>
          <w:szCs w:val="24"/>
          <w:lang w:val="fr-FR" w:eastAsia="fr-FR" w:bidi="fr-FR"/>
        </w:rPr>
        <w:t xml:space="preserve"> </w:t>
      </w:r>
      <w:r>
        <w:rPr>
          <w:rFonts w:ascii="Arial" w:eastAsia="Arial" w:hAnsi="Arial" w:cs="Arial"/>
          <w:spacing w:val="7"/>
          <w:sz w:val="24"/>
          <w:szCs w:val="24"/>
          <w:lang w:val="fr-FR" w:eastAsia="fr-FR" w:bidi="fr-FR"/>
        </w:rPr>
        <w:t>команд</w:t>
      </w:r>
    </w:p>
    <w:p w:rsidR="00F20E35" w:rsidRPr="00F20E35" w:rsidRDefault="00FF7F3C" w:rsidP="008D5C42">
      <w:pPr>
        <w:widowControl w:val="0"/>
        <w:numPr>
          <w:ilvl w:val="0"/>
          <w:numId w:val="21"/>
        </w:numPr>
        <w:tabs>
          <w:tab w:val="left" w:pos="1779"/>
          <w:tab w:val="left" w:pos="1780"/>
        </w:tabs>
        <w:autoSpaceDE w:val="0"/>
        <w:autoSpaceDN w:val="0"/>
        <w:spacing w:before="99" w:after="0" w:line="240" w:lineRule="auto"/>
        <w:rPr>
          <w:rFonts w:ascii="Arial" w:eastAsia="Arial" w:hAnsi="Arial" w:cs="Arial"/>
          <w:sz w:val="24"/>
          <w:szCs w:val="24"/>
          <w:lang w:val="fr-FR" w:eastAsia="fr-FR" w:bidi="fr-FR"/>
        </w:rPr>
      </w:pPr>
      <w:r>
        <w:rPr>
          <w:rFonts w:ascii="Arial" w:eastAsia="Arial" w:hAnsi="Arial" w:cs="Arial"/>
          <w:sz w:val="24"/>
          <w:szCs w:val="24"/>
          <w:lang w:val="fr-FR" w:eastAsia="fr-FR" w:bidi="fr-FR"/>
        </w:rPr>
        <w:t>–</w:t>
      </w:r>
      <w:r w:rsidR="00F20E35" w:rsidRPr="00F20E35">
        <w:rPr>
          <w:rFonts w:ascii="Arial" w:eastAsia="Arial" w:hAnsi="Arial" w:cs="Arial"/>
          <w:sz w:val="24"/>
          <w:szCs w:val="24"/>
          <w:lang w:val="fr-FR" w:eastAsia="fr-FR" w:bidi="fr-FR"/>
        </w:rPr>
        <w:t xml:space="preserve"> </w:t>
      </w:r>
      <w:r>
        <w:rPr>
          <w:rFonts w:ascii="Arial" w:eastAsia="Arial" w:hAnsi="Arial" w:cs="Arial"/>
          <w:sz w:val="24"/>
          <w:szCs w:val="24"/>
          <w:lang w:val="mn-MN" w:eastAsia="fr-FR" w:bidi="fr-FR"/>
        </w:rPr>
        <w:t xml:space="preserve">бүрэн </w:t>
      </w:r>
      <w:r>
        <w:rPr>
          <w:rFonts w:ascii="Arial" w:eastAsia="Arial" w:hAnsi="Arial" w:cs="Arial"/>
          <w:spacing w:val="6"/>
          <w:sz w:val="24"/>
          <w:szCs w:val="24"/>
          <w:lang w:val="fr-FR" w:eastAsia="fr-FR" w:bidi="fr-FR"/>
        </w:rPr>
        <w:t>зогсох/</w:t>
      </w:r>
      <w:r>
        <w:rPr>
          <w:rFonts w:ascii="Arial" w:eastAsia="Arial" w:hAnsi="Arial" w:cs="Arial"/>
          <w:spacing w:val="6"/>
          <w:sz w:val="24"/>
          <w:szCs w:val="24"/>
          <w:lang w:val="mn-MN" w:eastAsia="fr-FR" w:bidi="fr-FR"/>
        </w:rPr>
        <w:t>дууссан</w:t>
      </w:r>
    </w:p>
    <w:p w:rsidR="00FF7F3C" w:rsidRPr="00FF7F3C" w:rsidRDefault="00FF7F3C" w:rsidP="00FF7F3C">
      <w:pPr>
        <w:widowControl w:val="0"/>
        <w:numPr>
          <w:ilvl w:val="0"/>
          <w:numId w:val="21"/>
        </w:numPr>
        <w:tabs>
          <w:tab w:val="left" w:pos="1779"/>
          <w:tab w:val="left" w:pos="1780"/>
        </w:tabs>
        <w:autoSpaceDE w:val="0"/>
        <w:autoSpaceDN w:val="0"/>
        <w:spacing w:before="99" w:after="0" w:line="343" w:lineRule="auto"/>
        <w:ind w:left="1126" w:right="-10" w:hanging="29"/>
        <w:rPr>
          <w:rFonts w:ascii="Arial" w:eastAsia="Arial" w:hAnsi="Arial" w:cs="Arial"/>
          <w:sz w:val="24"/>
          <w:szCs w:val="24"/>
          <w:lang w:val="fr-FR" w:eastAsia="fr-FR" w:bidi="fr-FR"/>
        </w:rPr>
      </w:pPr>
      <w:r>
        <w:rPr>
          <w:rFonts w:ascii="Arial" w:eastAsia="Arial" w:hAnsi="Arial" w:cs="Arial"/>
          <w:sz w:val="24"/>
          <w:szCs w:val="24"/>
          <w:lang w:val="fr-FR" w:eastAsia="fr-FR" w:bidi="fr-FR"/>
        </w:rPr>
        <w:t>–</w:t>
      </w:r>
      <w:r w:rsidR="00F20E35" w:rsidRPr="00F20E35">
        <w:rPr>
          <w:rFonts w:ascii="Arial" w:eastAsia="Arial" w:hAnsi="Arial" w:cs="Arial"/>
          <w:sz w:val="24"/>
          <w:szCs w:val="24"/>
          <w:lang w:val="fr-FR" w:eastAsia="fr-FR" w:bidi="fr-FR"/>
        </w:rPr>
        <w:t xml:space="preserve"> </w:t>
      </w:r>
      <w:r>
        <w:rPr>
          <w:rFonts w:ascii="Arial" w:eastAsia="Arial" w:hAnsi="Arial" w:cs="Arial"/>
          <w:sz w:val="24"/>
          <w:szCs w:val="24"/>
          <w:lang w:val="mn-MN" w:eastAsia="fr-FR" w:bidi="fr-FR"/>
        </w:rPr>
        <w:t>түргэн сэргээх аргаар батарейтай хэрэгслийг бүрэн зогсоох</w:t>
      </w:r>
    </w:p>
    <w:p w:rsidR="00F20E35" w:rsidRPr="00F20E35" w:rsidRDefault="00F20E35" w:rsidP="00FF7F3C">
      <w:pPr>
        <w:widowControl w:val="0"/>
        <w:tabs>
          <w:tab w:val="left" w:pos="1779"/>
          <w:tab w:val="left" w:pos="1780"/>
        </w:tabs>
        <w:autoSpaceDE w:val="0"/>
        <w:autoSpaceDN w:val="0"/>
        <w:spacing w:before="99" w:after="0" w:line="343" w:lineRule="auto"/>
        <w:ind w:left="1126" w:right="1621"/>
        <w:rPr>
          <w:rFonts w:ascii="Arial" w:eastAsia="Arial" w:hAnsi="Arial" w:cs="Arial"/>
          <w:sz w:val="24"/>
          <w:szCs w:val="24"/>
          <w:lang w:val="fr-FR" w:eastAsia="fr-FR" w:bidi="fr-FR"/>
        </w:rPr>
      </w:pPr>
      <w:r w:rsidRPr="00F20E35">
        <w:rPr>
          <w:rFonts w:ascii="Arial" w:eastAsia="Arial" w:hAnsi="Arial" w:cs="Arial"/>
          <w:spacing w:val="6"/>
          <w:sz w:val="24"/>
          <w:szCs w:val="24"/>
          <w:lang w:val="fr-FR" w:eastAsia="fr-FR" w:bidi="fr-FR"/>
        </w:rPr>
        <w:t xml:space="preserve"> </w:t>
      </w:r>
      <w:r w:rsidRPr="00F20E35">
        <w:rPr>
          <w:rFonts w:ascii="Arial" w:eastAsia="Arial" w:hAnsi="Arial" w:cs="Arial"/>
          <w:spacing w:val="4"/>
          <w:sz w:val="24"/>
          <w:szCs w:val="24"/>
          <w:lang w:val="fr-FR" w:eastAsia="fr-FR" w:bidi="fr-FR"/>
        </w:rPr>
        <w:t>2-9</w:t>
      </w:r>
      <w:r w:rsidRPr="00F20E35">
        <w:rPr>
          <w:rFonts w:ascii="Arial" w:eastAsia="Arial" w:hAnsi="Arial" w:cs="Arial"/>
          <w:spacing w:val="4"/>
          <w:sz w:val="24"/>
          <w:szCs w:val="24"/>
          <w:lang w:val="fr-FR" w:eastAsia="fr-FR" w:bidi="fr-FR"/>
        </w:rPr>
        <w:tab/>
      </w:r>
      <w:r w:rsidRPr="00F20E35">
        <w:rPr>
          <w:rFonts w:ascii="Arial" w:eastAsia="Arial" w:hAnsi="Arial" w:cs="Arial"/>
          <w:sz w:val="24"/>
          <w:szCs w:val="24"/>
          <w:lang w:val="fr-FR" w:eastAsia="fr-FR" w:bidi="fr-FR"/>
        </w:rPr>
        <w:t xml:space="preserve">- </w:t>
      </w:r>
      <w:r w:rsidR="000E1760" w:rsidRPr="00F20E35">
        <w:rPr>
          <w:rFonts w:ascii="Arial" w:eastAsia="Arial" w:hAnsi="Arial" w:cs="Arial"/>
          <w:sz w:val="24"/>
          <w:szCs w:val="24"/>
          <w:lang w:val="fr-FR" w:eastAsia="fr-FR" w:bidi="fr-FR"/>
        </w:rPr>
        <w:t xml:space="preserve">- </w:t>
      </w:r>
      <w:r w:rsidR="000E1760">
        <w:rPr>
          <w:rFonts w:ascii="Arial" w:eastAsia="Arial" w:hAnsi="Arial" w:cs="Arial"/>
          <w:sz w:val="24"/>
          <w:szCs w:val="24"/>
          <w:lang w:val="mn-MN" w:eastAsia="fr-FR" w:bidi="fr-FR"/>
        </w:rPr>
        <w:t xml:space="preserve"> цаашдын хэрэглээнд нөөцөлсөн</w:t>
      </w:r>
    </w:p>
    <w:p w:rsidR="00F20E35" w:rsidRPr="00F65001" w:rsidRDefault="00F20E35" w:rsidP="00F20E35">
      <w:pPr>
        <w:tabs>
          <w:tab w:val="left" w:pos="7650"/>
        </w:tabs>
        <w:jc w:val="both"/>
        <w:rPr>
          <w:rFonts w:ascii="Arial" w:hAnsi="Arial" w:cs="Arial"/>
          <w:sz w:val="24"/>
          <w:szCs w:val="24"/>
          <w:lang w:val="mn-MN"/>
        </w:rPr>
      </w:pPr>
    </w:p>
    <w:p w:rsidR="00BE4922" w:rsidRDefault="00BE4922" w:rsidP="00E87BD8">
      <w:pPr>
        <w:tabs>
          <w:tab w:val="left" w:pos="7650"/>
        </w:tabs>
        <w:jc w:val="both"/>
        <w:rPr>
          <w:rFonts w:ascii="Arial" w:hAnsi="Arial" w:cs="Arial"/>
          <w:sz w:val="24"/>
          <w:szCs w:val="24"/>
          <w:lang w:val="mn-MN"/>
        </w:rPr>
      </w:pPr>
      <w:r>
        <w:rPr>
          <w:rFonts w:ascii="Arial" w:hAnsi="Arial" w:cs="Arial"/>
          <w:sz w:val="24"/>
          <w:szCs w:val="24"/>
        </w:rPr>
        <w:t xml:space="preserve">20)     </w:t>
      </w:r>
      <w:r>
        <w:rPr>
          <w:rFonts w:ascii="Arial" w:hAnsi="Arial" w:cs="Arial"/>
          <w:sz w:val="24"/>
          <w:szCs w:val="24"/>
          <w:lang w:val="mn-MN"/>
        </w:rPr>
        <w:t>Өгөгдлийн багц</w:t>
      </w:r>
      <w:r w:rsidR="00387742">
        <w:rPr>
          <w:rFonts w:ascii="Arial" w:hAnsi="Arial" w:cs="Arial"/>
          <w:sz w:val="24"/>
          <w:szCs w:val="24"/>
          <w:lang w:val="mn-MN"/>
        </w:rPr>
        <w:t xml:space="preserve"> талбар</w:t>
      </w:r>
    </w:p>
    <w:p w:rsidR="00BE4922" w:rsidRDefault="00BE4922" w:rsidP="00E87BD8">
      <w:pPr>
        <w:tabs>
          <w:tab w:val="left" w:pos="7650"/>
        </w:tabs>
        <w:jc w:val="both"/>
        <w:rPr>
          <w:rFonts w:ascii="Arial" w:hAnsi="Arial" w:cs="Arial"/>
          <w:sz w:val="24"/>
          <w:szCs w:val="24"/>
          <w:lang w:val="mn-MN"/>
        </w:rPr>
      </w:pPr>
      <w:r>
        <w:rPr>
          <w:rFonts w:ascii="Arial" w:hAnsi="Arial" w:cs="Arial"/>
          <w:sz w:val="24"/>
          <w:szCs w:val="24"/>
        </w:rPr>
        <w:t>a)</w:t>
      </w:r>
      <w:r w:rsidR="00FF7F3C">
        <w:rPr>
          <w:rFonts w:ascii="Arial" w:hAnsi="Arial" w:cs="Arial"/>
          <w:sz w:val="24"/>
          <w:szCs w:val="24"/>
          <w:lang w:val="mn-MN"/>
        </w:rPr>
        <w:t xml:space="preserve">   </w:t>
      </w:r>
      <w:r w:rsidR="00177CF3">
        <w:rPr>
          <w:rFonts w:ascii="Arial" w:hAnsi="Arial" w:cs="Arial"/>
          <w:sz w:val="24"/>
          <w:szCs w:val="24"/>
          <w:lang w:val="mn-MN"/>
        </w:rPr>
        <w:t>Түлхүүр үг команд</w:t>
      </w:r>
    </w:p>
    <w:p w:rsidR="00177CF3" w:rsidRPr="00FF7F3C" w:rsidRDefault="00177CF3" w:rsidP="00E87BD8">
      <w:pPr>
        <w:tabs>
          <w:tab w:val="left" w:pos="7650"/>
        </w:tabs>
        <w:jc w:val="both"/>
        <w:rPr>
          <w:rFonts w:ascii="Arial" w:hAnsi="Arial" w:cs="Arial"/>
          <w:sz w:val="24"/>
          <w:szCs w:val="24"/>
          <w:lang w:val="mn-MN"/>
        </w:rPr>
      </w:pPr>
      <w:r>
        <w:rPr>
          <w:rFonts w:ascii="Arial" w:hAnsi="Arial" w:cs="Arial"/>
          <w:sz w:val="24"/>
          <w:szCs w:val="24"/>
          <w:lang w:val="mn-MN"/>
        </w:rPr>
        <w:t>хаяг ба нэгжийн талбар хоосон (ямар ч тэмдэгтгүй)</w:t>
      </w:r>
    </w:p>
    <w:p w:rsidR="00BE4922" w:rsidRDefault="00BE4922" w:rsidP="00E87BD8">
      <w:pPr>
        <w:tabs>
          <w:tab w:val="left" w:pos="7650"/>
        </w:tabs>
        <w:jc w:val="both"/>
        <w:rPr>
          <w:rFonts w:ascii="Arial" w:hAnsi="Arial" w:cs="Arial"/>
          <w:sz w:val="24"/>
          <w:szCs w:val="24"/>
          <w:lang w:val="mn-MN"/>
        </w:rPr>
      </w:pPr>
      <w:r>
        <w:rPr>
          <w:rFonts w:ascii="Arial" w:hAnsi="Arial" w:cs="Arial"/>
          <w:sz w:val="24"/>
          <w:szCs w:val="24"/>
        </w:rPr>
        <w:t>b)</w:t>
      </w:r>
      <w:r w:rsidR="00177CF3">
        <w:rPr>
          <w:rFonts w:ascii="Arial" w:hAnsi="Arial" w:cs="Arial"/>
          <w:sz w:val="24"/>
          <w:szCs w:val="24"/>
          <w:lang w:val="mn-MN"/>
        </w:rPr>
        <w:t xml:space="preserve">   Бичих команд</w:t>
      </w:r>
    </w:p>
    <w:p w:rsidR="00177CF3" w:rsidRPr="00177CF3" w:rsidRDefault="00A230EA" w:rsidP="00E87BD8">
      <w:pPr>
        <w:tabs>
          <w:tab w:val="left" w:pos="7650"/>
        </w:tabs>
        <w:jc w:val="both"/>
        <w:rPr>
          <w:rFonts w:ascii="Arial" w:hAnsi="Arial" w:cs="Arial"/>
          <w:sz w:val="24"/>
          <w:szCs w:val="24"/>
          <w:lang w:val="mn-MN"/>
        </w:rPr>
      </w:pPr>
      <w:r>
        <w:rPr>
          <w:rFonts w:ascii="Arial" w:hAnsi="Arial" w:cs="Arial"/>
          <w:sz w:val="24"/>
          <w:szCs w:val="24"/>
          <w:lang w:val="mn-MN"/>
        </w:rPr>
        <w:t xml:space="preserve"> хэрэв утга нь өгөгдлийн цувааг илэрхийлж</w:t>
      </w:r>
      <w:r w:rsidR="00387742">
        <w:rPr>
          <w:rFonts w:ascii="Arial" w:hAnsi="Arial" w:cs="Arial"/>
          <w:sz w:val="24"/>
          <w:szCs w:val="24"/>
          <w:lang w:val="mn-MN"/>
        </w:rPr>
        <w:t xml:space="preserve"> байвал хаяг нь өгөгдлийг бичиж эхлэх гарааны байрлал болно. Нэгжийн талбар хоосон байна.</w:t>
      </w:r>
    </w:p>
    <w:p w:rsidR="00BE4922" w:rsidRDefault="00BE4922" w:rsidP="00E87BD8">
      <w:pPr>
        <w:tabs>
          <w:tab w:val="left" w:pos="7650"/>
        </w:tabs>
        <w:jc w:val="both"/>
        <w:rPr>
          <w:rFonts w:ascii="Arial" w:hAnsi="Arial" w:cs="Arial"/>
          <w:sz w:val="24"/>
          <w:szCs w:val="24"/>
          <w:lang w:val="mn-MN"/>
        </w:rPr>
      </w:pPr>
      <w:r>
        <w:rPr>
          <w:rFonts w:ascii="Arial" w:hAnsi="Arial" w:cs="Arial"/>
          <w:sz w:val="24"/>
          <w:szCs w:val="24"/>
        </w:rPr>
        <w:t>c)</w:t>
      </w:r>
      <w:r w:rsidR="00177CF3">
        <w:rPr>
          <w:rFonts w:ascii="Arial" w:hAnsi="Arial" w:cs="Arial"/>
          <w:sz w:val="24"/>
          <w:szCs w:val="24"/>
          <w:lang w:val="mn-MN"/>
        </w:rPr>
        <w:t xml:space="preserve">    Унших команд</w:t>
      </w:r>
    </w:p>
    <w:p w:rsidR="00387742" w:rsidRPr="00177CF3" w:rsidRDefault="00387742" w:rsidP="00E87BD8">
      <w:pPr>
        <w:tabs>
          <w:tab w:val="left" w:pos="7650"/>
        </w:tabs>
        <w:jc w:val="both"/>
        <w:rPr>
          <w:rFonts w:ascii="Arial" w:hAnsi="Arial" w:cs="Arial"/>
          <w:sz w:val="24"/>
          <w:szCs w:val="24"/>
          <w:lang w:val="mn-MN"/>
        </w:rPr>
      </w:pPr>
      <w:r>
        <w:rPr>
          <w:rFonts w:ascii="Arial" w:hAnsi="Arial" w:cs="Arial"/>
          <w:sz w:val="24"/>
          <w:szCs w:val="24"/>
          <w:lang w:val="mn-MN"/>
        </w:rPr>
        <w:t xml:space="preserve"> өгөгдлийн цувааг уншихын тулд </w:t>
      </w:r>
      <w:r w:rsidR="004B473F">
        <w:rPr>
          <w:rFonts w:ascii="Arial" w:hAnsi="Arial" w:cs="Arial"/>
          <w:sz w:val="24"/>
          <w:szCs w:val="24"/>
          <w:lang w:val="mn-MN"/>
        </w:rPr>
        <w:t>хаяг нь өгөгдөл уншиж эхлэх гарааны байрлал болно.</w:t>
      </w:r>
      <w:r w:rsidR="009969C2">
        <w:rPr>
          <w:rFonts w:ascii="Arial" w:hAnsi="Arial" w:cs="Arial"/>
          <w:sz w:val="24"/>
          <w:szCs w:val="24"/>
          <w:lang w:val="mn-MN"/>
        </w:rPr>
        <w:t xml:space="preserve"> </w:t>
      </w:r>
      <w:r w:rsidR="00C2379A">
        <w:rPr>
          <w:rFonts w:ascii="Arial" w:hAnsi="Arial" w:cs="Arial"/>
          <w:sz w:val="24"/>
          <w:szCs w:val="24"/>
          <w:lang w:val="mn-MN"/>
        </w:rPr>
        <w:t>Утга нь уншилтын байрлалын дугаарыг эхлэх байрлалын хамт илэрхийлнэ.</w:t>
      </w:r>
      <w:r>
        <w:rPr>
          <w:rFonts w:ascii="Arial" w:hAnsi="Arial" w:cs="Arial"/>
          <w:sz w:val="24"/>
          <w:szCs w:val="24"/>
          <w:lang w:val="mn-MN"/>
        </w:rPr>
        <w:t xml:space="preserve"> </w:t>
      </w:r>
      <w:r w:rsidR="00C2379A">
        <w:rPr>
          <w:rFonts w:ascii="Arial" w:hAnsi="Arial" w:cs="Arial"/>
          <w:sz w:val="24"/>
          <w:szCs w:val="24"/>
          <w:lang w:val="mn-MN"/>
        </w:rPr>
        <w:t>Нэгжийн талбар хоосон байна.</w:t>
      </w:r>
    </w:p>
    <w:p w:rsidR="00C2379A" w:rsidRDefault="00BE4922" w:rsidP="00E87BD8">
      <w:pPr>
        <w:tabs>
          <w:tab w:val="left" w:pos="7650"/>
        </w:tabs>
        <w:jc w:val="both"/>
        <w:rPr>
          <w:rFonts w:ascii="Arial" w:hAnsi="Arial" w:cs="Arial"/>
          <w:sz w:val="24"/>
          <w:szCs w:val="24"/>
          <w:lang w:val="mn-MN"/>
        </w:rPr>
      </w:pPr>
      <w:r>
        <w:rPr>
          <w:rFonts w:ascii="Arial" w:hAnsi="Arial" w:cs="Arial"/>
          <w:sz w:val="24"/>
          <w:szCs w:val="24"/>
        </w:rPr>
        <w:t>d)</w:t>
      </w:r>
      <w:r w:rsidR="00177CF3">
        <w:rPr>
          <w:rFonts w:ascii="Arial" w:hAnsi="Arial" w:cs="Arial"/>
          <w:sz w:val="24"/>
          <w:szCs w:val="24"/>
          <w:lang w:val="mn-MN"/>
        </w:rPr>
        <w:t xml:space="preserve">   </w:t>
      </w:r>
      <w:r w:rsidR="00B62B0A">
        <w:rPr>
          <w:rFonts w:ascii="Arial" w:hAnsi="Arial" w:cs="Arial"/>
          <w:sz w:val="24"/>
          <w:szCs w:val="24"/>
          <w:lang w:val="mn-MN"/>
        </w:rPr>
        <w:t>Гүйцэтгэх команд</w:t>
      </w:r>
    </w:p>
    <w:p w:rsidR="00BE4922" w:rsidRPr="00177CF3" w:rsidRDefault="00C2379A" w:rsidP="00E87BD8">
      <w:pPr>
        <w:tabs>
          <w:tab w:val="left" w:pos="7650"/>
        </w:tabs>
        <w:jc w:val="both"/>
        <w:rPr>
          <w:rFonts w:ascii="Arial" w:hAnsi="Arial" w:cs="Arial"/>
          <w:sz w:val="24"/>
          <w:szCs w:val="24"/>
          <w:lang w:val="mn-MN"/>
        </w:rPr>
      </w:pPr>
      <w:r>
        <w:rPr>
          <w:rFonts w:ascii="Arial" w:hAnsi="Arial" w:cs="Arial"/>
          <w:sz w:val="24"/>
          <w:szCs w:val="24"/>
          <w:lang w:val="mn-MN"/>
        </w:rPr>
        <w:t xml:space="preserve"> </w:t>
      </w:r>
      <w:r w:rsidR="00131C3A">
        <w:rPr>
          <w:rFonts w:ascii="Arial" w:hAnsi="Arial" w:cs="Arial"/>
          <w:sz w:val="24"/>
          <w:szCs w:val="24"/>
          <w:lang w:val="mn-MN"/>
        </w:rPr>
        <w:t xml:space="preserve">     </w:t>
      </w:r>
      <w:r>
        <w:rPr>
          <w:rFonts w:ascii="Arial" w:hAnsi="Arial" w:cs="Arial"/>
          <w:sz w:val="24"/>
          <w:szCs w:val="24"/>
          <w:lang w:val="mn-MN"/>
        </w:rPr>
        <w:t xml:space="preserve">энэ нь </w:t>
      </w:r>
      <w:r w:rsidR="00B62B0A">
        <w:rPr>
          <w:rFonts w:ascii="Arial" w:hAnsi="Arial" w:cs="Arial"/>
          <w:sz w:val="24"/>
          <w:szCs w:val="24"/>
          <w:lang w:val="mn-MN"/>
        </w:rPr>
        <w:t xml:space="preserve">хэрэгсэл </w:t>
      </w:r>
      <w:r>
        <w:rPr>
          <w:rFonts w:ascii="Arial" w:hAnsi="Arial" w:cs="Arial"/>
          <w:sz w:val="24"/>
          <w:szCs w:val="24"/>
          <w:lang w:val="mn-MN"/>
        </w:rPr>
        <w:t>урьдчилан т</w:t>
      </w:r>
      <w:r w:rsidR="00B62B0A">
        <w:rPr>
          <w:rFonts w:ascii="Arial" w:hAnsi="Arial" w:cs="Arial"/>
          <w:sz w:val="24"/>
          <w:szCs w:val="24"/>
          <w:lang w:val="mn-MN"/>
        </w:rPr>
        <w:t>одорхойлсон командыг</w:t>
      </w:r>
      <w:r w:rsidR="00177CF3">
        <w:rPr>
          <w:rFonts w:ascii="Arial" w:hAnsi="Arial" w:cs="Arial"/>
          <w:sz w:val="24"/>
          <w:szCs w:val="24"/>
          <w:lang w:val="mn-MN"/>
        </w:rPr>
        <w:t xml:space="preserve"> </w:t>
      </w:r>
      <w:r w:rsidR="00B62B0A">
        <w:rPr>
          <w:rFonts w:ascii="Arial" w:hAnsi="Arial" w:cs="Arial"/>
          <w:sz w:val="24"/>
          <w:szCs w:val="24"/>
          <w:lang w:val="mn-MN"/>
        </w:rPr>
        <w:t>гүйцэтгэхийг хүснэ.</w:t>
      </w:r>
      <w:r w:rsidR="00FE603A">
        <w:rPr>
          <w:rFonts w:ascii="Arial" w:hAnsi="Arial" w:cs="Arial"/>
          <w:sz w:val="24"/>
          <w:szCs w:val="24"/>
          <w:lang w:val="mn-MN"/>
        </w:rPr>
        <w:t xml:space="preserve"> </w:t>
      </w:r>
    </w:p>
    <w:p w:rsidR="00BE4922" w:rsidRDefault="00BE4922" w:rsidP="00E87BD8">
      <w:pPr>
        <w:tabs>
          <w:tab w:val="left" w:pos="7650"/>
        </w:tabs>
        <w:jc w:val="both"/>
        <w:rPr>
          <w:rFonts w:ascii="Arial" w:hAnsi="Arial" w:cs="Arial"/>
          <w:sz w:val="24"/>
          <w:szCs w:val="24"/>
          <w:lang w:val="mn-MN"/>
        </w:rPr>
      </w:pPr>
      <w:r>
        <w:rPr>
          <w:rFonts w:ascii="Arial" w:hAnsi="Arial" w:cs="Arial"/>
          <w:sz w:val="24"/>
          <w:szCs w:val="24"/>
        </w:rPr>
        <w:t>e)</w:t>
      </w:r>
      <w:r w:rsidR="00177CF3">
        <w:rPr>
          <w:rFonts w:ascii="Arial" w:hAnsi="Arial" w:cs="Arial"/>
          <w:sz w:val="24"/>
          <w:szCs w:val="24"/>
          <w:lang w:val="mn-MN"/>
        </w:rPr>
        <w:t xml:space="preserve">   Гарах команд</w:t>
      </w:r>
    </w:p>
    <w:p w:rsidR="006D74A5" w:rsidRPr="00177CF3" w:rsidRDefault="006D74A5" w:rsidP="00E87BD8">
      <w:pPr>
        <w:tabs>
          <w:tab w:val="left" w:pos="7650"/>
        </w:tabs>
        <w:jc w:val="both"/>
        <w:rPr>
          <w:rFonts w:ascii="Arial" w:hAnsi="Arial" w:cs="Arial"/>
          <w:sz w:val="24"/>
          <w:szCs w:val="24"/>
          <w:lang w:val="mn-MN"/>
        </w:rPr>
      </w:pPr>
      <w:r>
        <w:rPr>
          <w:rFonts w:ascii="Arial" w:hAnsi="Arial" w:cs="Arial"/>
          <w:sz w:val="24"/>
          <w:szCs w:val="24"/>
          <w:lang w:val="mn-MN"/>
        </w:rPr>
        <w:t xml:space="preserve"> </w:t>
      </w:r>
      <w:r w:rsidR="00131C3A">
        <w:rPr>
          <w:rFonts w:ascii="Arial" w:hAnsi="Arial" w:cs="Arial"/>
          <w:sz w:val="24"/>
          <w:szCs w:val="24"/>
          <w:lang w:val="mn-MN"/>
        </w:rPr>
        <w:t xml:space="preserve">     </w:t>
      </w:r>
      <w:r w:rsidR="00D70C65">
        <w:rPr>
          <w:rFonts w:ascii="Arial" w:hAnsi="Arial" w:cs="Arial"/>
          <w:sz w:val="24"/>
          <w:szCs w:val="24"/>
          <w:lang w:val="mn-MN"/>
        </w:rPr>
        <w:t>хэрэв командын маяг таниулагч 0 тэй тэнцүү бол өгөгдлийн багц шаардлагагүй.</w:t>
      </w:r>
    </w:p>
    <w:p w:rsidR="00BE4922" w:rsidRDefault="00BE4922" w:rsidP="00E87BD8">
      <w:pPr>
        <w:tabs>
          <w:tab w:val="left" w:pos="7650"/>
        </w:tabs>
        <w:jc w:val="both"/>
        <w:rPr>
          <w:rFonts w:ascii="Arial" w:hAnsi="Arial" w:cs="Arial"/>
          <w:sz w:val="24"/>
          <w:szCs w:val="24"/>
          <w:lang w:val="mn-MN"/>
        </w:rPr>
      </w:pPr>
      <w:r>
        <w:rPr>
          <w:rFonts w:ascii="Arial" w:hAnsi="Arial" w:cs="Arial"/>
          <w:sz w:val="24"/>
          <w:szCs w:val="24"/>
        </w:rPr>
        <w:t xml:space="preserve">21)     </w:t>
      </w:r>
      <w:r>
        <w:rPr>
          <w:rFonts w:ascii="Arial" w:hAnsi="Arial" w:cs="Arial"/>
          <w:sz w:val="24"/>
          <w:szCs w:val="24"/>
          <w:lang w:val="mn-MN"/>
        </w:rPr>
        <w:t>Алдааны мэдээлэл</w:t>
      </w:r>
    </w:p>
    <w:p w:rsidR="00FE603A" w:rsidRDefault="00D70C65" w:rsidP="00131C3A">
      <w:pPr>
        <w:tabs>
          <w:tab w:val="left" w:pos="7650"/>
        </w:tabs>
        <w:spacing w:after="0" w:line="240" w:lineRule="auto"/>
        <w:jc w:val="both"/>
        <w:rPr>
          <w:rFonts w:ascii="Arial" w:hAnsi="Arial" w:cs="Arial"/>
          <w:sz w:val="24"/>
          <w:szCs w:val="24"/>
          <w:lang w:val="mn-MN"/>
        </w:rPr>
      </w:pPr>
      <w:r>
        <w:rPr>
          <w:rFonts w:ascii="Arial" w:hAnsi="Arial" w:cs="Arial"/>
          <w:sz w:val="24"/>
          <w:szCs w:val="24"/>
        </w:rPr>
        <w:t xml:space="preserve">     энэ </w:t>
      </w:r>
      <w:r>
        <w:rPr>
          <w:rFonts w:ascii="Arial" w:hAnsi="Arial" w:cs="Arial"/>
          <w:sz w:val="24"/>
          <w:szCs w:val="24"/>
          <w:lang w:val="mn-MN"/>
        </w:rPr>
        <w:t xml:space="preserve">нь </w:t>
      </w:r>
      <w:r>
        <w:rPr>
          <w:rFonts w:ascii="Arial" w:hAnsi="Arial" w:cs="Arial"/>
          <w:sz w:val="24"/>
          <w:szCs w:val="24"/>
        </w:rPr>
        <w:t xml:space="preserve">(, ), *, / </w:t>
      </w:r>
      <w:r>
        <w:rPr>
          <w:rFonts w:ascii="Arial" w:hAnsi="Arial" w:cs="Arial"/>
          <w:sz w:val="24"/>
          <w:szCs w:val="24"/>
          <w:lang w:val="mn-MN"/>
        </w:rPr>
        <w:t>б</w:t>
      </w:r>
      <w:r>
        <w:rPr>
          <w:rFonts w:ascii="Arial" w:hAnsi="Arial" w:cs="Arial"/>
          <w:sz w:val="24"/>
          <w:szCs w:val="24"/>
        </w:rPr>
        <w:t>a !</w:t>
      </w:r>
      <w:r>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 xml:space="preserve"> </w:t>
      </w:r>
      <w:r>
        <w:rPr>
          <w:rFonts w:ascii="Arial" w:hAnsi="Arial" w:cs="Arial"/>
          <w:sz w:val="24"/>
          <w:szCs w:val="24"/>
        </w:rPr>
        <w:t xml:space="preserve">ээс бусад </w:t>
      </w:r>
      <w:r>
        <w:rPr>
          <w:rFonts w:ascii="Arial" w:hAnsi="Arial" w:cs="Arial"/>
          <w:sz w:val="24"/>
          <w:szCs w:val="24"/>
          <w:lang w:val="mn-MN"/>
        </w:rPr>
        <w:t>хамгийн ихдээ 32 дармал тэмдэгтээс бүрдэнэ.</w:t>
      </w:r>
      <w:r w:rsidR="00FE603A">
        <w:rPr>
          <w:rFonts w:ascii="Arial" w:hAnsi="Arial" w:cs="Arial"/>
          <w:sz w:val="24"/>
          <w:szCs w:val="24"/>
          <w:lang w:val="mn-MN"/>
        </w:rPr>
        <w:t xml:space="preserve"> </w:t>
      </w:r>
    </w:p>
    <w:p w:rsidR="00F20E35" w:rsidRDefault="00FE603A" w:rsidP="00131C3A">
      <w:pPr>
        <w:tabs>
          <w:tab w:val="left" w:pos="7650"/>
        </w:tabs>
        <w:spacing w:after="0" w:line="240" w:lineRule="auto"/>
        <w:jc w:val="both"/>
        <w:rPr>
          <w:rFonts w:ascii="Arial" w:hAnsi="Arial" w:cs="Arial"/>
          <w:sz w:val="24"/>
          <w:szCs w:val="24"/>
          <w:lang w:val="mn-MN"/>
        </w:rPr>
      </w:pPr>
      <w:r>
        <w:rPr>
          <w:rFonts w:ascii="Arial" w:hAnsi="Arial" w:cs="Arial"/>
          <w:sz w:val="24"/>
          <w:szCs w:val="24"/>
          <w:lang w:val="mn-MN"/>
        </w:rPr>
        <w:t xml:space="preserve">     Тэр нь өгөгдлийн багцын бүтэц дэх шиг өмнөх ба арын хаалтаар хязгаарлагдана.</w:t>
      </w:r>
    </w:p>
    <w:p w:rsidR="00131C3A" w:rsidRDefault="00FE603A" w:rsidP="00131C3A">
      <w:pPr>
        <w:tabs>
          <w:tab w:val="left" w:pos="7650"/>
        </w:tabs>
        <w:spacing w:after="0" w:line="240" w:lineRule="auto"/>
        <w:jc w:val="both"/>
        <w:rPr>
          <w:rFonts w:ascii="Arial" w:hAnsi="Arial" w:cs="Arial"/>
          <w:sz w:val="24"/>
          <w:szCs w:val="24"/>
          <w:lang w:val="mn-MN"/>
        </w:rPr>
      </w:pPr>
      <w:r>
        <w:rPr>
          <w:rFonts w:ascii="Arial" w:hAnsi="Arial" w:cs="Arial"/>
          <w:sz w:val="24"/>
          <w:szCs w:val="24"/>
          <w:lang w:val="mn-MN"/>
        </w:rPr>
        <w:t xml:space="preserve">      Энэ нь үйлдвэрлэгчийн </w:t>
      </w:r>
      <w:r w:rsidR="00131C3A">
        <w:rPr>
          <w:rFonts w:ascii="Arial" w:hAnsi="Arial" w:cs="Arial"/>
          <w:sz w:val="24"/>
          <w:szCs w:val="24"/>
          <w:lang w:val="mn-MN"/>
        </w:rPr>
        <w:t xml:space="preserve">дэлгэрэнгүй мэдээлэл ба </w:t>
      </w:r>
      <w:r>
        <w:rPr>
          <w:rFonts w:ascii="Arial" w:hAnsi="Arial" w:cs="Arial"/>
          <w:sz w:val="24"/>
          <w:szCs w:val="24"/>
          <w:lang w:val="mn-MN"/>
        </w:rPr>
        <w:t xml:space="preserve"> </w:t>
      </w:r>
      <w:r w:rsidR="00131C3A">
        <w:rPr>
          <w:rFonts w:ascii="Arial" w:hAnsi="Arial" w:cs="Arial"/>
          <w:sz w:val="24"/>
          <w:szCs w:val="24"/>
          <w:lang w:val="mn-MN"/>
        </w:rPr>
        <w:t>өгөгдөлтэй</w:t>
      </w:r>
      <w:r w:rsidR="00131C3A" w:rsidRPr="00131C3A">
        <w:rPr>
          <w:rFonts w:ascii="Arial" w:hAnsi="Arial" w:cs="Arial"/>
          <w:sz w:val="24"/>
          <w:szCs w:val="24"/>
          <w:lang w:val="mn-MN"/>
        </w:rPr>
        <w:t xml:space="preserve"> </w:t>
      </w:r>
      <w:r w:rsidR="00131C3A">
        <w:rPr>
          <w:rFonts w:ascii="Arial" w:hAnsi="Arial" w:cs="Arial"/>
          <w:sz w:val="24"/>
          <w:szCs w:val="24"/>
          <w:lang w:val="mn-MN"/>
        </w:rPr>
        <w:t>бүх алдааны мэдээлэл</w:t>
      </w:r>
    </w:p>
    <w:p w:rsidR="00131C3A" w:rsidRDefault="00131C3A" w:rsidP="00131C3A">
      <w:pPr>
        <w:tabs>
          <w:tab w:val="left" w:pos="7650"/>
        </w:tabs>
        <w:spacing w:after="0" w:line="240" w:lineRule="auto"/>
        <w:jc w:val="both"/>
        <w:rPr>
          <w:rFonts w:ascii="Arial" w:hAnsi="Arial" w:cs="Arial"/>
          <w:sz w:val="24"/>
          <w:szCs w:val="24"/>
          <w:lang w:val="mn-MN"/>
        </w:rPr>
      </w:pPr>
      <w:r>
        <w:rPr>
          <w:rFonts w:ascii="Arial" w:hAnsi="Arial" w:cs="Arial"/>
          <w:sz w:val="24"/>
          <w:szCs w:val="24"/>
          <w:lang w:val="mn-MN"/>
        </w:rPr>
        <w:t xml:space="preserve">      Е</w:t>
      </w:r>
      <w:r>
        <w:rPr>
          <w:rFonts w:ascii="Arial" w:hAnsi="Arial" w:cs="Arial"/>
          <w:sz w:val="24"/>
          <w:szCs w:val="24"/>
        </w:rPr>
        <w:t>R</w:t>
      </w:r>
      <w:r>
        <w:rPr>
          <w:rFonts w:ascii="Arial" w:hAnsi="Arial" w:cs="Arial"/>
          <w:sz w:val="24"/>
          <w:szCs w:val="24"/>
          <w:lang w:val="mn-MN"/>
        </w:rPr>
        <w:t xml:space="preserve"> –с эхэлнэ гэх зэргээр өгөгдөлтэй хольж болохгүйгээр  сонгосон байна. </w:t>
      </w:r>
    </w:p>
    <w:p w:rsidR="00FE603A" w:rsidRPr="00131C3A" w:rsidRDefault="00131C3A" w:rsidP="00131C3A">
      <w:pPr>
        <w:tabs>
          <w:tab w:val="left" w:pos="7650"/>
        </w:tabs>
        <w:spacing w:after="0" w:line="240" w:lineRule="auto"/>
        <w:jc w:val="both"/>
        <w:rPr>
          <w:rFonts w:ascii="Arial" w:hAnsi="Arial" w:cs="Arial"/>
          <w:sz w:val="24"/>
          <w:szCs w:val="24"/>
          <w:lang w:val="mn-MN"/>
        </w:rPr>
      </w:pPr>
      <w:r>
        <w:rPr>
          <w:rFonts w:ascii="Arial" w:hAnsi="Arial" w:cs="Arial"/>
          <w:sz w:val="24"/>
          <w:szCs w:val="24"/>
          <w:lang w:val="mn-MN"/>
        </w:rPr>
        <w:t xml:space="preserve">       </w:t>
      </w:r>
    </w:p>
    <w:p w:rsidR="00131C3A" w:rsidRDefault="00BE4922" w:rsidP="0086358F">
      <w:pPr>
        <w:tabs>
          <w:tab w:val="left" w:pos="7650"/>
        </w:tabs>
        <w:spacing w:after="0" w:line="240" w:lineRule="auto"/>
        <w:jc w:val="both"/>
        <w:rPr>
          <w:rFonts w:ascii="Arial" w:hAnsi="Arial" w:cs="Arial"/>
          <w:sz w:val="24"/>
          <w:szCs w:val="24"/>
          <w:lang w:val="mn-MN"/>
        </w:rPr>
      </w:pPr>
      <w:r>
        <w:rPr>
          <w:rFonts w:ascii="Arial" w:hAnsi="Arial" w:cs="Arial"/>
          <w:sz w:val="24"/>
          <w:szCs w:val="24"/>
          <w:lang w:val="mn-MN"/>
        </w:rPr>
        <w:t>22)</w:t>
      </w:r>
      <w:r w:rsidR="00131C3A">
        <w:rPr>
          <w:rFonts w:ascii="Arial" w:hAnsi="Arial" w:cs="Arial"/>
          <w:sz w:val="24"/>
          <w:szCs w:val="24"/>
          <w:lang w:val="mn-MN"/>
        </w:rPr>
        <w:t xml:space="preserve">    Хэрэгслийн хаяг, </w:t>
      </w:r>
      <w:r w:rsidR="0086358F">
        <w:rPr>
          <w:rFonts w:ascii="Arial" w:hAnsi="Arial" w:cs="Arial"/>
          <w:sz w:val="24"/>
          <w:szCs w:val="24"/>
          <w:lang w:val="mn-MN"/>
        </w:rPr>
        <w:t>сайн дурын сонголт/нэмэлт</w:t>
      </w:r>
      <w:r w:rsidR="00131C3A">
        <w:rPr>
          <w:rFonts w:ascii="Arial" w:hAnsi="Arial" w:cs="Arial"/>
          <w:sz w:val="24"/>
          <w:szCs w:val="24"/>
          <w:lang w:val="mn-MN"/>
        </w:rPr>
        <w:t xml:space="preserve"> талбар, үйлдвэрлэгчийн дэлгэрэнгүй </w:t>
      </w:r>
    </w:p>
    <w:p w:rsidR="00AF5B39" w:rsidRDefault="00131C3A" w:rsidP="00AF5B39">
      <w:pPr>
        <w:tabs>
          <w:tab w:val="left" w:pos="7650"/>
        </w:tabs>
        <w:spacing w:after="0" w:line="240" w:lineRule="auto"/>
        <w:ind w:left="720"/>
        <w:jc w:val="both"/>
        <w:rPr>
          <w:rFonts w:ascii="Arial" w:eastAsia="Arial" w:hAnsi="Arial" w:cs="Arial"/>
          <w:spacing w:val="5"/>
          <w:sz w:val="24"/>
          <w:szCs w:val="24"/>
          <w:lang w:val="fr-FR" w:eastAsia="fr-FR" w:bidi="fr-FR"/>
        </w:rPr>
      </w:pPr>
      <w:r>
        <w:rPr>
          <w:rFonts w:ascii="Arial" w:hAnsi="Arial" w:cs="Arial"/>
          <w:sz w:val="24"/>
          <w:szCs w:val="24"/>
          <w:lang w:val="mn-MN"/>
        </w:rPr>
        <w:t>мэдээлэл,</w:t>
      </w:r>
      <w:r w:rsidR="0086358F">
        <w:rPr>
          <w:rFonts w:ascii="Arial" w:hAnsi="Arial" w:cs="Arial"/>
          <w:sz w:val="24"/>
          <w:szCs w:val="24"/>
          <w:lang w:val="mn-MN"/>
        </w:rPr>
        <w:t xml:space="preserve"> хамгийн ихдээ</w:t>
      </w:r>
      <w:r>
        <w:rPr>
          <w:rFonts w:ascii="Arial" w:hAnsi="Arial" w:cs="Arial"/>
          <w:sz w:val="24"/>
          <w:szCs w:val="24"/>
          <w:lang w:val="mn-MN"/>
        </w:rPr>
        <w:t xml:space="preserve"> 32</w:t>
      </w:r>
      <w:r w:rsidR="0086358F">
        <w:rPr>
          <w:rFonts w:ascii="Arial" w:hAnsi="Arial" w:cs="Arial"/>
          <w:sz w:val="24"/>
          <w:szCs w:val="24"/>
          <w:lang w:val="mn-MN"/>
        </w:rPr>
        <w:t xml:space="preserve"> тэмдэгт байна. Тэмдэгт нь</w:t>
      </w:r>
      <w:r w:rsidR="00F20E35" w:rsidRPr="00F20E35">
        <w:rPr>
          <w:rFonts w:ascii="Arial" w:eastAsia="Arial" w:hAnsi="Arial" w:cs="Arial"/>
          <w:spacing w:val="5"/>
          <w:sz w:val="24"/>
          <w:szCs w:val="24"/>
          <w:lang w:val="fr-FR" w:eastAsia="fr-FR" w:bidi="fr-FR"/>
        </w:rPr>
        <w:t xml:space="preserve"> (0...9), </w:t>
      </w:r>
      <w:r w:rsidR="0086358F">
        <w:rPr>
          <w:rFonts w:ascii="Arial" w:eastAsia="Arial" w:hAnsi="Arial" w:cs="Arial"/>
          <w:spacing w:val="5"/>
          <w:sz w:val="24"/>
          <w:szCs w:val="24"/>
          <w:lang w:val="mn-MN" w:eastAsia="fr-FR" w:bidi="fr-FR"/>
        </w:rPr>
        <w:t>том үсэг нь</w:t>
      </w:r>
      <w:r w:rsidR="00F20E35" w:rsidRPr="00F20E35">
        <w:rPr>
          <w:rFonts w:ascii="Arial" w:eastAsia="Arial" w:hAnsi="Arial" w:cs="Arial"/>
          <w:spacing w:val="5"/>
          <w:sz w:val="24"/>
          <w:szCs w:val="24"/>
          <w:lang w:val="fr-FR" w:eastAsia="fr-FR" w:bidi="fr-FR"/>
        </w:rPr>
        <w:t xml:space="preserve"> </w:t>
      </w:r>
      <w:r w:rsidR="00F20E35" w:rsidRPr="00F20E35">
        <w:rPr>
          <w:rFonts w:ascii="Arial" w:eastAsia="Arial" w:hAnsi="Arial" w:cs="Arial"/>
          <w:spacing w:val="6"/>
          <w:sz w:val="24"/>
          <w:szCs w:val="24"/>
          <w:lang w:val="fr-FR" w:eastAsia="fr-FR" w:bidi="fr-FR"/>
        </w:rPr>
        <w:t xml:space="preserve">(A...Z), </w:t>
      </w:r>
      <w:r w:rsidR="0086358F">
        <w:rPr>
          <w:rFonts w:ascii="Arial" w:eastAsia="Arial" w:hAnsi="Arial" w:cs="Arial"/>
          <w:spacing w:val="3"/>
          <w:sz w:val="24"/>
          <w:szCs w:val="24"/>
          <w:lang w:val="fr-FR" w:eastAsia="fr-FR" w:bidi="fr-FR"/>
        </w:rPr>
        <w:t>эсвэл жижиг үсэг</w:t>
      </w:r>
      <w:r w:rsidR="00F20E35" w:rsidRPr="00F20E35">
        <w:rPr>
          <w:rFonts w:ascii="Arial" w:eastAsia="Arial" w:hAnsi="Arial" w:cs="Arial"/>
          <w:spacing w:val="5"/>
          <w:sz w:val="24"/>
          <w:szCs w:val="24"/>
          <w:lang w:val="fr-FR" w:eastAsia="fr-FR" w:bidi="fr-FR"/>
        </w:rPr>
        <w:t xml:space="preserve">  (a...z), </w:t>
      </w:r>
      <w:r w:rsidR="0086358F">
        <w:rPr>
          <w:rFonts w:ascii="Arial" w:eastAsia="Arial" w:hAnsi="Arial" w:cs="Arial"/>
          <w:spacing w:val="3"/>
          <w:sz w:val="24"/>
          <w:szCs w:val="24"/>
          <w:lang w:val="fr-FR" w:eastAsia="fr-FR" w:bidi="fr-FR"/>
        </w:rPr>
        <w:t>эсвэл зай</w:t>
      </w:r>
      <w:r w:rsidR="00F20E35" w:rsidRPr="00F20E35">
        <w:rPr>
          <w:rFonts w:ascii="Arial" w:eastAsia="Arial" w:hAnsi="Arial" w:cs="Arial"/>
          <w:spacing w:val="5"/>
          <w:sz w:val="24"/>
          <w:szCs w:val="24"/>
          <w:lang w:val="fr-FR" w:eastAsia="fr-FR" w:bidi="fr-FR"/>
        </w:rPr>
        <w:t xml:space="preserve"> </w:t>
      </w:r>
      <w:r w:rsidR="00F20E35" w:rsidRPr="00F20E35">
        <w:rPr>
          <w:rFonts w:ascii="Arial" w:eastAsia="Arial" w:hAnsi="Arial" w:cs="Arial"/>
          <w:sz w:val="24"/>
          <w:szCs w:val="24"/>
          <w:lang w:val="fr-FR" w:eastAsia="fr-FR" w:bidi="fr-FR"/>
        </w:rPr>
        <w:t xml:space="preserve">( </w:t>
      </w:r>
      <w:r w:rsidR="00F20E35" w:rsidRPr="00F20E35">
        <w:rPr>
          <w:rFonts w:ascii="Arial" w:eastAsia="Arial" w:hAnsi="Arial" w:cs="Arial"/>
          <w:spacing w:val="4"/>
          <w:sz w:val="24"/>
          <w:szCs w:val="24"/>
          <w:lang w:val="fr-FR" w:eastAsia="fr-FR" w:bidi="fr-FR"/>
        </w:rPr>
        <w:t>)</w:t>
      </w:r>
      <w:r w:rsidR="0086358F">
        <w:rPr>
          <w:rFonts w:ascii="Arial" w:eastAsia="Arial" w:hAnsi="Arial" w:cs="Arial"/>
          <w:spacing w:val="4"/>
          <w:sz w:val="24"/>
          <w:szCs w:val="24"/>
          <w:lang w:val="mn-MN" w:eastAsia="fr-FR" w:bidi="fr-FR"/>
        </w:rPr>
        <w:t xml:space="preserve"> байж болно</w:t>
      </w:r>
      <w:r w:rsidR="00F20E35" w:rsidRPr="00F20E35">
        <w:rPr>
          <w:rFonts w:ascii="Arial" w:eastAsia="Arial" w:hAnsi="Arial" w:cs="Arial"/>
          <w:spacing w:val="4"/>
          <w:sz w:val="24"/>
          <w:szCs w:val="24"/>
          <w:lang w:val="fr-FR" w:eastAsia="fr-FR" w:bidi="fr-FR"/>
        </w:rPr>
        <w:t>.</w:t>
      </w:r>
      <w:r w:rsidR="0086358F">
        <w:rPr>
          <w:rFonts w:ascii="Arial" w:eastAsia="Arial" w:hAnsi="Arial" w:cs="Arial"/>
          <w:spacing w:val="4"/>
          <w:sz w:val="24"/>
          <w:szCs w:val="24"/>
          <w:lang w:val="mn-MN" w:eastAsia="fr-FR" w:bidi="fr-FR"/>
        </w:rPr>
        <w:t xml:space="preserve"> Том ба жижиг үсэг ба зайн тэмдэгт нь дан ганц байна. Хоорондын зайн 0</w:t>
      </w:r>
      <w:r w:rsidR="0086358F">
        <w:rPr>
          <w:rFonts w:ascii="Arial" w:eastAsia="Arial" w:hAnsi="Arial" w:cs="Arial"/>
          <w:spacing w:val="4"/>
          <w:sz w:val="24"/>
          <w:szCs w:val="24"/>
          <w:lang w:val="fr-FR" w:eastAsia="fr-FR" w:bidi="fr-FR"/>
        </w:rPr>
        <w:t xml:space="preserve"> нь тооцогдохгүй.</w:t>
      </w:r>
      <w:r w:rsidR="0086358F">
        <w:rPr>
          <w:rFonts w:ascii="Arial" w:eastAsia="Arial" w:hAnsi="Arial" w:cs="Arial"/>
          <w:spacing w:val="5"/>
          <w:sz w:val="24"/>
          <w:szCs w:val="24"/>
          <w:lang w:val="fr-FR" w:eastAsia="fr-FR" w:bidi="fr-FR"/>
        </w:rPr>
        <w:t xml:space="preserve"> Энэ </w:t>
      </w:r>
      <w:r w:rsidR="0086358F">
        <w:rPr>
          <w:rFonts w:ascii="Arial" w:eastAsia="Arial" w:hAnsi="Arial" w:cs="Arial"/>
          <w:spacing w:val="5"/>
          <w:sz w:val="24"/>
          <w:szCs w:val="24"/>
          <w:lang w:val="mn-MN" w:eastAsia="fr-FR" w:bidi="fr-FR"/>
        </w:rPr>
        <w:t>нь дамжуулсан хаяг дах зай хоорондын 0  үл тооцогдох</w:t>
      </w:r>
      <w:r w:rsidR="00AF5B39">
        <w:rPr>
          <w:rFonts w:ascii="Arial" w:eastAsia="Arial" w:hAnsi="Arial" w:cs="Arial"/>
          <w:spacing w:val="5"/>
          <w:sz w:val="24"/>
          <w:szCs w:val="24"/>
          <w:lang w:val="mn-MN" w:eastAsia="fr-FR" w:bidi="fr-FR"/>
        </w:rPr>
        <w:t xml:space="preserve"> ба </w:t>
      </w:r>
      <w:r w:rsidR="0086358F">
        <w:rPr>
          <w:rFonts w:ascii="Arial" w:eastAsia="Arial" w:hAnsi="Arial" w:cs="Arial"/>
          <w:spacing w:val="5"/>
          <w:sz w:val="24"/>
          <w:szCs w:val="24"/>
          <w:lang w:val="mn-MN" w:eastAsia="fr-FR" w:bidi="fr-FR"/>
        </w:rPr>
        <w:t>тарифын</w:t>
      </w:r>
      <w:r w:rsidR="00AF5B39">
        <w:rPr>
          <w:rFonts w:ascii="Arial" w:eastAsia="Arial" w:hAnsi="Arial" w:cs="Arial"/>
          <w:spacing w:val="5"/>
          <w:sz w:val="24"/>
          <w:szCs w:val="24"/>
          <w:lang w:val="mn-MN" w:eastAsia="fr-FR" w:bidi="fr-FR"/>
        </w:rPr>
        <w:t xml:space="preserve"> хэрэгслийн хаяг дах бүх 0 мөн үл тооцогдоно.</w:t>
      </w:r>
      <w:r w:rsidR="0086358F">
        <w:rPr>
          <w:rFonts w:ascii="Arial" w:eastAsia="Arial" w:hAnsi="Arial" w:cs="Arial"/>
          <w:spacing w:val="5"/>
          <w:sz w:val="24"/>
          <w:szCs w:val="24"/>
          <w:lang w:val="mn-MN" w:eastAsia="fr-FR" w:bidi="fr-FR"/>
        </w:rPr>
        <w:t xml:space="preserve"> </w:t>
      </w:r>
      <w:r w:rsidR="0086358F">
        <w:rPr>
          <w:rFonts w:ascii="Arial" w:eastAsia="Arial" w:hAnsi="Arial" w:cs="Arial"/>
          <w:spacing w:val="5"/>
          <w:sz w:val="24"/>
          <w:szCs w:val="24"/>
          <w:lang w:val="fr-FR" w:eastAsia="fr-FR" w:bidi="fr-FR"/>
        </w:rPr>
        <w:t xml:space="preserve"> (i</w:t>
      </w:r>
      <w:r w:rsidR="00F20E35" w:rsidRPr="00F20E35">
        <w:rPr>
          <w:rFonts w:ascii="Arial" w:eastAsia="Arial" w:hAnsi="Arial" w:cs="Arial"/>
          <w:spacing w:val="4"/>
          <w:sz w:val="24"/>
          <w:szCs w:val="24"/>
          <w:lang w:val="fr-FR" w:eastAsia="fr-FR" w:bidi="fr-FR"/>
        </w:rPr>
        <w:t xml:space="preserve">10203 </w:t>
      </w:r>
      <w:r w:rsidR="00F20E35" w:rsidRPr="00F20E35">
        <w:rPr>
          <w:rFonts w:ascii="Arial" w:eastAsia="Arial" w:hAnsi="Arial" w:cs="Arial"/>
          <w:sz w:val="24"/>
          <w:szCs w:val="24"/>
          <w:lang w:val="fr-FR" w:eastAsia="fr-FR" w:bidi="fr-FR"/>
        </w:rPr>
        <w:t xml:space="preserve">= </w:t>
      </w:r>
      <w:r w:rsidR="00F20E35" w:rsidRPr="00F20E35">
        <w:rPr>
          <w:rFonts w:ascii="Arial" w:eastAsia="Arial" w:hAnsi="Arial" w:cs="Arial"/>
          <w:spacing w:val="5"/>
          <w:sz w:val="24"/>
          <w:szCs w:val="24"/>
          <w:lang w:val="fr-FR" w:eastAsia="fr-FR" w:bidi="fr-FR"/>
        </w:rPr>
        <w:t xml:space="preserve">010203 </w:t>
      </w:r>
      <w:r w:rsidR="00F20E35" w:rsidRPr="00F20E35">
        <w:rPr>
          <w:rFonts w:ascii="Arial" w:eastAsia="Arial" w:hAnsi="Arial" w:cs="Arial"/>
          <w:sz w:val="24"/>
          <w:szCs w:val="24"/>
          <w:lang w:val="fr-FR" w:eastAsia="fr-FR" w:bidi="fr-FR"/>
        </w:rPr>
        <w:t xml:space="preserve">= </w:t>
      </w:r>
      <w:r w:rsidR="00F20E35" w:rsidRPr="00F20E35">
        <w:rPr>
          <w:rFonts w:ascii="Arial" w:eastAsia="Arial" w:hAnsi="Arial" w:cs="Arial"/>
          <w:spacing w:val="5"/>
          <w:sz w:val="24"/>
          <w:szCs w:val="24"/>
          <w:lang w:val="fr-FR" w:eastAsia="fr-FR" w:bidi="fr-FR"/>
        </w:rPr>
        <w:t xml:space="preserve">000010203). </w:t>
      </w:r>
    </w:p>
    <w:p w:rsidR="00AF5B39" w:rsidRDefault="00AF5B39" w:rsidP="0086358F">
      <w:pPr>
        <w:tabs>
          <w:tab w:val="left" w:pos="7650"/>
        </w:tabs>
        <w:spacing w:after="0" w:line="240" w:lineRule="auto"/>
        <w:jc w:val="both"/>
        <w:rPr>
          <w:rFonts w:ascii="Arial" w:eastAsia="Arial" w:hAnsi="Arial" w:cs="Arial"/>
          <w:spacing w:val="5"/>
          <w:sz w:val="24"/>
          <w:szCs w:val="24"/>
          <w:lang w:val="fr-FR" w:eastAsia="fr-FR" w:bidi="fr-FR"/>
        </w:rPr>
      </w:pPr>
    </w:p>
    <w:p w:rsidR="00AF5B39" w:rsidRDefault="00AF5B39" w:rsidP="0086358F">
      <w:pPr>
        <w:tabs>
          <w:tab w:val="left" w:pos="7650"/>
        </w:tabs>
        <w:spacing w:after="0" w:line="240" w:lineRule="auto"/>
        <w:jc w:val="both"/>
        <w:rPr>
          <w:rFonts w:ascii="Arial" w:eastAsia="Arial" w:hAnsi="Arial" w:cs="Arial"/>
          <w:spacing w:val="5"/>
          <w:sz w:val="24"/>
          <w:szCs w:val="24"/>
          <w:lang w:val="fr-FR" w:eastAsia="fr-FR" w:bidi="fr-FR"/>
        </w:rPr>
      </w:pPr>
    </w:p>
    <w:p w:rsidR="00AF5B39" w:rsidRDefault="00AF5B39" w:rsidP="003F5BD6">
      <w:pPr>
        <w:tabs>
          <w:tab w:val="left" w:pos="7650"/>
        </w:tabs>
        <w:spacing w:after="0" w:line="240" w:lineRule="auto"/>
        <w:jc w:val="both"/>
        <w:rPr>
          <w:rFonts w:ascii="Arial" w:eastAsia="Arial" w:hAnsi="Arial" w:cs="Arial"/>
          <w:spacing w:val="5"/>
          <w:sz w:val="24"/>
          <w:szCs w:val="24"/>
          <w:lang w:val="mn-MN" w:eastAsia="fr-FR" w:bidi="fr-FR"/>
        </w:rPr>
      </w:pPr>
      <w:r>
        <w:rPr>
          <w:rFonts w:ascii="Arial" w:eastAsia="Arial" w:hAnsi="Arial" w:cs="Arial"/>
          <w:spacing w:val="5"/>
          <w:sz w:val="24"/>
          <w:szCs w:val="24"/>
          <w:lang w:val="mn-MN" w:eastAsia="fr-FR" w:bidi="fr-FR"/>
        </w:rPr>
        <w:t xml:space="preserve">Дамжуулсан хаяг ба тарифын хэрэгслийн хаяг хоёулаа зөвхөн тэгээс бүрдэж байвал тэдгээрийн холбогдох уртаас үл хамааран, хаяг нь адил тэнцүү гэж үзнэ. </w:t>
      </w:r>
      <w:r w:rsidR="00E21C1B">
        <w:rPr>
          <w:rFonts w:ascii="Arial" w:eastAsia="Arial" w:hAnsi="Arial" w:cs="Arial"/>
          <w:spacing w:val="5"/>
          <w:sz w:val="24"/>
          <w:szCs w:val="24"/>
          <w:lang w:val="mn-MN" w:eastAsia="fr-FR" w:bidi="fr-FR"/>
        </w:rPr>
        <w:t xml:space="preserve"> </w:t>
      </w:r>
      <w:r>
        <w:rPr>
          <w:rFonts w:ascii="Arial" w:eastAsia="Arial" w:hAnsi="Arial" w:cs="Arial"/>
          <w:spacing w:val="5"/>
          <w:sz w:val="24"/>
          <w:szCs w:val="24"/>
          <w:lang w:val="mn-MN" w:eastAsia="fr-FR" w:bidi="fr-FR"/>
        </w:rPr>
        <w:t xml:space="preserve"> </w:t>
      </w:r>
      <w:r>
        <w:rPr>
          <w:rFonts w:ascii="Arial" w:eastAsia="Arial" w:hAnsi="Arial" w:cs="Arial"/>
          <w:spacing w:val="5"/>
          <w:sz w:val="24"/>
          <w:szCs w:val="24"/>
          <w:lang w:val="mn-MN" w:eastAsia="fr-FR" w:bidi="fr-FR"/>
        </w:rPr>
        <w:lastRenderedPageBreak/>
        <w:t>байгаа</w:t>
      </w:r>
      <w:r w:rsidR="003F5BD6">
        <w:rPr>
          <w:rFonts w:ascii="Arial" w:eastAsia="Arial" w:hAnsi="Arial" w:cs="Arial"/>
          <w:spacing w:val="5"/>
          <w:sz w:val="24"/>
          <w:szCs w:val="24"/>
          <w:lang w:val="mn-MN" w:eastAsia="fr-FR" w:bidi="fr-FR"/>
        </w:rPr>
        <w:t>/дутсан</w:t>
      </w:r>
      <w:r>
        <w:rPr>
          <w:rFonts w:ascii="Arial" w:eastAsia="Arial" w:hAnsi="Arial" w:cs="Arial"/>
          <w:spacing w:val="5"/>
          <w:sz w:val="24"/>
          <w:szCs w:val="24"/>
          <w:lang w:val="mn-MN" w:eastAsia="fr-FR" w:bidi="fr-FR"/>
        </w:rPr>
        <w:t xml:space="preserve"> талбарыг ерөнхий хаяг гэж үзэж</w:t>
      </w:r>
      <w:r w:rsidR="00F20E35" w:rsidRPr="00F20E35">
        <w:rPr>
          <w:rFonts w:ascii="Arial" w:eastAsia="Arial" w:hAnsi="Arial" w:cs="Arial"/>
          <w:spacing w:val="5"/>
          <w:sz w:val="24"/>
          <w:szCs w:val="24"/>
          <w:lang w:val="fr-FR" w:eastAsia="fr-FR" w:bidi="fr-FR"/>
        </w:rPr>
        <w:t xml:space="preserve"> </w:t>
      </w:r>
      <w:r w:rsidR="00F20E35" w:rsidRPr="00F20E35">
        <w:rPr>
          <w:rFonts w:ascii="Arial" w:eastAsia="Arial" w:hAnsi="Arial" w:cs="Arial"/>
          <w:spacing w:val="4"/>
          <w:sz w:val="24"/>
          <w:szCs w:val="24"/>
          <w:lang w:val="fr-FR" w:eastAsia="fr-FR" w:bidi="fr-FR"/>
        </w:rPr>
        <w:t xml:space="preserve">(/ </w:t>
      </w:r>
      <w:r w:rsidR="00F20E35" w:rsidRPr="00F20E35">
        <w:rPr>
          <w:rFonts w:ascii="Arial" w:eastAsia="Arial" w:hAnsi="Arial" w:cs="Arial"/>
          <w:sz w:val="24"/>
          <w:szCs w:val="24"/>
          <w:lang w:val="fr-FR" w:eastAsia="fr-FR" w:bidi="fr-FR"/>
        </w:rPr>
        <w:t xml:space="preserve">? ! </w:t>
      </w:r>
      <w:r w:rsidR="00F20E35" w:rsidRPr="00F20E35">
        <w:rPr>
          <w:rFonts w:ascii="Arial" w:eastAsia="Arial" w:hAnsi="Arial" w:cs="Arial"/>
          <w:spacing w:val="3"/>
          <w:sz w:val="24"/>
          <w:szCs w:val="24"/>
          <w:lang w:val="fr-FR" w:eastAsia="fr-FR" w:bidi="fr-FR"/>
        </w:rPr>
        <w:t xml:space="preserve">CR </w:t>
      </w:r>
      <w:r w:rsidR="00F20E35" w:rsidRPr="00F20E35">
        <w:rPr>
          <w:rFonts w:ascii="Arial" w:eastAsia="Arial" w:hAnsi="Arial" w:cs="Arial"/>
          <w:spacing w:val="5"/>
          <w:sz w:val="24"/>
          <w:szCs w:val="24"/>
          <w:lang w:val="fr-FR" w:eastAsia="fr-FR" w:bidi="fr-FR"/>
        </w:rPr>
        <w:t xml:space="preserve">LF), </w:t>
      </w:r>
      <w:r>
        <w:rPr>
          <w:rFonts w:ascii="Arial" w:eastAsia="Arial" w:hAnsi="Arial" w:cs="Arial"/>
          <w:spacing w:val="5"/>
          <w:sz w:val="24"/>
          <w:szCs w:val="24"/>
          <w:lang w:val="mn-MN" w:eastAsia="fr-FR" w:bidi="fr-FR"/>
        </w:rPr>
        <w:t>тарифын хэрэгсэл хариу өгөх ёстой.</w:t>
      </w:r>
      <w:r w:rsidR="003F5BD6">
        <w:rPr>
          <w:rFonts w:ascii="Arial" w:eastAsia="Arial" w:hAnsi="Arial" w:cs="Arial"/>
          <w:spacing w:val="5"/>
          <w:sz w:val="24"/>
          <w:szCs w:val="24"/>
          <w:lang w:val="mn-MN" w:eastAsia="fr-FR" w:bidi="fr-FR"/>
        </w:rPr>
        <w:t xml:space="preserve"> Тарифын хэрэгсэл гадны хэрэгслээс илгээсэн дотоод программчилсан хаяг урт эсвэл богино байсан ч</w:t>
      </w:r>
      <w:r w:rsidR="003F5BD6" w:rsidRPr="003F5BD6">
        <w:rPr>
          <w:rFonts w:ascii="Arial" w:eastAsia="Arial" w:hAnsi="Arial" w:cs="Arial"/>
          <w:spacing w:val="5"/>
          <w:sz w:val="24"/>
          <w:szCs w:val="24"/>
          <w:lang w:val="mn-MN" w:eastAsia="fr-FR" w:bidi="fr-FR"/>
        </w:rPr>
        <w:t xml:space="preserve"> </w:t>
      </w:r>
      <w:r w:rsidR="003F5BD6">
        <w:rPr>
          <w:rFonts w:ascii="Arial" w:eastAsia="Arial" w:hAnsi="Arial" w:cs="Arial"/>
          <w:spacing w:val="5"/>
          <w:sz w:val="24"/>
          <w:szCs w:val="24"/>
          <w:lang w:val="mn-MN" w:eastAsia="fr-FR" w:bidi="fr-FR"/>
        </w:rPr>
        <w:t>бүрэн хаягыг үнэлэх чадавхитай байх ёстой.</w:t>
      </w:r>
    </w:p>
    <w:p w:rsidR="00AF5B39" w:rsidRDefault="00AF5B39" w:rsidP="0086358F">
      <w:pPr>
        <w:tabs>
          <w:tab w:val="left" w:pos="7650"/>
        </w:tabs>
        <w:spacing w:after="0" w:line="240" w:lineRule="auto"/>
        <w:jc w:val="both"/>
        <w:rPr>
          <w:rFonts w:ascii="Arial" w:eastAsia="Arial" w:hAnsi="Arial" w:cs="Arial"/>
          <w:spacing w:val="5"/>
          <w:sz w:val="24"/>
          <w:szCs w:val="24"/>
          <w:lang w:val="mn-MN" w:eastAsia="fr-FR" w:bidi="fr-FR"/>
        </w:rPr>
      </w:pPr>
    </w:p>
    <w:p w:rsidR="00F20E35" w:rsidRPr="00DE52E8" w:rsidRDefault="003F5BD6" w:rsidP="0086358F">
      <w:pPr>
        <w:tabs>
          <w:tab w:val="left" w:pos="7650"/>
        </w:tabs>
        <w:spacing w:after="0" w:line="240" w:lineRule="auto"/>
        <w:jc w:val="both"/>
        <w:rPr>
          <w:rFonts w:ascii="Arial" w:eastAsia="Arial" w:hAnsi="Arial" w:cs="Arial"/>
          <w:spacing w:val="4"/>
          <w:sz w:val="24"/>
          <w:szCs w:val="24"/>
          <w:lang w:val="mn-MN" w:eastAsia="fr-FR" w:bidi="fr-FR"/>
        </w:rPr>
      </w:pPr>
      <w:r>
        <w:rPr>
          <w:rFonts w:ascii="Arial" w:eastAsia="Arial" w:hAnsi="Arial" w:cs="Arial"/>
          <w:spacing w:val="4"/>
          <w:sz w:val="24"/>
          <w:szCs w:val="24"/>
          <w:lang w:val="fr-FR" w:eastAsia="fr-FR" w:bidi="fr-FR"/>
        </w:rPr>
        <w:t>ТАЙЛБАР 1</w:t>
      </w:r>
      <w:r w:rsidR="00DE52E8">
        <w:rPr>
          <w:rFonts w:ascii="Arial" w:eastAsia="Arial" w:hAnsi="Arial" w:cs="Arial"/>
          <w:spacing w:val="4"/>
          <w:sz w:val="24"/>
          <w:szCs w:val="24"/>
          <w:lang w:val="mn-MN" w:eastAsia="fr-FR" w:bidi="fr-FR"/>
        </w:rPr>
        <w:t>*   Том ба бага үсэг, зайн тэмдэгт хослох ёстой ба тэдгээрийн хослолыг зөвхөн нэг удаа л ашиглагдана.</w:t>
      </w:r>
    </w:p>
    <w:p w:rsidR="003F5BD6" w:rsidRDefault="003F5BD6" w:rsidP="0086358F">
      <w:pPr>
        <w:tabs>
          <w:tab w:val="left" w:pos="7650"/>
        </w:tabs>
        <w:spacing w:after="0" w:line="240" w:lineRule="auto"/>
        <w:jc w:val="both"/>
        <w:rPr>
          <w:rFonts w:ascii="Arial" w:eastAsia="Arial" w:hAnsi="Arial" w:cs="Arial"/>
          <w:spacing w:val="4"/>
          <w:sz w:val="24"/>
          <w:szCs w:val="24"/>
          <w:lang w:val="fr-FR" w:eastAsia="fr-FR" w:bidi="fr-FR"/>
        </w:rPr>
      </w:pPr>
    </w:p>
    <w:p w:rsidR="00F20E35" w:rsidRPr="00D5322C" w:rsidRDefault="003F5BD6" w:rsidP="00DE52E8">
      <w:pPr>
        <w:tabs>
          <w:tab w:val="left" w:pos="7650"/>
        </w:tabs>
        <w:spacing w:after="0" w:line="240" w:lineRule="auto"/>
        <w:jc w:val="both"/>
        <w:rPr>
          <w:rFonts w:ascii="Arial" w:eastAsia="Arial" w:hAnsi="Arial" w:cs="Arial"/>
          <w:spacing w:val="5"/>
          <w:sz w:val="24"/>
          <w:szCs w:val="24"/>
          <w:lang w:eastAsia="fr-FR" w:bidi="fr-FR"/>
        </w:rPr>
      </w:pPr>
      <w:r>
        <w:rPr>
          <w:rFonts w:ascii="Arial" w:eastAsia="Arial" w:hAnsi="Arial" w:cs="Arial"/>
          <w:spacing w:val="4"/>
          <w:sz w:val="24"/>
          <w:szCs w:val="24"/>
          <w:lang w:val="mn-MN" w:eastAsia="fr-FR" w:bidi="fr-FR"/>
        </w:rPr>
        <w:t>ТАЙЛБАР 2</w:t>
      </w:r>
      <w:r w:rsidR="00DE52E8">
        <w:rPr>
          <w:rFonts w:ascii="Arial" w:eastAsia="Arial" w:hAnsi="Arial" w:cs="Arial"/>
          <w:spacing w:val="4"/>
          <w:sz w:val="24"/>
          <w:szCs w:val="24"/>
          <w:lang w:val="mn-MN" w:eastAsia="fr-FR" w:bidi="fr-FR"/>
        </w:rPr>
        <w:t xml:space="preserve">     Хэрэгсэл таниулах дугаарыг буруу хэрэгслээс унших эсвэл бичихээс сэргийлж хаяг хэлбэрээр ашиглаж болно. </w:t>
      </w:r>
    </w:p>
    <w:p w:rsidR="00F20E35" w:rsidRDefault="00F20E35" w:rsidP="00E87BD8">
      <w:pPr>
        <w:tabs>
          <w:tab w:val="left" w:pos="7650"/>
        </w:tabs>
        <w:jc w:val="both"/>
        <w:rPr>
          <w:rFonts w:ascii="Arial" w:hAnsi="Arial" w:cs="Arial"/>
          <w:sz w:val="24"/>
          <w:szCs w:val="24"/>
          <w:lang w:val="mn-MN"/>
        </w:rPr>
      </w:pPr>
    </w:p>
    <w:p w:rsidR="00BE4922" w:rsidRDefault="00BE4922" w:rsidP="00E21C1B">
      <w:pPr>
        <w:widowControl w:val="0"/>
        <w:tabs>
          <w:tab w:val="left" w:pos="779"/>
        </w:tabs>
        <w:autoSpaceDE w:val="0"/>
        <w:autoSpaceDN w:val="0"/>
        <w:spacing w:before="93" w:after="0" w:line="240" w:lineRule="auto"/>
        <w:ind w:right="-10"/>
        <w:jc w:val="both"/>
        <w:rPr>
          <w:rFonts w:ascii="Arial" w:eastAsia="Arial" w:hAnsi="Arial" w:cs="Arial"/>
          <w:sz w:val="24"/>
          <w:szCs w:val="24"/>
          <w:lang w:val="mn-MN" w:eastAsia="fr-FR" w:bidi="fr-FR"/>
        </w:rPr>
      </w:pPr>
      <w:r w:rsidRPr="00F20E35">
        <w:rPr>
          <w:rFonts w:ascii="Arial" w:hAnsi="Arial" w:cs="Arial"/>
          <w:sz w:val="24"/>
          <w:szCs w:val="24"/>
          <w:lang w:val="mn-MN"/>
        </w:rPr>
        <w:t>23)</w:t>
      </w:r>
      <w:r w:rsidR="00F20E35" w:rsidRPr="00F20E35">
        <w:rPr>
          <w:rFonts w:ascii="Arial" w:hAnsi="Arial" w:cs="Arial"/>
          <w:sz w:val="24"/>
          <w:szCs w:val="24"/>
          <w:lang w:val="mn-MN"/>
        </w:rPr>
        <w:t xml:space="preserve"> </w:t>
      </w:r>
      <w:r w:rsidR="00D5322C">
        <w:rPr>
          <w:rFonts w:ascii="Arial" w:hAnsi="Arial" w:cs="Arial"/>
          <w:sz w:val="24"/>
          <w:szCs w:val="24"/>
          <w:lang w:val="mn-MN"/>
        </w:rPr>
        <w:t xml:space="preserve">дараалал зааглагч </w:t>
      </w:r>
      <w:r w:rsidR="00D5322C">
        <w:rPr>
          <w:rFonts w:ascii="Arial" w:eastAsia="Arial" w:hAnsi="Arial" w:cs="Arial"/>
          <w:spacing w:val="6"/>
          <w:sz w:val="24"/>
          <w:szCs w:val="24"/>
          <w:lang w:val="fr-FR" w:eastAsia="fr-FR" w:bidi="fr-FR"/>
        </w:rPr>
        <w:t>(</w:t>
      </w:r>
      <w:r w:rsidR="00D5322C">
        <w:rPr>
          <w:rFonts w:ascii="Arial" w:eastAsia="Arial" w:hAnsi="Arial" w:cs="Arial"/>
          <w:spacing w:val="6"/>
          <w:sz w:val="24"/>
          <w:szCs w:val="24"/>
          <w:lang w:val="mn-MN" w:eastAsia="fr-FR" w:bidi="fr-FR"/>
        </w:rPr>
        <w:t>арын ташуу код</w:t>
      </w:r>
      <w:r w:rsidR="00F20E35" w:rsidRPr="00F20E35">
        <w:rPr>
          <w:rFonts w:ascii="Arial" w:eastAsia="Arial" w:hAnsi="Arial" w:cs="Arial"/>
          <w:spacing w:val="5"/>
          <w:sz w:val="24"/>
          <w:szCs w:val="24"/>
          <w:lang w:val="fr-FR" w:eastAsia="fr-FR" w:bidi="fr-FR"/>
        </w:rPr>
        <w:t xml:space="preserve"> 5CH), </w:t>
      </w:r>
      <w:r w:rsidR="00D5322C">
        <w:rPr>
          <w:rFonts w:ascii="Arial" w:eastAsia="Arial" w:hAnsi="Arial" w:cs="Arial"/>
          <w:spacing w:val="5"/>
          <w:sz w:val="24"/>
          <w:szCs w:val="24"/>
          <w:lang w:val="mn-MN" w:eastAsia="fr-FR" w:bidi="fr-FR"/>
        </w:rPr>
        <w:t>нэмэлт талбар</w:t>
      </w:r>
      <w:r w:rsidR="00F20E35" w:rsidRPr="00F20E35">
        <w:rPr>
          <w:rFonts w:ascii="Arial" w:eastAsia="Arial" w:hAnsi="Arial" w:cs="Arial"/>
          <w:spacing w:val="5"/>
          <w:sz w:val="24"/>
          <w:szCs w:val="24"/>
          <w:lang w:val="fr-FR" w:eastAsia="fr-FR" w:bidi="fr-FR"/>
        </w:rPr>
        <w:t xml:space="preserve">. </w:t>
      </w:r>
      <w:r w:rsidR="00E21C1B">
        <w:rPr>
          <w:rFonts w:ascii="Arial" w:eastAsia="Arial" w:hAnsi="Arial" w:cs="Arial"/>
          <w:spacing w:val="5"/>
          <w:sz w:val="24"/>
          <w:szCs w:val="24"/>
          <w:lang w:val="mn-MN" w:eastAsia="fr-FR" w:bidi="fr-FR"/>
        </w:rPr>
        <w:t xml:space="preserve">Энэ тэмдэгт нь үргэлж </w:t>
      </w:r>
      <w:r w:rsidR="00E21C1B">
        <w:rPr>
          <w:rFonts w:ascii="Arial" w:eastAsia="Arial" w:hAnsi="Arial" w:cs="Arial"/>
          <w:spacing w:val="5"/>
          <w:sz w:val="24"/>
          <w:szCs w:val="24"/>
          <w:lang w:val="fr-FR" w:eastAsia="fr-FR" w:bidi="fr-FR"/>
        </w:rPr>
        <w:t>нэг</w:t>
      </w:r>
      <w:r w:rsidR="00F20E35" w:rsidRPr="00F20E35">
        <w:rPr>
          <w:rFonts w:ascii="Arial" w:eastAsia="Arial" w:hAnsi="Arial" w:cs="Arial"/>
          <w:spacing w:val="5"/>
          <w:sz w:val="24"/>
          <w:szCs w:val="24"/>
          <w:lang w:val="fr-FR" w:eastAsia="fr-FR" w:bidi="fr-FR"/>
        </w:rPr>
        <w:t xml:space="preserve"> 24)</w:t>
      </w:r>
      <w:r w:rsidR="00E21C1B">
        <w:rPr>
          <w:rFonts w:ascii="Arial" w:eastAsia="Arial" w:hAnsi="Arial" w:cs="Arial"/>
          <w:spacing w:val="5"/>
          <w:sz w:val="24"/>
          <w:szCs w:val="24"/>
          <w:lang w:val="mn-MN" w:eastAsia="fr-FR" w:bidi="fr-FR"/>
        </w:rPr>
        <w:t xml:space="preserve"> тэмдэгтийн талбарын дараа дагалдана.</w:t>
      </w:r>
      <w:r w:rsidR="00E21C1B">
        <w:rPr>
          <w:rFonts w:ascii="Arial" w:eastAsia="Arial" w:hAnsi="Arial" w:cs="Arial"/>
          <w:spacing w:val="5"/>
          <w:sz w:val="24"/>
          <w:szCs w:val="24"/>
          <w:lang w:val="fr-FR" w:eastAsia="fr-FR" w:bidi="fr-FR"/>
        </w:rPr>
        <w:t xml:space="preserve"> Энэ </w:t>
      </w:r>
      <w:r w:rsidR="00E21C1B">
        <w:rPr>
          <w:rFonts w:ascii="Arial" w:eastAsia="Arial" w:hAnsi="Arial" w:cs="Arial"/>
          <w:spacing w:val="5"/>
          <w:sz w:val="24"/>
          <w:szCs w:val="24"/>
          <w:lang w:val="mn-MN" w:eastAsia="fr-FR" w:bidi="fr-FR"/>
        </w:rPr>
        <w:t>талбар нь</w:t>
      </w:r>
      <w:r w:rsidR="00E21C1B">
        <w:rPr>
          <w:rFonts w:ascii="Arial" w:eastAsia="Arial" w:hAnsi="Arial" w:cs="Arial"/>
          <w:spacing w:val="5"/>
          <w:sz w:val="24"/>
          <w:szCs w:val="24"/>
          <w:lang w:val="fr-FR" w:eastAsia="fr-FR" w:bidi="fr-FR"/>
        </w:rPr>
        <w:t xml:space="preserve"> 14) өргөн таних талбарын</w:t>
      </w:r>
      <w:r w:rsidR="00E21C1B">
        <w:rPr>
          <w:rFonts w:ascii="Arial" w:eastAsia="Arial" w:hAnsi="Arial" w:cs="Arial"/>
          <w:spacing w:val="5"/>
          <w:sz w:val="24"/>
          <w:szCs w:val="24"/>
          <w:lang w:val="mn-MN" w:eastAsia="fr-FR" w:bidi="fr-FR"/>
        </w:rPr>
        <w:t xml:space="preserve"> хамгийн ихдээ 16 тэмдэгтийн хэсэг болно.</w:t>
      </w:r>
      <w:r w:rsidR="00F20E35" w:rsidRPr="00F20E35">
        <w:rPr>
          <w:rFonts w:ascii="Arial" w:eastAsia="Arial" w:hAnsi="Arial" w:cs="Arial"/>
          <w:spacing w:val="5"/>
          <w:sz w:val="24"/>
          <w:szCs w:val="24"/>
          <w:lang w:val="fr-FR" w:eastAsia="fr-FR" w:bidi="fr-FR"/>
        </w:rPr>
        <w:t xml:space="preserve"> 23)/24)</w:t>
      </w:r>
      <w:r w:rsidR="00E21C1B">
        <w:rPr>
          <w:rFonts w:ascii="Arial" w:eastAsia="Arial" w:hAnsi="Arial" w:cs="Arial"/>
          <w:spacing w:val="5"/>
          <w:sz w:val="24"/>
          <w:szCs w:val="24"/>
          <w:lang w:val="mn-MN" w:eastAsia="fr-FR" w:bidi="fr-FR"/>
        </w:rPr>
        <w:t xml:space="preserve"> зэрэгцээ </w:t>
      </w:r>
      <w:r w:rsidR="00A122F1">
        <w:rPr>
          <w:rFonts w:ascii="Arial" w:eastAsia="Arial" w:hAnsi="Arial" w:cs="Arial"/>
          <w:spacing w:val="5"/>
          <w:sz w:val="24"/>
          <w:szCs w:val="24"/>
          <w:lang w:val="mn-MN" w:eastAsia="fr-FR" w:bidi="fr-FR"/>
        </w:rPr>
        <w:t xml:space="preserve">г </w:t>
      </w:r>
      <w:r w:rsidR="00E21C1B">
        <w:rPr>
          <w:rFonts w:ascii="Arial" w:eastAsia="Arial" w:hAnsi="Arial" w:cs="Arial"/>
          <w:spacing w:val="5"/>
          <w:sz w:val="24"/>
          <w:szCs w:val="24"/>
          <w:lang w:val="mn-MN" w:eastAsia="fr-FR" w:bidi="fr-FR"/>
        </w:rPr>
        <w:t xml:space="preserve">хослолыг </w:t>
      </w:r>
      <w:r w:rsidR="00E21C1B">
        <w:rPr>
          <w:rFonts w:ascii="Arial" w:eastAsia="Arial" w:hAnsi="Arial" w:cs="Arial"/>
          <w:spacing w:val="5"/>
          <w:sz w:val="24"/>
          <w:szCs w:val="24"/>
          <w:lang w:val="fr-FR" w:eastAsia="fr-FR" w:bidi="fr-FR"/>
        </w:rPr>
        <w:t>зөвшөөрнө.</w:t>
      </w:r>
    </w:p>
    <w:p w:rsidR="00DB0624" w:rsidRDefault="00BE4922" w:rsidP="00A122F1">
      <w:pPr>
        <w:widowControl w:val="0"/>
        <w:tabs>
          <w:tab w:val="left" w:pos="779"/>
        </w:tabs>
        <w:autoSpaceDE w:val="0"/>
        <w:autoSpaceDN w:val="0"/>
        <w:spacing w:before="93" w:after="0" w:line="240" w:lineRule="auto"/>
        <w:ind w:right="-10"/>
        <w:jc w:val="both"/>
        <w:rPr>
          <w:rFonts w:ascii="Arial" w:eastAsia="Arial" w:hAnsi="Arial" w:cs="Arial"/>
          <w:spacing w:val="5"/>
          <w:sz w:val="24"/>
          <w:szCs w:val="24"/>
          <w:lang w:val="mn-MN" w:eastAsia="fr-FR" w:bidi="fr-FR"/>
        </w:rPr>
      </w:pPr>
      <w:r w:rsidRPr="00F20E35">
        <w:rPr>
          <w:rFonts w:ascii="Arial" w:hAnsi="Arial" w:cs="Arial"/>
          <w:sz w:val="24"/>
          <w:szCs w:val="24"/>
          <w:lang w:val="mn-MN"/>
        </w:rPr>
        <w:t>24)</w:t>
      </w:r>
      <w:r w:rsidR="00F20E35" w:rsidRPr="00F20E35">
        <w:rPr>
          <w:rFonts w:ascii="Arial" w:eastAsia="Arial" w:hAnsi="Arial" w:cs="Arial"/>
          <w:spacing w:val="3"/>
          <w:sz w:val="24"/>
          <w:szCs w:val="24"/>
          <w:lang w:val="fr-FR" w:eastAsia="fr-FR" w:bidi="fr-FR"/>
        </w:rPr>
        <w:t xml:space="preserve"> </w:t>
      </w:r>
      <w:r w:rsidR="00A122F1">
        <w:rPr>
          <w:rFonts w:ascii="Arial" w:eastAsia="Arial" w:hAnsi="Arial" w:cs="Arial"/>
          <w:spacing w:val="5"/>
          <w:sz w:val="24"/>
          <w:szCs w:val="24"/>
          <w:lang w:val="fr-FR" w:eastAsia="fr-FR" w:bidi="fr-FR"/>
        </w:rPr>
        <w:t xml:space="preserve"> </w:t>
      </w:r>
      <w:r w:rsidR="00DB0624">
        <w:rPr>
          <w:rFonts w:ascii="Arial" w:eastAsia="Arial" w:hAnsi="Arial" w:cs="Arial"/>
          <w:spacing w:val="5"/>
          <w:sz w:val="24"/>
          <w:szCs w:val="24"/>
          <w:lang w:val="mn-MN" w:eastAsia="fr-FR" w:bidi="fr-FR"/>
        </w:rPr>
        <w:t xml:space="preserve">Сайжруулсан дамжууллын хурд ба горим таних тэмдэгт (сонгох талбар) </w:t>
      </w:r>
    </w:p>
    <w:p w:rsidR="00DB0624" w:rsidRDefault="00DB0624" w:rsidP="00A122F1">
      <w:pPr>
        <w:widowControl w:val="0"/>
        <w:tabs>
          <w:tab w:val="left" w:pos="779"/>
        </w:tabs>
        <w:autoSpaceDE w:val="0"/>
        <w:autoSpaceDN w:val="0"/>
        <w:spacing w:before="93" w:after="0" w:line="240" w:lineRule="auto"/>
        <w:ind w:right="-10"/>
        <w:jc w:val="both"/>
        <w:rPr>
          <w:rFonts w:ascii="Arial" w:eastAsia="Arial" w:hAnsi="Arial" w:cs="Arial"/>
          <w:sz w:val="24"/>
          <w:szCs w:val="24"/>
          <w:lang w:val="mn-MN" w:eastAsia="fr-FR" w:bidi="fr-FR"/>
        </w:rPr>
      </w:pPr>
      <w:r>
        <w:rPr>
          <w:rFonts w:ascii="Arial" w:eastAsia="Arial" w:hAnsi="Arial" w:cs="Arial"/>
          <w:spacing w:val="5"/>
          <w:sz w:val="24"/>
          <w:szCs w:val="24"/>
          <w:lang w:val="mn-MN" w:eastAsia="fr-FR" w:bidi="fr-FR"/>
        </w:rPr>
        <w:t xml:space="preserve">       Э</w:t>
      </w:r>
      <w:r w:rsidR="00A122F1">
        <w:rPr>
          <w:rFonts w:ascii="Arial" w:eastAsia="Arial" w:hAnsi="Arial" w:cs="Arial"/>
          <w:spacing w:val="5"/>
          <w:sz w:val="24"/>
          <w:szCs w:val="24"/>
          <w:lang w:val="mn-MN" w:eastAsia="fr-FR" w:bidi="fr-FR"/>
        </w:rPr>
        <w:t xml:space="preserve">нэ талбар нь </w:t>
      </w:r>
      <w:r w:rsidR="00A122F1" w:rsidRPr="00F20E35">
        <w:rPr>
          <w:rFonts w:ascii="Arial" w:eastAsia="Arial" w:hAnsi="Arial" w:cs="Arial"/>
          <w:spacing w:val="3"/>
          <w:sz w:val="24"/>
          <w:szCs w:val="24"/>
          <w:lang w:val="fr-FR" w:eastAsia="fr-FR" w:bidi="fr-FR"/>
        </w:rPr>
        <w:t xml:space="preserve">16 </w:t>
      </w:r>
      <w:r w:rsidR="00A122F1">
        <w:rPr>
          <w:rFonts w:ascii="Arial" w:eastAsia="Arial" w:hAnsi="Arial" w:cs="Arial"/>
          <w:spacing w:val="6"/>
          <w:sz w:val="24"/>
          <w:szCs w:val="24"/>
          <w:lang w:val="fr-FR" w:eastAsia="fr-FR" w:bidi="fr-FR"/>
        </w:rPr>
        <w:t>тэмдэгт</w:t>
      </w:r>
      <w:r>
        <w:rPr>
          <w:rFonts w:ascii="Arial" w:eastAsia="Arial" w:hAnsi="Arial" w:cs="Arial"/>
          <w:spacing w:val="6"/>
          <w:sz w:val="24"/>
          <w:szCs w:val="24"/>
          <w:lang w:val="mn-MN" w:eastAsia="fr-FR" w:bidi="fr-FR"/>
        </w:rPr>
        <w:t xml:space="preserve">  </w:t>
      </w:r>
      <w:r w:rsidR="00A122F1">
        <w:rPr>
          <w:rFonts w:ascii="Arial" w:eastAsia="Arial" w:hAnsi="Arial" w:cs="Arial"/>
          <w:spacing w:val="5"/>
          <w:sz w:val="24"/>
          <w:szCs w:val="24"/>
          <w:lang w:val="fr-FR" w:eastAsia="fr-FR" w:bidi="fr-FR"/>
        </w:rPr>
        <w:t>14)</w:t>
      </w:r>
      <w:r w:rsidR="00A122F1" w:rsidRPr="00A122F1">
        <w:rPr>
          <w:rFonts w:ascii="Arial" w:eastAsia="Arial" w:hAnsi="Arial" w:cs="Arial"/>
          <w:sz w:val="24"/>
          <w:szCs w:val="24"/>
          <w:lang w:val="mn-MN" w:eastAsia="fr-FR" w:bidi="fr-FR"/>
        </w:rPr>
        <w:t xml:space="preserve"> </w:t>
      </w:r>
      <w:r w:rsidR="00A122F1">
        <w:rPr>
          <w:rFonts w:ascii="Arial" w:eastAsia="Arial" w:hAnsi="Arial" w:cs="Arial"/>
          <w:sz w:val="24"/>
          <w:szCs w:val="24"/>
          <w:lang w:val="mn-MN" w:eastAsia="fr-FR" w:bidi="fr-FR"/>
        </w:rPr>
        <w:t>өргөн таних талбарын хэсэг болно.</w:t>
      </w:r>
      <w:r w:rsidR="00F20E35" w:rsidRPr="00F20E35">
        <w:rPr>
          <w:rFonts w:ascii="Arial" w:eastAsia="Arial" w:hAnsi="Arial" w:cs="Arial"/>
          <w:spacing w:val="5"/>
          <w:sz w:val="24"/>
          <w:szCs w:val="24"/>
          <w:lang w:val="fr-FR" w:eastAsia="fr-FR" w:bidi="fr-FR"/>
        </w:rPr>
        <w:t xml:space="preserve"> </w:t>
      </w:r>
      <w:r w:rsidR="00F20E35" w:rsidRPr="00F20E35">
        <w:rPr>
          <w:rFonts w:ascii="Arial" w:eastAsia="Arial" w:hAnsi="Arial" w:cs="Arial"/>
          <w:sz w:val="24"/>
          <w:szCs w:val="24"/>
          <w:lang w:val="fr-FR" w:eastAsia="fr-FR" w:bidi="fr-FR"/>
        </w:rPr>
        <w:t xml:space="preserve">W </w:t>
      </w:r>
      <w:r w:rsidR="00A122F1">
        <w:rPr>
          <w:rFonts w:ascii="Arial" w:eastAsia="Arial" w:hAnsi="Arial" w:cs="Arial"/>
          <w:sz w:val="24"/>
          <w:szCs w:val="24"/>
          <w:lang w:val="mn-MN" w:eastAsia="fr-FR" w:bidi="fr-FR"/>
        </w:rPr>
        <w:t xml:space="preserve">-г </w:t>
      </w:r>
    </w:p>
    <w:p w:rsidR="00DB0624" w:rsidRDefault="00DB0624" w:rsidP="00A122F1">
      <w:pPr>
        <w:widowControl w:val="0"/>
        <w:tabs>
          <w:tab w:val="left" w:pos="779"/>
        </w:tabs>
        <w:autoSpaceDE w:val="0"/>
        <w:autoSpaceDN w:val="0"/>
        <w:spacing w:before="93" w:after="0" w:line="240" w:lineRule="auto"/>
        <w:ind w:right="-10"/>
        <w:jc w:val="both"/>
        <w:rPr>
          <w:rFonts w:ascii="Arial" w:eastAsia="Arial" w:hAnsi="Arial" w:cs="Arial"/>
          <w:spacing w:val="5"/>
          <w:sz w:val="24"/>
          <w:szCs w:val="24"/>
          <w:lang w:val="fr-FR" w:eastAsia="fr-FR" w:bidi="fr-FR"/>
        </w:rPr>
      </w:pPr>
      <w:r>
        <w:rPr>
          <w:rFonts w:ascii="Arial" w:eastAsia="Arial" w:hAnsi="Arial" w:cs="Arial"/>
          <w:sz w:val="24"/>
          <w:szCs w:val="24"/>
          <w:lang w:val="mn-MN" w:eastAsia="fr-FR" w:bidi="fr-FR"/>
        </w:rPr>
        <w:t xml:space="preserve">        </w:t>
      </w:r>
      <w:r w:rsidR="00A122F1">
        <w:rPr>
          <w:rFonts w:ascii="Arial" w:eastAsia="Arial" w:hAnsi="Arial" w:cs="Arial"/>
          <w:sz w:val="24"/>
          <w:szCs w:val="24"/>
          <w:lang w:val="mn-MN" w:eastAsia="fr-FR" w:bidi="fr-FR"/>
        </w:rPr>
        <w:t>зохицуулагч/удирдлагад бүртгэсэн байна</w:t>
      </w:r>
      <w:r w:rsidR="00F20E35" w:rsidRPr="00F20E35">
        <w:rPr>
          <w:rFonts w:ascii="Arial" w:eastAsia="Arial" w:hAnsi="Arial" w:cs="Arial"/>
          <w:spacing w:val="6"/>
          <w:sz w:val="24"/>
          <w:szCs w:val="24"/>
          <w:lang w:val="fr-FR" w:eastAsia="fr-FR" w:bidi="fr-FR"/>
        </w:rPr>
        <w:t xml:space="preserve">: </w:t>
      </w:r>
      <w:r w:rsidR="00F20E35" w:rsidRPr="00F20E35">
        <w:rPr>
          <w:rFonts w:ascii="Arial" w:eastAsia="Arial" w:hAnsi="Arial" w:cs="Arial"/>
          <w:spacing w:val="12"/>
          <w:sz w:val="24"/>
          <w:szCs w:val="24"/>
          <w:lang w:val="fr-FR" w:eastAsia="fr-FR" w:bidi="fr-FR"/>
        </w:rPr>
        <w:t xml:space="preserve"> </w:t>
      </w:r>
      <w:r w:rsidR="00F20E35" w:rsidRPr="00F20E35">
        <w:rPr>
          <w:rFonts w:ascii="Arial" w:eastAsia="Arial" w:hAnsi="Arial" w:cs="Arial"/>
          <w:spacing w:val="4"/>
          <w:sz w:val="24"/>
          <w:szCs w:val="24"/>
          <w:lang w:val="fr-FR" w:eastAsia="fr-FR" w:bidi="fr-FR"/>
        </w:rPr>
        <w:t>DLMS</w:t>
      </w:r>
      <w:r w:rsidR="00F20E35" w:rsidRPr="00F20E35">
        <w:rPr>
          <w:rFonts w:ascii="Arial" w:eastAsia="Arial" w:hAnsi="Arial" w:cs="Arial"/>
          <w:spacing w:val="13"/>
          <w:sz w:val="24"/>
          <w:szCs w:val="24"/>
          <w:lang w:val="fr-FR" w:eastAsia="fr-FR" w:bidi="fr-FR"/>
        </w:rPr>
        <w:t xml:space="preserve"> </w:t>
      </w:r>
      <w:r w:rsidR="00F20E35" w:rsidRPr="00F20E35">
        <w:rPr>
          <w:rFonts w:ascii="Arial" w:eastAsia="Arial" w:hAnsi="Arial" w:cs="Arial"/>
          <w:spacing w:val="5"/>
          <w:sz w:val="24"/>
          <w:szCs w:val="24"/>
          <w:lang w:val="fr-FR" w:eastAsia="fr-FR" w:bidi="fr-FR"/>
        </w:rPr>
        <w:t>User</w:t>
      </w:r>
      <w:r w:rsidR="00F20E35" w:rsidRPr="00F20E35">
        <w:rPr>
          <w:rFonts w:ascii="Arial" w:eastAsia="Arial" w:hAnsi="Arial" w:cs="Arial"/>
          <w:spacing w:val="13"/>
          <w:sz w:val="24"/>
          <w:szCs w:val="24"/>
          <w:lang w:val="fr-FR" w:eastAsia="fr-FR" w:bidi="fr-FR"/>
        </w:rPr>
        <w:t xml:space="preserve"> </w:t>
      </w:r>
      <w:r w:rsidR="00F20E35" w:rsidRPr="00F20E35">
        <w:rPr>
          <w:rFonts w:ascii="Arial" w:eastAsia="Arial" w:hAnsi="Arial" w:cs="Arial"/>
          <w:spacing w:val="6"/>
          <w:sz w:val="24"/>
          <w:szCs w:val="24"/>
          <w:lang w:val="fr-FR" w:eastAsia="fr-FR" w:bidi="fr-FR"/>
        </w:rPr>
        <w:t>Association</w:t>
      </w:r>
      <w:r w:rsidR="00F20E35" w:rsidRPr="00F20E35">
        <w:rPr>
          <w:rFonts w:ascii="Arial" w:eastAsia="Arial" w:hAnsi="Arial" w:cs="Arial"/>
          <w:spacing w:val="13"/>
          <w:sz w:val="24"/>
          <w:szCs w:val="24"/>
          <w:lang w:val="fr-FR" w:eastAsia="fr-FR" w:bidi="fr-FR"/>
        </w:rPr>
        <w:t xml:space="preserve"> </w:t>
      </w:r>
      <w:r w:rsidR="00E21C1B">
        <w:rPr>
          <w:rFonts w:ascii="Arial" w:eastAsia="Arial" w:hAnsi="Arial" w:cs="Arial"/>
          <w:spacing w:val="5"/>
          <w:sz w:val="24"/>
          <w:szCs w:val="24"/>
          <w:lang w:val="fr-FR" w:eastAsia="fr-FR" w:bidi="fr-FR"/>
        </w:rPr>
        <w:t xml:space="preserve">(өмнөх үгийг </w:t>
      </w:r>
    </w:p>
    <w:p w:rsidR="00F20E35" w:rsidRPr="00A122F1" w:rsidRDefault="00DB0624" w:rsidP="00A122F1">
      <w:pPr>
        <w:widowControl w:val="0"/>
        <w:tabs>
          <w:tab w:val="left" w:pos="779"/>
        </w:tabs>
        <w:autoSpaceDE w:val="0"/>
        <w:autoSpaceDN w:val="0"/>
        <w:spacing w:before="93" w:after="0" w:line="240" w:lineRule="auto"/>
        <w:ind w:right="-10"/>
        <w:jc w:val="both"/>
        <w:rPr>
          <w:rFonts w:ascii="Arial" w:eastAsia="Arial" w:hAnsi="Arial" w:cs="Arial"/>
          <w:sz w:val="24"/>
          <w:szCs w:val="24"/>
          <w:lang w:val="mn-MN" w:eastAsia="fr-FR" w:bidi="fr-FR"/>
        </w:rPr>
      </w:pPr>
      <w:r>
        <w:rPr>
          <w:rFonts w:ascii="Arial" w:eastAsia="Arial" w:hAnsi="Arial" w:cs="Arial"/>
          <w:spacing w:val="5"/>
          <w:sz w:val="24"/>
          <w:szCs w:val="24"/>
          <w:lang w:val="mn-MN" w:eastAsia="fr-FR" w:bidi="fr-FR"/>
        </w:rPr>
        <w:t xml:space="preserve">       </w:t>
      </w:r>
      <w:r w:rsidR="00E21C1B">
        <w:rPr>
          <w:rFonts w:ascii="Arial" w:eastAsia="Arial" w:hAnsi="Arial" w:cs="Arial"/>
          <w:spacing w:val="5"/>
          <w:sz w:val="24"/>
          <w:szCs w:val="24"/>
          <w:lang w:val="fr-FR" w:eastAsia="fr-FR" w:bidi="fr-FR"/>
        </w:rPr>
        <w:t>харна</w:t>
      </w:r>
      <w:r w:rsidR="00F20E35" w:rsidRPr="00F20E35">
        <w:rPr>
          <w:rFonts w:ascii="Arial" w:eastAsia="Arial" w:hAnsi="Arial" w:cs="Arial"/>
          <w:spacing w:val="6"/>
          <w:sz w:val="24"/>
          <w:szCs w:val="24"/>
          <w:lang w:val="fr-FR" w:eastAsia="fr-FR" w:bidi="fr-FR"/>
        </w:rPr>
        <w:t>).</w:t>
      </w:r>
      <w:r w:rsidR="00F20E35" w:rsidRPr="00F20E35">
        <w:rPr>
          <w:rFonts w:ascii="Arial" w:eastAsia="Arial" w:hAnsi="Arial" w:cs="Arial"/>
          <w:spacing w:val="13"/>
          <w:sz w:val="24"/>
          <w:szCs w:val="24"/>
          <w:lang w:val="fr-FR" w:eastAsia="fr-FR" w:bidi="fr-FR"/>
        </w:rPr>
        <w:t xml:space="preserve"> </w:t>
      </w:r>
      <w:r w:rsidR="00E21C1B">
        <w:rPr>
          <w:rFonts w:ascii="Arial" w:eastAsia="Arial" w:hAnsi="Arial" w:cs="Arial"/>
          <w:spacing w:val="4"/>
          <w:sz w:val="24"/>
          <w:szCs w:val="24"/>
          <w:lang w:val="fr-FR" w:eastAsia="fr-FR" w:bidi="fr-FR"/>
        </w:rPr>
        <w:t xml:space="preserve">Дэлгэрэнгүйг </w:t>
      </w:r>
      <w:r w:rsidR="00E21C1B">
        <w:rPr>
          <w:rFonts w:ascii="Arial" w:eastAsia="Arial" w:hAnsi="Arial" w:cs="Arial"/>
          <w:spacing w:val="6"/>
          <w:sz w:val="24"/>
          <w:szCs w:val="24"/>
          <w:lang w:val="fr-FR" w:eastAsia="fr-FR" w:bidi="fr-FR"/>
        </w:rPr>
        <w:t>6.4.5.1-с харна уу.</w:t>
      </w:r>
    </w:p>
    <w:p w:rsidR="00BE4922" w:rsidRDefault="00BE4922" w:rsidP="00E87BD8">
      <w:pPr>
        <w:tabs>
          <w:tab w:val="left" w:pos="7650"/>
        </w:tabs>
        <w:jc w:val="both"/>
        <w:rPr>
          <w:rFonts w:ascii="Arial" w:hAnsi="Arial" w:cs="Arial"/>
          <w:sz w:val="24"/>
          <w:szCs w:val="24"/>
          <w:lang w:val="mn-MN"/>
        </w:rPr>
      </w:pPr>
    </w:p>
    <w:p w:rsidR="00F20E35" w:rsidRDefault="00F20E35" w:rsidP="00E87BD8">
      <w:pPr>
        <w:tabs>
          <w:tab w:val="left" w:pos="7650"/>
        </w:tabs>
        <w:jc w:val="both"/>
        <w:rPr>
          <w:rFonts w:ascii="Arial" w:hAnsi="Arial" w:cs="Arial"/>
          <w:sz w:val="24"/>
          <w:szCs w:val="24"/>
          <w:lang w:val="mn-MN"/>
        </w:rPr>
      </w:pPr>
    </w:p>
    <w:p w:rsidR="00F20E35" w:rsidRDefault="00F20E35" w:rsidP="00E87BD8">
      <w:pPr>
        <w:tabs>
          <w:tab w:val="left" w:pos="7650"/>
        </w:tabs>
        <w:jc w:val="both"/>
        <w:rPr>
          <w:rFonts w:ascii="Arial" w:hAnsi="Arial" w:cs="Arial"/>
          <w:sz w:val="24"/>
          <w:szCs w:val="24"/>
          <w:lang w:val="mn-MN"/>
        </w:rPr>
      </w:pPr>
    </w:p>
    <w:p w:rsidR="00F20E35" w:rsidRDefault="00F20E35" w:rsidP="00E87BD8">
      <w:pPr>
        <w:tabs>
          <w:tab w:val="left" w:pos="7650"/>
        </w:tabs>
        <w:jc w:val="both"/>
        <w:rPr>
          <w:rFonts w:ascii="Arial" w:hAnsi="Arial" w:cs="Arial"/>
          <w:sz w:val="24"/>
          <w:szCs w:val="24"/>
          <w:lang w:val="mn-MN"/>
        </w:rPr>
      </w:pPr>
    </w:p>
    <w:p w:rsidR="00F20E35" w:rsidRDefault="00F20E35" w:rsidP="00E87BD8">
      <w:pPr>
        <w:tabs>
          <w:tab w:val="left" w:pos="7650"/>
        </w:tabs>
        <w:jc w:val="both"/>
        <w:rPr>
          <w:rFonts w:ascii="Arial" w:hAnsi="Arial" w:cs="Arial"/>
          <w:sz w:val="24"/>
          <w:szCs w:val="24"/>
          <w:lang w:val="mn-MN"/>
        </w:rPr>
      </w:pPr>
    </w:p>
    <w:p w:rsidR="00F20E35" w:rsidRDefault="00F20E35" w:rsidP="00E87BD8">
      <w:pPr>
        <w:tabs>
          <w:tab w:val="left" w:pos="7650"/>
        </w:tabs>
        <w:jc w:val="both"/>
        <w:rPr>
          <w:rFonts w:ascii="Arial" w:hAnsi="Arial" w:cs="Arial"/>
          <w:sz w:val="24"/>
          <w:szCs w:val="24"/>
          <w:lang w:val="mn-MN"/>
        </w:rPr>
      </w:pPr>
    </w:p>
    <w:p w:rsidR="00F20E35" w:rsidRDefault="00F20E35" w:rsidP="00E87BD8">
      <w:pPr>
        <w:tabs>
          <w:tab w:val="left" w:pos="7650"/>
        </w:tabs>
        <w:jc w:val="both"/>
        <w:rPr>
          <w:rFonts w:ascii="Arial" w:hAnsi="Arial" w:cs="Arial"/>
          <w:sz w:val="24"/>
          <w:szCs w:val="24"/>
          <w:lang w:val="mn-MN"/>
        </w:rPr>
      </w:pPr>
    </w:p>
    <w:p w:rsidR="00F20E35" w:rsidRDefault="00F20E35" w:rsidP="00E87BD8">
      <w:pPr>
        <w:tabs>
          <w:tab w:val="left" w:pos="7650"/>
        </w:tabs>
        <w:jc w:val="both"/>
        <w:rPr>
          <w:rFonts w:ascii="Arial" w:hAnsi="Arial" w:cs="Arial"/>
          <w:sz w:val="24"/>
          <w:szCs w:val="24"/>
          <w:lang w:val="mn-MN"/>
        </w:rPr>
      </w:pPr>
    </w:p>
    <w:p w:rsidR="00F20E35" w:rsidRDefault="00F20E35" w:rsidP="00E87BD8">
      <w:pPr>
        <w:tabs>
          <w:tab w:val="left" w:pos="7650"/>
        </w:tabs>
        <w:jc w:val="both"/>
        <w:rPr>
          <w:rFonts w:ascii="Arial" w:hAnsi="Arial" w:cs="Arial"/>
          <w:sz w:val="24"/>
          <w:szCs w:val="24"/>
          <w:lang w:val="mn-MN"/>
        </w:rPr>
      </w:pPr>
    </w:p>
    <w:p w:rsidR="00A122F1" w:rsidRDefault="00A122F1" w:rsidP="00E87BD8">
      <w:pPr>
        <w:tabs>
          <w:tab w:val="left" w:pos="7650"/>
        </w:tabs>
        <w:jc w:val="both"/>
        <w:rPr>
          <w:rFonts w:ascii="Arial" w:hAnsi="Arial" w:cs="Arial"/>
          <w:sz w:val="24"/>
          <w:szCs w:val="24"/>
          <w:lang w:val="mn-MN"/>
        </w:rPr>
      </w:pPr>
    </w:p>
    <w:p w:rsidR="00A122F1" w:rsidRDefault="00A122F1" w:rsidP="00E87BD8">
      <w:pPr>
        <w:tabs>
          <w:tab w:val="left" w:pos="7650"/>
        </w:tabs>
        <w:jc w:val="both"/>
        <w:rPr>
          <w:rFonts w:ascii="Arial" w:hAnsi="Arial" w:cs="Arial"/>
          <w:sz w:val="24"/>
          <w:szCs w:val="24"/>
          <w:lang w:val="mn-MN"/>
        </w:rPr>
      </w:pPr>
    </w:p>
    <w:p w:rsidR="00A122F1" w:rsidRDefault="00A122F1" w:rsidP="00E87BD8">
      <w:pPr>
        <w:tabs>
          <w:tab w:val="left" w:pos="7650"/>
        </w:tabs>
        <w:jc w:val="both"/>
        <w:rPr>
          <w:rFonts w:ascii="Arial" w:hAnsi="Arial" w:cs="Arial"/>
          <w:sz w:val="24"/>
          <w:szCs w:val="24"/>
          <w:lang w:val="mn-MN"/>
        </w:rPr>
      </w:pPr>
    </w:p>
    <w:p w:rsidR="00A122F1" w:rsidRDefault="00A122F1" w:rsidP="00E87BD8">
      <w:pPr>
        <w:tabs>
          <w:tab w:val="left" w:pos="7650"/>
        </w:tabs>
        <w:jc w:val="both"/>
        <w:rPr>
          <w:rFonts w:ascii="Arial" w:hAnsi="Arial" w:cs="Arial"/>
          <w:sz w:val="24"/>
          <w:szCs w:val="24"/>
          <w:lang w:val="mn-MN"/>
        </w:rPr>
      </w:pPr>
    </w:p>
    <w:p w:rsidR="00A122F1" w:rsidRDefault="00A122F1" w:rsidP="00E87BD8">
      <w:pPr>
        <w:tabs>
          <w:tab w:val="left" w:pos="7650"/>
        </w:tabs>
        <w:jc w:val="both"/>
        <w:rPr>
          <w:rFonts w:ascii="Arial" w:hAnsi="Arial" w:cs="Arial"/>
          <w:sz w:val="24"/>
          <w:szCs w:val="24"/>
          <w:lang w:val="mn-MN"/>
        </w:rPr>
      </w:pPr>
    </w:p>
    <w:p w:rsidR="00A122F1" w:rsidRDefault="00A122F1" w:rsidP="00E87BD8">
      <w:pPr>
        <w:tabs>
          <w:tab w:val="left" w:pos="7650"/>
        </w:tabs>
        <w:jc w:val="both"/>
        <w:rPr>
          <w:rFonts w:ascii="Arial" w:hAnsi="Arial" w:cs="Arial"/>
          <w:sz w:val="24"/>
          <w:szCs w:val="24"/>
          <w:lang w:val="mn-MN"/>
        </w:rPr>
      </w:pPr>
    </w:p>
    <w:p w:rsidR="00F20E35" w:rsidRDefault="00F20E35" w:rsidP="00E87BD8">
      <w:pPr>
        <w:tabs>
          <w:tab w:val="left" w:pos="7650"/>
        </w:tabs>
        <w:jc w:val="both"/>
        <w:rPr>
          <w:rFonts w:ascii="Arial" w:hAnsi="Arial" w:cs="Arial"/>
          <w:sz w:val="24"/>
          <w:szCs w:val="24"/>
          <w:lang w:val="mn-MN"/>
        </w:rPr>
      </w:pPr>
    </w:p>
    <w:p w:rsidR="00504448" w:rsidRDefault="00504448" w:rsidP="00E87BD8">
      <w:pPr>
        <w:tabs>
          <w:tab w:val="left" w:pos="7650"/>
        </w:tabs>
        <w:jc w:val="both"/>
        <w:rPr>
          <w:rFonts w:ascii="Arial" w:hAnsi="Arial" w:cs="Arial"/>
          <w:sz w:val="24"/>
          <w:szCs w:val="24"/>
          <w:lang w:val="mn-MN"/>
        </w:rPr>
      </w:pPr>
    </w:p>
    <w:p w:rsidR="00504448" w:rsidRDefault="00504448" w:rsidP="00E87BD8">
      <w:pPr>
        <w:tabs>
          <w:tab w:val="left" w:pos="7650"/>
        </w:tabs>
        <w:jc w:val="both"/>
        <w:rPr>
          <w:rFonts w:ascii="Arial" w:hAnsi="Arial" w:cs="Arial"/>
          <w:sz w:val="24"/>
          <w:szCs w:val="24"/>
          <w:lang w:val="mn-MN"/>
        </w:rPr>
      </w:pPr>
    </w:p>
    <w:p w:rsidR="00DE5441" w:rsidRDefault="00DE5441" w:rsidP="00E87BD8">
      <w:pPr>
        <w:tabs>
          <w:tab w:val="left" w:pos="7650"/>
        </w:tabs>
        <w:jc w:val="both"/>
        <w:rPr>
          <w:rFonts w:ascii="Arial" w:hAnsi="Arial" w:cs="Arial"/>
          <w:sz w:val="24"/>
          <w:szCs w:val="24"/>
          <w:lang w:val="mn-MN"/>
        </w:rPr>
      </w:pPr>
    </w:p>
    <w:p w:rsidR="00BE4922" w:rsidRDefault="00BE4922" w:rsidP="00E87BD8">
      <w:pPr>
        <w:tabs>
          <w:tab w:val="left" w:pos="7650"/>
        </w:tabs>
        <w:jc w:val="both"/>
        <w:rPr>
          <w:rFonts w:ascii="Arial" w:hAnsi="Arial" w:cs="Arial"/>
          <w:b/>
          <w:sz w:val="24"/>
          <w:szCs w:val="24"/>
          <w:lang w:val="mn-MN"/>
        </w:rPr>
      </w:pPr>
      <w:r w:rsidRPr="00BE4922">
        <w:rPr>
          <w:rFonts w:ascii="Arial" w:hAnsi="Arial" w:cs="Arial"/>
          <w:b/>
          <w:sz w:val="24"/>
          <w:szCs w:val="24"/>
          <w:lang w:val="mn-MN"/>
        </w:rPr>
        <w:lastRenderedPageBreak/>
        <w:t>6.4        Холболтын горим</w:t>
      </w:r>
    </w:p>
    <w:p w:rsidR="00BE4922" w:rsidRDefault="00BE4922" w:rsidP="00E87BD8">
      <w:pPr>
        <w:tabs>
          <w:tab w:val="left" w:pos="7650"/>
        </w:tabs>
        <w:jc w:val="both"/>
        <w:rPr>
          <w:rFonts w:ascii="Arial" w:hAnsi="Arial" w:cs="Arial"/>
          <w:b/>
          <w:sz w:val="24"/>
          <w:szCs w:val="24"/>
          <w:lang w:val="mn-MN"/>
        </w:rPr>
      </w:pPr>
      <w:r>
        <w:rPr>
          <w:rFonts w:ascii="Arial" w:hAnsi="Arial" w:cs="Arial"/>
          <w:b/>
          <w:sz w:val="24"/>
          <w:szCs w:val="24"/>
          <w:lang w:val="mn-MN"/>
        </w:rPr>
        <w:t>6.4.1        Протоколын А горим</w:t>
      </w:r>
    </w:p>
    <w:p w:rsidR="00F20E35" w:rsidRPr="00F20E35" w:rsidRDefault="00A122F1" w:rsidP="00987278">
      <w:pPr>
        <w:widowControl w:val="0"/>
        <w:autoSpaceDE w:val="0"/>
        <w:autoSpaceDN w:val="0"/>
        <w:spacing w:after="0" w:line="240" w:lineRule="auto"/>
        <w:ind w:right="-10"/>
        <w:jc w:val="both"/>
        <w:rPr>
          <w:rFonts w:ascii="Arial" w:eastAsia="Arial" w:hAnsi="Arial" w:cs="Arial"/>
          <w:sz w:val="24"/>
          <w:szCs w:val="24"/>
          <w:lang w:val="fr-FR" w:eastAsia="fr-FR" w:bidi="fr-FR"/>
        </w:rPr>
      </w:pPr>
      <w:r>
        <w:rPr>
          <w:rFonts w:ascii="Arial" w:eastAsia="Arial" w:hAnsi="Arial" w:cs="Arial"/>
          <w:sz w:val="24"/>
          <w:szCs w:val="24"/>
          <w:lang w:val="mn-MN" w:eastAsia="fr-FR" w:bidi="fr-FR"/>
        </w:rPr>
        <w:t xml:space="preserve">Протоколын горим </w:t>
      </w:r>
      <w:r w:rsidR="00F20E35" w:rsidRPr="00F20E35">
        <w:rPr>
          <w:rFonts w:ascii="Arial" w:eastAsia="Arial" w:hAnsi="Arial" w:cs="Arial"/>
          <w:sz w:val="24"/>
          <w:szCs w:val="24"/>
          <w:lang w:val="fr-FR" w:eastAsia="fr-FR" w:bidi="fr-FR"/>
        </w:rPr>
        <w:t xml:space="preserve"> A </w:t>
      </w:r>
      <w:r w:rsidR="00CC5144">
        <w:rPr>
          <w:rFonts w:ascii="Arial" w:eastAsia="Arial" w:hAnsi="Arial" w:cs="Arial"/>
          <w:sz w:val="24"/>
          <w:szCs w:val="24"/>
          <w:lang w:val="mn-MN" w:eastAsia="fr-FR" w:bidi="fr-FR"/>
        </w:rPr>
        <w:t>нь дамжууллын хурд сэлгэлгүйгээр 300 Бд хурдаар хоёр чиглэ</w:t>
      </w:r>
      <w:r w:rsidR="00987278">
        <w:rPr>
          <w:rFonts w:ascii="Arial" w:eastAsia="Arial" w:hAnsi="Arial" w:cs="Arial"/>
          <w:sz w:val="24"/>
          <w:szCs w:val="24"/>
          <w:lang w:val="mn-MN" w:eastAsia="fr-FR" w:bidi="fr-FR"/>
        </w:rPr>
        <w:t xml:space="preserve">лд өгөгдөл солилцоог хангадаг. </w:t>
      </w:r>
      <w:r w:rsidR="00F20E35" w:rsidRPr="00F20E35">
        <w:rPr>
          <w:rFonts w:ascii="Arial" w:eastAsia="Arial" w:hAnsi="Arial" w:cs="Arial"/>
          <w:sz w:val="24"/>
          <w:szCs w:val="24"/>
          <w:lang w:val="fr-FR" w:eastAsia="fr-FR" w:bidi="fr-FR"/>
        </w:rPr>
        <w:t xml:space="preserve"> </w:t>
      </w:r>
      <w:r w:rsidR="00CC5144">
        <w:rPr>
          <w:rFonts w:ascii="Arial" w:eastAsia="Arial" w:hAnsi="Arial" w:cs="Arial"/>
          <w:sz w:val="24"/>
          <w:szCs w:val="24"/>
          <w:lang w:val="mn-MN" w:eastAsia="fr-FR" w:bidi="fr-FR"/>
        </w:rPr>
        <w:t xml:space="preserve">Энэ протокол нь нэмэлт хамгаалалтын түлхүүр үггүйгээр </w:t>
      </w:r>
      <w:r w:rsidR="00987278">
        <w:rPr>
          <w:rFonts w:ascii="Arial" w:eastAsia="Arial" w:hAnsi="Arial" w:cs="Arial"/>
          <w:sz w:val="24"/>
          <w:szCs w:val="24"/>
          <w:lang w:val="mn-MN" w:eastAsia="fr-FR" w:bidi="fr-FR"/>
        </w:rPr>
        <w:t>программчлах ба өгөгдөл унших/заалт авах бололцоо олгоно.</w:t>
      </w:r>
    </w:p>
    <w:p w:rsidR="00944D44" w:rsidRDefault="00944D44" w:rsidP="00E87BD8">
      <w:pPr>
        <w:tabs>
          <w:tab w:val="left" w:pos="7650"/>
        </w:tabs>
        <w:jc w:val="both"/>
        <w:rPr>
          <w:rFonts w:ascii="Arial" w:hAnsi="Arial" w:cs="Arial"/>
          <w:b/>
          <w:sz w:val="24"/>
          <w:szCs w:val="24"/>
          <w:lang w:val="mn-MN"/>
        </w:rPr>
      </w:pPr>
    </w:p>
    <w:p w:rsidR="00BE4922" w:rsidRDefault="00F20E35" w:rsidP="00E87BD8">
      <w:pPr>
        <w:tabs>
          <w:tab w:val="left" w:pos="7650"/>
        </w:tabs>
        <w:jc w:val="both"/>
        <w:rPr>
          <w:rFonts w:ascii="Arial" w:hAnsi="Arial" w:cs="Arial"/>
          <w:b/>
          <w:sz w:val="24"/>
          <w:szCs w:val="24"/>
          <w:lang w:val="mn-MN"/>
        </w:rPr>
      </w:pPr>
      <w:r>
        <w:rPr>
          <w:rFonts w:ascii="Arial" w:hAnsi="Arial" w:cs="Arial"/>
          <w:b/>
          <w:sz w:val="24"/>
          <w:szCs w:val="24"/>
          <w:lang w:val="mn-MN"/>
        </w:rPr>
        <w:t xml:space="preserve">6.4.1.1        Ерөнхий </w:t>
      </w:r>
    </w:p>
    <w:p w:rsidR="00944D44" w:rsidRDefault="00944D44" w:rsidP="00E87BD8">
      <w:pPr>
        <w:tabs>
          <w:tab w:val="left" w:pos="7650"/>
        </w:tabs>
        <w:jc w:val="both"/>
        <w:rPr>
          <w:rFonts w:ascii="Arial" w:hAnsi="Arial" w:cs="Arial"/>
          <w:b/>
          <w:sz w:val="24"/>
          <w:szCs w:val="24"/>
          <w:lang w:val="mn-MN"/>
        </w:rPr>
      </w:pPr>
    </w:p>
    <w:p w:rsidR="00944D44" w:rsidRDefault="00944D44" w:rsidP="00E87BD8">
      <w:pPr>
        <w:tabs>
          <w:tab w:val="left" w:pos="7650"/>
        </w:tabs>
        <w:jc w:val="both"/>
        <w:rPr>
          <w:rFonts w:ascii="Arial" w:hAnsi="Arial" w:cs="Arial"/>
          <w:b/>
          <w:sz w:val="24"/>
          <w:szCs w:val="24"/>
          <w:lang w:val="mn-MN"/>
        </w:rPr>
      </w:pPr>
      <w:r>
        <w:rPr>
          <w:rFonts w:ascii="Arial" w:hAnsi="Arial" w:cs="Arial"/>
          <w:b/>
          <w:sz w:val="24"/>
          <w:szCs w:val="24"/>
          <w:lang w:val="mn-MN"/>
        </w:rPr>
        <w:tab/>
      </w:r>
    </w:p>
    <w:p w:rsidR="00944D44" w:rsidRDefault="00944D44" w:rsidP="00944D44">
      <w:pPr>
        <w:tabs>
          <w:tab w:val="left" w:pos="7650"/>
        </w:tabs>
        <w:jc w:val="center"/>
        <w:rPr>
          <w:rFonts w:ascii="Arial" w:hAnsi="Arial" w:cs="Arial"/>
          <w:b/>
          <w:sz w:val="24"/>
          <w:szCs w:val="24"/>
          <w:lang w:val="mn-MN"/>
        </w:rPr>
      </w:pPr>
      <w:r>
        <w:rPr>
          <w:rFonts w:ascii="Arial" w:hAnsi="Arial" w:cs="Arial"/>
          <w:noProof/>
          <w:sz w:val="24"/>
          <w:szCs w:val="24"/>
        </w:rPr>
        <w:drawing>
          <wp:inline distT="0" distB="0" distL="0" distR="0" wp14:anchorId="0C9CB84E" wp14:editId="735738A9">
            <wp:extent cx="4822190" cy="4121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2190" cy="4121150"/>
                    </a:xfrm>
                    <a:prstGeom prst="rect">
                      <a:avLst/>
                    </a:prstGeom>
                    <a:noFill/>
                  </pic:spPr>
                </pic:pic>
              </a:graphicData>
            </a:graphic>
          </wp:inline>
        </w:drawing>
      </w:r>
    </w:p>
    <w:p w:rsidR="00944D44" w:rsidRDefault="00944D44" w:rsidP="00E87BD8">
      <w:pPr>
        <w:tabs>
          <w:tab w:val="left" w:pos="7650"/>
        </w:tabs>
        <w:jc w:val="both"/>
        <w:rPr>
          <w:rFonts w:ascii="Arial" w:hAnsi="Arial" w:cs="Arial"/>
          <w:b/>
          <w:sz w:val="24"/>
          <w:szCs w:val="24"/>
          <w:lang w:val="mn-MN"/>
        </w:rPr>
      </w:pPr>
    </w:p>
    <w:p w:rsidR="00A11931" w:rsidRDefault="00944D44" w:rsidP="00944D44">
      <w:pPr>
        <w:tabs>
          <w:tab w:val="left" w:pos="7650"/>
        </w:tabs>
        <w:jc w:val="center"/>
        <w:rPr>
          <w:rFonts w:ascii="Arial" w:hAnsi="Arial" w:cs="Arial"/>
          <w:b/>
          <w:sz w:val="24"/>
          <w:szCs w:val="24"/>
          <w:lang w:val="mn-MN"/>
        </w:rPr>
      </w:pPr>
      <w:r>
        <w:rPr>
          <w:rFonts w:ascii="Arial" w:hAnsi="Arial" w:cs="Arial"/>
          <w:b/>
          <w:sz w:val="24"/>
          <w:szCs w:val="24"/>
          <w:lang w:val="mn-MN"/>
        </w:rPr>
        <w:t>Зураг 8 – Протокол А  горимын диаграмм</w:t>
      </w:r>
    </w:p>
    <w:p w:rsidR="00944D44" w:rsidRDefault="00F20E35" w:rsidP="00CD478C">
      <w:pPr>
        <w:tabs>
          <w:tab w:val="left" w:pos="7650"/>
        </w:tabs>
        <w:jc w:val="both"/>
        <w:rPr>
          <w:rFonts w:ascii="Arial" w:hAnsi="Arial" w:cs="Arial"/>
          <w:b/>
          <w:sz w:val="24"/>
          <w:szCs w:val="24"/>
          <w:lang w:val="mn-MN"/>
        </w:rPr>
      </w:pPr>
      <w:r>
        <w:rPr>
          <w:rFonts w:ascii="Arial" w:hAnsi="Arial" w:cs="Arial"/>
          <w:b/>
          <w:sz w:val="24"/>
          <w:szCs w:val="24"/>
          <w:lang w:val="mn-MN"/>
        </w:rPr>
        <w:t xml:space="preserve">          </w:t>
      </w:r>
    </w:p>
    <w:p w:rsidR="00BE4922" w:rsidRDefault="00BE4922" w:rsidP="00CD478C">
      <w:pPr>
        <w:tabs>
          <w:tab w:val="left" w:pos="7650"/>
        </w:tabs>
        <w:jc w:val="both"/>
        <w:rPr>
          <w:rFonts w:ascii="Arial" w:hAnsi="Arial" w:cs="Arial"/>
          <w:b/>
          <w:sz w:val="24"/>
          <w:szCs w:val="24"/>
          <w:lang w:val="mn-MN"/>
        </w:rPr>
      </w:pPr>
      <w:r>
        <w:rPr>
          <w:rFonts w:ascii="Arial" w:hAnsi="Arial" w:cs="Arial"/>
          <w:b/>
          <w:sz w:val="24"/>
          <w:szCs w:val="24"/>
          <w:lang w:val="mn-MN"/>
        </w:rPr>
        <w:t>6.4.1.2        Өгөгдөл уншилт/заалт</w:t>
      </w:r>
    </w:p>
    <w:p w:rsidR="00F20E35" w:rsidRPr="00F20E35" w:rsidRDefault="00F20E35" w:rsidP="00CD478C">
      <w:pPr>
        <w:tabs>
          <w:tab w:val="left" w:pos="7650"/>
        </w:tabs>
        <w:jc w:val="both"/>
        <w:rPr>
          <w:rFonts w:ascii="Arial" w:hAnsi="Arial" w:cs="Arial"/>
          <w:b/>
          <w:sz w:val="24"/>
          <w:szCs w:val="24"/>
          <w:lang w:val="mn-MN"/>
        </w:rPr>
      </w:pPr>
      <w:r w:rsidRPr="00F20E35">
        <w:rPr>
          <w:rFonts w:ascii="Arial" w:hAnsi="Arial" w:cs="Arial"/>
          <w:sz w:val="24"/>
          <w:szCs w:val="24"/>
        </w:rPr>
        <w:t>T</w:t>
      </w:r>
      <w:r w:rsidR="00A26F01">
        <w:rPr>
          <w:rFonts w:ascii="Arial" w:hAnsi="Arial" w:cs="Arial"/>
          <w:sz w:val="24"/>
          <w:szCs w:val="24"/>
          <w:lang w:val="mn-MN"/>
        </w:rPr>
        <w:t>арифын хэрэгсэл таниулах мэдээллийн дараа нэн даруй өгөгдлийн мэдээллийг дамжуулна.</w:t>
      </w:r>
    </w:p>
    <w:p w:rsidR="00BE4922" w:rsidRDefault="00BE4922" w:rsidP="00CD478C">
      <w:pPr>
        <w:tabs>
          <w:tab w:val="left" w:pos="7650"/>
        </w:tabs>
        <w:jc w:val="both"/>
        <w:rPr>
          <w:rFonts w:ascii="Arial" w:hAnsi="Arial" w:cs="Arial"/>
          <w:b/>
          <w:sz w:val="24"/>
          <w:szCs w:val="24"/>
          <w:lang w:val="mn-MN"/>
        </w:rPr>
      </w:pPr>
      <w:r>
        <w:rPr>
          <w:rFonts w:ascii="Arial" w:hAnsi="Arial" w:cs="Arial"/>
          <w:b/>
          <w:sz w:val="24"/>
          <w:szCs w:val="24"/>
          <w:lang w:val="mn-MN"/>
        </w:rPr>
        <w:t>6.4.1.3        Программчлалын горимд шилжих</w:t>
      </w:r>
    </w:p>
    <w:p w:rsidR="00F20E35" w:rsidRPr="00A26F01" w:rsidRDefault="00A26F01" w:rsidP="00CD478C">
      <w:pPr>
        <w:tabs>
          <w:tab w:val="left" w:pos="7650"/>
        </w:tabs>
        <w:jc w:val="both"/>
        <w:rPr>
          <w:rFonts w:ascii="Arial" w:hAnsi="Arial" w:cs="Arial"/>
          <w:b/>
          <w:sz w:val="24"/>
          <w:szCs w:val="24"/>
          <w:lang w:val="mn-MN"/>
        </w:rPr>
      </w:pPr>
      <w:r>
        <w:rPr>
          <w:rFonts w:ascii="Arial" w:hAnsi="Arial" w:cs="Arial"/>
          <w:sz w:val="24"/>
          <w:szCs w:val="24"/>
          <w:lang w:val="mn-MN"/>
        </w:rPr>
        <w:t>Түлхүүр үгт командын мэдээлэл агуулсан ямар нэг командын мэдээлэл илгээж өгөгдөл уншиж дууссаны дараа нэн даруй программын горимд нэвтэрнэ.</w:t>
      </w:r>
    </w:p>
    <w:p w:rsidR="00F20E35" w:rsidRDefault="00F20E35" w:rsidP="00CD478C">
      <w:pPr>
        <w:tabs>
          <w:tab w:val="left" w:pos="7650"/>
        </w:tabs>
        <w:jc w:val="both"/>
        <w:rPr>
          <w:rFonts w:ascii="Arial" w:hAnsi="Arial" w:cs="Arial"/>
          <w:b/>
          <w:sz w:val="24"/>
          <w:szCs w:val="24"/>
          <w:lang w:val="mn-MN"/>
        </w:rPr>
      </w:pPr>
    </w:p>
    <w:p w:rsidR="00097DCB" w:rsidRDefault="000900BE" w:rsidP="00CD478C">
      <w:pPr>
        <w:tabs>
          <w:tab w:val="left" w:pos="7650"/>
        </w:tabs>
        <w:jc w:val="both"/>
        <w:rPr>
          <w:rFonts w:ascii="Arial" w:hAnsi="Arial" w:cs="Arial"/>
          <w:b/>
          <w:sz w:val="24"/>
          <w:szCs w:val="24"/>
          <w:lang w:val="mn-MN"/>
        </w:rPr>
      </w:pPr>
      <w:r>
        <w:rPr>
          <w:rFonts w:ascii="Arial" w:hAnsi="Arial" w:cs="Arial"/>
          <w:b/>
          <w:sz w:val="24"/>
          <w:szCs w:val="24"/>
          <w:lang w:val="mn-MN"/>
        </w:rPr>
        <w:lastRenderedPageBreak/>
        <w:t>6.4.1.4       Программчлалын горимд нэмэлт сэлгэгчтэй</w:t>
      </w:r>
      <w:r w:rsidR="00A11931">
        <w:rPr>
          <w:rFonts w:ascii="Arial" w:hAnsi="Arial" w:cs="Arial"/>
          <w:b/>
          <w:sz w:val="24"/>
          <w:szCs w:val="24"/>
          <w:lang w:val="mn-MN"/>
        </w:rPr>
        <w:t xml:space="preserve"> өгөгдөл уншилт/заалт</w:t>
      </w:r>
    </w:p>
    <w:p w:rsidR="000900BE" w:rsidRDefault="000900BE" w:rsidP="00CD478C">
      <w:pPr>
        <w:tabs>
          <w:tab w:val="left" w:pos="7650"/>
        </w:tabs>
        <w:jc w:val="both"/>
        <w:rPr>
          <w:rFonts w:ascii="Arial" w:hAnsi="Arial" w:cs="Arial"/>
          <w:b/>
          <w:sz w:val="24"/>
          <w:szCs w:val="24"/>
          <w:lang w:val="mn-MN"/>
        </w:rPr>
      </w:pPr>
    </w:p>
    <w:p w:rsidR="000900BE" w:rsidRDefault="000900BE" w:rsidP="000900BE">
      <w:pPr>
        <w:tabs>
          <w:tab w:val="left" w:pos="7650"/>
        </w:tabs>
        <w:jc w:val="center"/>
        <w:rPr>
          <w:rFonts w:ascii="Arial" w:hAnsi="Arial" w:cs="Arial"/>
          <w:b/>
          <w:sz w:val="24"/>
          <w:szCs w:val="24"/>
          <w:lang w:val="mn-MN"/>
        </w:rPr>
      </w:pPr>
      <w:r>
        <w:rPr>
          <w:rFonts w:ascii="Arial" w:hAnsi="Arial" w:cs="Arial"/>
          <w:noProof/>
          <w:sz w:val="24"/>
          <w:szCs w:val="24"/>
        </w:rPr>
        <w:drawing>
          <wp:inline distT="0" distB="0" distL="0" distR="0" wp14:anchorId="5B339DCD" wp14:editId="663998E9">
            <wp:extent cx="5647690" cy="1200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47690" cy="1200150"/>
                    </a:xfrm>
                    <a:prstGeom prst="rect">
                      <a:avLst/>
                    </a:prstGeom>
                    <a:noFill/>
                  </pic:spPr>
                </pic:pic>
              </a:graphicData>
            </a:graphic>
          </wp:inline>
        </w:drawing>
      </w:r>
    </w:p>
    <w:p w:rsidR="000900BE" w:rsidRDefault="000900BE" w:rsidP="000900BE">
      <w:pPr>
        <w:tabs>
          <w:tab w:val="left" w:pos="7650"/>
        </w:tabs>
        <w:jc w:val="center"/>
        <w:rPr>
          <w:rFonts w:ascii="Arial" w:hAnsi="Arial" w:cs="Arial"/>
          <w:b/>
          <w:sz w:val="24"/>
          <w:szCs w:val="24"/>
          <w:lang w:val="mn-MN"/>
        </w:rPr>
      </w:pPr>
      <w:r>
        <w:rPr>
          <w:rFonts w:ascii="Arial" w:hAnsi="Arial" w:cs="Arial"/>
          <w:b/>
          <w:sz w:val="24"/>
          <w:szCs w:val="24"/>
          <w:lang w:val="mn-MN"/>
        </w:rPr>
        <w:t>Зураг 9 – Протоколын А горимын дамжуулалын протокол</w:t>
      </w:r>
    </w:p>
    <w:p w:rsidR="00A11931" w:rsidRDefault="00A11931" w:rsidP="00CD478C">
      <w:pPr>
        <w:tabs>
          <w:tab w:val="left" w:pos="7650"/>
        </w:tabs>
        <w:jc w:val="both"/>
        <w:rPr>
          <w:rFonts w:ascii="Arial" w:hAnsi="Arial" w:cs="Arial"/>
          <w:b/>
          <w:sz w:val="24"/>
          <w:szCs w:val="24"/>
          <w:lang w:val="mn-MN"/>
        </w:rPr>
      </w:pPr>
      <w:r>
        <w:rPr>
          <w:rFonts w:ascii="Arial" w:hAnsi="Arial" w:cs="Arial"/>
          <w:b/>
          <w:sz w:val="24"/>
          <w:szCs w:val="24"/>
          <w:lang w:val="mn-MN"/>
        </w:rPr>
        <w:t xml:space="preserve">6.4.1.5        </w:t>
      </w:r>
      <w:r w:rsidR="00EF4D50">
        <w:rPr>
          <w:rFonts w:ascii="Arial" w:hAnsi="Arial" w:cs="Arial"/>
          <w:b/>
          <w:sz w:val="24"/>
          <w:szCs w:val="24"/>
          <w:lang w:val="mn-MN"/>
        </w:rPr>
        <w:t>Хариу үйлчлэх ба хянах хугацаа</w:t>
      </w:r>
    </w:p>
    <w:p w:rsidR="000900BE" w:rsidRDefault="000900BE" w:rsidP="000900BE">
      <w:pPr>
        <w:widowControl w:val="0"/>
        <w:autoSpaceDE w:val="0"/>
        <w:autoSpaceDN w:val="0"/>
        <w:spacing w:after="0" w:line="240" w:lineRule="auto"/>
        <w:rPr>
          <w:rFonts w:ascii="Arial" w:eastAsia="Arial" w:hAnsi="Arial" w:cs="Arial"/>
          <w:sz w:val="24"/>
          <w:szCs w:val="24"/>
          <w:lang w:val="mn-MN" w:eastAsia="fr-FR" w:bidi="fr-FR"/>
        </w:rPr>
      </w:pPr>
      <w:r>
        <w:rPr>
          <w:rFonts w:ascii="Arial" w:eastAsia="Arial" w:hAnsi="Arial" w:cs="Arial"/>
          <w:sz w:val="24"/>
          <w:szCs w:val="24"/>
          <w:lang w:val="mn-MN" w:eastAsia="fr-FR" w:bidi="fr-FR"/>
        </w:rPr>
        <w:t>Мэдээлэл хүлээн авах ба хариулт дамжуулал хоорондын хугацаа нь:</w:t>
      </w:r>
    </w:p>
    <w:p w:rsidR="000900BE" w:rsidRDefault="000900BE" w:rsidP="000900BE">
      <w:pPr>
        <w:widowControl w:val="0"/>
        <w:autoSpaceDE w:val="0"/>
        <w:autoSpaceDN w:val="0"/>
        <w:spacing w:after="0" w:line="240" w:lineRule="auto"/>
        <w:rPr>
          <w:rFonts w:ascii="Arial" w:eastAsia="Arial" w:hAnsi="Arial" w:cs="Arial"/>
          <w:sz w:val="24"/>
          <w:szCs w:val="24"/>
          <w:lang w:val="mn-MN" w:eastAsia="fr-FR" w:bidi="fr-FR"/>
        </w:rPr>
      </w:pPr>
    </w:p>
    <w:p w:rsidR="000900BE" w:rsidRDefault="000900BE" w:rsidP="000900BE">
      <w:pPr>
        <w:widowControl w:val="0"/>
        <w:autoSpaceDE w:val="0"/>
        <w:autoSpaceDN w:val="0"/>
        <w:spacing w:after="0" w:line="240" w:lineRule="auto"/>
        <w:ind w:right="630"/>
        <w:rPr>
          <w:rFonts w:ascii="Arial" w:eastAsia="Arial" w:hAnsi="Arial" w:cs="Arial"/>
          <w:sz w:val="24"/>
          <w:szCs w:val="24"/>
          <w:lang w:val="mn-MN" w:eastAsia="fr-FR" w:bidi="fr-FR"/>
        </w:rPr>
      </w:pPr>
      <w:r>
        <w:rPr>
          <w:rFonts w:ascii="Arial" w:eastAsia="Arial" w:hAnsi="Arial" w:cs="Arial"/>
          <w:sz w:val="24"/>
          <w:szCs w:val="24"/>
          <w:lang w:val="mn-MN" w:eastAsia="fr-FR" w:bidi="fr-FR"/>
        </w:rPr>
        <w:t xml:space="preserve">        </w:t>
      </w:r>
      <w:r w:rsidRPr="00032A07">
        <w:rPr>
          <w:rFonts w:ascii="Arial" w:eastAsia="Arial" w:hAnsi="Arial" w:cs="Arial"/>
          <w:sz w:val="24"/>
          <w:szCs w:val="24"/>
          <w:lang w:val="fr-FR" w:eastAsia="fr-FR" w:bidi="fr-FR"/>
        </w:rPr>
        <w:t xml:space="preserve">(20 ms) 200 ms </w:t>
      </w:r>
      <w:r w:rsidRPr="00032A07">
        <w:rPr>
          <w:rFonts w:ascii="Arial" w:eastAsia="Arial" w:hAnsi="Arial" w:cs="Arial"/>
          <w:sz w:val="24"/>
          <w:szCs w:val="24"/>
          <w:lang w:val="fr-FR" w:eastAsia="fr-FR" w:bidi="fr-FR"/>
        </w:rPr>
        <w:t xml:space="preserve"> </w:t>
      </w:r>
      <w:r w:rsidRPr="00032A07">
        <w:rPr>
          <w:rFonts w:ascii="Arial" w:eastAsia="Arial" w:hAnsi="Arial" w:cs="Arial"/>
          <w:i/>
          <w:sz w:val="24"/>
          <w:szCs w:val="24"/>
          <w:lang w:val="fr-FR" w:eastAsia="fr-FR" w:bidi="fr-FR"/>
        </w:rPr>
        <w:t>t</w:t>
      </w:r>
      <w:r w:rsidRPr="00032A07">
        <w:rPr>
          <w:rFonts w:ascii="Arial" w:eastAsia="Arial" w:hAnsi="Arial" w:cs="Arial"/>
          <w:position w:val="-5"/>
          <w:sz w:val="24"/>
          <w:szCs w:val="24"/>
          <w:lang w:val="fr-FR" w:eastAsia="fr-FR" w:bidi="fr-FR"/>
        </w:rPr>
        <w:t xml:space="preserve">r </w:t>
      </w:r>
      <w:r>
        <w:rPr>
          <w:rFonts w:ascii="Arial" w:eastAsia="Arial" w:hAnsi="Arial" w:cs="Arial"/>
          <w:sz w:val="24"/>
          <w:szCs w:val="24"/>
          <w:lang w:val="fr-FR" w:eastAsia="fr-FR" w:bidi="fr-FR"/>
        </w:rPr>
        <w:t> 1 500 ms (</w:t>
      </w:r>
      <w:r w:rsidRPr="00032A07">
        <w:rPr>
          <w:rFonts w:ascii="Arial" w:eastAsia="Arial" w:hAnsi="Arial" w:cs="Arial"/>
          <w:sz w:val="24"/>
          <w:szCs w:val="24"/>
          <w:lang w:val="fr-FR" w:eastAsia="fr-FR" w:bidi="fr-FR"/>
        </w:rPr>
        <w:t>12</w:t>
      </w:r>
      <w:r>
        <w:rPr>
          <w:rFonts w:ascii="Arial" w:eastAsia="Arial" w:hAnsi="Arial" w:cs="Arial"/>
          <w:sz w:val="24"/>
          <w:szCs w:val="24"/>
          <w:lang w:val="mn-MN" w:eastAsia="fr-FR" w:bidi="fr-FR"/>
        </w:rPr>
        <w:t>-р зүйлийг харах</w:t>
      </w:r>
      <w:r>
        <w:rPr>
          <w:rFonts w:ascii="Arial" w:eastAsia="Arial" w:hAnsi="Arial" w:cs="Arial"/>
          <w:sz w:val="24"/>
          <w:szCs w:val="24"/>
          <w:lang w:val="fr-FR" w:eastAsia="fr-FR" w:bidi="fr-FR"/>
        </w:rPr>
        <w:t xml:space="preserve">) </w:t>
      </w:r>
      <w:r w:rsidRPr="00032A07">
        <w:rPr>
          <w:rFonts w:ascii="Arial" w:eastAsia="Arial" w:hAnsi="Arial" w:cs="Arial"/>
          <w:sz w:val="24"/>
          <w:szCs w:val="24"/>
          <w:lang w:val="fr-FR" w:eastAsia="fr-FR" w:bidi="fr-FR"/>
        </w:rPr>
        <w:t>6.3.14.</w:t>
      </w:r>
      <w:r>
        <w:rPr>
          <w:rFonts w:ascii="Arial" w:eastAsia="Arial" w:hAnsi="Arial" w:cs="Arial"/>
          <w:sz w:val="24"/>
          <w:szCs w:val="24"/>
          <w:lang w:val="mn-MN" w:eastAsia="fr-FR" w:bidi="fr-FR"/>
        </w:rPr>
        <w:t>-ын</w:t>
      </w:r>
    </w:p>
    <w:p w:rsidR="000900BE" w:rsidRDefault="000900BE" w:rsidP="000900BE">
      <w:pPr>
        <w:widowControl w:val="0"/>
        <w:autoSpaceDE w:val="0"/>
        <w:autoSpaceDN w:val="0"/>
        <w:spacing w:after="0" w:line="240" w:lineRule="auto"/>
        <w:ind w:right="630"/>
        <w:rPr>
          <w:rFonts w:ascii="Arial" w:eastAsia="Arial" w:hAnsi="Arial" w:cs="Arial"/>
          <w:sz w:val="24"/>
          <w:szCs w:val="24"/>
          <w:lang w:val="mn-MN" w:eastAsia="fr-FR" w:bidi="fr-FR"/>
        </w:rPr>
      </w:pPr>
    </w:p>
    <w:p w:rsidR="000900BE" w:rsidRDefault="000900BE" w:rsidP="000900BE">
      <w:pPr>
        <w:widowControl w:val="0"/>
        <w:autoSpaceDE w:val="0"/>
        <w:autoSpaceDN w:val="0"/>
        <w:spacing w:after="0" w:line="240" w:lineRule="auto"/>
        <w:ind w:right="630"/>
        <w:rPr>
          <w:rFonts w:ascii="Arial" w:eastAsia="Arial" w:hAnsi="Arial" w:cs="Arial"/>
          <w:sz w:val="24"/>
          <w:szCs w:val="24"/>
          <w:lang w:val="mn-MN" w:eastAsia="fr-FR" w:bidi="fr-FR"/>
        </w:rPr>
      </w:pPr>
      <w:r>
        <w:rPr>
          <w:rFonts w:ascii="Arial" w:eastAsia="Arial" w:hAnsi="Arial" w:cs="Arial"/>
          <w:sz w:val="24"/>
          <w:szCs w:val="24"/>
          <w:lang w:val="mn-MN" w:eastAsia="fr-FR" w:bidi="fr-FR"/>
        </w:rPr>
        <w:t>Тэмдэгтийн эрэмблэл/дараалалд хоёр тэмдэгт хоорондын хугацаа нь:</w:t>
      </w:r>
    </w:p>
    <w:p w:rsidR="000900BE" w:rsidRDefault="000900BE" w:rsidP="000900BE">
      <w:pPr>
        <w:widowControl w:val="0"/>
        <w:autoSpaceDE w:val="0"/>
        <w:autoSpaceDN w:val="0"/>
        <w:spacing w:after="0" w:line="240" w:lineRule="auto"/>
        <w:ind w:right="630"/>
        <w:rPr>
          <w:rFonts w:ascii="Arial" w:eastAsia="Arial" w:hAnsi="Arial" w:cs="Arial"/>
          <w:sz w:val="24"/>
          <w:szCs w:val="24"/>
          <w:lang w:val="mn-MN" w:eastAsia="fr-FR" w:bidi="fr-FR"/>
        </w:rPr>
      </w:pPr>
    </w:p>
    <w:p w:rsidR="000900BE" w:rsidRPr="00985229" w:rsidRDefault="000900BE" w:rsidP="000900BE">
      <w:pPr>
        <w:widowControl w:val="0"/>
        <w:autoSpaceDE w:val="0"/>
        <w:autoSpaceDN w:val="0"/>
        <w:spacing w:after="0" w:line="240" w:lineRule="auto"/>
        <w:ind w:left="993" w:right="1995"/>
        <w:jc w:val="center"/>
        <w:rPr>
          <w:rFonts w:ascii="Arial" w:eastAsia="Arial" w:hAnsi="Arial" w:cs="Arial"/>
          <w:sz w:val="24"/>
          <w:szCs w:val="24"/>
          <w:lang w:val="fr-FR" w:eastAsia="fr-FR" w:bidi="fr-FR"/>
        </w:rPr>
      </w:pPr>
      <w:r w:rsidRPr="00985229">
        <w:rPr>
          <w:rFonts w:ascii="Arial" w:eastAsia="Arial" w:hAnsi="Arial" w:cs="Arial"/>
          <w:i/>
          <w:sz w:val="24"/>
          <w:szCs w:val="24"/>
          <w:lang w:val="fr-FR" w:eastAsia="fr-FR" w:bidi="fr-FR"/>
        </w:rPr>
        <w:t>t</w:t>
      </w:r>
      <w:r w:rsidRPr="00985229">
        <w:rPr>
          <w:rFonts w:ascii="Arial" w:eastAsia="Arial" w:hAnsi="Arial" w:cs="Arial"/>
          <w:position w:val="-5"/>
          <w:sz w:val="24"/>
          <w:szCs w:val="24"/>
          <w:lang w:val="fr-FR" w:eastAsia="fr-FR" w:bidi="fr-FR"/>
        </w:rPr>
        <w:t xml:space="preserve">a  </w:t>
      </w:r>
      <w:r>
        <w:rPr>
          <w:rFonts w:ascii="Arial" w:eastAsia="Arial" w:hAnsi="Arial" w:cs="Arial"/>
          <w:sz w:val="24"/>
          <w:szCs w:val="24"/>
          <w:lang w:val="fr-FR" w:eastAsia="fr-FR" w:bidi="fr-FR"/>
        </w:rPr>
        <w:t>&lt; 1 500 мс</w:t>
      </w:r>
    </w:p>
    <w:p w:rsidR="000900BE" w:rsidRDefault="000900BE" w:rsidP="00CD478C">
      <w:pPr>
        <w:tabs>
          <w:tab w:val="left" w:pos="7650"/>
        </w:tabs>
        <w:jc w:val="both"/>
        <w:rPr>
          <w:rFonts w:ascii="Arial" w:hAnsi="Arial" w:cs="Arial"/>
          <w:b/>
          <w:sz w:val="24"/>
          <w:szCs w:val="24"/>
          <w:lang w:val="mn-MN"/>
        </w:rPr>
      </w:pPr>
    </w:p>
    <w:p w:rsidR="00A11931" w:rsidRDefault="00A11931" w:rsidP="00CD478C">
      <w:pPr>
        <w:tabs>
          <w:tab w:val="left" w:pos="7650"/>
        </w:tabs>
        <w:jc w:val="both"/>
        <w:rPr>
          <w:rFonts w:ascii="Arial" w:hAnsi="Arial" w:cs="Arial"/>
          <w:b/>
          <w:sz w:val="24"/>
          <w:szCs w:val="24"/>
          <w:lang w:val="mn-MN"/>
        </w:rPr>
      </w:pPr>
      <w:r>
        <w:rPr>
          <w:rFonts w:ascii="Arial" w:hAnsi="Arial" w:cs="Arial"/>
          <w:b/>
          <w:sz w:val="24"/>
          <w:szCs w:val="24"/>
          <w:lang w:val="mn-MN"/>
        </w:rPr>
        <w:t>6.4.1.6        өгөгдлийн заалт дамжууллын төгсгөл/зогсолт</w:t>
      </w:r>
    </w:p>
    <w:p w:rsidR="000900BE" w:rsidRDefault="000900BE" w:rsidP="000900BE">
      <w:pPr>
        <w:tabs>
          <w:tab w:val="left" w:pos="7650"/>
        </w:tabs>
        <w:jc w:val="both"/>
        <w:rPr>
          <w:rFonts w:ascii="Arial" w:hAnsi="Arial" w:cs="Arial"/>
          <w:sz w:val="24"/>
          <w:szCs w:val="24"/>
          <w:lang w:val="mn-MN"/>
        </w:rPr>
      </w:pPr>
      <w:r w:rsidRPr="00C86E69">
        <w:rPr>
          <w:rFonts w:ascii="Arial" w:hAnsi="Arial" w:cs="Arial"/>
          <w:sz w:val="24"/>
          <w:szCs w:val="24"/>
          <w:lang w:val="mn-MN"/>
        </w:rPr>
        <w:t>Өгөгдөл дамжуулал</w:t>
      </w:r>
      <w:r>
        <w:rPr>
          <w:rFonts w:ascii="Arial" w:hAnsi="Arial" w:cs="Arial"/>
          <w:sz w:val="24"/>
          <w:szCs w:val="24"/>
          <w:lang w:val="mn-MN"/>
        </w:rPr>
        <w:t xml:space="preserve"> нь тарифын хэрэгслээр өгөгдлийн мэдээлэл дамжуулагдсаны дараа дуусна. Батламжилсан дохио шаардахгүй.</w:t>
      </w:r>
    </w:p>
    <w:p w:rsidR="000900BE" w:rsidRDefault="000900BE" w:rsidP="000900BE">
      <w:pPr>
        <w:tabs>
          <w:tab w:val="left" w:pos="7650"/>
        </w:tabs>
        <w:jc w:val="both"/>
        <w:rPr>
          <w:rFonts w:ascii="Arial" w:hAnsi="Arial" w:cs="Arial"/>
          <w:sz w:val="24"/>
          <w:szCs w:val="24"/>
          <w:lang w:val="mn-MN"/>
        </w:rPr>
      </w:pPr>
      <w:r>
        <w:rPr>
          <w:rFonts w:ascii="Arial" w:hAnsi="Arial" w:cs="Arial"/>
          <w:sz w:val="24"/>
          <w:szCs w:val="24"/>
          <w:lang w:val="mn-MN"/>
        </w:rPr>
        <w:t>Хэрэв дамжуулалт саатвал/алдаатай бол гар хэрэгсэл/блок дахин хүсэлт илгээж болно.</w:t>
      </w:r>
    </w:p>
    <w:p w:rsidR="000900BE" w:rsidRDefault="000900BE" w:rsidP="00CD478C">
      <w:pPr>
        <w:tabs>
          <w:tab w:val="left" w:pos="7650"/>
        </w:tabs>
        <w:jc w:val="both"/>
        <w:rPr>
          <w:rFonts w:ascii="Arial" w:hAnsi="Arial" w:cs="Arial"/>
          <w:b/>
          <w:sz w:val="24"/>
          <w:szCs w:val="24"/>
          <w:lang w:val="mn-MN"/>
        </w:rPr>
      </w:pPr>
    </w:p>
    <w:p w:rsidR="00A11931" w:rsidRDefault="00A11931" w:rsidP="00CD478C">
      <w:pPr>
        <w:tabs>
          <w:tab w:val="left" w:pos="7650"/>
        </w:tabs>
        <w:jc w:val="both"/>
        <w:rPr>
          <w:rFonts w:ascii="Arial" w:hAnsi="Arial" w:cs="Arial"/>
          <w:b/>
          <w:sz w:val="24"/>
          <w:szCs w:val="24"/>
          <w:lang w:val="mn-MN"/>
        </w:rPr>
      </w:pPr>
      <w:r>
        <w:rPr>
          <w:rFonts w:ascii="Arial" w:hAnsi="Arial" w:cs="Arial"/>
          <w:b/>
          <w:sz w:val="24"/>
          <w:szCs w:val="24"/>
          <w:lang w:val="mn-MN"/>
        </w:rPr>
        <w:t>6.4.2        Протокол В горим</w:t>
      </w:r>
    </w:p>
    <w:p w:rsidR="00F20E35" w:rsidRPr="00F20E35" w:rsidRDefault="00F20E35" w:rsidP="00F20E35">
      <w:pPr>
        <w:widowControl w:val="0"/>
        <w:autoSpaceDE w:val="0"/>
        <w:autoSpaceDN w:val="0"/>
        <w:spacing w:after="0" w:line="240" w:lineRule="auto"/>
        <w:ind w:right="1242"/>
        <w:rPr>
          <w:rFonts w:ascii="Arial" w:eastAsia="Arial" w:hAnsi="Arial" w:cs="Arial"/>
          <w:sz w:val="24"/>
          <w:szCs w:val="24"/>
          <w:lang w:val="fr-FR" w:eastAsia="fr-FR" w:bidi="fr-FR"/>
        </w:rPr>
      </w:pPr>
      <w:r w:rsidRPr="00F20E35">
        <w:rPr>
          <w:rFonts w:ascii="Arial" w:eastAsia="Arial" w:hAnsi="Arial" w:cs="Arial"/>
          <w:sz w:val="24"/>
          <w:szCs w:val="24"/>
          <w:lang w:val="fr-FR" w:eastAsia="fr-FR" w:bidi="fr-FR"/>
        </w:rPr>
        <w:t>Protocol mode B supports bidirectional data exchange with baud rate switching. This protocol mode permits data readout and programming with optional password protection.</w:t>
      </w:r>
    </w:p>
    <w:p w:rsidR="00F20E35" w:rsidRDefault="00F20E35" w:rsidP="00CD478C">
      <w:pPr>
        <w:tabs>
          <w:tab w:val="left" w:pos="7650"/>
        </w:tabs>
        <w:jc w:val="both"/>
        <w:rPr>
          <w:rFonts w:ascii="Arial" w:hAnsi="Arial" w:cs="Arial"/>
          <w:b/>
          <w:sz w:val="24"/>
          <w:szCs w:val="24"/>
          <w:lang w:val="mn-MN"/>
        </w:rPr>
      </w:pPr>
    </w:p>
    <w:p w:rsidR="00F20E35" w:rsidRDefault="00F20E35" w:rsidP="00CD478C">
      <w:pPr>
        <w:tabs>
          <w:tab w:val="left" w:pos="7650"/>
        </w:tabs>
        <w:jc w:val="both"/>
        <w:rPr>
          <w:rFonts w:ascii="Arial" w:hAnsi="Arial" w:cs="Arial"/>
          <w:b/>
          <w:sz w:val="24"/>
          <w:szCs w:val="24"/>
          <w:lang w:val="mn-MN"/>
        </w:rPr>
      </w:pPr>
    </w:p>
    <w:p w:rsidR="00F20E35" w:rsidRDefault="00F20E35" w:rsidP="00CD478C">
      <w:pPr>
        <w:tabs>
          <w:tab w:val="left" w:pos="7650"/>
        </w:tabs>
        <w:jc w:val="both"/>
        <w:rPr>
          <w:rFonts w:ascii="Arial" w:hAnsi="Arial" w:cs="Arial"/>
          <w:b/>
          <w:sz w:val="24"/>
          <w:szCs w:val="24"/>
          <w:lang w:val="mn-MN"/>
        </w:rPr>
      </w:pPr>
    </w:p>
    <w:p w:rsidR="00F20E35" w:rsidRDefault="00F20E35" w:rsidP="00CD478C">
      <w:pPr>
        <w:tabs>
          <w:tab w:val="left" w:pos="7650"/>
        </w:tabs>
        <w:jc w:val="both"/>
        <w:rPr>
          <w:rFonts w:ascii="Arial" w:hAnsi="Arial" w:cs="Arial"/>
          <w:b/>
          <w:sz w:val="24"/>
          <w:szCs w:val="24"/>
          <w:lang w:val="mn-MN"/>
        </w:rPr>
      </w:pPr>
    </w:p>
    <w:p w:rsidR="00F20E35" w:rsidRDefault="00F20E35" w:rsidP="00CD478C">
      <w:pPr>
        <w:tabs>
          <w:tab w:val="left" w:pos="7650"/>
        </w:tabs>
        <w:jc w:val="both"/>
        <w:rPr>
          <w:rFonts w:ascii="Arial" w:hAnsi="Arial" w:cs="Arial"/>
          <w:b/>
          <w:sz w:val="24"/>
          <w:szCs w:val="24"/>
          <w:lang w:val="mn-MN"/>
        </w:rPr>
      </w:pPr>
    </w:p>
    <w:p w:rsidR="00F20E35" w:rsidRDefault="00F20E35" w:rsidP="00CD478C">
      <w:pPr>
        <w:tabs>
          <w:tab w:val="left" w:pos="7650"/>
        </w:tabs>
        <w:jc w:val="both"/>
        <w:rPr>
          <w:rFonts w:ascii="Arial" w:hAnsi="Arial" w:cs="Arial"/>
          <w:b/>
          <w:sz w:val="24"/>
          <w:szCs w:val="24"/>
          <w:lang w:val="mn-MN"/>
        </w:rPr>
      </w:pPr>
    </w:p>
    <w:p w:rsidR="00A26F01" w:rsidRDefault="00A26F01" w:rsidP="00CD478C">
      <w:pPr>
        <w:tabs>
          <w:tab w:val="left" w:pos="7650"/>
        </w:tabs>
        <w:jc w:val="both"/>
        <w:rPr>
          <w:rFonts w:ascii="Arial" w:hAnsi="Arial" w:cs="Arial"/>
          <w:b/>
          <w:sz w:val="24"/>
          <w:szCs w:val="24"/>
          <w:lang w:val="mn-MN"/>
        </w:rPr>
      </w:pPr>
    </w:p>
    <w:p w:rsidR="00A26F01" w:rsidRDefault="00A26F01" w:rsidP="00CD478C">
      <w:pPr>
        <w:tabs>
          <w:tab w:val="left" w:pos="7650"/>
        </w:tabs>
        <w:jc w:val="both"/>
        <w:rPr>
          <w:rFonts w:ascii="Arial" w:hAnsi="Arial" w:cs="Arial"/>
          <w:b/>
          <w:sz w:val="24"/>
          <w:szCs w:val="24"/>
          <w:lang w:val="mn-MN"/>
        </w:rPr>
      </w:pPr>
    </w:p>
    <w:p w:rsidR="00F20E35" w:rsidRDefault="00F20E35" w:rsidP="00CD478C">
      <w:pPr>
        <w:tabs>
          <w:tab w:val="left" w:pos="7650"/>
        </w:tabs>
        <w:jc w:val="both"/>
        <w:rPr>
          <w:rFonts w:ascii="Arial" w:hAnsi="Arial" w:cs="Arial"/>
          <w:b/>
          <w:sz w:val="24"/>
          <w:szCs w:val="24"/>
          <w:lang w:val="mn-MN"/>
        </w:rPr>
      </w:pPr>
    </w:p>
    <w:p w:rsidR="00A11931" w:rsidRDefault="00F20E35" w:rsidP="00CD478C">
      <w:pPr>
        <w:tabs>
          <w:tab w:val="left" w:pos="7650"/>
        </w:tabs>
        <w:jc w:val="both"/>
        <w:rPr>
          <w:rFonts w:ascii="Arial" w:hAnsi="Arial" w:cs="Arial"/>
          <w:b/>
          <w:sz w:val="24"/>
          <w:szCs w:val="24"/>
          <w:lang w:val="mn-MN"/>
        </w:rPr>
      </w:pPr>
      <w:r>
        <w:rPr>
          <w:rFonts w:ascii="Arial" w:hAnsi="Arial" w:cs="Arial"/>
          <w:b/>
          <w:sz w:val="24"/>
          <w:szCs w:val="24"/>
          <w:lang w:val="mn-MN"/>
        </w:rPr>
        <w:lastRenderedPageBreak/>
        <w:t xml:space="preserve">6.4.2.1        Ерөнхий </w:t>
      </w:r>
    </w:p>
    <w:p w:rsidR="000900BE" w:rsidRDefault="000900BE" w:rsidP="00CD478C">
      <w:pPr>
        <w:tabs>
          <w:tab w:val="left" w:pos="7650"/>
        </w:tabs>
        <w:jc w:val="both"/>
        <w:rPr>
          <w:rFonts w:ascii="Arial" w:hAnsi="Arial" w:cs="Arial"/>
          <w:b/>
          <w:sz w:val="24"/>
          <w:szCs w:val="24"/>
          <w:lang w:val="mn-MN"/>
        </w:rPr>
      </w:pPr>
    </w:p>
    <w:p w:rsidR="000900BE" w:rsidRDefault="000900BE" w:rsidP="000900BE">
      <w:pPr>
        <w:tabs>
          <w:tab w:val="left" w:pos="7650"/>
        </w:tabs>
        <w:jc w:val="center"/>
        <w:rPr>
          <w:rFonts w:ascii="Arial" w:hAnsi="Arial" w:cs="Arial"/>
          <w:b/>
          <w:sz w:val="24"/>
          <w:szCs w:val="24"/>
          <w:lang w:val="mn-MN"/>
        </w:rPr>
      </w:pPr>
      <w:r>
        <w:rPr>
          <w:rFonts w:ascii="Arial" w:hAnsi="Arial" w:cs="Arial"/>
          <w:noProof/>
          <w:sz w:val="24"/>
          <w:szCs w:val="24"/>
        </w:rPr>
        <w:drawing>
          <wp:inline distT="0" distB="0" distL="0" distR="0" wp14:anchorId="76FA51A8" wp14:editId="7C1B8A58">
            <wp:extent cx="4852670" cy="4432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2670" cy="4432300"/>
                    </a:xfrm>
                    <a:prstGeom prst="rect">
                      <a:avLst/>
                    </a:prstGeom>
                    <a:noFill/>
                  </pic:spPr>
                </pic:pic>
              </a:graphicData>
            </a:graphic>
          </wp:inline>
        </w:drawing>
      </w:r>
    </w:p>
    <w:p w:rsidR="000900BE" w:rsidRDefault="000900BE" w:rsidP="000900BE">
      <w:pPr>
        <w:tabs>
          <w:tab w:val="left" w:pos="7650"/>
        </w:tabs>
        <w:jc w:val="center"/>
        <w:rPr>
          <w:rFonts w:ascii="Arial" w:hAnsi="Arial" w:cs="Arial"/>
          <w:b/>
          <w:sz w:val="24"/>
          <w:szCs w:val="24"/>
          <w:lang w:val="mn-MN"/>
        </w:rPr>
      </w:pPr>
      <w:r>
        <w:rPr>
          <w:rFonts w:ascii="Arial" w:hAnsi="Arial" w:cs="Arial"/>
          <w:b/>
          <w:sz w:val="24"/>
          <w:szCs w:val="24"/>
          <w:lang w:val="mn-MN"/>
        </w:rPr>
        <w:t>Зураг 10 – Протоколын В горимын диаграмм</w:t>
      </w:r>
    </w:p>
    <w:p w:rsidR="00E37C10" w:rsidRDefault="00A11931" w:rsidP="00CD478C">
      <w:pPr>
        <w:tabs>
          <w:tab w:val="left" w:pos="7650"/>
        </w:tabs>
        <w:jc w:val="both"/>
        <w:rPr>
          <w:rFonts w:ascii="Arial" w:hAnsi="Arial" w:cs="Arial"/>
          <w:b/>
          <w:sz w:val="24"/>
          <w:szCs w:val="24"/>
          <w:lang w:val="mn-MN"/>
        </w:rPr>
      </w:pPr>
      <w:r>
        <w:rPr>
          <w:rFonts w:ascii="Arial" w:hAnsi="Arial" w:cs="Arial"/>
          <w:b/>
          <w:sz w:val="24"/>
          <w:szCs w:val="24"/>
          <w:lang w:val="mn-MN"/>
        </w:rPr>
        <w:t>6.4.2.2        Өгөгдөл уншилт/заалт</w:t>
      </w:r>
    </w:p>
    <w:p w:rsidR="000900BE" w:rsidRPr="000900BE" w:rsidRDefault="000900BE" w:rsidP="00CD478C">
      <w:pPr>
        <w:tabs>
          <w:tab w:val="left" w:pos="7650"/>
        </w:tabs>
        <w:jc w:val="both"/>
        <w:rPr>
          <w:rFonts w:ascii="Arial" w:hAnsi="Arial" w:cs="Arial"/>
          <w:sz w:val="24"/>
          <w:szCs w:val="24"/>
          <w:lang w:val="mn-MN"/>
        </w:rPr>
      </w:pPr>
      <w:r w:rsidRPr="000900BE">
        <w:rPr>
          <w:rFonts w:ascii="Arial" w:hAnsi="Arial" w:cs="Arial"/>
          <w:sz w:val="24"/>
          <w:szCs w:val="24"/>
          <w:lang w:val="mn-MN"/>
        </w:rPr>
        <w:t>Таниулалтын мэдээлэл дамжуулсаны дараа тарифын хэрэгсэл дамжуулалтыг түр таслана</w:t>
      </w:r>
      <w:r>
        <w:rPr>
          <w:rFonts w:ascii="Arial" w:hAnsi="Arial" w:cs="Arial"/>
          <w:sz w:val="24"/>
          <w:szCs w:val="24"/>
          <w:lang w:val="mn-MN"/>
        </w:rPr>
        <w:t xml:space="preserve">. </w:t>
      </w:r>
      <w:r w:rsidR="00CC0DD5">
        <w:rPr>
          <w:rFonts w:ascii="Arial" w:hAnsi="Arial" w:cs="Arial"/>
          <w:sz w:val="24"/>
          <w:szCs w:val="24"/>
          <w:lang w:val="mn-MN"/>
        </w:rPr>
        <w:t>Энэ үед тарифын хэрэгсэл ба гар хэрэгсэл нь таниулалтын мэдээлэлд заасан дамжуулалын хурд руу (боудын хэмжээнд) сэлгэн шилжинэ. Үүний дараа тарифын хэрэгсэл өгөгдлийн мэдээллийг шинэ дамжуулалын хурдаар дамжуулна.</w:t>
      </w:r>
    </w:p>
    <w:p w:rsidR="00514FD2" w:rsidRDefault="00A11931" w:rsidP="00CD478C">
      <w:pPr>
        <w:tabs>
          <w:tab w:val="left" w:pos="7650"/>
        </w:tabs>
        <w:jc w:val="both"/>
        <w:rPr>
          <w:rFonts w:ascii="Arial" w:hAnsi="Arial" w:cs="Arial"/>
          <w:b/>
          <w:sz w:val="24"/>
          <w:szCs w:val="24"/>
          <w:lang w:val="mn-MN"/>
        </w:rPr>
      </w:pPr>
      <w:r>
        <w:rPr>
          <w:rFonts w:ascii="Arial" w:hAnsi="Arial" w:cs="Arial"/>
          <w:b/>
          <w:sz w:val="24"/>
          <w:szCs w:val="24"/>
          <w:lang w:val="mn-MN"/>
        </w:rPr>
        <w:t>6.4.2.3        Программчлалын горимд шилжих</w:t>
      </w:r>
    </w:p>
    <w:p w:rsidR="00CC0DD5" w:rsidRDefault="00514FD2" w:rsidP="00514FD2">
      <w:pPr>
        <w:tabs>
          <w:tab w:val="left" w:pos="7650"/>
        </w:tabs>
        <w:jc w:val="both"/>
        <w:rPr>
          <w:rFonts w:ascii="Arial" w:hAnsi="Arial" w:cs="Arial"/>
          <w:sz w:val="24"/>
          <w:szCs w:val="24"/>
          <w:lang w:val="mn-MN"/>
        </w:rPr>
      </w:pPr>
      <w:r>
        <w:rPr>
          <w:rFonts w:ascii="Arial" w:hAnsi="Arial" w:cs="Arial"/>
          <w:sz w:val="24"/>
          <w:szCs w:val="24"/>
          <w:lang w:val="mn-MN"/>
        </w:rPr>
        <w:t xml:space="preserve">Өгөгдөл уншилтыг дууссаны дараа шууд </w:t>
      </w:r>
      <w:r w:rsidR="00B371D4">
        <w:rPr>
          <w:rFonts w:ascii="Arial" w:hAnsi="Arial" w:cs="Arial"/>
          <w:sz w:val="24"/>
          <w:szCs w:val="24"/>
          <w:lang w:val="mn-MN"/>
        </w:rPr>
        <w:t>программчлалын горимд нэвтрэхэд</w:t>
      </w:r>
      <w:r>
        <w:rPr>
          <w:rFonts w:ascii="Arial" w:hAnsi="Arial" w:cs="Arial"/>
          <w:sz w:val="24"/>
          <w:szCs w:val="24"/>
          <w:lang w:val="mn-MN"/>
        </w:rPr>
        <w:t>, 300 боуд дамжууллын хурдаар, нууц</w:t>
      </w:r>
      <w:r w:rsidR="00B371D4">
        <w:rPr>
          <w:rFonts w:ascii="Arial" w:hAnsi="Arial" w:cs="Arial"/>
          <w:sz w:val="24"/>
          <w:szCs w:val="24"/>
          <w:lang w:val="mn-MN"/>
        </w:rPr>
        <w:t>/түлхүүр</w:t>
      </w:r>
      <w:r>
        <w:rPr>
          <w:rFonts w:ascii="Arial" w:hAnsi="Arial" w:cs="Arial"/>
          <w:sz w:val="24"/>
          <w:szCs w:val="24"/>
          <w:lang w:val="mn-MN"/>
        </w:rPr>
        <w:t xml:space="preserve"> үг команд</w:t>
      </w:r>
      <w:r w:rsidR="00B371D4">
        <w:rPr>
          <w:rFonts w:ascii="Arial" w:hAnsi="Arial" w:cs="Arial"/>
          <w:sz w:val="24"/>
          <w:szCs w:val="24"/>
          <w:lang w:val="mn-MN"/>
        </w:rPr>
        <w:t>ын</w:t>
      </w:r>
      <w:r>
        <w:rPr>
          <w:rFonts w:ascii="Arial" w:hAnsi="Arial" w:cs="Arial"/>
          <w:sz w:val="24"/>
          <w:szCs w:val="24"/>
          <w:lang w:val="mn-MN"/>
        </w:rPr>
        <w:t xml:space="preserve"> мэдээллийг багтаасан ямар нэг команд гар хэрэгслээс илгээнэ.</w:t>
      </w:r>
    </w:p>
    <w:p w:rsidR="00F20E35" w:rsidRDefault="00F20E35" w:rsidP="00514FD2">
      <w:pPr>
        <w:tabs>
          <w:tab w:val="left" w:pos="7650"/>
        </w:tabs>
        <w:jc w:val="both"/>
        <w:rPr>
          <w:rFonts w:ascii="Arial" w:hAnsi="Arial" w:cs="Arial"/>
          <w:sz w:val="24"/>
          <w:szCs w:val="24"/>
          <w:lang w:val="mn-MN"/>
        </w:rPr>
      </w:pPr>
    </w:p>
    <w:p w:rsidR="00F20E35" w:rsidRDefault="00F20E35" w:rsidP="00514FD2">
      <w:pPr>
        <w:tabs>
          <w:tab w:val="left" w:pos="7650"/>
        </w:tabs>
        <w:jc w:val="both"/>
        <w:rPr>
          <w:rFonts w:ascii="Arial" w:hAnsi="Arial" w:cs="Arial"/>
          <w:sz w:val="24"/>
          <w:szCs w:val="24"/>
          <w:lang w:val="mn-MN"/>
        </w:rPr>
      </w:pPr>
    </w:p>
    <w:p w:rsidR="00F20E35" w:rsidRDefault="00F20E35" w:rsidP="00514FD2">
      <w:pPr>
        <w:tabs>
          <w:tab w:val="left" w:pos="7650"/>
        </w:tabs>
        <w:jc w:val="both"/>
        <w:rPr>
          <w:rFonts w:ascii="Arial" w:hAnsi="Arial" w:cs="Arial"/>
          <w:sz w:val="24"/>
          <w:szCs w:val="24"/>
          <w:lang w:val="mn-MN"/>
        </w:rPr>
      </w:pPr>
    </w:p>
    <w:p w:rsidR="00F20E35" w:rsidRDefault="00F20E35" w:rsidP="00514FD2">
      <w:pPr>
        <w:tabs>
          <w:tab w:val="left" w:pos="7650"/>
        </w:tabs>
        <w:jc w:val="both"/>
        <w:rPr>
          <w:rFonts w:ascii="Arial" w:hAnsi="Arial" w:cs="Arial"/>
          <w:sz w:val="24"/>
          <w:szCs w:val="24"/>
          <w:lang w:val="mn-MN"/>
        </w:rPr>
      </w:pPr>
    </w:p>
    <w:p w:rsidR="00B371D4" w:rsidRDefault="00B371D4" w:rsidP="00514FD2">
      <w:pPr>
        <w:tabs>
          <w:tab w:val="left" w:pos="7650"/>
        </w:tabs>
        <w:jc w:val="both"/>
        <w:rPr>
          <w:rFonts w:ascii="Arial" w:hAnsi="Arial" w:cs="Arial"/>
          <w:b/>
          <w:sz w:val="24"/>
          <w:szCs w:val="24"/>
          <w:lang w:val="mn-MN"/>
        </w:rPr>
      </w:pPr>
    </w:p>
    <w:p w:rsidR="00504448" w:rsidRPr="00514FD2" w:rsidRDefault="00504448" w:rsidP="00514FD2">
      <w:pPr>
        <w:tabs>
          <w:tab w:val="left" w:pos="7650"/>
        </w:tabs>
        <w:jc w:val="both"/>
        <w:rPr>
          <w:rFonts w:ascii="Arial" w:hAnsi="Arial" w:cs="Arial"/>
          <w:b/>
          <w:sz w:val="24"/>
          <w:szCs w:val="24"/>
          <w:lang w:val="mn-MN"/>
        </w:rPr>
      </w:pPr>
    </w:p>
    <w:p w:rsidR="00A11931" w:rsidRDefault="00EF4D50" w:rsidP="00CD478C">
      <w:pPr>
        <w:tabs>
          <w:tab w:val="left" w:pos="7650"/>
        </w:tabs>
        <w:jc w:val="both"/>
        <w:rPr>
          <w:rFonts w:ascii="Arial" w:hAnsi="Arial" w:cs="Arial"/>
          <w:b/>
          <w:sz w:val="24"/>
          <w:szCs w:val="24"/>
          <w:lang w:val="mn-MN"/>
        </w:rPr>
      </w:pPr>
      <w:r>
        <w:rPr>
          <w:rFonts w:ascii="Arial" w:hAnsi="Arial" w:cs="Arial"/>
          <w:b/>
          <w:sz w:val="24"/>
          <w:szCs w:val="24"/>
          <w:lang w:val="mn-MN"/>
        </w:rPr>
        <w:lastRenderedPageBreak/>
        <w:t>6.4.2.4        Программчлалын горимд нэмэлт шилжүүлэгчтэй заалт авалт</w:t>
      </w:r>
    </w:p>
    <w:p w:rsidR="00032A07" w:rsidRDefault="00032A07" w:rsidP="00CD478C">
      <w:pPr>
        <w:tabs>
          <w:tab w:val="left" w:pos="7650"/>
        </w:tabs>
        <w:jc w:val="both"/>
        <w:rPr>
          <w:rFonts w:ascii="Arial" w:hAnsi="Arial" w:cs="Arial"/>
          <w:b/>
          <w:sz w:val="24"/>
          <w:szCs w:val="24"/>
          <w:lang w:val="mn-MN"/>
        </w:rPr>
      </w:pPr>
    </w:p>
    <w:p w:rsidR="00032A07" w:rsidRDefault="00032A07" w:rsidP="00CD478C">
      <w:pPr>
        <w:tabs>
          <w:tab w:val="left" w:pos="7650"/>
        </w:tabs>
        <w:jc w:val="both"/>
        <w:rPr>
          <w:rFonts w:ascii="Arial" w:hAnsi="Arial" w:cs="Arial"/>
          <w:b/>
          <w:sz w:val="24"/>
          <w:szCs w:val="24"/>
          <w:lang w:val="mn-MN"/>
        </w:rPr>
      </w:pPr>
      <w:r>
        <w:rPr>
          <w:rFonts w:ascii="Arial" w:hAnsi="Arial" w:cs="Arial"/>
          <w:noProof/>
          <w:sz w:val="24"/>
          <w:szCs w:val="24"/>
        </w:rPr>
        <w:drawing>
          <wp:inline distT="0" distB="0" distL="0" distR="0" wp14:anchorId="0103D9BE" wp14:editId="0BC4FD9B">
            <wp:extent cx="5560060" cy="10547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0060" cy="1054735"/>
                    </a:xfrm>
                    <a:prstGeom prst="rect">
                      <a:avLst/>
                    </a:prstGeom>
                    <a:noFill/>
                  </pic:spPr>
                </pic:pic>
              </a:graphicData>
            </a:graphic>
          </wp:inline>
        </w:drawing>
      </w:r>
    </w:p>
    <w:p w:rsidR="00CC0DD5" w:rsidRDefault="00CC0DD5" w:rsidP="00CC0DD5">
      <w:pPr>
        <w:tabs>
          <w:tab w:val="left" w:pos="7650"/>
        </w:tabs>
        <w:jc w:val="center"/>
        <w:rPr>
          <w:rFonts w:ascii="Arial" w:hAnsi="Arial" w:cs="Arial"/>
          <w:b/>
          <w:sz w:val="24"/>
          <w:szCs w:val="24"/>
          <w:lang w:val="mn-MN"/>
        </w:rPr>
      </w:pPr>
    </w:p>
    <w:p w:rsidR="00032A07" w:rsidRDefault="00032A07" w:rsidP="00CC0DD5">
      <w:pPr>
        <w:tabs>
          <w:tab w:val="left" w:pos="7650"/>
        </w:tabs>
        <w:jc w:val="center"/>
        <w:rPr>
          <w:rFonts w:ascii="Arial" w:hAnsi="Arial" w:cs="Arial"/>
          <w:b/>
          <w:sz w:val="24"/>
          <w:szCs w:val="24"/>
          <w:lang w:val="mn-MN"/>
        </w:rPr>
      </w:pPr>
      <w:r>
        <w:rPr>
          <w:rFonts w:ascii="Arial" w:hAnsi="Arial" w:cs="Arial"/>
          <w:b/>
          <w:sz w:val="24"/>
          <w:szCs w:val="24"/>
          <w:lang w:val="mn-MN"/>
        </w:rPr>
        <w:t>Зураг 11 – Протокол В горимын дамжуулалын протокол</w:t>
      </w:r>
    </w:p>
    <w:p w:rsidR="00CC0DD5" w:rsidRDefault="00CC0DD5" w:rsidP="00CC0DD5">
      <w:pPr>
        <w:tabs>
          <w:tab w:val="left" w:pos="7650"/>
        </w:tabs>
        <w:jc w:val="center"/>
        <w:rPr>
          <w:rFonts w:ascii="Arial" w:hAnsi="Arial" w:cs="Arial"/>
          <w:b/>
          <w:sz w:val="24"/>
          <w:szCs w:val="24"/>
          <w:lang w:val="mn-MN"/>
        </w:rPr>
      </w:pPr>
    </w:p>
    <w:p w:rsidR="00A11931" w:rsidRDefault="00A11931" w:rsidP="00CD478C">
      <w:pPr>
        <w:tabs>
          <w:tab w:val="left" w:pos="7650"/>
        </w:tabs>
        <w:jc w:val="both"/>
        <w:rPr>
          <w:rFonts w:ascii="Arial" w:hAnsi="Arial" w:cs="Arial"/>
          <w:b/>
          <w:sz w:val="24"/>
          <w:szCs w:val="24"/>
          <w:lang w:val="mn-MN"/>
        </w:rPr>
      </w:pPr>
      <w:r>
        <w:rPr>
          <w:rFonts w:ascii="Arial" w:hAnsi="Arial" w:cs="Arial"/>
          <w:b/>
          <w:sz w:val="24"/>
          <w:szCs w:val="24"/>
          <w:lang w:val="mn-MN"/>
        </w:rPr>
        <w:t xml:space="preserve">6.4.2.5        </w:t>
      </w:r>
      <w:r w:rsidR="00032A07">
        <w:rPr>
          <w:rFonts w:ascii="Arial" w:hAnsi="Arial" w:cs="Arial"/>
          <w:b/>
          <w:sz w:val="24"/>
          <w:szCs w:val="24"/>
          <w:lang w:val="mn-MN"/>
        </w:rPr>
        <w:t>Хариу үйлчлэх ба хянах хугацаа</w:t>
      </w:r>
    </w:p>
    <w:p w:rsidR="00032A07" w:rsidRDefault="00032A07" w:rsidP="00985229">
      <w:pPr>
        <w:widowControl w:val="0"/>
        <w:autoSpaceDE w:val="0"/>
        <w:autoSpaceDN w:val="0"/>
        <w:spacing w:after="0" w:line="240" w:lineRule="auto"/>
        <w:rPr>
          <w:rFonts w:ascii="Arial" w:eastAsia="Arial" w:hAnsi="Arial" w:cs="Arial"/>
          <w:sz w:val="24"/>
          <w:szCs w:val="24"/>
          <w:lang w:val="mn-MN" w:eastAsia="fr-FR" w:bidi="fr-FR"/>
        </w:rPr>
      </w:pPr>
      <w:r>
        <w:rPr>
          <w:rFonts w:ascii="Arial" w:eastAsia="Arial" w:hAnsi="Arial" w:cs="Arial"/>
          <w:sz w:val="24"/>
          <w:szCs w:val="24"/>
          <w:lang w:val="mn-MN" w:eastAsia="fr-FR" w:bidi="fr-FR"/>
        </w:rPr>
        <w:t>Мэдээлэл хүлээн авах</w:t>
      </w:r>
      <w:r w:rsidR="00985229">
        <w:rPr>
          <w:rFonts w:ascii="Arial" w:eastAsia="Arial" w:hAnsi="Arial" w:cs="Arial"/>
          <w:sz w:val="24"/>
          <w:szCs w:val="24"/>
          <w:lang w:val="mn-MN" w:eastAsia="fr-FR" w:bidi="fr-FR"/>
        </w:rPr>
        <w:t xml:space="preserve"> ба хариулт дамжуулал хоорондын </w:t>
      </w:r>
      <w:r>
        <w:rPr>
          <w:rFonts w:ascii="Arial" w:eastAsia="Arial" w:hAnsi="Arial" w:cs="Arial"/>
          <w:sz w:val="24"/>
          <w:szCs w:val="24"/>
          <w:lang w:val="mn-MN" w:eastAsia="fr-FR" w:bidi="fr-FR"/>
        </w:rPr>
        <w:t>хугацаа нь:</w:t>
      </w:r>
    </w:p>
    <w:p w:rsidR="00985229" w:rsidRDefault="00985229" w:rsidP="00985229">
      <w:pPr>
        <w:widowControl w:val="0"/>
        <w:autoSpaceDE w:val="0"/>
        <w:autoSpaceDN w:val="0"/>
        <w:spacing w:after="0" w:line="240" w:lineRule="auto"/>
        <w:rPr>
          <w:rFonts w:ascii="Arial" w:eastAsia="Arial" w:hAnsi="Arial" w:cs="Arial"/>
          <w:sz w:val="24"/>
          <w:szCs w:val="24"/>
          <w:lang w:val="mn-MN" w:eastAsia="fr-FR" w:bidi="fr-FR"/>
        </w:rPr>
      </w:pPr>
    </w:p>
    <w:p w:rsidR="00032A07" w:rsidRDefault="00032A07" w:rsidP="00985229">
      <w:pPr>
        <w:widowControl w:val="0"/>
        <w:autoSpaceDE w:val="0"/>
        <w:autoSpaceDN w:val="0"/>
        <w:spacing w:after="0" w:line="240" w:lineRule="auto"/>
        <w:ind w:right="630"/>
        <w:rPr>
          <w:rFonts w:ascii="Arial" w:eastAsia="Arial" w:hAnsi="Arial" w:cs="Arial"/>
          <w:sz w:val="24"/>
          <w:szCs w:val="24"/>
          <w:lang w:val="mn-MN" w:eastAsia="fr-FR" w:bidi="fr-FR"/>
        </w:rPr>
      </w:pPr>
      <w:r>
        <w:rPr>
          <w:rFonts w:ascii="Arial" w:eastAsia="Arial" w:hAnsi="Arial" w:cs="Arial"/>
          <w:sz w:val="24"/>
          <w:szCs w:val="24"/>
          <w:lang w:val="mn-MN" w:eastAsia="fr-FR" w:bidi="fr-FR"/>
        </w:rPr>
        <w:t xml:space="preserve">        </w:t>
      </w:r>
      <w:r w:rsidRPr="00032A07">
        <w:rPr>
          <w:rFonts w:ascii="Arial" w:eastAsia="Arial" w:hAnsi="Arial" w:cs="Arial"/>
          <w:sz w:val="24"/>
          <w:szCs w:val="24"/>
          <w:lang w:val="fr-FR" w:eastAsia="fr-FR" w:bidi="fr-FR"/>
        </w:rPr>
        <w:t xml:space="preserve">(20 ms) 200 ms </w:t>
      </w:r>
      <w:r w:rsidRPr="00032A07">
        <w:rPr>
          <w:rFonts w:ascii="Arial" w:eastAsia="Arial" w:hAnsi="Arial" w:cs="Arial"/>
          <w:sz w:val="24"/>
          <w:szCs w:val="24"/>
          <w:lang w:val="fr-FR" w:eastAsia="fr-FR" w:bidi="fr-FR"/>
        </w:rPr>
        <w:t xml:space="preserve"> </w:t>
      </w:r>
      <w:r w:rsidRPr="00032A07">
        <w:rPr>
          <w:rFonts w:ascii="Arial" w:eastAsia="Arial" w:hAnsi="Arial" w:cs="Arial"/>
          <w:i/>
          <w:sz w:val="24"/>
          <w:szCs w:val="24"/>
          <w:lang w:val="fr-FR" w:eastAsia="fr-FR" w:bidi="fr-FR"/>
        </w:rPr>
        <w:t>t</w:t>
      </w:r>
      <w:r w:rsidRPr="00032A07">
        <w:rPr>
          <w:rFonts w:ascii="Arial" w:eastAsia="Arial" w:hAnsi="Arial" w:cs="Arial"/>
          <w:position w:val="-5"/>
          <w:sz w:val="24"/>
          <w:szCs w:val="24"/>
          <w:lang w:val="fr-FR" w:eastAsia="fr-FR" w:bidi="fr-FR"/>
        </w:rPr>
        <w:t xml:space="preserve">r </w:t>
      </w:r>
      <w:r>
        <w:rPr>
          <w:rFonts w:ascii="Arial" w:eastAsia="Arial" w:hAnsi="Arial" w:cs="Arial"/>
          <w:sz w:val="24"/>
          <w:szCs w:val="24"/>
          <w:lang w:val="fr-FR" w:eastAsia="fr-FR" w:bidi="fr-FR"/>
        </w:rPr>
        <w:t> 1 500 ms (</w:t>
      </w:r>
      <w:r w:rsidRPr="00032A07">
        <w:rPr>
          <w:rFonts w:ascii="Arial" w:eastAsia="Arial" w:hAnsi="Arial" w:cs="Arial"/>
          <w:sz w:val="24"/>
          <w:szCs w:val="24"/>
          <w:lang w:val="fr-FR" w:eastAsia="fr-FR" w:bidi="fr-FR"/>
        </w:rPr>
        <w:t>12</w:t>
      </w:r>
      <w:r>
        <w:rPr>
          <w:rFonts w:ascii="Arial" w:eastAsia="Arial" w:hAnsi="Arial" w:cs="Arial"/>
          <w:sz w:val="24"/>
          <w:szCs w:val="24"/>
          <w:lang w:val="mn-MN" w:eastAsia="fr-FR" w:bidi="fr-FR"/>
        </w:rPr>
        <w:t xml:space="preserve"> зүйлийг харах</w:t>
      </w:r>
      <w:r>
        <w:rPr>
          <w:rFonts w:ascii="Arial" w:eastAsia="Arial" w:hAnsi="Arial" w:cs="Arial"/>
          <w:sz w:val="24"/>
          <w:szCs w:val="24"/>
          <w:lang w:val="fr-FR" w:eastAsia="fr-FR" w:bidi="fr-FR"/>
        </w:rPr>
        <w:t xml:space="preserve">) </w:t>
      </w:r>
      <w:r w:rsidRPr="00032A07">
        <w:rPr>
          <w:rFonts w:ascii="Arial" w:eastAsia="Arial" w:hAnsi="Arial" w:cs="Arial"/>
          <w:sz w:val="24"/>
          <w:szCs w:val="24"/>
          <w:lang w:val="fr-FR" w:eastAsia="fr-FR" w:bidi="fr-FR"/>
        </w:rPr>
        <w:t>6.3.14.</w:t>
      </w:r>
      <w:r>
        <w:rPr>
          <w:rFonts w:ascii="Arial" w:eastAsia="Arial" w:hAnsi="Arial" w:cs="Arial"/>
          <w:sz w:val="24"/>
          <w:szCs w:val="24"/>
          <w:lang w:val="mn-MN" w:eastAsia="fr-FR" w:bidi="fr-FR"/>
        </w:rPr>
        <w:t>-ын</w:t>
      </w:r>
    </w:p>
    <w:p w:rsidR="00985229" w:rsidRDefault="00985229" w:rsidP="00985229">
      <w:pPr>
        <w:widowControl w:val="0"/>
        <w:autoSpaceDE w:val="0"/>
        <w:autoSpaceDN w:val="0"/>
        <w:spacing w:after="0" w:line="240" w:lineRule="auto"/>
        <w:ind w:right="630"/>
        <w:rPr>
          <w:rFonts w:ascii="Arial" w:eastAsia="Arial" w:hAnsi="Arial" w:cs="Arial"/>
          <w:sz w:val="24"/>
          <w:szCs w:val="24"/>
          <w:lang w:val="mn-MN" w:eastAsia="fr-FR" w:bidi="fr-FR"/>
        </w:rPr>
      </w:pPr>
    </w:p>
    <w:p w:rsidR="00985229" w:rsidRDefault="00985229" w:rsidP="00985229">
      <w:pPr>
        <w:widowControl w:val="0"/>
        <w:autoSpaceDE w:val="0"/>
        <w:autoSpaceDN w:val="0"/>
        <w:spacing w:after="0" w:line="240" w:lineRule="auto"/>
        <w:ind w:right="630"/>
        <w:rPr>
          <w:rFonts w:ascii="Arial" w:eastAsia="Arial" w:hAnsi="Arial" w:cs="Arial"/>
          <w:sz w:val="24"/>
          <w:szCs w:val="24"/>
          <w:lang w:val="mn-MN" w:eastAsia="fr-FR" w:bidi="fr-FR"/>
        </w:rPr>
      </w:pPr>
      <w:r>
        <w:rPr>
          <w:rFonts w:ascii="Arial" w:eastAsia="Arial" w:hAnsi="Arial" w:cs="Arial"/>
          <w:sz w:val="24"/>
          <w:szCs w:val="24"/>
          <w:lang w:val="mn-MN" w:eastAsia="fr-FR" w:bidi="fr-FR"/>
        </w:rPr>
        <w:t>Тэмдэгтийн эрэмблэл/дараалалд хоёр тэмдэгт хоорондын хугацаа нь:</w:t>
      </w:r>
    </w:p>
    <w:p w:rsidR="00985229" w:rsidRDefault="00985229" w:rsidP="00985229">
      <w:pPr>
        <w:widowControl w:val="0"/>
        <w:autoSpaceDE w:val="0"/>
        <w:autoSpaceDN w:val="0"/>
        <w:spacing w:after="0" w:line="240" w:lineRule="auto"/>
        <w:ind w:right="630"/>
        <w:rPr>
          <w:rFonts w:ascii="Arial" w:eastAsia="Arial" w:hAnsi="Arial" w:cs="Arial"/>
          <w:sz w:val="24"/>
          <w:szCs w:val="24"/>
          <w:lang w:val="mn-MN" w:eastAsia="fr-FR" w:bidi="fr-FR"/>
        </w:rPr>
      </w:pPr>
    </w:p>
    <w:p w:rsidR="00985229" w:rsidRPr="00985229" w:rsidRDefault="00985229" w:rsidP="00985229">
      <w:pPr>
        <w:widowControl w:val="0"/>
        <w:autoSpaceDE w:val="0"/>
        <w:autoSpaceDN w:val="0"/>
        <w:spacing w:after="0" w:line="240" w:lineRule="auto"/>
        <w:ind w:left="993" w:right="1995"/>
        <w:jc w:val="center"/>
        <w:rPr>
          <w:rFonts w:ascii="Arial" w:eastAsia="Arial" w:hAnsi="Arial" w:cs="Arial"/>
          <w:sz w:val="24"/>
          <w:szCs w:val="24"/>
          <w:lang w:val="fr-FR" w:eastAsia="fr-FR" w:bidi="fr-FR"/>
        </w:rPr>
      </w:pPr>
      <w:r w:rsidRPr="00985229">
        <w:rPr>
          <w:rFonts w:ascii="Arial" w:eastAsia="Arial" w:hAnsi="Arial" w:cs="Arial"/>
          <w:i/>
          <w:sz w:val="24"/>
          <w:szCs w:val="24"/>
          <w:lang w:val="fr-FR" w:eastAsia="fr-FR" w:bidi="fr-FR"/>
        </w:rPr>
        <w:t>t</w:t>
      </w:r>
      <w:r w:rsidRPr="00985229">
        <w:rPr>
          <w:rFonts w:ascii="Arial" w:eastAsia="Arial" w:hAnsi="Arial" w:cs="Arial"/>
          <w:position w:val="-5"/>
          <w:sz w:val="24"/>
          <w:szCs w:val="24"/>
          <w:lang w:val="fr-FR" w:eastAsia="fr-FR" w:bidi="fr-FR"/>
        </w:rPr>
        <w:t xml:space="preserve">a  </w:t>
      </w:r>
      <w:r>
        <w:rPr>
          <w:rFonts w:ascii="Arial" w:eastAsia="Arial" w:hAnsi="Arial" w:cs="Arial"/>
          <w:sz w:val="24"/>
          <w:szCs w:val="24"/>
          <w:lang w:val="fr-FR" w:eastAsia="fr-FR" w:bidi="fr-FR"/>
        </w:rPr>
        <w:t>&lt; 1 500 мс</w:t>
      </w:r>
    </w:p>
    <w:p w:rsidR="00985229" w:rsidRPr="00032A07" w:rsidRDefault="00985229" w:rsidP="00985229">
      <w:pPr>
        <w:widowControl w:val="0"/>
        <w:autoSpaceDE w:val="0"/>
        <w:autoSpaceDN w:val="0"/>
        <w:spacing w:after="0" w:line="240" w:lineRule="auto"/>
        <w:ind w:right="630"/>
        <w:rPr>
          <w:rFonts w:ascii="Arial" w:eastAsia="Arial" w:hAnsi="Arial" w:cs="Arial"/>
          <w:sz w:val="24"/>
          <w:szCs w:val="24"/>
          <w:lang w:val="mn-MN" w:eastAsia="fr-FR" w:bidi="fr-FR"/>
        </w:rPr>
      </w:pPr>
    </w:p>
    <w:p w:rsidR="00994AAC" w:rsidRDefault="00994AAC" w:rsidP="00994AAC">
      <w:pPr>
        <w:tabs>
          <w:tab w:val="left" w:pos="7650"/>
        </w:tabs>
        <w:jc w:val="both"/>
        <w:rPr>
          <w:rFonts w:ascii="Arial" w:hAnsi="Arial" w:cs="Arial"/>
          <w:b/>
          <w:sz w:val="24"/>
          <w:szCs w:val="24"/>
          <w:lang w:val="mn-MN"/>
        </w:rPr>
      </w:pPr>
      <w:r>
        <w:rPr>
          <w:rFonts w:ascii="Arial" w:hAnsi="Arial" w:cs="Arial"/>
          <w:b/>
          <w:sz w:val="24"/>
          <w:szCs w:val="24"/>
          <w:lang w:val="mn-MN"/>
        </w:rPr>
        <w:t>6.4.2.6        Өгөгдлийн заалт дамжууллын төгсгөл/зогсолт</w:t>
      </w:r>
    </w:p>
    <w:p w:rsidR="00994AAC" w:rsidRDefault="00C86E69" w:rsidP="00994AAC">
      <w:pPr>
        <w:tabs>
          <w:tab w:val="left" w:pos="7650"/>
        </w:tabs>
        <w:jc w:val="both"/>
        <w:rPr>
          <w:rFonts w:ascii="Arial" w:hAnsi="Arial" w:cs="Arial"/>
          <w:sz w:val="24"/>
          <w:szCs w:val="24"/>
          <w:lang w:val="mn-MN"/>
        </w:rPr>
      </w:pPr>
      <w:r w:rsidRPr="00C86E69">
        <w:rPr>
          <w:rFonts w:ascii="Arial" w:hAnsi="Arial" w:cs="Arial"/>
          <w:sz w:val="24"/>
          <w:szCs w:val="24"/>
          <w:lang w:val="mn-MN"/>
        </w:rPr>
        <w:t>Өгөгдөл дамжуулал</w:t>
      </w:r>
      <w:r>
        <w:rPr>
          <w:rFonts w:ascii="Arial" w:hAnsi="Arial" w:cs="Arial"/>
          <w:sz w:val="24"/>
          <w:szCs w:val="24"/>
          <w:lang w:val="mn-MN"/>
        </w:rPr>
        <w:t xml:space="preserve"> нь тарифын хэрэгслээр </w:t>
      </w:r>
      <w:r w:rsidR="002E57FC">
        <w:rPr>
          <w:rFonts w:ascii="Arial" w:hAnsi="Arial" w:cs="Arial"/>
          <w:sz w:val="24"/>
          <w:szCs w:val="24"/>
          <w:lang w:val="mn-MN"/>
        </w:rPr>
        <w:t xml:space="preserve">өгөгдлийн мэдээлэл дамжуулагдсаны дараа дуусна. Батламжилсан дохио </w:t>
      </w:r>
      <w:r w:rsidR="002745AE">
        <w:rPr>
          <w:rFonts w:ascii="Arial" w:hAnsi="Arial" w:cs="Arial"/>
          <w:sz w:val="24"/>
          <w:szCs w:val="24"/>
          <w:lang w:val="mn-MN"/>
        </w:rPr>
        <w:t>шаардахгүй.</w:t>
      </w:r>
    </w:p>
    <w:p w:rsidR="002745AE" w:rsidRDefault="002745AE" w:rsidP="00994AAC">
      <w:pPr>
        <w:tabs>
          <w:tab w:val="left" w:pos="7650"/>
        </w:tabs>
        <w:jc w:val="both"/>
        <w:rPr>
          <w:rFonts w:ascii="Arial" w:hAnsi="Arial" w:cs="Arial"/>
          <w:sz w:val="24"/>
          <w:szCs w:val="24"/>
          <w:lang w:val="mn-MN"/>
        </w:rPr>
      </w:pPr>
      <w:r>
        <w:rPr>
          <w:rFonts w:ascii="Arial" w:hAnsi="Arial" w:cs="Arial"/>
          <w:sz w:val="24"/>
          <w:szCs w:val="24"/>
          <w:lang w:val="mn-MN"/>
        </w:rPr>
        <w:t xml:space="preserve">Хэрэв </w:t>
      </w:r>
      <w:r w:rsidR="00FB0EAC">
        <w:rPr>
          <w:rFonts w:ascii="Arial" w:hAnsi="Arial" w:cs="Arial"/>
          <w:sz w:val="24"/>
          <w:szCs w:val="24"/>
          <w:lang w:val="mn-MN"/>
        </w:rPr>
        <w:t>дамжуулалт саатвал/алдаатай бол</w:t>
      </w:r>
      <w:r>
        <w:rPr>
          <w:rFonts w:ascii="Arial" w:hAnsi="Arial" w:cs="Arial"/>
          <w:sz w:val="24"/>
          <w:szCs w:val="24"/>
          <w:lang w:val="mn-MN"/>
        </w:rPr>
        <w:t xml:space="preserve"> гар </w:t>
      </w:r>
      <w:r w:rsidR="00FB0EAC">
        <w:rPr>
          <w:rFonts w:ascii="Arial" w:hAnsi="Arial" w:cs="Arial"/>
          <w:sz w:val="24"/>
          <w:szCs w:val="24"/>
          <w:lang w:val="mn-MN"/>
        </w:rPr>
        <w:t xml:space="preserve">хэрэгсэл/блок </w:t>
      </w:r>
      <w:r w:rsidR="00931E79">
        <w:rPr>
          <w:rFonts w:ascii="Arial" w:hAnsi="Arial" w:cs="Arial"/>
          <w:sz w:val="24"/>
          <w:szCs w:val="24"/>
          <w:lang w:val="mn-MN"/>
        </w:rPr>
        <w:t>дахин хүсэлт</w:t>
      </w:r>
      <w:r w:rsidR="00FB0EAC">
        <w:rPr>
          <w:rFonts w:ascii="Arial" w:hAnsi="Arial" w:cs="Arial"/>
          <w:sz w:val="24"/>
          <w:szCs w:val="24"/>
          <w:lang w:val="mn-MN"/>
        </w:rPr>
        <w:t xml:space="preserve"> илгээж болно.</w:t>
      </w:r>
    </w:p>
    <w:p w:rsidR="00504448" w:rsidRDefault="00504448" w:rsidP="00994AAC">
      <w:pPr>
        <w:tabs>
          <w:tab w:val="left" w:pos="7650"/>
        </w:tabs>
        <w:jc w:val="both"/>
        <w:rPr>
          <w:rFonts w:ascii="Arial" w:hAnsi="Arial" w:cs="Arial"/>
          <w:b/>
          <w:sz w:val="24"/>
          <w:szCs w:val="24"/>
          <w:lang w:val="mn-MN"/>
        </w:rPr>
      </w:pPr>
    </w:p>
    <w:p w:rsidR="00504448" w:rsidRDefault="00504448" w:rsidP="00994AAC">
      <w:pPr>
        <w:tabs>
          <w:tab w:val="left" w:pos="7650"/>
        </w:tabs>
        <w:jc w:val="both"/>
        <w:rPr>
          <w:rFonts w:ascii="Arial" w:hAnsi="Arial" w:cs="Arial"/>
          <w:b/>
          <w:sz w:val="24"/>
          <w:szCs w:val="24"/>
          <w:lang w:val="mn-MN"/>
        </w:rPr>
      </w:pPr>
    </w:p>
    <w:p w:rsidR="00504448" w:rsidRDefault="00504448" w:rsidP="00994AAC">
      <w:pPr>
        <w:tabs>
          <w:tab w:val="left" w:pos="7650"/>
        </w:tabs>
        <w:jc w:val="both"/>
        <w:rPr>
          <w:rFonts w:ascii="Arial" w:hAnsi="Arial" w:cs="Arial"/>
          <w:b/>
          <w:sz w:val="24"/>
          <w:szCs w:val="24"/>
          <w:lang w:val="mn-MN"/>
        </w:rPr>
      </w:pPr>
    </w:p>
    <w:p w:rsidR="00504448" w:rsidRDefault="00504448" w:rsidP="00994AAC">
      <w:pPr>
        <w:tabs>
          <w:tab w:val="left" w:pos="7650"/>
        </w:tabs>
        <w:jc w:val="both"/>
        <w:rPr>
          <w:rFonts w:ascii="Arial" w:hAnsi="Arial" w:cs="Arial"/>
          <w:b/>
          <w:sz w:val="24"/>
          <w:szCs w:val="24"/>
          <w:lang w:val="mn-MN"/>
        </w:rPr>
      </w:pPr>
    </w:p>
    <w:p w:rsidR="00504448" w:rsidRDefault="00504448" w:rsidP="00994AAC">
      <w:pPr>
        <w:tabs>
          <w:tab w:val="left" w:pos="7650"/>
        </w:tabs>
        <w:jc w:val="both"/>
        <w:rPr>
          <w:rFonts w:ascii="Arial" w:hAnsi="Arial" w:cs="Arial"/>
          <w:b/>
          <w:sz w:val="24"/>
          <w:szCs w:val="24"/>
          <w:lang w:val="mn-MN"/>
        </w:rPr>
      </w:pPr>
    </w:p>
    <w:p w:rsidR="00504448" w:rsidRDefault="00504448" w:rsidP="00994AAC">
      <w:pPr>
        <w:tabs>
          <w:tab w:val="left" w:pos="7650"/>
        </w:tabs>
        <w:jc w:val="both"/>
        <w:rPr>
          <w:rFonts w:ascii="Arial" w:hAnsi="Arial" w:cs="Arial"/>
          <w:b/>
          <w:sz w:val="24"/>
          <w:szCs w:val="24"/>
          <w:lang w:val="mn-MN"/>
        </w:rPr>
      </w:pPr>
    </w:p>
    <w:p w:rsidR="00504448" w:rsidRDefault="00504448" w:rsidP="00994AAC">
      <w:pPr>
        <w:tabs>
          <w:tab w:val="left" w:pos="7650"/>
        </w:tabs>
        <w:jc w:val="both"/>
        <w:rPr>
          <w:rFonts w:ascii="Arial" w:hAnsi="Arial" w:cs="Arial"/>
          <w:b/>
          <w:sz w:val="24"/>
          <w:szCs w:val="24"/>
          <w:lang w:val="mn-MN"/>
        </w:rPr>
      </w:pPr>
    </w:p>
    <w:p w:rsidR="00504448" w:rsidRDefault="00504448" w:rsidP="00994AAC">
      <w:pPr>
        <w:tabs>
          <w:tab w:val="left" w:pos="7650"/>
        </w:tabs>
        <w:jc w:val="both"/>
        <w:rPr>
          <w:rFonts w:ascii="Arial" w:hAnsi="Arial" w:cs="Arial"/>
          <w:b/>
          <w:sz w:val="24"/>
          <w:szCs w:val="24"/>
          <w:lang w:val="mn-MN"/>
        </w:rPr>
      </w:pPr>
    </w:p>
    <w:p w:rsidR="00504448" w:rsidRDefault="00504448" w:rsidP="00994AAC">
      <w:pPr>
        <w:tabs>
          <w:tab w:val="left" w:pos="7650"/>
        </w:tabs>
        <w:jc w:val="both"/>
        <w:rPr>
          <w:rFonts w:ascii="Arial" w:hAnsi="Arial" w:cs="Arial"/>
          <w:b/>
          <w:sz w:val="24"/>
          <w:szCs w:val="24"/>
          <w:lang w:val="mn-MN"/>
        </w:rPr>
      </w:pPr>
    </w:p>
    <w:p w:rsidR="00504448" w:rsidRDefault="00504448" w:rsidP="00994AAC">
      <w:pPr>
        <w:tabs>
          <w:tab w:val="left" w:pos="7650"/>
        </w:tabs>
        <w:jc w:val="both"/>
        <w:rPr>
          <w:rFonts w:ascii="Arial" w:hAnsi="Arial" w:cs="Arial"/>
          <w:b/>
          <w:sz w:val="24"/>
          <w:szCs w:val="24"/>
          <w:lang w:val="mn-MN"/>
        </w:rPr>
      </w:pPr>
    </w:p>
    <w:p w:rsidR="00504448" w:rsidRDefault="00504448" w:rsidP="00994AAC">
      <w:pPr>
        <w:tabs>
          <w:tab w:val="left" w:pos="7650"/>
        </w:tabs>
        <w:jc w:val="both"/>
        <w:rPr>
          <w:rFonts w:ascii="Arial" w:hAnsi="Arial" w:cs="Arial"/>
          <w:b/>
          <w:sz w:val="24"/>
          <w:szCs w:val="24"/>
          <w:lang w:val="mn-MN"/>
        </w:rPr>
      </w:pPr>
    </w:p>
    <w:p w:rsidR="00504448" w:rsidRDefault="00504448" w:rsidP="00994AAC">
      <w:pPr>
        <w:tabs>
          <w:tab w:val="left" w:pos="7650"/>
        </w:tabs>
        <w:jc w:val="both"/>
        <w:rPr>
          <w:rFonts w:ascii="Arial" w:hAnsi="Arial" w:cs="Arial"/>
          <w:b/>
          <w:sz w:val="24"/>
          <w:szCs w:val="24"/>
          <w:lang w:val="mn-MN"/>
        </w:rPr>
      </w:pPr>
    </w:p>
    <w:p w:rsidR="00931E79" w:rsidRDefault="00931E79" w:rsidP="00994AAC">
      <w:pPr>
        <w:tabs>
          <w:tab w:val="left" w:pos="7650"/>
        </w:tabs>
        <w:jc w:val="both"/>
        <w:rPr>
          <w:rFonts w:ascii="Arial" w:hAnsi="Arial" w:cs="Arial"/>
          <w:b/>
          <w:sz w:val="24"/>
          <w:szCs w:val="24"/>
          <w:lang w:val="mn-MN"/>
        </w:rPr>
      </w:pPr>
      <w:r w:rsidRPr="00931E79">
        <w:rPr>
          <w:rFonts w:ascii="Arial" w:hAnsi="Arial" w:cs="Arial"/>
          <w:b/>
          <w:sz w:val="24"/>
          <w:szCs w:val="24"/>
          <w:lang w:val="mn-MN"/>
        </w:rPr>
        <w:lastRenderedPageBreak/>
        <w:t>6.4.3        С протоколын горим</w:t>
      </w:r>
    </w:p>
    <w:p w:rsidR="00504448" w:rsidRDefault="00931E79" w:rsidP="00CD478C">
      <w:pPr>
        <w:tabs>
          <w:tab w:val="left" w:pos="7650"/>
        </w:tabs>
        <w:jc w:val="both"/>
        <w:rPr>
          <w:rFonts w:ascii="Arial" w:hAnsi="Arial" w:cs="Arial"/>
          <w:sz w:val="24"/>
          <w:szCs w:val="24"/>
          <w:lang w:val="mn-MN"/>
        </w:rPr>
      </w:pPr>
      <w:r w:rsidRPr="00931E79">
        <w:rPr>
          <w:rFonts w:ascii="Arial" w:hAnsi="Arial" w:cs="Arial"/>
          <w:sz w:val="24"/>
          <w:szCs w:val="24"/>
          <w:lang w:val="mn-MN"/>
        </w:rPr>
        <w:t>С протоколын горим</w:t>
      </w:r>
      <w:r w:rsidR="00E331F3">
        <w:rPr>
          <w:rFonts w:ascii="Arial" w:hAnsi="Arial" w:cs="Arial"/>
          <w:sz w:val="24"/>
          <w:szCs w:val="24"/>
          <w:lang w:val="mn-MN"/>
        </w:rPr>
        <w:t xml:space="preserve"> нь дамжуулалын</w:t>
      </w:r>
      <w:r w:rsidRPr="00931E79">
        <w:rPr>
          <w:rFonts w:ascii="Arial" w:hAnsi="Arial" w:cs="Arial"/>
          <w:sz w:val="24"/>
          <w:szCs w:val="24"/>
          <w:lang w:val="mn-MN"/>
        </w:rPr>
        <w:t xml:space="preserve"> </w:t>
      </w:r>
      <w:r>
        <w:rPr>
          <w:rFonts w:ascii="Arial" w:hAnsi="Arial" w:cs="Arial"/>
          <w:sz w:val="24"/>
          <w:szCs w:val="24"/>
          <w:lang w:val="mn-MN"/>
        </w:rPr>
        <w:t xml:space="preserve">хурд нь </w:t>
      </w:r>
      <w:r w:rsidR="00E331F3">
        <w:rPr>
          <w:rFonts w:ascii="Arial" w:hAnsi="Arial" w:cs="Arial"/>
          <w:sz w:val="24"/>
          <w:szCs w:val="24"/>
          <w:lang w:val="mn-MN"/>
        </w:rPr>
        <w:t>бoудоор</w:t>
      </w:r>
      <w:r>
        <w:rPr>
          <w:rFonts w:ascii="Arial" w:hAnsi="Arial" w:cs="Arial"/>
          <w:sz w:val="24"/>
          <w:szCs w:val="24"/>
          <w:lang w:val="mn-MN"/>
        </w:rPr>
        <w:t xml:space="preserve"> </w:t>
      </w:r>
      <w:r w:rsidR="00E331F3">
        <w:rPr>
          <w:rFonts w:ascii="Arial" w:hAnsi="Arial" w:cs="Arial"/>
          <w:sz w:val="24"/>
          <w:szCs w:val="24"/>
          <w:lang w:val="mn-MN"/>
        </w:rPr>
        <w:t>шилжигдэх</w:t>
      </w:r>
      <w:r w:rsidR="00944D44" w:rsidRPr="00944D44">
        <w:rPr>
          <w:rFonts w:ascii="Arial" w:hAnsi="Arial" w:cs="Arial"/>
          <w:sz w:val="24"/>
          <w:szCs w:val="24"/>
          <w:lang w:val="mn-MN"/>
        </w:rPr>
        <w:t xml:space="preserve"> </w:t>
      </w:r>
      <w:r w:rsidR="00944D44">
        <w:rPr>
          <w:rFonts w:ascii="Arial" w:hAnsi="Arial" w:cs="Arial"/>
          <w:sz w:val="24"/>
          <w:szCs w:val="24"/>
          <w:lang w:val="mn-MN"/>
        </w:rPr>
        <w:t xml:space="preserve">хоёр чиглэлт </w:t>
      </w:r>
      <w:r>
        <w:rPr>
          <w:rFonts w:ascii="Arial" w:hAnsi="Arial" w:cs="Arial"/>
          <w:sz w:val="24"/>
          <w:szCs w:val="24"/>
          <w:lang w:val="mn-MN"/>
        </w:rPr>
        <w:t>өгөгдөл солилцоо</w:t>
      </w:r>
      <w:r w:rsidR="00944D44">
        <w:rPr>
          <w:rFonts w:ascii="Arial" w:hAnsi="Arial" w:cs="Arial"/>
          <w:sz w:val="24"/>
          <w:szCs w:val="24"/>
          <w:lang w:val="mn-MN"/>
        </w:rPr>
        <w:t>г дэмжих ба өгөгдлийн заалт авалтыг ханган, үйлдвэрлэгчийн тогтоосон тусгай горим ба аюулгүй байдлыг сайжруулахаар программчилна.</w:t>
      </w:r>
    </w:p>
    <w:p w:rsidR="00504448" w:rsidRPr="00504448" w:rsidRDefault="00504448" w:rsidP="00CD478C">
      <w:pPr>
        <w:tabs>
          <w:tab w:val="left" w:pos="7650"/>
        </w:tabs>
        <w:jc w:val="both"/>
        <w:rPr>
          <w:rFonts w:ascii="Arial" w:hAnsi="Arial" w:cs="Arial"/>
          <w:sz w:val="24"/>
          <w:szCs w:val="24"/>
          <w:lang w:val="mn-MN"/>
        </w:rPr>
      </w:pPr>
    </w:p>
    <w:p w:rsidR="00944D44" w:rsidRDefault="00944D44" w:rsidP="00CD478C">
      <w:pPr>
        <w:tabs>
          <w:tab w:val="left" w:pos="7650"/>
        </w:tabs>
        <w:jc w:val="both"/>
        <w:rPr>
          <w:rFonts w:ascii="Arial" w:hAnsi="Arial" w:cs="Arial"/>
          <w:b/>
          <w:sz w:val="24"/>
          <w:szCs w:val="24"/>
          <w:lang w:val="mn-MN"/>
        </w:rPr>
      </w:pPr>
      <w:r>
        <w:rPr>
          <w:rFonts w:ascii="Arial" w:hAnsi="Arial" w:cs="Arial"/>
          <w:b/>
          <w:sz w:val="24"/>
          <w:szCs w:val="24"/>
          <w:lang w:val="mn-MN"/>
        </w:rPr>
        <w:t>6.4.3.1        Ерөнхий</w:t>
      </w:r>
    </w:p>
    <w:p w:rsidR="00BD32B4" w:rsidRPr="00514FD2" w:rsidRDefault="00BD32B4" w:rsidP="00514FD2">
      <w:pPr>
        <w:tabs>
          <w:tab w:val="left" w:pos="7650"/>
        </w:tabs>
        <w:jc w:val="center"/>
        <w:rPr>
          <w:rFonts w:ascii="Arial" w:hAnsi="Arial" w:cs="Arial"/>
          <w:sz w:val="24"/>
          <w:szCs w:val="24"/>
          <w:lang w:val="mn-MN"/>
        </w:rPr>
      </w:pPr>
    </w:p>
    <w:p w:rsidR="00B27FD9" w:rsidRDefault="00DF13CF" w:rsidP="00BD32B4">
      <w:pPr>
        <w:tabs>
          <w:tab w:val="left" w:pos="7650"/>
        </w:tabs>
        <w:jc w:val="center"/>
        <w:rPr>
          <w:rFonts w:ascii="Arial" w:hAnsi="Arial" w:cs="Arial"/>
          <w:sz w:val="24"/>
          <w:szCs w:val="24"/>
          <w:lang w:val="mn-MN"/>
        </w:rPr>
      </w:pPr>
      <w:r>
        <w:rPr>
          <w:rFonts w:ascii="Arial" w:hAnsi="Arial" w:cs="Arial"/>
          <w:noProof/>
          <w:sz w:val="24"/>
          <w:szCs w:val="24"/>
        </w:rPr>
        <w:drawing>
          <wp:inline distT="0" distB="0" distL="0" distR="0" wp14:anchorId="68434065">
            <wp:extent cx="5529580" cy="58223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9580" cy="5822315"/>
                    </a:xfrm>
                    <a:prstGeom prst="rect">
                      <a:avLst/>
                    </a:prstGeom>
                    <a:noFill/>
                  </pic:spPr>
                </pic:pic>
              </a:graphicData>
            </a:graphic>
          </wp:inline>
        </w:drawing>
      </w:r>
    </w:p>
    <w:p w:rsidR="008834FD" w:rsidRDefault="008834FD" w:rsidP="00BD32B4">
      <w:pPr>
        <w:tabs>
          <w:tab w:val="left" w:pos="7650"/>
        </w:tabs>
        <w:jc w:val="center"/>
        <w:rPr>
          <w:rFonts w:ascii="Arial" w:hAnsi="Arial" w:cs="Arial"/>
          <w:b/>
          <w:sz w:val="24"/>
          <w:szCs w:val="24"/>
          <w:lang w:val="mn-MN"/>
        </w:rPr>
      </w:pPr>
    </w:p>
    <w:p w:rsidR="00DF13CF" w:rsidRDefault="008834FD" w:rsidP="00BD32B4">
      <w:pPr>
        <w:tabs>
          <w:tab w:val="left" w:pos="7650"/>
        </w:tabs>
        <w:jc w:val="center"/>
        <w:rPr>
          <w:rFonts w:ascii="Arial" w:hAnsi="Arial" w:cs="Arial"/>
          <w:b/>
          <w:sz w:val="24"/>
          <w:szCs w:val="24"/>
          <w:lang w:val="mn-MN"/>
        </w:rPr>
      </w:pPr>
      <w:r>
        <w:rPr>
          <w:rFonts w:ascii="Arial" w:hAnsi="Arial" w:cs="Arial"/>
          <w:b/>
          <w:sz w:val="24"/>
          <w:szCs w:val="24"/>
          <w:lang w:val="mn-MN"/>
        </w:rPr>
        <w:t>Зураг 12 – Протокол С горимын диаграмм</w:t>
      </w:r>
    </w:p>
    <w:p w:rsidR="008834FD" w:rsidRDefault="008834FD" w:rsidP="008834FD">
      <w:pPr>
        <w:tabs>
          <w:tab w:val="left" w:pos="7650"/>
        </w:tabs>
        <w:rPr>
          <w:rFonts w:ascii="Arial" w:hAnsi="Arial" w:cs="Arial"/>
          <w:b/>
          <w:sz w:val="24"/>
          <w:szCs w:val="24"/>
          <w:lang w:val="mn-MN"/>
        </w:rPr>
      </w:pPr>
    </w:p>
    <w:p w:rsidR="008834FD" w:rsidRPr="00244A3F" w:rsidRDefault="008834FD" w:rsidP="008834FD">
      <w:pPr>
        <w:tabs>
          <w:tab w:val="left" w:pos="7650"/>
        </w:tabs>
        <w:rPr>
          <w:rFonts w:ascii="Arial" w:hAnsi="Arial" w:cs="Arial"/>
          <w:sz w:val="24"/>
          <w:szCs w:val="24"/>
          <w:lang w:val="mn-MN"/>
        </w:rPr>
      </w:pPr>
      <w:r w:rsidRPr="008834FD">
        <w:rPr>
          <w:rFonts w:ascii="Arial" w:hAnsi="Arial" w:cs="Arial"/>
          <w:sz w:val="24"/>
          <w:szCs w:val="24"/>
        </w:rPr>
        <w:t>W  (Write)</w:t>
      </w:r>
      <w:r w:rsidR="00244A3F">
        <w:rPr>
          <w:rFonts w:ascii="Arial" w:hAnsi="Arial" w:cs="Arial"/>
          <w:sz w:val="24"/>
          <w:szCs w:val="24"/>
          <w:lang w:val="mn-MN"/>
        </w:rPr>
        <w:t xml:space="preserve"> үүний дараа</w:t>
      </w:r>
      <w:r w:rsidRPr="008834FD">
        <w:rPr>
          <w:rFonts w:ascii="Arial" w:hAnsi="Arial" w:cs="Arial"/>
          <w:sz w:val="24"/>
          <w:szCs w:val="24"/>
        </w:rPr>
        <w:t xml:space="preserve"> ACK </w:t>
      </w:r>
      <w:r w:rsidR="00244A3F">
        <w:rPr>
          <w:rFonts w:ascii="Arial" w:hAnsi="Arial" w:cs="Arial"/>
          <w:sz w:val="24"/>
          <w:szCs w:val="24"/>
          <w:lang w:val="mn-MN"/>
        </w:rPr>
        <w:t>эсвэл</w:t>
      </w:r>
      <w:r w:rsidRPr="008834FD">
        <w:rPr>
          <w:rFonts w:ascii="Arial" w:hAnsi="Arial" w:cs="Arial"/>
          <w:sz w:val="24"/>
          <w:szCs w:val="24"/>
        </w:rPr>
        <w:t xml:space="preserve"> NAK</w:t>
      </w:r>
      <w:r w:rsidR="00244A3F">
        <w:rPr>
          <w:rFonts w:ascii="Arial" w:hAnsi="Arial" w:cs="Arial"/>
          <w:sz w:val="24"/>
          <w:szCs w:val="24"/>
          <w:lang w:val="mn-MN"/>
        </w:rPr>
        <w:t xml:space="preserve"> эсвэл алдааны мэдээлэл дагалдана.</w:t>
      </w:r>
    </w:p>
    <w:p w:rsidR="008834FD" w:rsidRPr="00244A3F" w:rsidRDefault="008834FD" w:rsidP="008834FD">
      <w:pPr>
        <w:tabs>
          <w:tab w:val="left" w:pos="7650"/>
        </w:tabs>
        <w:rPr>
          <w:rFonts w:ascii="Arial" w:hAnsi="Arial" w:cs="Arial"/>
          <w:sz w:val="24"/>
          <w:szCs w:val="24"/>
          <w:lang w:val="mn-MN"/>
        </w:rPr>
      </w:pPr>
      <w:r w:rsidRPr="008834FD">
        <w:rPr>
          <w:rFonts w:ascii="Arial" w:hAnsi="Arial" w:cs="Arial"/>
          <w:sz w:val="24"/>
          <w:szCs w:val="24"/>
        </w:rPr>
        <w:t xml:space="preserve">R   (Read)    </w:t>
      </w:r>
      <w:r w:rsidR="00244A3F">
        <w:rPr>
          <w:rFonts w:ascii="Arial" w:hAnsi="Arial" w:cs="Arial"/>
          <w:sz w:val="24"/>
          <w:szCs w:val="24"/>
          <w:lang w:val="mn-MN"/>
        </w:rPr>
        <w:t xml:space="preserve">үүний дараа өгөгдлийн мэдээлэл эсвэл </w:t>
      </w:r>
      <w:r w:rsidRPr="008834FD">
        <w:rPr>
          <w:rFonts w:ascii="Arial" w:hAnsi="Arial" w:cs="Arial"/>
          <w:sz w:val="24"/>
          <w:szCs w:val="24"/>
        </w:rPr>
        <w:t>NAK</w:t>
      </w:r>
      <w:r w:rsidR="00244A3F">
        <w:rPr>
          <w:rFonts w:ascii="Arial" w:hAnsi="Arial" w:cs="Arial"/>
          <w:sz w:val="24"/>
          <w:szCs w:val="24"/>
          <w:lang w:val="mn-MN"/>
        </w:rPr>
        <w:t xml:space="preserve"> эсвэл хариу хэлбэрийн алдааны мэдээлэл дагалдана.</w:t>
      </w:r>
    </w:p>
    <w:p w:rsidR="008834FD" w:rsidRDefault="008834FD" w:rsidP="008834FD">
      <w:pPr>
        <w:tabs>
          <w:tab w:val="left" w:pos="7650"/>
        </w:tabs>
        <w:rPr>
          <w:rFonts w:ascii="Arial" w:hAnsi="Arial" w:cs="Arial"/>
          <w:sz w:val="24"/>
          <w:szCs w:val="24"/>
          <w:lang w:val="mn-MN"/>
        </w:rPr>
      </w:pPr>
      <w:r w:rsidRPr="008834FD">
        <w:rPr>
          <w:rFonts w:ascii="Arial" w:hAnsi="Arial" w:cs="Arial"/>
          <w:sz w:val="24"/>
          <w:szCs w:val="24"/>
        </w:rPr>
        <w:lastRenderedPageBreak/>
        <w:t xml:space="preserve">SOH BO ETX BCC </w:t>
      </w:r>
      <w:r w:rsidR="00244A3F">
        <w:rPr>
          <w:rFonts w:ascii="Arial" w:hAnsi="Arial" w:cs="Arial"/>
          <w:sz w:val="24"/>
          <w:szCs w:val="24"/>
          <w:lang w:val="mn-MN"/>
        </w:rPr>
        <w:t xml:space="preserve">–ын </w:t>
      </w:r>
      <w:r w:rsidRPr="008834FD">
        <w:rPr>
          <w:rFonts w:ascii="Arial" w:hAnsi="Arial" w:cs="Arial"/>
          <w:sz w:val="24"/>
          <w:szCs w:val="24"/>
        </w:rPr>
        <w:t>(NAK</w:t>
      </w:r>
      <w:r w:rsidR="00244A3F">
        <w:rPr>
          <w:rFonts w:ascii="Arial" w:hAnsi="Arial" w:cs="Arial"/>
          <w:sz w:val="24"/>
          <w:szCs w:val="24"/>
          <w:lang w:val="mn-MN"/>
        </w:rPr>
        <w:t xml:space="preserve"> хариугүйгээр</w:t>
      </w:r>
      <w:r w:rsidRPr="008834FD">
        <w:rPr>
          <w:rFonts w:ascii="Arial" w:hAnsi="Arial" w:cs="Arial"/>
          <w:sz w:val="24"/>
          <w:szCs w:val="24"/>
        </w:rPr>
        <w:t>)</w:t>
      </w:r>
      <w:r w:rsidR="00DF60F5">
        <w:rPr>
          <w:rFonts w:ascii="Arial" w:hAnsi="Arial" w:cs="Arial"/>
          <w:sz w:val="24"/>
          <w:szCs w:val="24"/>
          <w:lang w:val="mn-MN"/>
        </w:rPr>
        <w:t xml:space="preserve"> дараа</w:t>
      </w:r>
      <w:r w:rsidR="00244A3F">
        <w:rPr>
          <w:rFonts w:ascii="Arial" w:hAnsi="Arial" w:cs="Arial"/>
          <w:sz w:val="24"/>
          <w:szCs w:val="24"/>
          <w:lang w:val="mn-MN"/>
        </w:rPr>
        <w:t xml:space="preserve"> эсвэл завсарлага авахад </w:t>
      </w:r>
      <w:r w:rsidR="00DF60F5">
        <w:rPr>
          <w:rFonts w:ascii="Arial" w:hAnsi="Arial" w:cs="Arial"/>
          <w:sz w:val="24"/>
          <w:szCs w:val="24"/>
          <w:lang w:val="mn-MN"/>
        </w:rPr>
        <w:t xml:space="preserve"> төгсгөл</w:t>
      </w:r>
      <w:r w:rsidR="00244A3F">
        <w:rPr>
          <w:rFonts w:ascii="Arial" w:hAnsi="Arial" w:cs="Arial"/>
          <w:sz w:val="24"/>
          <w:szCs w:val="24"/>
          <w:lang w:val="mn-MN"/>
        </w:rPr>
        <w:t>/зогсолт</w:t>
      </w:r>
      <w:r w:rsidR="00244A3F" w:rsidRPr="008834FD">
        <w:rPr>
          <w:rFonts w:ascii="Arial" w:hAnsi="Arial" w:cs="Arial"/>
          <w:sz w:val="24"/>
          <w:szCs w:val="24"/>
        </w:rPr>
        <w:t xml:space="preserve"> </w:t>
      </w:r>
      <w:r w:rsidR="00244A3F">
        <w:rPr>
          <w:rFonts w:ascii="Arial" w:hAnsi="Arial" w:cs="Arial"/>
          <w:sz w:val="24"/>
          <w:szCs w:val="24"/>
          <w:lang w:val="mn-MN"/>
        </w:rPr>
        <w:t>болно.</w:t>
      </w:r>
      <w:r w:rsidR="00DF60F5">
        <w:rPr>
          <w:rFonts w:ascii="Arial" w:hAnsi="Arial" w:cs="Arial"/>
          <w:sz w:val="24"/>
          <w:szCs w:val="24"/>
          <w:lang w:val="mn-MN"/>
        </w:rPr>
        <w:t xml:space="preserve"> (Хавсралт А, тайлбар 1-г хар)</w:t>
      </w:r>
    </w:p>
    <w:p w:rsidR="00DF60F5" w:rsidRDefault="00DF60F5" w:rsidP="008834FD">
      <w:pPr>
        <w:tabs>
          <w:tab w:val="left" w:pos="7650"/>
        </w:tabs>
        <w:rPr>
          <w:rFonts w:ascii="Arial" w:hAnsi="Arial" w:cs="Arial"/>
          <w:sz w:val="24"/>
          <w:szCs w:val="24"/>
          <w:lang w:val="mn-MN"/>
        </w:rPr>
      </w:pPr>
      <w:r>
        <w:rPr>
          <w:rFonts w:ascii="Arial" w:hAnsi="Arial" w:cs="Arial"/>
          <w:sz w:val="24"/>
          <w:szCs w:val="24"/>
          <w:lang w:val="mn-MN"/>
        </w:rPr>
        <w:t>Мөн түүнчлэн Хавсралт А-г харна уу.</w:t>
      </w:r>
    </w:p>
    <w:p w:rsidR="00DF60F5" w:rsidRDefault="00DF60F5" w:rsidP="008834FD">
      <w:pPr>
        <w:tabs>
          <w:tab w:val="left" w:pos="7650"/>
        </w:tabs>
        <w:rPr>
          <w:rFonts w:ascii="Arial" w:hAnsi="Arial" w:cs="Arial"/>
          <w:sz w:val="24"/>
          <w:szCs w:val="24"/>
          <w:lang w:val="mn-MN"/>
        </w:rPr>
      </w:pPr>
      <w:r>
        <w:rPr>
          <w:rFonts w:ascii="Arial" w:hAnsi="Arial" w:cs="Arial"/>
          <w:sz w:val="24"/>
          <w:szCs w:val="24"/>
          <w:lang w:val="mn-MN"/>
        </w:rPr>
        <w:t xml:space="preserve">Таниулалтын мэдээлэл дамжуулагдсаны дараа тарифын хэрэгсэл гар хэрэгслээс сонгосон мэдээллийн хувилбар/батламжийг хүлээнэ. Энэ нь өгөгдөл уншилт, программчлалын горимд шилжих эсвэл үйлдвэрлэгчийн тогтоосон ажиллагаанд </w:t>
      </w:r>
      <w:r w:rsidR="00603ED0">
        <w:rPr>
          <w:rFonts w:ascii="Arial" w:hAnsi="Arial" w:cs="Arial"/>
          <w:sz w:val="24"/>
          <w:szCs w:val="24"/>
          <w:lang w:val="mn-MN"/>
        </w:rPr>
        <w:t>шилжих зэрэг байж болно.</w:t>
      </w:r>
    </w:p>
    <w:p w:rsidR="00603ED0" w:rsidRDefault="00603ED0" w:rsidP="008834FD">
      <w:pPr>
        <w:tabs>
          <w:tab w:val="left" w:pos="7650"/>
        </w:tabs>
        <w:rPr>
          <w:rFonts w:ascii="Arial" w:hAnsi="Arial" w:cs="Arial"/>
          <w:sz w:val="24"/>
          <w:szCs w:val="24"/>
          <w:lang w:val="mn-MN"/>
        </w:rPr>
      </w:pPr>
    </w:p>
    <w:p w:rsidR="00603ED0" w:rsidRPr="00694B21" w:rsidRDefault="00603ED0" w:rsidP="008834FD">
      <w:pPr>
        <w:tabs>
          <w:tab w:val="left" w:pos="7650"/>
        </w:tabs>
        <w:rPr>
          <w:rFonts w:ascii="Arial" w:hAnsi="Arial" w:cs="Arial"/>
          <w:b/>
          <w:sz w:val="24"/>
          <w:szCs w:val="24"/>
          <w:lang w:val="mn-MN"/>
        </w:rPr>
      </w:pPr>
      <w:r w:rsidRPr="00694B21">
        <w:rPr>
          <w:rFonts w:ascii="Arial" w:hAnsi="Arial" w:cs="Arial"/>
          <w:b/>
          <w:sz w:val="24"/>
          <w:szCs w:val="24"/>
          <w:lang w:val="mn-MN"/>
        </w:rPr>
        <w:t>6.4.3.2        Өгөгдөл унших горим</w:t>
      </w:r>
    </w:p>
    <w:p w:rsidR="00603ED0" w:rsidRDefault="00603ED0" w:rsidP="00603ED0">
      <w:pPr>
        <w:tabs>
          <w:tab w:val="left" w:pos="7650"/>
        </w:tabs>
        <w:rPr>
          <w:rFonts w:ascii="Arial" w:hAnsi="Arial" w:cs="Arial"/>
          <w:spacing w:val="3"/>
          <w:sz w:val="24"/>
          <w:szCs w:val="24"/>
          <w:lang w:val="mn-MN"/>
        </w:rPr>
      </w:pPr>
      <w:r w:rsidRPr="00603ED0">
        <w:rPr>
          <w:rFonts w:ascii="Arial" w:hAnsi="Arial" w:cs="Arial"/>
          <w:spacing w:val="4"/>
          <w:sz w:val="24"/>
          <w:szCs w:val="24"/>
        </w:rPr>
        <w:t xml:space="preserve">ACK </w:t>
      </w:r>
      <w:r w:rsidRPr="00603ED0">
        <w:rPr>
          <w:rFonts w:ascii="Arial" w:hAnsi="Arial" w:cs="Arial"/>
          <w:sz w:val="24"/>
          <w:szCs w:val="24"/>
        </w:rPr>
        <w:t xml:space="preserve">0 Z 0 </w:t>
      </w:r>
      <w:r w:rsidRPr="00603ED0">
        <w:rPr>
          <w:rFonts w:ascii="Arial" w:hAnsi="Arial" w:cs="Arial"/>
          <w:spacing w:val="3"/>
          <w:sz w:val="24"/>
          <w:szCs w:val="24"/>
        </w:rPr>
        <w:t>CR LF</w:t>
      </w:r>
      <w:r>
        <w:rPr>
          <w:rFonts w:ascii="Arial" w:hAnsi="Arial" w:cs="Arial"/>
          <w:spacing w:val="3"/>
          <w:sz w:val="24"/>
          <w:szCs w:val="24"/>
          <w:lang w:val="mn-MN"/>
        </w:rPr>
        <w:t xml:space="preserve"> тохиолдолд тарифын хэрэгсэл </w:t>
      </w:r>
      <w:r w:rsidR="004F4D6E">
        <w:rPr>
          <w:rFonts w:ascii="Arial" w:hAnsi="Arial" w:cs="Arial"/>
          <w:spacing w:val="3"/>
          <w:sz w:val="24"/>
          <w:szCs w:val="24"/>
          <w:lang w:val="mn-MN"/>
        </w:rPr>
        <w:t>6.5-д заасан (Синтакс диаграм -Уншилтын горим – Өгөгдлийн мэдээлэл) хэлбэртэй, урьдчилан тогтоосон өгөгдлийн багцтай хариу өгнө.</w:t>
      </w:r>
      <w:r w:rsidR="00103CFF">
        <w:rPr>
          <w:rFonts w:ascii="Arial" w:hAnsi="Arial" w:cs="Arial"/>
          <w:spacing w:val="3"/>
          <w:sz w:val="24"/>
          <w:szCs w:val="24"/>
          <w:lang w:val="mn-MN"/>
        </w:rPr>
        <w:t xml:space="preserve"> Ийм байдлаар өгөгдөл унших зориулалтгүй тарифын хэрэгслийн хувьд өгөгдлийн багц хоосон байж болно.</w:t>
      </w:r>
    </w:p>
    <w:p w:rsidR="00103CFF" w:rsidRDefault="00103CFF" w:rsidP="00603ED0">
      <w:pPr>
        <w:tabs>
          <w:tab w:val="left" w:pos="7650"/>
        </w:tabs>
        <w:rPr>
          <w:rFonts w:ascii="Arial" w:hAnsi="Arial" w:cs="Arial"/>
          <w:spacing w:val="3"/>
          <w:sz w:val="24"/>
          <w:szCs w:val="24"/>
          <w:lang w:val="mn-MN"/>
        </w:rPr>
      </w:pPr>
      <w:r>
        <w:rPr>
          <w:rFonts w:ascii="Arial" w:hAnsi="Arial" w:cs="Arial"/>
          <w:spacing w:val="3"/>
          <w:sz w:val="24"/>
          <w:szCs w:val="24"/>
          <w:lang w:val="mn-MN"/>
        </w:rPr>
        <w:t>Холболт 300 Боуд-ын (анхдагч дамжууллын хурд) үед үргэлжилнэ, хэрэв:</w:t>
      </w:r>
    </w:p>
    <w:p w:rsidR="00103CFF" w:rsidRDefault="005F54E8" w:rsidP="008D5C42">
      <w:pPr>
        <w:pStyle w:val="ListParagraph"/>
        <w:numPr>
          <w:ilvl w:val="0"/>
          <w:numId w:val="9"/>
        </w:numPr>
        <w:tabs>
          <w:tab w:val="left" w:pos="7650"/>
        </w:tabs>
        <w:rPr>
          <w:rFonts w:ascii="Arial" w:hAnsi="Arial" w:cs="Arial"/>
          <w:sz w:val="24"/>
          <w:szCs w:val="24"/>
          <w:lang w:val="mn-MN"/>
        </w:rPr>
      </w:pPr>
      <w:r>
        <w:rPr>
          <w:rFonts w:ascii="Arial" w:hAnsi="Arial" w:cs="Arial"/>
          <w:sz w:val="24"/>
          <w:szCs w:val="24"/>
          <w:lang w:val="mn-MN"/>
        </w:rPr>
        <w:t>с</w:t>
      </w:r>
      <w:r w:rsidR="00103CFF">
        <w:rPr>
          <w:rFonts w:ascii="Arial" w:hAnsi="Arial" w:cs="Arial"/>
          <w:sz w:val="24"/>
          <w:szCs w:val="24"/>
          <w:lang w:val="mn-MN"/>
        </w:rPr>
        <w:t xml:space="preserve">онгосон мэдээллийн хувилбар/батламж дах  </w:t>
      </w:r>
      <w:r w:rsidR="00103CFF">
        <w:rPr>
          <w:rFonts w:ascii="Arial" w:hAnsi="Arial" w:cs="Arial"/>
          <w:sz w:val="24"/>
          <w:szCs w:val="24"/>
        </w:rPr>
        <w:t xml:space="preserve">“Z” </w:t>
      </w:r>
      <w:r w:rsidR="00103CFF">
        <w:rPr>
          <w:rFonts w:ascii="Arial" w:hAnsi="Arial" w:cs="Arial"/>
          <w:sz w:val="24"/>
          <w:szCs w:val="24"/>
          <w:lang w:val="mn-MN"/>
        </w:rPr>
        <w:t>тэмдэгт нь 0</w:t>
      </w:r>
      <w:r>
        <w:rPr>
          <w:rFonts w:ascii="Arial" w:hAnsi="Arial" w:cs="Arial"/>
          <w:sz w:val="24"/>
          <w:szCs w:val="24"/>
          <w:lang w:val="mn-MN"/>
        </w:rPr>
        <w:t xml:space="preserve">-тэй тэнцүү; </w:t>
      </w:r>
      <w:r w:rsidR="00103CFF">
        <w:rPr>
          <w:rFonts w:ascii="Arial" w:hAnsi="Arial" w:cs="Arial"/>
          <w:sz w:val="24"/>
          <w:szCs w:val="24"/>
          <w:lang w:val="mn-MN"/>
        </w:rPr>
        <w:t>эсвэл</w:t>
      </w:r>
    </w:p>
    <w:p w:rsidR="005F54E8" w:rsidRDefault="005F54E8" w:rsidP="008D5C42">
      <w:pPr>
        <w:pStyle w:val="ListParagraph"/>
        <w:numPr>
          <w:ilvl w:val="0"/>
          <w:numId w:val="9"/>
        </w:numPr>
        <w:tabs>
          <w:tab w:val="left" w:pos="7650"/>
        </w:tabs>
        <w:rPr>
          <w:rFonts w:ascii="Arial" w:hAnsi="Arial" w:cs="Arial"/>
          <w:sz w:val="24"/>
          <w:szCs w:val="24"/>
          <w:lang w:val="mn-MN"/>
        </w:rPr>
      </w:pPr>
      <w:r>
        <w:rPr>
          <w:rFonts w:ascii="Arial" w:hAnsi="Arial" w:cs="Arial"/>
          <w:sz w:val="24"/>
          <w:szCs w:val="24"/>
          <w:lang w:val="mn-MN"/>
        </w:rPr>
        <w:t>буруу эсвэл батлагдаагүй сонгосон мэдээллийн хувилбар/батламж</w:t>
      </w:r>
      <w:r>
        <w:rPr>
          <w:rFonts w:ascii="Arial" w:hAnsi="Arial" w:cs="Arial"/>
          <w:sz w:val="24"/>
          <w:szCs w:val="24"/>
        </w:rPr>
        <w:t xml:space="preserve"> </w:t>
      </w:r>
      <w:r>
        <w:rPr>
          <w:rFonts w:ascii="Arial" w:hAnsi="Arial" w:cs="Arial"/>
          <w:sz w:val="24"/>
          <w:szCs w:val="24"/>
          <w:lang w:val="mn-MN"/>
        </w:rPr>
        <w:t>илгээсэн эсвэл хүлээн авсан</w:t>
      </w:r>
      <w:r>
        <w:rPr>
          <w:rFonts w:ascii="Arial" w:hAnsi="Arial" w:cs="Arial"/>
          <w:sz w:val="24"/>
          <w:szCs w:val="24"/>
        </w:rPr>
        <w:t xml:space="preserve">; </w:t>
      </w:r>
      <w:r>
        <w:rPr>
          <w:rFonts w:ascii="Arial" w:hAnsi="Arial" w:cs="Arial"/>
          <w:sz w:val="24"/>
          <w:szCs w:val="24"/>
          <w:lang w:val="mn-MN"/>
        </w:rPr>
        <w:t>эсвэл</w:t>
      </w:r>
    </w:p>
    <w:p w:rsidR="005F54E8" w:rsidRDefault="005F54E8" w:rsidP="008D5C42">
      <w:pPr>
        <w:pStyle w:val="ListParagraph"/>
        <w:numPr>
          <w:ilvl w:val="0"/>
          <w:numId w:val="9"/>
        </w:numPr>
        <w:tabs>
          <w:tab w:val="left" w:pos="7650"/>
        </w:tabs>
        <w:rPr>
          <w:rFonts w:ascii="Arial" w:hAnsi="Arial" w:cs="Arial"/>
          <w:sz w:val="24"/>
          <w:szCs w:val="24"/>
          <w:lang w:val="mn-MN"/>
        </w:rPr>
      </w:pPr>
      <w:r>
        <w:rPr>
          <w:rFonts w:ascii="Arial" w:hAnsi="Arial" w:cs="Arial"/>
          <w:sz w:val="24"/>
          <w:szCs w:val="24"/>
          <w:lang w:val="mn-MN"/>
        </w:rPr>
        <w:t>сонгосон мэдээллийн хувилбар/батламж илгээгдээгүй эсвэл хүлээн аваагүй.</w:t>
      </w:r>
    </w:p>
    <w:p w:rsidR="005F54E8" w:rsidRPr="00694B21" w:rsidRDefault="005F54E8" w:rsidP="005F54E8">
      <w:pPr>
        <w:tabs>
          <w:tab w:val="left" w:pos="7650"/>
        </w:tabs>
        <w:rPr>
          <w:rFonts w:ascii="Arial" w:hAnsi="Arial" w:cs="Arial"/>
          <w:sz w:val="24"/>
          <w:szCs w:val="24"/>
          <w:lang w:val="mn-MN"/>
        </w:rPr>
      </w:pPr>
      <w:r>
        <w:rPr>
          <w:rFonts w:ascii="Arial" w:hAnsi="Arial" w:cs="Arial"/>
          <w:sz w:val="24"/>
          <w:szCs w:val="24"/>
          <w:lang w:val="mn-MN"/>
        </w:rPr>
        <w:t>Х</w:t>
      </w:r>
      <w:r w:rsidR="00694B21">
        <w:rPr>
          <w:rFonts w:ascii="Arial" w:hAnsi="Arial" w:cs="Arial"/>
          <w:sz w:val="24"/>
          <w:szCs w:val="24"/>
          <w:lang w:val="mn-MN"/>
        </w:rPr>
        <w:t>эрэв таниулалтын хариулт ба сонгосон мэдээллийн хувилбар/батламж дах</w:t>
      </w:r>
      <w:r w:rsidR="00694B21" w:rsidRPr="00694B21">
        <w:rPr>
          <w:rFonts w:ascii="Arial" w:hAnsi="Arial" w:cs="Arial"/>
          <w:sz w:val="24"/>
          <w:szCs w:val="24"/>
        </w:rPr>
        <w:t xml:space="preserve"> </w:t>
      </w:r>
      <w:r w:rsidR="00694B21">
        <w:rPr>
          <w:rFonts w:ascii="Arial" w:hAnsi="Arial" w:cs="Arial"/>
          <w:sz w:val="24"/>
          <w:szCs w:val="24"/>
        </w:rPr>
        <w:t>Z</w:t>
      </w:r>
      <w:r w:rsidR="00694B21">
        <w:rPr>
          <w:rFonts w:ascii="Arial" w:hAnsi="Arial" w:cs="Arial"/>
          <w:sz w:val="24"/>
          <w:szCs w:val="24"/>
          <w:lang w:val="mn-MN"/>
        </w:rPr>
        <w:t xml:space="preserve"> тэмдэгт ижил тохиолдолд, х</w:t>
      </w:r>
      <w:r>
        <w:rPr>
          <w:rFonts w:ascii="Arial" w:hAnsi="Arial" w:cs="Arial"/>
          <w:sz w:val="24"/>
          <w:szCs w:val="24"/>
          <w:lang w:val="mn-MN"/>
        </w:rPr>
        <w:t xml:space="preserve">олболт зөвхөн </w:t>
      </w:r>
      <w:r w:rsidR="00694B21">
        <w:rPr>
          <w:rFonts w:ascii="Arial" w:hAnsi="Arial" w:cs="Arial"/>
          <w:sz w:val="24"/>
          <w:szCs w:val="24"/>
        </w:rPr>
        <w:t>Z</w:t>
      </w:r>
      <w:r w:rsidR="00694B21">
        <w:rPr>
          <w:rFonts w:ascii="Arial" w:hAnsi="Arial" w:cs="Arial"/>
          <w:sz w:val="24"/>
          <w:szCs w:val="24"/>
          <w:lang w:val="mn-MN"/>
        </w:rPr>
        <w:t xml:space="preserve"> боуд-д сэлгэн шилжинэ.</w:t>
      </w:r>
    </w:p>
    <w:p w:rsidR="00694B21" w:rsidRPr="00694B21" w:rsidRDefault="00694B21" w:rsidP="00694B21">
      <w:pPr>
        <w:tabs>
          <w:tab w:val="left" w:pos="7650"/>
        </w:tabs>
        <w:rPr>
          <w:rFonts w:ascii="Arial" w:hAnsi="Arial" w:cs="Arial"/>
          <w:b/>
          <w:sz w:val="24"/>
          <w:szCs w:val="24"/>
          <w:lang w:val="mn-MN"/>
        </w:rPr>
      </w:pPr>
      <w:r>
        <w:rPr>
          <w:rFonts w:ascii="Arial" w:hAnsi="Arial" w:cs="Arial"/>
          <w:b/>
          <w:sz w:val="24"/>
          <w:szCs w:val="24"/>
          <w:lang w:val="mn-MN"/>
        </w:rPr>
        <w:t>6.4.3.3        Программчлалын горимд сэлгэн залгах</w:t>
      </w:r>
      <w:r w:rsidR="0021368C">
        <w:rPr>
          <w:rFonts w:ascii="Arial" w:hAnsi="Arial" w:cs="Arial"/>
          <w:b/>
          <w:sz w:val="24"/>
          <w:szCs w:val="24"/>
          <w:lang w:val="mn-MN"/>
        </w:rPr>
        <w:t>/шилжилт</w:t>
      </w:r>
    </w:p>
    <w:p w:rsidR="00F212D6" w:rsidRDefault="00694B21" w:rsidP="00F212D6">
      <w:pPr>
        <w:tabs>
          <w:tab w:val="left" w:pos="7650"/>
        </w:tabs>
        <w:rPr>
          <w:rFonts w:ascii="Arial" w:hAnsi="Arial" w:cs="Arial"/>
          <w:spacing w:val="3"/>
          <w:sz w:val="24"/>
          <w:szCs w:val="24"/>
          <w:lang w:val="mn-MN"/>
        </w:rPr>
      </w:pPr>
      <w:r w:rsidRPr="00694B21">
        <w:rPr>
          <w:rFonts w:ascii="Arial" w:hAnsi="Arial" w:cs="Arial"/>
          <w:sz w:val="24"/>
          <w:szCs w:val="24"/>
        </w:rPr>
        <w:t>ACK 0 Z 1 CR LF</w:t>
      </w:r>
      <w:r>
        <w:rPr>
          <w:rFonts w:ascii="Arial" w:hAnsi="Arial" w:cs="Arial"/>
          <w:sz w:val="24"/>
          <w:szCs w:val="24"/>
          <w:lang w:val="mn-MN"/>
        </w:rPr>
        <w:t xml:space="preserve"> үед тарифын хэрэгсэл программчлалын горимд шил</w:t>
      </w:r>
      <w:r w:rsidR="00F212D6">
        <w:rPr>
          <w:rFonts w:ascii="Arial" w:hAnsi="Arial" w:cs="Arial"/>
          <w:sz w:val="24"/>
          <w:szCs w:val="24"/>
          <w:lang w:val="mn-MN"/>
        </w:rPr>
        <w:t xml:space="preserve">жинэ. Цаашдын холболт </w:t>
      </w:r>
      <w:r w:rsidR="00F212D6">
        <w:rPr>
          <w:rFonts w:ascii="Arial" w:hAnsi="Arial" w:cs="Arial"/>
          <w:spacing w:val="3"/>
          <w:sz w:val="24"/>
          <w:szCs w:val="24"/>
          <w:lang w:val="mn-MN"/>
        </w:rPr>
        <w:t>300 Боуд-ын (анхдагч дамжууллын хурд) үед үргэлжилнэ, хэрэв:</w:t>
      </w:r>
    </w:p>
    <w:p w:rsidR="00AE70FA" w:rsidRPr="00AE70FA" w:rsidRDefault="00AE70FA" w:rsidP="008D5C42">
      <w:pPr>
        <w:pStyle w:val="ListParagraph"/>
        <w:numPr>
          <w:ilvl w:val="0"/>
          <w:numId w:val="9"/>
        </w:numPr>
        <w:tabs>
          <w:tab w:val="left" w:pos="7650"/>
        </w:tabs>
        <w:rPr>
          <w:rFonts w:ascii="Arial" w:hAnsi="Arial" w:cs="Arial"/>
          <w:spacing w:val="3"/>
          <w:sz w:val="24"/>
          <w:szCs w:val="24"/>
        </w:rPr>
      </w:pPr>
      <w:r>
        <w:rPr>
          <w:rFonts w:ascii="Arial" w:hAnsi="Arial" w:cs="Arial"/>
          <w:sz w:val="24"/>
          <w:szCs w:val="24"/>
          <w:lang w:val="mn-MN"/>
        </w:rPr>
        <w:t xml:space="preserve">сонгосон мэдээллийн хувилбар/батламж дах  </w:t>
      </w:r>
      <w:r>
        <w:rPr>
          <w:rFonts w:ascii="Arial" w:hAnsi="Arial" w:cs="Arial"/>
          <w:sz w:val="24"/>
          <w:szCs w:val="24"/>
        </w:rPr>
        <w:t xml:space="preserve">“Z” </w:t>
      </w:r>
      <w:r>
        <w:rPr>
          <w:rFonts w:ascii="Arial" w:hAnsi="Arial" w:cs="Arial"/>
          <w:sz w:val="24"/>
          <w:szCs w:val="24"/>
          <w:lang w:val="mn-MN"/>
        </w:rPr>
        <w:t>тэмдэгт нь 0-тэй тэнцүү.</w:t>
      </w:r>
    </w:p>
    <w:p w:rsidR="00AE70FA" w:rsidRDefault="00AE70FA" w:rsidP="00AE70FA">
      <w:pPr>
        <w:tabs>
          <w:tab w:val="left" w:pos="7650"/>
        </w:tabs>
        <w:rPr>
          <w:rFonts w:ascii="Arial" w:hAnsi="Arial" w:cs="Arial"/>
          <w:sz w:val="24"/>
          <w:szCs w:val="24"/>
          <w:lang w:val="mn-MN"/>
        </w:rPr>
      </w:pPr>
      <w:r w:rsidRPr="00AE70FA">
        <w:rPr>
          <w:rFonts w:ascii="Arial" w:hAnsi="Arial" w:cs="Arial"/>
          <w:sz w:val="24"/>
          <w:szCs w:val="24"/>
          <w:lang w:val="mn-MN"/>
        </w:rPr>
        <w:t>Хэрэв таниулалтын хариулт ба сонгосон мэдээллийн хувилбар/батламж дах</w:t>
      </w:r>
      <w:r w:rsidRPr="00AE70FA">
        <w:rPr>
          <w:rFonts w:ascii="Arial" w:hAnsi="Arial" w:cs="Arial"/>
          <w:sz w:val="24"/>
          <w:szCs w:val="24"/>
        </w:rPr>
        <w:t xml:space="preserve"> Z</w:t>
      </w:r>
      <w:r w:rsidRPr="00AE70FA">
        <w:rPr>
          <w:rFonts w:ascii="Arial" w:hAnsi="Arial" w:cs="Arial"/>
          <w:sz w:val="24"/>
          <w:szCs w:val="24"/>
          <w:lang w:val="mn-MN"/>
        </w:rPr>
        <w:t xml:space="preserve"> тэмдэгт ижил тохиолдолд, холболт зөвхөн </w:t>
      </w:r>
      <w:r w:rsidRPr="00AE70FA">
        <w:rPr>
          <w:rFonts w:ascii="Arial" w:hAnsi="Arial" w:cs="Arial"/>
          <w:sz w:val="24"/>
          <w:szCs w:val="24"/>
        </w:rPr>
        <w:t>Z</w:t>
      </w:r>
      <w:r w:rsidRPr="00AE70FA">
        <w:rPr>
          <w:rFonts w:ascii="Arial" w:hAnsi="Arial" w:cs="Arial"/>
          <w:sz w:val="24"/>
          <w:szCs w:val="24"/>
          <w:lang w:val="mn-MN"/>
        </w:rPr>
        <w:t xml:space="preserve"> боуд-д сэлгэн шилжинэ.</w:t>
      </w:r>
      <w:r>
        <w:rPr>
          <w:rFonts w:ascii="Arial" w:hAnsi="Arial" w:cs="Arial"/>
          <w:sz w:val="24"/>
          <w:szCs w:val="24"/>
        </w:rPr>
        <w:t xml:space="preserve"> </w:t>
      </w:r>
      <w:r>
        <w:rPr>
          <w:rFonts w:ascii="Arial" w:hAnsi="Arial" w:cs="Arial"/>
          <w:sz w:val="24"/>
          <w:szCs w:val="24"/>
          <w:lang w:val="mn-MN"/>
        </w:rPr>
        <w:t xml:space="preserve">Хэрэв </w:t>
      </w:r>
      <w:r w:rsidRPr="00AE70FA">
        <w:rPr>
          <w:rFonts w:ascii="Arial" w:hAnsi="Arial" w:cs="Arial"/>
          <w:sz w:val="24"/>
          <w:szCs w:val="24"/>
          <w:lang w:val="mn-MN"/>
        </w:rPr>
        <w:t>сонгосон мэдээллийн хувилбар/батламж</w:t>
      </w:r>
      <w:r>
        <w:rPr>
          <w:rFonts w:ascii="Arial" w:hAnsi="Arial" w:cs="Arial"/>
          <w:sz w:val="24"/>
          <w:szCs w:val="24"/>
          <w:lang w:val="mn-MN"/>
        </w:rPr>
        <w:t xml:space="preserve"> нь уялдаагүй/зөрчилтэй эсвэл тарифын хэрэгсэл алдаатай хэмээн тогтоогдсон бол холболт өгөгдөл уншилтын горимд 300 Бд хурдтай үргэлжилнэ. </w:t>
      </w:r>
      <w:r w:rsidR="0021368C">
        <w:rPr>
          <w:rFonts w:ascii="Arial" w:hAnsi="Arial" w:cs="Arial"/>
          <w:sz w:val="24"/>
          <w:szCs w:val="24"/>
          <w:lang w:val="mn-MN"/>
        </w:rPr>
        <w:t>Программ-д нэвтрэхгүй.</w:t>
      </w:r>
    </w:p>
    <w:p w:rsidR="0021368C" w:rsidRDefault="0021368C" w:rsidP="00AE70FA">
      <w:pPr>
        <w:tabs>
          <w:tab w:val="left" w:pos="7650"/>
        </w:tabs>
        <w:rPr>
          <w:rFonts w:ascii="Arial" w:hAnsi="Arial" w:cs="Arial"/>
          <w:b/>
          <w:sz w:val="24"/>
          <w:szCs w:val="24"/>
          <w:lang w:val="mn-MN"/>
        </w:rPr>
      </w:pPr>
      <w:r w:rsidRPr="0021368C">
        <w:rPr>
          <w:rFonts w:ascii="Arial" w:hAnsi="Arial" w:cs="Arial"/>
          <w:b/>
          <w:sz w:val="24"/>
          <w:szCs w:val="24"/>
          <w:lang w:val="mn-MN"/>
        </w:rPr>
        <w:t>6.4.3.4        Үйлдвэрлэгчийн тогтоосон ажил</w:t>
      </w:r>
      <w:r w:rsidR="00F20E35">
        <w:rPr>
          <w:rFonts w:ascii="Arial" w:hAnsi="Arial" w:cs="Arial"/>
          <w:b/>
          <w:sz w:val="24"/>
          <w:szCs w:val="24"/>
          <w:lang w:val="mn-MN"/>
        </w:rPr>
        <w:t>ла</w:t>
      </w:r>
      <w:r w:rsidRPr="0021368C">
        <w:rPr>
          <w:rFonts w:ascii="Arial" w:hAnsi="Arial" w:cs="Arial"/>
          <w:b/>
          <w:sz w:val="24"/>
          <w:szCs w:val="24"/>
          <w:lang w:val="mn-MN"/>
        </w:rPr>
        <w:t>гаанд сэлгэн з</w:t>
      </w:r>
      <w:r>
        <w:rPr>
          <w:rFonts w:ascii="Arial" w:hAnsi="Arial" w:cs="Arial"/>
          <w:b/>
          <w:sz w:val="24"/>
          <w:szCs w:val="24"/>
          <w:lang w:val="mn-MN"/>
        </w:rPr>
        <w:t>алгах</w:t>
      </w:r>
      <w:r w:rsidRPr="0021368C">
        <w:rPr>
          <w:rFonts w:ascii="Arial" w:hAnsi="Arial" w:cs="Arial"/>
          <w:b/>
          <w:sz w:val="24"/>
          <w:szCs w:val="24"/>
          <w:lang w:val="mn-MN"/>
        </w:rPr>
        <w:t>/шилжилт</w:t>
      </w:r>
    </w:p>
    <w:p w:rsidR="00EC435C" w:rsidRDefault="00EC435C" w:rsidP="00BE202E">
      <w:pPr>
        <w:widowControl w:val="0"/>
        <w:autoSpaceDE w:val="0"/>
        <w:autoSpaceDN w:val="0"/>
        <w:spacing w:before="1" w:after="0" w:line="240" w:lineRule="auto"/>
        <w:rPr>
          <w:rFonts w:ascii="Arial" w:eastAsia="Arial" w:hAnsi="Arial" w:cs="Arial"/>
          <w:spacing w:val="4"/>
          <w:sz w:val="24"/>
          <w:szCs w:val="24"/>
          <w:lang w:val="mn-MN" w:eastAsia="fr-FR" w:bidi="fr-FR"/>
        </w:rPr>
      </w:pPr>
      <w:r>
        <w:rPr>
          <w:rFonts w:ascii="Arial" w:hAnsi="Arial" w:cs="Arial"/>
          <w:sz w:val="24"/>
          <w:szCs w:val="24"/>
          <w:lang w:val="mn-MN"/>
        </w:rPr>
        <w:t xml:space="preserve">Үйлдвэрлэгчийн өөрийнх нь хувилбарыг хамрахын тулд,  </w:t>
      </w:r>
      <w:r w:rsidR="0021368C" w:rsidRPr="0021368C">
        <w:rPr>
          <w:rFonts w:ascii="Arial" w:eastAsia="Arial" w:hAnsi="Arial" w:cs="Arial"/>
          <w:spacing w:val="4"/>
          <w:sz w:val="24"/>
          <w:szCs w:val="24"/>
          <w:lang w:val="fr-FR" w:eastAsia="fr-FR" w:bidi="fr-FR"/>
        </w:rPr>
        <w:t xml:space="preserve">ACK </w:t>
      </w:r>
      <w:r w:rsidR="0021368C" w:rsidRPr="0021368C">
        <w:rPr>
          <w:rFonts w:ascii="Arial" w:eastAsia="Arial" w:hAnsi="Arial" w:cs="Arial"/>
          <w:sz w:val="24"/>
          <w:szCs w:val="24"/>
          <w:lang w:val="fr-FR" w:eastAsia="fr-FR" w:bidi="fr-FR"/>
        </w:rPr>
        <w:t xml:space="preserve">0 Z Y </w:t>
      </w:r>
      <w:r w:rsidR="0021368C" w:rsidRPr="0021368C">
        <w:rPr>
          <w:rFonts w:ascii="Arial" w:eastAsia="Arial" w:hAnsi="Arial" w:cs="Arial"/>
          <w:spacing w:val="3"/>
          <w:sz w:val="24"/>
          <w:szCs w:val="24"/>
          <w:lang w:val="fr-FR" w:eastAsia="fr-FR" w:bidi="fr-FR"/>
        </w:rPr>
        <w:t>CR</w:t>
      </w:r>
      <w:r w:rsidR="0021368C" w:rsidRPr="0021368C">
        <w:rPr>
          <w:rFonts w:ascii="Arial" w:eastAsia="Arial" w:hAnsi="Arial" w:cs="Arial"/>
          <w:spacing w:val="17"/>
          <w:sz w:val="24"/>
          <w:szCs w:val="24"/>
          <w:lang w:val="fr-FR" w:eastAsia="fr-FR" w:bidi="fr-FR"/>
        </w:rPr>
        <w:t xml:space="preserve"> </w:t>
      </w:r>
      <w:r w:rsidR="0021368C">
        <w:rPr>
          <w:rFonts w:ascii="Arial" w:eastAsia="Arial" w:hAnsi="Arial" w:cs="Arial"/>
          <w:spacing w:val="4"/>
          <w:sz w:val="24"/>
          <w:szCs w:val="24"/>
          <w:lang w:val="fr-FR" w:eastAsia="fr-FR" w:bidi="fr-FR"/>
        </w:rPr>
        <w:t xml:space="preserve">LF эрэмблэлд </w:t>
      </w:r>
      <w:r w:rsidRPr="00EC435C">
        <w:rPr>
          <w:rFonts w:ascii="Arial" w:hAnsi="Arial" w:cs="Arial"/>
          <w:sz w:val="24"/>
          <w:szCs w:val="24"/>
        </w:rPr>
        <w:t>Y</w:t>
      </w:r>
      <w:r>
        <w:rPr>
          <w:rFonts w:ascii="Arial" w:hAnsi="Arial" w:cs="Arial"/>
          <w:sz w:val="24"/>
          <w:szCs w:val="24"/>
          <w:lang w:val="mn-MN"/>
        </w:rPr>
        <w:t xml:space="preserve">-г сонгосоноор </w:t>
      </w:r>
      <w:r w:rsidR="0021368C">
        <w:rPr>
          <w:rFonts w:ascii="Arial" w:eastAsia="Arial" w:hAnsi="Arial" w:cs="Arial"/>
          <w:spacing w:val="4"/>
          <w:sz w:val="24"/>
          <w:szCs w:val="24"/>
          <w:lang w:val="fr-FR" w:eastAsia="fr-FR" w:bidi="fr-FR"/>
        </w:rPr>
        <w:t xml:space="preserve">6-аас 9-ын хоорондох утга </w:t>
      </w:r>
      <w:r>
        <w:rPr>
          <w:rFonts w:ascii="Arial" w:eastAsia="Arial" w:hAnsi="Arial" w:cs="Arial"/>
          <w:spacing w:val="4"/>
          <w:sz w:val="24"/>
          <w:szCs w:val="24"/>
          <w:lang w:val="mn-MN" w:eastAsia="fr-FR" w:bidi="fr-FR"/>
        </w:rPr>
        <w:t>гарган авна.</w:t>
      </w:r>
    </w:p>
    <w:p w:rsidR="00BE202E" w:rsidRDefault="00BE202E" w:rsidP="00BE202E">
      <w:pPr>
        <w:widowControl w:val="0"/>
        <w:autoSpaceDE w:val="0"/>
        <w:autoSpaceDN w:val="0"/>
        <w:spacing w:before="1" w:after="0" w:line="240" w:lineRule="auto"/>
        <w:rPr>
          <w:rFonts w:ascii="Arial" w:eastAsia="Arial" w:hAnsi="Arial" w:cs="Arial"/>
          <w:spacing w:val="4"/>
          <w:sz w:val="24"/>
          <w:szCs w:val="24"/>
          <w:lang w:val="mn-MN" w:eastAsia="fr-FR" w:bidi="fr-FR"/>
        </w:rPr>
      </w:pPr>
    </w:p>
    <w:p w:rsidR="0021368C" w:rsidRPr="00EC435C" w:rsidRDefault="00EC435C" w:rsidP="00BE202E">
      <w:pPr>
        <w:widowControl w:val="0"/>
        <w:autoSpaceDE w:val="0"/>
        <w:autoSpaceDN w:val="0"/>
        <w:spacing w:before="1" w:after="0" w:line="240" w:lineRule="auto"/>
        <w:rPr>
          <w:rFonts w:ascii="Arial" w:eastAsia="Arial" w:hAnsi="Arial" w:cs="Arial"/>
          <w:sz w:val="24"/>
          <w:szCs w:val="24"/>
          <w:lang w:val="mn-MN" w:eastAsia="fr-FR" w:bidi="fr-FR"/>
        </w:rPr>
      </w:pPr>
      <w:r>
        <w:rPr>
          <w:rFonts w:ascii="Arial" w:eastAsia="Arial" w:hAnsi="Arial" w:cs="Arial"/>
          <w:spacing w:val="4"/>
          <w:sz w:val="24"/>
          <w:szCs w:val="24"/>
          <w:lang w:val="mn-MN" w:eastAsia="fr-FR" w:bidi="fr-FR"/>
        </w:rPr>
        <w:t>Өгөгдөл унших горим (протоколын А горим</w:t>
      </w:r>
      <w:r w:rsidR="00BE202E">
        <w:rPr>
          <w:rFonts w:ascii="Arial" w:eastAsia="Arial" w:hAnsi="Arial" w:cs="Arial"/>
          <w:spacing w:val="4"/>
          <w:sz w:val="24"/>
          <w:szCs w:val="24"/>
          <w:lang w:val="mn-MN" w:eastAsia="fr-FR" w:bidi="fr-FR"/>
        </w:rPr>
        <w:t>д нийцэх буцах горим, өгөгдөл уншилт</w:t>
      </w:r>
      <w:r>
        <w:rPr>
          <w:rFonts w:ascii="Arial" w:eastAsia="Arial" w:hAnsi="Arial" w:cs="Arial"/>
          <w:spacing w:val="4"/>
          <w:sz w:val="24"/>
          <w:szCs w:val="24"/>
          <w:lang w:val="mn-MN" w:eastAsia="fr-FR" w:bidi="fr-FR"/>
        </w:rPr>
        <w:t>)</w:t>
      </w:r>
      <w:r w:rsidR="0021368C">
        <w:rPr>
          <w:rFonts w:ascii="Arial" w:eastAsia="Arial" w:hAnsi="Arial" w:cs="Arial"/>
          <w:spacing w:val="4"/>
          <w:sz w:val="24"/>
          <w:szCs w:val="24"/>
          <w:lang w:val="mn-MN" w:eastAsia="fr-FR" w:bidi="fr-FR"/>
        </w:rPr>
        <w:t xml:space="preserve"> </w:t>
      </w:r>
    </w:p>
    <w:p w:rsidR="00BD32B4" w:rsidRPr="00AE70FA" w:rsidRDefault="00BD32B4" w:rsidP="00694B21">
      <w:pPr>
        <w:tabs>
          <w:tab w:val="left" w:pos="7650"/>
        </w:tabs>
        <w:rPr>
          <w:rFonts w:ascii="Arial" w:hAnsi="Arial" w:cs="Arial"/>
          <w:b/>
          <w:sz w:val="24"/>
          <w:szCs w:val="24"/>
        </w:rPr>
      </w:pPr>
    </w:p>
    <w:p w:rsidR="00BD32B4" w:rsidRDefault="00BD32B4" w:rsidP="00BD32B4">
      <w:pPr>
        <w:tabs>
          <w:tab w:val="left" w:pos="7650"/>
        </w:tabs>
        <w:jc w:val="center"/>
        <w:rPr>
          <w:rFonts w:ascii="Arial" w:hAnsi="Arial" w:cs="Arial"/>
          <w:b/>
          <w:sz w:val="24"/>
          <w:szCs w:val="24"/>
          <w:lang w:val="mn-MN"/>
        </w:rPr>
      </w:pPr>
    </w:p>
    <w:p w:rsidR="00BD32B4" w:rsidRPr="00BD32B4" w:rsidRDefault="00BD32B4" w:rsidP="00BD32B4">
      <w:pPr>
        <w:tabs>
          <w:tab w:val="left" w:pos="7650"/>
        </w:tabs>
        <w:jc w:val="center"/>
        <w:rPr>
          <w:rFonts w:ascii="Arial" w:hAnsi="Arial" w:cs="Arial"/>
          <w:b/>
          <w:sz w:val="24"/>
          <w:szCs w:val="24"/>
          <w:lang w:val="mn-MN"/>
        </w:rPr>
      </w:pPr>
    </w:p>
    <w:p w:rsidR="00DF13CF" w:rsidRDefault="00535F69" w:rsidP="00BD32B4">
      <w:pPr>
        <w:tabs>
          <w:tab w:val="left" w:pos="7650"/>
        </w:tabs>
        <w:jc w:val="center"/>
        <w:rPr>
          <w:rFonts w:ascii="Arial" w:hAnsi="Arial" w:cs="Arial"/>
          <w:sz w:val="24"/>
          <w:szCs w:val="24"/>
          <w:lang w:val="mn-MN"/>
        </w:rPr>
      </w:pPr>
      <w:r>
        <w:rPr>
          <w:rFonts w:ascii="Arial" w:hAnsi="Arial" w:cs="Arial"/>
          <w:noProof/>
          <w:sz w:val="24"/>
          <w:szCs w:val="24"/>
        </w:rPr>
        <w:lastRenderedPageBreak/>
        <w:drawing>
          <wp:inline distT="0" distB="0" distL="0" distR="0" wp14:anchorId="1E6B4B04">
            <wp:extent cx="3456940" cy="10363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6940" cy="1036320"/>
                    </a:xfrm>
                    <a:prstGeom prst="rect">
                      <a:avLst/>
                    </a:prstGeom>
                    <a:noFill/>
                  </pic:spPr>
                </pic:pic>
              </a:graphicData>
            </a:graphic>
          </wp:inline>
        </w:drawing>
      </w:r>
    </w:p>
    <w:p w:rsidR="00BD32B4" w:rsidRDefault="00BD32B4" w:rsidP="00BD32B4">
      <w:pPr>
        <w:tabs>
          <w:tab w:val="left" w:pos="7650"/>
        </w:tabs>
        <w:jc w:val="center"/>
        <w:rPr>
          <w:rFonts w:ascii="Arial" w:hAnsi="Arial" w:cs="Arial"/>
          <w:b/>
          <w:sz w:val="24"/>
          <w:szCs w:val="24"/>
          <w:lang w:val="mn-MN"/>
        </w:rPr>
      </w:pPr>
    </w:p>
    <w:p w:rsidR="00BE202E" w:rsidRDefault="00BE202E" w:rsidP="00BE202E">
      <w:pPr>
        <w:tabs>
          <w:tab w:val="left" w:pos="7650"/>
        </w:tabs>
        <w:jc w:val="center"/>
        <w:rPr>
          <w:rFonts w:ascii="Arial" w:hAnsi="Arial" w:cs="Arial"/>
          <w:b/>
          <w:sz w:val="24"/>
          <w:szCs w:val="24"/>
          <w:lang w:val="mn-MN"/>
        </w:rPr>
      </w:pPr>
      <w:r>
        <w:rPr>
          <w:rFonts w:ascii="Arial" w:hAnsi="Arial" w:cs="Arial"/>
          <w:b/>
          <w:sz w:val="24"/>
          <w:szCs w:val="24"/>
          <w:lang w:val="mn-MN"/>
        </w:rPr>
        <w:t>Зураг 13 – Гар хэрэгслийн батламжгүй өгөгдлийн уншилт/заалт өгөх</w:t>
      </w:r>
    </w:p>
    <w:p w:rsidR="00BD32B4" w:rsidRDefault="00BE202E" w:rsidP="00BD32B4">
      <w:pPr>
        <w:tabs>
          <w:tab w:val="left" w:pos="7650"/>
        </w:tabs>
        <w:jc w:val="center"/>
        <w:rPr>
          <w:rFonts w:ascii="Arial" w:hAnsi="Arial" w:cs="Arial"/>
          <w:b/>
          <w:sz w:val="24"/>
          <w:szCs w:val="24"/>
          <w:lang w:val="mn-MN"/>
        </w:rPr>
      </w:pPr>
      <w:r>
        <w:rPr>
          <w:rFonts w:ascii="Arial" w:hAnsi="Arial" w:cs="Arial"/>
          <w:b/>
          <w:sz w:val="24"/>
          <w:szCs w:val="24"/>
          <w:lang w:val="mn-MN"/>
        </w:rPr>
        <w:t xml:space="preserve">С протоколын горимын дамжуулалтын протокол </w:t>
      </w:r>
    </w:p>
    <w:p w:rsidR="00BD32B4" w:rsidRPr="00BD32B4" w:rsidRDefault="00BD32B4" w:rsidP="00BD32B4">
      <w:pPr>
        <w:tabs>
          <w:tab w:val="left" w:pos="7650"/>
        </w:tabs>
        <w:jc w:val="center"/>
        <w:rPr>
          <w:rFonts w:ascii="Arial" w:hAnsi="Arial" w:cs="Arial"/>
          <w:b/>
          <w:sz w:val="24"/>
          <w:szCs w:val="24"/>
          <w:lang w:val="mn-MN"/>
        </w:rPr>
      </w:pPr>
    </w:p>
    <w:p w:rsidR="00535F69" w:rsidRDefault="001221A5" w:rsidP="00BD32B4">
      <w:pPr>
        <w:tabs>
          <w:tab w:val="left" w:pos="7650"/>
        </w:tabs>
        <w:jc w:val="center"/>
        <w:rPr>
          <w:rFonts w:ascii="Arial" w:hAnsi="Arial" w:cs="Arial"/>
          <w:sz w:val="24"/>
          <w:szCs w:val="24"/>
          <w:lang w:val="mn-MN"/>
        </w:rPr>
      </w:pPr>
      <w:r>
        <w:rPr>
          <w:rFonts w:ascii="Arial" w:hAnsi="Arial" w:cs="Arial"/>
          <w:noProof/>
          <w:sz w:val="24"/>
          <w:szCs w:val="24"/>
        </w:rPr>
        <w:drawing>
          <wp:inline distT="0" distB="0" distL="0" distR="0" wp14:anchorId="36416EBC">
            <wp:extent cx="4974590" cy="111569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74590" cy="1115695"/>
                    </a:xfrm>
                    <a:prstGeom prst="rect">
                      <a:avLst/>
                    </a:prstGeom>
                    <a:noFill/>
                  </pic:spPr>
                </pic:pic>
              </a:graphicData>
            </a:graphic>
          </wp:inline>
        </w:drawing>
      </w:r>
    </w:p>
    <w:p w:rsidR="00BD32B4" w:rsidRDefault="00BD32B4" w:rsidP="00BD32B4">
      <w:pPr>
        <w:tabs>
          <w:tab w:val="left" w:pos="7650"/>
        </w:tabs>
        <w:jc w:val="center"/>
        <w:rPr>
          <w:rFonts w:ascii="Arial" w:hAnsi="Arial" w:cs="Arial"/>
          <w:b/>
          <w:sz w:val="24"/>
          <w:szCs w:val="24"/>
          <w:lang w:val="mn-MN"/>
        </w:rPr>
      </w:pPr>
    </w:p>
    <w:p w:rsidR="003970EB" w:rsidRDefault="00BE202E" w:rsidP="003970EB">
      <w:pPr>
        <w:tabs>
          <w:tab w:val="left" w:pos="7650"/>
        </w:tabs>
        <w:jc w:val="center"/>
        <w:rPr>
          <w:rFonts w:ascii="Arial" w:hAnsi="Arial" w:cs="Arial"/>
          <w:b/>
          <w:sz w:val="24"/>
          <w:szCs w:val="24"/>
          <w:lang w:val="mn-MN"/>
        </w:rPr>
      </w:pPr>
      <w:r>
        <w:rPr>
          <w:rFonts w:ascii="Arial" w:hAnsi="Arial" w:cs="Arial"/>
          <w:b/>
          <w:sz w:val="24"/>
          <w:szCs w:val="24"/>
          <w:lang w:val="mn-MN"/>
        </w:rPr>
        <w:t>Зураг 14 – Зөвлөсө</w:t>
      </w:r>
      <w:r w:rsidR="003970EB">
        <w:rPr>
          <w:rFonts w:ascii="Arial" w:hAnsi="Arial" w:cs="Arial"/>
          <w:b/>
          <w:sz w:val="24"/>
          <w:szCs w:val="24"/>
          <w:lang w:val="mn-MN"/>
        </w:rPr>
        <w:t>н дамжууллын хурд нь боудоор баталгааж</w:t>
      </w:r>
      <w:r>
        <w:rPr>
          <w:rFonts w:ascii="Arial" w:hAnsi="Arial" w:cs="Arial"/>
          <w:b/>
          <w:sz w:val="24"/>
          <w:szCs w:val="24"/>
          <w:lang w:val="mn-MN"/>
        </w:rPr>
        <w:t>сан</w:t>
      </w:r>
      <w:r w:rsidR="003970EB">
        <w:rPr>
          <w:rFonts w:ascii="Arial" w:hAnsi="Arial" w:cs="Arial"/>
          <w:b/>
          <w:sz w:val="24"/>
          <w:szCs w:val="24"/>
          <w:lang w:val="mn-MN"/>
        </w:rPr>
        <w:t xml:space="preserve"> өгөгдлийн уншилт/заалт өгөх С протоколын горимын дамжуулалтын протокол </w:t>
      </w:r>
    </w:p>
    <w:p w:rsidR="001221A5" w:rsidRDefault="001221A5" w:rsidP="00BD32B4">
      <w:pPr>
        <w:tabs>
          <w:tab w:val="left" w:pos="7650"/>
        </w:tabs>
        <w:jc w:val="center"/>
        <w:rPr>
          <w:rFonts w:ascii="Arial" w:hAnsi="Arial" w:cs="Arial"/>
          <w:b/>
          <w:sz w:val="24"/>
          <w:szCs w:val="24"/>
          <w:lang w:val="mn-MN"/>
        </w:rPr>
      </w:pPr>
    </w:p>
    <w:p w:rsidR="00BD32B4" w:rsidRPr="00BD32B4" w:rsidRDefault="00BD32B4" w:rsidP="00BD32B4">
      <w:pPr>
        <w:tabs>
          <w:tab w:val="left" w:pos="7650"/>
        </w:tabs>
        <w:jc w:val="center"/>
        <w:rPr>
          <w:rFonts w:ascii="Arial" w:hAnsi="Arial" w:cs="Arial"/>
          <w:b/>
          <w:sz w:val="24"/>
          <w:szCs w:val="24"/>
          <w:lang w:val="mn-MN"/>
        </w:rPr>
      </w:pPr>
    </w:p>
    <w:p w:rsidR="001221A5" w:rsidRDefault="007420BA" w:rsidP="00BD32B4">
      <w:pPr>
        <w:tabs>
          <w:tab w:val="left" w:pos="7650"/>
        </w:tabs>
        <w:jc w:val="center"/>
        <w:rPr>
          <w:rFonts w:ascii="Arial" w:hAnsi="Arial" w:cs="Arial"/>
          <w:sz w:val="24"/>
          <w:szCs w:val="24"/>
          <w:lang w:val="mn-MN"/>
        </w:rPr>
      </w:pPr>
      <w:r>
        <w:rPr>
          <w:rFonts w:ascii="Arial" w:hAnsi="Arial" w:cs="Arial"/>
          <w:noProof/>
          <w:sz w:val="24"/>
          <w:szCs w:val="24"/>
        </w:rPr>
        <w:drawing>
          <wp:inline distT="0" distB="0" distL="0" distR="0" wp14:anchorId="2E5C3E9C">
            <wp:extent cx="4895215" cy="10972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95215" cy="1097280"/>
                    </a:xfrm>
                    <a:prstGeom prst="rect">
                      <a:avLst/>
                    </a:prstGeom>
                    <a:noFill/>
                  </pic:spPr>
                </pic:pic>
              </a:graphicData>
            </a:graphic>
          </wp:inline>
        </w:drawing>
      </w:r>
    </w:p>
    <w:p w:rsidR="00BD32B4" w:rsidRDefault="00BD32B4" w:rsidP="00BD32B4">
      <w:pPr>
        <w:tabs>
          <w:tab w:val="left" w:pos="7650"/>
        </w:tabs>
        <w:jc w:val="center"/>
        <w:rPr>
          <w:rFonts w:ascii="Arial" w:hAnsi="Arial" w:cs="Arial"/>
          <w:b/>
          <w:sz w:val="24"/>
          <w:szCs w:val="24"/>
          <w:lang w:val="mn-MN"/>
        </w:rPr>
      </w:pPr>
    </w:p>
    <w:p w:rsidR="0015497E" w:rsidRDefault="003970EB" w:rsidP="0015497E">
      <w:pPr>
        <w:tabs>
          <w:tab w:val="left" w:pos="7650"/>
        </w:tabs>
        <w:jc w:val="center"/>
        <w:rPr>
          <w:rFonts w:ascii="Arial" w:hAnsi="Arial" w:cs="Arial"/>
          <w:b/>
          <w:sz w:val="24"/>
          <w:szCs w:val="24"/>
          <w:lang w:val="mn-MN"/>
        </w:rPr>
      </w:pPr>
      <w:r>
        <w:rPr>
          <w:rFonts w:ascii="Arial" w:hAnsi="Arial" w:cs="Arial"/>
          <w:b/>
          <w:sz w:val="24"/>
          <w:szCs w:val="24"/>
          <w:lang w:val="mn-MN"/>
        </w:rPr>
        <w:t xml:space="preserve">Зураг 15 – Зөвлөсөн дамжууллын хурдаас хазайсан  өгөгдлийн уншилт/заалт өгөх С протоколын горимын дамжуулалтын протокол </w:t>
      </w:r>
    </w:p>
    <w:p w:rsidR="0015497E" w:rsidRDefault="0015497E" w:rsidP="0015497E">
      <w:pPr>
        <w:tabs>
          <w:tab w:val="left" w:pos="7650"/>
        </w:tabs>
        <w:rPr>
          <w:rFonts w:ascii="Arial" w:hAnsi="Arial" w:cs="Arial"/>
          <w:b/>
          <w:sz w:val="24"/>
          <w:szCs w:val="24"/>
          <w:lang w:val="mn-MN"/>
        </w:rPr>
      </w:pPr>
      <w:r>
        <w:rPr>
          <w:rFonts w:ascii="Arial" w:hAnsi="Arial" w:cs="Arial"/>
          <w:b/>
          <w:sz w:val="24"/>
          <w:szCs w:val="24"/>
          <w:lang w:val="mn-MN"/>
        </w:rPr>
        <w:t>6.4.3.5        Өгөгдөл уншилт дамжуулалын төгсгөл</w:t>
      </w:r>
    </w:p>
    <w:p w:rsidR="0015497E" w:rsidRDefault="0015497E" w:rsidP="0015497E">
      <w:pPr>
        <w:tabs>
          <w:tab w:val="left" w:pos="7650"/>
        </w:tabs>
        <w:jc w:val="both"/>
        <w:rPr>
          <w:rFonts w:ascii="Arial" w:hAnsi="Arial" w:cs="Arial"/>
          <w:sz w:val="24"/>
          <w:szCs w:val="24"/>
          <w:lang w:val="mn-MN"/>
        </w:rPr>
      </w:pPr>
      <w:r w:rsidRPr="00C86E69">
        <w:rPr>
          <w:rFonts w:ascii="Arial" w:hAnsi="Arial" w:cs="Arial"/>
          <w:sz w:val="24"/>
          <w:szCs w:val="24"/>
          <w:lang w:val="mn-MN"/>
        </w:rPr>
        <w:t>Өгөгдөл дамжуулал</w:t>
      </w:r>
      <w:r>
        <w:rPr>
          <w:rFonts w:ascii="Arial" w:hAnsi="Arial" w:cs="Arial"/>
          <w:sz w:val="24"/>
          <w:szCs w:val="24"/>
          <w:lang w:val="mn-MN"/>
        </w:rPr>
        <w:t xml:space="preserve"> нь тарифын хэрэгслээр өгөгдлийн мэдээлэл дамжуулагдсаны дараа дуусна. Батламжилсан дохио шаардахгүй.</w:t>
      </w:r>
    </w:p>
    <w:p w:rsidR="0015497E" w:rsidRDefault="0015497E" w:rsidP="0015497E">
      <w:pPr>
        <w:tabs>
          <w:tab w:val="left" w:pos="7650"/>
        </w:tabs>
        <w:jc w:val="both"/>
        <w:rPr>
          <w:rFonts w:ascii="Arial" w:hAnsi="Arial" w:cs="Arial"/>
          <w:sz w:val="24"/>
          <w:szCs w:val="24"/>
          <w:lang w:val="mn-MN"/>
        </w:rPr>
      </w:pPr>
      <w:r>
        <w:rPr>
          <w:rFonts w:ascii="Arial" w:hAnsi="Arial" w:cs="Arial"/>
          <w:sz w:val="24"/>
          <w:szCs w:val="24"/>
          <w:lang w:val="mn-MN"/>
        </w:rPr>
        <w:t>Хэрэв дамжуулалт саатвал/алдаатай бол гар хэрэгсэл/блок дахин хүсэлт илгээж болно.</w:t>
      </w:r>
    </w:p>
    <w:p w:rsidR="0015497E" w:rsidRDefault="0052272E" w:rsidP="0015497E">
      <w:pPr>
        <w:tabs>
          <w:tab w:val="left" w:pos="7650"/>
        </w:tabs>
        <w:rPr>
          <w:rFonts w:ascii="Arial" w:hAnsi="Arial" w:cs="Arial"/>
          <w:b/>
          <w:sz w:val="24"/>
          <w:szCs w:val="24"/>
          <w:lang w:val="mn-MN"/>
        </w:rPr>
      </w:pPr>
      <w:r>
        <w:rPr>
          <w:rFonts w:ascii="Arial" w:hAnsi="Arial" w:cs="Arial"/>
          <w:b/>
          <w:sz w:val="24"/>
          <w:szCs w:val="24"/>
          <w:lang w:val="mn-MN"/>
        </w:rPr>
        <w:t>6.4.3.6        Хариу үйлчлэх ба хянах хугацаа</w:t>
      </w:r>
    </w:p>
    <w:p w:rsidR="0052272E" w:rsidRPr="0052272E" w:rsidRDefault="0052272E" w:rsidP="0015497E">
      <w:pPr>
        <w:tabs>
          <w:tab w:val="left" w:pos="7650"/>
        </w:tabs>
        <w:rPr>
          <w:rFonts w:ascii="Arial" w:hAnsi="Arial" w:cs="Arial"/>
          <w:sz w:val="24"/>
          <w:szCs w:val="24"/>
          <w:lang w:val="mn-MN"/>
        </w:rPr>
      </w:pPr>
      <w:r w:rsidRPr="0052272E">
        <w:rPr>
          <w:rFonts w:ascii="Arial" w:hAnsi="Arial" w:cs="Arial"/>
          <w:sz w:val="24"/>
          <w:szCs w:val="24"/>
          <w:lang w:val="mn-MN"/>
        </w:rPr>
        <w:t>Мэдээлэл хүлээн авах ба хариу дамжуулах хоорондын хугацаа нь:</w:t>
      </w:r>
    </w:p>
    <w:p w:rsidR="0052272E" w:rsidRPr="0052272E" w:rsidRDefault="0052272E" w:rsidP="0052272E">
      <w:pPr>
        <w:widowControl w:val="0"/>
        <w:autoSpaceDE w:val="0"/>
        <w:autoSpaceDN w:val="0"/>
        <w:spacing w:after="0" w:line="240" w:lineRule="auto"/>
        <w:jc w:val="center"/>
        <w:rPr>
          <w:rFonts w:ascii="Arial" w:eastAsia="Arial" w:hAnsi="Arial" w:cs="Arial"/>
          <w:sz w:val="24"/>
          <w:szCs w:val="24"/>
          <w:lang w:val="fr-FR" w:eastAsia="fr-FR" w:bidi="fr-FR"/>
        </w:rPr>
      </w:pPr>
      <w:r>
        <w:rPr>
          <w:rFonts w:ascii="Arial" w:eastAsia="Arial" w:hAnsi="Arial" w:cs="Arial"/>
          <w:sz w:val="24"/>
          <w:szCs w:val="24"/>
          <w:lang w:val="fr-FR" w:eastAsia="fr-FR" w:bidi="fr-FR"/>
        </w:rPr>
        <w:t>(20 мс) 200 мс</w:t>
      </w:r>
      <w:r w:rsidRPr="0052272E">
        <w:rPr>
          <w:rFonts w:ascii="Arial" w:eastAsia="Arial" w:hAnsi="Arial" w:cs="Arial"/>
          <w:sz w:val="24"/>
          <w:szCs w:val="24"/>
          <w:lang w:val="fr-FR" w:eastAsia="fr-FR" w:bidi="fr-FR"/>
        </w:rPr>
        <w:t xml:space="preserve"> </w:t>
      </w:r>
      <w:r w:rsidRPr="0052272E">
        <w:rPr>
          <w:rFonts w:ascii="Arial" w:eastAsia="Arial" w:hAnsi="Arial" w:cs="Arial"/>
          <w:sz w:val="24"/>
          <w:szCs w:val="24"/>
          <w:lang w:val="fr-FR" w:eastAsia="fr-FR" w:bidi="fr-FR"/>
        </w:rPr>
        <w:t xml:space="preserve"> </w:t>
      </w:r>
      <w:r w:rsidRPr="0052272E">
        <w:rPr>
          <w:rFonts w:ascii="Arial" w:eastAsia="Arial" w:hAnsi="Arial" w:cs="Arial"/>
          <w:i/>
          <w:sz w:val="24"/>
          <w:szCs w:val="24"/>
          <w:lang w:val="fr-FR" w:eastAsia="fr-FR" w:bidi="fr-FR"/>
        </w:rPr>
        <w:t>t</w:t>
      </w:r>
      <w:r w:rsidRPr="0052272E">
        <w:rPr>
          <w:rFonts w:ascii="Arial" w:eastAsia="Arial" w:hAnsi="Arial" w:cs="Arial"/>
          <w:position w:val="-5"/>
          <w:sz w:val="24"/>
          <w:szCs w:val="24"/>
          <w:lang w:val="fr-FR" w:eastAsia="fr-FR" w:bidi="fr-FR"/>
        </w:rPr>
        <w:t xml:space="preserve">r </w:t>
      </w:r>
      <w:r>
        <w:rPr>
          <w:rFonts w:ascii="Arial" w:eastAsia="Arial" w:hAnsi="Arial" w:cs="Arial"/>
          <w:sz w:val="24"/>
          <w:szCs w:val="24"/>
          <w:lang w:val="fr-FR" w:eastAsia="fr-FR" w:bidi="fr-FR"/>
        </w:rPr>
        <w:t> 1 500 мс (12</w:t>
      </w:r>
      <w:r>
        <w:rPr>
          <w:rFonts w:ascii="Arial" w:eastAsia="Arial" w:hAnsi="Arial" w:cs="Arial"/>
          <w:sz w:val="24"/>
          <w:szCs w:val="24"/>
          <w:lang w:val="mn-MN" w:eastAsia="fr-FR" w:bidi="fr-FR"/>
        </w:rPr>
        <w:t>-р зүйлийг харах</w:t>
      </w:r>
      <w:r>
        <w:rPr>
          <w:rFonts w:ascii="Arial" w:eastAsia="Arial" w:hAnsi="Arial" w:cs="Arial"/>
          <w:sz w:val="24"/>
          <w:szCs w:val="24"/>
          <w:lang w:val="fr-FR" w:eastAsia="fr-FR" w:bidi="fr-FR"/>
        </w:rPr>
        <w:t xml:space="preserve">) </w:t>
      </w:r>
      <w:r w:rsidRPr="0052272E">
        <w:rPr>
          <w:rFonts w:ascii="Arial" w:eastAsia="Arial" w:hAnsi="Arial" w:cs="Arial"/>
          <w:sz w:val="24"/>
          <w:szCs w:val="24"/>
          <w:lang w:val="fr-FR" w:eastAsia="fr-FR" w:bidi="fr-FR"/>
        </w:rPr>
        <w:t xml:space="preserve"> 6.3.14)</w:t>
      </w:r>
      <w:r>
        <w:rPr>
          <w:rFonts w:ascii="Arial" w:eastAsia="Arial" w:hAnsi="Arial" w:cs="Arial"/>
          <w:sz w:val="24"/>
          <w:szCs w:val="24"/>
          <w:lang w:val="mn-MN" w:eastAsia="fr-FR" w:bidi="fr-FR"/>
        </w:rPr>
        <w:t xml:space="preserve">-ын </w:t>
      </w:r>
      <w:r w:rsidRPr="0052272E">
        <w:rPr>
          <w:rFonts w:ascii="Arial" w:eastAsia="Arial" w:hAnsi="Arial" w:cs="Arial"/>
          <w:sz w:val="24"/>
          <w:szCs w:val="24"/>
          <w:lang w:val="fr-FR" w:eastAsia="fr-FR" w:bidi="fr-FR"/>
        </w:rPr>
        <w:t>.</w:t>
      </w:r>
    </w:p>
    <w:p w:rsidR="0052272E" w:rsidRPr="008260C1" w:rsidRDefault="008260C1" w:rsidP="0015497E">
      <w:pPr>
        <w:tabs>
          <w:tab w:val="left" w:pos="7650"/>
        </w:tabs>
        <w:rPr>
          <w:rFonts w:ascii="Arial" w:hAnsi="Arial" w:cs="Arial"/>
          <w:sz w:val="24"/>
          <w:szCs w:val="24"/>
          <w:lang w:val="mn-MN"/>
        </w:rPr>
      </w:pPr>
      <w:r w:rsidRPr="008260C1">
        <w:rPr>
          <w:rFonts w:ascii="Arial" w:hAnsi="Arial" w:cs="Arial"/>
          <w:sz w:val="24"/>
          <w:szCs w:val="24"/>
          <w:lang w:val="mn-MN"/>
        </w:rPr>
        <w:lastRenderedPageBreak/>
        <w:t xml:space="preserve">Хэрэв </w:t>
      </w:r>
      <w:r>
        <w:rPr>
          <w:rFonts w:ascii="Arial" w:hAnsi="Arial" w:cs="Arial"/>
          <w:sz w:val="24"/>
          <w:szCs w:val="24"/>
          <w:lang w:val="mn-MN"/>
        </w:rPr>
        <w:t xml:space="preserve">хариулт хүлээн аваагүй бол, </w:t>
      </w:r>
      <w:r w:rsidR="00E17AE0">
        <w:rPr>
          <w:rFonts w:ascii="Arial" w:hAnsi="Arial" w:cs="Arial"/>
          <w:sz w:val="24"/>
          <w:szCs w:val="24"/>
          <w:lang w:val="mn-MN"/>
        </w:rPr>
        <w:t>таниулалтын мэдээлэл дамжуулсаны дараа, дамжуулал дахин үргэлжлэхээс өмнөх дамжуулах төхөөрөмжийн хүлээх хугацаа:</w:t>
      </w:r>
    </w:p>
    <w:p w:rsidR="0052272E" w:rsidRDefault="0052272E" w:rsidP="00E17AE0">
      <w:pPr>
        <w:tabs>
          <w:tab w:val="left" w:pos="7650"/>
        </w:tabs>
        <w:jc w:val="center"/>
        <w:rPr>
          <w:rFonts w:ascii="Arial" w:hAnsi="Arial" w:cs="Arial"/>
          <w:sz w:val="24"/>
          <w:szCs w:val="24"/>
          <w:lang w:val="mn-MN"/>
        </w:rPr>
      </w:pPr>
      <w:r>
        <w:rPr>
          <w:rFonts w:ascii="Arial" w:hAnsi="Arial" w:cs="Arial"/>
          <w:sz w:val="24"/>
          <w:szCs w:val="24"/>
        </w:rPr>
        <w:t>1 500 мс</w:t>
      </w:r>
      <w:r w:rsidRPr="0052272E">
        <w:rPr>
          <w:rFonts w:ascii="Arial" w:hAnsi="Arial" w:cs="Arial"/>
          <w:sz w:val="24"/>
          <w:szCs w:val="24"/>
        </w:rPr>
        <w:t xml:space="preserve"> &lt; </w:t>
      </w:r>
      <w:r w:rsidRPr="0052272E">
        <w:rPr>
          <w:rFonts w:ascii="Arial" w:hAnsi="Arial" w:cs="Arial"/>
          <w:i/>
          <w:sz w:val="24"/>
          <w:szCs w:val="24"/>
        </w:rPr>
        <w:t>t</w:t>
      </w:r>
      <w:r w:rsidRPr="0052272E">
        <w:rPr>
          <w:rFonts w:ascii="Arial" w:hAnsi="Arial" w:cs="Arial"/>
          <w:position w:val="-5"/>
          <w:sz w:val="24"/>
          <w:szCs w:val="24"/>
        </w:rPr>
        <w:t xml:space="preserve">t </w:t>
      </w:r>
      <w:r w:rsidRPr="0052272E">
        <w:rPr>
          <w:rFonts w:ascii="Arial" w:hAnsi="Arial" w:cs="Arial"/>
          <w:sz w:val="24"/>
          <w:szCs w:val="24"/>
        </w:rPr>
        <w:t> 2 200</w:t>
      </w:r>
      <w:r w:rsidR="00E17AE0">
        <w:rPr>
          <w:rFonts w:ascii="Arial" w:hAnsi="Arial" w:cs="Arial"/>
          <w:sz w:val="24"/>
          <w:szCs w:val="24"/>
          <w:lang w:val="mn-MN"/>
        </w:rPr>
        <w:t xml:space="preserve"> мс</w:t>
      </w:r>
    </w:p>
    <w:p w:rsidR="00E17AE0" w:rsidRPr="00E17AE0" w:rsidRDefault="00E17AE0" w:rsidP="00E17AE0">
      <w:pPr>
        <w:tabs>
          <w:tab w:val="left" w:pos="7650"/>
        </w:tabs>
        <w:rPr>
          <w:rFonts w:ascii="Arial" w:hAnsi="Arial" w:cs="Arial"/>
          <w:b/>
          <w:sz w:val="24"/>
          <w:szCs w:val="24"/>
          <w:lang w:val="mn-MN"/>
        </w:rPr>
      </w:pPr>
      <w:r>
        <w:rPr>
          <w:rFonts w:ascii="Arial" w:hAnsi="Arial" w:cs="Arial"/>
          <w:sz w:val="24"/>
          <w:szCs w:val="24"/>
          <w:lang w:val="mn-MN"/>
        </w:rPr>
        <w:t>Тэмдэгтийн эрэмблэлд хоёр тэмдэгтийн хоорондох хугацаа:</w:t>
      </w:r>
    </w:p>
    <w:p w:rsidR="0052272E" w:rsidRDefault="0052272E" w:rsidP="0052272E">
      <w:pPr>
        <w:widowControl w:val="0"/>
        <w:autoSpaceDE w:val="0"/>
        <w:autoSpaceDN w:val="0"/>
        <w:spacing w:before="63" w:after="0" w:line="240" w:lineRule="auto"/>
        <w:ind w:left="993" w:right="1995"/>
        <w:jc w:val="center"/>
        <w:rPr>
          <w:rFonts w:ascii="Arial" w:eastAsia="Arial" w:hAnsi="Arial" w:cs="Arial"/>
          <w:sz w:val="24"/>
          <w:szCs w:val="24"/>
          <w:lang w:val="fr-FR" w:eastAsia="fr-FR" w:bidi="fr-FR"/>
        </w:rPr>
      </w:pPr>
      <w:r w:rsidRPr="0052272E">
        <w:rPr>
          <w:rFonts w:ascii="Arial" w:eastAsia="Arial" w:hAnsi="Arial" w:cs="Arial"/>
          <w:i/>
          <w:sz w:val="24"/>
          <w:szCs w:val="24"/>
          <w:lang w:val="fr-FR" w:eastAsia="fr-FR" w:bidi="fr-FR"/>
        </w:rPr>
        <w:t>t</w:t>
      </w:r>
      <w:r w:rsidRPr="0052272E">
        <w:rPr>
          <w:rFonts w:ascii="Arial" w:eastAsia="Arial" w:hAnsi="Arial" w:cs="Arial"/>
          <w:position w:val="-5"/>
          <w:sz w:val="24"/>
          <w:szCs w:val="24"/>
          <w:lang w:val="fr-FR" w:eastAsia="fr-FR" w:bidi="fr-FR"/>
        </w:rPr>
        <w:t xml:space="preserve">a  </w:t>
      </w:r>
      <w:r>
        <w:rPr>
          <w:rFonts w:ascii="Arial" w:eastAsia="Arial" w:hAnsi="Arial" w:cs="Arial"/>
          <w:sz w:val="24"/>
          <w:szCs w:val="24"/>
          <w:lang w:val="fr-FR" w:eastAsia="fr-FR" w:bidi="fr-FR"/>
        </w:rPr>
        <w:t>&lt; 1 500 мс</w:t>
      </w:r>
    </w:p>
    <w:p w:rsidR="00E17AE0" w:rsidRDefault="00E17AE0" w:rsidP="00E17AE0">
      <w:pPr>
        <w:widowControl w:val="0"/>
        <w:autoSpaceDE w:val="0"/>
        <w:autoSpaceDN w:val="0"/>
        <w:spacing w:before="63" w:after="0" w:line="240" w:lineRule="auto"/>
        <w:ind w:right="1995"/>
        <w:rPr>
          <w:rFonts w:ascii="Arial" w:eastAsia="Arial" w:hAnsi="Arial" w:cs="Arial"/>
          <w:sz w:val="24"/>
          <w:szCs w:val="24"/>
          <w:lang w:val="fr-FR" w:eastAsia="fr-FR" w:bidi="fr-FR"/>
        </w:rPr>
      </w:pPr>
    </w:p>
    <w:p w:rsidR="00E17AE0" w:rsidRDefault="00E17AE0" w:rsidP="00E17AE0">
      <w:pPr>
        <w:widowControl w:val="0"/>
        <w:autoSpaceDE w:val="0"/>
        <w:autoSpaceDN w:val="0"/>
        <w:spacing w:before="63" w:after="0" w:line="240" w:lineRule="auto"/>
        <w:ind w:right="1995"/>
        <w:rPr>
          <w:rFonts w:ascii="Arial" w:eastAsia="Arial" w:hAnsi="Arial" w:cs="Arial"/>
          <w:b/>
          <w:sz w:val="24"/>
          <w:szCs w:val="24"/>
          <w:lang w:val="mn-MN" w:eastAsia="fr-FR" w:bidi="fr-FR"/>
        </w:rPr>
      </w:pPr>
      <w:r w:rsidRPr="00E17AE0">
        <w:rPr>
          <w:rFonts w:ascii="Arial" w:eastAsia="Arial" w:hAnsi="Arial" w:cs="Arial"/>
          <w:b/>
          <w:sz w:val="24"/>
          <w:szCs w:val="24"/>
          <w:lang w:val="mn-MN" w:eastAsia="fr-FR" w:bidi="fr-FR"/>
        </w:rPr>
        <w:t>6.4.3.7        Программчлалын горим</w:t>
      </w:r>
    </w:p>
    <w:p w:rsidR="00E17AE0" w:rsidRDefault="00E17AE0" w:rsidP="00E17AE0">
      <w:pPr>
        <w:widowControl w:val="0"/>
        <w:autoSpaceDE w:val="0"/>
        <w:autoSpaceDN w:val="0"/>
        <w:spacing w:before="63" w:after="0" w:line="240" w:lineRule="auto"/>
        <w:ind w:right="1995"/>
        <w:rPr>
          <w:rFonts w:ascii="Arial" w:eastAsia="Arial" w:hAnsi="Arial" w:cs="Arial"/>
          <w:b/>
          <w:sz w:val="24"/>
          <w:szCs w:val="24"/>
          <w:lang w:val="mn-MN" w:eastAsia="fr-FR" w:bidi="fr-FR"/>
        </w:rPr>
      </w:pPr>
    </w:p>
    <w:p w:rsidR="00E17AE0" w:rsidRPr="0052272E" w:rsidRDefault="00E17AE0" w:rsidP="008C5773">
      <w:pPr>
        <w:widowControl w:val="0"/>
        <w:autoSpaceDE w:val="0"/>
        <w:autoSpaceDN w:val="0"/>
        <w:spacing w:before="63" w:after="0" w:line="240" w:lineRule="auto"/>
        <w:rPr>
          <w:rFonts w:ascii="Arial" w:eastAsia="Arial" w:hAnsi="Arial" w:cs="Arial"/>
          <w:sz w:val="24"/>
          <w:szCs w:val="24"/>
          <w:lang w:val="mn-MN" w:eastAsia="fr-FR" w:bidi="fr-FR"/>
        </w:rPr>
      </w:pPr>
      <w:r w:rsidRPr="00E17AE0">
        <w:rPr>
          <w:rFonts w:ascii="Arial" w:eastAsia="Arial" w:hAnsi="Arial" w:cs="Arial"/>
          <w:sz w:val="24"/>
          <w:szCs w:val="24"/>
          <w:lang w:val="mn-MN" w:eastAsia="fr-FR" w:bidi="fr-FR"/>
        </w:rPr>
        <w:t>Энэ горим</w:t>
      </w:r>
      <w:r w:rsidR="008C5773">
        <w:rPr>
          <w:rFonts w:ascii="Arial" w:eastAsia="Arial" w:hAnsi="Arial" w:cs="Arial"/>
          <w:sz w:val="24"/>
          <w:szCs w:val="24"/>
          <w:lang w:val="mn-MN" w:eastAsia="fr-FR" w:bidi="fr-FR"/>
        </w:rPr>
        <w:t xml:space="preserve"> тогтоосоны дагуу нэвтэрнэ./гарч ирнэ. Нэвтрэлт/хандалтыг зөвшөөрөхийн тулд  аюулгүй байдлын тодорхой арга хэмжээ авах шаардлагатай байж болно.</w:t>
      </w:r>
    </w:p>
    <w:p w:rsidR="00BD32B4" w:rsidRPr="00BD32B4" w:rsidRDefault="00BD32B4" w:rsidP="008C5773">
      <w:pPr>
        <w:tabs>
          <w:tab w:val="left" w:pos="7650"/>
        </w:tabs>
        <w:rPr>
          <w:rFonts w:ascii="Arial" w:hAnsi="Arial" w:cs="Arial"/>
          <w:b/>
          <w:sz w:val="24"/>
          <w:szCs w:val="24"/>
          <w:lang w:val="mn-MN"/>
        </w:rPr>
      </w:pPr>
    </w:p>
    <w:p w:rsidR="007420BA" w:rsidRDefault="008001C0" w:rsidP="00BD32B4">
      <w:pPr>
        <w:tabs>
          <w:tab w:val="left" w:pos="7650"/>
        </w:tabs>
        <w:jc w:val="center"/>
        <w:rPr>
          <w:rFonts w:ascii="Arial" w:hAnsi="Arial" w:cs="Arial"/>
          <w:sz w:val="24"/>
          <w:szCs w:val="24"/>
          <w:lang w:val="mn-MN"/>
        </w:rPr>
      </w:pPr>
      <w:r>
        <w:rPr>
          <w:rFonts w:ascii="Arial" w:hAnsi="Arial" w:cs="Arial"/>
          <w:noProof/>
          <w:sz w:val="24"/>
          <w:szCs w:val="24"/>
        </w:rPr>
        <w:drawing>
          <wp:inline distT="0" distB="0" distL="0" distR="0" wp14:anchorId="2BEAD929">
            <wp:extent cx="5151755" cy="110363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1755" cy="1103630"/>
                    </a:xfrm>
                    <a:prstGeom prst="rect">
                      <a:avLst/>
                    </a:prstGeom>
                    <a:noFill/>
                  </pic:spPr>
                </pic:pic>
              </a:graphicData>
            </a:graphic>
          </wp:inline>
        </w:drawing>
      </w:r>
    </w:p>
    <w:p w:rsidR="008C5773" w:rsidRDefault="008C5773" w:rsidP="00BD32B4">
      <w:pPr>
        <w:tabs>
          <w:tab w:val="left" w:pos="7650"/>
        </w:tabs>
        <w:jc w:val="center"/>
        <w:rPr>
          <w:rFonts w:ascii="Arial" w:hAnsi="Arial" w:cs="Arial"/>
          <w:b/>
          <w:sz w:val="24"/>
          <w:szCs w:val="24"/>
          <w:lang w:val="mn-MN"/>
        </w:rPr>
      </w:pPr>
    </w:p>
    <w:p w:rsidR="004D41E7" w:rsidRDefault="008C5773" w:rsidP="004D41E7">
      <w:pPr>
        <w:tabs>
          <w:tab w:val="left" w:pos="7650"/>
        </w:tabs>
        <w:spacing w:after="0" w:line="240" w:lineRule="auto"/>
        <w:jc w:val="center"/>
        <w:rPr>
          <w:rFonts w:ascii="Arial" w:hAnsi="Arial" w:cs="Arial"/>
          <w:b/>
          <w:sz w:val="24"/>
          <w:szCs w:val="24"/>
          <w:lang w:val="mn-MN"/>
        </w:rPr>
      </w:pPr>
      <w:r>
        <w:rPr>
          <w:rFonts w:ascii="Arial" w:hAnsi="Arial" w:cs="Arial"/>
          <w:b/>
          <w:sz w:val="24"/>
          <w:szCs w:val="24"/>
          <w:lang w:val="mn-MN"/>
        </w:rPr>
        <w:t xml:space="preserve">Зураг 16 - </w:t>
      </w:r>
      <w:r w:rsidR="004D41E7">
        <w:rPr>
          <w:rFonts w:ascii="Arial" w:hAnsi="Arial" w:cs="Arial"/>
          <w:b/>
          <w:sz w:val="24"/>
          <w:szCs w:val="24"/>
          <w:lang w:val="mn-MN"/>
        </w:rPr>
        <w:t>С протоколын горимын дамжуулалтын протокол.</w:t>
      </w:r>
    </w:p>
    <w:p w:rsidR="008001C0" w:rsidRDefault="004D41E7" w:rsidP="004D41E7">
      <w:pPr>
        <w:tabs>
          <w:tab w:val="left" w:pos="7650"/>
        </w:tabs>
        <w:spacing w:after="0" w:line="240" w:lineRule="auto"/>
        <w:jc w:val="center"/>
        <w:rPr>
          <w:rFonts w:ascii="Arial" w:hAnsi="Arial" w:cs="Arial"/>
          <w:b/>
          <w:sz w:val="24"/>
          <w:szCs w:val="24"/>
          <w:lang w:val="mn-MN"/>
        </w:rPr>
      </w:pPr>
      <w:r>
        <w:rPr>
          <w:rFonts w:ascii="Arial" w:hAnsi="Arial" w:cs="Arial"/>
          <w:b/>
          <w:sz w:val="24"/>
          <w:szCs w:val="24"/>
          <w:lang w:val="mn-MN"/>
        </w:rPr>
        <w:t>Зөвлөсөн дамжууллын хурдыг хүлээн зөвшөөрсөн программын горимд шилжилт</w:t>
      </w:r>
    </w:p>
    <w:p w:rsidR="00BD32B4" w:rsidRDefault="00BD32B4" w:rsidP="00BD32B4">
      <w:pPr>
        <w:tabs>
          <w:tab w:val="left" w:pos="7650"/>
        </w:tabs>
        <w:jc w:val="center"/>
        <w:rPr>
          <w:rFonts w:ascii="Arial" w:hAnsi="Arial" w:cs="Arial"/>
          <w:b/>
          <w:sz w:val="24"/>
          <w:szCs w:val="24"/>
          <w:lang w:val="mn-MN"/>
        </w:rPr>
      </w:pPr>
    </w:p>
    <w:p w:rsidR="00BD32B4" w:rsidRDefault="00BD32B4" w:rsidP="00BD32B4">
      <w:pPr>
        <w:tabs>
          <w:tab w:val="left" w:pos="7650"/>
        </w:tabs>
        <w:jc w:val="center"/>
        <w:rPr>
          <w:rFonts w:ascii="Arial" w:hAnsi="Arial" w:cs="Arial"/>
          <w:b/>
          <w:sz w:val="24"/>
          <w:szCs w:val="24"/>
          <w:lang w:val="mn-MN"/>
        </w:rPr>
      </w:pPr>
    </w:p>
    <w:p w:rsidR="00BD32B4" w:rsidRPr="00BD32B4" w:rsidRDefault="00BD32B4" w:rsidP="00BD32B4">
      <w:pPr>
        <w:tabs>
          <w:tab w:val="left" w:pos="7650"/>
        </w:tabs>
        <w:jc w:val="center"/>
        <w:rPr>
          <w:rFonts w:ascii="Arial" w:hAnsi="Arial" w:cs="Arial"/>
          <w:b/>
          <w:sz w:val="24"/>
          <w:szCs w:val="24"/>
          <w:lang w:val="mn-MN"/>
        </w:rPr>
      </w:pPr>
    </w:p>
    <w:p w:rsidR="008001C0" w:rsidRDefault="001D769E" w:rsidP="00BD32B4">
      <w:pPr>
        <w:tabs>
          <w:tab w:val="left" w:pos="7650"/>
        </w:tabs>
        <w:jc w:val="center"/>
        <w:rPr>
          <w:rFonts w:ascii="Arial" w:hAnsi="Arial" w:cs="Arial"/>
          <w:sz w:val="24"/>
          <w:szCs w:val="24"/>
          <w:lang w:val="mn-MN"/>
        </w:rPr>
      </w:pPr>
      <w:r>
        <w:rPr>
          <w:rFonts w:ascii="Arial" w:hAnsi="Arial" w:cs="Arial"/>
          <w:noProof/>
          <w:sz w:val="24"/>
          <w:szCs w:val="24"/>
        </w:rPr>
        <w:drawing>
          <wp:inline distT="0" distB="0" distL="0" distR="0" wp14:anchorId="317671F4">
            <wp:extent cx="5151755" cy="110363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51755" cy="1103630"/>
                    </a:xfrm>
                    <a:prstGeom prst="rect">
                      <a:avLst/>
                    </a:prstGeom>
                    <a:noFill/>
                  </pic:spPr>
                </pic:pic>
              </a:graphicData>
            </a:graphic>
          </wp:inline>
        </w:drawing>
      </w:r>
    </w:p>
    <w:p w:rsidR="00BD32B4" w:rsidRDefault="00BD32B4" w:rsidP="00BD32B4">
      <w:pPr>
        <w:tabs>
          <w:tab w:val="left" w:pos="7650"/>
        </w:tabs>
        <w:jc w:val="center"/>
        <w:rPr>
          <w:rFonts w:ascii="Arial" w:hAnsi="Arial" w:cs="Arial"/>
          <w:b/>
          <w:sz w:val="24"/>
          <w:szCs w:val="24"/>
          <w:lang w:val="mn-MN"/>
        </w:rPr>
      </w:pPr>
    </w:p>
    <w:p w:rsidR="004D41E7" w:rsidRDefault="004D41E7" w:rsidP="004D41E7">
      <w:pPr>
        <w:tabs>
          <w:tab w:val="left" w:pos="7650"/>
        </w:tabs>
        <w:spacing w:after="0" w:line="240" w:lineRule="auto"/>
        <w:jc w:val="center"/>
        <w:rPr>
          <w:rFonts w:ascii="Arial" w:hAnsi="Arial" w:cs="Arial"/>
          <w:b/>
          <w:sz w:val="24"/>
          <w:szCs w:val="24"/>
          <w:lang w:val="mn-MN"/>
        </w:rPr>
      </w:pPr>
      <w:r>
        <w:rPr>
          <w:rFonts w:ascii="Arial" w:hAnsi="Arial" w:cs="Arial"/>
          <w:b/>
          <w:sz w:val="24"/>
          <w:szCs w:val="24"/>
          <w:lang w:val="mn-MN"/>
        </w:rPr>
        <w:t>Зураг 17 - С протоколын горимын дамжуулалтын протокол.</w:t>
      </w:r>
    </w:p>
    <w:p w:rsidR="004D41E7" w:rsidRDefault="004D41E7" w:rsidP="004D41E7">
      <w:pPr>
        <w:tabs>
          <w:tab w:val="left" w:pos="7650"/>
        </w:tabs>
        <w:spacing w:after="0" w:line="240" w:lineRule="auto"/>
        <w:jc w:val="center"/>
        <w:rPr>
          <w:rFonts w:ascii="Arial" w:hAnsi="Arial" w:cs="Arial"/>
          <w:b/>
          <w:sz w:val="24"/>
          <w:szCs w:val="24"/>
          <w:lang w:val="mn-MN"/>
        </w:rPr>
      </w:pPr>
      <w:r>
        <w:rPr>
          <w:rFonts w:ascii="Arial" w:hAnsi="Arial" w:cs="Arial"/>
          <w:b/>
          <w:sz w:val="24"/>
          <w:szCs w:val="24"/>
          <w:lang w:val="mn-MN"/>
        </w:rPr>
        <w:t>Зөвлөсө</w:t>
      </w:r>
      <w:r w:rsidR="0025010E">
        <w:rPr>
          <w:rFonts w:ascii="Arial" w:hAnsi="Arial" w:cs="Arial"/>
          <w:b/>
          <w:sz w:val="24"/>
          <w:szCs w:val="24"/>
          <w:lang w:val="mn-MN"/>
        </w:rPr>
        <w:t>н дамжууллын хурдаас өөр</w:t>
      </w:r>
      <w:r>
        <w:rPr>
          <w:rFonts w:ascii="Arial" w:hAnsi="Arial" w:cs="Arial"/>
          <w:b/>
          <w:sz w:val="24"/>
          <w:szCs w:val="24"/>
          <w:lang w:val="mn-MN"/>
        </w:rPr>
        <w:t xml:space="preserve"> программын горимд шилжилт</w:t>
      </w:r>
    </w:p>
    <w:p w:rsidR="001D769E" w:rsidRPr="0025010E" w:rsidRDefault="001D769E" w:rsidP="00BD32B4">
      <w:pPr>
        <w:tabs>
          <w:tab w:val="left" w:pos="7650"/>
        </w:tabs>
        <w:jc w:val="center"/>
        <w:rPr>
          <w:rFonts w:ascii="Arial" w:hAnsi="Arial" w:cs="Arial"/>
          <w:b/>
          <w:sz w:val="24"/>
          <w:szCs w:val="24"/>
        </w:rPr>
      </w:pPr>
    </w:p>
    <w:p w:rsidR="00BD32B4" w:rsidRDefault="00C97C06" w:rsidP="00C97C06">
      <w:pPr>
        <w:tabs>
          <w:tab w:val="left" w:pos="7650"/>
        </w:tabs>
        <w:rPr>
          <w:rFonts w:ascii="Arial" w:hAnsi="Arial" w:cs="Arial"/>
          <w:b/>
          <w:sz w:val="24"/>
          <w:szCs w:val="24"/>
          <w:lang w:val="mn-MN"/>
        </w:rPr>
      </w:pPr>
      <w:r>
        <w:rPr>
          <w:rFonts w:ascii="Arial" w:hAnsi="Arial" w:cs="Arial"/>
          <w:b/>
          <w:sz w:val="24"/>
          <w:szCs w:val="24"/>
          <w:lang w:val="mn-MN"/>
        </w:rPr>
        <w:t>6.4.3.8        Хандалтын түвшин – системийн аюулгүй байдал</w:t>
      </w:r>
    </w:p>
    <w:p w:rsidR="00C97C06" w:rsidRDefault="00C97C06" w:rsidP="00C97C06">
      <w:pPr>
        <w:tabs>
          <w:tab w:val="left" w:pos="7650"/>
        </w:tabs>
        <w:rPr>
          <w:rFonts w:ascii="Arial" w:hAnsi="Arial" w:cs="Arial"/>
          <w:sz w:val="24"/>
          <w:szCs w:val="24"/>
          <w:lang w:val="mn-MN"/>
        </w:rPr>
      </w:pPr>
      <w:r w:rsidRPr="00C97C06">
        <w:rPr>
          <w:rFonts w:ascii="Arial" w:hAnsi="Arial" w:cs="Arial"/>
          <w:sz w:val="24"/>
          <w:szCs w:val="24"/>
          <w:lang w:val="mn-MN"/>
        </w:rPr>
        <w:t>Хавсралт Д-г харна уу.</w:t>
      </w:r>
    </w:p>
    <w:p w:rsidR="00504448" w:rsidRDefault="00504448" w:rsidP="00C97C06">
      <w:pPr>
        <w:tabs>
          <w:tab w:val="left" w:pos="7650"/>
        </w:tabs>
        <w:rPr>
          <w:rFonts w:ascii="Arial" w:hAnsi="Arial" w:cs="Arial"/>
          <w:sz w:val="24"/>
          <w:szCs w:val="24"/>
          <w:lang w:val="mn-MN"/>
        </w:rPr>
      </w:pPr>
    </w:p>
    <w:p w:rsidR="00504448" w:rsidRDefault="00504448" w:rsidP="00C97C06">
      <w:pPr>
        <w:tabs>
          <w:tab w:val="left" w:pos="7650"/>
        </w:tabs>
        <w:rPr>
          <w:rFonts w:ascii="Arial" w:hAnsi="Arial" w:cs="Arial"/>
          <w:sz w:val="24"/>
          <w:szCs w:val="24"/>
          <w:lang w:val="mn-MN"/>
        </w:rPr>
      </w:pPr>
    </w:p>
    <w:p w:rsidR="00504448" w:rsidRDefault="00504448" w:rsidP="00C97C06">
      <w:pPr>
        <w:tabs>
          <w:tab w:val="left" w:pos="7650"/>
        </w:tabs>
        <w:rPr>
          <w:rFonts w:ascii="Arial" w:hAnsi="Arial" w:cs="Arial"/>
          <w:sz w:val="24"/>
          <w:szCs w:val="24"/>
          <w:lang w:val="mn-MN"/>
        </w:rPr>
      </w:pPr>
    </w:p>
    <w:p w:rsidR="00C97C06" w:rsidRPr="00C97C06" w:rsidRDefault="00F20E35" w:rsidP="00C97C06">
      <w:pPr>
        <w:tabs>
          <w:tab w:val="left" w:pos="7650"/>
        </w:tabs>
        <w:rPr>
          <w:rFonts w:ascii="Arial" w:hAnsi="Arial" w:cs="Arial"/>
          <w:b/>
          <w:sz w:val="24"/>
          <w:szCs w:val="24"/>
        </w:rPr>
      </w:pPr>
      <w:r>
        <w:rPr>
          <w:rFonts w:ascii="Arial" w:hAnsi="Arial" w:cs="Arial"/>
          <w:b/>
          <w:sz w:val="24"/>
          <w:szCs w:val="24"/>
          <w:lang w:val="mn-MN"/>
        </w:rPr>
        <w:lastRenderedPageBreak/>
        <w:t xml:space="preserve">6.4.4        Протоколын горим </w:t>
      </w:r>
      <w:r w:rsidR="00C97C06" w:rsidRPr="00C97C06">
        <w:rPr>
          <w:rFonts w:ascii="Arial" w:hAnsi="Arial" w:cs="Arial"/>
          <w:b/>
          <w:sz w:val="24"/>
          <w:szCs w:val="24"/>
        </w:rPr>
        <w:t>D</w:t>
      </w:r>
    </w:p>
    <w:p w:rsidR="00DA4EAB" w:rsidRDefault="00C97C06" w:rsidP="00C97C06">
      <w:pPr>
        <w:tabs>
          <w:tab w:val="left" w:pos="7650"/>
        </w:tabs>
        <w:rPr>
          <w:rFonts w:ascii="Arial" w:hAnsi="Arial" w:cs="Arial"/>
          <w:sz w:val="24"/>
          <w:szCs w:val="24"/>
          <w:lang w:val="mn-MN"/>
        </w:rPr>
      </w:pPr>
      <w:r>
        <w:rPr>
          <w:rFonts w:ascii="Arial" w:hAnsi="Arial" w:cs="Arial"/>
          <w:sz w:val="24"/>
          <w:szCs w:val="24"/>
          <w:lang w:val="mn-MN"/>
        </w:rPr>
        <w:t xml:space="preserve">Протоколын горим Д нь 2400 боуд тогтоосон дамжууллын хурдтай нэг чиглэлт өгөгдөл дамжууллыг дэмжих ба зөвхөн өгөгдөл уншилтыг </w:t>
      </w:r>
      <w:r w:rsidR="005172A6">
        <w:rPr>
          <w:rFonts w:ascii="Arial" w:hAnsi="Arial" w:cs="Arial"/>
          <w:sz w:val="24"/>
          <w:szCs w:val="24"/>
          <w:lang w:val="mn-MN"/>
        </w:rPr>
        <w:t>зөвшөөрнө.</w:t>
      </w:r>
    </w:p>
    <w:p w:rsidR="00C97C06" w:rsidRPr="005172A6" w:rsidRDefault="005172A6" w:rsidP="00C97C06">
      <w:pPr>
        <w:tabs>
          <w:tab w:val="left" w:pos="7650"/>
        </w:tabs>
        <w:rPr>
          <w:rFonts w:ascii="Arial" w:hAnsi="Arial" w:cs="Arial"/>
          <w:b/>
          <w:sz w:val="24"/>
          <w:szCs w:val="24"/>
          <w:lang w:val="mn-MN"/>
        </w:rPr>
      </w:pPr>
      <w:r w:rsidRPr="005172A6">
        <w:rPr>
          <w:rFonts w:ascii="Arial" w:hAnsi="Arial" w:cs="Arial"/>
          <w:b/>
          <w:sz w:val="24"/>
          <w:szCs w:val="24"/>
          <w:lang w:val="mn-MN"/>
        </w:rPr>
        <w:t xml:space="preserve">6.4.4.1        Ерөнхий </w:t>
      </w:r>
      <w:r w:rsidR="00C97C06" w:rsidRPr="005172A6">
        <w:rPr>
          <w:rFonts w:ascii="Arial" w:hAnsi="Arial" w:cs="Arial"/>
          <w:b/>
          <w:sz w:val="24"/>
          <w:szCs w:val="24"/>
          <w:lang w:val="mn-MN"/>
        </w:rPr>
        <w:t xml:space="preserve"> </w:t>
      </w:r>
    </w:p>
    <w:p w:rsidR="00BD32B4" w:rsidRDefault="000351CF" w:rsidP="000351CF">
      <w:pPr>
        <w:tabs>
          <w:tab w:val="left" w:pos="5490"/>
          <w:tab w:val="left" w:pos="7650"/>
        </w:tabs>
        <w:jc w:val="center"/>
        <w:rPr>
          <w:rFonts w:ascii="Arial" w:hAnsi="Arial" w:cs="Arial"/>
          <w:b/>
          <w:sz w:val="24"/>
          <w:szCs w:val="24"/>
          <w:lang w:val="mn-MN"/>
        </w:rPr>
      </w:pPr>
      <w:r>
        <w:rPr>
          <w:rFonts w:ascii="Arial" w:hAnsi="Arial" w:cs="Arial"/>
          <w:noProof/>
          <w:sz w:val="24"/>
          <w:szCs w:val="24"/>
        </w:rPr>
        <w:drawing>
          <wp:anchor distT="0" distB="0" distL="114300" distR="114300" simplePos="0" relativeHeight="251658240" behindDoc="1" locked="0" layoutInCell="1" allowOverlap="1" wp14:anchorId="741DC6F9" wp14:editId="35673345">
            <wp:simplePos x="0" y="0"/>
            <wp:positionH relativeFrom="column">
              <wp:posOffset>-2982</wp:posOffset>
            </wp:positionH>
            <wp:positionV relativeFrom="paragraph">
              <wp:posOffset>120954</wp:posOffset>
            </wp:positionV>
            <wp:extent cx="4980940" cy="1414145"/>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0940" cy="1414145"/>
                    </a:xfrm>
                    <a:prstGeom prst="rect">
                      <a:avLst/>
                    </a:prstGeom>
                    <a:noFill/>
                  </pic:spPr>
                </pic:pic>
              </a:graphicData>
            </a:graphic>
            <wp14:sizeRelH relativeFrom="page">
              <wp14:pctWidth>0</wp14:pctWidth>
            </wp14:sizeRelH>
            <wp14:sizeRelV relativeFrom="page">
              <wp14:pctHeight>0</wp14:pctHeight>
            </wp14:sizeRelV>
          </wp:anchor>
        </w:drawing>
      </w:r>
      <w:r w:rsidR="00F87DFF">
        <w:rPr>
          <w:rFonts w:ascii="Arial" w:hAnsi="Arial" w:cs="Arial"/>
          <w:noProof/>
          <w:sz w:val="24"/>
          <w:szCs w:val="24"/>
        </w:rPr>
        <w:t xml:space="preserve"> </w:t>
      </w:r>
    </w:p>
    <w:p w:rsidR="00F87DFF" w:rsidRPr="00BD32B4" w:rsidRDefault="00F87DFF" w:rsidP="00BD32B4">
      <w:pPr>
        <w:tabs>
          <w:tab w:val="left" w:pos="7650"/>
        </w:tabs>
        <w:jc w:val="center"/>
        <w:rPr>
          <w:rFonts w:ascii="Arial" w:hAnsi="Arial" w:cs="Arial"/>
          <w:b/>
          <w:sz w:val="24"/>
          <w:szCs w:val="24"/>
          <w:lang w:val="mn-MN"/>
        </w:rPr>
      </w:pPr>
    </w:p>
    <w:p w:rsidR="00F87DFF" w:rsidRDefault="00F87DFF" w:rsidP="000351CF">
      <w:pPr>
        <w:tabs>
          <w:tab w:val="left" w:pos="7650"/>
        </w:tabs>
        <w:rPr>
          <w:rFonts w:ascii="Arial" w:hAnsi="Arial" w:cs="Arial"/>
          <w:b/>
          <w:sz w:val="24"/>
          <w:szCs w:val="24"/>
          <w:lang w:val="mn-MN"/>
        </w:rPr>
      </w:pPr>
    </w:p>
    <w:p w:rsidR="00E411E7" w:rsidRDefault="005172A6" w:rsidP="00BD32B4">
      <w:pPr>
        <w:tabs>
          <w:tab w:val="left" w:pos="7650"/>
        </w:tabs>
        <w:jc w:val="center"/>
        <w:rPr>
          <w:rFonts w:ascii="Arial" w:hAnsi="Arial" w:cs="Arial"/>
          <w:b/>
          <w:sz w:val="24"/>
          <w:szCs w:val="24"/>
          <w:lang w:val="mn-MN"/>
        </w:rPr>
      </w:pPr>
      <w:r>
        <w:rPr>
          <w:rFonts w:ascii="Arial" w:hAnsi="Arial" w:cs="Arial"/>
          <w:b/>
          <w:sz w:val="24"/>
          <w:szCs w:val="24"/>
          <w:lang w:val="mn-MN"/>
        </w:rPr>
        <w:t xml:space="preserve">Зураг 18 – Протоколын горим Д </w:t>
      </w:r>
      <w:r w:rsidR="00A53C8A">
        <w:rPr>
          <w:rFonts w:ascii="Arial" w:hAnsi="Arial" w:cs="Arial"/>
          <w:b/>
          <w:sz w:val="24"/>
          <w:szCs w:val="24"/>
          <w:lang w:val="mn-MN"/>
        </w:rPr>
        <w:t xml:space="preserve">–гийн </w:t>
      </w:r>
      <w:r>
        <w:rPr>
          <w:rFonts w:ascii="Arial" w:hAnsi="Arial" w:cs="Arial"/>
          <w:b/>
          <w:sz w:val="24"/>
          <w:szCs w:val="24"/>
          <w:lang w:val="mn-MN"/>
        </w:rPr>
        <w:t>диаграмм</w:t>
      </w:r>
    </w:p>
    <w:p w:rsidR="005172A6" w:rsidRDefault="005172A6" w:rsidP="00BD32B4">
      <w:pPr>
        <w:tabs>
          <w:tab w:val="left" w:pos="7650"/>
        </w:tabs>
        <w:jc w:val="center"/>
        <w:rPr>
          <w:rFonts w:ascii="Arial" w:hAnsi="Arial" w:cs="Arial"/>
          <w:b/>
          <w:sz w:val="24"/>
          <w:szCs w:val="24"/>
          <w:lang w:val="mn-MN"/>
        </w:rPr>
      </w:pPr>
    </w:p>
    <w:p w:rsidR="005172A6" w:rsidRDefault="005172A6" w:rsidP="005172A6">
      <w:pPr>
        <w:tabs>
          <w:tab w:val="left" w:pos="7650"/>
        </w:tabs>
        <w:rPr>
          <w:rFonts w:ascii="Arial" w:hAnsi="Arial" w:cs="Arial"/>
          <w:b/>
          <w:sz w:val="24"/>
          <w:szCs w:val="24"/>
          <w:lang w:val="mn-MN"/>
        </w:rPr>
      </w:pPr>
      <w:r>
        <w:rPr>
          <w:rFonts w:ascii="Arial" w:hAnsi="Arial" w:cs="Arial"/>
          <w:b/>
          <w:sz w:val="24"/>
          <w:szCs w:val="24"/>
          <w:lang w:val="mn-MN"/>
        </w:rPr>
        <w:t>6.4.4.2        Өгөгдөл уншилт</w:t>
      </w:r>
    </w:p>
    <w:p w:rsidR="00BD32B4" w:rsidRPr="005172A6" w:rsidRDefault="005172A6" w:rsidP="005172A6">
      <w:pPr>
        <w:tabs>
          <w:tab w:val="left" w:pos="7650"/>
        </w:tabs>
        <w:rPr>
          <w:rFonts w:ascii="Arial" w:hAnsi="Arial" w:cs="Arial"/>
          <w:sz w:val="24"/>
          <w:szCs w:val="24"/>
          <w:lang w:val="mn-MN"/>
        </w:rPr>
      </w:pPr>
      <w:r>
        <w:rPr>
          <w:rFonts w:ascii="Arial" w:hAnsi="Arial" w:cs="Arial"/>
          <w:sz w:val="24"/>
          <w:szCs w:val="24"/>
          <w:lang w:val="mn-MN"/>
        </w:rPr>
        <w:t xml:space="preserve">Дарах товчлуур эсвэл тарифын хэрэгслийн бусад мэдрэгч </w:t>
      </w:r>
      <w:r w:rsidR="00A53C8A">
        <w:rPr>
          <w:rFonts w:ascii="Arial" w:hAnsi="Arial" w:cs="Arial"/>
          <w:sz w:val="24"/>
          <w:szCs w:val="24"/>
          <w:lang w:val="mn-MN"/>
        </w:rPr>
        <w:t>идэвхижсэний дараа шууд т</w:t>
      </w:r>
      <w:r w:rsidRPr="005172A6">
        <w:rPr>
          <w:rFonts w:ascii="Arial" w:hAnsi="Arial" w:cs="Arial"/>
          <w:sz w:val="24"/>
          <w:szCs w:val="24"/>
          <w:lang w:val="mn-MN"/>
        </w:rPr>
        <w:t xml:space="preserve">арифын хэрэгсэл </w:t>
      </w:r>
      <w:r>
        <w:rPr>
          <w:rFonts w:ascii="Arial" w:hAnsi="Arial" w:cs="Arial"/>
          <w:sz w:val="24"/>
          <w:szCs w:val="24"/>
          <w:lang w:val="mn-MN"/>
        </w:rPr>
        <w:t>өгөгдлийн мэдээллийг 2 400 Бд хурдтай дамжуулна.</w:t>
      </w:r>
    </w:p>
    <w:p w:rsidR="00A53C8A" w:rsidRPr="00E17AE0" w:rsidRDefault="00A53C8A" w:rsidP="00A53C8A">
      <w:pPr>
        <w:tabs>
          <w:tab w:val="left" w:pos="7650"/>
        </w:tabs>
        <w:rPr>
          <w:rFonts w:ascii="Arial" w:hAnsi="Arial" w:cs="Arial"/>
          <w:b/>
          <w:sz w:val="24"/>
          <w:szCs w:val="24"/>
          <w:lang w:val="mn-MN"/>
        </w:rPr>
      </w:pPr>
      <w:r>
        <w:rPr>
          <w:rFonts w:ascii="Arial" w:hAnsi="Arial" w:cs="Arial"/>
          <w:sz w:val="24"/>
          <w:szCs w:val="24"/>
          <w:lang w:val="mn-MN"/>
        </w:rPr>
        <w:t>Тэмдэгтийн эрэмблэлд хоёр тэмдэгтийн хоорондох хугацаа:</w:t>
      </w:r>
    </w:p>
    <w:p w:rsidR="00A53C8A" w:rsidRDefault="00A53C8A" w:rsidP="00A53C8A">
      <w:pPr>
        <w:widowControl w:val="0"/>
        <w:autoSpaceDE w:val="0"/>
        <w:autoSpaceDN w:val="0"/>
        <w:spacing w:before="63" w:after="0" w:line="240" w:lineRule="auto"/>
        <w:ind w:left="993" w:right="1995"/>
        <w:jc w:val="center"/>
        <w:rPr>
          <w:rFonts w:ascii="Arial" w:eastAsia="Arial" w:hAnsi="Arial" w:cs="Arial"/>
          <w:sz w:val="24"/>
          <w:szCs w:val="24"/>
          <w:lang w:val="fr-FR" w:eastAsia="fr-FR" w:bidi="fr-FR"/>
        </w:rPr>
      </w:pPr>
      <w:r w:rsidRPr="0052272E">
        <w:rPr>
          <w:rFonts w:ascii="Arial" w:eastAsia="Arial" w:hAnsi="Arial" w:cs="Arial"/>
          <w:i/>
          <w:sz w:val="24"/>
          <w:szCs w:val="24"/>
          <w:lang w:val="fr-FR" w:eastAsia="fr-FR" w:bidi="fr-FR"/>
        </w:rPr>
        <w:t>t</w:t>
      </w:r>
      <w:r w:rsidRPr="0052272E">
        <w:rPr>
          <w:rFonts w:ascii="Arial" w:eastAsia="Arial" w:hAnsi="Arial" w:cs="Arial"/>
          <w:position w:val="-5"/>
          <w:sz w:val="24"/>
          <w:szCs w:val="24"/>
          <w:lang w:val="fr-FR" w:eastAsia="fr-FR" w:bidi="fr-FR"/>
        </w:rPr>
        <w:t xml:space="preserve">a  </w:t>
      </w:r>
      <w:r>
        <w:rPr>
          <w:rFonts w:ascii="Arial" w:eastAsia="Arial" w:hAnsi="Arial" w:cs="Arial"/>
          <w:sz w:val="24"/>
          <w:szCs w:val="24"/>
          <w:lang w:val="fr-FR" w:eastAsia="fr-FR" w:bidi="fr-FR"/>
        </w:rPr>
        <w:t>&lt; 1 500 мс</w:t>
      </w:r>
    </w:p>
    <w:p w:rsidR="00A53C8A" w:rsidRDefault="00A53C8A" w:rsidP="00A53C8A">
      <w:pPr>
        <w:widowControl w:val="0"/>
        <w:autoSpaceDE w:val="0"/>
        <w:autoSpaceDN w:val="0"/>
        <w:spacing w:before="63" w:after="0" w:line="240" w:lineRule="auto"/>
        <w:ind w:right="1995"/>
        <w:rPr>
          <w:rFonts w:ascii="Arial" w:eastAsia="Arial" w:hAnsi="Arial" w:cs="Arial"/>
          <w:sz w:val="24"/>
          <w:szCs w:val="24"/>
          <w:lang w:val="fr-FR" w:eastAsia="fr-FR" w:bidi="fr-FR"/>
        </w:rPr>
      </w:pPr>
    </w:p>
    <w:p w:rsidR="00BD32B4" w:rsidRPr="00BD32B4" w:rsidRDefault="00BD32B4" w:rsidP="00BD32B4">
      <w:pPr>
        <w:tabs>
          <w:tab w:val="left" w:pos="7650"/>
        </w:tabs>
        <w:jc w:val="center"/>
        <w:rPr>
          <w:rFonts w:ascii="Arial" w:hAnsi="Arial" w:cs="Arial"/>
          <w:b/>
          <w:sz w:val="24"/>
          <w:szCs w:val="24"/>
          <w:lang w:val="mn-MN"/>
        </w:rPr>
      </w:pPr>
    </w:p>
    <w:tbl>
      <w:tblPr>
        <w:tblW w:w="91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1"/>
        <w:gridCol w:w="573"/>
        <w:gridCol w:w="571"/>
        <w:gridCol w:w="571"/>
        <w:gridCol w:w="477"/>
        <w:gridCol w:w="1415"/>
        <w:gridCol w:w="565"/>
        <w:gridCol w:w="565"/>
        <w:gridCol w:w="567"/>
        <w:gridCol w:w="565"/>
        <w:gridCol w:w="985"/>
        <w:gridCol w:w="572"/>
        <w:gridCol w:w="570"/>
        <w:gridCol w:w="570"/>
      </w:tblGrid>
      <w:tr w:rsidR="00385E2C" w:rsidTr="00BD32B4">
        <w:trPr>
          <w:trHeight w:val="311"/>
          <w:jc w:val="center"/>
        </w:trPr>
        <w:tc>
          <w:tcPr>
            <w:tcW w:w="571" w:type="dxa"/>
          </w:tcPr>
          <w:p w:rsidR="00385E2C" w:rsidRPr="005172A6" w:rsidRDefault="00385E2C" w:rsidP="00773164">
            <w:pPr>
              <w:pStyle w:val="TableParagraph"/>
              <w:spacing w:before="61"/>
              <w:ind w:left="1"/>
              <w:jc w:val="center"/>
              <w:rPr>
                <w:b/>
                <w:i/>
                <w:sz w:val="24"/>
                <w:szCs w:val="24"/>
              </w:rPr>
            </w:pPr>
            <w:r w:rsidRPr="005172A6">
              <w:rPr>
                <w:b/>
                <w:i/>
                <w:sz w:val="24"/>
                <w:szCs w:val="24"/>
              </w:rPr>
              <w:t>I</w:t>
            </w:r>
          </w:p>
        </w:tc>
        <w:tc>
          <w:tcPr>
            <w:tcW w:w="573" w:type="dxa"/>
          </w:tcPr>
          <w:p w:rsidR="00385E2C" w:rsidRPr="005172A6" w:rsidRDefault="00385E2C" w:rsidP="00773164">
            <w:pPr>
              <w:pStyle w:val="TableParagraph"/>
              <w:spacing w:before="63"/>
              <w:jc w:val="center"/>
              <w:rPr>
                <w:b/>
                <w:sz w:val="24"/>
                <w:szCs w:val="24"/>
              </w:rPr>
            </w:pPr>
            <w:r w:rsidRPr="005172A6">
              <w:rPr>
                <w:b/>
                <w:sz w:val="24"/>
                <w:szCs w:val="24"/>
              </w:rPr>
              <w:t>X</w:t>
            </w:r>
          </w:p>
        </w:tc>
        <w:tc>
          <w:tcPr>
            <w:tcW w:w="571" w:type="dxa"/>
          </w:tcPr>
          <w:p w:rsidR="00385E2C" w:rsidRPr="005172A6" w:rsidRDefault="00385E2C" w:rsidP="00773164">
            <w:pPr>
              <w:pStyle w:val="TableParagraph"/>
              <w:spacing w:before="63"/>
              <w:ind w:left="3"/>
              <w:jc w:val="center"/>
              <w:rPr>
                <w:b/>
                <w:sz w:val="24"/>
                <w:szCs w:val="24"/>
              </w:rPr>
            </w:pPr>
            <w:r w:rsidRPr="005172A6">
              <w:rPr>
                <w:b/>
                <w:sz w:val="24"/>
                <w:szCs w:val="24"/>
              </w:rPr>
              <w:t>X</w:t>
            </w:r>
          </w:p>
        </w:tc>
        <w:tc>
          <w:tcPr>
            <w:tcW w:w="571" w:type="dxa"/>
          </w:tcPr>
          <w:p w:rsidR="00385E2C" w:rsidRPr="005172A6" w:rsidRDefault="00385E2C" w:rsidP="00773164">
            <w:pPr>
              <w:pStyle w:val="TableParagraph"/>
              <w:spacing w:before="63"/>
              <w:ind w:left="3"/>
              <w:jc w:val="center"/>
              <w:rPr>
                <w:b/>
                <w:sz w:val="24"/>
                <w:szCs w:val="24"/>
              </w:rPr>
            </w:pPr>
            <w:r w:rsidRPr="005172A6">
              <w:rPr>
                <w:b/>
                <w:sz w:val="24"/>
                <w:szCs w:val="24"/>
              </w:rPr>
              <w:t>X</w:t>
            </w:r>
          </w:p>
        </w:tc>
        <w:tc>
          <w:tcPr>
            <w:tcW w:w="477" w:type="dxa"/>
          </w:tcPr>
          <w:p w:rsidR="00385E2C" w:rsidRPr="005172A6" w:rsidRDefault="00385E2C" w:rsidP="00773164">
            <w:pPr>
              <w:pStyle w:val="TableParagraph"/>
              <w:spacing w:before="63"/>
              <w:ind w:left="3"/>
              <w:jc w:val="center"/>
              <w:rPr>
                <w:b/>
                <w:sz w:val="24"/>
                <w:szCs w:val="24"/>
              </w:rPr>
            </w:pPr>
            <w:r w:rsidRPr="005172A6">
              <w:rPr>
                <w:b/>
                <w:sz w:val="24"/>
                <w:szCs w:val="24"/>
              </w:rPr>
              <w:t>3</w:t>
            </w:r>
          </w:p>
        </w:tc>
        <w:tc>
          <w:tcPr>
            <w:tcW w:w="1415" w:type="dxa"/>
          </w:tcPr>
          <w:p w:rsidR="00385E2C" w:rsidRPr="005172A6" w:rsidRDefault="005172A6" w:rsidP="005172A6">
            <w:pPr>
              <w:pStyle w:val="TableParagraph"/>
              <w:spacing w:before="63"/>
              <w:rPr>
                <w:b/>
                <w:sz w:val="24"/>
                <w:szCs w:val="24"/>
                <w:lang w:val="mn-MN"/>
              </w:rPr>
            </w:pPr>
            <w:r>
              <w:rPr>
                <w:b/>
                <w:sz w:val="24"/>
                <w:szCs w:val="24"/>
              </w:rPr>
              <w:t>Таниулал</w:t>
            </w:r>
            <w:r>
              <w:rPr>
                <w:b/>
                <w:sz w:val="24"/>
                <w:szCs w:val="24"/>
                <w:lang w:val="mn-MN"/>
              </w:rPr>
              <w:t>т</w:t>
            </w:r>
          </w:p>
        </w:tc>
        <w:tc>
          <w:tcPr>
            <w:tcW w:w="565" w:type="dxa"/>
          </w:tcPr>
          <w:p w:rsidR="00385E2C" w:rsidRPr="005172A6" w:rsidRDefault="00385E2C" w:rsidP="00773164">
            <w:pPr>
              <w:pStyle w:val="TableParagraph"/>
              <w:spacing w:before="63"/>
              <w:ind w:left="163"/>
              <w:rPr>
                <w:b/>
                <w:sz w:val="24"/>
                <w:szCs w:val="24"/>
              </w:rPr>
            </w:pPr>
            <w:r w:rsidRPr="005172A6">
              <w:rPr>
                <w:b/>
                <w:sz w:val="24"/>
                <w:szCs w:val="24"/>
              </w:rPr>
              <w:t>CR</w:t>
            </w:r>
          </w:p>
        </w:tc>
        <w:tc>
          <w:tcPr>
            <w:tcW w:w="565" w:type="dxa"/>
          </w:tcPr>
          <w:p w:rsidR="00385E2C" w:rsidRPr="005172A6" w:rsidRDefault="00385E2C" w:rsidP="00773164">
            <w:pPr>
              <w:pStyle w:val="TableParagraph"/>
              <w:spacing w:before="63"/>
              <w:ind w:left="181"/>
              <w:rPr>
                <w:b/>
                <w:sz w:val="24"/>
                <w:szCs w:val="24"/>
              </w:rPr>
            </w:pPr>
            <w:r w:rsidRPr="005172A6">
              <w:rPr>
                <w:b/>
                <w:sz w:val="24"/>
                <w:szCs w:val="24"/>
              </w:rPr>
              <w:t>LF</w:t>
            </w:r>
          </w:p>
        </w:tc>
        <w:tc>
          <w:tcPr>
            <w:tcW w:w="567" w:type="dxa"/>
          </w:tcPr>
          <w:p w:rsidR="00385E2C" w:rsidRPr="005172A6" w:rsidRDefault="00385E2C" w:rsidP="00773164">
            <w:pPr>
              <w:pStyle w:val="TableParagraph"/>
              <w:spacing w:before="63"/>
              <w:ind w:left="168"/>
              <w:rPr>
                <w:b/>
                <w:sz w:val="24"/>
                <w:szCs w:val="24"/>
              </w:rPr>
            </w:pPr>
            <w:r w:rsidRPr="005172A6">
              <w:rPr>
                <w:b/>
                <w:sz w:val="24"/>
                <w:szCs w:val="24"/>
              </w:rPr>
              <w:t>CR</w:t>
            </w:r>
          </w:p>
        </w:tc>
        <w:tc>
          <w:tcPr>
            <w:tcW w:w="565" w:type="dxa"/>
          </w:tcPr>
          <w:p w:rsidR="00385E2C" w:rsidRPr="005172A6" w:rsidRDefault="00385E2C" w:rsidP="00773164">
            <w:pPr>
              <w:pStyle w:val="TableParagraph"/>
              <w:spacing w:before="63"/>
              <w:ind w:left="184"/>
              <w:rPr>
                <w:b/>
                <w:sz w:val="24"/>
                <w:szCs w:val="24"/>
              </w:rPr>
            </w:pPr>
            <w:r w:rsidRPr="005172A6">
              <w:rPr>
                <w:b/>
                <w:sz w:val="24"/>
                <w:szCs w:val="24"/>
              </w:rPr>
              <w:t>LF</w:t>
            </w:r>
          </w:p>
        </w:tc>
        <w:tc>
          <w:tcPr>
            <w:tcW w:w="985" w:type="dxa"/>
          </w:tcPr>
          <w:p w:rsidR="00385E2C" w:rsidRPr="005172A6" w:rsidRDefault="005172A6" w:rsidP="005172A6">
            <w:pPr>
              <w:pStyle w:val="TableParagraph"/>
              <w:spacing w:before="63"/>
              <w:rPr>
                <w:b/>
                <w:sz w:val="24"/>
                <w:szCs w:val="24"/>
              </w:rPr>
            </w:pPr>
            <w:r>
              <w:rPr>
                <w:b/>
                <w:sz w:val="24"/>
                <w:szCs w:val="24"/>
                <w:lang w:val="mn-MN"/>
              </w:rPr>
              <w:t>Ө</w:t>
            </w:r>
            <w:r>
              <w:rPr>
                <w:b/>
                <w:sz w:val="24"/>
                <w:szCs w:val="24"/>
              </w:rPr>
              <w:t>гөгдө</w:t>
            </w:r>
          </w:p>
        </w:tc>
        <w:tc>
          <w:tcPr>
            <w:tcW w:w="572" w:type="dxa"/>
          </w:tcPr>
          <w:p w:rsidR="00385E2C" w:rsidRPr="005172A6" w:rsidRDefault="00385E2C" w:rsidP="00773164">
            <w:pPr>
              <w:pStyle w:val="TableParagraph"/>
              <w:spacing w:before="63"/>
              <w:ind w:left="24"/>
              <w:jc w:val="center"/>
              <w:rPr>
                <w:b/>
                <w:sz w:val="24"/>
                <w:szCs w:val="24"/>
              </w:rPr>
            </w:pPr>
            <w:r w:rsidRPr="005172A6">
              <w:rPr>
                <w:b/>
                <w:sz w:val="24"/>
                <w:szCs w:val="24"/>
              </w:rPr>
              <w:t>!</w:t>
            </w:r>
          </w:p>
        </w:tc>
        <w:tc>
          <w:tcPr>
            <w:tcW w:w="570" w:type="dxa"/>
          </w:tcPr>
          <w:p w:rsidR="00385E2C" w:rsidRPr="005172A6" w:rsidRDefault="00385E2C" w:rsidP="00773164">
            <w:pPr>
              <w:pStyle w:val="TableParagraph"/>
              <w:spacing w:before="63"/>
              <w:ind w:left="174"/>
              <w:rPr>
                <w:b/>
                <w:sz w:val="24"/>
                <w:szCs w:val="24"/>
              </w:rPr>
            </w:pPr>
            <w:r w:rsidRPr="005172A6">
              <w:rPr>
                <w:b/>
                <w:sz w:val="24"/>
                <w:szCs w:val="24"/>
              </w:rPr>
              <w:t>CR</w:t>
            </w:r>
          </w:p>
        </w:tc>
        <w:tc>
          <w:tcPr>
            <w:tcW w:w="570" w:type="dxa"/>
          </w:tcPr>
          <w:p w:rsidR="00385E2C" w:rsidRPr="005172A6" w:rsidRDefault="00385E2C" w:rsidP="00773164">
            <w:pPr>
              <w:pStyle w:val="TableParagraph"/>
              <w:spacing w:before="63"/>
              <w:ind w:left="192"/>
              <w:rPr>
                <w:b/>
                <w:sz w:val="24"/>
                <w:szCs w:val="24"/>
              </w:rPr>
            </w:pPr>
            <w:r w:rsidRPr="005172A6">
              <w:rPr>
                <w:b/>
                <w:sz w:val="24"/>
                <w:szCs w:val="24"/>
              </w:rPr>
              <w:t>LF</w:t>
            </w:r>
          </w:p>
        </w:tc>
      </w:tr>
    </w:tbl>
    <w:p w:rsidR="00385E2C" w:rsidRPr="005172A6" w:rsidRDefault="00385E2C" w:rsidP="00385E2C">
      <w:pPr>
        <w:spacing w:before="58"/>
        <w:ind w:left="2253" w:right="202"/>
        <w:jc w:val="center"/>
        <w:rPr>
          <w:rFonts w:ascii="Arial" w:hAnsi="Arial" w:cs="Arial"/>
          <w:sz w:val="24"/>
          <w:szCs w:val="24"/>
        </w:rPr>
      </w:pPr>
      <w:r w:rsidRPr="005172A6">
        <w:rPr>
          <w:rFonts w:ascii="Arial" w:hAnsi="Arial" w:cs="Arial"/>
          <w:sz w:val="24"/>
          <w:szCs w:val="24"/>
        </w:rPr>
        <w:t>2  400 Bd</w:t>
      </w:r>
    </w:p>
    <w:p w:rsidR="00385E2C" w:rsidRDefault="00385E2C" w:rsidP="00385E2C">
      <w:pPr>
        <w:spacing w:before="1"/>
        <w:ind w:left="418"/>
        <w:jc w:val="right"/>
        <w:rPr>
          <w:i/>
          <w:sz w:val="12"/>
        </w:rPr>
      </w:pPr>
    </w:p>
    <w:p w:rsidR="00A53C8A" w:rsidRDefault="00A53C8A" w:rsidP="00A53C8A">
      <w:pPr>
        <w:tabs>
          <w:tab w:val="left" w:pos="7650"/>
        </w:tabs>
        <w:jc w:val="center"/>
        <w:rPr>
          <w:rFonts w:ascii="Arial" w:hAnsi="Arial" w:cs="Arial"/>
          <w:b/>
          <w:sz w:val="24"/>
          <w:szCs w:val="24"/>
          <w:lang w:val="mn-MN"/>
        </w:rPr>
      </w:pPr>
      <w:r>
        <w:rPr>
          <w:rFonts w:ascii="Arial" w:hAnsi="Arial" w:cs="Arial"/>
          <w:b/>
          <w:sz w:val="24"/>
          <w:szCs w:val="24"/>
          <w:lang w:val="mn-MN"/>
        </w:rPr>
        <w:t xml:space="preserve">Зураг 19 – Д протоколын горимын дамжууллын протокол </w:t>
      </w:r>
    </w:p>
    <w:p w:rsidR="00DA4EAB" w:rsidRPr="00DA4EAB" w:rsidRDefault="00DA4EAB" w:rsidP="00DA4EAB">
      <w:pPr>
        <w:widowControl w:val="0"/>
        <w:autoSpaceDE w:val="0"/>
        <w:autoSpaceDN w:val="0"/>
        <w:spacing w:after="0" w:line="240" w:lineRule="auto"/>
        <w:ind w:left="418"/>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The time between two characters in a character sequence is:</w:t>
      </w:r>
    </w:p>
    <w:p w:rsidR="00DA4EAB" w:rsidRPr="00DA4EAB" w:rsidRDefault="00DA4EAB" w:rsidP="00DA4EAB">
      <w:pPr>
        <w:widowControl w:val="0"/>
        <w:autoSpaceDE w:val="0"/>
        <w:autoSpaceDN w:val="0"/>
        <w:spacing w:before="11" w:after="0" w:line="240" w:lineRule="auto"/>
        <w:rPr>
          <w:rFonts w:ascii="Arial" w:eastAsia="Arial" w:hAnsi="Arial" w:cs="Arial"/>
          <w:sz w:val="24"/>
          <w:szCs w:val="24"/>
          <w:lang w:val="fr-FR" w:eastAsia="fr-FR" w:bidi="fr-FR"/>
        </w:rPr>
      </w:pPr>
    </w:p>
    <w:p w:rsidR="00DA4EAB" w:rsidRPr="00DA4EAB" w:rsidRDefault="00DA4EAB" w:rsidP="00DA4EAB">
      <w:pPr>
        <w:widowControl w:val="0"/>
        <w:autoSpaceDE w:val="0"/>
        <w:autoSpaceDN w:val="0"/>
        <w:spacing w:after="0" w:line="240" w:lineRule="auto"/>
        <w:ind w:left="418"/>
        <w:rPr>
          <w:rFonts w:ascii="Arial" w:eastAsia="Arial" w:hAnsi="Arial" w:cs="Arial"/>
          <w:sz w:val="24"/>
          <w:szCs w:val="24"/>
          <w:lang w:val="fr-FR" w:eastAsia="fr-FR" w:bidi="fr-FR"/>
        </w:rPr>
      </w:pPr>
      <w:r w:rsidRPr="00DA4EAB">
        <w:rPr>
          <w:rFonts w:ascii="Arial" w:eastAsia="Arial" w:hAnsi="Arial" w:cs="Arial"/>
          <w:i/>
          <w:sz w:val="24"/>
          <w:szCs w:val="24"/>
          <w:lang w:val="fr-FR" w:eastAsia="fr-FR" w:bidi="fr-FR"/>
        </w:rPr>
        <w:t>t</w:t>
      </w:r>
      <w:r w:rsidRPr="00DA4EAB">
        <w:rPr>
          <w:rFonts w:ascii="Arial" w:eastAsia="Arial" w:hAnsi="Arial" w:cs="Arial"/>
          <w:position w:val="-5"/>
          <w:sz w:val="24"/>
          <w:szCs w:val="24"/>
          <w:lang w:val="fr-FR" w:eastAsia="fr-FR" w:bidi="fr-FR"/>
        </w:rPr>
        <w:t xml:space="preserve">a </w:t>
      </w:r>
      <w:r w:rsidRPr="00DA4EAB">
        <w:rPr>
          <w:rFonts w:ascii="Arial" w:eastAsia="Arial" w:hAnsi="Arial" w:cs="Arial"/>
          <w:sz w:val="24"/>
          <w:szCs w:val="24"/>
          <w:lang w:val="fr-FR" w:eastAsia="fr-FR" w:bidi="fr-FR"/>
        </w:rPr>
        <w:t>&lt; 1 500 ms</w:t>
      </w:r>
    </w:p>
    <w:p w:rsidR="00A53C8A" w:rsidRDefault="00A53C8A" w:rsidP="00A53C8A">
      <w:pPr>
        <w:tabs>
          <w:tab w:val="left" w:pos="7650"/>
        </w:tabs>
        <w:jc w:val="center"/>
        <w:rPr>
          <w:rFonts w:ascii="Arial" w:hAnsi="Arial" w:cs="Arial"/>
          <w:b/>
          <w:sz w:val="24"/>
          <w:szCs w:val="24"/>
          <w:lang w:val="mn-MN"/>
        </w:rPr>
      </w:pPr>
    </w:p>
    <w:p w:rsidR="00A53C8A" w:rsidRDefault="00A53C8A" w:rsidP="00A53C8A">
      <w:pPr>
        <w:tabs>
          <w:tab w:val="left" w:pos="7650"/>
        </w:tabs>
        <w:rPr>
          <w:rFonts w:ascii="Arial" w:hAnsi="Arial" w:cs="Arial"/>
          <w:b/>
          <w:sz w:val="24"/>
          <w:szCs w:val="24"/>
          <w:lang w:val="mn-MN"/>
        </w:rPr>
      </w:pPr>
      <w:r>
        <w:rPr>
          <w:rFonts w:ascii="Arial" w:hAnsi="Arial" w:cs="Arial"/>
          <w:b/>
          <w:sz w:val="24"/>
          <w:szCs w:val="24"/>
          <w:lang w:val="mn-MN"/>
        </w:rPr>
        <w:t>6.4.4.3        Дамжууллын төгсгөл/зогсолт</w:t>
      </w:r>
    </w:p>
    <w:p w:rsidR="00A53C8A" w:rsidRDefault="00A53C8A" w:rsidP="00A53C8A">
      <w:pPr>
        <w:tabs>
          <w:tab w:val="left" w:pos="7650"/>
        </w:tabs>
        <w:jc w:val="both"/>
        <w:rPr>
          <w:rFonts w:ascii="Arial" w:hAnsi="Arial" w:cs="Arial"/>
          <w:sz w:val="24"/>
          <w:szCs w:val="24"/>
          <w:lang w:val="mn-MN"/>
        </w:rPr>
      </w:pPr>
      <w:r w:rsidRPr="00C86E69">
        <w:rPr>
          <w:rFonts w:ascii="Arial" w:hAnsi="Arial" w:cs="Arial"/>
          <w:sz w:val="24"/>
          <w:szCs w:val="24"/>
          <w:lang w:val="mn-MN"/>
        </w:rPr>
        <w:t>Өгөгдөл дамжуулал</w:t>
      </w:r>
      <w:r>
        <w:rPr>
          <w:rFonts w:ascii="Arial" w:hAnsi="Arial" w:cs="Arial"/>
          <w:sz w:val="24"/>
          <w:szCs w:val="24"/>
          <w:lang w:val="mn-MN"/>
        </w:rPr>
        <w:t xml:space="preserve"> нь тарифын хэрэгслээр өгөгдлийн мэдээлэл дамжуулагдсаны дараа дуусна. Батламжилсан дохио шаардахгүй.</w:t>
      </w:r>
    </w:p>
    <w:p w:rsidR="00504448" w:rsidRDefault="00504448" w:rsidP="00A53C8A">
      <w:pPr>
        <w:tabs>
          <w:tab w:val="left" w:pos="7650"/>
        </w:tabs>
        <w:jc w:val="both"/>
        <w:rPr>
          <w:rFonts w:ascii="Arial" w:hAnsi="Arial" w:cs="Arial"/>
          <w:sz w:val="24"/>
          <w:szCs w:val="24"/>
          <w:lang w:val="mn-MN"/>
        </w:rPr>
      </w:pPr>
    </w:p>
    <w:p w:rsidR="00504448" w:rsidRDefault="00504448" w:rsidP="00A53C8A">
      <w:pPr>
        <w:tabs>
          <w:tab w:val="left" w:pos="7650"/>
        </w:tabs>
        <w:jc w:val="both"/>
        <w:rPr>
          <w:rFonts w:ascii="Arial" w:hAnsi="Arial" w:cs="Arial"/>
          <w:sz w:val="24"/>
          <w:szCs w:val="24"/>
          <w:lang w:val="mn-MN"/>
        </w:rPr>
      </w:pPr>
    </w:p>
    <w:p w:rsidR="00A53C8A" w:rsidRDefault="00A53C8A" w:rsidP="00A53C8A">
      <w:pPr>
        <w:tabs>
          <w:tab w:val="left" w:pos="7650"/>
        </w:tabs>
        <w:jc w:val="both"/>
        <w:rPr>
          <w:rFonts w:ascii="Arial" w:hAnsi="Arial" w:cs="Arial"/>
          <w:b/>
          <w:sz w:val="24"/>
          <w:szCs w:val="24"/>
          <w:lang w:val="mn-MN"/>
        </w:rPr>
      </w:pPr>
      <w:r w:rsidRPr="00A53C8A">
        <w:rPr>
          <w:rFonts w:ascii="Arial" w:hAnsi="Arial" w:cs="Arial"/>
          <w:b/>
          <w:sz w:val="24"/>
          <w:szCs w:val="24"/>
          <w:lang w:val="mn-MN"/>
        </w:rPr>
        <w:lastRenderedPageBreak/>
        <w:t>6.4.5        Протоколын горим Е (бусад протокол)</w:t>
      </w:r>
    </w:p>
    <w:p w:rsidR="00A53C8A" w:rsidRDefault="00A53C8A" w:rsidP="00A53C8A">
      <w:pPr>
        <w:tabs>
          <w:tab w:val="left" w:pos="7650"/>
        </w:tabs>
        <w:jc w:val="both"/>
        <w:rPr>
          <w:rFonts w:ascii="Arial" w:hAnsi="Arial" w:cs="Arial"/>
          <w:sz w:val="24"/>
          <w:szCs w:val="24"/>
          <w:lang w:val="mn-MN"/>
        </w:rPr>
      </w:pPr>
      <w:r w:rsidRPr="00A53C8A">
        <w:rPr>
          <w:rFonts w:ascii="Arial" w:hAnsi="Arial" w:cs="Arial"/>
          <w:sz w:val="24"/>
          <w:szCs w:val="24"/>
          <w:lang w:val="mn-MN"/>
        </w:rPr>
        <w:t>Таниулалтын мэдээлэл</w:t>
      </w:r>
      <w:r>
        <w:rPr>
          <w:rFonts w:ascii="Arial" w:hAnsi="Arial" w:cs="Arial"/>
          <w:sz w:val="24"/>
          <w:szCs w:val="24"/>
          <w:lang w:val="mn-MN"/>
        </w:rPr>
        <w:t xml:space="preserve"> нь (</w:t>
      </w:r>
      <w:r w:rsidR="004A17A3">
        <w:rPr>
          <w:rFonts w:ascii="Arial" w:hAnsi="Arial" w:cs="Arial"/>
          <w:sz w:val="24"/>
          <w:szCs w:val="24"/>
          <w:lang w:val="mn-MN"/>
        </w:rPr>
        <w:t>хэрэглэгчийн анхдагч хүсэлтийн мэдэгдэлд серверийн хариулт</w:t>
      </w:r>
      <w:r>
        <w:rPr>
          <w:rFonts w:ascii="Arial" w:hAnsi="Arial" w:cs="Arial"/>
          <w:sz w:val="24"/>
          <w:szCs w:val="24"/>
          <w:lang w:val="mn-MN"/>
        </w:rPr>
        <w:t>) 16 хүртэл тэ</w:t>
      </w:r>
      <w:r w:rsidR="004A17A3">
        <w:rPr>
          <w:rFonts w:ascii="Arial" w:hAnsi="Arial" w:cs="Arial"/>
          <w:sz w:val="24"/>
          <w:szCs w:val="24"/>
          <w:lang w:val="mn-MN"/>
        </w:rPr>
        <w:t xml:space="preserve">мдэгттэй таниулалтын муж/талбарыг агуулна. Таниулалтын энэ мөрөнд, </w:t>
      </w:r>
      <w:r w:rsidR="004A17A3" w:rsidRPr="004A17A3">
        <w:rPr>
          <w:rFonts w:ascii="Arial" w:hAnsi="Arial" w:cs="Arial"/>
          <w:b/>
          <w:sz w:val="24"/>
          <w:szCs w:val="24"/>
          <w:lang w:val="mn-MN"/>
        </w:rPr>
        <w:t>“\”</w:t>
      </w:r>
      <w:r w:rsidR="004A17A3">
        <w:rPr>
          <w:rFonts w:ascii="Arial" w:hAnsi="Arial" w:cs="Arial"/>
          <w:b/>
          <w:sz w:val="24"/>
          <w:szCs w:val="24"/>
          <w:lang w:val="mn-MN"/>
        </w:rPr>
        <w:t xml:space="preserve"> </w:t>
      </w:r>
      <w:r w:rsidR="004A17A3" w:rsidRPr="004A17A3">
        <w:rPr>
          <w:rFonts w:ascii="Arial" w:hAnsi="Arial" w:cs="Arial"/>
          <w:color w:val="0F243E" w:themeColor="text2" w:themeShade="80"/>
          <w:sz w:val="24"/>
          <w:szCs w:val="24"/>
          <w:lang w:val="mn-MN"/>
        </w:rPr>
        <w:t>гаргалт</w:t>
      </w:r>
      <w:r w:rsidR="004A17A3">
        <w:rPr>
          <w:rFonts w:ascii="Arial" w:hAnsi="Arial" w:cs="Arial"/>
          <w:sz w:val="24"/>
          <w:szCs w:val="24"/>
          <w:lang w:val="mn-MN"/>
        </w:rPr>
        <w:t xml:space="preserve">ын тэмдэгт ба нэг дагалдах таниулах тэмдэгтээс </w:t>
      </w:r>
      <w:r w:rsidR="002174B6">
        <w:rPr>
          <w:rFonts w:ascii="Arial" w:hAnsi="Arial" w:cs="Arial"/>
          <w:sz w:val="24"/>
          <w:szCs w:val="24"/>
          <w:lang w:val="mn-MN"/>
        </w:rPr>
        <w:t xml:space="preserve">(6.4.5.1-г хар) </w:t>
      </w:r>
      <w:r w:rsidR="004A17A3">
        <w:rPr>
          <w:rFonts w:ascii="Arial" w:hAnsi="Arial" w:cs="Arial"/>
          <w:sz w:val="24"/>
          <w:szCs w:val="24"/>
          <w:lang w:val="mn-MN"/>
        </w:rPr>
        <w:t xml:space="preserve">бүрдэх нэг ба түүнээс илүү </w:t>
      </w:r>
      <w:r w:rsidR="004A17A3" w:rsidRPr="002174B6">
        <w:rPr>
          <w:rFonts w:ascii="Arial" w:hAnsi="Arial" w:cs="Arial"/>
          <w:color w:val="0F243E" w:themeColor="text2" w:themeShade="80"/>
          <w:sz w:val="24"/>
          <w:szCs w:val="24"/>
          <w:lang w:val="mn-MN"/>
        </w:rPr>
        <w:t>гаргалт</w:t>
      </w:r>
      <w:r w:rsidR="004A17A3">
        <w:rPr>
          <w:rFonts w:ascii="Arial" w:hAnsi="Arial" w:cs="Arial"/>
          <w:sz w:val="24"/>
          <w:szCs w:val="24"/>
          <w:lang w:val="mn-MN"/>
        </w:rPr>
        <w:t>ын эрэмблэлтэй</w:t>
      </w:r>
      <w:r w:rsidR="002174B6">
        <w:rPr>
          <w:rFonts w:ascii="Arial" w:hAnsi="Arial" w:cs="Arial"/>
          <w:sz w:val="24"/>
          <w:szCs w:val="24"/>
          <w:lang w:val="mn-MN"/>
        </w:rPr>
        <w:t xml:space="preserve"> байх бөгөөд хэрэглэгчдэд өргөтгөсөн боломж/чадавхи бэлэн болохыг зөвлөж, мэдээлнэ. </w:t>
      </w:r>
    </w:p>
    <w:p w:rsidR="002174B6" w:rsidRDefault="002174B6" w:rsidP="00A53C8A">
      <w:pPr>
        <w:tabs>
          <w:tab w:val="left" w:pos="7650"/>
        </w:tabs>
        <w:jc w:val="both"/>
        <w:rPr>
          <w:rFonts w:ascii="Arial" w:hAnsi="Arial" w:cs="Arial"/>
          <w:sz w:val="24"/>
          <w:szCs w:val="24"/>
          <w:lang w:val="mn-MN"/>
        </w:rPr>
      </w:pPr>
      <w:r>
        <w:rPr>
          <w:rFonts w:ascii="Arial" w:hAnsi="Arial" w:cs="Arial"/>
          <w:sz w:val="24"/>
          <w:szCs w:val="24"/>
          <w:lang w:val="mn-MN"/>
        </w:rPr>
        <w:t>Протокол нь</w:t>
      </w:r>
      <w:r w:rsidR="003B7FCD">
        <w:rPr>
          <w:rFonts w:ascii="Arial" w:hAnsi="Arial" w:cs="Arial"/>
          <w:sz w:val="24"/>
          <w:szCs w:val="24"/>
          <w:lang w:val="mn-MN"/>
        </w:rPr>
        <w:t xml:space="preserve"> тэмдэгтийг хянаж,</w:t>
      </w:r>
      <w:r>
        <w:rPr>
          <w:rFonts w:ascii="Arial" w:hAnsi="Arial" w:cs="Arial"/>
          <w:sz w:val="24"/>
          <w:szCs w:val="24"/>
          <w:lang w:val="mn-MN"/>
        </w:rPr>
        <w:t xml:space="preserve"> протоколын горим С эсвэл Е</w:t>
      </w:r>
      <w:r w:rsidR="003B7FCD">
        <w:rPr>
          <w:rFonts w:ascii="Arial" w:hAnsi="Arial" w:cs="Arial"/>
          <w:sz w:val="24"/>
          <w:szCs w:val="24"/>
          <w:lang w:val="mn-MN"/>
        </w:rPr>
        <w:t>-д оруулах нарийн төлөвийг тодорхойлно.</w:t>
      </w:r>
    </w:p>
    <w:p w:rsidR="003B7FCD" w:rsidRDefault="003B7FCD" w:rsidP="00A53C8A">
      <w:pPr>
        <w:tabs>
          <w:tab w:val="left" w:pos="7650"/>
        </w:tabs>
        <w:jc w:val="both"/>
        <w:rPr>
          <w:rFonts w:ascii="Arial" w:hAnsi="Arial" w:cs="Arial"/>
          <w:b/>
          <w:sz w:val="24"/>
          <w:szCs w:val="24"/>
          <w:lang w:val="mn-MN"/>
        </w:rPr>
      </w:pPr>
      <w:r w:rsidRPr="003B7FCD">
        <w:rPr>
          <w:rFonts w:ascii="Arial" w:hAnsi="Arial" w:cs="Arial"/>
          <w:b/>
          <w:sz w:val="24"/>
          <w:szCs w:val="24"/>
          <w:lang w:val="mn-MN"/>
        </w:rPr>
        <w:t xml:space="preserve">6.4.5.1        Протоколын горим Е –д </w:t>
      </w:r>
      <w:r w:rsidRPr="003B7FCD">
        <w:rPr>
          <w:rFonts w:ascii="Arial" w:hAnsi="Arial" w:cs="Arial"/>
          <w:b/>
          <w:sz w:val="24"/>
          <w:szCs w:val="24"/>
        </w:rPr>
        <w:t>“W”</w:t>
      </w:r>
      <w:r w:rsidRPr="003B7FCD">
        <w:rPr>
          <w:rFonts w:ascii="Arial" w:hAnsi="Arial" w:cs="Arial"/>
          <w:b/>
          <w:sz w:val="24"/>
          <w:szCs w:val="24"/>
          <w:lang w:val="mn-MN"/>
        </w:rPr>
        <w:t xml:space="preserve"> гаргалтын тэмдэгт хэрэглээ (6.3.2-ын 24-р зүйл)</w:t>
      </w:r>
    </w:p>
    <w:p w:rsidR="003B7FCD" w:rsidRDefault="00C93459" w:rsidP="00A53C8A">
      <w:pPr>
        <w:tabs>
          <w:tab w:val="left" w:pos="7650"/>
        </w:tabs>
        <w:jc w:val="both"/>
        <w:rPr>
          <w:rFonts w:ascii="Arial" w:hAnsi="Arial" w:cs="Arial"/>
          <w:sz w:val="24"/>
          <w:szCs w:val="24"/>
          <w:lang w:val="mn-MN"/>
        </w:rPr>
      </w:pPr>
      <w:r w:rsidRPr="00C93459">
        <w:rPr>
          <w:rFonts w:ascii="Arial" w:hAnsi="Arial" w:cs="Arial"/>
          <w:sz w:val="24"/>
          <w:szCs w:val="24"/>
          <w:lang w:val="mn-MN"/>
        </w:rPr>
        <w:t>Өргөтгөсөн</w:t>
      </w:r>
      <w:r>
        <w:rPr>
          <w:rFonts w:ascii="Arial" w:hAnsi="Arial" w:cs="Arial"/>
          <w:sz w:val="24"/>
          <w:szCs w:val="24"/>
          <w:lang w:val="mn-MN"/>
        </w:rPr>
        <w:t xml:space="preserve"> дамжууллын хурд ба горим таниулалтын тэмдэгт (протоколын горим </w:t>
      </w:r>
      <w:r w:rsidR="00A7458C">
        <w:rPr>
          <w:rFonts w:ascii="Arial" w:hAnsi="Arial" w:cs="Arial"/>
          <w:sz w:val="24"/>
          <w:szCs w:val="24"/>
          <w:lang w:val="mn-MN"/>
        </w:rPr>
        <w:t xml:space="preserve">Е-г тодорхойлогч, сонгох </w:t>
      </w:r>
      <w:r>
        <w:rPr>
          <w:rFonts w:ascii="Arial" w:hAnsi="Arial" w:cs="Arial"/>
          <w:sz w:val="24"/>
          <w:szCs w:val="24"/>
          <w:lang w:val="mn-MN"/>
        </w:rPr>
        <w:t>орчин)</w:t>
      </w:r>
    </w:p>
    <w:p w:rsidR="00A7458C" w:rsidRPr="00A7458C" w:rsidRDefault="00A7458C" w:rsidP="00A7458C">
      <w:pPr>
        <w:widowControl w:val="0"/>
        <w:tabs>
          <w:tab w:val="left" w:pos="1325"/>
          <w:tab w:val="left" w:pos="1778"/>
        </w:tabs>
        <w:autoSpaceDE w:val="0"/>
        <w:autoSpaceDN w:val="0"/>
        <w:spacing w:before="93" w:after="0" w:line="240" w:lineRule="auto"/>
        <w:ind w:left="759"/>
        <w:rPr>
          <w:rFonts w:ascii="Arial" w:eastAsia="Arial" w:hAnsi="Arial" w:cs="Arial"/>
          <w:sz w:val="24"/>
          <w:szCs w:val="24"/>
          <w:lang w:val="fr-FR" w:eastAsia="fr-FR" w:bidi="fr-FR"/>
        </w:rPr>
      </w:pPr>
      <w:r w:rsidRPr="00A7458C">
        <w:rPr>
          <w:rFonts w:ascii="Arial" w:eastAsia="Arial" w:hAnsi="Arial" w:cs="Arial"/>
          <w:spacing w:val="4"/>
          <w:sz w:val="24"/>
          <w:szCs w:val="24"/>
          <w:lang w:val="fr-FR" w:eastAsia="fr-FR" w:bidi="fr-FR"/>
        </w:rPr>
        <w:t>0-1</w:t>
      </w:r>
      <w:r w:rsidRPr="00A7458C">
        <w:rPr>
          <w:rFonts w:ascii="Arial" w:eastAsia="Arial" w:hAnsi="Arial" w:cs="Arial"/>
          <w:spacing w:val="4"/>
          <w:sz w:val="24"/>
          <w:szCs w:val="24"/>
          <w:lang w:val="fr-FR" w:eastAsia="fr-FR" w:bidi="fr-FR"/>
        </w:rPr>
        <w:tab/>
      </w:r>
      <w:r w:rsidRPr="00A7458C">
        <w:rPr>
          <w:rFonts w:ascii="Arial" w:eastAsia="Arial" w:hAnsi="Arial" w:cs="Arial"/>
          <w:sz w:val="24"/>
          <w:szCs w:val="24"/>
          <w:lang w:val="fr-FR" w:eastAsia="fr-FR" w:bidi="fr-FR"/>
        </w:rPr>
        <w:t>-</w:t>
      </w:r>
      <w:r w:rsidRPr="00A7458C">
        <w:rPr>
          <w:rFonts w:ascii="Arial" w:eastAsia="Arial" w:hAnsi="Arial" w:cs="Arial"/>
          <w:sz w:val="24"/>
          <w:szCs w:val="24"/>
          <w:lang w:val="fr-FR" w:eastAsia="fr-FR" w:bidi="fr-FR"/>
        </w:rPr>
        <w:tab/>
      </w:r>
      <w:r>
        <w:rPr>
          <w:rFonts w:ascii="Arial" w:eastAsia="Arial" w:hAnsi="Arial" w:cs="Arial"/>
          <w:spacing w:val="6"/>
          <w:sz w:val="24"/>
          <w:szCs w:val="24"/>
          <w:lang w:val="fr-FR" w:eastAsia="fr-FR" w:bidi="fr-FR"/>
        </w:rPr>
        <w:t>цаашдын хэрэглээнд нөөцөлсөн</w:t>
      </w:r>
      <w:r w:rsidRPr="00A7458C">
        <w:rPr>
          <w:rFonts w:ascii="Arial" w:eastAsia="Arial" w:hAnsi="Arial" w:cs="Arial"/>
          <w:spacing w:val="5"/>
          <w:sz w:val="24"/>
          <w:szCs w:val="24"/>
          <w:lang w:val="fr-FR" w:eastAsia="fr-FR" w:bidi="fr-FR"/>
        </w:rPr>
        <w:t>.</w:t>
      </w:r>
    </w:p>
    <w:p w:rsidR="00A7458C" w:rsidRPr="00DA4F41" w:rsidRDefault="00A7458C" w:rsidP="00DA4F41">
      <w:pPr>
        <w:widowControl w:val="0"/>
        <w:tabs>
          <w:tab w:val="left" w:pos="1325"/>
          <w:tab w:val="left" w:pos="1778"/>
        </w:tabs>
        <w:autoSpaceDE w:val="0"/>
        <w:autoSpaceDN w:val="0"/>
        <w:spacing w:before="99" w:after="0" w:line="343" w:lineRule="auto"/>
        <w:ind w:left="759" w:right="270"/>
        <w:rPr>
          <w:rFonts w:ascii="Arial" w:eastAsia="Arial" w:hAnsi="Arial" w:cs="Arial"/>
          <w:spacing w:val="5"/>
          <w:sz w:val="24"/>
          <w:szCs w:val="24"/>
          <w:lang w:val="mn-MN" w:eastAsia="fr-FR" w:bidi="fr-FR"/>
        </w:rPr>
      </w:pPr>
      <w:r w:rsidRPr="00A7458C">
        <w:rPr>
          <w:rFonts w:ascii="Arial" w:eastAsia="Arial" w:hAnsi="Arial" w:cs="Arial"/>
          <w:sz w:val="24"/>
          <w:szCs w:val="24"/>
          <w:lang w:val="fr-FR" w:eastAsia="fr-FR" w:bidi="fr-FR"/>
        </w:rPr>
        <w:t>2</w:t>
      </w:r>
      <w:r w:rsidRPr="00A7458C">
        <w:rPr>
          <w:rFonts w:ascii="Arial" w:eastAsia="Arial" w:hAnsi="Arial" w:cs="Arial"/>
          <w:sz w:val="24"/>
          <w:szCs w:val="24"/>
          <w:lang w:val="fr-FR" w:eastAsia="fr-FR" w:bidi="fr-FR"/>
        </w:rPr>
        <w:tab/>
        <w:t>-</w:t>
      </w:r>
      <w:r w:rsidRPr="00A7458C">
        <w:rPr>
          <w:rFonts w:ascii="Arial" w:eastAsia="Arial" w:hAnsi="Arial" w:cs="Arial"/>
          <w:sz w:val="24"/>
          <w:szCs w:val="24"/>
          <w:lang w:val="fr-FR" w:eastAsia="fr-FR" w:bidi="fr-FR"/>
        </w:rPr>
        <w:tab/>
      </w:r>
      <w:r>
        <w:rPr>
          <w:rFonts w:ascii="Arial" w:eastAsia="Arial" w:hAnsi="Arial" w:cs="Arial"/>
          <w:spacing w:val="5"/>
          <w:sz w:val="24"/>
          <w:szCs w:val="24"/>
          <w:lang w:val="mn-MN" w:eastAsia="fr-FR" w:bidi="fr-FR"/>
        </w:rPr>
        <w:t xml:space="preserve">хоёртын </w:t>
      </w:r>
      <w:r w:rsidR="00DA4F41">
        <w:rPr>
          <w:rFonts w:ascii="Arial" w:eastAsia="Arial" w:hAnsi="Arial" w:cs="Arial"/>
          <w:spacing w:val="5"/>
          <w:sz w:val="24"/>
          <w:szCs w:val="24"/>
          <w:lang w:val="mn-MN" w:eastAsia="fr-FR" w:bidi="fr-FR"/>
        </w:rPr>
        <w:t>арга/</w:t>
      </w:r>
      <w:r>
        <w:rPr>
          <w:rFonts w:ascii="Arial" w:eastAsia="Arial" w:hAnsi="Arial" w:cs="Arial"/>
          <w:spacing w:val="5"/>
          <w:sz w:val="24"/>
          <w:szCs w:val="24"/>
          <w:lang w:val="mn-MN" w:eastAsia="fr-FR" w:bidi="fr-FR"/>
        </w:rPr>
        <w:t>горим</w:t>
      </w:r>
      <w:r>
        <w:rPr>
          <w:rFonts w:ascii="Arial" w:eastAsia="Arial" w:hAnsi="Arial" w:cs="Arial"/>
          <w:spacing w:val="5"/>
          <w:sz w:val="24"/>
          <w:szCs w:val="24"/>
          <w:lang w:val="fr-FR" w:eastAsia="fr-FR" w:bidi="fr-FR"/>
        </w:rPr>
        <w:t xml:space="preserve"> </w:t>
      </w:r>
      <w:r w:rsidRPr="00A7458C">
        <w:rPr>
          <w:rFonts w:ascii="Arial" w:eastAsia="Arial" w:hAnsi="Arial" w:cs="Arial"/>
          <w:spacing w:val="5"/>
          <w:sz w:val="24"/>
          <w:szCs w:val="24"/>
          <w:lang w:val="fr-FR" w:eastAsia="fr-FR" w:bidi="fr-FR"/>
        </w:rPr>
        <w:t xml:space="preserve">(HDLC), </w:t>
      </w:r>
      <w:r>
        <w:rPr>
          <w:rFonts w:ascii="Arial" w:eastAsia="Arial" w:hAnsi="Arial" w:cs="Arial"/>
          <w:spacing w:val="4"/>
          <w:sz w:val="24"/>
          <w:szCs w:val="24"/>
          <w:lang w:val="fr-FR" w:eastAsia="fr-FR" w:bidi="fr-FR"/>
        </w:rPr>
        <w:t>Хавсралт</w:t>
      </w:r>
      <w:r w:rsidRPr="00A7458C">
        <w:rPr>
          <w:rFonts w:ascii="Arial" w:eastAsia="Arial" w:hAnsi="Arial" w:cs="Arial"/>
          <w:spacing w:val="4"/>
          <w:sz w:val="24"/>
          <w:szCs w:val="24"/>
          <w:lang w:val="fr-FR" w:eastAsia="fr-FR" w:bidi="fr-FR"/>
        </w:rPr>
        <w:t xml:space="preserve"> </w:t>
      </w:r>
      <w:r w:rsidRPr="00A7458C">
        <w:rPr>
          <w:rFonts w:ascii="Arial" w:eastAsia="Arial" w:hAnsi="Arial" w:cs="Arial"/>
          <w:spacing w:val="6"/>
          <w:sz w:val="24"/>
          <w:szCs w:val="24"/>
          <w:lang w:val="fr-FR" w:eastAsia="fr-FR" w:bidi="fr-FR"/>
        </w:rPr>
        <w:t>E</w:t>
      </w:r>
      <w:r>
        <w:rPr>
          <w:rFonts w:ascii="Arial" w:eastAsia="Arial" w:hAnsi="Arial" w:cs="Arial"/>
          <w:spacing w:val="6"/>
          <w:sz w:val="24"/>
          <w:szCs w:val="24"/>
          <w:lang w:val="mn-MN" w:eastAsia="fr-FR" w:bidi="fr-FR"/>
        </w:rPr>
        <w:t>-г харах</w:t>
      </w:r>
      <w:r w:rsidRPr="00A7458C">
        <w:rPr>
          <w:rFonts w:ascii="Arial" w:eastAsia="Arial" w:hAnsi="Arial" w:cs="Arial"/>
          <w:spacing w:val="6"/>
          <w:sz w:val="24"/>
          <w:szCs w:val="24"/>
          <w:lang w:val="fr-FR" w:eastAsia="fr-FR" w:bidi="fr-FR"/>
        </w:rPr>
        <w:t>.</w:t>
      </w:r>
    </w:p>
    <w:p w:rsidR="00A7458C" w:rsidRPr="00A7458C" w:rsidRDefault="00A7458C" w:rsidP="00A7458C">
      <w:pPr>
        <w:widowControl w:val="0"/>
        <w:tabs>
          <w:tab w:val="left" w:pos="1325"/>
          <w:tab w:val="left" w:pos="1778"/>
        </w:tabs>
        <w:autoSpaceDE w:val="0"/>
        <w:autoSpaceDN w:val="0"/>
        <w:spacing w:before="99" w:after="0" w:line="343" w:lineRule="auto"/>
        <w:ind w:left="759" w:right="270"/>
        <w:rPr>
          <w:rFonts w:ascii="Arial" w:eastAsia="Arial" w:hAnsi="Arial" w:cs="Arial"/>
          <w:sz w:val="24"/>
          <w:szCs w:val="24"/>
          <w:lang w:val="fr-FR" w:eastAsia="fr-FR" w:bidi="fr-FR"/>
        </w:rPr>
      </w:pPr>
      <w:r w:rsidRPr="00A7458C">
        <w:rPr>
          <w:rFonts w:ascii="Arial" w:eastAsia="Arial" w:hAnsi="Arial" w:cs="Arial"/>
          <w:spacing w:val="6"/>
          <w:sz w:val="24"/>
          <w:szCs w:val="24"/>
          <w:lang w:val="fr-FR" w:eastAsia="fr-FR" w:bidi="fr-FR"/>
        </w:rPr>
        <w:t xml:space="preserve"> </w:t>
      </w:r>
      <w:r w:rsidRPr="00A7458C">
        <w:rPr>
          <w:rFonts w:ascii="Arial" w:eastAsia="Arial" w:hAnsi="Arial" w:cs="Arial"/>
          <w:spacing w:val="4"/>
          <w:sz w:val="24"/>
          <w:szCs w:val="24"/>
          <w:lang w:val="fr-FR" w:eastAsia="fr-FR" w:bidi="fr-FR"/>
        </w:rPr>
        <w:t>3-9</w:t>
      </w:r>
      <w:r w:rsidRPr="00A7458C">
        <w:rPr>
          <w:rFonts w:ascii="Arial" w:eastAsia="Arial" w:hAnsi="Arial" w:cs="Arial"/>
          <w:spacing w:val="4"/>
          <w:sz w:val="24"/>
          <w:szCs w:val="24"/>
          <w:lang w:val="fr-FR" w:eastAsia="fr-FR" w:bidi="fr-FR"/>
        </w:rPr>
        <w:tab/>
      </w:r>
      <w:r w:rsidRPr="00A7458C">
        <w:rPr>
          <w:rFonts w:ascii="Arial" w:eastAsia="Arial" w:hAnsi="Arial" w:cs="Arial"/>
          <w:sz w:val="24"/>
          <w:szCs w:val="24"/>
          <w:lang w:val="fr-FR" w:eastAsia="fr-FR" w:bidi="fr-FR"/>
        </w:rPr>
        <w:t>-</w:t>
      </w:r>
      <w:r w:rsidRPr="00A7458C">
        <w:rPr>
          <w:rFonts w:ascii="Arial" w:eastAsia="Arial" w:hAnsi="Arial" w:cs="Arial"/>
          <w:sz w:val="24"/>
          <w:szCs w:val="24"/>
          <w:lang w:val="fr-FR" w:eastAsia="fr-FR" w:bidi="fr-FR"/>
        </w:rPr>
        <w:tab/>
      </w:r>
      <w:r>
        <w:rPr>
          <w:rFonts w:ascii="Arial" w:eastAsia="Arial" w:hAnsi="Arial" w:cs="Arial"/>
          <w:spacing w:val="6"/>
          <w:sz w:val="24"/>
          <w:szCs w:val="24"/>
          <w:lang w:val="fr-FR" w:eastAsia="fr-FR" w:bidi="fr-FR"/>
        </w:rPr>
        <w:t>цаашдын хэрэглээнд нөөцөлсөн</w:t>
      </w:r>
      <w:r w:rsidRPr="00A7458C">
        <w:rPr>
          <w:rFonts w:ascii="Arial" w:eastAsia="Arial" w:hAnsi="Arial" w:cs="Arial"/>
          <w:spacing w:val="5"/>
          <w:sz w:val="24"/>
          <w:szCs w:val="24"/>
          <w:lang w:val="fr-FR" w:eastAsia="fr-FR" w:bidi="fr-FR"/>
        </w:rPr>
        <w:t>.</w:t>
      </w:r>
    </w:p>
    <w:p w:rsidR="00A7458C" w:rsidRPr="00A7458C" w:rsidRDefault="00DA4F41" w:rsidP="00DA4F41">
      <w:pPr>
        <w:widowControl w:val="0"/>
        <w:autoSpaceDE w:val="0"/>
        <w:autoSpaceDN w:val="0"/>
        <w:spacing w:after="0" w:line="240" w:lineRule="auto"/>
        <w:rPr>
          <w:rFonts w:ascii="Arial" w:eastAsia="Arial" w:hAnsi="Arial" w:cs="Arial"/>
          <w:sz w:val="24"/>
          <w:szCs w:val="24"/>
          <w:lang w:val="fr-FR" w:eastAsia="fr-FR" w:bidi="fr-FR"/>
        </w:rPr>
      </w:pPr>
      <w:r>
        <w:rPr>
          <w:rFonts w:ascii="Arial" w:eastAsia="Arial" w:hAnsi="Arial" w:cs="Arial"/>
          <w:sz w:val="24"/>
          <w:szCs w:val="24"/>
          <w:lang w:val="fr-FR" w:eastAsia="fr-FR" w:bidi="fr-FR"/>
        </w:rPr>
        <w:t xml:space="preserve"> Ү</w:t>
      </w:r>
      <w:r>
        <w:rPr>
          <w:rFonts w:ascii="Arial" w:eastAsia="Arial" w:hAnsi="Arial" w:cs="Arial"/>
          <w:sz w:val="24"/>
          <w:szCs w:val="24"/>
          <w:lang w:val="mn-MN" w:eastAsia="fr-FR" w:bidi="fr-FR"/>
        </w:rPr>
        <w:t xml:space="preserve">йлдвэрлэгч тусгайлан хэрэглэх </w:t>
      </w:r>
      <w:r>
        <w:rPr>
          <w:rFonts w:ascii="Arial" w:eastAsia="Arial" w:hAnsi="Arial" w:cs="Arial"/>
          <w:sz w:val="24"/>
          <w:szCs w:val="24"/>
          <w:lang w:val="fr-FR" w:eastAsia="fr-FR" w:bidi="fr-FR"/>
        </w:rPr>
        <w:t xml:space="preserve"> /, \ </w:t>
      </w:r>
      <w:r>
        <w:rPr>
          <w:rFonts w:ascii="Arial" w:eastAsia="Arial" w:hAnsi="Arial" w:cs="Arial"/>
          <w:sz w:val="24"/>
          <w:szCs w:val="24"/>
          <w:lang w:val="mn-MN" w:eastAsia="fr-FR" w:bidi="fr-FR"/>
        </w:rPr>
        <w:t xml:space="preserve"> б</w:t>
      </w:r>
      <w:r>
        <w:rPr>
          <w:rFonts w:ascii="Arial" w:eastAsia="Arial" w:hAnsi="Arial" w:cs="Arial"/>
          <w:sz w:val="24"/>
          <w:szCs w:val="24"/>
          <w:lang w:val="fr-FR" w:eastAsia="fr-FR" w:bidi="fr-FR"/>
        </w:rPr>
        <w:t>a</w:t>
      </w:r>
      <w:r w:rsidRPr="00A7458C">
        <w:rPr>
          <w:rFonts w:ascii="Arial" w:eastAsia="Arial" w:hAnsi="Arial" w:cs="Arial"/>
          <w:sz w:val="24"/>
          <w:szCs w:val="24"/>
          <w:lang w:val="fr-FR" w:eastAsia="fr-FR" w:bidi="fr-FR"/>
        </w:rPr>
        <w:t xml:space="preserve"> !: </w:t>
      </w:r>
      <w:r>
        <w:rPr>
          <w:rFonts w:ascii="Arial" w:eastAsia="Arial" w:hAnsi="Arial" w:cs="Arial"/>
          <w:sz w:val="24"/>
          <w:szCs w:val="24"/>
          <w:lang w:val="mn-MN" w:eastAsia="fr-FR" w:bidi="fr-FR"/>
        </w:rPr>
        <w:t>-аас бусад хэвлэмэл тэмдэгт.</w:t>
      </w:r>
    </w:p>
    <w:p w:rsidR="00A7458C" w:rsidRPr="00C93459" w:rsidRDefault="00A7458C" w:rsidP="00A53C8A">
      <w:pPr>
        <w:tabs>
          <w:tab w:val="left" w:pos="7650"/>
        </w:tabs>
        <w:jc w:val="both"/>
        <w:rPr>
          <w:rFonts w:ascii="Arial" w:hAnsi="Arial" w:cs="Arial"/>
          <w:sz w:val="24"/>
          <w:szCs w:val="24"/>
          <w:lang w:val="mn-MN"/>
        </w:rPr>
      </w:pPr>
    </w:p>
    <w:p w:rsidR="00DA4F41" w:rsidRDefault="00DA4F41" w:rsidP="00DA4F41">
      <w:pPr>
        <w:tabs>
          <w:tab w:val="left" w:pos="7650"/>
        </w:tabs>
        <w:jc w:val="both"/>
        <w:rPr>
          <w:rFonts w:ascii="Arial" w:hAnsi="Arial" w:cs="Arial"/>
          <w:b/>
          <w:sz w:val="24"/>
          <w:szCs w:val="24"/>
          <w:lang w:val="mn-MN"/>
        </w:rPr>
      </w:pPr>
      <w:r>
        <w:rPr>
          <w:rFonts w:ascii="Arial" w:hAnsi="Arial" w:cs="Arial"/>
          <w:b/>
          <w:sz w:val="24"/>
          <w:szCs w:val="24"/>
          <w:lang w:val="mn-MN"/>
        </w:rPr>
        <w:t>6.4.5.2</w:t>
      </w:r>
      <w:r w:rsidRPr="003B7FCD">
        <w:rPr>
          <w:rFonts w:ascii="Arial" w:hAnsi="Arial" w:cs="Arial"/>
          <w:b/>
          <w:sz w:val="24"/>
          <w:szCs w:val="24"/>
          <w:lang w:val="mn-MN"/>
        </w:rPr>
        <w:t xml:space="preserve">        Протоколын горим Е </w:t>
      </w:r>
      <w:r>
        <w:rPr>
          <w:rFonts w:ascii="Arial" w:hAnsi="Arial" w:cs="Arial"/>
          <w:b/>
          <w:sz w:val="24"/>
          <w:szCs w:val="24"/>
          <w:lang w:val="mn-MN"/>
        </w:rPr>
        <w:t>ба С</w:t>
      </w:r>
      <w:r w:rsidRPr="003B7FCD">
        <w:rPr>
          <w:rFonts w:ascii="Arial" w:hAnsi="Arial" w:cs="Arial"/>
          <w:b/>
          <w:sz w:val="24"/>
          <w:szCs w:val="24"/>
          <w:lang w:val="mn-MN"/>
        </w:rPr>
        <w:t xml:space="preserve">–д </w:t>
      </w:r>
      <w:r w:rsidR="00E25929">
        <w:rPr>
          <w:rFonts w:ascii="Arial" w:hAnsi="Arial" w:cs="Arial"/>
          <w:b/>
          <w:sz w:val="24"/>
          <w:szCs w:val="24"/>
        </w:rPr>
        <w:t>“V</w:t>
      </w:r>
      <w:r w:rsidRPr="003B7FCD">
        <w:rPr>
          <w:rFonts w:ascii="Arial" w:hAnsi="Arial" w:cs="Arial"/>
          <w:b/>
          <w:sz w:val="24"/>
          <w:szCs w:val="24"/>
        </w:rPr>
        <w:t>”</w:t>
      </w:r>
      <w:r w:rsidR="00E25929">
        <w:rPr>
          <w:rFonts w:ascii="Arial" w:hAnsi="Arial" w:cs="Arial"/>
          <w:b/>
          <w:sz w:val="24"/>
          <w:szCs w:val="24"/>
          <w:lang w:val="mn-MN"/>
        </w:rPr>
        <w:t xml:space="preserve"> тэмдэгт хяналтын протокол хэрэглээ (6.3.3-ын 10</w:t>
      </w:r>
      <w:r w:rsidRPr="003B7FCD">
        <w:rPr>
          <w:rFonts w:ascii="Arial" w:hAnsi="Arial" w:cs="Arial"/>
          <w:b/>
          <w:sz w:val="24"/>
          <w:szCs w:val="24"/>
          <w:lang w:val="mn-MN"/>
        </w:rPr>
        <w:t>-р зүйл)</w:t>
      </w:r>
    </w:p>
    <w:p w:rsidR="00E25929" w:rsidRPr="00E25929" w:rsidRDefault="00E25929" w:rsidP="008D5C42">
      <w:pPr>
        <w:widowControl w:val="0"/>
        <w:numPr>
          <w:ilvl w:val="0"/>
          <w:numId w:val="12"/>
        </w:numPr>
        <w:tabs>
          <w:tab w:val="left" w:pos="1325"/>
          <w:tab w:val="left" w:pos="1326"/>
          <w:tab w:val="left" w:pos="1779"/>
        </w:tabs>
        <w:autoSpaceDE w:val="0"/>
        <w:autoSpaceDN w:val="0"/>
        <w:spacing w:before="95" w:after="0" w:line="240" w:lineRule="auto"/>
        <w:ind w:hanging="566"/>
        <w:rPr>
          <w:rFonts w:ascii="Arial" w:eastAsia="Arial" w:hAnsi="Arial" w:cs="Arial"/>
          <w:sz w:val="24"/>
          <w:szCs w:val="24"/>
          <w:lang w:val="fr-FR" w:eastAsia="fr-FR" w:bidi="fr-FR"/>
        </w:rPr>
      </w:pPr>
      <w:r w:rsidRPr="00E25929">
        <w:rPr>
          <w:rFonts w:ascii="Arial" w:eastAsia="Arial" w:hAnsi="Arial" w:cs="Arial"/>
          <w:sz w:val="24"/>
          <w:szCs w:val="24"/>
          <w:lang w:val="fr-FR" w:eastAsia="fr-FR" w:bidi="fr-FR"/>
        </w:rPr>
        <w:t>-</w:t>
      </w:r>
      <w:r w:rsidRPr="00E25929">
        <w:rPr>
          <w:rFonts w:ascii="Arial" w:eastAsia="Arial" w:hAnsi="Arial" w:cs="Arial"/>
          <w:sz w:val="24"/>
          <w:szCs w:val="24"/>
          <w:lang w:val="fr-FR" w:eastAsia="fr-FR" w:bidi="fr-FR"/>
        </w:rPr>
        <w:tab/>
      </w:r>
      <w:r>
        <w:rPr>
          <w:rFonts w:ascii="Arial" w:eastAsia="Arial" w:hAnsi="Arial" w:cs="Arial"/>
          <w:sz w:val="24"/>
          <w:szCs w:val="24"/>
          <w:lang w:val="mn-MN" w:eastAsia="fr-FR" w:bidi="fr-FR"/>
        </w:rPr>
        <w:t xml:space="preserve">хэвийн протоколын </w:t>
      </w:r>
      <w:r w:rsidRPr="00E25929">
        <w:rPr>
          <w:rFonts w:ascii="Arial" w:eastAsia="Arial" w:hAnsi="Arial" w:cs="Arial"/>
          <w:spacing w:val="20"/>
          <w:sz w:val="24"/>
          <w:szCs w:val="24"/>
          <w:lang w:val="fr-FR" w:eastAsia="fr-FR" w:bidi="fr-FR"/>
        </w:rPr>
        <w:t xml:space="preserve"> </w:t>
      </w:r>
      <w:r w:rsidR="00B61C19">
        <w:rPr>
          <w:rFonts w:ascii="Arial" w:eastAsia="Arial" w:hAnsi="Arial" w:cs="Arial"/>
          <w:spacing w:val="6"/>
          <w:sz w:val="24"/>
          <w:szCs w:val="24"/>
          <w:lang w:val="fr-FR" w:eastAsia="fr-FR" w:bidi="fr-FR"/>
        </w:rPr>
        <w:t>ажиллагаа</w:t>
      </w:r>
      <w:r w:rsidRPr="00E25929">
        <w:rPr>
          <w:rFonts w:ascii="Arial" w:eastAsia="Arial" w:hAnsi="Arial" w:cs="Arial"/>
          <w:spacing w:val="6"/>
          <w:sz w:val="24"/>
          <w:szCs w:val="24"/>
          <w:lang w:val="fr-FR" w:eastAsia="fr-FR" w:bidi="fr-FR"/>
        </w:rPr>
        <w:t>.</w:t>
      </w:r>
    </w:p>
    <w:p w:rsidR="00E25929" w:rsidRPr="00E25929" w:rsidRDefault="00E25929" w:rsidP="008D5C42">
      <w:pPr>
        <w:widowControl w:val="0"/>
        <w:numPr>
          <w:ilvl w:val="0"/>
          <w:numId w:val="12"/>
        </w:numPr>
        <w:tabs>
          <w:tab w:val="left" w:pos="1325"/>
          <w:tab w:val="left" w:pos="1326"/>
          <w:tab w:val="left" w:pos="1779"/>
        </w:tabs>
        <w:autoSpaceDE w:val="0"/>
        <w:autoSpaceDN w:val="0"/>
        <w:spacing w:before="99" w:after="0" w:line="240" w:lineRule="auto"/>
        <w:ind w:hanging="566"/>
        <w:rPr>
          <w:rFonts w:ascii="Arial" w:eastAsia="Arial" w:hAnsi="Arial" w:cs="Arial"/>
          <w:sz w:val="24"/>
          <w:szCs w:val="24"/>
          <w:lang w:val="fr-FR" w:eastAsia="fr-FR" w:bidi="fr-FR"/>
        </w:rPr>
      </w:pPr>
      <w:r w:rsidRPr="00E25929">
        <w:rPr>
          <w:rFonts w:ascii="Arial" w:eastAsia="Arial" w:hAnsi="Arial" w:cs="Arial"/>
          <w:sz w:val="24"/>
          <w:szCs w:val="24"/>
          <w:lang w:val="fr-FR" w:eastAsia="fr-FR" w:bidi="fr-FR"/>
        </w:rPr>
        <w:t>-</w:t>
      </w:r>
      <w:r w:rsidRPr="00E25929">
        <w:rPr>
          <w:rFonts w:ascii="Arial" w:eastAsia="Arial" w:hAnsi="Arial" w:cs="Arial"/>
          <w:sz w:val="24"/>
          <w:szCs w:val="24"/>
          <w:lang w:val="fr-FR" w:eastAsia="fr-FR" w:bidi="fr-FR"/>
        </w:rPr>
        <w:tab/>
      </w:r>
      <w:r>
        <w:rPr>
          <w:rFonts w:ascii="Arial" w:eastAsia="Arial" w:hAnsi="Arial" w:cs="Arial"/>
          <w:sz w:val="24"/>
          <w:szCs w:val="24"/>
          <w:lang w:val="mn-MN" w:eastAsia="fr-FR" w:bidi="fr-FR"/>
        </w:rPr>
        <w:t xml:space="preserve">хоёрдогч протоколын </w:t>
      </w:r>
      <w:r w:rsidR="00B61C19">
        <w:rPr>
          <w:rFonts w:ascii="Arial" w:eastAsia="Arial" w:hAnsi="Arial" w:cs="Arial"/>
          <w:spacing w:val="6"/>
          <w:sz w:val="24"/>
          <w:szCs w:val="24"/>
          <w:lang w:val="fr-FR" w:eastAsia="fr-FR" w:bidi="fr-FR"/>
        </w:rPr>
        <w:t>ажиллагаа</w:t>
      </w:r>
      <w:r w:rsidRPr="00E25929">
        <w:rPr>
          <w:rFonts w:ascii="Arial" w:eastAsia="Arial" w:hAnsi="Arial" w:cs="Arial"/>
          <w:spacing w:val="6"/>
          <w:sz w:val="24"/>
          <w:szCs w:val="24"/>
          <w:lang w:val="fr-FR" w:eastAsia="fr-FR" w:bidi="fr-FR"/>
        </w:rPr>
        <w:t>.</w:t>
      </w:r>
    </w:p>
    <w:p w:rsidR="00E25929" w:rsidRPr="00E25929" w:rsidRDefault="00E25929" w:rsidP="008D5C42">
      <w:pPr>
        <w:widowControl w:val="0"/>
        <w:numPr>
          <w:ilvl w:val="0"/>
          <w:numId w:val="12"/>
        </w:numPr>
        <w:tabs>
          <w:tab w:val="left" w:pos="1325"/>
          <w:tab w:val="left" w:pos="1326"/>
          <w:tab w:val="left" w:pos="1778"/>
        </w:tabs>
        <w:autoSpaceDE w:val="0"/>
        <w:autoSpaceDN w:val="0"/>
        <w:spacing w:before="99" w:after="0" w:line="343" w:lineRule="auto"/>
        <w:ind w:left="759" w:right="90" w:firstLine="0"/>
        <w:rPr>
          <w:rFonts w:ascii="Arial" w:eastAsia="Arial" w:hAnsi="Arial" w:cs="Arial"/>
          <w:sz w:val="24"/>
          <w:szCs w:val="24"/>
          <w:lang w:val="fr-FR" w:eastAsia="fr-FR" w:bidi="fr-FR"/>
        </w:rPr>
      </w:pPr>
      <w:r w:rsidRPr="00E25929">
        <w:rPr>
          <w:rFonts w:ascii="Arial" w:eastAsia="Arial" w:hAnsi="Arial" w:cs="Arial"/>
          <w:sz w:val="24"/>
          <w:szCs w:val="24"/>
          <w:lang w:val="fr-FR" w:eastAsia="fr-FR" w:bidi="fr-FR"/>
        </w:rPr>
        <w:t>-</w:t>
      </w:r>
      <w:r w:rsidRPr="00E25929">
        <w:rPr>
          <w:rFonts w:ascii="Arial" w:eastAsia="Arial" w:hAnsi="Arial" w:cs="Arial"/>
          <w:sz w:val="24"/>
          <w:szCs w:val="24"/>
          <w:lang w:val="fr-FR" w:eastAsia="fr-FR" w:bidi="fr-FR"/>
        </w:rPr>
        <w:tab/>
      </w:r>
      <w:r w:rsidRPr="00E25929">
        <w:rPr>
          <w:rFonts w:ascii="Arial" w:eastAsia="Arial" w:hAnsi="Arial" w:cs="Arial"/>
          <w:spacing w:val="4"/>
          <w:sz w:val="24"/>
          <w:szCs w:val="24"/>
          <w:lang w:val="fr-FR" w:eastAsia="fr-FR" w:bidi="fr-FR"/>
        </w:rPr>
        <w:t xml:space="preserve">HDLC </w:t>
      </w:r>
      <w:r>
        <w:rPr>
          <w:rFonts w:ascii="Arial" w:eastAsia="Arial" w:hAnsi="Arial" w:cs="Arial"/>
          <w:spacing w:val="5"/>
          <w:sz w:val="24"/>
          <w:szCs w:val="24"/>
          <w:lang w:val="fr-FR" w:eastAsia="fr-FR" w:bidi="fr-FR"/>
        </w:rPr>
        <w:t>протоколын</w:t>
      </w:r>
      <w:r w:rsidRPr="00E25929">
        <w:rPr>
          <w:rFonts w:ascii="Arial" w:eastAsia="Arial" w:hAnsi="Arial" w:cs="Arial"/>
          <w:spacing w:val="5"/>
          <w:sz w:val="24"/>
          <w:szCs w:val="24"/>
          <w:lang w:val="fr-FR" w:eastAsia="fr-FR" w:bidi="fr-FR"/>
        </w:rPr>
        <w:t xml:space="preserve"> </w:t>
      </w:r>
      <w:r w:rsidR="00B61C19">
        <w:rPr>
          <w:rFonts w:ascii="Arial" w:eastAsia="Arial" w:hAnsi="Arial" w:cs="Arial"/>
          <w:spacing w:val="6"/>
          <w:sz w:val="24"/>
          <w:szCs w:val="24"/>
          <w:lang w:val="fr-FR" w:eastAsia="fr-FR" w:bidi="fr-FR"/>
        </w:rPr>
        <w:t>ажиллагаа</w:t>
      </w:r>
      <w:r w:rsidRPr="00E25929">
        <w:rPr>
          <w:rFonts w:ascii="Arial" w:eastAsia="Arial" w:hAnsi="Arial" w:cs="Arial"/>
          <w:spacing w:val="6"/>
          <w:sz w:val="24"/>
          <w:szCs w:val="24"/>
          <w:lang w:val="fr-FR" w:eastAsia="fr-FR" w:bidi="fr-FR"/>
        </w:rPr>
        <w:t xml:space="preserve">, </w:t>
      </w:r>
      <w:r>
        <w:rPr>
          <w:rFonts w:ascii="Arial" w:eastAsia="Arial" w:hAnsi="Arial" w:cs="Arial"/>
          <w:spacing w:val="4"/>
          <w:sz w:val="24"/>
          <w:szCs w:val="24"/>
          <w:lang w:val="fr-FR" w:eastAsia="fr-FR" w:bidi="fr-FR"/>
        </w:rPr>
        <w:t>Хавсралт</w:t>
      </w:r>
      <w:r w:rsidRPr="00E25929">
        <w:rPr>
          <w:rFonts w:ascii="Arial" w:eastAsia="Arial" w:hAnsi="Arial" w:cs="Arial"/>
          <w:spacing w:val="4"/>
          <w:sz w:val="24"/>
          <w:szCs w:val="24"/>
          <w:lang w:val="fr-FR" w:eastAsia="fr-FR" w:bidi="fr-FR"/>
        </w:rPr>
        <w:t xml:space="preserve"> </w:t>
      </w:r>
      <w:r w:rsidRPr="00E25929">
        <w:rPr>
          <w:rFonts w:ascii="Arial" w:eastAsia="Arial" w:hAnsi="Arial" w:cs="Arial"/>
          <w:spacing w:val="6"/>
          <w:sz w:val="24"/>
          <w:szCs w:val="24"/>
          <w:lang w:val="fr-FR" w:eastAsia="fr-FR" w:bidi="fr-FR"/>
        </w:rPr>
        <w:t>E</w:t>
      </w:r>
      <w:r>
        <w:rPr>
          <w:rFonts w:ascii="Arial" w:eastAsia="Arial" w:hAnsi="Arial" w:cs="Arial"/>
          <w:spacing w:val="6"/>
          <w:sz w:val="24"/>
          <w:szCs w:val="24"/>
          <w:lang w:val="mn-MN" w:eastAsia="fr-FR" w:bidi="fr-FR"/>
        </w:rPr>
        <w:t xml:space="preserve"> харах</w:t>
      </w:r>
      <w:r w:rsidRPr="00E25929">
        <w:rPr>
          <w:rFonts w:ascii="Arial" w:eastAsia="Arial" w:hAnsi="Arial" w:cs="Arial"/>
          <w:spacing w:val="6"/>
          <w:sz w:val="24"/>
          <w:szCs w:val="24"/>
          <w:lang w:val="fr-FR" w:eastAsia="fr-FR" w:bidi="fr-FR"/>
        </w:rPr>
        <w:t xml:space="preserve">. </w:t>
      </w:r>
    </w:p>
    <w:p w:rsidR="00E25929" w:rsidRPr="00E25929" w:rsidRDefault="00E25929" w:rsidP="00E25929">
      <w:pPr>
        <w:widowControl w:val="0"/>
        <w:tabs>
          <w:tab w:val="left" w:pos="1325"/>
          <w:tab w:val="left" w:pos="1326"/>
          <w:tab w:val="left" w:pos="1778"/>
        </w:tabs>
        <w:autoSpaceDE w:val="0"/>
        <w:autoSpaceDN w:val="0"/>
        <w:spacing w:before="99" w:after="0" w:line="343" w:lineRule="auto"/>
        <w:ind w:left="759" w:right="90"/>
        <w:rPr>
          <w:rFonts w:ascii="Arial" w:eastAsia="Arial" w:hAnsi="Arial" w:cs="Arial"/>
          <w:sz w:val="24"/>
          <w:szCs w:val="24"/>
          <w:lang w:val="fr-FR" w:eastAsia="fr-FR" w:bidi="fr-FR"/>
        </w:rPr>
      </w:pPr>
      <w:r w:rsidRPr="00E25929">
        <w:rPr>
          <w:rFonts w:ascii="Arial" w:eastAsia="Arial" w:hAnsi="Arial" w:cs="Arial"/>
          <w:spacing w:val="4"/>
          <w:sz w:val="24"/>
          <w:szCs w:val="24"/>
          <w:lang w:val="fr-FR" w:eastAsia="fr-FR" w:bidi="fr-FR"/>
        </w:rPr>
        <w:t>3-9</w:t>
      </w:r>
      <w:r w:rsidRPr="00E25929">
        <w:rPr>
          <w:rFonts w:ascii="Arial" w:eastAsia="Arial" w:hAnsi="Arial" w:cs="Arial"/>
          <w:spacing w:val="4"/>
          <w:sz w:val="24"/>
          <w:szCs w:val="24"/>
          <w:lang w:val="fr-FR" w:eastAsia="fr-FR" w:bidi="fr-FR"/>
        </w:rPr>
        <w:tab/>
      </w:r>
      <w:r w:rsidRPr="00E25929">
        <w:rPr>
          <w:rFonts w:ascii="Arial" w:eastAsia="Arial" w:hAnsi="Arial" w:cs="Arial"/>
          <w:sz w:val="24"/>
          <w:szCs w:val="24"/>
          <w:lang w:val="fr-FR" w:eastAsia="fr-FR" w:bidi="fr-FR"/>
        </w:rPr>
        <w:t>-</w:t>
      </w:r>
      <w:r w:rsidRPr="00E25929">
        <w:rPr>
          <w:rFonts w:ascii="Arial" w:eastAsia="Arial" w:hAnsi="Arial" w:cs="Arial"/>
          <w:sz w:val="24"/>
          <w:szCs w:val="24"/>
          <w:lang w:val="fr-FR" w:eastAsia="fr-FR" w:bidi="fr-FR"/>
        </w:rPr>
        <w:tab/>
      </w:r>
      <w:r>
        <w:rPr>
          <w:rFonts w:ascii="Arial" w:eastAsia="Arial" w:hAnsi="Arial" w:cs="Arial"/>
          <w:spacing w:val="6"/>
          <w:sz w:val="24"/>
          <w:szCs w:val="24"/>
          <w:lang w:val="fr-FR" w:eastAsia="fr-FR" w:bidi="fr-FR"/>
        </w:rPr>
        <w:t>цаашдын хэрэглээнд нөөцөлсөн</w:t>
      </w:r>
      <w:r w:rsidRPr="00E25929">
        <w:rPr>
          <w:rFonts w:ascii="Arial" w:eastAsia="Arial" w:hAnsi="Arial" w:cs="Arial"/>
          <w:spacing w:val="5"/>
          <w:sz w:val="24"/>
          <w:szCs w:val="24"/>
          <w:lang w:val="fr-FR" w:eastAsia="fr-FR" w:bidi="fr-FR"/>
        </w:rPr>
        <w:t>.</w:t>
      </w:r>
    </w:p>
    <w:p w:rsidR="00E25929" w:rsidRDefault="00E25929" w:rsidP="00E25929">
      <w:pPr>
        <w:tabs>
          <w:tab w:val="left" w:pos="7650"/>
        </w:tabs>
        <w:jc w:val="both"/>
        <w:rPr>
          <w:rFonts w:ascii="Arial" w:hAnsi="Arial" w:cs="Arial"/>
          <w:b/>
          <w:sz w:val="24"/>
          <w:szCs w:val="24"/>
          <w:lang w:val="mn-MN"/>
        </w:rPr>
      </w:pPr>
      <w:r>
        <w:rPr>
          <w:rFonts w:ascii="Arial" w:hAnsi="Arial" w:cs="Arial"/>
          <w:b/>
          <w:sz w:val="24"/>
          <w:szCs w:val="24"/>
          <w:lang w:val="mn-MN"/>
        </w:rPr>
        <w:t>6.4.5.3</w:t>
      </w:r>
      <w:r w:rsidRPr="003B7FCD">
        <w:rPr>
          <w:rFonts w:ascii="Arial" w:hAnsi="Arial" w:cs="Arial"/>
          <w:b/>
          <w:sz w:val="24"/>
          <w:szCs w:val="24"/>
          <w:lang w:val="mn-MN"/>
        </w:rPr>
        <w:t xml:space="preserve">        Протоколын горим Е </w:t>
      </w:r>
      <w:r>
        <w:rPr>
          <w:rFonts w:ascii="Arial" w:hAnsi="Arial" w:cs="Arial"/>
          <w:b/>
          <w:sz w:val="24"/>
          <w:szCs w:val="24"/>
          <w:lang w:val="mn-MN"/>
        </w:rPr>
        <w:t>ба С</w:t>
      </w:r>
      <w:r w:rsidRPr="003B7FCD">
        <w:rPr>
          <w:rFonts w:ascii="Arial" w:hAnsi="Arial" w:cs="Arial"/>
          <w:b/>
          <w:sz w:val="24"/>
          <w:szCs w:val="24"/>
          <w:lang w:val="mn-MN"/>
        </w:rPr>
        <w:t xml:space="preserve">–д </w:t>
      </w:r>
      <w:r>
        <w:rPr>
          <w:rFonts w:ascii="Arial" w:hAnsi="Arial" w:cs="Arial"/>
          <w:b/>
          <w:sz w:val="24"/>
          <w:szCs w:val="24"/>
        </w:rPr>
        <w:t>“</w:t>
      </w:r>
      <w:r w:rsidRPr="003B7FCD">
        <w:rPr>
          <w:rFonts w:ascii="Arial" w:hAnsi="Arial" w:cs="Arial"/>
          <w:b/>
          <w:sz w:val="24"/>
          <w:szCs w:val="24"/>
        </w:rPr>
        <w:t>”</w:t>
      </w:r>
      <w:r>
        <w:rPr>
          <w:rFonts w:ascii="Arial" w:hAnsi="Arial" w:cs="Arial"/>
          <w:b/>
          <w:sz w:val="24"/>
          <w:szCs w:val="24"/>
          <w:lang w:val="mn-MN"/>
        </w:rPr>
        <w:t xml:space="preserve"> тэмдэгт хяналтын горим хэрэглээ (6.3.3-ын 11</w:t>
      </w:r>
      <w:r w:rsidRPr="003B7FCD">
        <w:rPr>
          <w:rFonts w:ascii="Arial" w:hAnsi="Arial" w:cs="Arial"/>
          <w:b/>
          <w:sz w:val="24"/>
          <w:szCs w:val="24"/>
          <w:lang w:val="mn-MN"/>
        </w:rPr>
        <w:t>-р зүйл)</w:t>
      </w:r>
    </w:p>
    <w:p w:rsidR="00E25929" w:rsidRPr="00E25929" w:rsidRDefault="00E25929" w:rsidP="008D5C42">
      <w:pPr>
        <w:widowControl w:val="0"/>
        <w:numPr>
          <w:ilvl w:val="0"/>
          <w:numId w:val="13"/>
        </w:numPr>
        <w:tabs>
          <w:tab w:val="left" w:pos="1325"/>
          <w:tab w:val="left" w:pos="1326"/>
          <w:tab w:val="left" w:pos="1779"/>
        </w:tabs>
        <w:autoSpaceDE w:val="0"/>
        <w:autoSpaceDN w:val="0"/>
        <w:spacing w:before="95" w:after="0" w:line="240" w:lineRule="auto"/>
        <w:ind w:hanging="566"/>
        <w:rPr>
          <w:rFonts w:ascii="Arial" w:eastAsia="Arial" w:hAnsi="Arial" w:cs="Arial"/>
          <w:sz w:val="24"/>
          <w:szCs w:val="24"/>
          <w:lang w:val="fr-FR" w:eastAsia="fr-FR" w:bidi="fr-FR"/>
        </w:rPr>
      </w:pPr>
      <w:r w:rsidRPr="00E25929">
        <w:rPr>
          <w:rFonts w:ascii="Arial" w:eastAsia="Arial" w:hAnsi="Arial" w:cs="Arial"/>
          <w:sz w:val="24"/>
          <w:szCs w:val="24"/>
          <w:lang w:val="fr-FR" w:eastAsia="fr-FR" w:bidi="fr-FR"/>
        </w:rPr>
        <w:t>-</w:t>
      </w:r>
      <w:r w:rsidRPr="00E25929">
        <w:rPr>
          <w:rFonts w:ascii="Arial" w:eastAsia="Arial" w:hAnsi="Arial" w:cs="Arial"/>
          <w:sz w:val="24"/>
          <w:szCs w:val="24"/>
          <w:lang w:val="fr-FR" w:eastAsia="fr-FR" w:bidi="fr-FR"/>
        </w:rPr>
        <w:tab/>
      </w:r>
      <w:r w:rsidR="00EE4591">
        <w:rPr>
          <w:rFonts w:ascii="Arial" w:eastAsia="Arial" w:hAnsi="Arial" w:cs="Arial"/>
          <w:spacing w:val="4"/>
          <w:sz w:val="24"/>
          <w:szCs w:val="24"/>
          <w:lang w:val="fr-FR" w:eastAsia="fr-FR" w:bidi="fr-FR"/>
        </w:rPr>
        <w:t>өгөгдөл уншилт</w:t>
      </w:r>
      <w:r w:rsidRPr="00E25929">
        <w:rPr>
          <w:rFonts w:ascii="Arial" w:eastAsia="Arial" w:hAnsi="Arial" w:cs="Arial"/>
          <w:spacing w:val="6"/>
          <w:sz w:val="24"/>
          <w:szCs w:val="24"/>
          <w:lang w:val="fr-FR" w:eastAsia="fr-FR" w:bidi="fr-FR"/>
        </w:rPr>
        <w:t>.</w:t>
      </w:r>
    </w:p>
    <w:p w:rsidR="00E25929" w:rsidRPr="00E25929" w:rsidRDefault="00E25929" w:rsidP="008D5C42">
      <w:pPr>
        <w:widowControl w:val="0"/>
        <w:numPr>
          <w:ilvl w:val="0"/>
          <w:numId w:val="13"/>
        </w:numPr>
        <w:tabs>
          <w:tab w:val="left" w:pos="1325"/>
          <w:tab w:val="left" w:pos="1326"/>
          <w:tab w:val="left" w:pos="1779"/>
        </w:tabs>
        <w:autoSpaceDE w:val="0"/>
        <w:autoSpaceDN w:val="0"/>
        <w:spacing w:before="99" w:after="0" w:line="240" w:lineRule="auto"/>
        <w:ind w:hanging="566"/>
        <w:rPr>
          <w:rFonts w:ascii="Arial" w:eastAsia="Arial" w:hAnsi="Arial" w:cs="Arial"/>
          <w:sz w:val="24"/>
          <w:szCs w:val="24"/>
          <w:lang w:val="fr-FR" w:eastAsia="fr-FR" w:bidi="fr-FR"/>
        </w:rPr>
      </w:pPr>
      <w:r w:rsidRPr="00E25929">
        <w:rPr>
          <w:rFonts w:ascii="Arial" w:eastAsia="Arial" w:hAnsi="Arial" w:cs="Arial"/>
          <w:sz w:val="24"/>
          <w:szCs w:val="24"/>
          <w:lang w:val="fr-FR" w:eastAsia="fr-FR" w:bidi="fr-FR"/>
        </w:rPr>
        <w:t>-</w:t>
      </w:r>
      <w:r w:rsidRPr="00E25929">
        <w:rPr>
          <w:rFonts w:ascii="Arial" w:eastAsia="Arial" w:hAnsi="Arial" w:cs="Arial"/>
          <w:sz w:val="24"/>
          <w:szCs w:val="24"/>
          <w:lang w:val="fr-FR" w:eastAsia="fr-FR" w:bidi="fr-FR"/>
        </w:rPr>
        <w:tab/>
      </w:r>
      <w:r w:rsidR="00EE4591">
        <w:rPr>
          <w:rFonts w:ascii="Arial" w:eastAsia="Arial" w:hAnsi="Arial" w:cs="Arial"/>
          <w:spacing w:val="6"/>
          <w:sz w:val="24"/>
          <w:szCs w:val="24"/>
          <w:lang w:val="fr-FR" w:eastAsia="fr-FR" w:bidi="fr-FR"/>
        </w:rPr>
        <w:t>программчлалын горим</w:t>
      </w:r>
      <w:r w:rsidRPr="00E25929">
        <w:rPr>
          <w:rFonts w:ascii="Arial" w:eastAsia="Arial" w:hAnsi="Arial" w:cs="Arial"/>
          <w:spacing w:val="7"/>
          <w:sz w:val="24"/>
          <w:szCs w:val="24"/>
          <w:lang w:val="fr-FR" w:eastAsia="fr-FR" w:bidi="fr-FR"/>
        </w:rPr>
        <w:t>.</w:t>
      </w:r>
    </w:p>
    <w:p w:rsidR="00E25929" w:rsidRPr="00E25929" w:rsidRDefault="00E25929" w:rsidP="008D5C42">
      <w:pPr>
        <w:widowControl w:val="0"/>
        <w:numPr>
          <w:ilvl w:val="0"/>
          <w:numId w:val="13"/>
        </w:numPr>
        <w:tabs>
          <w:tab w:val="left" w:pos="1325"/>
          <w:tab w:val="left" w:pos="1326"/>
          <w:tab w:val="left" w:pos="1779"/>
        </w:tabs>
        <w:autoSpaceDE w:val="0"/>
        <w:autoSpaceDN w:val="0"/>
        <w:spacing w:before="99" w:after="0" w:line="240" w:lineRule="auto"/>
        <w:ind w:hanging="566"/>
        <w:rPr>
          <w:rFonts w:ascii="Arial" w:eastAsia="Arial" w:hAnsi="Arial" w:cs="Arial"/>
          <w:sz w:val="24"/>
          <w:szCs w:val="24"/>
          <w:lang w:val="fr-FR" w:eastAsia="fr-FR" w:bidi="fr-FR"/>
        </w:rPr>
      </w:pPr>
      <w:r w:rsidRPr="00E25929">
        <w:rPr>
          <w:rFonts w:ascii="Arial" w:eastAsia="Arial" w:hAnsi="Arial" w:cs="Arial"/>
          <w:sz w:val="24"/>
          <w:szCs w:val="24"/>
          <w:lang w:val="fr-FR" w:eastAsia="fr-FR" w:bidi="fr-FR"/>
        </w:rPr>
        <w:t>-</w:t>
      </w:r>
      <w:r w:rsidRPr="00E25929">
        <w:rPr>
          <w:rFonts w:ascii="Arial" w:eastAsia="Arial" w:hAnsi="Arial" w:cs="Arial"/>
          <w:sz w:val="24"/>
          <w:szCs w:val="24"/>
          <w:lang w:val="fr-FR" w:eastAsia="fr-FR" w:bidi="fr-FR"/>
        </w:rPr>
        <w:tab/>
      </w:r>
      <w:r w:rsidR="00EE4591">
        <w:rPr>
          <w:rFonts w:ascii="Arial" w:eastAsia="Arial" w:hAnsi="Arial" w:cs="Arial"/>
          <w:spacing w:val="5"/>
          <w:sz w:val="24"/>
          <w:szCs w:val="24"/>
          <w:lang w:val="fr-FR" w:eastAsia="fr-FR" w:bidi="fr-FR"/>
        </w:rPr>
        <w:t>хоёртын горим</w:t>
      </w:r>
      <w:r w:rsidRPr="00E25929">
        <w:rPr>
          <w:rFonts w:ascii="Arial" w:eastAsia="Arial" w:hAnsi="Arial" w:cs="Arial"/>
          <w:spacing w:val="5"/>
          <w:sz w:val="24"/>
          <w:szCs w:val="24"/>
          <w:lang w:val="fr-FR" w:eastAsia="fr-FR" w:bidi="fr-FR"/>
        </w:rPr>
        <w:t xml:space="preserve"> (HDLC), </w:t>
      </w:r>
      <w:r w:rsidR="00EE4591">
        <w:rPr>
          <w:rFonts w:ascii="Arial" w:eastAsia="Arial" w:hAnsi="Arial" w:cs="Arial"/>
          <w:spacing w:val="4"/>
          <w:sz w:val="24"/>
          <w:szCs w:val="24"/>
          <w:lang w:val="fr-FR" w:eastAsia="fr-FR" w:bidi="fr-FR"/>
        </w:rPr>
        <w:t>Хавсралт</w:t>
      </w:r>
      <w:r w:rsidRPr="00E25929">
        <w:rPr>
          <w:rFonts w:ascii="Arial" w:eastAsia="Arial" w:hAnsi="Arial" w:cs="Arial"/>
          <w:spacing w:val="43"/>
          <w:sz w:val="24"/>
          <w:szCs w:val="24"/>
          <w:lang w:val="fr-FR" w:eastAsia="fr-FR" w:bidi="fr-FR"/>
        </w:rPr>
        <w:t xml:space="preserve"> </w:t>
      </w:r>
      <w:r w:rsidRPr="00E25929">
        <w:rPr>
          <w:rFonts w:ascii="Arial" w:eastAsia="Arial" w:hAnsi="Arial" w:cs="Arial"/>
          <w:spacing w:val="6"/>
          <w:sz w:val="24"/>
          <w:szCs w:val="24"/>
          <w:lang w:val="fr-FR" w:eastAsia="fr-FR" w:bidi="fr-FR"/>
        </w:rPr>
        <w:t>E</w:t>
      </w:r>
      <w:r w:rsidR="00EE4591">
        <w:rPr>
          <w:rFonts w:ascii="Arial" w:eastAsia="Arial" w:hAnsi="Arial" w:cs="Arial"/>
          <w:spacing w:val="6"/>
          <w:sz w:val="24"/>
          <w:szCs w:val="24"/>
          <w:lang w:val="mn-MN" w:eastAsia="fr-FR" w:bidi="fr-FR"/>
        </w:rPr>
        <w:t>-г харах</w:t>
      </w:r>
      <w:r w:rsidRPr="00E25929">
        <w:rPr>
          <w:rFonts w:ascii="Arial" w:eastAsia="Arial" w:hAnsi="Arial" w:cs="Arial"/>
          <w:spacing w:val="6"/>
          <w:sz w:val="24"/>
          <w:szCs w:val="24"/>
          <w:lang w:val="fr-FR" w:eastAsia="fr-FR" w:bidi="fr-FR"/>
        </w:rPr>
        <w:t>.</w:t>
      </w:r>
    </w:p>
    <w:p w:rsidR="00EE4591" w:rsidRDefault="00E25929" w:rsidP="00EE4591">
      <w:pPr>
        <w:widowControl w:val="0"/>
        <w:tabs>
          <w:tab w:val="left" w:pos="1325"/>
          <w:tab w:val="left" w:pos="1778"/>
          <w:tab w:val="left" w:pos="2232"/>
          <w:tab w:val="left" w:pos="2685"/>
          <w:tab w:val="left" w:pos="4050"/>
        </w:tabs>
        <w:autoSpaceDE w:val="0"/>
        <w:autoSpaceDN w:val="0"/>
        <w:spacing w:before="99" w:after="0" w:line="343" w:lineRule="auto"/>
        <w:ind w:left="759"/>
        <w:rPr>
          <w:rFonts w:ascii="Arial" w:eastAsia="Arial" w:hAnsi="Arial" w:cs="Arial"/>
          <w:spacing w:val="5"/>
          <w:sz w:val="24"/>
          <w:szCs w:val="24"/>
          <w:lang w:val="fr-FR" w:eastAsia="fr-FR" w:bidi="fr-FR"/>
        </w:rPr>
      </w:pPr>
      <w:r w:rsidRPr="00E25929">
        <w:rPr>
          <w:rFonts w:ascii="Arial" w:eastAsia="Arial" w:hAnsi="Arial" w:cs="Arial"/>
          <w:spacing w:val="4"/>
          <w:sz w:val="24"/>
          <w:szCs w:val="24"/>
          <w:lang w:val="fr-FR" w:eastAsia="fr-FR" w:bidi="fr-FR"/>
        </w:rPr>
        <w:t>3-5</w:t>
      </w:r>
      <w:r w:rsidRPr="00E25929">
        <w:rPr>
          <w:rFonts w:ascii="Arial" w:eastAsia="Arial" w:hAnsi="Arial" w:cs="Arial"/>
          <w:spacing w:val="12"/>
          <w:sz w:val="24"/>
          <w:szCs w:val="24"/>
          <w:lang w:val="fr-FR" w:eastAsia="fr-FR" w:bidi="fr-FR"/>
        </w:rPr>
        <w:t xml:space="preserve"> </w:t>
      </w:r>
      <w:r w:rsidR="00EE4591">
        <w:rPr>
          <w:rFonts w:ascii="Arial" w:eastAsia="Arial" w:hAnsi="Arial" w:cs="Arial"/>
          <w:spacing w:val="12"/>
          <w:sz w:val="24"/>
          <w:szCs w:val="24"/>
          <w:lang w:val="mn-MN" w:eastAsia="fr-FR" w:bidi="fr-FR"/>
        </w:rPr>
        <w:t>б</w:t>
      </w:r>
      <w:r w:rsidR="00EE4591">
        <w:rPr>
          <w:rFonts w:ascii="Arial" w:eastAsia="Arial" w:hAnsi="Arial" w:cs="Arial"/>
          <w:spacing w:val="4"/>
          <w:sz w:val="24"/>
          <w:szCs w:val="24"/>
          <w:lang w:val="fr-FR" w:eastAsia="fr-FR" w:bidi="fr-FR"/>
        </w:rPr>
        <w:t>a</w:t>
      </w:r>
      <w:r w:rsidRPr="00E25929">
        <w:rPr>
          <w:rFonts w:ascii="Arial" w:eastAsia="Arial" w:hAnsi="Arial" w:cs="Arial"/>
          <w:spacing w:val="13"/>
          <w:sz w:val="24"/>
          <w:szCs w:val="24"/>
          <w:lang w:val="fr-FR" w:eastAsia="fr-FR" w:bidi="fr-FR"/>
        </w:rPr>
        <w:t xml:space="preserve"> </w:t>
      </w:r>
      <w:r w:rsidRPr="00E25929">
        <w:rPr>
          <w:rFonts w:ascii="Arial" w:eastAsia="Arial" w:hAnsi="Arial" w:cs="Arial"/>
          <w:spacing w:val="4"/>
          <w:sz w:val="24"/>
          <w:szCs w:val="24"/>
          <w:lang w:val="fr-FR" w:eastAsia="fr-FR" w:bidi="fr-FR"/>
        </w:rPr>
        <w:t>A-Z</w:t>
      </w:r>
      <w:r w:rsidRPr="00E25929">
        <w:rPr>
          <w:rFonts w:ascii="Arial" w:eastAsia="Arial" w:hAnsi="Arial" w:cs="Arial"/>
          <w:spacing w:val="4"/>
          <w:sz w:val="24"/>
          <w:szCs w:val="24"/>
          <w:lang w:val="fr-FR" w:eastAsia="fr-FR" w:bidi="fr-FR"/>
        </w:rPr>
        <w:tab/>
      </w:r>
      <w:r w:rsidRPr="00E25929">
        <w:rPr>
          <w:rFonts w:ascii="Arial" w:eastAsia="Arial" w:hAnsi="Arial" w:cs="Arial"/>
          <w:sz w:val="24"/>
          <w:szCs w:val="24"/>
          <w:lang w:val="fr-FR" w:eastAsia="fr-FR" w:bidi="fr-FR"/>
        </w:rPr>
        <w:t>-</w:t>
      </w:r>
      <w:r w:rsidRPr="00E25929">
        <w:rPr>
          <w:rFonts w:ascii="Arial" w:eastAsia="Arial" w:hAnsi="Arial" w:cs="Arial"/>
          <w:sz w:val="24"/>
          <w:szCs w:val="24"/>
          <w:lang w:val="fr-FR" w:eastAsia="fr-FR" w:bidi="fr-FR"/>
        </w:rPr>
        <w:tab/>
      </w:r>
      <w:r w:rsidR="00EE4591">
        <w:rPr>
          <w:rFonts w:ascii="Arial" w:eastAsia="Arial" w:hAnsi="Arial" w:cs="Arial"/>
          <w:spacing w:val="6"/>
          <w:sz w:val="24"/>
          <w:szCs w:val="24"/>
          <w:lang w:val="fr-FR" w:eastAsia="fr-FR" w:bidi="fr-FR"/>
        </w:rPr>
        <w:t>цаашдын хэрэглээнд нөөцөлсөн</w:t>
      </w:r>
      <w:r w:rsidRPr="00E25929">
        <w:rPr>
          <w:rFonts w:ascii="Arial" w:eastAsia="Arial" w:hAnsi="Arial" w:cs="Arial"/>
          <w:spacing w:val="5"/>
          <w:sz w:val="24"/>
          <w:szCs w:val="24"/>
          <w:lang w:val="fr-FR" w:eastAsia="fr-FR" w:bidi="fr-FR"/>
        </w:rPr>
        <w:t xml:space="preserve">. </w:t>
      </w:r>
    </w:p>
    <w:p w:rsidR="00E25929" w:rsidRDefault="00E25929" w:rsidP="00EE4591">
      <w:pPr>
        <w:widowControl w:val="0"/>
        <w:tabs>
          <w:tab w:val="left" w:pos="1325"/>
          <w:tab w:val="left" w:pos="1778"/>
          <w:tab w:val="left" w:pos="2232"/>
          <w:tab w:val="left" w:pos="2685"/>
          <w:tab w:val="left" w:pos="4050"/>
        </w:tabs>
        <w:autoSpaceDE w:val="0"/>
        <w:autoSpaceDN w:val="0"/>
        <w:spacing w:before="99" w:after="0" w:line="343" w:lineRule="auto"/>
        <w:ind w:left="759"/>
        <w:rPr>
          <w:rFonts w:ascii="Arial" w:eastAsia="Arial" w:hAnsi="Arial" w:cs="Arial"/>
          <w:spacing w:val="6"/>
          <w:sz w:val="24"/>
          <w:szCs w:val="24"/>
          <w:lang w:val="fr-FR" w:eastAsia="fr-FR" w:bidi="fr-FR"/>
        </w:rPr>
      </w:pPr>
      <w:r w:rsidRPr="00E25929">
        <w:rPr>
          <w:rFonts w:ascii="Arial" w:eastAsia="Arial" w:hAnsi="Arial" w:cs="Arial"/>
          <w:spacing w:val="4"/>
          <w:sz w:val="24"/>
          <w:szCs w:val="24"/>
          <w:lang w:val="fr-FR" w:eastAsia="fr-FR" w:bidi="fr-FR"/>
        </w:rPr>
        <w:t>6-9</w:t>
      </w:r>
      <w:r w:rsidRPr="00E25929">
        <w:rPr>
          <w:rFonts w:ascii="Arial" w:eastAsia="Arial" w:hAnsi="Arial" w:cs="Arial"/>
          <w:spacing w:val="4"/>
          <w:sz w:val="24"/>
          <w:szCs w:val="24"/>
          <w:lang w:val="fr-FR" w:eastAsia="fr-FR" w:bidi="fr-FR"/>
        </w:rPr>
        <w:tab/>
      </w:r>
      <w:r w:rsidRPr="00E25929">
        <w:rPr>
          <w:rFonts w:ascii="Arial" w:eastAsia="Arial" w:hAnsi="Arial" w:cs="Arial"/>
          <w:sz w:val="24"/>
          <w:szCs w:val="24"/>
          <w:lang w:val="fr-FR" w:eastAsia="fr-FR" w:bidi="fr-FR"/>
        </w:rPr>
        <w:t>-</w:t>
      </w:r>
      <w:r w:rsidRPr="00E25929">
        <w:rPr>
          <w:rFonts w:ascii="Arial" w:eastAsia="Arial" w:hAnsi="Arial" w:cs="Arial"/>
          <w:sz w:val="24"/>
          <w:szCs w:val="24"/>
          <w:lang w:val="fr-FR" w:eastAsia="fr-FR" w:bidi="fr-FR"/>
        </w:rPr>
        <w:tab/>
      </w:r>
      <w:r w:rsidR="00EE4591">
        <w:rPr>
          <w:rFonts w:ascii="Arial" w:eastAsia="Arial" w:hAnsi="Arial" w:cs="Arial"/>
          <w:spacing w:val="6"/>
          <w:sz w:val="24"/>
          <w:szCs w:val="24"/>
          <w:lang w:val="fr-FR" w:eastAsia="fr-FR" w:bidi="fr-FR"/>
        </w:rPr>
        <w:t>үйлдвэрлэгчийн тусгай</w:t>
      </w:r>
      <w:r w:rsidR="00B371D4">
        <w:rPr>
          <w:rFonts w:ascii="Arial" w:eastAsia="Arial" w:hAnsi="Arial" w:cs="Arial"/>
          <w:spacing w:val="6"/>
          <w:sz w:val="24"/>
          <w:szCs w:val="24"/>
          <w:lang w:val="mn-MN" w:eastAsia="fr-FR" w:bidi="fr-FR"/>
        </w:rPr>
        <w:t xml:space="preserve">/тогтоосон мэдээллийн </w:t>
      </w:r>
      <w:r w:rsidR="00EE4591">
        <w:rPr>
          <w:rFonts w:ascii="Arial" w:eastAsia="Arial" w:hAnsi="Arial" w:cs="Arial"/>
          <w:spacing w:val="6"/>
          <w:sz w:val="24"/>
          <w:szCs w:val="24"/>
          <w:lang w:val="fr-FR" w:eastAsia="fr-FR" w:bidi="fr-FR"/>
        </w:rPr>
        <w:t xml:space="preserve"> хэрэглээнд</w:t>
      </w:r>
      <w:r w:rsidRPr="00E25929">
        <w:rPr>
          <w:rFonts w:ascii="Arial" w:eastAsia="Arial" w:hAnsi="Arial" w:cs="Arial"/>
          <w:spacing w:val="6"/>
          <w:sz w:val="24"/>
          <w:szCs w:val="24"/>
          <w:lang w:val="fr-FR" w:eastAsia="fr-FR" w:bidi="fr-FR"/>
        </w:rPr>
        <w:t>.</w:t>
      </w:r>
    </w:p>
    <w:p w:rsidR="00DA4EAB" w:rsidRDefault="00DA4EAB" w:rsidP="00EE4591">
      <w:pPr>
        <w:widowControl w:val="0"/>
        <w:tabs>
          <w:tab w:val="left" w:pos="1325"/>
          <w:tab w:val="left" w:pos="1778"/>
          <w:tab w:val="left" w:pos="2232"/>
          <w:tab w:val="left" w:pos="2685"/>
          <w:tab w:val="left" w:pos="4050"/>
        </w:tabs>
        <w:autoSpaceDE w:val="0"/>
        <w:autoSpaceDN w:val="0"/>
        <w:spacing w:before="99" w:after="0" w:line="343" w:lineRule="auto"/>
        <w:ind w:left="759"/>
        <w:rPr>
          <w:rFonts w:ascii="Arial" w:eastAsia="Arial" w:hAnsi="Arial" w:cs="Arial"/>
          <w:spacing w:val="6"/>
          <w:sz w:val="24"/>
          <w:szCs w:val="24"/>
          <w:lang w:val="fr-FR" w:eastAsia="fr-FR" w:bidi="fr-FR"/>
        </w:rPr>
      </w:pPr>
    </w:p>
    <w:p w:rsidR="00DA4EAB" w:rsidRDefault="00DA4EAB" w:rsidP="00EE4591">
      <w:pPr>
        <w:widowControl w:val="0"/>
        <w:tabs>
          <w:tab w:val="left" w:pos="1325"/>
          <w:tab w:val="left" w:pos="1778"/>
          <w:tab w:val="left" w:pos="2232"/>
          <w:tab w:val="left" w:pos="2685"/>
          <w:tab w:val="left" w:pos="4050"/>
        </w:tabs>
        <w:autoSpaceDE w:val="0"/>
        <w:autoSpaceDN w:val="0"/>
        <w:spacing w:before="99" w:after="0" w:line="343" w:lineRule="auto"/>
        <w:ind w:left="759"/>
        <w:rPr>
          <w:rFonts w:ascii="Arial" w:eastAsia="Arial" w:hAnsi="Arial" w:cs="Arial"/>
          <w:spacing w:val="6"/>
          <w:sz w:val="24"/>
          <w:szCs w:val="24"/>
          <w:lang w:val="fr-FR" w:eastAsia="fr-FR" w:bidi="fr-FR"/>
        </w:rPr>
      </w:pPr>
    </w:p>
    <w:p w:rsidR="00DA4EAB" w:rsidRDefault="00DA4EAB" w:rsidP="00EE4591">
      <w:pPr>
        <w:widowControl w:val="0"/>
        <w:tabs>
          <w:tab w:val="left" w:pos="1325"/>
          <w:tab w:val="left" w:pos="1778"/>
          <w:tab w:val="left" w:pos="2232"/>
          <w:tab w:val="left" w:pos="2685"/>
          <w:tab w:val="left" w:pos="4050"/>
        </w:tabs>
        <w:autoSpaceDE w:val="0"/>
        <w:autoSpaceDN w:val="0"/>
        <w:spacing w:before="99" w:after="0" w:line="343" w:lineRule="auto"/>
        <w:ind w:left="759"/>
        <w:rPr>
          <w:rFonts w:ascii="Arial" w:eastAsia="Arial" w:hAnsi="Arial" w:cs="Arial"/>
          <w:spacing w:val="6"/>
          <w:sz w:val="24"/>
          <w:szCs w:val="24"/>
          <w:lang w:val="fr-FR" w:eastAsia="fr-FR" w:bidi="fr-FR"/>
        </w:rPr>
      </w:pPr>
    </w:p>
    <w:p w:rsidR="00DA4EAB" w:rsidRDefault="00DA4EAB" w:rsidP="00EE4591">
      <w:pPr>
        <w:widowControl w:val="0"/>
        <w:tabs>
          <w:tab w:val="left" w:pos="1325"/>
          <w:tab w:val="left" w:pos="1778"/>
          <w:tab w:val="left" w:pos="2232"/>
          <w:tab w:val="left" w:pos="2685"/>
          <w:tab w:val="left" w:pos="4050"/>
        </w:tabs>
        <w:autoSpaceDE w:val="0"/>
        <w:autoSpaceDN w:val="0"/>
        <w:spacing w:before="99" w:after="0" w:line="343" w:lineRule="auto"/>
        <w:ind w:left="759"/>
        <w:rPr>
          <w:rFonts w:ascii="Arial" w:eastAsia="Arial" w:hAnsi="Arial" w:cs="Arial"/>
          <w:spacing w:val="6"/>
          <w:sz w:val="24"/>
          <w:szCs w:val="24"/>
          <w:lang w:val="fr-FR" w:eastAsia="fr-FR" w:bidi="fr-FR"/>
        </w:rPr>
      </w:pPr>
    </w:p>
    <w:p w:rsidR="00DA4EAB" w:rsidRDefault="00DA4EAB" w:rsidP="00504448">
      <w:pPr>
        <w:widowControl w:val="0"/>
        <w:tabs>
          <w:tab w:val="left" w:pos="1325"/>
          <w:tab w:val="left" w:pos="1778"/>
          <w:tab w:val="left" w:pos="2232"/>
          <w:tab w:val="left" w:pos="2685"/>
          <w:tab w:val="left" w:pos="4050"/>
        </w:tabs>
        <w:autoSpaceDE w:val="0"/>
        <w:autoSpaceDN w:val="0"/>
        <w:spacing w:before="99" w:after="0" w:line="343" w:lineRule="auto"/>
        <w:rPr>
          <w:rFonts w:ascii="Arial" w:eastAsia="Arial" w:hAnsi="Arial" w:cs="Arial"/>
          <w:spacing w:val="6"/>
          <w:sz w:val="24"/>
          <w:szCs w:val="24"/>
          <w:lang w:val="fr-FR" w:eastAsia="fr-FR" w:bidi="fr-FR"/>
        </w:rPr>
      </w:pPr>
    </w:p>
    <w:p w:rsidR="00504448" w:rsidRDefault="00504448" w:rsidP="00504448">
      <w:pPr>
        <w:widowControl w:val="0"/>
        <w:tabs>
          <w:tab w:val="left" w:pos="1325"/>
          <w:tab w:val="left" w:pos="1778"/>
          <w:tab w:val="left" w:pos="2232"/>
          <w:tab w:val="left" w:pos="2685"/>
          <w:tab w:val="left" w:pos="4050"/>
        </w:tabs>
        <w:autoSpaceDE w:val="0"/>
        <w:autoSpaceDN w:val="0"/>
        <w:spacing w:before="99" w:after="0" w:line="343" w:lineRule="auto"/>
        <w:rPr>
          <w:rFonts w:ascii="Arial" w:eastAsia="Arial" w:hAnsi="Arial" w:cs="Arial"/>
          <w:spacing w:val="6"/>
          <w:sz w:val="24"/>
          <w:szCs w:val="24"/>
          <w:lang w:val="fr-FR" w:eastAsia="fr-FR" w:bidi="fr-FR"/>
        </w:rPr>
      </w:pPr>
    </w:p>
    <w:p w:rsidR="00BD32B4" w:rsidRDefault="00EE4591" w:rsidP="00DA4EAB">
      <w:pPr>
        <w:widowControl w:val="0"/>
        <w:tabs>
          <w:tab w:val="left" w:pos="1325"/>
          <w:tab w:val="left" w:pos="1778"/>
          <w:tab w:val="left" w:pos="2232"/>
          <w:tab w:val="left" w:pos="2685"/>
          <w:tab w:val="left" w:pos="4050"/>
        </w:tabs>
        <w:autoSpaceDE w:val="0"/>
        <w:autoSpaceDN w:val="0"/>
        <w:spacing w:before="99" w:after="0" w:line="343" w:lineRule="auto"/>
        <w:rPr>
          <w:rFonts w:ascii="Arial" w:eastAsia="Arial" w:hAnsi="Arial" w:cs="Arial"/>
          <w:b/>
          <w:sz w:val="24"/>
          <w:szCs w:val="24"/>
          <w:lang w:val="mn-MN" w:eastAsia="fr-FR" w:bidi="fr-FR"/>
        </w:rPr>
      </w:pPr>
      <w:r w:rsidRPr="00EE4591">
        <w:rPr>
          <w:rFonts w:ascii="Arial" w:eastAsia="Arial" w:hAnsi="Arial" w:cs="Arial"/>
          <w:b/>
          <w:spacing w:val="6"/>
          <w:sz w:val="24"/>
          <w:szCs w:val="24"/>
          <w:lang w:val="mn-MN" w:eastAsia="fr-FR" w:bidi="fr-FR"/>
        </w:rPr>
        <w:lastRenderedPageBreak/>
        <w:t>6.4.6        Программчлалын горимд нэвтрэх</w:t>
      </w:r>
    </w:p>
    <w:p w:rsidR="00DA4EAB" w:rsidRPr="00DA4EAB" w:rsidRDefault="00DA4EAB" w:rsidP="00DA4EAB">
      <w:pPr>
        <w:widowControl w:val="0"/>
        <w:tabs>
          <w:tab w:val="left" w:pos="1325"/>
          <w:tab w:val="left" w:pos="1778"/>
          <w:tab w:val="left" w:pos="2232"/>
          <w:tab w:val="left" w:pos="2685"/>
          <w:tab w:val="left" w:pos="4050"/>
        </w:tabs>
        <w:autoSpaceDE w:val="0"/>
        <w:autoSpaceDN w:val="0"/>
        <w:spacing w:before="99" w:after="0" w:line="343" w:lineRule="auto"/>
        <w:rPr>
          <w:rFonts w:ascii="Arial" w:eastAsia="Arial" w:hAnsi="Arial" w:cs="Arial"/>
          <w:b/>
          <w:sz w:val="24"/>
          <w:szCs w:val="24"/>
          <w:lang w:val="mn-MN" w:eastAsia="fr-FR" w:bidi="fr-FR"/>
        </w:rPr>
      </w:pPr>
    </w:p>
    <w:p w:rsidR="00385E2C" w:rsidRPr="00385E2C" w:rsidRDefault="003B64BD" w:rsidP="00BD32B4">
      <w:pPr>
        <w:spacing w:before="1"/>
        <w:ind w:left="418"/>
        <w:jc w:val="center"/>
        <w:rPr>
          <w:rFonts w:ascii="Arial" w:hAnsi="Arial" w:cs="Arial"/>
          <w:sz w:val="24"/>
          <w:szCs w:val="24"/>
          <w:lang w:val="mn-MN"/>
        </w:rPr>
      </w:pPr>
      <w:r>
        <w:rPr>
          <w:rFonts w:ascii="Arial" w:hAnsi="Arial" w:cs="Arial"/>
          <w:noProof/>
          <w:sz w:val="24"/>
          <w:szCs w:val="24"/>
        </w:rPr>
        <w:drawing>
          <wp:inline distT="0" distB="0" distL="0" distR="0" wp14:anchorId="5BD97769">
            <wp:extent cx="5505450" cy="33286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5450" cy="3328670"/>
                    </a:xfrm>
                    <a:prstGeom prst="rect">
                      <a:avLst/>
                    </a:prstGeom>
                    <a:noFill/>
                  </pic:spPr>
                </pic:pic>
              </a:graphicData>
            </a:graphic>
          </wp:inline>
        </w:drawing>
      </w:r>
    </w:p>
    <w:p w:rsidR="00BD32B4" w:rsidRDefault="00BD32B4" w:rsidP="00BD32B4">
      <w:pPr>
        <w:spacing w:before="58"/>
        <w:ind w:right="202"/>
        <w:jc w:val="center"/>
        <w:rPr>
          <w:rFonts w:ascii="Arial" w:hAnsi="Arial" w:cs="Arial"/>
          <w:b/>
          <w:sz w:val="24"/>
          <w:szCs w:val="24"/>
          <w:lang w:val="mn-MN"/>
        </w:rPr>
      </w:pPr>
    </w:p>
    <w:p w:rsidR="003B64BD" w:rsidRDefault="00EE4591" w:rsidP="00BD32B4">
      <w:pPr>
        <w:spacing w:before="58"/>
        <w:ind w:right="202"/>
        <w:jc w:val="center"/>
        <w:rPr>
          <w:rFonts w:ascii="Arial" w:hAnsi="Arial" w:cs="Arial"/>
          <w:b/>
          <w:sz w:val="24"/>
          <w:szCs w:val="24"/>
          <w:lang w:val="mn-MN"/>
        </w:rPr>
      </w:pPr>
      <w:r>
        <w:rPr>
          <w:rFonts w:ascii="Arial" w:hAnsi="Arial" w:cs="Arial"/>
          <w:b/>
          <w:sz w:val="24"/>
          <w:szCs w:val="24"/>
          <w:lang w:val="mn-MN"/>
        </w:rPr>
        <w:t>Зураг 20 – Программчлалын горимд нэвтрэх диаграмм</w:t>
      </w:r>
    </w:p>
    <w:p w:rsidR="00EE4591" w:rsidRPr="00EE4591" w:rsidRDefault="00EE4591" w:rsidP="00B61C19">
      <w:pPr>
        <w:spacing w:before="58"/>
        <w:ind w:right="202"/>
        <w:jc w:val="both"/>
        <w:rPr>
          <w:rFonts w:ascii="Arial" w:hAnsi="Arial" w:cs="Arial"/>
          <w:sz w:val="24"/>
          <w:szCs w:val="24"/>
          <w:lang w:val="mn-MN"/>
        </w:rPr>
      </w:pPr>
      <w:r w:rsidRPr="00EE4591">
        <w:rPr>
          <w:rFonts w:ascii="Arial" w:hAnsi="Arial" w:cs="Arial"/>
          <w:sz w:val="24"/>
          <w:szCs w:val="24"/>
          <w:lang w:val="mn-MN"/>
        </w:rPr>
        <w:t>ТАЙЛБАР 1</w:t>
      </w:r>
      <w:r>
        <w:rPr>
          <w:rFonts w:ascii="Arial" w:hAnsi="Arial" w:cs="Arial"/>
          <w:sz w:val="24"/>
          <w:szCs w:val="24"/>
          <w:lang w:val="mn-MN"/>
        </w:rPr>
        <w:t xml:space="preserve">   Бүрэн хэмжээний мэдээллийг холбогдох дэд бүлгээс үзнэ үү.</w:t>
      </w:r>
    </w:p>
    <w:p w:rsidR="00EE4591" w:rsidRPr="00EE4591" w:rsidRDefault="00EE4591" w:rsidP="00B61C19">
      <w:pPr>
        <w:spacing w:before="58"/>
        <w:ind w:right="202"/>
        <w:jc w:val="both"/>
        <w:rPr>
          <w:rFonts w:ascii="Arial" w:hAnsi="Arial" w:cs="Arial"/>
          <w:sz w:val="24"/>
          <w:szCs w:val="24"/>
          <w:lang w:val="mn-MN"/>
        </w:rPr>
      </w:pPr>
      <w:r w:rsidRPr="00EE4591">
        <w:rPr>
          <w:rFonts w:ascii="Arial" w:hAnsi="Arial" w:cs="Arial"/>
          <w:sz w:val="24"/>
          <w:szCs w:val="24"/>
          <w:lang w:val="mn-MN"/>
        </w:rPr>
        <w:t>ТАЙЛБАР 2</w:t>
      </w:r>
      <w:r w:rsidR="0031267C">
        <w:rPr>
          <w:rFonts w:ascii="Arial" w:hAnsi="Arial" w:cs="Arial"/>
          <w:sz w:val="24"/>
          <w:szCs w:val="24"/>
          <w:lang w:val="mn-MN"/>
        </w:rPr>
        <w:t xml:space="preserve">   Х</w:t>
      </w:r>
      <w:r>
        <w:rPr>
          <w:rFonts w:ascii="Arial" w:hAnsi="Arial" w:cs="Arial"/>
          <w:sz w:val="24"/>
          <w:szCs w:val="24"/>
          <w:lang w:val="mn-MN"/>
        </w:rPr>
        <w:t xml:space="preserve">үсэлтийн мэдээллийг </w:t>
      </w:r>
      <w:r w:rsidR="0031267C">
        <w:rPr>
          <w:rFonts w:ascii="Arial" w:hAnsi="Arial" w:cs="Arial"/>
          <w:sz w:val="24"/>
          <w:szCs w:val="24"/>
          <w:lang w:val="mn-MN"/>
        </w:rPr>
        <w:t>үл мэдэгдэх тарифын хэрэгсэл гэж үзэн</w:t>
      </w:r>
      <w:r>
        <w:rPr>
          <w:rFonts w:ascii="Arial" w:hAnsi="Arial" w:cs="Arial"/>
          <w:sz w:val="24"/>
          <w:szCs w:val="24"/>
          <w:lang w:val="mn-MN"/>
        </w:rPr>
        <w:t xml:space="preserve"> хаяггүй илгээнэ</w:t>
      </w:r>
      <w:r w:rsidR="0031267C">
        <w:rPr>
          <w:rFonts w:ascii="Arial" w:hAnsi="Arial" w:cs="Arial"/>
          <w:sz w:val="24"/>
          <w:szCs w:val="24"/>
          <w:lang w:val="mn-MN"/>
        </w:rPr>
        <w:t>.</w:t>
      </w:r>
    </w:p>
    <w:p w:rsidR="00EE4591" w:rsidRPr="00E144E9" w:rsidRDefault="00EE4591" w:rsidP="00B61C19">
      <w:pPr>
        <w:tabs>
          <w:tab w:val="left" w:pos="7830"/>
        </w:tabs>
        <w:spacing w:before="102"/>
        <w:jc w:val="both"/>
        <w:rPr>
          <w:rFonts w:ascii="Arial" w:eastAsia="Arial" w:hAnsi="Arial" w:cs="Arial"/>
          <w:sz w:val="24"/>
          <w:szCs w:val="24"/>
          <w:lang w:val="fr-FR" w:eastAsia="fr-FR" w:bidi="fr-FR"/>
        </w:rPr>
      </w:pPr>
      <w:r w:rsidRPr="00EE4591">
        <w:rPr>
          <w:rFonts w:ascii="Arial" w:hAnsi="Arial" w:cs="Arial"/>
          <w:sz w:val="24"/>
          <w:szCs w:val="24"/>
          <w:lang w:val="mn-MN"/>
        </w:rPr>
        <w:t>ТАЙЛБАР 3</w:t>
      </w:r>
      <w:r w:rsidR="0031267C">
        <w:rPr>
          <w:rFonts w:ascii="Arial" w:hAnsi="Arial" w:cs="Arial"/>
          <w:sz w:val="24"/>
          <w:szCs w:val="24"/>
          <w:lang w:val="mn-MN"/>
        </w:rPr>
        <w:t xml:space="preserve">   </w:t>
      </w:r>
      <w:r w:rsidR="0031267C" w:rsidRPr="0031267C">
        <w:rPr>
          <w:rFonts w:ascii="Arial" w:eastAsia="Arial" w:hAnsi="Arial" w:cs="Arial"/>
          <w:sz w:val="24"/>
          <w:szCs w:val="24"/>
          <w:lang w:val="fr-FR" w:eastAsia="fr-FR" w:bidi="fr-FR"/>
        </w:rPr>
        <w:t xml:space="preserve"> </w:t>
      </w:r>
      <w:r w:rsidR="0031267C">
        <w:rPr>
          <w:rFonts w:ascii="Arial" w:eastAsia="Arial" w:hAnsi="Arial" w:cs="Arial"/>
          <w:sz w:val="24"/>
          <w:szCs w:val="24"/>
          <w:lang w:val="mn-MN" w:eastAsia="fr-FR" w:bidi="fr-FR"/>
        </w:rPr>
        <w:t xml:space="preserve">Таниулалтын мэдээллийн </w:t>
      </w:r>
      <w:r w:rsidR="0031267C" w:rsidRPr="0031267C">
        <w:rPr>
          <w:rFonts w:ascii="Arial" w:eastAsia="Arial" w:hAnsi="Arial" w:cs="Arial"/>
          <w:sz w:val="24"/>
          <w:szCs w:val="24"/>
          <w:lang w:val="fr-FR" w:eastAsia="fr-FR" w:bidi="fr-FR"/>
        </w:rPr>
        <w:t xml:space="preserve">Z </w:t>
      </w:r>
      <w:r w:rsidR="0031267C">
        <w:rPr>
          <w:rFonts w:ascii="Arial" w:eastAsia="Arial" w:hAnsi="Arial" w:cs="Arial"/>
          <w:sz w:val="24"/>
          <w:szCs w:val="24"/>
          <w:lang w:val="mn-MN" w:eastAsia="fr-FR" w:bidi="fr-FR"/>
        </w:rPr>
        <w:t>тэмдэгт дэх тарифын хэрэгслээс буцсан/эргэж ирсэн утга</w:t>
      </w:r>
      <w:r w:rsidR="0031267C">
        <w:rPr>
          <w:rFonts w:ascii="Arial" w:eastAsia="Arial" w:hAnsi="Arial" w:cs="Arial"/>
          <w:sz w:val="24"/>
          <w:szCs w:val="24"/>
          <w:lang w:val="fr-FR" w:eastAsia="fr-FR" w:bidi="fr-FR"/>
        </w:rPr>
        <w:t xml:space="preserve"> </w:t>
      </w:r>
      <w:r w:rsidR="0031267C">
        <w:rPr>
          <w:rFonts w:ascii="Arial" w:eastAsia="Arial" w:hAnsi="Arial" w:cs="Arial"/>
          <w:sz w:val="24"/>
          <w:szCs w:val="24"/>
          <w:lang w:val="mn-MN" w:eastAsia="fr-FR" w:bidi="fr-FR"/>
        </w:rPr>
        <w:t>нь тарифын хэрэгсэл ямар протоколын горимд ажиллаж байгааг тодорхойлно</w:t>
      </w:r>
      <w:r w:rsidR="0031267C">
        <w:rPr>
          <w:rFonts w:ascii="Arial" w:eastAsia="Arial" w:hAnsi="Arial" w:cs="Arial"/>
          <w:sz w:val="24"/>
          <w:szCs w:val="24"/>
          <w:lang w:val="fr-FR" w:eastAsia="fr-FR" w:bidi="fr-FR"/>
        </w:rPr>
        <w:t xml:space="preserve"> (13</w:t>
      </w:r>
      <w:r w:rsidR="0031267C">
        <w:rPr>
          <w:rFonts w:ascii="Arial" w:eastAsia="Arial" w:hAnsi="Arial" w:cs="Arial"/>
          <w:sz w:val="24"/>
          <w:szCs w:val="24"/>
          <w:lang w:val="mn-MN" w:eastAsia="fr-FR" w:bidi="fr-FR"/>
        </w:rPr>
        <w:t>-г үзнэ үү</w:t>
      </w:r>
      <w:r w:rsidR="0031267C">
        <w:rPr>
          <w:rFonts w:ascii="Arial" w:eastAsia="Arial" w:hAnsi="Arial" w:cs="Arial"/>
          <w:sz w:val="24"/>
          <w:szCs w:val="24"/>
          <w:lang w:val="fr-FR" w:eastAsia="fr-FR" w:bidi="fr-FR"/>
        </w:rPr>
        <w:t xml:space="preserve">) </w:t>
      </w:r>
      <w:r w:rsidR="0031267C" w:rsidRPr="0031267C">
        <w:rPr>
          <w:rFonts w:ascii="Arial" w:eastAsia="Arial" w:hAnsi="Arial" w:cs="Arial"/>
          <w:sz w:val="24"/>
          <w:szCs w:val="24"/>
          <w:lang w:val="fr-FR" w:eastAsia="fr-FR" w:bidi="fr-FR"/>
        </w:rPr>
        <w:t xml:space="preserve"> 6.3.14</w:t>
      </w:r>
      <w:r w:rsidR="0031267C">
        <w:rPr>
          <w:rFonts w:ascii="Arial" w:eastAsia="Arial" w:hAnsi="Arial" w:cs="Arial"/>
          <w:sz w:val="24"/>
          <w:szCs w:val="24"/>
          <w:lang w:val="mn-MN" w:eastAsia="fr-FR" w:bidi="fr-FR"/>
        </w:rPr>
        <w:t>-ын</w:t>
      </w:r>
      <w:r w:rsidR="0031267C" w:rsidRPr="0031267C">
        <w:rPr>
          <w:rFonts w:ascii="Arial" w:eastAsia="Arial" w:hAnsi="Arial" w:cs="Arial"/>
          <w:sz w:val="24"/>
          <w:szCs w:val="24"/>
          <w:lang w:val="fr-FR" w:eastAsia="fr-FR" w:bidi="fr-FR"/>
        </w:rPr>
        <w:t>).</w:t>
      </w:r>
    </w:p>
    <w:p w:rsidR="00EE4591" w:rsidRPr="005F2487" w:rsidRDefault="00EE4591" w:rsidP="00B61C19">
      <w:pPr>
        <w:spacing w:before="58"/>
        <w:ind w:right="202"/>
        <w:jc w:val="both"/>
        <w:rPr>
          <w:rFonts w:ascii="Arial" w:hAnsi="Arial" w:cs="Arial"/>
          <w:sz w:val="24"/>
          <w:szCs w:val="24"/>
          <w:lang w:val="mn-MN"/>
        </w:rPr>
      </w:pPr>
      <w:r w:rsidRPr="00EE4591">
        <w:rPr>
          <w:rFonts w:ascii="Arial" w:hAnsi="Arial" w:cs="Arial"/>
          <w:sz w:val="24"/>
          <w:szCs w:val="24"/>
          <w:lang w:val="mn-MN"/>
        </w:rPr>
        <w:t>ТАЙЛБАР 4</w:t>
      </w:r>
      <w:r w:rsidR="005F2487">
        <w:rPr>
          <w:rFonts w:ascii="Arial" w:hAnsi="Arial" w:cs="Arial"/>
          <w:sz w:val="24"/>
          <w:szCs w:val="24"/>
        </w:rPr>
        <w:t xml:space="preserve">   </w:t>
      </w:r>
      <w:r w:rsidR="005F2487">
        <w:rPr>
          <w:rFonts w:ascii="Arial" w:hAnsi="Arial" w:cs="Arial"/>
          <w:sz w:val="24"/>
          <w:szCs w:val="24"/>
          <w:lang w:val="mn-MN"/>
        </w:rPr>
        <w:t>Хэрэв холболтын сувагт нэгээс илүү хэрэгсэл холбогдсон бол энэ аргыг хэрэглэж болохгүй.</w:t>
      </w:r>
    </w:p>
    <w:p w:rsidR="00EE4591" w:rsidRDefault="00EE4591" w:rsidP="00B61C19">
      <w:pPr>
        <w:spacing w:before="58"/>
        <w:ind w:right="202"/>
        <w:jc w:val="both"/>
        <w:rPr>
          <w:rFonts w:ascii="Arial" w:hAnsi="Arial" w:cs="Arial"/>
          <w:sz w:val="24"/>
          <w:szCs w:val="24"/>
          <w:lang w:val="mn-MN"/>
        </w:rPr>
      </w:pPr>
      <w:r w:rsidRPr="00EE4591">
        <w:rPr>
          <w:rFonts w:ascii="Arial" w:hAnsi="Arial" w:cs="Arial"/>
          <w:sz w:val="24"/>
          <w:szCs w:val="24"/>
          <w:lang w:val="mn-MN"/>
        </w:rPr>
        <w:t>ТАЙЛБАР 5</w:t>
      </w:r>
      <w:r w:rsidR="005F2487">
        <w:rPr>
          <w:rFonts w:ascii="Arial" w:hAnsi="Arial" w:cs="Arial"/>
          <w:sz w:val="24"/>
          <w:szCs w:val="24"/>
          <w:lang w:val="mn-MN"/>
        </w:rPr>
        <w:t xml:space="preserve">   Протоколын горим Е (бусад протоколын тухайд, Хавсралт Е-г үзнэ үү) программчлалыг түүний өөрийнх нь орчинд </w:t>
      </w:r>
      <w:r w:rsidR="00961CF5">
        <w:rPr>
          <w:rFonts w:ascii="Arial" w:hAnsi="Arial" w:cs="Arial"/>
          <w:sz w:val="24"/>
          <w:szCs w:val="24"/>
          <w:lang w:val="mn-MN"/>
        </w:rPr>
        <w:t>зохицуулах шаардлагатай байж болно.</w:t>
      </w:r>
    </w:p>
    <w:p w:rsidR="00B52360" w:rsidRDefault="00B52360" w:rsidP="00EE4591">
      <w:pPr>
        <w:spacing w:before="58"/>
        <w:ind w:right="202"/>
        <w:rPr>
          <w:rFonts w:ascii="Arial" w:hAnsi="Arial" w:cs="Arial"/>
          <w:b/>
          <w:sz w:val="24"/>
          <w:szCs w:val="24"/>
          <w:lang w:val="mn-MN"/>
        </w:rPr>
      </w:pPr>
      <w:r w:rsidRPr="00117793">
        <w:rPr>
          <w:rFonts w:ascii="Arial" w:hAnsi="Arial" w:cs="Arial"/>
          <w:b/>
          <w:sz w:val="24"/>
          <w:szCs w:val="24"/>
        </w:rPr>
        <w:t>6</w:t>
      </w:r>
      <w:r w:rsidRPr="00117793">
        <w:rPr>
          <w:rFonts w:ascii="Arial" w:hAnsi="Arial" w:cs="Arial"/>
          <w:b/>
          <w:sz w:val="24"/>
          <w:szCs w:val="24"/>
          <w:lang w:val="mn-MN"/>
        </w:rPr>
        <w:t>.4.7        Хэсэгчилсэн блокон холболт (зөвхөн протоколын горим С-д, хувилбар</w:t>
      </w:r>
      <w:r w:rsidR="00117793">
        <w:rPr>
          <w:rFonts w:ascii="Arial" w:hAnsi="Arial" w:cs="Arial"/>
          <w:b/>
          <w:sz w:val="24"/>
          <w:szCs w:val="24"/>
          <w:lang w:val="mn-MN"/>
        </w:rPr>
        <w:t>т</w:t>
      </w:r>
    </w:p>
    <w:p w:rsidR="00F15CE8" w:rsidRDefault="00F15CE8" w:rsidP="00B61C19">
      <w:pPr>
        <w:spacing w:before="58"/>
        <w:ind w:right="202"/>
        <w:jc w:val="both"/>
        <w:rPr>
          <w:rFonts w:ascii="Arial" w:hAnsi="Arial" w:cs="Arial"/>
          <w:sz w:val="24"/>
          <w:szCs w:val="24"/>
          <w:lang w:val="mn-MN"/>
        </w:rPr>
      </w:pPr>
      <w:r>
        <w:rPr>
          <w:rFonts w:ascii="Arial" w:hAnsi="Arial" w:cs="Arial"/>
          <w:sz w:val="24"/>
          <w:szCs w:val="24"/>
          <w:lang w:val="mn-MN"/>
        </w:rPr>
        <w:t>Хэсэгчилсэн блок нь гар хэрэгслийн маяг/загвар тани</w:t>
      </w:r>
      <w:r w:rsidR="00FA6282">
        <w:rPr>
          <w:rFonts w:ascii="Arial" w:hAnsi="Arial" w:cs="Arial"/>
          <w:sz w:val="24"/>
          <w:szCs w:val="24"/>
          <w:lang w:val="mn-MN"/>
        </w:rPr>
        <w:t xml:space="preserve">улагчийн команд ашиглан </w:t>
      </w:r>
      <w:r>
        <w:rPr>
          <w:rFonts w:ascii="Arial" w:hAnsi="Arial" w:cs="Arial"/>
          <w:sz w:val="24"/>
          <w:szCs w:val="24"/>
          <w:lang w:val="mn-MN"/>
        </w:rPr>
        <w:t xml:space="preserve"> 3 эсвэл 4 </w:t>
      </w:r>
      <w:r w:rsidR="00FA6282">
        <w:rPr>
          <w:rFonts w:ascii="Arial" w:hAnsi="Arial" w:cs="Arial"/>
          <w:sz w:val="24"/>
          <w:szCs w:val="24"/>
          <w:lang w:val="mn-MN"/>
        </w:rPr>
        <w:t>байрлалд тавих</w:t>
      </w:r>
      <w:r w:rsidR="00A9454A">
        <w:rPr>
          <w:rFonts w:ascii="Arial" w:hAnsi="Arial" w:cs="Arial"/>
          <w:sz w:val="24"/>
          <w:szCs w:val="24"/>
          <w:lang w:val="mn-MN"/>
        </w:rPr>
        <w:t xml:space="preserve"> нь түүнтэй дүйцэхүйц “</w:t>
      </w:r>
      <w:r w:rsidR="00FA6282">
        <w:rPr>
          <w:rFonts w:ascii="Arial" w:hAnsi="Arial" w:cs="Arial"/>
          <w:sz w:val="24"/>
          <w:szCs w:val="24"/>
          <w:lang w:val="mn-MN"/>
        </w:rPr>
        <w:t>загварчилсан/</w:t>
      </w:r>
      <w:r w:rsidR="00A9454A">
        <w:rPr>
          <w:rFonts w:ascii="Arial" w:hAnsi="Arial" w:cs="Arial"/>
          <w:sz w:val="24"/>
          <w:szCs w:val="24"/>
          <w:lang w:val="mn-MN"/>
        </w:rPr>
        <w:t>хэмжээтэй” ба  “</w:t>
      </w:r>
      <w:r w:rsidR="00FA6282">
        <w:rPr>
          <w:rFonts w:ascii="Arial" w:hAnsi="Arial" w:cs="Arial"/>
          <w:sz w:val="24"/>
          <w:szCs w:val="24"/>
          <w:lang w:val="mn-MN"/>
        </w:rPr>
        <w:t>загварчлаагүй/</w:t>
      </w:r>
      <w:r w:rsidR="00A9454A">
        <w:rPr>
          <w:rFonts w:ascii="Arial" w:hAnsi="Arial" w:cs="Arial"/>
          <w:sz w:val="24"/>
          <w:szCs w:val="24"/>
          <w:lang w:val="mn-MN"/>
        </w:rPr>
        <w:t>хэмжээгүй” харгалзан кодчилогдсон</w:t>
      </w:r>
      <w:r w:rsidR="00FA6282">
        <w:rPr>
          <w:rFonts w:ascii="Arial" w:hAnsi="Arial" w:cs="Arial"/>
          <w:sz w:val="24"/>
          <w:szCs w:val="24"/>
          <w:lang w:val="mn-MN"/>
        </w:rPr>
        <w:t>ыг таниулна</w:t>
      </w:r>
      <w:r w:rsidR="00A9454A">
        <w:rPr>
          <w:rFonts w:ascii="Arial" w:hAnsi="Arial" w:cs="Arial"/>
          <w:sz w:val="24"/>
          <w:szCs w:val="24"/>
          <w:lang w:val="mn-MN"/>
        </w:rPr>
        <w:t xml:space="preserve"> , жишээ нь </w:t>
      </w:r>
      <w:r w:rsidR="00A9454A">
        <w:rPr>
          <w:rFonts w:ascii="Arial" w:hAnsi="Arial" w:cs="Arial"/>
          <w:sz w:val="24"/>
          <w:szCs w:val="24"/>
        </w:rPr>
        <w:t xml:space="preserve">R3 </w:t>
      </w:r>
      <w:r w:rsidR="00A9454A">
        <w:rPr>
          <w:rFonts w:ascii="Arial" w:hAnsi="Arial" w:cs="Arial"/>
          <w:sz w:val="24"/>
          <w:szCs w:val="24"/>
          <w:lang w:val="mn-MN"/>
        </w:rPr>
        <w:t xml:space="preserve">гэдэг нь “хэсэгчилсэн блок уншилт, </w:t>
      </w:r>
      <w:r w:rsidR="00FA6282">
        <w:rPr>
          <w:rFonts w:ascii="Arial" w:hAnsi="Arial" w:cs="Arial"/>
          <w:sz w:val="24"/>
          <w:szCs w:val="24"/>
          <w:lang w:val="mn-MN"/>
        </w:rPr>
        <w:t>загварчлаагүй/</w:t>
      </w:r>
      <w:r w:rsidR="00A9454A">
        <w:rPr>
          <w:rFonts w:ascii="Arial" w:hAnsi="Arial" w:cs="Arial"/>
          <w:sz w:val="24"/>
          <w:szCs w:val="24"/>
          <w:lang w:val="mn-MN"/>
        </w:rPr>
        <w:t xml:space="preserve">хэмжээгүй”, ба </w:t>
      </w:r>
      <w:r w:rsidR="00A9454A">
        <w:rPr>
          <w:rFonts w:ascii="Arial" w:hAnsi="Arial" w:cs="Arial"/>
          <w:sz w:val="24"/>
          <w:szCs w:val="24"/>
        </w:rPr>
        <w:t xml:space="preserve">  R4</w:t>
      </w:r>
      <w:r w:rsidR="00A9454A">
        <w:rPr>
          <w:rFonts w:ascii="Arial" w:hAnsi="Arial" w:cs="Arial"/>
          <w:sz w:val="24"/>
          <w:szCs w:val="24"/>
          <w:lang w:val="mn-MN"/>
        </w:rPr>
        <w:t xml:space="preserve"> гэдэг нь “хэсэгчилсэн блок</w:t>
      </w:r>
      <w:r w:rsidR="00046302">
        <w:rPr>
          <w:rFonts w:ascii="Arial" w:hAnsi="Arial" w:cs="Arial"/>
          <w:sz w:val="24"/>
          <w:szCs w:val="24"/>
          <w:lang w:val="mn-MN"/>
        </w:rPr>
        <w:t xml:space="preserve"> уншилт</w:t>
      </w:r>
      <w:r w:rsidR="00A9454A">
        <w:rPr>
          <w:rFonts w:ascii="Arial" w:hAnsi="Arial" w:cs="Arial"/>
          <w:sz w:val="24"/>
          <w:szCs w:val="24"/>
          <w:lang w:val="mn-MN"/>
        </w:rPr>
        <w:t xml:space="preserve">, </w:t>
      </w:r>
      <w:r w:rsidR="00FA6282">
        <w:rPr>
          <w:rFonts w:ascii="Arial" w:hAnsi="Arial" w:cs="Arial"/>
          <w:sz w:val="24"/>
          <w:szCs w:val="24"/>
          <w:lang w:val="mn-MN"/>
        </w:rPr>
        <w:t>загварчилсан/</w:t>
      </w:r>
      <w:r w:rsidR="00A9454A">
        <w:rPr>
          <w:rFonts w:ascii="Arial" w:hAnsi="Arial" w:cs="Arial"/>
          <w:sz w:val="24"/>
          <w:szCs w:val="24"/>
          <w:lang w:val="mn-MN"/>
        </w:rPr>
        <w:t>хэмжээтэй”</w:t>
      </w:r>
      <w:r w:rsidR="00046302">
        <w:rPr>
          <w:rFonts w:ascii="Arial" w:hAnsi="Arial" w:cs="Arial"/>
          <w:sz w:val="24"/>
          <w:szCs w:val="24"/>
          <w:lang w:val="mn-MN"/>
        </w:rPr>
        <w:t>.</w:t>
      </w:r>
    </w:p>
    <w:p w:rsidR="00046302" w:rsidRDefault="00046302" w:rsidP="00B61C19">
      <w:pPr>
        <w:spacing w:before="58"/>
        <w:ind w:right="202"/>
        <w:jc w:val="both"/>
        <w:rPr>
          <w:rFonts w:ascii="Arial" w:hAnsi="Arial" w:cs="Arial"/>
          <w:sz w:val="24"/>
          <w:szCs w:val="24"/>
          <w:lang w:val="mn-MN"/>
        </w:rPr>
      </w:pPr>
      <w:r>
        <w:rPr>
          <w:rFonts w:ascii="Arial" w:hAnsi="Arial" w:cs="Arial"/>
          <w:sz w:val="24"/>
          <w:szCs w:val="24"/>
          <w:lang w:val="mn-MN"/>
        </w:rPr>
        <w:t>Хэсэгчилсэн блок холболтыг команд унших ба бичихэд ашиглана.</w:t>
      </w:r>
    </w:p>
    <w:p w:rsidR="003C75D2" w:rsidRDefault="003C75D2" w:rsidP="00B61C19">
      <w:pPr>
        <w:spacing w:before="58"/>
        <w:ind w:right="202"/>
        <w:jc w:val="both"/>
        <w:rPr>
          <w:rFonts w:ascii="Arial" w:hAnsi="Arial" w:cs="Arial"/>
          <w:sz w:val="24"/>
          <w:szCs w:val="24"/>
          <w:lang w:val="mn-MN"/>
        </w:rPr>
      </w:pPr>
      <w:r>
        <w:rPr>
          <w:rFonts w:ascii="Arial" w:hAnsi="Arial" w:cs="Arial"/>
          <w:sz w:val="24"/>
          <w:szCs w:val="24"/>
          <w:lang w:val="mn-MN"/>
        </w:rPr>
        <w:t>О</w:t>
      </w:r>
      <w:r w:rsidR="00510848">
        <w:rPr>
          <w:rFonts w:ascii="Arial" w:hAnsi="Arial" w:cs="Arial"/>
          <w:sz w:val="24"/>
          <w:szCs w:val="24"/>
          <w:lang w:val="mn-MN"/>
        </w:rPr>
        <w:t>доогийн мэдээлэл нь хэсэгчилсэн блокын өгөгдлийн мэдээлийг дамжуулж дуусаж буйг хүлээн авагчид  заах/нотлох</w:t>
      </w:r>
      <w:r w:rsidRPr="003C75D2">
        <w:rPr>
          <w:rFonts w:ascii="Arial" w:hAnsi="Arial" w:cs="Arial"/>
          <w:sz w:val="24"/>
          <w:szCs w:val="24"/>
          <w:lang w:val="mn-MN"/>
        </w:rPr>
        <w:t xml:space="preserve"> </w:t>
      </w:r>
      <w:r>
        <w:rPr>
          <w:rFonts w:ascii="Arial" w:hAnsi="Arial" w:cs="Arial"/>
          <w:sz w:val="24"/>
          <w:szCs w:val="24"/>
          <w:lang w:val="mn-MN"/>
        </w:rPr>
        <w:t xml:space="preserve">ЕТХ хэмээх бичээс бүхий өгөгдлийн мэдээллийн </w:t>
      </w:r>
      <w:r>
        <w:rPr>
          <w:rFonts w:ascii="Arial" w:hAnsi="Arial" w:cs="Arial"/>
          <w:sz w:val="24"/>
          <w:szCs w:val="24"/>
          <w:lang w:val="mn-MN"/>
        </w:rPr>
        <w:lastRenderedPageBreak/>
        <w:t>сүүлчийн хэсэгчилсэн блокоос бусад</w:t>
      </w:r>
      <w:r w:rsidRPr="003C75D2">
        <w:rPr>
          <w:rFonts w:ascii="Arial" w:hAnsi="Arial" w:cs="Arial"/>
          <w:sz w:val="24"/>
          <w:szCs w:val="24"/>
          <w:lang w:val="mn-MN"/>
        </w:rPr>
        <w:t xml:space="preserve"> </w:t>
      </w:r>
      <w:r>
        <w:rPr>
          <w:rFonts w:ascii="Arial" w:hAnsi="Arial" w:cs="Arial"/>
          <w:sz w:val="24"/>
          <w:szCs w:val="24"/>
          <w:lang w:val="mn-MN"/>
        </w:rPr>
        <w:t>бүх өгөгдлийн мэдээллийн хэсэгчилсэн блок ЕОТ тэмдэгтээр тэмдэглэгдсэн байна.</w:t>
      </w:r>
      <w:r w:rsidRPr="003C75D2">
        <w:rPr>
          <w:rFonts w:ascii="Arial" w:hAnsi="Arial" w:cs="Arial"/>
          <w:sz w:val="24"/>
          <w:szCs w:val="24"/>
          <w:lang w:val="mn-MN"/>
        </w:rPr>
        <w:t xml:space="preserve"> </w:t>
      </w:r>
    </w:p>
    <w:p w:rsidR="00030562" w:rsidRDefault="003C75D2" w:rsidP="00B61C19">
      <w:pPr>
        <w:spacing w:before="58"/>
        <w:ind w:right="202"/>
        <w:jc w:val="both"/>
        <w:rPr>
          <w:rFonts w:ascii="Arial" w:hAnsi="Arial" w:cs="Arial"/>
          <w:sz w:val="24"/>
          <w:szCs w:val="24"/>
          <w:lang w:val="mn-MN"/>
        </w:rPr>
      </w:pPr>
      <w:r>
        <w:rPr>
          <w:rFonts w:ascii="Arial" w:hAnsi="Arial" w:cs="Arial"/>
          <w:sz w:val="24"/>
          <w:szCs w:val="24"/>
          <w:lang w:val="mn-MN"/>
        </w:rPr>
        <w:t>Өгөгдлийн мэдээллийн хэсэгчилсэн блок</w:t>
      </w:r>
      <w:r w:rsidR="00A3460F">
        <w:rPr>
          <w:rFonts w:ascii="Arial" w:hAnsi="Arial" w:cs="Arial"/>
          <w:sz w:val="24"/>
          <w:szCs w:val="24"/>
          <w:lang w:val="mn-MN"/>
        </w:rPr>
        <w:t xml:space="preserve">ын уртын утгыг заагаагүй </w:t>
      </w:r>
      <w:r>
        <w:rPr>
          <w:rFonts w:ascii="Arial" w:hAnsi="Arial" w:cs="Arial"/>
          <w:sz w:val="24"/>
          <w:szCs w:val="24"/>
          <w:lang w:val="mn-MN"/>
        </w:rPr>
        <w:t>ба өөрчлөгдөж болно.</w:t>
      </w:r>
    </w:p>
    <w:p w:rsidR="00BA4E91" w:rsidRDefault="00BA4E91" w:rsidP="00B61C19">
      <w:pPr>
        <w:spacing w:before="58"/>
        <w:ind w:right="202"/>
        <w:jc w:val="both"/>
        <w:rPr>
          <w:rFonts w:ascii="Arial" w:hAnsi="Arial" w:cs="Arial"/>
          <w:sz w:val="24"/>
          <w:szCs w:val="24"/>
          <w:lang w:val="mn-MN"/>
        </w:rPr>
      </w:pPr>
      <w:r>
        <w:rPr>
          <w:rFonts w:ascii="Arial" w:hAnsi="Arial" w:cs="Arial"/>
          <w:sz w:val="24"/>
          <w:szCs w:val="24"/>
          <w:lang w:val="mn-MN"/>
        </w:rPr>
        <w:t xml:space="preserve">Өгөгдлийн мэдээллийн хэсэгчилсэн блок ашиглан загварчилсан эсвэл загварчлаагүй аль ч мэдээлэл бичихэд өгөгдлийн багцтай хаягийг зөвхөн эхний командын мэдээллээр илгээнэ. Энэ нь хэсэгчилсэн блокын дамжуулал эхэлсэнийг заана. </w:t>
      </w:r>
      <w:r w:rsidR="00583088">
        <w:rPr>
          <w:rFonts w:ascii="Arial" w:hAnsi="Arial" w:cs="Arial"/>
          <w:sz w:val="24"/>
          <w:szCs w:val="24"/>
          <w:lang w:val="mn-MN"/>
        </w:rPr>
        <w:t>Командын өгөгдлийг нэг үргэлжилсэн блок гэж тооцон</w:t>
      </w:r>
      <w:r w:rsidR="00583088" w:rsidRPr="00583088">
        <w:rPr>
          <w:rFonts w:ascii="Arial" w:hAnsi="Arial" w:cs="Arial"/>
          <w:sz w:val="24"/>
          <w:szCs w:val="24"/>
          <w:lang w:val="mn-MN"/>
        </w:rPr>
        <w:t xml:space="preserve"> </w:t>
      </w:r>
      <w:r w:rsidR="00583088">
        <w:rPr>
          <w:rFonts w:ascii="Arial" w:hAnsi="Arial" w:cs="Arial"/>
          <w:sz w:val="24"/>
          <w:szCs w:val="24"/>
          <w:lang w:val="mn-MN"/>
        </w:rPr>
        <w:t>дараагийн командын хаягийг  илгээхгүй.</w:t>
      </w:r>
    </w:p>
    <w:p w:rsidR="00CE6618" w:rsidRDefault="00583088" w:rsidP="00B61C19">
      <w:pPr>
        <w:spacing w:before="58"/>
        <w:ind w:right="202"/>
        <w:jc w:val="both"/>
        <w:rPr>
          <w:rFonts w:ascii="Arial" w:hAnsi="Arial" w:cs="Arial"/>
          <w:spacing w:val="4"/>
          <w:sz w:val="24"/>
          <w:szCs w:val="24"/>
          <w:lang w:val="mn-MN"/>
        </w:rPr>
      </w:pPr>
      <w:r>
        <w:rPr>
          <w:rFonts w:ascii="Arial" w:hAnsi="Arial" w:cs="Arial"/>
          <w:sz w:val="24"/>
          <w:szCs w:val="24"/>
          <w:lang w:val="mn-MN"/>
        </w:rPr>
        <w:t>Хэсэгчилсэн блок ашигласан үед, хүлээн авагч хэрэгслээс илгээсэн АСК нь хамгийн сүүлийн хэсэгчилсэн блок</w:t>
      </w:r>
      <w:r w:rsidR="00A36A08">
        <w:rPr>
          <w:rFonts w:ascii="Arial" w:hAnsi="Arial" w:cs="Arial"/>
          <w:sz w:val="24"/>
          <w:szCs w:val="24"/>
          <w:lang w:val="mn-MN"/>
        </w:rPr>
        <w:t>ын</w:t>
      </w:r>
      <w:r>
        <w:rPr>
          <w:rFonts w:ascii="Arial" w:hAnsi="Arial" w:cs="Arial"/>
          <w:sz w:val="24"/>
          <w:szCs w:val="24"/>
          <w:lang w:val="mn-MN"/>
        </w:rPr>
        <w:t xml:space="preserve"> </w:t>
      </w:r>
      <w:r w:rsidR="00A36A08">
        <w:rPr>
          <w:rFonts w:ascii="Arial" w:hAnsi="Arial" w:cs="Arial"/>
          <w:sz w:val="24"/>
          <w:szCs w:val="24"/>
          <w:lang w:val="mn-MN"/>
        </w:rPr>
        <w:t xml:space="preserve">өгөгдлийн мэдээллийг </w:t>
      </w:r>
      <w:r>
        <w:rPr>
          <w:rFonts w:ascii="Arial" w:hAnsi="Arial" w:cs="Arial"/>
          <w:sz w:val="24"/>
          <w:szCs w:val="24"/>
          <w:lang w:val="mn-MN"/>
        </w:rPr>
        <w:t>зөв</w:t>
      </w:r>
      <w:r w:rsidR="00A36A08">
        <w:rPr>
          <w:rFonts w:ascii="Arial" w:hAnsi="Arial" w:cs="Arial"/>
          <w:sz w:val="24"/>
          <w:szCs w:val="24"/>
          <w:lang w:val="mn-MN"/>
        </w:rPr>
        <w:t>/алдаагүй</w:t>
      </w:r>
      <w:r>
        <w:rPr>
          <w:rFonts w:ascii="Arial" w:hAnsi="Arial" w:cs="Arial"/>
          <w:sz w:val="24"/>
          <w:szCs w:val="24"/>
          <w:lang w:val="mn-MN"/>
        </w:rPr>
        <w:t xml:space="preserve"> хүлээн авсаныг заах ба дараагийн хэсэгчилсэн блокын өгөгдөл илгээж болно. </w:t>
      </w:r>
      <w:r w:rsidR="00A36A08">
        <w:rPr>
          <w:rFonts w:ascii="Arial" w:hAnsi="Arial" w:cs="Arial"/>
          <w:sz w:val="24"/>
          <w:szCs w:val="24"/>
          <w:lang w:val="mn-MN"/>
        </w:rPr>
        <w:t xml:space="preserve">Хүлээн авагч хэрэгслээс илгээсэн </w:t>
      </w:r>
      <w:r w:rsidR="00A36A08" w:rsidRPr="00A36A08">
        <w:rPr>
          <w:rFonts w:ascii="Arial" w:hAnsi="Arial" w:cs="Arial"/>
          <w:spacing w:val="4"/>
          <w:sz w:val="24"/>
          <w:szCs w:val="24"/>
        </w:rPr>
        <w:t>NAK</w:t>
      </w:r>
      <w:r w:rsidR="00A36A08">
        <w:rPr>
          <w:rFonts w:ascii="Arial" w:hAnsi="Arial" w:cs="Arial"/>
          <w:spacing w:val="4"/>
          <w:sz w:val="24"/>
          <w:szCs w:val="24"/>
          <w:lang w:val="mn-MN"/>
        </w:rPr>
        <w:t xml:space="preserve"> нь сүүлийн хэсэгчилсэн блокын өгөгдлийн мэдээлэл алдаатай байсан ба дахин давтахыг заана.</w:t>
      </w:r>
    </w:p>
    <w:p w:rsidR="00583088" w:rsidRPr="00CE6618" w:rsidRDefault="00CE6618" w:rsidP="00B61C19">
      <w:pPr>
        <w:spacing w:before="58"/>
        <w:ind w:right="202"/>
        <w:jc w:val="both"/>
        <w:rPr>
          <w:rFonts w:ascii="Arial" w:hAnsi="Arial" w:cs="Arial"/>
          <w:sz w:val="24"/>
          <w:szCs w:val="24"/>
          <w:lang w:val="mn-MN"/>
        </w:rPr>
      </w:pPr>
      <w:r>
        <w:rPr>
          <w:rFonts w:ascii="Arial" w:hAnsi="Arial" w:cs="Arial"/>
          <w:spacing w:val="4"/>
          <w:sz w:val="24"/>
          <w:szCs w:val="24"/>
          <w:lang w:val="mn-MN"/>
        </w:rPr>
        <w:t>Толгой хэрэгсэл (гар хэрэгсэл)</w:t>
      </w:r>
      <w:r w:rsidR="00A36A08">
        <w:rPr>
          <w:rFonts w:ascii="Arial" w:hAnsi="Arial" w:cs="Arial"/>
          <w:spacing w:val="4"/>
          <w:sz w:val="24"/>
          <w:szCs w:val="24"/>
          <w:lang w:val="mn-MN"/>
        </w:rPr>
        <w:t xml:space="preserve"> </w:t>
      </w:r>
      <w:r>
        <w:rPr>
          <w:rFonts w:ascii="Arial" w:hAnsi="Arial" w:cs="Arial"/>
          <w:spacing w:val="4"/>
          <w:sz w:val="24"/>
          <w:szCs w:val="24"/>
          <w:lang w:val="mn-MN"/>
        </w:rPr>
        <w:t xml:space="preserve">шинэ команд өгч, хэсэгчилсэн блок дамжуулал зогсоох эсэхийг шийднэ. Энэ нь </w:t>
      </w:r>
      <w:r w:rsidR="00B61C19">
        <w:rPr>
          <w:rFonts w:ascii="Arial" w:hAnsi="Arial" w:cs="Arial"/>
          <w:spacing w:val="4"/>
          <w:sz w:val="24"/>
          <w:szCs w:val="24"/>
          <w:lang w:val="mn-MN"/>
        </w:rPr>
        <w:t>тарифын хэрэгсэл телеграм/зурвас мэдээлэл хүлээн авахад хүндрэлтэй ба үргэлжлүүлэн</w:t>
      </w:r>
      <w:r w:rsidR="00B61C19" w:rsidRPr="00B61C19">
        <w:rPr>
          <w:rFonts w:ascii="Arial" w:hAnsi="Arial" w:cs="Arial"/>
          <w:spacing w:val="4"/>
          <w:sz w:val="24"/>
          <w:szCs w:val="24"/>
        </w:rPr>
        <w:t xml:space="preserve"> </w:t>
      </w:r>
      <w:r w:rsidR="00B61C19" w:rsidRPr="00A36A08">
        <w:rPr>
          <w:rFonts w:ascii="Arial" w:hAnsi="Arial" w:cs="Arial"/>
          <w:spacing w:val="4"/>
          <w:sz w:val="24"/>
          <w:szCs w:val="24"/>
        </w:rPr>
        <w:t>NAK</w:t>
      </w:r>
      <w:r w:rsidR="00B61C19">
        <w:rPr>
          <w:rFonts w:ascii="Arial" w:hAnsi="Arial" w:cs="Arial"/>
          <w:spacing w:val="4"/>
          <w:sz w:val="24"/>
          <w:szCs w:val="24"/>
          <w:lang w:val="mn-MN"/>
        </w:rPr>
        <w:t xml:space="preserve"> гэсэн хариу</w:t>
      </w:r>
      <w:r>
        <w:rPr>
          <w:rFonts w:ascii="Arial" w:hAnsi="Arial" w:cs="Arial"/>
          <w:spacing w:val="4"/>
          <w:sz w:val="24"/>
          <w:szCs w:val="24"/>
          <w:lang w:val="mn-MN"/>
        </w:rPr>
        <w:t xml:space="preserve"> </w:t>
      </w:r>
      <w:r w:rsidR="00B61C19">
        <w:rPr>
          <w:rFonts w:ascii="Arial" w:hAnsi="Arial" w:cs="Arial"/>
          <w:spacing w:val="4"/>
          <w:sz w:val="24"/>
          <w:szCs w:val="24"/>
          <w:lang w:val="mn-MN"/>
        </w:rPr>
        <w:t xml:space="preserve">илгээх </w:t>
      </w:r>
      <w:r>
        <w:rPr>
          <w:rFonts w:ascii="Arial" w:hAnsi="Arial" w:cs="Arial"/>
          <w:spacing w:val="4"/>
          <w:sz w:val="24"/>
          <w:szCs w:val="24"/>
          <w:lang w:val="mn-MN"/>
        </w:rPr>
        <w:t xml:space="preserve">эсвэл толгой хэрэгсэл тарифын хэрэгслээс өгөгдөл хүлээн авахад хэцүү үед </w:t>
      </w:r>
      <w:r w:rsidR="00B61C19">
        <w:rPr>
          <w:rFonts w:ascii="Arial" w:hAnsi="Arial" w:cs="Arial"/>
          <w:spacing w:val="4"/>
          <w:sz w:val="24"/>
          <w:szCs w:val="24"/>
          <w:lang w:val="mn-MN"/>
        </w:rPr>
        <w:t>холболтыг зогсооход хэрэглэгдэнэ.</w:t>
      </w:r>
    </w:p>
    <w:p w:rsidR="00637BFC" w:rsidRDefault="00637BFC" w:rsidP="00BD32B4">
      <w:pPr>
        <w:spacing w:before="58"/>
        <w:ind w:right="202"/>
        <w:jc w:val="center"/>
        <w:rPr>
          <w:rFonts w:ascii="Arial" w:hAnsi="Arial" w:cs="Arial"/>
          <w:b/>
          <w:sz w:val="24"/>
          <w:szCs w:val="24"/>
          <w:lang w:val="mn-MN"/>
        </w:rPr>
      </w:pPr>
    </w:p>
    <w:p w:rsidR="00637BFC" w:rsidRDefault="00637BFC" w:rsidP="00BD32B4">
      <w:pPr>
        <w:spacing w:before="58"/>
        <w:ind w:right="202"/>
        <w:jc w:val="center"/>
        <w:rPr>
          <w:rFonts w:ascii="Arial" w:hAnsi="Arial" w:cs="Arial"/>
          <w:b/>
          <w:sz w:val="24"/>
          <w:szCs w:val="24"/>
          <w:lang w:val="mn-MN"/>
        </w:rPr>
      </w:pPr>
    </w:p>
    <w:p w:rsidR="003B64BD" w:rsidRPr="00637BFC" w:rsidRDefault="00637BFC" w:rsidP="00637BFC">
      <w:pPr>
        <w:spacing w:before="58"/>
        <w:ind w:right="202"/>
        <w:jc w:val="center"/>
        <w:rPr>
          <w:rFonts w:ascii="Arial" w:hAnsi="Arial" w:cs="Arial"/>
          <w:b/>
          <w:sz w:val="24"/>
          <w:szCs w:val="24"/>
          <w:lang w:val="mn-MN"/>
        </w:rPr>
      </w:pPr>
      <w:r>
        <w:rPr>
          <w:rFonts w:ascii="Arial" w:hAnsi="Arial" w:cs="Arial"/>
          <w:b/>
          <w:sz w:val="24"/>
          <w:szCs w:val="24"/>
          <w:lang w:val="mn-MN"/>
        </w:rPr>
        <w:t>Хүснэгт 2 – Унших, Бичих ба Таслах команд</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1869"/>
        <w:gridCol w:w="3150"/>
      </w:tblGrid>
      <w:tr w:rsidR="00E144F2" w:rsidTr="00667848">
        <w:trPr>
          <w:trHeight w:val="311"/>
          <w:jc w:val="center"/>
        </w:trPr>
        <w:tc>
          <w:tcPr>
            <w:tcW w:w="1945" w:type="dxa"/>
            <w:tcBorders>
              <w:bottom w:val="single" w:sz="2" w:space="0" w:color="000000"/>
              <w:right w:val="single" w:sz="2" w:space="0" w:color="000000"/>
            </w:tcBorders>
          </w:tcPr>
          <w:p w:rsidR="00E144F2" w:rsidRDefault="00E144F2" w:rsidP="00773164">
            <w:pPr>
              <w:pStyle w:val="TableParagraph"/>
              <w:spacing w:before="0"/>
              <w:rPr>
                <w:rFonts w:ascii="Times New Roman"/>
                <w:sz w:val="20"/>
              </w:rPr>
            </w:pPr>
          </w:p>
        </w:tc>
        <w:tc>
          <w:tcPr>
            <w:tcW w:w="1869" w:type="dxa"/>
            <w:tcBorders>
              <w:top w:val="single" w:sz="2" w:space="0" w:color="000000"/>
              <w:left w:val="single" w:sz="2" w:space="0" w:color="000000"/>
              <w:bottom w:val="single" w:sz="2" w:space="0" w:color="000000"/>
              <w:right w:val="single" w:sz="2" w:space="0" w:color="000000"/>
            </w:tcBorders>
          </w:tcPr>
          <w:p w:rsidR="00E144F2" w:rsidRPr="00637BFC" w:rsidRDefault="00637BFC" w:rsidP="00773164">
            <w:pPr>
              <w:pStyle w:val="TableParagraph"/>
              <w:spacing w:before="63"/>
              <w:ind w:left="421" w:right="422"/>
              <w:jc w:val="center"/>
              <w:rPr>
                <w:b/>
                <w:sz w:val="24"/>
                <w:szCs w:val="24"/>
              </w:rPr>
            </w:pPr>
            <w:r w:rsidRPr="00637BFC">
              <w:rPr>
                <w:b/>
                <w:sz w:val="24"/>
                <w:szCs w:val="24"/>
              </w:rPr>
              <w:t>Хэвийн</w:t>
            </w:r>
          </w:p>
        </w:tc>
        <w:tc>
          <w:tcPr>
            <w:tcW w:w="3150" w:type="dxa"/>
            <w:tcBorders>
              <w:top w:val="single" w:sz="2" w:space="0" w:color="000000"/>
              <w:left w:val="single" w:sz="2" w:space="0" w:color="000000"/>
              <w:bottom w:val="single" w:sz="2" w:space="0" w:color="000000"/>
              <w:right w:val="single" w:sz="2" w:space="0" w:color="000000"/>
            </w:tcBorders>
          </w:tcPr>
          <w:p w:rsidR="00E144F2" w:rsidRPr="00637BFC" w:rsidRDefault="00637BFC" w:rsidP="00773164">
            <w:pPr>
              <w:pStyle w:val="TableParagraph"/>
              <w:spacing w:before="63"/>
              <w:ind w:left="281" w:right="278"/>
              <w:jc w:val="center"/>
              <w:rPr>
                <w:b/>
                <w:sz w:val="24"/>
                <w:szCs w:val="24"/>
              </w:rPr>
            </w:pPr>
            <w:r>
              <w:rPr>
                <w:b/>
                <w:sz w:val="24"/>
                <w:szCs w:val="24"/>
              </w:rPr>
              <w:t>Хэсэгчилсэн блоктой</w:t>
            </w:r>
          </w:p>
        </w:tc>
      </w:tr>
      <w:tr w:rsidR="00E144F2" w:rsidTr="00667848">
        <w:trPr>
          <w:trHeight w:val="304"/>
          <w:jc w:val="center"/>
        </w:trPr>
        <w:tc>
          <w:tcPr>
            <w:tcW w:w="1945" w:type="dxa"/>
            <w:tcBorders>
              <w:top w:val="single" w:sz="2" w:space="0" w:color="000000"/>
              <w:left w:val="single" w:sz="2" w:space="0" w:color="000000"/>
              <w:bottom w:val="single" w:sz="2" w:space="0" w:color="000000"/>
              <w:right w:val="single" w:sz="2" w:space="0" w:color="000000"/>
            </w:tcBorders>
            <w:vAlign w:val="center"/>
          </w:tcPr>
          <w:p w:rsidR="00E144F2" w:rsidRPr="00637BFC" w:rsidRDefault="00667848" w:rsidP="00637BFC">
            <w:pPr>
              <w:pStyle w:val="TableParagraph"/>
              <w:spacing w:before="58"/>
              <w:ind w:left="57"/>
              <w:jc w:val="center"/>
              <w:rPr>
                <w:sz w:val="24"/>
                <w:szCs w:val="24"/>
              </w:rPr>
            </w:pPr>
            <w:r>
              <w:rPr>
                <w:sz w:val="24"/>
                <w:szCs w:val="24"/>
                <w:lang w:val="mn-MN"/>
              </w:rPr>
              <w:t xml:space="preserve">Загварчлаагүй/ </w:t>
            </w:r>
            <w:r>
              <w:rPr>
                <w:sz w:val="24"/>
                <w:szCs w:val="24"/>
              </w:rPr>
              <w:t>х</w:t>
            </w:r>
            <w:r w:rsidR="00637BFC" w:rsidRPr="00637BFC">
              <w:rPr>
                <w:sz w:val="24"/>
                <w:szCs w:val="24"/>
              </w:rPr>
              <w:t>эмжээгүй</w:t>
            </w:r>
          </w:p>
        </w:tc>
        <w:tc>
          <w:tcPr>
            <w:tcW w:w="1869" w:type="dxa"/>
            <w:tcBorders>
              <w:top w:val="single" w:sz="2" w:space="0" w:color="000000"/>
              <w:left w:val="single" w:sz="2" w:space="0" w:color="000000"/>
              <w:bottom w:val="single" w:sz="2" w:space="0" w:color="000000"/>
              <w:right w:val="single" w:sz="2" w:space="0" w:color="000000"/>
            </w:tcBorders>
            <w:vAlign w:val="center"/>
          </w:tcPr>
          <w:p w:rsidR="00E144F2" w:rsidRPr="00637BFC" w:rsidRDefault="00E144F2" w:rsidP="00637BFC">
            <w:pPr>
              <w:pStyle w:val="TableParagraph"/>
              <w:spacing w:before="58"/>
              <w:ind w:left="422" w:right="422"/>
              <w:jc w:val="center"/>
              <w:rPr>
                <w:sz w:val="24"/>
                <w:szCs w:val="24"/>
              </w:rPr>
            </w:pPr>
            <w:r w:rsidRPr="00637BFC">
              <w:rPr>
                <w:sz w:val="24"/>
                <w:szCs w:val="24"/>
              </w:rPr>
              <w:t>W1/R1</w:t>
            </w:r>
          </w:p>
        </w:tc>
        <w:tc>
          <w:tcPr>
            <w:tcW w:w="3150" w:type="dxa"/>
            <w:tcBorders>
              <w:top w:val="single" w:sz="2" w:space="0" w:color="000000"/>
              <w:left w:val="single" w:sz="2" w:space="0" w:color="000000"/>
              <w:bottom w:val="single" w:sz="2" w:space="0" w:color="000000"/>
              <w:right w:val="single" w:sz="2" w:space="0" w:color="000000"/>
            </w:tcBorders>
            <w:vAlign w:val="center"/>
          </w:tcPr>
          <w:p w:rsidR="00E144F2" w:rsidRPr="00637BFC" w:rsidRDefault="00E144F2" w:rsidP="00637BFC">
            <w:pPr>
              <w:pStyle w:val="TableParagraph"/>
              <w:spacing w:before="58"/>
              <w:ind w:left="278" w:right="278"/>
              <w:jc w:val="center"/>
              <w:rPr>
                <w:sz w:val="24"/>
                <w:szCs w:val="24"/>
              </w:rPr>
            </w:pPr>
            <w:r w:rsidRPr="00637BFC">
              <w:rPr>
                <w:sz w:val="24"/>
                <w:szCs w:val="24"/>
              </w:rPr>
              <w:t>W3/R3</w:t>
            </w:r>
          </w:p>
        </w:tc>
      </w:tr>
      <w:tr w:rsidR="00E144F2" w:rsidTr="00667848">
        <w:trPr>
          <w:trHeight w:val="304"/>
          <w:jc w:val="center"/>
        </w:trPr>
        <w:tc>
          <w:tcPr>
            <w:tcW w:w="1945" w:type="dxa"/>
            <w:tcBorders>
              <w:top w:val="single" w:sz="2" w:space="0" w:color="000000"/>
              <w:left w:val="single" w:sz="2" w:space="0" w:color="000000"/>
              <w:bottom w:val="single" w:sz="2" w:space="0" w:color="000000"/>
              <w:right w:val="single" w:sz="2" w:space="0" w:color="000000"/>
            </w:tcBorders>
            <w:vAlign w:val="center"/>
          </w:tcPr>
          <w:p w:rsidR="00E144F2" w:rsidRPr="00637BFC" w:rsidRDefault="00667848" w:rsidP="00BA4E91">
            <w:pPr>
              <w:pStyle w:val="TableParagraph"/>
              <w:spacing w:before="58"/>
              <w:rPr>
                <w:sz w:val="24"/>
                <w:szCs w:val="24"/>
              </w:rPr>
            </w:pPr>
            <w:r>
              <w:rPr>
                <w:sz w:val="24"/>
                <w:szCs w:val="24"/>
                <w:lang w:val="mn-MN"/>
              </w:rPr>
              <w:t>Загварчлагдсан/</w:t>
            </w:r>
            <w:r>
              <w:rPr>
                <w:sz w:val="24"/>
                <w:szCs w:val="24"/>
              </w:rPr>
              <w:t>х</w:t>
            </w:r>
            <w:r w:rsidR="00637BFC" w:rsidRPr="00637BFC">
              <w:rPr>
                <w:sz w:val="24"/>
                <w:szCs w:val="24"/>
              </w:rPr>
              <w:t>эмжээт</w:t>
            </w:r>
          </w:p>
        </w:tc>
        <w:tc>
          <w:tcPr>
            <w:tcW w:w="1869" w:type="dxa"/>
            <w:tcBorders>
              <w:top w:val="single" w:sz="2" w:space="0" w:color="000000"/>
              <w:left w:val="single" w:sz="2" w:space="0" w:color="000000"/>
              <w:bottom w:val="single" w:sz="2" w:space="0" w:color="000000"/>
              <w:right w:val="single" w:sz="2" w:space="0" w:color="000000"/>
            </w:tcBorders>
            <w:vAlign w:val="center"/>
          </w:tcPr>
          <w:p w:rsidR="00E144F2" w:rsidRPr="00637BFC" w:rsidRDefault="00637BFC" w:rsidP="00637BFC">
            <w:pPr>
              <w:pStyle w:val="TableParagraph"/>
              <w:spacing w:before="58"/>
              <w:ind w:right="422"/>
              <w:jc w:val="center"/>
              <w:rPr>
                <w:sz w:val="24"/>
                <w:szCs w:val="24"/>
              </w:rPr>
            </w:pPr>
            <w:r>
              <w:rPr>
                <w:sz w:val="24"/>
                <w:szCs w:val="24"/>
                <w:lang w:val="mn-MN"/>
              </w:rPr>
              <w:t xml:space="preserve">    </w:t>
            </w:r>
            <w:r w:rsidR="00E144F2" w:rsidRPr="00637BFC">
              <w:rPr>
                <w:sz w:val="24"/>
                <w:szCs w:val="24"/>
              </w:rPr>
              <w:t>E2/W2/R2</w:t>
            </w:r>
          </w:p>
        </w:tc>
        <w:tc>
          <w:tcPr>
            <w:tcW w:w="3150" w:type="dxa"/>
            <w:tcBorders>
              <w:top w:val="single" w:sz="2" w:space="0" w:color="000000"/>
              <w:left w:val="single" w:sz="2" w:space="0" w:color="000000"/>
              <w:bottom w:val="single" w:sz="2" w:space="0" w:color="000000"/>
              <w:right w:val="single" w:sz="2" w:space="0" w:color="000000"/>
            </w:tcBorders>
            <w:vAlign w:val="center"/>
          </w:tcPr>
          <w:p w:rsidR="00E144F2" w:rsidRPr="00637BFC" w:rsidRDefault="00E144F2" w:rsidP="00637BFC">
            <w:pPr>
              <w:pStyle w:val="TableParagraph"/>
              <w:spacing w:before="58"/>
              <w:ind w:left="278" w:right="278"/>
              <w:jc w:val="center"/>
              <w:rPr>
                <w:sz w:val="24"/>
                <w:szCs w:val="24"/>
              </w:rPr>
            </w:pPr>
            <w:r w:rsidRPr="00637BFC">
              <w:rPr>
                <w:sz w:val="24"/>
                <w:szCs w:val="24"/>
              </w:rPr>
              <w:t>W4/R4</w:t>
            </w:r>
          </w:p>
        </w:tc>
      </w:tr>
    </w:tbl>
    <w:p w:rsidR="00E411E7" w:rsidRDefault="00E411E7" w:rsidP="00385E2C">
      <w:pPr>
        <w:tabs>
          <w:tab w:val="left" w:pos="7650"/>
        </w:tabs>
        <w:jc w:val="center"/>
        <w:rPr>
          <w:rFonts w:ascii="Arial" w:hAnsi="Arial" w:cs="Arial"/>
          <w:sz w:val="24"/>
          <w:szCs w:val="24"/>
          <w:lang w:val="mn-MN"/>
        </w:rPr>
      </w:pPr>
    </w:p>
    <w:p w:rsidR="00E144F2" w:rsidRDefault="00E144F2" w:rsidP="00385E2C">
      <w:pPr>
        <w:tabs>
          <w:tab w:val="left" w:pos="7650"/>
        </w:tabs>
        <w:jc w:val="center"/>
        <w:rPr>
          <w:rFonts w:ascii="Arial" w:hAnsi="Arial" w:cs="Arial"/>
          <w:b/>
          <w:sz w:val="24"/>
          <w:szCs w:val="24"/>
          <w:lang w:val="mn-MN"/>
        </w:rPr>
      </w:pPr>
    </w:p>
    <w:p w:rsidR="00BD32B4" w:rsidRDefault="00BD32B4" w:rsidP="00385E2C">
      <w:pPr>
        <w:tabs>
          <w:tab w:val="left" w:pos="7650"/>
        </w:tabs>
        <w:jc w:val="center"/>
        <w:rPr>
          <w:rFonts w:ascii="Arial" w:hAnsi="Arial" w:cs="Arial"/>
          <w:b/>
          <w:sz w:val="24"/>
          <w:szCs w:val="24"/>
          <w:lang w:val="mn-MN"/>
        </w:rPr>
      </w:pPr>
    </w:p>
    <w:p w:rsidR="00BD32B4" w:rsidRDefault="00BD32B4" w:rsidP="00385E2C">
      <w:pPr>
        <w:tabs>
          <w:tab w:val="left" w:pos="7650"/>
        </w:tabs>
        <w:jc w:val="center"/>
        <w:rPr>
          <w:rFonts w:ascii="Arial" w:hAnsi="Arial" w:cs="Arial"/>
          <w:b/>
          <w:sz w:val="24"/>
          <w:szCs w:val="24"/>
          <w:lang w:val="mn-MN"/>
        </w:rPr>
      </w:pPr>
    </w:p>
    <w:p w:rsidR="00BD32B4" w:rsidRDefault="00BD32B4" w:rsidP="00385E2C">
      <w:pPr>
        <w:tabs>
          <w:tab w:val="left" w:pos="7650"/>
        </w:tabs>
        <w:jc w:val="center"/>
        <w:rPr>
          <w:rFonts w:ascii="Arial" w:hAnsi="Arial" w:cs="Arial"/>
          <w:b/>
          <w:sz w:val="24"/>
          <w:szCs w:val="24"/>
          <w:lang w:val="mn-MN"/>
        </w:rPr>
      </w:pPr>
    </w:p>
    <w:p w:rsidR="00BD32B4" w:rsidRDefault="00BD32B4" w:rsidP="00385E2C">
      <w:pPr>
        <w:tabs>
          <w:tab w:val="left" w:pos="7650"/>
        </w:tabs>
        <w:jc w:val="center"/>
        <w:rPr>
          <w:rFonts w:ascii="Arial" w:hAnsi="Arial" w:cs="Arial"/>
          <w:b/>
          <w:sz w:val="24"/>
          <w:szCs w:val="24"/>
          <w:lang w:val="mn-MN"/>
        </w:rPr>
      </w:pPr>
    </w:p>
    <w:p w:rsidR="00BD32B4" w:rsidRDefault="00BD32B4" w:rsidP="00385E2C">
      <w:pPr>
        <w:tabs>
          <w:tab w:val="left" w:pos="7650"/>
        </w:tabs>
        <w:jc w:val="center"/>
        <w:rPr>
          <w:rFonts w:ascii="Arial" w:hAnsi="Arial" w:cs="Arial"/>
          <w:b/>
          <w:sz w:val="24"/>
          <w:szCs w:val="24"/>
          <w:lang w:val="mn-MN"/>
        </w:rPr>
      </w:pPr>
    </w:p>
    <w:p w:rsidR="00BD32B4" w:rsidRDefault="00BD32B4" w:rsidP="00385E2C">
      <w:pPr>
        <w:tabs>
          <w:tab w:val="left" w:pos="7650"/>
        </w:tabs>
        <w:jc w:val="center"/>
        <w:rPr>
          <w:rFonts w:ascii="Arial" w:hAnsi="Arial" w:cs="Arial"/>
          <w:b/>
          <w:sz w:val="24"/>
          <w:szCs w:val="24"/>
          <w:lang w:val="mn-MN"/>
        </w:rPr>
      </w:pPr>
    </w:p>
    <w:p w:rsidR="00BD32B4" w:rsidRDefault="00BD32B4" w:rsidP="00385E2C">
      <w:pPr>
        <w:tabs>
          <w:tab w:val="left" w:pos="7650"/>
        </w:tabs>
        <w:jc w:val="center"/>
        <w:rPr>
          <w:rFonts w:ascii="Arial" w:hAnsi="Arial" w:cs="Arial"/>
          <w:b/>
          <w:sz w:val="24"/>
          <w:szCs w:val="24"/>
          <w:lang w:val="mn-MN"/>
        </w:rPr>
      </w:pPr>
    </w:p>
    <w:p w:rsidR="00BD32B4" w:rsidRPr="00BD32B4" w:rsidRDefault="00BD32B4" w:rsidP="00385E2C">
      <w:pPr>
        <w:tabs>
          <w:tab w:val="left" w:pos="7650"/>
        </w:tabs>
        <w:jc w:val="center"/>
        <w:rPr>
          <w:rFonts w:ascii="Arial" w:hAnsi="Arial" w:cs="Arial"/>
          <w:b/>
          <w:sz w:val="24"/>
          <w:szCs w:val="24"/>
          <w:lang w:val="mn-MN"/>
        </w:rPr>
      </w:pPr>
    </w:p>
    <w:p w:rsidR="00E144F2" w:rsidRDefault="00D92AA9" w:rsidP="00385E2C">
      <w:pPr>
        <w:tabs>
          <w:tab w:val="left" w:pos="7650"/>
        </w:tabs>
        <w:jc w:val="center"/>
        <w:rPr>
          <w:rFonts w:ascii="Arial" w:hAnsi="Arial" w:cs="Arial"/>
          <w:sz w:val="24"/>
          <w:szCs w:val="24"/>
          <w:lang w:val="mn-MN"/>
        </w:rPr>
      </w:pPr>
      <w:r>
        <w:rPr>
          <w:rFonts w:ascii="Arial" w:hAnsi="Arial" w:cs="Arial"/>
          <w:noProof/>
          <w:sz w:val="24"/>
          <w:szCs w:val="24"/>
        </w:rPr>
        <w:lastRenderedPageBreak/>
        <w:drawing>
          <wp:inline distT="0" distB="0" distL="0" distR="0" wp14:anchorId="76AE5171">
            <wp:extent cx="5353050" cy="68522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3050" cy="6852285"/>
                    </a:xfrm>
                    <a:prstGeom prst="rect">
                      <a:avLst/>
                    </a:prstGeom>
                    <a:noFill/>
                  </pic:spPr>
                </pic:pic>
              </a:graphicData>
            </a:graphic>
          </wp:inline>
        </w:drawing>
      </w:r>
    </w:p>
    <w:p w:rsidR="00BD32B4" w:rsidRDefault="00BD32B4" w:rsidP="00385E2C">
      <w:pPr>
        <w:tabs>
          <w:tab w:val="left" w:pos="7650"/>
        </w:tabs>
        <w:jc w:val="center"/>
        <w:rPr>
          <w:rFonts w:ascii="Arial" w:hAnsi="Arial" w:cs="Arial"/>
          <w:b/>
          <w:sz w:val="24"/>
          <w:szCs w:val="24"/>
          <w:lang w:val="mn-MN"/>
        </w:rPr>
      </w:pPr>
    </w:p>
    <w:p w:rsidR="00D92AA9" w:rsidRPr="00132F18" w:rsidRDefault="00B02F24" w:rsidP="00132F18">
      <w:pPr>
        <w:tabs>
          <w:tab w:val="left" w:pos="7650"/>
        </w:tabs>
        <w:jc w:val="center"/>
        <w:rPr>
          <w:rFonts w:ascii="Arial" w:hAnsi="Arial" w:cs="Arial"/>
          <w:b/>
          <w:sz w:val="24"/>
          <w:szCs w:val="24"/>
        </w:rPr>
      </w:pPr>
      <w:r w:rsidRPr="00BD32B4">
        <w:rPr>
          <w:rFonts w:ascii="Arial" w:hAnsi="Arial" w:cs="Arial"/>
          <w:b/>
          <w:sz w:val="24"/>
          <w:szCs w:val="24"/>
          <w:lang w:val="mn-MN"/>
        </w:rPr>
        <w:t>Зураг</w:t>
      </w:r>
      <w:r w:rsidR="00637BFC">
        <w:rPr>
          <w:rFonts w:ascii="Arial" w:hAnsi="Arial" w:cs="Arial"/>
          <w:b/>
          <w:sz w:val="24"/>
          <w:szCs w:val="24"/>
          <w:lang w:val="mn-MN"/>
        </w:rPr>
        <w:t xml:space="preserve"> 21 –</w:t>
      </w:r>
      <w:r w:rsidR="00B61C19">
        <w:rPr>
          <w:rFonts w:ascii="Arial" w:hAnsi="Arial" w:cs="Arial"/>
          <w:b/>
          <w:sz w:val="24"/>
          <w:szCs w:val="24"/>
          <w:lang w:val="mn-MN"/>
        </w:rPr>
        <w:t>Х</w:t>
      </w:r>
      <w:r w:rsidR="00667848">
        <w:rPr>
          <w:rFonts w:ascii="Arial" w:hAnsi="Arial" w:cs="Arial"/>
          <w:b/>
          <w:sz w:val="24"/>
          <w:szCs w:val="24"/>
          <w:lang w:val="mn-MN"/>
        </w:rPr>
        <w:t>эсэгчилсэн</w:t>
      </w:r>
      <w:r w:rsidR="00667848">
        <w:rPr>
          <w:rFonts w:ascii="Arial" w:hAnsi="Arial" w:cs="Arial"/>
          <w:b/>
          <w:sz w:val="24"/>
          <w:szCs w:val="24"/>
        </w:rPr>
        <w:t xml:space="preserve"> </w:t>
      </w:r>
      <w:r w:rsidR="00667848">
        <w:rPr>
          <w:rFonts w:ascii="Arial" w:hAnsi="Arial" w:cs="Arial"/>
          <w:b/>
          <w:sz w:val="24"/>
          <w:szCs w:val="24"/>
          <w:lang w:val="mn-MN"/>
        </w:rPr>
        <w:t xml:space="preserve">блокын </w:t>
      </w:r>
      <w:r w:rsidR="00B61C19">
        <w:rPr>
          <w:rFonts w:ascii="Arial" w:hAnsi="Arial" w:cs="Arial"/>
          <w:b/>
          <w:sz w:val="24"/>
          <w:szCs w:val="24"/>
          <w:lang w:val="mn-MN"/>
        </w:rPr>
        <w:t xml:space="preserve">загварчлаагүй </w:t>
      </w:r>
      <w:r w:rsidR="00667848">
        <w:rPr>
          <w:rFonts w:ascii="Arial" w:hAnsi="Arial" w:cs="Arial"/>
          <w:b/>
          <w:sz w:val="24"/>
          <w:szCs w:val="24"/>
          <w:lang w:val="mn-MN"/>
        </w:rPr>
        <w:t xml:space="preserve">уншилтын жишээ </w:t>
      </w:r>
    </w:p>
    <w:p w:rsidR="00BD32B4" w:rsidRDefault="00BD32B4" w:rsidP="00385E2C">
      <w:pPr>
        <w:tabs>
          <w:tab w:val="left" w:pos="7650"/>
        </w:tabs>
        <w:jc w:val="center"/>
        <w:rPr>
          <w:rFonts w:ascii="Arial" w:hAnsi="Arial" w:cs="Arial"/>
          <w:b/>
          <w:sz w:val="24"/>
          <w:szCs w:val="24"/>
          <w:lang w:val="mn-MN"/>
        </w:rPr>
      </w:pPr>
    </w:p>
    <w:p w:rsidR="00BD32B4" w:rsidRPr="00B371D4" w:rsidRDefault="008867EA" w:rsidP="00B371D4">
      <w:pPr>
        <w:tabs>
          <w:tab w:val="left" w:pos="7650"/>
        </w:tabs>
        <w:jc w:val="both"/>
        <w:rPr>
          <w:rFonts w:ascii="Arial" w:hAnsi="Arial" w:cs="Arial"/>
          <w:sz w:val="24"/>
          <w:szCs w:val="24"/>
          <w:lang w:val="mn-MN"/>
        </w:rPr>
      </w:pPr>
      <w:r>
        <w:rPr>
          <w:rFonts w:ascii="Arial" w:hAnsi="Arial" w:cs="Arial"/>
          <w:sz w:val="24"/>
          <w:szCs w:val="24"/>
          <w:lang w:val="mn-MN"/>
        </w:rPr>
        <w:t xml:space="preserve">Хэсэгчилсэн блокын </w:t>
      </w:r>
      <w:r w:rsidR="006B0EB4">
        <w:rPr>
          <w:rFonts w:ascii="Arial" w:hAnsi="Arial" w:cs="Arial"/>
          <w:sz w:val="24"/>
          <w:szCs w:val="24"/>
          <w:lang w:val="mn-MN"/>
        </w:rPr>
        <w:t>загварчлаагүй уншилтын жишээ. Энэ тохиолдолд т</w:t>
      </w:r>
      <w:r>
        <w:rPr>
          <w:rFonts w:ascii="Arial" w:hAnsi="Arial" w:cs="Arial"/>
          <w:sz w:val="24"/>
          <w:szCs w:val="24"/>
          <w:lang w:val="mn-MN"/>
        </w:rPr>
        <w:t xml:space="preserve">арифын хэрэгсэл </w:t>
      </w:r>
      <w:r w:rsidR="00B61C19">
        <w:rPr>
          <w:rFonts w:ascii="Arial" w:hAnsi="Arial" w:cs="Arial"/>
          <w:sz w:val="24"/>
          <w:szCs w:val="24"/>
          <w:lang w:val="mn-MN"/>
        </w:rPr>
        <w:t>48 байтаа</w:t>
      </w:r>
      <w:r>
        <w:rPr>
          <w:rFonts w:ascii="Arial" w:hAnsi="Arial" w:cs="Arial"/>
          <w:sz w:val="24"/>
          <w:szCs w:val="24"/>
          <w:lang w:val="mn-MN"/>
        </w:rPr>
        <w:t>с бүрдэх</w:t>
      </w:r>
      <w:r w:rsidR="006B0EB4">
        <w:rPr>
          <w:rFonts w:ascii="Arial" w:hAnsi="Arial" w:cs="Arial"/>
          <w:sz w:val="24"/>
          <w:szCs w:val="24"/>
          <w:lang w:val="mn-MN"/>
        </w:rPr>
        <w:t>,</w:t>
      </w:r>
      <w:r>
        <w:rPr>
          <w:rFonts w:ascii="Arial" w:hAnsi="Arial" w:cs="Arial"/>
          <w:sz w:val="24"/>
          <w:szCs w:val="24"/>
          <w:lang w:val="mn-MN"/>
        </w:rPr>
        <w:t xml:space="preserve"> </w:t>
      </w:r>
      <w:r w:rsidR="00B61C19">
        <w:rPr>
          <w:rFonts w:ascii="Arial" w:hAnsi="Arial" w:cs="Arial"/>
          <w:sz w:val="24"/>
          <w:szCs w:val="24"/>
          <w:lang w:val="mn-MN"/>
        </w:rPr>
        <w:t>сүүлийн өгөгдлөөс</w:t>
      </w:r>
      <w:r w:rsidR="006B0EB4">
        <w:rPr>
          <w:rFonts w:ascii="Arial" w:hAnsi="Arial" w:cs="Arial"/>
          <w:sz w:val="24"/>
          <w:szCs w:val="24"/>
          <w:lang w:val="mn-MN"/>
        </w:rPr>
        <w:t xml:space="preserve"> гадна</w:t>
      </w:r>
      <w:r w:rsidR="00B61C19">
        <w:rPr>
          <w:rFonts w:ascii="Arial" w:hAnsi="Arial" w:cs="Arial"/>
          <w:sz w:val="24"/>
          <w:szCs w:val="24"/>
          <w:lang w:val="mn-MN"/>
        </w:rPr>
        <w:t xml:space="preserve"> хэсэгчилсэн блок өгөгдөл </w:t>
      </w:r>
      <w:r w:rsidR="00B61C19" w:rsidRPr="00B61C19">
        <w:rPr>
          <w:rFonts w:ascii="Arial" w:hAnsi="Arial" w:cs="Arial"/>
          <w:sz w:val="24"/>
          <w:szCs w:val="24"/>
          <w:lang w:val="mn-MN"/>
        </w:rPr>
        <w:t>(өгөгдлийн мөр бүр 16 байт)</w:t>
      </w:r>
      <w:r w:rsidR="006B0EB4">
        <w:rPr>
          <w:rFonts w:ascii="Arial" w:hAnsi="Arial" w:cs="Arial"/>
          <w:sz w:val="24"/>
          <w:szCs w:val="24"/>
          <w:lang w:val="mn-MN"/>
        </w:rPr>
        <w:t xml:space="preserve"> үүсгэнэ. Эхний ба сүүлийн өгөгдлийн мэдээлэл дахин давтагдана.</w:t>
      </w:r>
    </w:p>
    <w:p w:rsidR="00BD32B4" w:rsidRPr="00BD32B4" w:rsidRDefault="00BD32B4" w:rsidP="00385E2C">
      <w:pPr>
        <w:tabs>
          <w:tab w:val="left" w:pos="7650"/>
        </w:tabs>
        <w:jc w:val="center"/>
        <w:rPr>
          <w:rFonts w:ascii="Arial" w:hAnsi="Arial" w:cs="Arial"/>
          <w:b/>
          <w:sz w:val="24"/>
          <w:szCs w:val="24"/>
          <w:lang w:val="mn-MN"/>
        </w:rPr>
      </w:pPr>
    </w:p>
    <w:p w:rsidR="00D92AA9" w:rsidRDefault="00B60ABF" w:rsidP="00385E2C">
      <w:pPr>
        <w:tabs>
          <w:tab w:val="left" w:pos="7650"/>
        </w:tabs>
        <w:jc w:val="center"/>
        <w:rPr>
          <w:rFonts w:ascii="Arial" w:hAnsi="Arial" w:cs="Arial"/>
          <w:sz w:val="24"/>
          <w:szCs w:val="24"/>
          <w:lang w:val="mn-MN"/>
        </w:rPr>
      </w:pPr>
      <w:r>
        <w:rPr>
          <w:rFonts w:ascii="Arial" w:hAnsi="Arial" w:cs="Arial"/>
          <w:noProof/>
          <w:sz w:val="24"/>
          <w:szCs w:val="24"/>
        </w:rPr>
        <w:lastRenderedPageBreak/>
        <w:drawing>
          <wp:inline distT="0" distB="0" distL="0" distR="0" wp14:anchorId="2A98DE7E">
            <wp:extent cx="3438525" cy="404812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38525" cy="4048125"/>
                    </a:xfrm>
                    <a:prstGeom prst="rect">
                      <a:avLst/>
                    </a:prstGeom>
                    <a:noFill/>
                  </pic:spPr>
                </pic:pic>
              </a:graphicData>
            </a:graphic>
          </wp:inline>
        </w:drawing>
      </w:r>
    </w:p>
    <w:p w:rsidR="00BD32B4" w:rsidRDefault="00BD32B4" w:rsidP="00BD32B4">
      <w:pPr>
        <w:tabs>
          <w:tab w:val="left" w:pos="7650"/>
        </w:tabs>
        <w:jc w:val="center"/>
        <w:rPr>
          <w:rFonts w:ascii="Arial" w:hAnsi="Arial" w:cs="Arial"/>
          <w:b/>
          <w:sz w:val="24"/>
          <w:szCs w:val="24"/>
          <w:lang w:val="mn-MN"/>
        </w:rPr>
      </w:pPr>
    </w:p>
    <w:p w:rsidR="00BD32B4" w:rsidRDefault="00BD32B4" w:rsidP="00BD32B4">
      <w:pPr>
        <w:tabs>
          <w:tab w:val="left" w:pos="7650"/>
        </w:tabs>
        <w:jc w:val="center"/>
        <w:rPr>
          <w:rFonts w:ascii="Arial" w:hAnsi="Arial" w:cs="Arial"/>
          <w:b/>
          <w:sz w:val="24"/>
          <w:szCs w:val="24"/>
          <w:lang w:val="mn-MN"/>
        </w:rPr>
      </w:pPr>
    </w:p>
    <w:p w:rsidR="00667848" w:rsidRPr="00132F18" w:rsidRDefault="00B02F24" w:rsidP="00667848">
      <w:pPr>
        <w:tabs>
          <w:tab w:val="left" w:pos="7650"/>
        </w:tabs>
        <w:jc w:val="center"/>
        <w:rPr>
          <w:rFonts w:ascii="Arial" w:hAnsi="Arial" w:cs="Arial"/>
          <w:b/>
          <w:sz w:val="24"/>
          <w:szCs w:val="24"/>
        </w:rPr>
      </w:pPr>
      <w:r w:rsidRPr="00BD32B4">
        <w:rPr>
          <w:rFonts w:ascii="Arial" w:hAnsi="Arial" w:cs="Arial"/>
          <w:b/>
          <w:sz w:val="24"/>
          <w:szCs w:val="24"/>
          <w:lang w:val="mn-MN"/>
        </w:rPr>
        <w:t>Зураг</w:t>
      </w:r>
      <w:r w:rsidR="00132F18">
        <w:rPr>
          <w:rFonts w:ascii="Arial" w:hAnsi="Arial" w:cs="Arial"/>
          <w:b/>
          <w:sz w:val="24"/>
          <w:szCs w:val="24"/>
          <w:lang w:val="mn-MN"/>
        </w:rPr>
        <w:t xml:space="preserve"> 22 – </w:t>
      </w:r>
      <w:r w:rsidR="00667848">
        <w:rPr>
          <w:rFonts w:ascii="Arial" w:hAnsi="Arial" w:cs="Arial"/>
          <w:b/>
          <w:sz w:val="24"/>
          <w:szCs w:val="24"/>
          <w:lang w:val="mn-MN"/>
        </w:rPr>
        <w:t>Хэсэгчилсэн</w:t>
      </w:r>
      <w:r w:rsidR="00667848">
        <w:rPr>
          <w:rFonts w:ascii="Arial" w:hAnsi="Arial" w:cs="Arial"/>
          <w:b/>
          <w:sz w:val="24"/>
          <w:szCs w:val="24"/>
        </w:rPr>
        <w:t xml:space="preserve"> </w:t>
      </w:r>
      <w:r w:rsidR="004F6322">
        <w:rPr>
          <w:rFonts w:ascii="Arial" w:hAnsi="Arial" w:cs="Arial"/>
          <w:b/>
          <w:sz w:val="24"/>
          <w:szCs w:val="24"/>
          <w:lang w:val="mn-MN"/>
        </w:rPr>
        <w:t>блок хэлбэрт</w:t>
      </w:r>
      <w:r w:rsidR="00667848">
        <w:rPr>
          <w:rFonts w:ascii="Arial" w:hAnsi="Arial" w:cs="Arial"/>
          <w:b/>
          <w:sz w:val="24"/>
          <w:szCs w:val="24"/>
          <w:lang w:val="mn-MN"/>
        </w:rPr>
        <w:t xml:space="preserve"> бичилтийн жишээ </w:t>
      </w:r>
    </w:p>
    <w:p w:rsidR="00E411E7" w:rsidRDefault="00E411E7" w:rsidP="00BD32B4">
      <w:pPr>
        <w:tabs>
          <w:tab w:val="left" w:pos="7650"/>
        </w:tabs>
        <w:jc w:val="center"/>
        <w:rPr>
          <w:rFonts w:ascii="Arial" w:hAnsi="Arial" w:cs="Arial"/>
          <w:b/>
          <w:sz w:val="24"/>
          <w:szCs w:val="24"/>
          <w:lang w:val="mn-MN"/>
        </w:rPr>
      </w:pPr>
    </w:p>
    <w:p w:rsidR="00AC4664" w:rsidRPr="004F6322" w:rsidRDefault="006B0EB4" w:rsidP="004F6322">
      <w:pPr>
        <w:tabs>
          <w:tab w:val="left" w:pos="7650"/>
        </w:tabs>
        <w:jc w:val="both"/>
        <w:rPr>
          <w:rFonts w:ascii="Arial" w:hAnsi="Arial" w:cs="Arial"/>
          <w:sz w:val="24"/>
          <w:szCs w:val="24"/>
          <w:lang w:val="mn-MN"/>
        </w:rPr>
      </w:pPr>
      <w:r>
        <w:rPr>
          <w:rFonts w:ascii="Arial" w:hAnsi="Arial" w:cs="Arial"/>
          <w:sz w:val="24"/>
          <w:szCs w:val="24"/>
          <w:lang w:val="mn-MN"/>
        </w:rPr>
        <w:t xml:space="preserve">Хэсэгчилсэн </w:t>
      </w:r>
      <w:r w:rsidR="004F6322">
        <w:rPr>
          <w:rFonts w:ascii="Arial" w:hAnsi="Arial" w:cs="Arial"/>
          <w:sz w:val="24"/>
          <w:szCs w:val="24"/>
          <w:lang w:val="mn-MN"/>
        </w:rPr>
        <w:t>блок хэлбэрт</w:t>
      </w:r>
      <w:r>
        <w:rPr>
          <w:rFonts w:ascii="Arial" w:hAnsi="Arial" w:cs="Arial"/>
          <w:sz w:val="24"/>
          <w:szCs w:val="24"/>
          <w:lang w:val="mn-MN"/>
        </w:rPr>
        <w:t xml:space="preserve"> бичилтийн жишээ. Энэ </w:t>
      </w:r>
      <w:r w:rsidR="004F6322">
        <w:rPr>
          <w:rFonts w:ascii="Arial" w:hAnsi="Arial" w:cs="Arial"/>
          <w:sz w:val="24"/>
          <w:szCs w:val="24"/>
          <w:lang w:val="mn-MN"/>
        </w:rPr>
        <w:t>тохиолдолд гар</w:t>
      </w:r>
      <w:r>
        <w:rPr>
          <w:rFonts w:ascii="Arial" w:hAnsi="Arial" w:cs="Arial"/>
          <w:sz w:val="24"/>
          <w:szCs w:val="24"/>
          <w:lang w:val="mn-MN"/>
        </w:rPr>
        <w:t xml:space="preserve"> хэрэгсэл</w:t>
      </w:r>
      <w:r w:rsidR="004F6322">
        <w:rPr>
          <w:rFonts w:ascii="Arial" w:hAnsi="Arial" w:cs="Arial"/>
          <w:sz w:val="24"/>
          <w:szCs w:val="24"/>
          <w:lang w:val="mn-MN"/>
        </w:rPr>
        <w:t xml:space="preserve"> төрөл бүрийн/хувьсагч урттай өгөгдлийн мэдээллийн хэсэгчилсэн блок үүсгэнэ.</w:t>
      </w:r>
      <w:r>
        <w:rPr>
          <w:rFonts w:ascii="Arial" w:hAnsi="Arial" w:cs="Arial"/>
          <w:sz w:val="24"/>
          <w:szCs w:val="24"/>
          <w:lang w:val="mn-MN"/>
        </w:rPr>
        <w:t xml:space="preserve">  </w:t>
      </w:r>
      <w:r w:rsidR="004F6322">
        <w:rPr>
          <w:rFonts w:ascii="Arial" w:hAnsi="Arial" w:cs="Arial"/>
          <w:sz w:val="24"/>
          <w:szCs w:val="24"/>
          <w:lang w:val="mn-MN"/>
        </w:rPr>
        <w:t>Гурав дах</w:t>
      </w:r>
      <w:r>
        <w:rPr>
          <w:rFonts w:ascii="Arial" w:hAnsi="Arial" w:cs="Arial"/>
          <w:sz w:val="24"/>
          <w:szCs w:val="24"/>
          <w:lang w:val="mn-MN"/>
        </w:rPr>
        <w:t xml:space="preserve"> өгөгдлийн</w:t>
      </w:r>
      <w:r w:rsidR="004F6322">
        <w:rPr>
          <w:rFonts w:ascii="Arial" w:hAnsi="Arial" w:cs="Arial"/>
          <w:sz w:val="24"/>
          <w:szCs w:val="24"/>
          <w:lang w:val="mn-MN"/>
        </w:rPr>
        <w:t xml:space="preserve"> мэдээллийг дахин давт</w:t>
      </w:r>
      <w:r>
        <w:rPr>
          <w:rFonts w:ascii="Arial" w:hAnsi="Arial" w:cs="Arial"/>
          <w:sz w:val="24"/>
          <w:szCs w:val="24"/>
          <w:lang w:val="mn-MN"/>
        </w:rPr>
        <w:t>ана.</w:t>
      </w:r>
      <w:r w:rsidR="004F6322">
        <w:rPr>
          <w:rFonts w:ascii="Arial" w:hAnsi="Arial" w:cs="Arial"/>
          <w:sz w:val="24"/>
          <w:szCs w:val="24"/>
          <w:lang w:val="mn-MN"/>
        </w:rPr>
        <w:t xml:space="preserve"> Загварчилсан код </w:t>
      </w:r>
      <w:r w:rsidR="004F6322" w:rsidRPr="004F6322">
        <w:rPr>
          <w:rFonts w:ascii="Arial" w:hAnsi="Arial" w:cs="Arial"/>
          <w:sz w:val="24"/>
          <w:szCs w:val="24"/>
          <w:lang w:val="mn-MN"/>
        </w:rPr>
        <w:t xml:space="preserve"> </w:t>
      </w:r>
      <w:r w:rsidR="004F6322" w:rsidRPr="00B61C19">
        <w:rPr>
          <w:rFonts w:ascii="Arial" w:hAnsi="Arial" w:cs="Arial"/>
          <w:sz w:val="24"/>
          <w:szCs w:val="24"/>
          <w:lang w:val="mn-MN"/>
        </w:rPr>
        <w:t>(</w:t>
      </w:r>
      <w:r w:rsidR="004F6322">
        <w:rPr>
          <w:rFonts w:ascii="Arial" w:hAnsi="Arial" w:cs="Arial"/>
          <w:sz w:val="24"/>
          <w:szCs w:val="24"/>
          <w:lang w:val="mn-MN"/>
        </w:rPr>
        <w:t xml:space="preserve">энэ тохиолдолд </w:t>
      </w:r>
      <w:r w:rsidR="004F6322">
        <w:rPr>
          <w:rFonts w:ascii="Arial" w:hAnsi="Arial" w:cs="Arial"/>
          <w:sz w:val="24"/>
          <w:szCs w:val="24"/>
        </w:rPr>
        <w:t>FFFF</w:t>
      </w:r>
      <w:r w:rsidR="004F6322" w:rsidRPr="00B61C19">
        <w:rPr>
          <w:rFonts w:ascii="Arial" w:hAnsi="Arial" w:cs="Arial"/>
          <w:sz w:val="24"/>
          <w:szCs w:val="24"/>
          <w:lang w:val="mn-MN"/>
        </w:rPr>
        <w:t>)</w:t>
      </w:r>
      <w:r w:rsidR="004F6322">
        <w:rPr>
          <w:rFonts w:ascii="Arial" w:hAnsi="Arial" w:cs="Arial"/>
          <w:sz w:val="24"/>
          <w:szCs w:val="24"/>
          <w:lang w:val="mn-MN"/>
        </w:rPr>
        <w:t xml:space="preserve"> гар хэрэгслээс зөвхөн нэг удаа илгээгдэхийг анхаарна уу. Энэ нь эхний блокыг заах/үзүүлэхэд ашиглагдах ба тиймээс дараа дараагийн блокд давтагдахгүй.</w:t>
      </w:r>
    </w:p>
    <w:p w:rsidR="00E71030" w:rsidRDefault="00E71030" w:rsidP="00BD32B4">
      <w:pPr>
        <w:tabs>
          <w:tab w:val="left" w:pos="7650"/>
        </w:tabs>
        <w:jc w:val="center"/>
        <w:rPr>
          <w:rFonts w:ascii="Arial" w:hAnsi="Arial" w:cs="Arial"/>
          <w:sz w:val="24"/>
          <w:szCs w:val="24"/>
          <w:lang w:val="mn-MN"/>
        </w:rPr>
      </w:pPr>
      <w:r>
        <w:rPr>
          <w:rFonts w:ascii="Arial" w:hAnsi="Arial" w:cs="Arial"/>
          <w:noProof/>
          <w:sz w:val="24"/>
          <w:szCs w:val="24"/>
        </w:rPr>
        <w:lastRenderedPageBreak/>
        <w:drawing>
          <wp:inline distT="0" distB="0" distL="0" distR="0" wp14:anchorId="2828171F">
            <wp:extent cx="3651885" cy="59563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1885" cy="5956300"/>
                    </a:xfrm>
                    <a:prstGeom prst="rect">
                      <a:avLst/>
                    </a:prstGeom>
                    <a:noFill/>
                  </pic:spPr>
                </pic:pic>
              </a:graphicData>
            </a:graphic>
          </wp:inline>
        </w:drawing>
      </w:r>
    </w:p>
    <w:p w:rsidR="00AC4664" w:rsidRDefault="00AC4664" w:rsidP="00AC4664">
      <w:pPr>
        <w:tabs>
          <w:tab w:val="left" w:pos="7650"/>
        </w:tabs>
        <w:jc w:val="center"/>
        <w:rPr>
          <w:rFonts w:ascii="Arial" w:hAnsi="Arial" w:cs="Arial"/>
          <w:b/>
          <w:sz w:val="24"/>
          <w:szCs w:val="24"/>
          <w:lang w:val="mn-MN"/>
        </w:rPr>
      </w:pPr>
    </w:p>
    <w:p w:rsidR="00AC4664" w:rsidRDefault="00AC4664" w:rsidP="00AC4664">
      <w:pPr>
        <w:tabs>
          <w:tab w:val="left" w:pos="7650"/>
        </w:tabs>
        <w:jc w:val="center"/>
        <w:rPr>
          <w:rFonts w:ascii="Arial" w:hAnsi="Arial" w:cs="Arial"/>
          <w:b/>
          <w:sz w:val="24"/>
          <w:szCs w:val="24"/>
          <w:lang w:val="mn-MN"/>
        </w:rPr>
      </w:pPr>
    </w:p>
    <w:p w:rsidR="00D65E9F" w:rsidRDefault="00606BC2" w:rsidP="00AC4664">
      <w:pPr>
        <w:tabs>
          <w:tab w:val="left" w:pos="7650"/>
        </w:tabs>
        <w:jc w:val="center"/>
        <w:rPr>
          <w:rFonts w:ascii="Arial" w:hAnsi="Arial" w:cs="Arial"/>
          <w:b/>
          <w:sz w:val="24"/>
          <w:szCs w:val="24"/>
          <w:lang w:val="mn-MN"/>
        </w:rPr>
      </w:pPr>
      <w:r w:rsidRPr="00AC4664">
        <w:rPr>
          <w:rFonts w:ascii="Arial" w:hAnsi="Arial" w:cs="Arial"/>
          <w:b/>
          <w:sz w:val="24"/>
          <w:szCs w:val="24"/>
          <w:lang w:val="mn-MN"/>
        </w:rPr>
        <w:t>Зураг</w:t>
      </w:r>
      <w:r w:rsidR="00132F18">
        <w:rPr>
          <w:rFonts w:ascii="Arial" w:hAnsi="Arial" w:cs="Arial"/>
          <w:b/>
          <w:sz w:val="24"/>
          <w:szCs w:val="24"/>
          <w:lang w:val="mn-MN"/>
        </w:rPr>
        <w:t xml:space="preserve"> 23 –</w:t>
      </w:r>
      <w:r w:rsidR="00667848">
        <w:rPr>
          <w:rFonts w:ascii="Arial" w:hAnsi="Arial" w:cs="Arial"/>
          <w:b/>
          <w:sz w:val="24"/>
          <w:szCs w:val="24"/>
          <w:lang w:val="mn-MN"/>
        </w:rPr>
        <w:t xml:space="preserve"> Х</w:t>
      </w:r>
      <w:r w:rsidR="00132F18">
        <w:rPr>
          <w:rFonts w:ascii="Arial" w:hAnsi="Arial" w:cs="Arial"/>
          <w:b/>
          <w:sz w:val="24"/>
          <w:szCs w:val="24"/>
          <w:lang w:val="mn-MN"/>
        </w:rPr>
        <w:t xml:space="preserve">эсэгчилсэн блокын </w:t>
      </w:r>
      <w:r w:rsidR="00667848">
        <w:rPr>
          <w:rFonts w:ascii="Arial" w:hAnsi="Arial" w:cs="Arial"/>
          <w:b/>
          <w:sz w:val="24"/>
          <w:szCs w:val="24"/>
          <w:lang w:val="mn-MN"/>
        </w:rPr>
        <w:t xml:space="preserve">загварчилсан бичилт (алдаатай) </w:t>
      </w:r>
      <w:r w:rsidR="00132F18">
        <w:rPr>
          <w:rFonts w:ascii="Arial" w:hAnsi="Arial" w:cs="Arial"/>
          <w:b/>
          <w:sz w:val="24"/>
          <w:szCs w:val="24"/>
          <w:lang w:val="mn-MN"/>
        </w:rPr>
        <w:t>жишээ</w:t>
      </w:r>
    </w:p>
    <w:p w:rsidR="004F6322" w:rsidRPr="003A5B56" w:rsidRDefault="004F6322" w:rsidP="003A5B56">
      <w:pPr>
        <w:tabs>
          <w:tab w:val="left" w:pos="7650"/>
        </w:tabs>
        <w:jc w:val="both"/>
        <w:rPr>
          <w:rFonts w:ascii="Arial" w:hAnsi="Arial" w:cs="Arial"/>
          <w:sz w:val="24"/>
          <w:szCs w:val="24"/>
          <w:lang w:val="mn-MN"/>
        </w:rPr>
      </w:pPr>
      <w:r w:rsidRPr="003A5B56">
        <w:rPr>
          <w:rFonts w:ascii="Arial" w:hAnsi="Arial" w:cs="Arial"/>
          <w:sz w:val="24"/>
          <w:szCs w:val="24"/>
          <w:lang w:val="mn-MN"/>
        </w:rPr>
        <w:t>Холболтын алдаа дахин давтагдах</w:t>
      </w:r>
      <w:r w:rsidR="003A5B56">
        <w:rPr>
          <w:rFonts w:ascii="Arial" w:hAnsi="Arial" w:cs="Arial"/>
          <w:sz w:val="24"/>
          <w:szCs w:val="24"/>
          <w:lang w:val="mn-MN"/>
        </w:rPr>
        <w:t xml:space="preserve"> загварчилсан бичилтийн хэсэгчилсэн блокын жишээ. Энэ жишээнд, гурван удаа давтсаны дараа гар хэрэгсэл холболтыг салгана.</w:t>
      </w:r>
    </w:p>
    <w:p w:rsidR="00132F18" w:rsidRDefault="00132F18" w:rsidP="00AC4664">
      <w:pPr>
        <w:tabs>
          <w:tab w:val="left" w:pos="7650"/>
        </w:tabs>
        <w:jc w:val="center"/>
        <w:rPr>
          <w:rFonts w:ascii="Arial" w:hAnsi="Arial" w:cs="Arial"/>
          <w:b/>
          <w:sz w:val="24"/>
          <w:szCs w:val="24"/>
          <w:lang w:val="mn-MN"/>
        </w:rPr>
      </w:pPr>
    </w:p>
    <w:p w:rsidR="00132F18" w:rsidRDefault="00132F18" w:rsidP="00132F18">
      <w:pPr>
        <w:tabs>
          <w:tab w:val="left" w:pos="7650"/>
        </w:tabs>
        <w:rPr>
          <w:rFonts w:ascii="Arial" w:hAnsi="Arial" w:cs="Arial"/>
          <w:b/>
          <w:sz w:val="24"/>
          <w:szCs w:val="24"/>
          <w:lang w:val="mn-MN"/>
        </w:rPr>
      </w:pPr>
      <w:r>
        <w:rPr>
          <w:rFonts w:ascii="Arial" w:hAnsi="Arial" w:cs="Arial"/>
          <w:b/>
          <w:sz w:val="24"/>
          <w:szCs w:val="24"/>
          <w:lang w:val="mn-MN"/>
        </w:rPr>
        <w:t>6.5        Синтакс диаграмм</w:t>
      </w:r>
    </w:p>
    <w:p w:rsidR="00132F18" w:rsidRDefault="001F021D" w:rsidP="00132F18">
      <w:pPr>
        <w:tabs>
          <w:tab w:val="left" w:pos="7650"/>
        </w:tabs>
        <w:rPr>
          <w:rFonts w:ascii="Arial" w:hAnsi="Arial" w:cs="Arial"/>
          <w:sz w:val="24"/>
          <w:szCs w:val="24"/>
          <w:lang w:val="mn-MN"/>
        </w:rPr>
      </w:pPr>
      <w:r w:rsidRPr="001F021D">
        <w:rPr>
          <w:rFonts w:ascii="Arial" w:hAnsi="Arial" w:cs="Arial"/>
          <w:sz w:val="24"/>
          <w:szCs w:val="24"/>
          <w:lang w:val="mn-MN"/>
        </w:rPr>
        <w:t>Дараах синтакс диаграмм нь п</w:t>
      </w:r>
      <w:r w:rsidR="00132F18" w:rsidRPr="001F021D">
        <w:rPr>
          <w:rFonts w:ascii="Arial" w:hAnsi="Arial" w:cs="Arial"/>
          <w:sz w:val="24"/>
          <w:szCs w:val="24"/>
          <w:lang w:val="mn-MN"/>
        </w:rPr>
        <w:t xml:space="preserve">ротоколын горим А, В, С ба </w:t>
      </w:r>
      <w:r w:rsidR="00132F18" w:rsidRPr="001F021D">
        <w:rPr>
          <w:rFonts w:ascii="Arial" w:hAnsi="Arial" w:cs="Arial"/>
          <w:sz w:val="24"/>
          <w:szCs w:val="24"/>
        </w:rPr>
        <w:t xml:space="preserve">D </w:t>
      </w:r>
      <w:r w:rsidR="00132F18" w:rsidRPr="001F021D">
        <w:rPr>
          <w:rFonts w:ascii="Arial" w:hAnsi="Arial" w:cs="Arial"/>
          <w:sz w:val="24"/>
          <w:szCs w:val="24"/>
          <w:lang w:val="mn-MN"/>
        </w:rPr>
        <w:t>холбогдох дэд бүлэг дэх тодорхойло</w:t>
      </w:r>
      <w:r w:rsidRPr="001F021D">
        <w:rPr>
          <w:rFonts w:ascii="Arial" w:hAnsi="Arial" w:cs="Arial"/>
          <w:sz w:val="24"/>
          <w:szCs w:val="24"/>
          <w:lang w:val="mn-MN"/>
        </w:rPr>
        <w:t>лтыг хөрвүүлэх/орчуулахад туслана.</w:t>
      </w:r>
    </w:p>
    <w:p w:rsidR="001F021D" w:rsidRDefault="001F021D" w:rsidP="00132F18">
      <w:pPr>
        <w:tabs>
          <w:tab w:val="left" w:pos="7650"/>
        </w:tabs>
        <w:rPr>
          <w:rFonts w:ascii="Arial" w:hAnsi="Arial" w:cs="Arial"/>
          <w:sz w:val="24"/>
          <w:szCs w:val="24"/>
          <w:lang w:val="mn-MN"/>
        </w:rPr>
      </w:pPr>
    </w:p>
    <w:p w:rsidR="001F021D" w:rsidRDefault="001F021D" w:rsidP="00132F18">
      <w:pPr>
        <w:tabs>
          <w:tab w:val="left" w:pos="7650"/>
        </w:tabs>
        <w:rPr>
          <w:rFonts w:ascii="Arial" w:hAnsi="Arial" w:cs="Arial"/>
          <w:sz w:val="24"/>
          <w:szCs w:val="24"/>
          <w:lang w:val="mn-MN"/>
        </w:rPr>
      </w:pPr>
    </w:p>
    <w:p w:rsidR="00DA4EAB" w:rsidRPr="001F021D" w:rsidRDefault="00DA4EAB" w:rsidP="00132F18">
      <w:pPr>
        <w:tabs>
          <w:tab w:val="left" w:pos="7650"/>
        </w:tabs>
        <w:rPr>
          <w:rFonts w:ascii="Arial" w:hAnsi="Arial" w:cs="Arial"/>
          <w:sz w:val="24"/>
          <w:szCs w:val="24"/>
          <w:lang w:val="mn-MN"/>
        </w:rPr>
      </w:pPr>
    </w:p>
    <w:p w:rsidR="00AC4664" w:rsidRDefault="001F021D" w:rsidP="001F021D">
      <w:pPr>
        <w:tabs>
          <w:tab w:val="left" w:pos="7650"/>
        </w:tabs>
        <w:rPr>
          <w:rFonts w:ascii="Arial" w:hAnsi="Arial" w:cs="Arial"/>
          <w:b/>
          <w:sz w:val="24"/>
          <w:szCs w:val="24"/>
          <w:lang w:val="mn-MN"/>
        </w:rPr>
      </w:pPr>
      <w:r>
        <w:rPr>
          <w:rFonts w:ascii="Arial" w:hAnsi="Arial" w:cs="Arial"/>
          <w:b/>
          <w:sz w:val="24"/>
          <w:szCs w:val="24"/>
          <w:lang w:val="mn-MN"/>
        </w:rPr>
        <w:lastRenderedPageBreak/>
        <w:t>6.5.1        Унших горим</w:t>
      </w:r>
    </w:p>
    <w:p w:rsidR="00AC4664" w:rsidRPr="00AC4664" w:rsidRDefault="00AC4664" w:rsidP="001F021D">
      <w:pPr>
        <w:tabs>
          <w:tab w:val="left" w:pos="7650"/>
        </w:tabs>
        <w:rPr>
          <w:rFonts w:ascii="Arial" w:hAnsi="Arial" w:cs="Arial"/>
          <w:b/>
          <w:sz w:val="24"/>
          <w:szCs w:val="24"/>
          <w:lang w:val="mn-MN"/>
        </w:rPr>
      </w:pPr>
    </w:p>
    <w:p w:rsidR="00E71030" w:rsidRDefault="00806D03" w:rsidP="00AC4664">
      <w:pPr>
        <w:tabs>
          <w:tab w:val="left" w:pos="7650"/>
        </w:tabs>
        <w:jc w:val="center"/>
        <w:rPr>
          <w:rFonts w:ascii="Arial" w:hAnsi="Arial" w:cs="Arial"/>
          <w:sz w:val="24"/>
          <w:szCs w:val="24"/>
          <w:lang w:val="mn-MN"/>
        </w:rPr>
      </w:pPr>
      <w:r>
        <w:rPr>
          <w:rFonts w:ascii="Arial" w:hAnsi="Arial" w:cs="Arial"/>
          <w:noProof/>
          <w:sz w:val="24"/>
          <w:szCs w:val="24"/>
        </w:rPr>
        <w:drawing>
          <wp:inline distT="0" distB="0" distL="0" distR="0" wp14:anchorId="2133772E">
            <wp:extent cx="5553710" cy="50907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3710" cy="5090795"/>
                    </a:xfrm>
                    <a:prstGeom prst="rect">
                      <a:avLst/>
                    </a:prstGeom>
                    <a:noFill/>
                  </pic:spPr>
                </pic:pic>
              </a:graphicData>
            </a:graphic>
          </wp:inline>
        </w:drawing>
      </w:r>
    </w:p>
    <w:p w:rsidR="00AC4664" w:rsidRDefault="00AC4664" w:rsidP="00AC4664">
      <w:pPr>
        <w:tabs>
          <w:tab w:val="left" w:pos="7650"/>
        </w:tabs>
        <w:jc w:val="center"/>
        <w:rPr>
          <w:rFonts w:ascii="Arial" w:hAnsi="Arial" w:cs="Arial"/>
          <w:b/>
          <w:sz w:val="24"/>
          <w:szCs w:val="24"/>
          <w:lang w:val="mn-MN"/>
        </w:rPr>
      </w:pPr>
    </w:p>
    <w:p w:rsidR="00806D03" w:rsidRDefault="00D43C5A" w:rsidP="00AC4664">
      <w:pPr>
        <w:tabs>
          <w:tab w:val="left" w:pos="7650"/>
        </w:tabs>
        <w:jc w:val="center"/>
        <w:rPr>
          <w:rFonts w:ascii="Arial" w:hAnsi="Arial" w:cs="Arial"/>
          <w:b/>
          <w:sz w:val="24"/>
          <w:szCs w:val="24"/>
          <w:lang w:val="mn-MN"/>
        </w:rPr>
      </w:pPr>
      <w:r w:rsidRPr="00AC4664">
        <w:rPr>
          <w:rFonts w:ascii="Arial" w:hAnsi="Arial" w:cs="Arial"/>
          <w:b/>
          <w:sz w:val="24"/>
          <w:szCs w:val="24"/>
          <w:lang w:val="mn-MN"/>
        </w:rPr>
        <w:t>Зураг</w:t>
      </w:r>
      <w:r w:rsidR="001F021D">
        <w:rPr>
          <w:rFonts w:ascii="Arial" w:hAnsi="Arial" w:cs="Arial"/>
          <w:b/>
          <w:sz w:val="24"/>
          <w:szCs w:val="24"/>
          <w:lang w:val="mn-MN"/>
        </w:rPr>
        <w:t xml:space="preserve"> 24 – Синтакс диаграмм – унших горим</w:t>
      </w:r>
    </w:p>
    <w:p w:rsidR="003A5B56" w:rsidRDefault="003A5B56" w:rsidP="00AC4664">
      <w:pPr>
        <w:tabs>
          <w:tab w:val="left" w:pos="7650"/>
        </w:tabs>
        <w:jc w:val="center"/>
        <w:rPr>
          <w:rFonts w:ascii="Arial" w:hAnsi="Arial" w:cs="Arial"/>
          <w:b/>
          <w:sz w:val="24"/>
          <w:szCs w:val="24"/>
          <w:lang w:val="mn-MN"/>
        </w:rPr>
      </w:pPr>
    </w:p>
    <w:p w:rsidR="003A5B56" w:rsidRDefault="003A5B56" w:rsidP="003A5B56">
      <w:pPr>
        <w:tabs>
          <w:tab w:val="left" w:pos="7650"/>
        </w:tabs>
        <w:jc w:val="both"/>
        <w:rPr>
          <w:rFonts w:ascii="Arial" w:hAnsi="Arial" w:cs="Arial"/>
          <w:sz w:val="24"/>
          <w:szCs w:val="24"/>
          <w:lang w:val="mn-MN"/>
        </w:rPr>
      </w:pPr>
      <w:r>
        <w:rPr>
          <w:rFonts w:ascii="Arial" w:hAnsi="Arial" w:cs="Arial"/>
          <w:sz w:val="24"/>
          <w:szCs w:val="24"/>
          <w:lang w:val="mn-MN"/>
        </w:rPr>
        <w:t>Өгөгдлийн блок нь нэвтрүүлэлт</w:t>
      </w:r>
      <w:r w:rsidR="004370C3">
        <w:rPr>
          <w:rFonts w:ascii="Arial" w:hAnsi="Arial" w:cs="Arial"/>
          <w:sz w:val="24"/>
          <w:szCs w:val="24"/>
          <w:lang w:val="mn-MN"/>
        </w:rPr>
        <w:t>ийн</w:t>
      </w:r>
      <w:r>
        <w:rPr>
          <w:rFonts w:ascii="Arial" w:hAnsi="Arial" w:cs="Arial"/>
          <w:sz w:val="24"/>
          <w:szCs w:val="24"/>
          <w:lang w:val="mn-MN"/>
        </w:rPr>
        <w:t xml:space="preserve"> буцалт, </w:t>
      </w:r>
      <w:r>
        <w:rPr>
          <w:rFonts w:ascii="Arial" w:hAnsi="Arial" w:cs="Arial"/>
          <w:spacing w:val="4"/>
          <w:sz w:val="24"/>
          <w:szCs w:val="24"/>
        </w:rPr>
        <w:t xml:space="preserve">ASCII 0DH </w:t>
      </w:r>
      <w:r>
        <w:rPr>
          <w:rFonts w:ascii="Arial" w:hAnsi="Arial" w:cs="Arial"/>
          <w:spacing w:val="4"/>
          <w:sz w:val="24"/>
          <w:szCs w:val="24"/>
          <w:lang w:val="mn-MN"/>
        </w:rPr>
        <w:t>б</w:t>
      </w:r>
      <w:r>
        <w:rPr>
          <w:rFonts w:ascii="Arial" w:hAnsi="Arial" w:cs="Arial"/>
          <w:spacing w:val="4"/>
          <w:sz w:val="24"/>
          <w:szCs w:val="24"/>
        </w:rPr>
        <w:t>a</w:t>
      </w:r>
      <w:r w:rsidRPr="003A5B56">
        <w:rPr>
          <w:rFonts w:ascii="Arial" w:hAnsi="Arial" w:cs="Arial"/>
          <w:spacing w:val="4"/>
          <w:sz w:val="24"/>
          <w:szCs w:val="24"/>
        </w:rPr>
        <w:t xml:space="preserve"> LF</w:t>
      </w:r>
      <w:r w:rsidR="004370C3">
        <w:rPr>
          <w:rFonts w:ascii="Arial" w:hAnsi="Arial" w:cs="Arial"/>
          <w:spacing w:val="4"/>
          <w:sz w:val="24"/>
          <w:szCs w:val="24"/>
          <w:lang w:val="mn-MN"/>
        </w:rPr>
        <w:t xml:space="preserve"> код</w:t>
      </w:r>
      <w:r w:rsidRPr="003A5B56">
        <w:rPr>
          <w:rFonts w:ascii="Arial" w:hAnsi="Arial" w:cs="Arial"/>
          <w:spacing w:val="4"/>
          <w:sz w:val="24"/>
          <w:szCs w:val="24"/>
        </w:rPr>
        <w:t xml:space="preserve">, </w:t>
      </w:r>
      <w:r>
        <w:rPr>
          <w:rFonts w:ascii="Arial" w:hAnsi="Arial" w:cs="Arial"/>
          <w:spacing w:val="4"/>
          <w:sz w:val="24"/>
          <w:szCs w:val="24"/>
          <w:lang w:val="mn-MN"/>
        </w:rPr>
        <w:t>мөрийн хандалт</w:t>
      </w:r>
      <w:r>
        <w:rPr>
          <w:rFonts w:ascii="Arial" w:hAnsi="Arial" w:cs="Arial"/>
          <w:spacing w:val="5"/>
          <w:sz w:val="24"/>
          <w:szCs w:val="24"/>
        </w:rPr>
        <w:t xml:space="preserve">, </w:t>
      </w:r>
      <w:r w:rsidRPr="003A5B56">
        <w:rPr>
          <w:rFonts w:ascii="Arial" w:hAnsi="Arial" w:cs="Arial"/>
          <w:spacing w:val="5"/>
          <w:sz w:val="24"/>
          <w:szCs w:val="24"/>
        </w:rPr>
        <w:t xml:space="preserve"> </w:t>
      </w:r>
      <w:r w:rsidRPr="003A5B56">
        <w:rPr>
          <w:rFonts w:ascii="Arial" w:hAnsi="Arial" w:cs="Arial"/>
          <w:spacing w:val="4"/>
          <w:sz w:val="24"/>
          <w:szCs w:val="24"/>
        </w:rPr>
        <w:t>0AH</w:t>
      </w:r>
      <w:r>
        <w:rPr>
          <w:rFonts w:ascii="Arial" w:hAnsi="Arial" w:cs="Arial"/>
          <w:spacing w:val="4"/>
          <w:sz w:val="24"/>
          <w:szCs w:val="24"/>
          <w:lang w:val="mn-MN"/>
        </w:rPr>
        <w:t xml:space="preserve"> код</w:t>
      </w:r>
      <w:r w:rsidR="004370C3">
        <w:rPr>
          <w:rFonts w:ascii="Arial" w:hAnsi="Arial" w:cs="Arial"/>
          <w:spacing w:val="4"/>
          <w:sz w:val="24"/>
          <w:szCs w:val="24"/>
          <w:lang w:val="mn-MN"/>
        </w:rPr>
        <w:t xml:space="preserve"> зэрэг</w:t>
      </w:r>
      <w:r w:rsidR="004370C3">
        <w:rPr>
          <w:rFonts w:ascii="Arial" w:hAnsi="Arial" w:cs="Arial"/>
          <w:spacing w:val="4"/>
          <w:sz w:val="24"/>
          <w:szCs w:val="24"/>
        </w:rPr>
        <w:t xml:space="preserve"> </w:t>
      </w:r>
      <w:r w:rsidR="004370C3">
        <w:rPr>
          <w:rFonts w:ascii="Arial" w:hAnsi="Arial" w:cs="Arial"/>
          <w:sz w:val="24"/>
          <w:szCs w:val="24"/>
          <w:lang w:val="mn-MN"/>
        </w:rPr>
        <w:t>С</w:t>
      </w:r>
      <w:r w:rsidR="004370C3">
        <w:rPr>
          <w:rFonts w:ascii="Arial" w:hAnsi="Arial" w:cs="Arial"/>
          <w:sz w:val="24"/>
          <w:szCs w:val="24"/>
        </w:rPr>
        <w:t>R</w:t>
      </w:r>
      <w:r w:rsidR="004370C3">
        <w:rPr>
          <w:rFonts w:ascii="Arial" w:hAnsi="Arial" w:cs="Arial"/>
          <w:sz w:val="24"/>
          <w:szCs w:val="24"/>
          <w:lang w:val="mn-MN"/>
        </w:rPr>
        <w:t xml:space="preserve"> тэмдэгтээр тусгаарлагдсан өгөгдлийн мөрний дарааллаас тогтоно. Өгөгдлийн мөр нь нэг ба түүнээс олон өгөгдлийн багцаас бүрдэнэ. Өгөгдлийн багц нь ерөнхийдөө, хаяг эсвжл таниулах дугаар, утга, нэгж ба төрөл бүрийн хязгаарлах/зааг тэмдэгтээс бүрдэнэ. Өгөгдлийн мөр нь зааглалт, хязгаарлалт</w:t>
      </w:r>
      <w:r w:rsidR="00127968">
        <w:rPr>
          <w:rFonts w:ascii="Arial" w:hAnsi="Arial" w:cs="Arial"/>
          <w:sz w:val="24"/>
          <w:szCs w:val="24"/>
          <w:lang w:val="mn-MN"/>
        </w:rPr>
        <w:t>/ялгах</w:t>
      </w:r>
      <w:r w:rsidR="004370C3">
        <w:rPr>
          <w:rFonts w:ascii="Arial" w:hAnsi="Arial" w:cs="Arial"/>
          <w:sz w:val="24"/>
          <w:szCs w:val="24"/>
          <w:lang w:val="mn-MN"/>
        </w:rPr>
        <w:t xml:space="preserve"> ба хяналтын тэмдэгт оролцоод</w:t>
      </w:r>
      <w:r w:rsidR="00127968">
        <w:rPr>
          <w:rFonts w:ascii="Arial" w:hAnsi="Arial" w:cs="Arial"/>
          <w:sz w:val="24"/>
          <w:szCs w:val="24"/>
          <w:lang w:val="mn-MN"/>
        </w:rPr>
        <w:t>/багт</w:t>
      </w:r>
      <w:r w:rsidR="004370C3">
        <w:rPr>
          <w:rFonts w:ascii="Arial" w:hAnsi="Arial" w:cs="Arial"/>
          <w:sz w:val="24"/>
          <w:szCs w:val="24"/>
          <w:lang w:val="mn-MN"/>
        </w:rPr>
        <w:t xml:space="preserve">аад 78 тэмдэгтээс илүүгүй байх ёстой. Өгөгдлийн багц эсвэл өгөгдлийн мөрний дараалал </w:t>
      </w:r>
      <w:r w:rsidR="00127968">
        <w:rPr>
          <w:rFonts w:ascii="Arial" w:hAnsi="Arial" w:cs="Arial"/>
          <w:sz w:val="24"/>
          <w:szCs w:val="24"/>
          <w:lang w:val="mn-MN"/>
        </w:rPr>
        <w:t>тогтмол биш.</w:t>
      </w:r>
    </w:p>
    <w:p w:rsidR="00127968" w:rsidRDefault="00127968" w:rsidP="00127968">
      <w:pPr>
        <w:tabs>
          <w:tab w:val="left" w:pos="7650"/>
        </w:tabs>
        <w:jc w:val="both"/>
        <w:rPr>
          <w:rFonts w:ascii="Arial" w:hAnsi="Arial" w:cs="Arial"/>
          <w:sz w:val="24"/>
          <w:szCs w:val="24"/>
          <w:lang w:val="mn-MN"/>
        </w:rPr>
      </w:pPr>
      <w:r>
        <w:rPr>
          <w:rFonts w:ascii="Arial" w:hAnsi="Arial" w:cs="Arial"/>
          <w:sz w:val="24"/>
          <w:szCs w:val="24"/>
          <w:lang w:val="mn-MN"/>
        </w:rPr>
        <w:t>ТАЙЛБАР</w:t>
      </w:r>
      <w:r>
        <w:rPr>
          <w:rFonts w:ascii="Arial" w:hAnsi="Arial" w:cs="Arial"/>
          <w:sz w:val="24"/>
          <w:szCs w:val="24"/>
        </w:rPr>
        <w:t xml:space="preserve">* D </w:t>
      </w:r>
      <w:r>
        <w:rPr>
          <w:rFonts w:ascii="Arial" w:hAnsi="Arial" w:cs="Arial"/>
          <w:sz w:val="24"/>
          <w:szCs w:val="24"/>
          <w:lang w:val="mn-MN"/>
        </w:rPr>
        <w:t xml:space="preserve">горимын тухайд, өгөгдлийн мөр нь </w:t>
      </w:r>
      <w:r w:rsidRPr="00127968">
        <w:rPr>
          <w:rFonts w:ascii="Arial" w:hAnsi="Arial" w:cs="Arial"/>
          <w:sz w:val="24"/>
          <w:szCs w:val="24"/>
          <w:lang w:val="mn-MN"/>
        </w:rPr>
        <w:t>CR LF</w:t>
      </w:r>
      <w:r>
        <w:rPr>
          <w:rFonts w:ascii="Arial" w:hAnsi="Arial" w:cs="Arial"/>
          <w:sz w:val="24"/>
          <w:szCs w:val="24"/>
          <w:lang w:val="mn-MN"/>
        </w:rPr>
        <w:t xml:space="preserve"> тэмдэгтээр тусгаарлагдахгүй. Энэ тохиолдолд аюулгүй байдлын мэдээлэл нь өгөгдлийн блокд сүүлийн тэмдэгт хэлбэрээр агуулагдана.</w:t>
      </w:r>
    </w:p>
    <w:p w:rsidR="00504448" w:rsidRPr="00127968" w:rsidRDefault="00504448" w:rsidP="00127968">
      <w:pPr>
        <w:tabs>
          <w:tab w:val="left" w:pos="7650"/>
        </w:tabs>
        <w:jc w:val="both"/>
        <w:rPr>
          <w:rFonts w:ascii="Arial" w:hAnsi="Arial" w:cs="Arial"/>
          <w:sz w:val="24"/>
          <w:szCs w:val="24"/>
          <w:lang w:val="mn-MN"/>
        </w:rPr>
      </w:pPr>
    </w:p>
    <w:p w:rsidR="00AC4664" w:rsidRDefault="00AC4664" w:rsidP="00B371D4">
      <w:pPr>
        <w:tabs>
          <w:tab w:val="left" w:pos="7650"/>
        </w:tabs>
        <w:rPr>
          <w:rFonts w:ascii="Arial" w:hAnsi="Arial" w:cs="Arial"/>
          <w:b/>
          <w:sz w:val="24"/>
          <w:szCs w:val="24"/>
          <w:lang w:val="mn-MN"/>
        </w:rPr>
      </w:pPr>
    </w:p>
    <w:p w:rsidR="00AC4664" w:rsidRDefault="0003746B" w:rsidP="0003746B">
      <w:pPr>
        <w:tabs>
          <w:tab w:val="left" w:pos="7650"/>
        </w:tabs>
        <w:rPr>
          <w:rFonts w:ascii="Arial" w:hAnsi="Arial" w:cs="Arial"/>
          <w:b/>
          <w:sz w:val="24"/>
          <w:szCs w:val="24"/>
          <w:lang w:val="mn-MN"/>
        </w:rPr>
      </w:pPr>
      <w:r>
        <w:rPr>
          <w:rFonts w:ascii="Arial" w:hAnsi="Arial" w:cs="Arial"/>
          <w:b/>
          <w:sz w:val="24"/>
          <w:szCs w:val="24"/>
          <w:lang w:val="mn-MN"/>
        </w:rPr>
        <w:lastRenderedPageBreak/>
        <w:t>6.5.2        Программчлалын горим</w:t>
      </w:r>
    </w:p>
    <w:p w:rsidR="0003746B" w:rsidRPr="00AC4664" w:rsidRDefault="0003746B" w:rsidP="0003746B">
      <w:pPr>
        <w:tabs>
          <w:tab w:val="left" w:pos="7650"/>
        </w:tabs>
        <w:rPr>
          <w:rFonts w:ascii="Arial" w:hAnsi="Arial" w:cs="Arial"/>
          <w:b/>
          <w:sz w:val="24"/>
          <w:szCs w:val="24"/>
          <w:lang w:val="mn-MN"/>
        </w:rPr>
      </w:pPr>
    </w:p>
    <w:p w:rsidR="00806D03" w:rsidRDefault="00670100" w:rsidP="00AC4664">
      <w:pPr>
        <w:tabs>
          <w:tab w:val="left" w:pos="7650"/>
        </w:tabs>
        <w:jc w:val="center"/>
        <w:rPr>
          <w:rFonts w:ascii="Arial" w:hAnsi="Arial" w:cs="Arial"/>
          <w:sz w:val="24"/>
          <w:szCs w:val="24"/>
          <w:lang w:val="mn-MN"/>
        </w:rPr>
      </w:pPr>
      <w:r>
        <w:rPr>
          <w:rFonts w:ascii="Arial" w:hAnsi="Arial" w:cs="Arial"/>
          <w:noProof/>
          <w:sz w:val="24"/>
          <w:szCs w:val="24"/>
        </w:rPr>
        <w:drawing>
          <wp:inline distT="0" distB="0" distL="0" distR="0" wp14:anchorId="6EAA9F3D">
            <wp:extent cx="5578475" cy="73831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8475" cy="7383145"/>
                    </a:xfrm>
                    <a:prstGeom prst="rect">
                      <a:avLst/>
                    </a:prstGeom>
                    <a:noFill/>
                  </pic:spPr>
                </pic:pic>
              </a:graphicData>
            </a:graphic>
          </wp:inline>
        </w:drawing>
      </w:r>
    </w:p>
    <w:p w:rsidR="00AC4664" w:rsidRDefault="00AC4664" w:rsidP="00AC4664">
      <w:pPr>
        <w:tabs>
          <w:tab w:val="left" w:pos="7650"/>
        </w:tabs>
        <w:jc w:val="center"/>
        <w:rPr>
          <w:rFonts w:ascii="Arial" w:hAnsi="Arial" w:cs="Arial"/>
          <w:b/>
          <w:sz w:val="24"/>
          <w:szCs w:val="24"/>
          <w:lang w:val="mn-MN"/>
        </w:rPr>
      </w:pPr>
    </w:p>
    <w:p w:rsidR="00670100" w:rsidRDefault="009A08D3" w:rsidP="00AC4664">
      <w:pPr>
        <w:tabs>
          <w:tab w:val="left" w:pos="7650"/>
        </w:tabs>
        <w:jc w:val="center"/>
        <w:rPr>
          <w:rFonts w:ascii="Arial" w:hAnsi="Arial" w:cs="Arial"/>
          <w:b/>
          <w:sz w:val="24"/>
          <w:szCs w:val="24"/>
          <w:lang w:val="mn-MN"/>
        </w:rPr>
      </w:pPr>
      <w:r w:rsidRPr="00AC4664">
        <w:rPr>
          <w:rFonts w:ascii="Arial" w:hAnsi="Arial" w:cs="Arial"/>
          <w:b/>
          <w:sz w:val="24"/>
          <w:szCs w:val="24"/>
          <w:lang w:val="mn-MN"/>
        </w:rPr>
        <w:t>Зураг</w:t>
      </w:r>
      <w:r w:rsidR="0003746B">
        <w:rPr>
          <w:rFonts w:ascii="Arial" w:hAnsi="Arial" w:cs="Arial"/>
          <w:b/>
          <w:sz w:val="24"/>
          <w:szCs w:val="24"/>
          <w:lang w:val="mn-MN"/>
        </w:rPr>
        <w:t xml:space="preserve"> 25 – Синтакс диаграмм – программчлалын горим - команд</w:t>
      </w:r>
    </w:p>
    <w:p w:rsidR="00AC4664" w:rsidRDefault="00AC4664" w:rsidP="00AC4664">
      <w:pPr>
        <w:tabs>
          <w:tab w:val="left" w:pos="7650"/>
        </w:tabs>
        <w:jc w:val="center"/>
        <w:rPr>
          <w:rFonts w:ascii="Arial" w:hAnsi="Arial" w:cs="Arial"/>
          <w:b/>
          <w:sz w:val="24"/>
          <w:szCs w:val="24"/>
          <w:lang w:val="mn-MN"/>
        </w:rPr>
      </w:pPr>
    </w:p>
    <w:p w:rsidR="00AC4664" w:rsidRDefault="00AC4664" w:rsidP="00B371D4">
      <w:pPr>
        <w:tabs>
          <w:tab w:val="left" w:pos="7650"/>
        </w:tabs>
        <w:rPr>
          <w:rFonts w:ascii="Arial" w:hAnsi="Arial" w:cs="Arial"/>
          <w:b/>
          <w:sz w:val="24"/>
          <w:szCs w:val="24"/>
          <w:lang w:val="mn-MN"/>
        </w:rPr>
      </w:pPr>
    </w:p>
    <w:p w:rsidR="00AC4664" w:rsidRPr="00AC4664" w:rsidRDefault="00AC4664" w:rsidP="00AC4664">
      <w:pPr>
        <w:tabs>
          <w:tab w:val="left" w:pos="7650"/>
        </w:tabs>
        <w:jc w:val="center"/>
        <w:rPr>
          <w:rFonts w:ascii="Arial" w:hAnsi="Arial" w:cs="Arial"/>
          <w:b/>
          <w:sz w:val="24"/>
          <w:szCs w:val="24"/>
          <w:lang w:val="mn-MN"/>
        </w:rPr>
      </w:pPr>
    </w:p>
    <w:p w:rsidR="00670100" w:rsidRDefault="00940EB3" w:rsidP="00AC4664">
      <w:pPr>
        <w:tabs>
          <w:tab w:val="left" w:pos="7650"/>
        </w:tabs>
        <w:jc w:val="center"/>
        <w:rPr>
          <w:rFonts w:ascii="Arial" w:hAnsi="Arial" w:cs="Arial"/>
          <w:sz w:val="24"/>
          <w:szCs w:val="24"/>
          <w:lang w:val="mn-MN"/>
        </w:rPr>
      </w:pPr>
      <w:r>
        <w:rPr>
          <w:rFonts w:ascii="Arial" w:hAnsi="Arial" w:cs="Arial"/>
          <w:noProof/>
          <w:sz w:val="24"/>
          <w:szCs w:val="24"/>
        </w:rPr>
        <w:lastRenderedPageBreak/>
        <w:drawing>
          <wp:inline distT="0" distB="0" distL="0" distR="0" wp14:anchorId="45441618">
            <wp:extent cx="5584190" cy="5212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84190" cy="5212715"/>
                    </a:xfrm>
                    <a:prstGeom prst="rect">
                      <a:avLst/>
                    </a:prstGeom>
                    <a:noFill/>
                  </pic:spPr>
                </pic:pic>
              </a:graphicData>
            </a:graphic>
          </wp:inline>
        </w:drawing>
      </w:r>
    </w:p>
    <w:p w:rsidR="00AC4664" w:rsidRDefault="00AC4664" w:rsidP="00AC4664">
      <w:pPr>
        <w:tabs>
          <w:tab w:val="left" w:pos="7650"/>
        </w:tabs>
        <w:jc w:val="center"/>
        <w:rPr>
          <w:rFonts w:ascii="Arial" w:hAnsi="Arial" w:cs="Arial"/>
          <w:b/>
          <w:sz w:val="24"/>
          <w:szCs w:val="24"/>
          <w:lang w:val="mn-MN"/>
        </w:rPr>
      </w:pPr>
    </w:p>
    <w:p w:rsidR="00940EB3" w:rsidRDefault="00491771" w:rsidP="00AC4664">
      <w:pPr>
        <w:tabs>
          <w:tab w:val="left" w:pos="7650"/>
        </w:tabs>
        <w:jc w:val="center"/>
        <w:rPr>
          <w:rFonts w:ascii="Arial" w:hAnsi="Arial" w:cs="Arial"/>
          <w:b/>
          <w:sz w:val="24"/>
          <w:szCs w:val="24"/>
          <w:lang w:val="mn-MN"/>
        </w:rPr>
      </w:pPr>
      <w:r w:rsidRPr="00AC4664">
        <w:rPr>
          <w:rFonts w:ascii="Arial" w:hAnsi="Arial" w:cs="Arial"/>
          <w:b/>
          <w:sz w:val="24"/>
          <w:szCs w:val="24"/>
          <w:lang w:val="mn-MN"/>
        </w:rPr>
        <w:t>Зураг</w:t>
      </w:r>
      <w:r w:rsidR="0003746B">
        <w:rPr>
          <w:rFonts w:ascii="Arial" w:hAnsi="Arial" w:cs="Arial"/>
          <w:b/>
          <w:sz w:val="24"/>
          <w:szCs w:val="24"/>
          <w:lang w:val="mn-MN"/>
        </w:rPr>
        <w:t xml:space="preserve"> 26 – Синтакс диаграмм – программчлалын горим – хариу</w:t>
      </w:r>
    </w:p>
    <w:p w:rsidR="0003746B" w:rsidRDefault="0003746B" w:rsidP="00AC4664">
      <w:pPr>
        <w:tabs>
          <w:tab w:val="left" w:pos="7650"/>
        </w:tabs>
        <w:jc w:val="center"/>
        <w:rPr>
          <w:rFonts w:ascii="Arial" w:hAnsi="Arial" w:cs="Arial"/>
          <w:b/>
          <w:sz w:val="24"/>
          <w:szCs w:val="24"/>
          <w:lang w:val="mn-MN"/>
        </w:rPr>
      </w:pPr>
    </w:p>
    <w:p w:rsidR="00AC4664" w:rsidRDefault="0003746B" w:rsidP="007F510B">
      <w:pPr>
        <w:tabs>
          <w:tab w:val="left" w:pos="7650"/>
        </w:tabs>
        <w:rPr>
          <w:rFonts w:ascii="Arial" w:hAnsi="Arial" w:cs="Arial"/>
          <w:b/>
          <w:sz w:val="24"/>
          <w:szCs w:val="24"/>
          <w:lang w:val="mn-MN"/>
        </w:rPr>
      </w:pPr>
      <w:r>
        <w:rPr>
          <w:rFonts w:ascii="Arial" w:hAnsi="Arial" w:cs="Arial"/>
          <w:b/>
          <w:sz w:val="24"/>
          <w:szCs w:val="24"/>
          <w:lang w:val="mn-MN"/>
        </w:rPr>
        <w:t>6.</w:t>
      </w:r>
      <w:r w:rsidR="007F510B">
        <w:rPr>
          <w:rFonts w:ascii="Arial" w:hAnsi="Arial" w:cs="Arial"/>
          <w:b/>
          <w:sz w:val="24"/>
          <w:szCs w:val="24"/>
          <w:lang w:val="mn-MN"/>
        </w:rPr>
        <w:t>6        Өгөгдлийн багцын бүтэц</w:t>
      </w:r>
    </w:p>
    <w:p w:rsidR="00AC4664" w:rsidRPr="00AC4664" w:rsidRDefault="00AC4664" w:rsidP="00AC4664">
      <w:pPr>
        <w:tabs>
          <w:tab w:val="left" w:pos="7650"/>
        </w:tabs>
        <w:jc w:val="center"/>
        <w:rPr>
          <w:rFonts w:ascii="Arial" w:hAnsi="Arial" w:cs="Arial"/>
          <w:b/>
          <w:sz w:val="24"/>
          <w:szCs w:val="24"/>
          <w:lang w:val="mn-MN"/>
        </w:rPr>
      </w:pPr>
    </w:p>
    <w:p w:rsidR="00940EB3" w:rsidRDefault="00D74994" w:rsidP="00AC4664">
      <w:pPr>
        <w:tabs>
          <w:tab w:val="left" w:pos="7650"/>
        </w:tabs>
        <w:jc w:val="center"/>
        <w:rPr>
          <w:rFonts w:ascii="Arial" w:hAnsi="Arial" w:cs="Arial"/>
          <w:sz w:val="24"/>
          <w:szCs w:val="24"/>
          <w:lang w:val="mn-MN"/>
        </w:rPr>
      </w:pPr>
      <w:r>
        <w:rPr>
          <w:rFonts w:ascii="Arial" w:hAnsi="Arial" w:cs="Arial"/>
          <w:noProof/>
          <w:sz w:val="24"/>
          <w:szCs w:val="24"/>
        </w:rPr>
        <w:drawing>
          <wp:inline distT="0" distB="0" distL="0" distR="0" wp14:anchorId="7742E2FC">
            <wp:extent cx="3529965" cy="5854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29965" cy="585470"/>
                    </a:xfrm>
                    <a:prstGeom prst="rect">
                      <a:avLst/>
                    </a:prstGeom>
                    <a:noFill/>
                  </pic:spPr>
                </pic:pic>
              </a:graphicData>
            </a:graphic>
          </wp:inline>
        </w:drawing>
      </w:r>
    </w:p>
    <w:p w:rsidR="00AC4664" w:rsidRDefault="00AC4664" w:rsidP="00AC4664">
      <w:pPr>
        <w:tabs>
          <w:tab w:val="left" w:pos="7650"/>
        </w:tabs>
        <w:jc w:val="center"/>
        <w:rPr>
          <w:rFonts w:ascii="Arial" w:hAnsi="Arial" w:cs="Arial"/>
          <w:b/>
          <w:sz w:val="24"/>
          <w:szCs w:val="24"/>
          <w:lang w:val="mn-MN"/>
        </w:rPr>
      </w:pPr>
    </w:p>
    <w:p w:rsidR="00D74994" w:rsidRDefault="002C7531" w:rsidP="00AC4664">
      <w:pPr>
        <w:tabs>
          <w:tab w:val="left" w:pos="7650"/>
        </w:tabs>
        <w:jc w:val="center"/>
        <w:rPr>
          <w:rFonts w:ascii="Arial" w:hAnsi="Arial" w:cs="Arial"/>
          <w:b/>
          <w:sz w:val="24"/>
          <w:szCs w:val="24"/>
          <w:lang w:val="mn-MN"/>
        </w:rPr>
      </w:pPr>
      <w:r w:rsidRPr="00AC4664">
        <w:rPr>
          <w:rFonts w:ascii="Arial" w:hAnsi="Arial" w:cs="Arial"/>
          <w:b/>
          <w:sz w:val="24"/>
          <w:szCs w:val="24"/>
          <w:lang w:val="mn-MN"/>
        </w:rPr>
        <w:t>Зураг</w:t>
      </w:r>
      <w:r w:rsidR="0003746B">
        <w:rPr>
          <w:rFonts w:ascii="Arial" w:hAnsi="Arial" w:cs="Arial"/>
          <w:b/>
          <w:sz w:val="24"/>
          <w:szCs w:val="24"/>
          <w:lang w:val="mn-MN"/>
        </w:rPr>
        <w:t xml:space="preserve"> 27 – Өгөгдлийн багцын бүтэц</w:t>
      </w:r>
    </w:p>
    <w:p w:rsidR="00AC4664" w:rsidRDefault="0003746B" w:rsidP="0003746B">
      <w:pPr>
        <w:tabs>
          <w:tab w:val="left" w:pos="7650"/>
        </w:tabs>
        <w:rPr>
          <w:rFonts w:ascii="Arial" w:hAnsi="Arial" w:cs="Arial"/>
          <w:sz w:val="24"/>
          <w:szCs w:val="24"/>
          <w:lang w:val="mn-MN"/>
        </w:rPr>
      </w:pPr>
      <w:r w:rsidRPr="0003746B">
        <w:rPr>
          <w:rFonts w:ascii="Arial" w:hAnsi="Arial" w:cs="Arial"/>
          <w:sz w:val="24"/>
          <w:szCs w:val="24"/>
          <w:lang w:val="mn-MN"/>
        </w:rPr>
        <w:t xml:space="preserve">а) </w:t>
      </w:r>
      <w:r w:rsidR="003C6DAB">
        <w:rPr>
          <w:rFonts w:ascii="Arial" w:hAnsi="Arial" w:cs="Arial"/>
          <w:sz w:val="24"/>
          <w:szCs w:val="24"/>
          <w:lang w:val="mn-MN"/>
        </w:rPr>
        <w:t xml:space="preserve">   </w:t>
      </w:r>
      <w:r w:rsidRPr="0003746B">
        <w:rPr>
          <w:rFonts w:ascii="Arial" w:hAnsi="Arial" w:cs="Arial"/>
          <w:sz w:val="24"/>
          <w:szCs w:val="24"/>
          <w:lang w:val="mn-MN"/>
        </w:rPr>
        <w:t>Таниулах</w:t>
      </w:r>
      <w:r w:rsidR="003C6DAB">
        <w:rPr>
          <w:rFonts w:ascii="Arial" w:hAnsi="Arial" w:cs="Arial"/>
          <w:sz w:val="24"/>
          <w:szCs w:val="24"/>
          <w:lang w:val="mn-MN"/>
        </w:rPr>
        <w:t>/тодорхойлох</w:t>
      </w:r>
      <w:r w:rsidRPr="0003746B">
        <w:rPr>
          <w:rFonts w:ascii="Arial" w:hAnsi="Arial" w:cs="Arial"/>
          <w:sz w:val="24"/>
          <w:szCs w:val="24"/>
          <w:lang w:val="mn-MN"/>
        </w:rPr>
        <w:t xml:space="preserve"> дугаар эсвэл хаяг: </w:t>
      </w:r>
      <w:r w:rsidR="007F510B" w:rsidRPr="00B64373">
        <w:rPr>
          <w:spacing w:val="9"/>
          <w:sz w:val="24"/>
          <w:szCs w:val="24"/>
        </w:rPr>
        <w:t xml:space="preserve">  </w:t>
      </w:r>
      <w:r w:rsidR="007F510B" w:rsidRPr="007F510B">
        <w:rPr>
          <w:rFonts w:ascii="Arial" w:hAnsi="Arial" w:cs="Arial"/>
          <w:spacing w:val="5"/>
          <w:sz w:val="24"/>
          <w:szCs w:val="24"/>
        </w:rPr>
        <w:t xml:space="preserve">(, </w:t>
      </w:r>
      <w:r w:rsidR="007F510B" w:rsidRPr="007F510B">
        <w:rPr>
          <w:rFonts w:ascii="Arial" w:hAnsi="Arial" w:cs="Arial"/>
          <w:spacing w:val="4"/>
          <w:sz w:val="24"/>
          <w:szCs w:val="24"/>
        </w:rPr>
        <w:t xml:space="preserve">), </w:t>
      </w:r>
      <w:r w:rsidR="007F510B" w:rsidRPr="007F510B">
        <w:rPr>
          <w:rFonts w:ascii="Arial" w:hAnsi="Arial" w:cs="Arial"/>
          <w:spacing w:val="3"/>
          <w:sz w:val="24"/>
          <w:szCs w:val="24"/>
        </w:rPr>
        <w:t xml:space="preserve">/, </w:t>
      </w:r>
      <w:r w:rsidR="007F510B" w:rsidRPr="007F510B">
        <w:rPr>
          <w:rFonts w:ascii="Arial" w:hAnsi="Arial" w:cs="Arial"/>
          <w:spacing w:val="4"/>
          <w:sz w:val="24"/>
          <w:szCs w:val="24"/>
        </w:rPr>
        <w:t xml:space="preserve">ба </w:t>
      </w:r>
      <w:r w:rsidR="007F510B" w:rsidRPr="007F510B">
        <w:rPr>
          <w:rFonts w:ascii="Arial" w:hAnsi="Arial" w:cs="Arial"/>
          <w:spacing w:val="5"/>
          <w:sz w:val="24"/>
          <w:szCs w:val="24"/>
        </w:rPr>
        <w:t xml:space="preserve">! –ээс </w:t>
      </w:r>
      <w:r w:rsidR="007F510B" w:rsidRPr="007F510B">
        <w:rPr>
          <w:rFonts w:ascii="Arial" w:hAnsi="Arial" w:cs="Arial"/>
          <w:spacing w:val="5"/>
          <w:sz w:val="24"/>
          <w:szCs w:val="24"/>
          <w:lang w:val="mn-MN"/>
        </w:rPr>
        <w:t>гадна</w:t>
      </w:r>
      <w:r w:rsidR="007F510B" w:rsidRPr="00B64373">
        <w:rPr>
          <w:spacing w:val="5"/>
          <w:sz w:val="24"/>
          <w:szCs w:val="24"/>
        </w:rPr>
        <w:t xml:space="preserve"> </w:t>
      </w:r>
      <w:r w:rsidR="007F510B" w:rsidRPr="007F510B">
        <w:rPr>
          <w:rFonts w:ascii="Arial" w:hAnsi="Arial" w:cs="Arial"/>
          <w:spacing w:val="5"/>
          <w:sz w:val="24"/>
          <w:szCs w:val="24"/>
          <w:lang w:val="mn-MN"/>
        </w:rPr>
        <w:t>хамгийн ихдээ</w:t>
      </w:r>
      <w:r w:rsidR="00F87DFF" w:rsidRPr="007F510B">
        <w:rPr>
          <w:rFonts w:ascii="Arial" w:hAnsi="Arial" w:cs="Arial"/>
          <w:sz w:val="24"/>
          <w:szCs w:val="24"/>
          <w:lang w:val="mn-MN"/>
        </w:rPr>
        <w:t>16</w:t>
      </w:r>
      <w:r w:rsidR="003C6DAB">
        <w:rPr>
          <w:rFonts w:ascii="Arial" w:hAnsi="Arial" w:cs="Arial"/>
          <w:sz w:val="24"/>
          <w:szCs w:val="24"/>
          <w:lang w:val="mn-MN"/>
        </w:rPr>
        <w:t xml:space="preserve"> хэвлэмэл тэмдэгт. Таниулах/тодорхойлох холбоос/мөр</w:t>
      </w:r>
      <w:r w:rsidR="007F510B">
        <w:rPr>
          <w:rFonts w:ascii="Arial" w:hAnsi="Arial" w:cs="Arial"/>
          <w:sz w:val="24"/>
          <w:szCs w:val="24"/>
          <w:lang w:val="mn-MN"/>
        </w:rPr>
        <w:t xml:space="preserve"> </w:t>
      </w:r>
      <w:r w:rsidR="003C6DAB">
        <w:rPr>
          <w:rFonts w:ascii="Arial" w:hAnsi="Arial" w:cs="Arial"/>
          <w:sz w:val="24"/>
          <w:szCs w:val="24"/>
          <w:lang w:val="mn-MN"/>
        </w:rPr>
        <w:t>гэдэг нь</w:t>
      </w:r>
      <w:r w:rsidR="007F510B">
        <w:rPr>
          <w:rFonts w:ascii="Arial" w:hAnsi="Arial" w:cs="Arial"/>
          <w:sz w:val="24"/>
          <w:szCs w:val="24"/>
          <w:lang w:val="mn-MN"/>
        </w:rPr>
        <w:t xml:space="preserve"> утгад олгосон код </w:t>
      </w:r>
      <w:r w:rsidR="003C6DAB">
        <w:rPr>
          <w:rFonts w:ascii="Arial" w:hAnsi="Arial" w:cs="Arial"/>
          <w:sz w:val="24"/>
          <w:szCs w:val="24"/>
          <w:lang w:val="mn-MN"/>
        </w:rPr>
        <w:t>ба холбогдох төхөөрөмжид хавсаргасан үгсийн түүвэр дэх таниулах кодоос авна.</w:t>
      </w:r>
    </w:p>
    <w:p w:rsidR="003C6DAB" w:rsidRDefault="003C6DAB" w:rsidP="0003746B">
      <w:pPr>
        <w:tabs>
          <w:tab w:val="left" w:pos="7650"/>
        </w:tabs>
        <w:rPr>
          <w:rFonts w:ascii="Arial" w:hAnsi="Arial" w:cs="Arial"/>
          <w:sz w:val="24"/>
          <w:szCs w:val="24"/>
          <w:lang w:val="mn-MN"/>
        </w:rPr>
      </w:pPr>
      <w:r>
        <w:rPr>
          <w:rFonts w:ascii="Arial" w:hAnsi="Arial" w:cs="Arial"/>
          <w:sz w:val="24"/>
          <w:szCs w:val="24"/>
          <w:lang w:val="mn-MN"/>
        </w:rPr>
        <w:t xml:space="preserve">б) </w:t>
      </w:r>
      <w:r w:rsidR="00FC3DC4">
        <w:rPr>
          <w:rFonts w:ascii="Arial" w:hAnsi="Arial" w:cs="Arial"/>
          <w:sz w:val="24"/>
          <w:szCs w:val="24"/>
          <w:lang w:val="mn-MN"/>
        </w:rPr>
        <w:t xml:space="preserve">  Ө</w:t>
      </w:r>
      <w:r>
        <w:rPr>
          <w:rFonts w:ascii="Arial" w:hAnsi="Arial" w:cs="Arial"/>
          <w:sz w:val="24"/>
          <w:szCs w:val="24"/>
          <w:lang w:val="mn-MN"/>
        </w:rPr>
        <w:t xml:space="preserve">гөдлийн мэдээллийн </w:t>
      </w:r>
      <w:r w:rsidR="00FC3DC4">
        <w:rPr>
          <w:rFonts w:ascii="Arial" w:hAnsi="Arial" w:cs="Arial"/>
          <w:sz w:val="24"/>
          <w:szCs w:val="24"/>
          <w:lang w:val="mn-MN"/>
        </w:rPr>
        <w:t xml:space="preserve">урд талын </w:t>
      </w:r>
      <w:r>
        <w:rPr>
          <w:rFonts w:ascii="Arial" w:hAnsi="Arial" w:cs="Arial"/>
          <w:sz w:val="24"/>
          <w:szCs w:val="24"/>
          <w:lang w:val="mn-MN"/>
        </w:rPr>
        <w:t>хязгаарлагч/зааглагч тэмдэгт</w:t>
      </w:r>
      <w:r w:rsidR="00FC3DC4">
        <w:rPr>
          <w:rFonts w:ascii="Arial" w:hAnsi="Arial" w:cs="Arial"/>
          <w:sz w:val="24"/>
          <w:szCs w:val="24"/>
          <w:lang w:val="mn-MN"/>
        </w:rPr>
        <w:t xml:space="preserve">  (.</w:t>
      </w:r>
    </w:p>
    <w:p w:rsidR="003C6DAB" w:rsidRDefault="003C6DAB" w:rsidP="0003746B">
      <w:pPr>
        <w:tabs>
          <w:tab w:val="left" w:pos="7650"/>
        </w:tabs>
        <w:rPr>
          <w:rFonts w:ascii="Arial" w:hAnsi="Arial" w:cs="Arial"/>
          <w:sz w:val="24"/>
          <w:szCs w:val="24"/>
          <w:lang w:val="mn-MN"/>
        </w:rPr>
      </w:pPr>
      <w:r>
        <w:rPr>
          <w:rFonts w:ascii="Arial" w:hAnsi="Arial" w:cs="Arial"/>
          <w:sz w:val="24"/>
          <w:szCs w:val="24"/>
          <w:lang w:val="mn-MN"/>
        </w:rPr>
        <w:t>с)</w:t>
      </w:r>
      <w:r w:rsidR="00FC3DC4">
        <w:rPr>
          <w:rFonts w:ascii="Arial" w:hAnsi="Arial" w:cs="Arial"/>
          <w:sz w:val="24"/>
          <w:szCs w:val="24"/>
          <w:lang w:val="mn-MN"/>
        </w:rPr>
        <w:t xml:space="preserve">   Өгөдлийн мэдээллийн ар талын хязгаарлагч/зааглагч тэмдэгт  ).</w:t>
      </w:r>
    </w:p>
    <w:p w:rsidR="003C6DAB" w:rsidRDefault="003C6DAB" w:rsidP="00FC3DC4">
      <w:pPr>
        <w:tabs>
          <w:tab w:val="left" w:pos="7650"/>
        </w:tabs>
        <w:rPr>
          <w:rFonts w:ascii="Arial" w:hAnsi="Arial" w:cs="Arial"/>
          <w:sz w:val="24"/>
          <w:szCs w:val="24"/>
          <w:lang w:val="mn-MN"/>
        </w:rPr>
      </w:pPr>
      <w:r>
        <w:rPr>
          <w:rFonts w:ascii="Arial" w:hAnsi="Arial" w:cs="Arial"/>
          <w:sz w:val="24"/>
          <w:szCs w:val="24"/>
          <w:lang w:val="mn-MN"/>
        </w:rPr>
        <w:lastRenderedPageBreak/>
        <w:t>д)</w:t>
      </w:r>
      <w:r w:rsidR="00FC3DC4">
        <w:rPr>
          <w:rFonts w:ascii="Arial" w:hAnsi="Arial" w:cs="Arial"/>
          <w:sz w:val="24"/>
          <w:szCs w:val="24"/>
          <w:lang w:val="mn-MN"/>
        </w:rPr>
        <w:t xml:space="preserve">   Утга: </w:t>
      </w:r>
      <w:r w:rsidR="00FC3DC4" w:rsidRPr="0003746B">
        <w:rPr>
          <w:rFonts w:ascii="Arial" w:hAnsi="Arial" w:cs="Arial"/>
          <w:sz w:val="24"/>
          <w:szCs w:val="24"/>
          <w:lang w:val="mn-MN"/>
        </w:rPr>
        <w:t xml:space="preserve">: </w:t>
      </w:r>
      <w:r w:rsidR="00FC3DC4" w:rsidRPr="00B64373">
        <w:rPr>
          <w:spacing w:val="9"/>
          <w:sz w:val="24"/>
          <w:szCs w:val="24"/>
        </w:rPr>
        <w:t xml:space="preserve">  </w:t>
      </w:r>
      <w:r w:rsidR="00FC3DC4" w:rsidRPr="007F510B">
        <w:rPr>
          <w:rFonts w:ascii="Arial" w:hAnsi="Arial" w:cs="Arial"/>
          <w:spacing w:val="5"/>
          <w:sz w:val="24"/>
          <w:szCs w:val="24"/>
          <w:lang w:val="mn-MN"/>
        </w:rPr>
        <w:t>хамгийн ихдээ</w:t>
      </w:r>
      <w:r w:rsidR="00FC3DC4">
        <w:rPr>
          <w:rFonts w:ascii="Arial" w:hAnsi="Arial" w:cs="Arial"/>
          <w:spacing w:val="5"/>
          <w:sz w:val="24"/>
          <w:szCs w:val="24"/>
          <w:lang w:val="mn-MN"/>
        </w:rPr>
        <w:t xml:space="preserve"> </w:t>
      </w:r>
      <w:r w:rsidR="00FC3DC4" w:rsidRPr="007F510B">
        <w:rPr>
          <w:rFonts w:ascii="Arial" w:hAnsi="Arial" w:cs="Arial"/>
          <w:spacing w:val="5"/>
          <w:sz w:val="24"/>
          <w:szCs w:val="24"/>
        </w:rPr>
        <w:t xml:space="preserve">(, </w:t>
      </w:r>
      <w:r w:rsidR="00FC3DC4" w:rsidRPr="007F510B">
        <w:rPr>
          <w:rFonts w:ascii="Arial" w:hAnsi="Arial" w:cs="Arial"/>
          <w:spacing w:val="4"/>
          <w:sz w:val="24"/>
          <w:szCs w:val="24"/>
        </w:rPr>
        <w:t xml:space="preserve">), </w:t>
      </w:r>
      <w:r w:rsidR="00FC3DC4" w:rsidRPr="007F510B">
        <w:rPr>
          <w:rFonts w:ascii="Arial" w:hAnsi="Arial" w:cs="Arial"/>
          <w:spacing w:val="3"/>
          <w:sz w:val="24"/>
          <w:szCs w:val="24"/>
        </w:rPr>
        <w:t xml:space="preserve">/, </w:t>
      </w:r>
      <w:r w:rsidR="00FC3DC4" w:rsidRPr="007F510B">
        <w:rPr>
          <w:rFonts w:ascii="Arial" w:hAnsi="Arial" w:cs="Arial"/>
          <w:spacing w:val="4"/>
          <w:sz w:val="24"/>
          <w:szCs w:val="24"/>
        </w:rPr>
        <w:t xml:space="preserve">ба </w:t>
      </w:r>
      <w:r w:rsidR="00FC3DC4" w:rsidRPr="007F510B">
        <w:rPr>
          <w:rFonts w:ascii="Arial" w:hAnsi="Arial" w:cs="Arial"/>
          <w:spacing w:val="5"/>
          <w:sz w:val="24"/>
          <w:szCs w:val="24"/>
        </w:rPr>
        <w:t xml:space="preserve">! –ээс </w:t>
      </w:r>
      <w:r w:rsidR="00FC3DC4" w:rsidRPr="007F510B">
        <w:rPr>
          <w:rFonts w:ascii="Arial" w:hAnsi="Arial" w:cs="Arial"/>
          <w:spacing w:val="5"/>
          <w:sz w:val="24"/>
          <w:szCs w:val="24"/>
          <w:lang w:val="mn-MN"/>
        </w:rPr>
        <w:t>гадна</w:t>
      </w:r>
      <w:r w:rsidR="00FC3DC4" w:rsidRPr="00B64373">
        <w:rPr>
          <w:spacing w:val="5"/>
          <w:sz w:val="24"/>
          <w:szCs w:val="24"/>
        </w:rPr>
        <w:t xml:space="preserve"> </w:t>
      </w:r>
      <w:r w:rsidR="00FC3DC4">
        <w:rPr>
          <w:rFonts w:ascii="Arial" w:hAnsi="Arial" w:cs="Arial"/>
          <w:sz w:val="24"/>
          <w:szCs w:val="24"/>
          <w:lang w:val="mn-MN"/>
        </w:rPr>
        <w:t>32 хэвлэмэл тэмдэгт. Аравтын орны утгын хувьд, зөвхөн цэг (таслал биш) ашиглах ба тэмдэгт хэмээн тооцогдоно.</w:t>
      </w:r>
    </w:p>
    <w:p w:rsidR="00FC3DC4" w:rsidRDefault="00FC3DC4" w:rsidP="00FC3DC4">
      <w:pPr>
        <w:tabs>
          <w:tab w:val="left" w:pos="7650"/>
        </w:tabs>
        <w:rPr>
          <w:rFonts w:ascii="Arial" w:hAnsi="Arial" w:cs="Arial"/>
          <w:sz w:val="24"/>
          <w:szCs w:val="24"/>
          <w:lang w:val="mn-MN"/>
        </w:rPr>
      </w:pPr>
      <w:r>
        <w:rPr>
          <w:rFonts w:ascii="Arial" w:hAnsi="Arial" w:cs="Arial"/>
          <w:sz w:val="24"/>
          <w:szCs w:val="24"/>
          <w:lang w:val="mn-MN"/>
        </w:rPr>
        <w:t xml:space="preserve">е)  </w:t>
      </w:r>
      <w:r w:rsidR="00324EC3">
        <w:rPr>
          <w:rFonts w:ascii="Arial" w:hAnsi="Arial" w:cs="Arial"/>
          <w:sz w:val="24"/>
          <w:szCs w:val="24"/>
          <w:lang w:val="mn-MN"/>
        </w:rPr>
        <w:t xml:space="preserve"> Утга ба нэгж хоорондын  </w:t>
      </w:r>
      <w:r>
        <w:rPr>
          <w:rFonts w:ascii="Arial" w:hAnsi="Arial" w:cs="Arial"/>
          <w:sz w:val="24"/>
          <w:szCs w:val="24"/>
          <w:lang w:val="mn-MN"/>
        </w:rPr>
        <w:t xml:space="preserve"> “</w:t>
      </w:r>
      <w:r>
        <w:rPr>
          <w:rFonts w:ascii="Arial" w:hAnsi="Arial" w:cs="Arial"/>
          <w:sz w:val="24"/>
          <w:szCs w:val="24"/>
        </w:rPr>
        <w:t>*</w:t>
      </w:r>
      <w:r>
        <w:rPr>
          <w:rFonts w:ascii="Arial" w:hAnsi="Arial" w:cs="Arial"/>
          <w:sz w:val="24"/>
          <w:szCs w:val="24"/>
          <w:lang w:val="mn-MN"/>
        </w:rPr>
        <w:t>”</w:t>
      </w:r>
      <w:r>
        <w:rPr>
          <w:rFonts w:ascii="Arial" w:hAnsi="Arial" w:cs="Arial"/>
          <w:sz w:val="24"/>
          <w:szCs w:val="24"/>
        </w:rPr>
        <w:t xml:space="preserve"> </w:t>
      </w:r>
      <w:r w:rsidR="000A635F">
        <w:rPr>
          <w:rFonts w:ascii="Arial" w:hAnsi="Arial" w:cs="Arial"/>
          <w:sz w:val="24"/>
          <w:szCs w:val="24"/>
          <w:lang w:val="mn-MN"/>
        </w:rPr>
        <w:t>тэмдэгт зааглагч нь</w:t>
      </w:r>
      <w:r w:rsidR="00324EC3">
        <w:rPr>
          <w:rFonts w:ascii="Arial" w:hAnsi="Arial" w:cs="Arial"/>
          <w:sz w:val="24"/>
          <w:szCs w:val="24"/>
          <w:lang w:val="mn-MN"/>
        </w:rPr>
        <w:t xml:space="preserve"> хэрэв нэгжгүй бол шаардлагагүй.</w:t>
      </w:r>
    </w:p>
    <w:p w:rsidR="00AC4664" w:rsidRDefault="007D5C49" w:rsidP="00324EC3">
      <w:pPr>
        <w:tabs>
          <w:tab w:val="left" w:pos="7650"/>
        </w:tabs>
        <w:rPr>
          <w:rFonts w:ascii="Arial" w:hAnsi="Arial" w:cs="Arial"/>
          <w:sz w:val="24"/>
          <w:szCs w:val="24"/>
          <w:lang w:val="mn-MN"/>
        </w:rPr>
      </w:pPr>
      <w:r>
        <w:rPr>
          <w:rFonts w:ascii="Arial" w:hAnsi="Arial" w:cs="Arial"/>
          <w:sz w:val="24"/>
          <w:szCs w:val="24"/>
        </w:rPr>
        <w:t xml:space="preserve">f)   </w:t>
      </w:r>
      <w:r>
        <w:rPr>
          <w:rFonts w:ascii="Arial" w:hAnsi="Arial" w:cs="Arial"/>
          <w:sz w:val="24"/>
          <w:szCs w:val="24"/>
          <w:lang w:val="mn-MN"/>
        </w:rPr>
        <w:t xml:space="preserve">Нэгж: </w:t>
      </w:r>
      <w:r w:rsidR="00A04AEE" w:rsidRPr="007F510B">
        <w:rPr>
          <w:rFonts w:ascii="Arial" w:hAnsi="Arial" w:cs="Arial"/>
          <w:spacing w:val="5"/>
          <w:sz w:val="24"/>
          <w:szCs w:val="24"/>
          <w:lang w:val="mn-MN"/>
        </w:rPr>
        <w:t>хамгийн ихдээ</w:t>
      </w:r>
      <w:r w:rsidR="00A04AEE">
        <w:rPr>
          <w:rFonts w:ascii="Arial" w:hAnsi="Arial" w:cs="Arial"/>
          <w:spacing w:val="5"/>
          <w:sz w:val="24"/>
          <w:szCs w:val="24"/>
          <w:lang w:val="mn-MN"/>
        </w:rPr>
        <w:t xml:space="preserve"> </w:t>
      </w:r>
      <w:r w:rsidR="00A04AEE" w:rsidRPr="007F510B">
        <w:rPr>
          <w:rFonts w:ascii="Arial" w:hAnsi="Arial" w:cs="Arial"/>
          <w:spacing w:val="5"/>
          <w:sz w:val="24"/>
          <w:szCs w:val="24"/>
        </w:rPr>
        <w:t xml:space="preserve">(, </w:t>
      </w:r>
      <w:r w:rsidR="00A04AEE" w:rsidRPr="007F510B">
        <w:rPr>
          <w:rFonts w:ascii="Arial" w:hAnsi="Arial" w:cs="Arial"/>
          <w:spacing w:val="4"/>
          <w:sz w:val="24"/>
          <w:szCs w:val="24"/>
        </w:rPr>
        <w:t xml:space="preserve">), </w:t>
      </w:r>
      <w:r w:rsidR="00A04AEE" w:rsidRPr="007F510B">
        <w:rPr>
          <w:rFonts w:ascii="Arial" w:hAnsi="Arial" w:cs="Arial"/>
          <w:spacing w:val="3"/>
          <w:sz w:val="24"/>
          <w:szCs w:val="24"/>
        </w:rPr>
        <w:t xml:space="preserve">/, </w:t>
      </w:r>
      <w:r w:rsidR="00A04AEE" w:rsidRPr="007F510B">
        <w:rPr>
          <w:rFonts w:ascii="Arial" w:hAnsi="Arial" w:cs="Arial"/>
          <w:spacing w:val="4"/>
          <w:sz w:val="24"/>
          <w:szCs w:val="24"/>
        </w:rPr>
        <w:t xml:space="preserve">ба </w:t>
      </w:r>
      <w:r w:rsidR="00A04AEE" w:rsidRPr="007F510B">
        <w:rPr>
          <w:rFonts w:ascii="Arial" w:hAnsi="Arial" w:cs="Arial"/>
          <w:spacing w:val="5"/>
          <w:sz w:val="24"/>
          <w:szCs w:val="24"/>
        </w:rPr>
        <w:t xml:space="preserve">! –ээс </w:t>
      </w:r>
      <w:r w:rsidR="00A04AEE" w:rsidRPr="007F510B">
        <w:rPr>
          <w:rFonts w:ascii="Arial" w:hAnsi="Arial" w:cs="Arial"/>
          <w:spacing w:val="5"/>
          <w:sz w:val="24"/>
          <w:szCs w:val="24"/>
          <w:lang w:val="mn-MN"/>
        </w:rPr>
        <w:t>гадна</w:t>
      </w:r>
      <w:r w:rsidR="00A04AEE" w:rsidRPr="00B64373">
        <w:rPr>
          <w:spacing w:val="5"/>
          <w:sz w:val="24"/>
          <w:szCs w:val="24"/>
        </w:rPr>
        <w:t xml:space="preserve"> </w:t>
      </w:r>
      <w:r w:rsidR="00A04AEE">
        <w:rPr>
          <w:rFonts w:ascii="Arial" w:hAnsi="Arial" w:cs="Arial"/>
          <w:sz w:val="24"/>
          <w:szCs w:val="24"/>
          <w:lang w:val="mn-MN"/>
        </w:rPr>
        <w:t>16 хэвлэмэл тэмдэгт</w:t>
      </w:r>
      <w:r w:rsidR="0034169C">
        <w:rPr>
          <w:rFonts w:ascii="Arial" w:hAnsi="Arial" w:cs="Arial"/>
          <w:sz w:val="24"/>
          <w:szCs w:val="24"/>
          <w:lang w:val="mn-MN"/>
        </w:rPr>
        <w:t>.</w:t>
      </w:r>
    </w:p>
    <w:p w:rsidR="0034169C" w:rsidRDefault="0034169C" w:rsidP="00324EC3">
      <w:pPr>
        <w:tabs>
          <w:tab w:val="left" w:pos="7650"/>
        </w:tabs>
        <w:rPr>
          <w:rFonts w:ascii="Arial" w:hAnsi="Arial" w:cs="Arial"/>
          <w:sz w:val="24"/>
          <w:szCs w:val="24"/>
          <w:lang w:val="mn-MN"/>
        </w:rPr>
      </w:pPr>
    </w:p>
    <w:p w:rsidR="0034169C" w:rsidRPr="002311A6" w:rsidRDefault="0034169C" w:rsidP="008C34A2">
      <w:pPr>
        <w:tabs>
          <w:tab w:val="left" w:pos="7650"/>
        </w:tabs>
        <w:jc w:val="both"/>
        <w:rPr>
          <w:rFonts w:ascii="Arial" w:hAnsi="Arial" w:cs="Arial"/>
          <w:sz w:val="24"/>
          <w:szCs w:val="24"/>
          <w:lang w:val="mn-MN"/>
        </w:rPr>
      </w:pPr>
      <w:r>
        <w:rPr>
          <w:rFonts w:ascii="Arial" w:hAnsi="Arial" w:cs="Arial"/>
          <w:sz w:val="24"/>
          <w:szCs w:val="24"/>
          <w:lang w:val="mn-MN"/>
        </w:rPr>
        <w:t>ТАЙЛБАР 1</w:t>
      </w:r>
      <w:r w:rsidR="00EC2E10">
        <w:rPr>
          <w:rFonts w:ascii="Arial" w:hAnsi="Arial" w:cs="Arial"/>
          <w:sz w:val="24"/>
          <w:szCs w:val="24"/>
          <w:lang w:val="mn-MN"/>
        </w:rPr>
        <w:t xml:space="preserve">   </w:t>
      </w:r>
      <w:r w:rsidR="00EC2E10" w:rsidRPr="00EC2E10">
        <w:rPr>
          <w:rFonts w:ascii="Arial" w:hAnsi="Arial" w:cs="Arial"/>
          <w:spacing w:val="4"/>
          <w:sz w:val="24"/>
          <w:szCs w:val="24"/>
        </w:rPr>
        <w:t xml:space="preserve">a), </w:t>
      </w:r>
      <w:r w:rsidR="00EC2E10" w:rsidRPr="00EC2E10">
        <w:rPr>
          <w:rFonts w:ascii="Arial" w:hAnsi="Arial" w:cs="Arial"/>
          <w:spacing w:val="3"/>
          <w:sz w:val="24"/>
          <w:szCs w:val="24"/>
        </w:rPr>
        <w:t xml:space="preserve">e) </w:t>
      </w:r>
      <w:r w:rsidR="002311A6">
        <w:rPr>
          <w:rFonts w:ascii="Arial" w:hAnsi="Arial" w:cs="Arial"/>
          <w:spacing w:val="3"/>
          <w:sz w:val="24"/>
          <w:szCs w:val="24"/>
          <w:lang w:val="mn-MN"/>
        </w:rPr>
        <w:t>б</w:t>
      </w:r>
      <w:r w:rsidR="002311A6">
        <w:rPr>
          <w:rFonts w:ascii="Arial" w:hAnsi="Arial" w:cs="Arial"/>
          <w:spacing w:val="4"/>
          <w:sz w:val="24"/>
          <w:szCs w:val="24"/>
        </w:rPr>
        <w:t>a</w:t>
      </w:r>
      <w:r w:rsidR="00EC2E10" w:rsidRPr="00EC2E10">
        <w:rPr>
          <w:rFonts w:ascii="Arial" w:hAnsi="Arial" w:cs="Arial"/>
          <w:spacing w:val="4"/>
          <w:sz w:val="24"/>
          <w:szCs w:val="24"/>
        </w:rPr>
        <w:t xml:space="preserve"> f)</w:t>
      </w:r>
      <w:r w:rsidR="002311A6">
        <w:rPr>
          <w:rFonts w:ascii="Arial" w:hAnsi="Arial" w:cs="Arial"/>
          <w:spacing w:val="4"/>
          <w:sz w:val="24"/>
          <w:szCs w:val="24"/>
          <w:lang w:val="mn-MN"/>
        </w:rPr>
        <w:t xml:space="preserve"> –д </w:t>
      </w:r>
      <w:r w:rsidR="008C34A2">
        <w:rPr>
          <w:rFonts w:ascii="Arial" w:hAnsi="Arial" w:cs="Arial"/>
          <w:spacing w:val="4"/>
          <w:sz w:val="24"/>
          <w:szCs w:val="24"/>
          <w:lang w:val="mn-MN"/>
        </w:rPr>
        <w:t>хамаарах сануулга</w:t>
      </w:r>
      <w:r w:rsidR="00EC2E10" w:rsidRPr="00EC2E10">
        <w:rPr>
          <w:rFonts w:ascii="Arial" w:hAnsi="Arial" w:cs="Arial"/>
          <w:spacing w:val="4"/>
          <w:sz w:val="24"/>
          <w:szCs w:val="24"/>
        </w:rPr>
        <w:t>:</w:t>
      </w:r>
      <w:r w:rsidR="00EF02AA">
        <w:rPr>
          <w:rFonts w:ascii="Arial" w:hAnsi="Arial" w:cs="Arial"/>
          <w:spacing w:val="4"/>
          <w:sz w:val="24"/>
          <w:szCs w:val="24"/>
        </w:rPr>
        <w:t xml:space="preserve"> </w:t>
      </w:r>
      <w:r w:rsidR="00EF02AA">
        <w:rPr>
          <w:rFonts w:ascii="Arial" w:hAnsi="Arial" w:cs="Arial"/>
          <w:spacing w:val="4"/>
          <w:sz w:val="24"/>
          <w:szCs w:val="24"/>
          <w:lang w:val="mn-MN"/>
        </w:rPr>
        <w:t xml:space="preserve">өгөгдлийн тоо хэмжээг багасгахын тулд </w:t>
      </w:r>
      <w:r w:rsidR="008C34A2">
        <w:rPr>
          <w:rFonts w:ascii="Arial" w:hAnsi="Arial" w:cs="Arial"/>
          <w:spacing w:val="4"/>
          <w:sz w:val="24"/>
          <w:szCs w:val="24"/>
          <w:lang w:val="mn-MN"/>
        </w:rPr>
        <w:t>тани</w:t>
      </w:r>
      <w:r w:rsidR="00BC19B8">
        <w:rPr>
          <w:rFonts w:ascii="Arial" w:hAnsi="Arial" w:cs="Arial"/>
          <w:spacing w:val="4"/>
          <w:sz w:val="24"/>
          <w:szCs w:val="24"/>
          <w:lang w:val="mn-MN"/>
        </w:rPr>
        <w:t xml:space="preserve">х код а) ба/эсвэл нэгжийн мэдээлэл е) ба </w:t>
      </w:r>
      <w:r w:rsidR="00BC19B8">
        <w:rPr>
          <w:rFonts w:ascii="Arial" w:hAnsi="Arial" w:cs="Arial"/>
          <w:spacing w:val="4"/>
          <w:sz w:val="24"/>
          <w:szCs w:val="24"/>
        </w:rPr>
        <w:t>f)</w:t>
      </w:r>
      <w:r w:rsidR="00865DA4">
        <w:rPr>
          <w:rFonts w:ascii="Arial" w:hAnsi="Arial" w:cs="Arial"/>
          <w:spacing w:val="4"/>
          <w:sz w:val="24"/>
          <w:szCs w:val="24"/>
          <w:lang w:val="mn-MN"/>
        </w:rPr>
        <w:t>-ийн нэгэн утгат</w:t>
      </w:r>
      <w:r w:rsidR="00BC19B8">
        <w:rPr>
          <w:rFonts w:ascii="Arial" w:hAnsi="Arial" w:cs="Arial"/>
          <w:spacing w:val="4"/>
          <w:sz w:val="24"/>
          <w:szCs w:val="24"/>
          <w:lang w:val="mn-MN"/>
        </w:rPr>
        <w:t xml:space="preserve"> корреляц</w:t>
      </w:r>
      <w:r w:rsidR="00865DA4">
        <w:rPr>
          <w:rFonts w:ascii="Arial" w:hAnsi="Arial" w:cs="Arial"/>
          <w:spacing w:val="4"/>
          <w:sz w:val="24"/>
          <w:szCs w:val="24"/>
          <w:lang w:val="mn-MN"/>
        </w:rPr>
        <w:t>/харилцан хамаарлыг хэрэгжүүлнэ. Жишээ нь,</w:t>
      </w:r>
      <w:r w:rsidR="00810CF8">
        <w:rPr>
          <w:rFonts w:ascii="Arial" w:hAnsi="Arial" w:cs="Arial"/>
          <w:spacing w:val="4"/>
          <w:sz w:val="24"/>
          <w:szCs w:val="24"/>
          <w:lang w:val="mn-MN"/>
        </w:rPr>
        <w:t xml:space="preserve"> үнэлгээний  </w:t>
      </w:r>
      <w:r w:rsidR="009F2277">
        <w:rPr>
          <w:rFonts w:ascii="Arial" w:hAnsi="Arial" w:cs="Arial"/>
          <w:spacing w:val="4"/>
          <w:sz w:val="24"/>
          <w:szCs w:val="24"/>
          <w:lang w:val="mn-MN"/>
        </w:rPr>
        <w:t xml:space="preserve">модуль </w:t>
      </w:r>
      <w:r w:rsidR="008C34A2">
        <w:rPr>
          <w:rFonts w:ascii="Arial" w:hAnsi="Arial" w:cs="Arial"/>
          <w:spacing w:val="4"/>
          <w:sz w:val="24"/>
          <w:szCs w:val="24"/>
          <w:lang w:val="mn-MN"/>
        </w:rPr>
        <w:t>тани</w:t>
      </w:r>
      <w:r w:rsidR="00810CF8">
        <w:rPr>
          <w:rFonts w:ascii="Arial" w:hAnsi="Arial" w:cs="Arial"/>
          <w:spacing w:val="4"/>
          <w:sz w:val="24"/>
          <w:szCs w:val="24"/>
          <w:lang w:val="mn-MN"/>
        </w:rPr>
        <w:t>х код ба</w:t>
      </w:r>
      <w:r w:rsidR="00865DA4">
        <w:rPr>
          <w:rFonts w:ascii="Arial" w:hAnsi="Arial" w:cs="Arial"/>
          <w:spacing w:val="4"/>
          <w:sz w:val="24"/>
          <w:szCs w:val="24"/>
          <w:lang w:val="mn-MN"/>
        </w:rPr>
        <w:t xml:space="preserve"> (үнэн зөв утгын дараалал)</w:t>
      </w:r>
      <w:r w:rsidR="00810CF8">
        <w:rPr>
          <w:rFonts w:ascii="Arial" w:hAnsi="Arial" w:cs="Arial"/>
          <w:spacing w:val="4"/>
          <w:sz w:val="24"/>
          <w:szCs w:val="24"/>
          <w:lang w:val="mn-MN"/>
        </w:rPr>
        <w:t xml:space="preserve"> эрэмблэл/дарааллын эхний утгын дараагийн утгын нэгжийг тод нотлох/тогтоох</w:t>
      </w:r>
      <w:r w:rsidR="009F2277">
        <w:rPr>
          <w:rFonts w:ascii="Arial" w:hAnsi="Arial" w:cs="Arial"/>
          <w:spacing w:val="4"/>
          <w:sz w:val="24"/>
          <w:szCs w:val="24"/>
          <w:lang w:val="mn-MN"/>
        </w:rPr>
        <w:t xml:space="preserve"> нөхцөлд ижил утгын дараалал</w:t>
      </w:r>
      <w:r w:rsidR="008C34A2">
        <w:rPr>
          <w:rFonts w:ascii="Arial" w:hAnsi="Arial" w:cs="Arial"/>
          <w:spacing w:val="4"/>
          <w:sz w:val="24"/>
          <w:szCs w:val="24"/>
          <w:lang w:val="mn-MN"/>
        </w:rPr>
        <w:t>д таних код эсвэл нэгжийн мэдээлэл</w:t>
      </w:r>
      <w:r w:rsidR="009F2277">
        <w:rPr>
          <w:rFonts w:ascii="Arial" w:hAnsi="Arial" w:cs="Arial"/>
          <w:spacing w:val="4"/>
          <w:sz w:val="24"/>
          <w:szCs w:val="24"/>
          <w:lang w:val="mn-MN"/>
        </w:rPr>
        <w:t xml:space="preserve"> заавал шаардлагагүй</w:t>
      </w:r>
      <w:r w:rsidR="008C34A2">
        <w:rPr>
          <w:rFonts w:ascii="Arial" w:hAnsi="Arial" w:cs="Arial"/>
          <w:spacing w:val="4"/>
          <w:sz w:val="24"/>
          <w:szCs w:val="24"/>
          <w:lang w:val="mn-MN"/>
        </w:rPr>
        <w:t>.</w:t>
      </w:r>
    </w:p>
    <w:p w:rsidR="0034169C" w:rsidRPr="003E4722" w:rsidRDefault="0034169C" w:rsidP="00324EC3">
      <w:pPr>
        <w:tabs>
          <w:tab w:val="left" w:pos="7650"/>
        </w:tabs>
        <w:rPr>
          <w:rFonts w:ascii="Arial" w:hAnsi="Arial" w:cs="Arial"/>
          <w:sz w:val="24"/>
          <w:szCs w:val="24"/>
          <w:lang w:val="mn-MN"/>
        </w:rPr>
      </w:pPr>
      <w:r>
        <w:rPr>
          <w:rFonts w:ascii="Arial" w:hAnsi="Arial" w:cs="Arial"/>
          <w:sz w:val="24"/>
          <w:szCs w:val="24"/>
          <w:lang w:val="mn-MN"/>
        </w:rPr>
        <w:t>ТАЙЛБАР 2</w:t>
      </w:r>
      <w:r w:rsidR="008C34A2">
        <w:rPr>
          <w:rFonts w:ascii="Arial" w:hAnsi="Arial" w:cs="Arial"/>
          <w:sz w:val="24"/>
          <w:szCs w:val="24"/>
          <w:lang w:val="mn-MN"/>
        </w:rPr>
        <w:t xml:space="preserve">   программчлалын горимд хамаарах сануулга, программын горим С: зүйл а), таних дугаарыг хаяг болгон ашиглаж болно</w:t>
      </w:r>
      <w:r w:rsidR="008C34A2">
        <w:rPr>
          <w:rFonts w:ascii="Arial" w:hAnsi="Arial" w:cs="Arial"/>
          <w:sz w:val="24"/>
          <w:szCs w:val="24"/>
        </w:rPr>
        <w:t xml:space="preserve">; </w:t>
      </w:r>
      <w:r w:rsidR="003E4722">
        <w:rPr>
          <w:rFonts w:ascii="Arial" w:hAnsi="Arial" w:cs="Arial"/>
          <w:sz w:val="24"/>
          <w:szCs w:val="24"/>
          <w:lang w:val="mn-MN"/>
        </w:rPr>
        <w:t xml:space="preserve"> зүйл </w:t>
      </w:r>
      <w:r w:rsidR="008C34A2">
        <w:rPr>
          <w:rFonts w:ascii="Arial" w:hAnsi="Arial" w:cs="Arial"/>
          <w:sz w:val="24"/>
          <w:szCs w:val="24"/>
        </w:rPr>
        <w:t>d)</w:t>
      </w:r>
      <w:r w:rsidR="008C34A2">
        <w:rPr>
          <w:rFonts w:ascii="Arial" w:hAnsi="Arial" w:cs="Arial"/>
          <w:sz w:val="24"/>
          <w:szCs w:val="24"/>
          <w:lang w:val="mn-MN"/>
        </w:rPr>
        <w:t xml:space="preserve"> утгын хэсэг нь 128 хүртэлх тэмдэгт агуулж болно.</w:t>
      </w:r>
    </w:p>
    <w:p w:rsidR="00AC4664" w:rsidRDefault="00AC4664" w:rsidP="00AC4664">
      <w:pPr>
        <w:tabs>
          <w:tab w:val="left" w:pos="7650"/>
        </w:tabs>
        <w:jc w:val="center"/>
        <w:rPr>
          <w:rFonts w:ascii="Arial" w:hAnsi="Arial" w:cs="Arial"/>
          <w:b/>
          <w:sz w:val="24"/>
          <w:szCs w:val="24"/>
          <w:lang w:val="mn-MN"/>
        </w:rPr>
      </w:pPr>
    </w:p>
    <w:p w:rsidR="00AC4664" w:rsidRDefault="00AC4664" w:rsidP="00AC4664">
      <w:pPr>
        <w:tabs>
          <w:tab w:val="left" w:pos="7650"/>
        </w:tabs>
        <w:jc w:val="center"/>
        <w:rPr>
          <w:rFonts w:ascii="Arial" w:hAnsi="Arial" w:cs="Arial"/>
          <w:b/>
          <w:sz w:val="24"/>
          <w:szCs w:val="24"/>
          <w:lang w:val="mn-MN"/>
        </w:rPr>
      </w:pPr>
    </w:p>
    <w:p w:rsidR="00AC4664" w:rsidRDefault="00AC4664" w:rsidP="00AC4664">
      <w:pPr>
        <w:tabs>
          <w:tab w:val="left" w:pos="7650"/>
        </w:tabs>
        <w:jc w:val="center"/>
        <w:rPr>
          <w:rFonts w:ascii="Arial" w:hAnsi="Arial" w:cs="Arial"/>
          <w:b/>
          <w:sz w:val="24"/>
          <w:szCs w:val="24"/>
          <w:lang w:val="mn-MN"/>
        </w:rPr>
      </w:pPr>
    </w:p>
    <w:p w:rsidR="003E4722" w:rsidRDefault="003E4722" w:rsidP="00AC4664">
      <w:pPr>
        <w:tabs>
          <w:tab w:val="left" w:pos="7650"/>
        </w:tabs>
        <w:jc w:val="center"/>
        <w:rPr>
          <w:rFonts w:ascii="Arial" w:hAnsi="Arial" w:cs="Arial"/>
          <w:b/>
          <w:sz w:val="24"/>
          <w:szCs w:val="24"/>
          <w:lang w:val="mn-MN"/>
        </w:rPr>
      </w:pPr>
    </w:p>
    <w:p w:rsidR="003E4722" w:rsidRDefault="003E4722" w:rsidP="00AC4664">
      <w:pPr>
        <w:tabs>
          <w:tab w:val="left" w:pos="7650"/>
        </w:tabs>
        <w:jc w:val="center"/>
        <w:rPr>
          <w:rFonts w:ascii="Arial" w:hAnsi="Arial" w:cs="Arial"/>
          <w:b/>
          <w:sz w:val="24"/>
          <w:szCs w:val="24"/>
          <w:lang w:val="mn-MN"/>
        </w:rPr>
      </w:pPr>
    </w:p>
    <w:p w:rsidR="003E4722" w:rsidRDefault="003E4722" w:rsidP="00AC4664">
      <w:pPr>
        <w:tabs>
          <w:tab w:val="left" w:pos="7650"/>
        </w:tabs>
        <w:jc w:val="center"/>
        <w:rPr>
          <w:rFonts w:ascii="Arial" w:hAnsi="Arial" w:cs="Arial"/>
          <w:b/>
          <w:sz w:val="24"/>
          <w:szCs w:val="24"/>
          <w:lang w:val="mn-MN"/>
        </w:rPr>
      </w:pPr>
    </w:p>
    <w:p w:rsidR="003E4722" w:rsidRDefault="003E4722" w:rsidP="00AC4664">
      <w:pPr>
        <w:tabs>
          <w:tab w:val="left" w:pos="7650"/>
        </w:tabs>
        <w:jc w:val="center"/>
        <w:rPr>
          <w:rFonts w:ascii="Arial" w:hAnsi="Arial" w:cs="Arial"/>
          <w:b/>
          <w:sz w:val="24"/>
          <w:szCs w:val="24"/>
          <w:lang w:val="mn-MN"/>
        </w:rPr>
      </w:pPr>
    </w:p>
    <w:p w:rsidR="003E4722" w:rsidRDefault="003E4722" w:rsidP="00AC4664">
      <w:pPr>
        <w:tabs>
          <w:tab w:val="left" w:pos="7650"/>
        </w:tabs>
        <w:jc w:val="center"/>
        <w:rPr>
          <w:rFonts w:ascii="Arial" w:hAnsi="Arial" w:cs="Arial"/>
          <w:b/>
          <w:sz w:val="24"/>
          <w:szCs w:val="24"/>
          <w:lang w:val="mn-MN"/>
        </w:rPr>
      </w:pPr>
    </w:p>
    <w:p w:rsidR="003E4722" w:rsidRDefault="003E4722" w:rsidP="00AC4664">
      <w:pPr>
        <w:tabs>
          <w:tab w:val="left" w:pos="7650"/>
        </w:tabs>
        <w:jc w:val="center"/>
        <w:rPr>
          <w:rFonts w:ascii="Arial" w:hAnsi="Arial" w:cs="Arial"/>
          <w:b/>
          <w:sz w:val="24"/>
          <w:szCs w:val="24"/>
          <w:lang w:val="mn-MN"/>
        </w:rPr>
      </w:pPr>
    </w:p>
    <w:p w:rsidR="003E4722" w:rsidRDefault="003E4722" w:rsidP="00AC4664">
      <w:pPr>
        <w:tabs>
          <w:tab w:val="left" w:pos="7650"/>
        </w:tabs>
        <w:jc w:val="center"/>
        <w:rPr>
          <w:rFonts w:ascii="Arial" w:hAnsi="Arial" w:cs="Arial"/>
          <w:b/>
          <w:sz w:val="24"/>
          <w:szCs w:val="24"/>
          <w:lang w:val="mn-MN"/>
        </w:rPr>
      </w:pPr>
    </w:p>
    <w:p w:rsidR="003E4722" w:rsidRDefault="003E4722" w:rsidP="00AC4664">
      <w:pPr>
        <w:tabs>
          <w:tab w:val="left" w:pos="7650"/>
        </w:tabs>
        <w:jc w:val="center"/>
        <w:rPr>
          <w:rFonts w:ascii="Arial" w:hAnsi="Arial" w:cs="Arial"/>
          <w:b/>
          <w:sz w:val="24"/>
          <w:szCs w:val="24"/>
          <w:lang w:val="mn-MN"/>
        </w:rPr>
      </w:pPr>
    </w:p>
    <w:p w:rsidR="003E4722" w:rsidRDefault="003E4722" w:rsidP="00AC4664">
      <w:pPr>
        <w:tabs>
          <w:tab w:val="left" w:pos="7650"/>
        </w:tabs>
        <w:jc w:val="center"/>
        <w:rPr>
          <w:rFonts w:ascii="Arial" w:hAnsi="Arial" w:cs="Arial"/>
          <w:b/>
          <w:sz w:val="24"/>
          <w:szCs w:val="24"/>
          <w:lang w:val="mn-MN"/>
        </w:rPr>
      </w:pPr>
    </w:p>
    <w:p w:rsidR="003E4722" w:rsidRDefault="003E4722" w:rsidP="00AC4664">
      <w:pPr>
        <w:tabs>
          <w:tab w:val="left" w:pos="7650"/>
        </w:tabs>
        <w:jc w:val="center"/>
        <w:rPr>
          <w:rFonts w:ascii="Arial" w:hAnsi="Arial" w:cs="Arial"/>
          <w:b/>
          <w:sz w:val="24"/>
          <w:szCs w:val="24"/>
          <w:lang w:val="mn-MN"/>
        </w:rPr>
      </w:pPr>
    </w:p>
    <w:p w:rsidR="003E4722" w:rsidRDefault="003E4722" w:rsidP="00AC4664">
      <w:pPr>
        <w:tabs>
          <w:tab w:val="left" w:pos="7650"/>
        </w:tabs>
        <w:jc w:val="center"/>
        <w:rPr>
          <w:rFonts w:ascii="Arial" w:hAnsi="Arial" w:cs="Arial"/>
          <w:b/>
          <w:sz w:val="24"/>
          <w:szCs w:val="24"/>
          <w:lang w:val="mn-MN"/>
        </w:rPr>
      </w:pPr>
    </w:p>
    <w:p w:rsidR="00DA4EAB" w:rsidRDefault="00DA4EAB" w:rsidP="00AC4664">
      <w:pPr>
        <w:tabs>
          <w:tab w:val="left" w:pos="7650"/>
        </w:tabs>
        <w:jc w:val="center"/>
        <w:rPr>
          <w:rFonts w:ascii="Arial" w:hAnsi="Arial" w:cs="Arial"/>
          <w:b/>
          <w:sz w:val="24"/>
          <w:szCs w:val="24"/>
          <w:lang w:val="mn-MN"/>
        </w:rPr>
      </w:pPr>
    </w:p>
    <w:p w:rsidR="00DA4EAB" w:rsidRDefault="00DA4EAB" w:rsidP="00AC4664">
      <w:pPr>
        <w:tabs>
          <w:tab w:val="left" w:pos="7650"/>
        </w:tabs>
        <w:jc w:val="center"/>
        <w:rPr>
          <w:rFonts w:ascii="Arial" w:hAnsi="Arial" w:cs="Arial"/>
          <w:b/>
          <w:sz w:val="24"/>
          <w:szCs w:val="24"/>
          <w:lang w:val="mn-MN"/>
        </w:rPr>
      </w:pPr>
    </w:p>
    <w:p w:rsidR="00DA4EAB" w:rsidRDefault="00DA4EAB" w:rsidP="00AC4664">
      <w:pPr>
        <w:tabs>
          <w:tab w:val="left" w:pos="7650"/>
        </w:tabs>
        <w:jc w:val="center"/>
        <w:rPr>
          <w:rFonts w:ascii="Arial" w:hAnsi="Arial" w:cs="Arial"/>
          <w:b/>
          <w:sz w:val="24"/>
          <w:szCs w:val="24"/>
          <w:lang w:val="mn-MN"/>
        </w:rPr>
      </w:pPr>
    </w:p>
    <w:p w:rsidR="00504448" w:rsidRDefault="00504448" w:rsidP="00AC4664">
      <w:pPr>
        <w:tabs>
          <w:tab w:val="left" w:pos="7650"/>
        </w:tabs>
        <w:jc w:val="center"/>
        <w:rPr>
          <w:rFonts w:ascii="Arial" w:hAnsi="Arial" w:cs="Arial"/>
          <w:b/>
          <w:sz w:val="24"/>
          <w:szCs w:val="24"/>
          <w:lang w:val="mn-MN"/>
        </w:rPr>
      </w:pPr>
    </w:p>
    <w:p w:rsidR="00504448" w:rsidRDefault="00504448" w:rsidP="00AC4664">
      <w:pPr>
        <w:tabs>
          <w:tab w:val="left" w:pos="7650"/>
        </w:tabs>
        <w:jc w:val="center"/>
        <w:rPr>
          <w:rFonts w:ascii="Arial" w:hAnsi="Arial" w:cs="Arial"/>
          <w:b/>
          <w:sz w:val="24"/>
          <w:szCs w:val="24"/>
          <w:lang w:val="mn-MN"/>
        </w:rPr>
      </w:pPr>
    </w:p>
    <w:p w:rsidR="003E4722" w:rsidRDefault="003E4722" w:rsidP="00AC4664">
      <w:pPr>
        <w:tabs>
          <w:tab w:val="left" w:pos="7650"/>
        </w:tabs>
        <w:jc w:val="center"/>
        <w:rPr>
          <w:rFonts w:ascii="Arial" w:hAnsi="Arial" w:cs="Arial"/>
          <w:b/>
          <w:sz w:val="24"/>
          <w:szCs w:val="24"/>
          <w:lang w:val="mn-MN"/>
        </w:rPr>
      </w:pPr>
      <w:r>
        <w:rPr>
          <w:rFonts w:ascii="Arial" w:hAnsi="Arial" w:cs="Arial"/>
          <w:b/>
          <w:sz w:val="24"/>
          <w:szCs w:val="24"/>
          <w:lang w:val="mn-MN"/>
        </w:rPr>
        <w:lastRenderedPageBreak/>
        <w:t>Хавсралт А</w:t>
      </w:r>
    </w:p>
    <w:p w:rsidR="003E4722" w:rsidRDefault="003E4722" w:rsidP="00AC4664">
      <w:pPr>
        <w:tabs>
          <w:tab w:val="left" w:pos="7650"/>
        </w:tabs>
        <w:jc w:val="center"/>
        <w:rPr>
          <w:rFonts w:ascii="Arial" w:hAnsi="Arial" w:cs="Arial"/>
          <w:sz w:val="24"/>
          <w:szCs w:val="24"/>
          <w:lang w:val="mn-MN"/>
        </w:rPr>
      </w:pPr>
      <w:r w:rsidRPr="003E4722">
        <w:rPr>
          <w:rFonts w:ascii="Arial" w:hAnsi="Arial" w:cs="Arial"/>
          <w:sz w:val="24"/>
          <w:szCs w:val="24"/>
          <w:lang w:val="mn-MN"/>
        </w:rPr>
        <w:t>(зайлшгүй)</w:t>
      </w:r>
    </w:p>
    <w:p w:rsidR="003E4722" w:rsidRPr="003E4722" w:rsidRDefault="003E4722" w:rsidP="00AC4664">
      <w:pPr>
        <w:tabs>
          <w:tab w:val="left" w:pos="7650"/>
        </w:tabs>
        <w:jc w:val="center"/>
        <w:rPr>
          <w:rFonts w:ascii="Arial" w:hAnsi="Arial" w:cs="Arial"/>
          <w:b/>
          <w:sz w:val="24"/>
          <w:szCs w:val="24"/>
          <w:lang w:val="mn-MN"/>
        </w:rPr>
      </w:pPr>
      <w:r w:rsidRPr="003E4722">
        <w:rPr>
          <w:rFonts w:ascii="Arial" w:hAnsi="Arial" w:cs="Arial"/>
          <w:b/>
          <w:sz w:val="24"/>
          <w:szCs w:val="24"/>
          <w:lang w:val="mn-MN"/>
        </w:rPr>
        <w:t>Шууд дотоод өгөгдөл солилцооны протоколын үйл ажиллагааны</w:t>
      </w:r>
      <w:r>
        <w:rPr>
          <w:rFonts w:ascii="Arial" w:hAnsi="Arial" w:cs="Arial"/>
          <w:b/>
          <w:sz w:val="24"/>
          <w:szCs w:val="24"/>
          <w:lang w:val="mn-MN"/>
        </w:rPr>
        <w:t xml:space="preserve"> дарааллын </w:t>
      </w:r>
      <w:r w:rsidRPr="003E4722">
        <w:rPr>
          <w:rFonts w:ascii="Arial" w:hAnsi="Arial" w:cs="Arial"/>
          <w:b/>
          <w:sz w:val="24"/>
          <w:szCs w:val="24"/>
          <w:lang w:val="mn-MN"/>
        </w:rPr>
        <w:t xml:space="preserve"> бүдүүвч, протоколын горим С</w:t>
      </w:r>
    </w:p>
    <w:p w:rsidR="00D74994" w:rsidRDefault="00F6520F" w:rsidP="00AC4664">
      <w:pPr>
        <w:tabs>
          <w:tab w:val="left" w:pos="7650"/>
        </w:tabs>
        <w:jc w:val="center"/>
        <w:rPr>
          <w:rFonts w:ascii="Arial" w:hAnsi="Arial" w:cs="Arial"/>
          <w:sz w:val="24"/>
          <w:szCs w:val="24"/>
          <w:lang w:val="mn-MN"/>
        </w:rPr>
      </w:pPr>
      <w:r>
        <w:rPr>
          <w:rFonts w:ascii="Arial" w:hAnsi="Arial" w:cs="Arial"/>
          <w:noProof/>
          <w:sz w:val="24"/>
          <w:szCs w:val="24"/>
        </w:rPr>
        <w:drawing>
          <wp:inline distT="0" distB="0" distL="0" distR="0" wp14:anchorId="16026B9C">
            <wp:extent cx="5560060" cy="76936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60060" cy="7693660"/>
                    </a:xfrm>
                    <a:prstGeom prst="rect">
                      <a:avLst/>
                    </a:prstGeom>
                    <a:noFill/>
                  </pic:spPr>
                </pic:pic>
              </a:graphicData>
            </a:graphic>
          </wp:inline>
        </w:drawing>
      </w:r>
    </w:p>
    <w:p w:rsidR="003E4722" w:rsidRDefault="008A2E91" w:rsidP="00B371D4">
      <w:pPr>
        <w:tabs>
          <w:tab w:val="left" w:pos="7650"/>
        </w:tabs>
        <w:jc w:val="center"/>
        <w:rPr>
          <w:rFonts w:ascii="Arial" w:hAnsi="Arial" w:cs="Arial"/>
          <w:b/>
          <w:sz w:val="24"/>
          <w:szCs w:val="24"/>
          <w:lang w:val="mn-MN"/>
        </w:rPr>
      </w:pPr>
      <w:r w:rsidRPr="00AC4664">
        <w:rPr>
          <w:rFonts w:ascii="Arial" w:hAnsi="Arial" w:cs="Arial"/>
          <w:b/>
          <w:sz w:val="24"/>
          <w:szCs w:val="24"/>
          <w:lang w:val="mn-MN"/>
        </w:rPr>
        <w:t xml:space="preserve">Зураг </w:t>
      </w:r>
      <w:r w:rsidRPr="00AC4664">
        <w:rPr>
          <w:rFonts w:ascii="Arial" w:hAnsi="Arial" w:cs="Arial"/>
          <w:b/>
          <w:sz w:val="24"/>
          <w:szCs w:val="24"/>
        </w:rPr>
        <w:t>A.1</w:t>
      </w:r>
      <w:r w:rsidR="003E4722">
        <w:rPr>
          <w:rFonts w:ascii="Arial" w:hAnsi="Arial" w:cs="Arial"/>
          <w:b/>
          <w:sz w:val="24"/>
          <w:szCs w:val="24"/>
          <w:lang w:val="mn-MN"/>
        </w:rPr>
        <w:t xml:space="preserve"> - </w:t>
      </w:r>
      <w:r w:rsidR="003E4722" w:rsidRPr="003E4722">
        <w:rPr>
          <w:rFonts w:ascii="Arial" w:hAnsi="Arial" w:cs="Arial"/>
          <w:b/>
          <w:sz w:val="24"/>
          <w:szCs w:val="24"/>
          <w:lang w:val="mn-MN"/>
        </w:rPr>
        <w:t xml:space="preserve">Шууд дотоод өгөгдөл солилцооны протоколын үйл ажиллагааны </w:t>
      </w:r>
      <w:r w:rsidR="003E4722">
        <w:rPr>
          <w:rFonts w:ascii="Arial" w:hAnsi="Arial" w:cs="Arial"/>
          <w:b/>
          <w:sz w:val="24"/>
          <w:szCs w:val="24"/>
          <w:lang w:val="mn-MN"/>
        </w:rPr>
        <w:t xml:space="preserve">дарааллын </w:t>
      </w:r>
      <w:r w:rsidR="003E4722" w:rsidRPr="003E4722">
        <w:rPr>
          <w:rFonts w:ascii="Arial" w:hAnsi="Arial" w:cs="Arial"/>
          <w:b/>
          <w:sz w:val="24"/>
          <w:szCs w:val="24"/>
          <w:lang w:val="mn-MN"/>
        </w:rPr>
        <w:t>бүдүүвч, протоколын горим С</w:t>
      </w:r>
    </w:p>
    <w:p w:rsidR="003E4722" w:rsidRDefault="001E0F26" w:rsidP="003E4722">
      <w:pPr>
        <w:widowControl w:val="0"/>
        <w:autoSpaceDE w:val="0"/>
        <w:autoSpaceDN w:val="0"/>
        <w:spacing w:before="93" w:after="0" w:line="552" w:lineRule="auto"/>
        <w:ind w:left="418"/>
        <w:rPr>
          <w:rFonts w:ascii="Arial" w:eastAsia="Arial" w:hAnsi="Arial" w:cs="Arial"/>
          <w:sz w:val="24"/>
          <w:szCs w:val="24"/>
          <w:lang w:val="fr-FR" w:eastAsia="fr-FR" w:bidi="fr-FR"/>
        </w:rPr>
      </w:pPr>
      <w:r>
        <w:rPr>
          <w:rFonts w:ascii="Arial" w:eastAsia="Arial" w:hAnsi="Arial" w:cs="Arial"/>
          <w:sz w:val="24"/>
          <w:szCs w:val="24"/>
          <w:lang w:val="fr-FR" w:eastAsia="fr-FR" w:bidi="fr-FR"/>
        </w:rPr>
        <w:lastRenderedPageBreak/>
        <w:t>П</w:t>
      </w:r>
      <w:r>
        <w:rPr>
          <w:rFonts w:ascii="Arial" w:eastAsia="Arial" w:hAnsi="Arial" w:cs="Arial"/>
          <w:sz w:val="24"/>
          <w:szCs w:val="24"/>
          <w:lang w:val="mn-MN" w:eastAsia="fr-FR" w:bidi="fr-FR"/>
        </w:rPr>
        <w:t>ротоколын горим С –н ажиллагааны дарааллын бүдүүвчийн тайлбар</w:t>
      </w:r>
      <w:r w:rsidR="003E4722" w:rsidRPr="003E4722">
        <w:rPr>
          <w:rFonts w:ascii="Arial" w:eastAsia="Arial" w:hAnsi="Arial" w:cs="Arial"/>
          <w:sz w:val="24"/>
          <w:szCs w:val="24"/>
          <w:lang w:val="fr-FR" w:eastAsia="fr-FR" w:bidi="fr-FR"/>
        </w:rPr>
        <w:t xml:space="preserve"> </w:t>
      </w:r>
    </w:p>
    <w:p w:rsidR="003E4722" w:rsidRPr="003E4722" w:rsidRDefault="003E4722" w:rsidP="003E4722">
      <w:pPr>
        <w:widowControl w:val="0"/>
        <w:autoSpaceDE w:val="0"/>
        <w:autoSpaceDN w:val="0"/>
        <w:spacing w:before="93" w:after="0" w:line="552" w:lineRule="auto"/>
        <w:ind w:left="418"/>
        <w:rPr>
          <w:rFonts w:ascii="Arial" w:eastAsia="Arial" w:hAnsi="Arial" w:cs="Arial"/>
          <w:sz w:val="24"/>
          <w:szCs w:val="24"/>
          <w:lang w:val="mn-MN" w:eastAsia="fr-FR" w:bidi="fr-FR"/>
        </w:rPr>
      </w:pPr>
      <w:r>
        <w:rPr>
          <w:rFonts w:ascii="Arial" w:eastAsia="Arial" w:hAnsi="Arial" w:cs="Arial"/>
          <w:sz w:val="24"/>
          <w:szCs w:val="24"/>
          <w:lang w:val="fr-FR" w:eastAsia="fr-FR" w:bidi="fr-FR"/>
        </w:rPr>
        <w:t xml:space="preserve">Mэдээллийн загвар </w:t>
      </w:r>
      <w:r>
        <w:rPr>
          <w:rFonts w:ascii="Arial" w:eastAsia="Arial" w:hAnsi="Arial" w:cs="Arial"/>
          <w:sz w:val="24"/>
          <w:szCs w:val="24"/>
          <w:lang w:val="mn-MN" w:eastAsia="fr-FR" w:bidi="fr-FR"/>
        </w:rPr>
        <w:t>/формат</w:t>
      </w:r>
    </w:p>
    <w:p w:rsidR="003E4722" w:rsidRDefault="001E0F26" w:rsidP="003E4722">
      <w:pPr>
        <w:widowControl w:val="0"/>
        <w:autoSpaceDE w:val="0"/>
        <w:autoSpaceDN w:val="0"/>
        <w:spacing w:after="0" w:line="228" w:lineRule="exact"/>
        <w:ind w:left="418"/>
        <w:rPr>
          <w:rFonts w:ascii="Arial" w:eastAsia="Arial" w:hAnsi="Arial" w:cs="Arial"/>
          <w:sz w:val="24"/>
          <w:szCs w:val="24"/>
          <w:lang w:val="fr-FR" w:eastAsia="fr-FR" w:bidi="fr-FR"/>
        </w:rPr>
      </w:pPr>
      <w:r>
        <w:rPr>
          <w:rFonts w:ascii="Arial" w:eastAsia="Arial" w:hAnsi="Arial" w:cs="Arial"/>
          <w:sz w:val="24"/>
          <w:szCs w:val="24"/>
          <w:lang w:val="fr-FR" w:eastAsia="fr-FR" w:bidi="fr-FR"/>
        </w:rPr>
        <w:t xml:space="preserve">Мэдээллийн загвар/форматын </w:t>
      </w:r>
      <w:r>
        <w:rPr>
          <w:rFonts w:ascii="Arial" w:eastAsia="Arial" w:hAnsi="Arial" w:cs="Arial"/>
          <w:sz w:val="24"/>
          <w:szCs w:val="24"/>
          <w:lang w:val="mn-MN" w:eastAsia="fr-FR" w:bidi="fr-FR"/>
        </w:rPr>
        <w:t xml:space="preserve">бүрэн </w:t>
      </w:r>
      <w:r>
        <w:rPr>
          <w:rFonts w:ascii="Arial" w:eastAsia="Arial" w:hAnsi="Arial" w:cs="Arial"/>
          <w:sz w:val="24"/>
          <w:szCs w:val="24"/>
          <w:lang w:val="fr-FR" w:eastAsia="fr-FR" w:bidi="fr-FR"/>
        </w:rPr>
        <w:t>тодорхойлолт</w:t>
      </w:r>
      <w:r>
        <w:rPr>
          <w:rFonts w:ascii="Arial" w:eastAsia="Arial" w:hAnsi="Arial" w:cs="Arial"/>
          <w:sz w:val="24"/>
          <w:szCs w:val="24"/>
          <w:lang w:val="mn-MN" w:eastAsia="fr-FR" w:bidi="fr-FR"/>
        </w:rPr>
        <w:t xml:space="preserve">ын хувьд </w:t>
      </w:r>
      <w:r w:rsidR="003E4722">
        <w:rPr>
          <w:rFonts w:ascii="Arial" w:eastAsia="Arial" w:hAnsi="Arial" w:cs="Arial"/>
          <w:sz w:val="24"/>
          <w:szCs w:val="24"/>
          <w:lang w:val="fr-FR" w:eastAsia="fr-FR" w:bidi="fr-FR"/>
        </w:rPr>
        <w:t xml:space="preserve"> 6.3-г харна уу.</w:t>
      </w:r>
    </w:p>
    <w:p w:rsidR="00B63E91" w:rsidRDefault="00B63E91" w:rsidP="003E4722">
      <w:pPr>
        <w:widowControl w:val="0"/>
        <w:autoSpaceDE w:val="0"/>
        <w:autoSpaceDN w:val="0"/>
        <w:spacing w:after="0" w:line="228" w:lineRule="exact"/>
        <w:ind w:left="418"/>
        <w:rPr>
          <w:rFonts w:ascii="Arial" w:eastAsia="Arial" w:hAnsi="Arial" w:cs="Arial"/>
          <w:sz w:val="24"/>
          <w:szCs w:val="24"/>
          <w:lang w:val="fr-FR" w:eastAsia="fr-FR" w:bidi="fr-FR"/>
        </w:rPr>
      </w:pPr>
    </w:p>
    <w:p w:rsidR="00B63E91" w:rsidRPr="003E4722" w:rsidRDefault="00B63E91" w:rsidP="003E4722">
      <w:pPr>
        <w:widowControl w:val="0"/>
        <w:autoSpaceDE w:val="0"/>
        <w:autoSpaceDN w:val="0"/>
        <w:spacing w:after="0" w:line="228" w:lineRule="exact"/>
        <w:ind w:left="418"/>
        <w:rPr>
          <w:rFonts w:ascii="Arial" w:eastAsia="Arial" w:hAnsi="Arial" w:cs="Arial"/>
          <w:sz w:val="24"/>
          <w:szCs w:val="24"/>
          <w:lang w:val="mn-MN" w:eastAsia="fr-FR" w:bidi="fr-FR"/>
        </w:rPr>
      </w:pPr>
    </w:p>
    <w:p w:rsidR="001E0F26" w:rsidRDefault="001E0F26" w:rsidP="00B63E91">
      <w:pPr>
        <w:widowControl w:val="0"/>
        <w:tabs>
          <w:tab w:val="left" w:pos="2969"/>
        </w:tabs>
        <w:autoSpaceDE w:val="0"/>
        <w:autoSpaceDN w:val="0"/>
        <w:spacing w:after="0" w:line="343" w:lineRule="auto"/>
        <w:ind w:left="418" w:right="180"/>
        <w:rPr>
          <w:rFonts w:ascii="Arial" w:eastAsia="Arial" w:hAnsi="Arial" w:cs="Arial"/>
          <w:spacing w:val="6"/>
          <w:sz w:val="24"/>
          <w:szCs w:val="24"/>
          <w:lang w:val="fr-FR" w:eastAsia="fr-FR" w:bidi="fr-FR"/>
        </w:rPr>
      </w:pPr>
      <w:r>
        <w:rPr>
          <w:rFonts w:ascii="Arial" w:eastAsia="Arial" w:hAnsi="Arial" w:cs="Arial"/>
          <w:spacing w:val="5"/>
          <w:sz w:val="24"/>
          <w:szCs w:val="24"/>
          <w:lang w:val="mn-MN" w:eastAsia="fr-FR" w:bidi="fr-FR"/>
        </w:rPr>
        <w:t xml:space="preserve"> ХҮСЭЛТ</w:t>
      </w:r>
      <w:r w:rsidR="003E4722" w:rsidRPr="003E4722">
        <w:rPr>
          <w:rFonts w:ascii="Arial" w:eastAsia="Arial" w:hAnsi="Arial" w:cs="Arial"/>
          <w:spacing w:val="5"/>
          <w:sz w:val="24"/>
          <w:szCs w:val="24"/>
          <w:lang w:val="fr-FR" w:eastAsia="fr-FR" w:bidi="fr-FR"/>
        </w:rPr>
        <w:tab/>
      </w:r>
      <w:r>
        <w:rPr>
          <w:rFonts w:ascii="Arial" w:eastAsia="Arial" w:hAnsi="Arial" w:cs="Arial"/>
          <w:spacing w:val="5"/>
          <w:sz w:val="24"/>
          <w:szCs w:val="24"/>
          <w:lang w:val="mn-MN" w:eastAsia="fr-FR" w:bidi="fr-FR"/>
        </w:rPr>
        <w:t xml:space="preserve">       </w:t>
      </w:r>
      <w:r w:rsidR="00B63E91">
        <w:rPr>
          <w:rFonts w:ascii="Arial" w:eastAsia="Arial" w:hAnsi="Arial" w:cs="Arial"/>
          <w:spacing w:val="5"/>
          <w:sz w:val="24"/>
          <w:szCs w:val="24"/>
          <w:lang w:val="mn-MN" w:eastAsia="fr-FR" w:bidi="fr-FR"/>
        </w:rPr>
        <w:t xml:space="preserve">                             </w:t>
      </w:r>
      <w:r>
        <w:rPr>
          <w:rFonts w:ascii="Arial" w:eastAsia="Arial" w:hAnsi="Arial" w:cs="Arial"/>
          <w:spacing w:val="5"/>
          <w:sz w:val="24"/>
          <w:szCs w:val="24"/>
          <w:lang w:val="mn-MN" w:eastAsia="fr-FR" w:bidi="fr-FR"/>
        </w:rPr>
        <w:t xml:space="preserve"> </w:t>
      </w:r>
      <w:r w:rsidR="003E4722" w:rsidRPr="003E4722">
        <w:rPr>
          <w:rFonts w:ascii="Arial" w:eastAsia="Arial" w:hAnsi="Arial" w:cs="Arial"/>
          <w:sz w:val="24"/>
          <w:szCs w:val="24"/>
          <w:lang w:val="fr-FR" w:eastAsia="fr-FR" w:bidi="fr-FR"/>
        </w:rPr>
        <w:t xml:space="preserve">/ ? </w:t>
      </w:r>
      <w:r w:rsidR="003E4722" w:rsidRPr="003E4722">
        <w:rPr>
          <w:rFonts w:ascii="Arial" w:eastAsia="Arial" w:hAnsi="Arial" w:cs="Arial"/>
          <w:spacing w:val="5"/>
          <w:sz w:val="24"/>
          <w:szCs w:val="24"/>
          <w:lang w:val="fr-FR" w:eastAsia="fr-FR" w:bidi="fr-FR"/>
        </w:rPr>
        <w:t xml:space="preserve">Device Address </w:t>
      </w:r>
      <w:r w:rsidR="003E4722" w:rsidRPr="003E4722">
        <w:rPr>
          <w:rFonts w:ascii="Arial" w:eastAsia="Arial" w:hAnsi="Arial" w:cs="Arial"/>
          <w:sz w:val="24"/>
          <w:szCs w:val="24"/>
          <w:lang w:val="fr-FR" w:eastAsia="fr-FR" w:bidi="fr-FR"/>
        </w:rPr>
        <w:t xml:space="preserve">! </w:t>
      </w:r>
      <w:r w:rsidR="003E4722" w:rsidRPr="003E4722">
        <w:rPr>
          <w:rFonts w:ascii="Arial" w:eastAsia="Arial" w:hAnsi="Arial" w:cs="Arial"/>
          <w:spacing w:val="3"/>
          <w:sz w:val="24"/>
          <w:szCs w:val="24"/>
          <w:lang w:val="fr-FR" w:eastAsia="fr-FR" w:bidi="fr-FR"/>
        </w:rPr>
        <w:t xml:space="preserve">CR </w:t>
      </w:r>
      <w:r w:rsidR="003E4722" w:rsidRPr="003E4722">
        <w:rPr>
          <w:rFonts w:ascii="Arial" w:eastAsia="Arial" w:hAnsi="Arial" w:cs="Arial"/>
          <w:spacing w:val="6"/>
          <w:sz w:val="24"/>
          <w:szCs w:val="24"/>
          <w:lang w:val="fr-FR" w:eastAsia="fr-FR" w:bidi="fr-FR"/>
        </w:rPr>
        <w:t xml:space="preserve">LF </w:t>
      </w:r>
    </w:p>
    <w:p w:rsidR="003E4722" w:rsidRPr="003E4722" w:rsidRDefault="00B63E91" w:rsidP="00B63E91">
      <w:pPr>
        <w:pStyle w:val="BodyText"/>
        <w:tabs>
          <w:tab w:val="left" w:pos="2969"/>
        </w:tabs>
        <w:spacing w:before="197" w:line="343" w:lineRule="auto"/>
        <w:ind w:left="418" w:right="90"/>
        <w:jc w:val="left"/>
        <w:rPr>
          <w:rFonts w:ascii="Arial" w:eastAsia="Arial" w:hAnsi="Arial" w:cs="Arial"/>
          <w:szCs w:val="24"/>
          <w:lang w:val="fr-FR" w:eastAsia="fr-FR" w:bidi="fr-FR"/>
        </w:rPr>
      </w:pPr>
      <w:r>
        <w:rPr>
          <w:rFonts w:ascii="Arial" w:eastAsia="Arial" w:hAnsi="Arial" w:cs="Arial"/>
          <w:spacing w:val="6"/>
          <w:szCs w:val="24"/>
          <w:lang w:val="mn-MN" w:eastAsia="fr-FR" w:bidi="fr-FR"/>
        </w:rPr>
        <w:t xml:space="preserve"> </w:t>
      </w:r>
      <w:r w:rsidR="001E0F26">
        <w:rPr>
          <w:rFonts w:ascii="Arial" w:eastAsia="Arial" w:hAnsi="Arial" w:cs="Arial"/>
          <w:spacing w:val="6"/>
          <w:szCs w:val="24"/>
          <w:lang w:val="mn-MN" w:eastAsia="fr-FR" w:bidi="fr-FR"/>
        </w:rPr>
        <w:t>ТАНИУЛАЛТ</w:t>
      </w:r>
      <w:r>
        <w:rPr>
          <w:rFonts w:ascii="Arial" w:eastAsia="Arial" w:hAnsi="Arial" w:cs="Arial"/>
          <w:spacing w:val="7"/>
          <w:szCs w:val="24"/>
          <w:lang w:val="fr-FR" w:eastAsia="fr-FR" w:bidi="fr-FR"/>
        </w:rPr>
        <w:t xml:space="preserve"> </w:t>
      </w:r>
      <w:r w:rsidR="003E4722" w:rsidRPr="003E4722">
        <w:rPr>
          <w:rFonts w:ascii="Arial" w:eastAsia="Arial" w:hAnsi="Arial" w:cs="Arial"/>
          <w:spacing w:val="6"/>
          <w:szCs w:val="24"/>
          <w:lang w:val="fr-FR" w:eastAsia="fr-FR" w:bidi="fr-FR"/>
        </w:rPr>
        <w:tab/>
      </w:r>
      <w:r w:rsidR="001E0F26">
        <w:rPr>
          <w:rFonts w:ascii="Arial" w:eastAsia="Arial" w:hAnsi="Arial" w:cs="Arial"/>
          <w:spacing w:val="6"/>
          <w:szCs w:val="24"/>
          <w:lang w:val="mn-MN" w:eastAsia="fr-FR" w:bidi="fr-FR"/>
        </w:rPr>
        <w:t xml:space="preserve">       </w:t>
      </w:r>
      <w:r>
        <w:rPr>
          <w:rFonts w:ascii="Arial" w:eastAsia="Arial" w:hAnsi="Arial" w:cs="Arial"/>
          <w:spacing w:val="6"/>
          <w:szCs w:val="24"/>
          <w:lang w:val="mn-MN" w:eastAsia="fr-FR" w:bidi="fr-FR"/>
        </w:rPr>
        <w:t xml:space="preserve">                  </w:t>
      </w:r>
      <w:r w:rsidR="001E0F26">
        <w:rPr>
          <w:rFonts w:ascii="Arial" w:eastAsia="Arial" w:hAnsi="Arial" w:cs="Arial"/>
          <w:spacing w:val="6"/>
          <w:szCs w:val="24"/>
          <w:lang w:val="mn-MN" w:eastAsia="fr-FR" w:bidi="fr-FR"/>
        </w:rPr>
        <w:t xml:space="preserve">             </w:t>
      </w:r>
      <w:r w:rsidR="003E4722" w:rsidRPr="003E4722">
        <w:rPr>
          <w:rFonts w:ascii="Arial" w:eastAsia="Arial" w:hAnsi="Arial" w:cs="Arial"/>
          <w:szCs w:val="24"/>
          <w:lang w:val="fr-FR" w:eastAsia="fr-FR" w:bidi="fr-FR"/>
        </w:rPr>
        <w:t xml:space="preserve">/ </w:t>
      </w:r>
      <w:r w:rsidR="003E4722" w:rsidRPr="003E4722">
        <w:rPr>
          <w:rFonts w:ascii="Arial" w:eastAsia="Arial" w:hAnsi="Arial" w:cs="Arial"/>
          <w:spacing w:val="4"/>
          <w:szCs w:val="24"/>
          <w:lang w:val="fr-FR" w:eastAsia="fr-FR" w:bidi="fr-FR"/>
        </w:rPr>
        <w:t xml:space="preserve">XXX </w:t>
      </w:r>
      <w:r w:rsidR="003E4722" w:rsidRPr="003E4722">
        <w:rPr>
          <w:rFonts w:ascii="Arial" w:eastAsia="Arial" w:hAnsi="Arial" w:cs="Arial"/>
          <w:szCs w:val="24"/>
          <w:lang w:val="fr-FR" w:eastAsia="fr-FR" w:bidi="fr-FR"/>
        </w:rPr>
        <w:t xml:space="preserve">Z </w:t>
      </w:r>
      <w:r w:rsidR="003E4722" w:rsidRPr="003E4722">
        <w:rPr>
          <w:rFonts w:ascii="Arial" w:eastAsia="Arial" w:hAnsi="Arial" w:cs="Arial"/>
          <w:spacing w:val="5"/>
          <w:szCs w:val="24"/>
          <w:lang w:val="fr-FR" w:eastAsia="fr-FR" w:bidi="fr-FR"/>
        </w:rPr>
        <w:t xml:space="preserve">Ident </w:t>
      </w:r>
      <w:r w:rsidR="003E4722" w:rsidRPr="003E4722">
        <w:rPr>
          <w:rFonts w:ascii="Arial" w:eastAsia="Arial" w:hAnsi="Arial" w:cs="Arial"/>
          <w:spacing w:val="3"/>
          <w:szCs w:val="24"/>
          <w:lang w:val="fr-FR" w:eastAsia="fr-FR" w:bidi="fr-FR"/>
        </w:rPr>
        <w:t>CR</w:t>
      </w:r>
      <w:r w:rsidR="003E4722" w:rsidRPr="003E4722">
        <w:rPr>
          <w:rFonts w:ascii="Arial" w:eastAsia="Arial" w:hAnsi="Arial" w:cs="Arial"/>
          <w:spacing w:val="60"/>
          <w:szCs w:val="24"/>
          <w:lang w:val="fr-FR" w:eastAsia="fr-FR" w:bidi="fr-FR"/>
        </w:rPr>
        <w:t xml:space="preserve"> </w:t>
      </w:r>
      <w:r w:rsidR="003E4722" w:rsidRPr="003E4722">
        <w:rPr>
          <w:rFonts w:ascii="Arial" w:eastAsia="Arial" w:hAnsi="Arial" w:cs="Arial"/>
          <w:spacing w:val="7"/>
          <w:szCs w:val="24"/>
          <w:lang w:val="fr-FR" w:eastAsia="fr-FR" w:bidi="fr-FR"/>
        </w:rPr>
        <w:t>LF</w:t>
      </w:r>
    </w:p>
    <w:p w:rsidR="003E4722" w:rsidRPr="003E4722" w:rsidRDefault="001E0F26" w:rsidP="003E4722">
      <w:pPr>
        <w:widowControl w:val="0"/>
        <w:tabs>
          <w:tab w:val="left" w:pos="2970"/>
        </w:tabs>
        <w:autoSpaceDE w:val="0"/>
        <w:autoSpaceDN w:val="0"/>
        <w:spacing w:after="0" w:line="240" w:lineRule="auto"/>
        <w:ind w:left="418"/>
        <w:rPr>
          <w:rFonts w:ascii="Arial" w:eastAsia="Arial" w:hAnsi="Arial" w:cs="Arial"/>
          <w:sz w:val="24"/>
          <w:szCs w:val="24"/>
          <w:lang w:val="fr-FR" w:eastAsia="fr-FR" w:bidi="fr-FR"/>
        </w:rPr>
      </w:pPr>
      <w:r>
        <w:rPr>
          <w:rFonts w:ascii="Arial" w:eastAsia="Arial" w:hAnsi="Arial" w:cs="Arial"/>
          <w:spacing w:val="6"/>
          <w:sz w:val="24"/>
          <w:szCs w:val="24"/>
          <w:lang w:val="mn-MN" w:eastAsia="fr-FR" w:bidi="fr-FR"/>
        </w:rPr>
        <w:t xml:space="preserve"> БАТЛАМЖЛАЛ</w:t>
      </w:r>
      <w:r w:rsidR="00B63E91">
        <w:rPr>
          <w:rFonts w:ascii="Arial" w:eastAsia="Arial" w:hAnsi="Arial" w:cs="Arial"/>
          <w:spacing w:val="6"/>
          <w:sz w:val="24"/>
          <w:szCs w:val="24"/>
          <w:lang w:val="mn-MN" w:eastAsia="fr-FR" w:bidi="fr-FR"/>
        </w:rPr>
        <w:t xml:space="preserve">                              </w:t>
      </w:r>
      <w:r w:rsidR="003E4722" w:rsidRPr="003E4722">
        <w:rPr>
          <w:rFonts w:ascii="Arial" w:eastAsia="Arial" w:hAnsi="Arial" w:cs="Arial"/>
          <w:spacing w:val="6"/>
          <w:sz w:val="24"/>
          <w:szCs w:val="24"/>
          <w:lang w:val="fr-FR" w:eastAsia="fr-FR" w:bidi="fr-FR"/>
        </w:rPr>
        <w:tab/>
      </w:r>
      <w:r>
        <w:rPr>
          <w:rFonts w:ascii="Arial" w:eastAsia="Arial" w:hAnsi="Arial" w:cs="Arial"/>
          <w:spacing w:val="6"/>
          <w:sz w:val="24"/>
          <w:szCs w:val="24"/>
          <w:lang w:val="mn-MN" w:eastAsia="fr-FR" w:bidi="fr-FR"/>
        </w:rPr>
        <w:t xml:space="preserve">          </w:t>
      </w:r>
      <w:r w:rsidR="003E4722" w:rsidRPr="003E4722">
        <w:rPr>
          <w:rFonts w:ascii="Arial" w:eastAsia="Arial" w:hAnsi="Arial" w:cs="Arial"/>
          <w:spacing w:val="4"/>
          <w:sz w:val="24"/>
          <w:szCs w:val="24"/>
          <w:lang w:val="fr-FR" w:eastAsia="fr-FR" w:bidi="fr-FR"/>
        </w:rPr>
        <w:t xml:space="preserve">ACK </w:t>
      </w:r>
      <w:r w:rsidR="003E4722" w:rsidRPr="003E4722">
        <w:rPr>
          <w:rFonts w:ascii="Arial" w:eastAsia="Arial" w:hAnsi="Arial" w:cs="Arial"/>
          <w:sz w:val="24"/>
          <w:szCs w:val="24"/>
          <w:lang w:val="fr-FR" w:eastAsia="fr-FR" w:bidi="fr-FR"/>
        </w:rPr>
        <w:t xml:space="preserve">0 Z Y </w:t>
      </w:r>
      <w:r w:rsidR="003E4722" w:rsidRPr="003E4722">
        <w:rPr>
          <w:rFonts w:ascii="Arial" w:eastAsia="Arial" w:hAnsi="Arial" w:cs="Arial"/>
          <w:spacing w:val="3"/>
          <w:sz w:val="24"/>
          <w:szCs w:val="24"/>
          <w:lang w:val="fr-FR" w:eastAsia="fr-FR" w:bidi="fr-FR"/>
        </w:rPr>
        <w:t>CR</w:t>
      </w:r>
      <w:r w:rsidR="003E4722" w:rsidRPr="003E4722">
        <w:rPr>
          <w:rFonts w:ascii="Arial" w:eastAsia="Arial" w:hAnsi="Arial" w:cs="Arial"/>
          <w:spacing w:val="59"/>
          <w:sz w:val="24"/>
          <w:szCs w:val="24"/>
          <w:lang w:val="fr-FR" w:eastAsia="fr-FR" w:bidi="fr-FR"/>
        </w:rPr>
        <w:t xml:space="preserve"> </w:t>
      </w:r>
      <w:r w:rsidR="003E4722" w:rsidRPr="003E4722">
        <w:rPr>
          <w:rFonts w:ascii="Arial" w:eastAsia="Arial" w:hAnsi="Arial" w:cs="Arial"/>
          <w:spacing w:val="6"/>
          <w:sz w:val="24"/>
          <w:szCs w:val="24"/>
          <w:lang w:val="fr-FR" w:eastAsia="fr-FR" w:bidi="fr-FR"/>
        </w:rPr>
        <w:t>LF</w:t>
      </w:r>
    </w:p>
    <w:p w:rsidR="003E4722" w:rsidRPr="003E4722" w:rsidRDefault="001E0F26" w:rsidP="003E4722">
      <w:pPr>
        <w:widowControl w:val="0"/>
        <w:tabs>
          <w:tab w:val="left" w:pos="2968"/>
        </w:tabs>
        <w:autoSpaceDE w:val="0"/>
        <w:autoSpaceDN w:val="0"/>
        <w:spacing w:before="99" w:after="0" w:line="240" w:lineRule="auto"/>
        <w:ind w:left="418"/>
        <w:rPr>
          <w:rFonts w:ascii="Arial" w:eastAsia="Arial" w:hAnsi="Arial" w:cs="Arial"/>
          <w:sz w:val="24"/>
          <w:szCs w:val="24"/>
          <w:lang w:val="fr-FR" w:eastAsia="fr-FR" w:bidi="fr-FR"/>
        </w:rPr>
      </w:pPr>
      <w:r>
        <w:rPr>
          <w:rFonts w:ascii="Arial" w:eastAsia="Arial" w:hAnsi="Arial" w:cs="Arial"/>
          <w:spacing w:val="5"/>
          <w:sz w:val="24"/>
          <w:szCs w:val="24"/>
          <w:lang w:val="mn-MN" w:eastAsia="fr-FR" w:bidi="fr-FR"/>
        </w:rPr>
        <w:t xml:space="preserve"> ӨГӨГДӨЛ УНШИЛТ</w:t>
      </w:r>
      <w:r w:rsidR="00B63E91">
        <w:rPr>
          <w:rFonts w:ascii="Arial" w:eastAsia="Arial" w:hAnsi="Arial" w:cs="Arial"/>
          <w:spacing w:val="5"/>
          <w:sz w:val="24"/>
          <w:szCs w:val="24"/>
          <w:lang w:val="mn-MN" w:eastAsia="fr-FR" w:bidi="fr-FR"/>
        </w:rPr>
        <w:t xml:space="preserve">                   </w:t>
      </w:r>
      <w:r>
        <w:rPr>
          <w:rFonts w:ascii="Arial" w:eastAsia="Arial" w:hAnsi="Arial" w:cs="Arial"/>
          <w:spacing w:val="5"/>
          <w:sz w:val="24"/>
          <w:szCs w:val="24"/>
          <w:lang w:val="mn-MN" w:eastAsia="fr-FR" w:bidi="fr-FR"/>
        </w:rPr>
        <w:t xml:space="preserve">     </w:t>
      </w:r>
      <w:r w:rsidR="003E4722" w:rsidRPr="003E4722">
        <w:rPr>
          <w:rFonts w:ascii="Arial" w:eastAsia="Arial" w:hAnsi="Arial" w:cs="Arial"/>
          <w:spacing w:val="5"/>
          <w:sz w:val="24"/>
          <w:szCs w:val="24"/>
          <w:lang w:val="fr-FR" w:eastAsia="fr-FR" w:bidi="fr-FR"/>
        </w:rPr>
        <w:tab/>
        <w:t xml:space="preserve">STX DATA </w:t>
      </w:r>
      <w:r w:rsidR="003E4722" w:rsidRPr="003E4722">
        <w:rPr>
          <w:rFonts w:ascii="Arial" w:eastAsia="Arial" w:hAnsi="Arial" w:cs="Arial"/>
          <w:sz w:val="24"/>
          <w:szCs w:val="24"/>
          <w:lang w:val="fr-FR" w:eastAsia="fr-FR" w:bidi="fr-FR"/>
        </w:rPr>
        <w:t xml:space="preserve">! </w:t>
      </w:r>
      <w:r w:rsidR="003E4722" w:rsidRPr="003E4722">
        <w:rPr>
          <w:rFonts w:ascii="Arial" w:eastAsia="Arial" w:hAnsi="Arial" w:cs="Arial"/>
          <w:spacing w:val="3"/>
          <w:sz w:val="24"/>
          <w:szCs w:val="24"/>
          <w:lang w:val="fr-FR" w:eastAsia="fr-FR" w:bidi="fr-FR"/>
        </w:rPr>
        <w:t xml:space="preserve">CR LF </w:t>
      </w:r>
      <w:r w:rsidR="003E4722" w:rsidRPr="003E4722">
        <w:rPr>
          <w:rFonts w:ascii="Arial" w:eastAsia="Arial" w:hAnsi="Arial" w:cs="Arial"/>
          <w:spacing w:val="5"/>
          <w:sz w:val="24"/>
          <w:szCs w:val="24"/>
          <w:lang w:val="fr-FR" w:eastAsia="fr-FR" w:bidi="fr-FR"/>
        </w:rPr>
        <w:t>ETX</w:t>
      </w:r>
      <w:r w:rsidR="003E4722" w:rsidRPr="003E4722">
        <w:rPr>
          <w:rFonts w:ascii="Arial" w:eastAsia="Arial" w:hAnsi="Arial" w:cs="Arial"/>
          <w:spacing w:val="17"/>
          <w:sz w:val="24"/>
          <w:szCs w:val="24"/>
          <w:lang w:val="fr-FR" w:eastAsia="fr-FR" w:bidi="fr-FR"/>
        </w:rPr>
        <w:t xml:space="preserve"> </w:t>
      </w:r>
      <w:r w:rsidR="003E4722" w:rsidRPr="003E4722">
        <w:rPr>
          <w:rFonts w:ascii="Arial" w:eastAsia="Arial" w:hAnsi="Arial" w:cs="Arial"/>
          <w:spacing w:val="4"/>
          <w:sz w:val="24"/>
          <w:szCs w:val="24"/>
          <w:lang w:val="fr-FR" w:eastAsia="fr-FR" w:bidi="fr-FR"/>
        </w:rPr>
        <w:t>BCC</w:t>
      </w:r>
    </w:p>
    <w:p w:rsidR="001C58DE" w:rsidRDefault="001C58DE" w:rsidP="001C58DE">
      <w:pPr>
        <w:widowControl w:val="0"/>
        <w:tabs>
          <w:tab w:val="left" w:pos="2970"/>
        </w:tabs>
        <w:autoSpaceDE w:val="0"/>
        <w:autoSpaceDN w:val="0"/>
        <w:spacing w:before="99" w:after="0" w:line="343" w:lineRule="auto"/>
        <w:ind w:left="2969" w:hanging="2552"/>
        <w:rPr>
          <w:rFonts w:ascii="Arial" w:eastAsia="Arial" w:hAnsi="Arial" w:cs="Arial"/>
          <w:spacing w:val="4"/>
          <w:sz w:val="24"/>
          <w:szCs w:val="24"/>
          <w:lang w:val="fr-FR" w:eastAsia="fr-FR" w:bidi="fr-FR"/>
        </w:rPr>
      </w:pPr>
      <w:r>
        <w:rPr>
          <w:rFonts w:ascii="Arial" w:eastAsia="Arial" w:hAnsi="Arial" w:cs="Arial"/>
          <w:spacing w:val="5"/>
          <w:sz w:val="24"/>
          <w:szCs w:val="24"/>
          <w:lang w:val="mn-MN" w:eastAsia="fr-FR" w:bidi="fr-FR"/>
        </w:rPr>
        <w:t xml:space="preserve"> ҮЙЛДЭЛ</w:t>
      </w:r>
      <w:r w:rsidR="00480A66">
        <w:rPr>
          <w:rFonts w:ascii="Arial" w:eastAsia="Arial" w:hAnsi="Arial" w:cs="Arial"/>
          <w:spacing w:val="5"/>
          <w:sz w:val="24"/>
          <w:szCs w:val="24"/>
          <w:lang w:val="mn-MN" w:eastAsia="fr-FR" w:bidi="fr-FR"/>
        </w:rPr>
        <w:t>Д ОРОЛЦОГЧ</w:t>
      </w:r>
      <w:r w:rsidR="001E0F26">
        <w:rPr>
          <w:rFonts w:ascii="Arial" w:eastAsia="Arial" w:hAnsi="Arial" w:cs="Arial"/>
          <w:spacing w:val="5"/>
          <w:sz w:val="24"/>
          <w:szCs w:val="24"/>
          <w:lang w:val="mn-MN" w:eastAsia="fr-FR" w:bidi="fr-FR"/>
        </w:rPr>
        <w:t xml:space="preserve"> </w:t>
      </w:r>
      <w:r w:rsidR="00B63E91">
        <w:rPr>
          <w:rFonts w:ascii="Arial" w:eastAsia="Arial" w:hAnsi="Arial" w:cs="Arial"/>
          <w:spacing w:val="5"/>
          <w:sz w:val="24"/>
          <w:szCs w:val="24"/>
          <w:lang w:val="mn-MN" w:eastAsia="fr-FR" w:bidi="fr-FR"/>
        </w:rPr>
        <w:t xml:space="preserve">                 </w:t>
      </w:r>
      <w:r w:rsidR="00480A66">
        <w:rPr>
          <w:rFonts w:ascii="Arial" w:eastAsia="Arial" w:hAnsi="Arial" w:cs="Arial"/>
          <w:spacing w:val="5"/>
          <w:sz w:val="24"/>
          <w:szCs w:val="24"/>
          <w:lang w:val="fr-FR" w:eastAsia="fr-FR" w:bidi="fr-FR"/>
        </w:rPr>
        <w:tab/>
      </w:r>
      <w:r w:rsidR="003E4722" w:rsidRPr="003E4722">
        <w:rPr>
          <w:rFonts w:ascii="Arial" w:eastAsia="Arial" w:hAnsi="Arial" w:cs="Arial"/>
          <w:spacing w:val="4"/>
          <w:sz w:val="24"/>
          <w:szCs w:val="24"/>
          <w:lang w:val="fr-FR" w:eastAsia="fr-FR" w:bidi="fr-FR"/>
        </w:rPr>
        <w:t xml:space="preserve">SOH </w:t>
      </w:r>
      <w:r w:rsidR="003E4722" w:rsidRPr="003E4722">
        <w:rPr>
          <w:rFonts w:ascii="Arial" w:eastAsia="Arial" w:hAnsi="Arial" w:cs="Arial"/>
          <w:sz w:val="24"/>
          <w:szCs w:val="24"/>
          <w:lang w:val="fr-FR" w:eastAsia="fr-FR" w:bidi="fr-FR"/>
        </w:rPr>
        <w:t xml:space="preserve">P 0 </w:t>
      </w:r>
      <w:r w:rsidR="003E4722" w:rsidRPr="003E4722">
        <w:rPr>
          <w:rFonts w:ascii="Arial" w:eastAsia="Arial" w:hAnsi="Arial" w:cs="Arial"/>
          <w:spacing w:val="5"/>
          <w:sz w:val="24"/>
          <w:szCs w:val="24"/>
          <w:lang w:val="fr-FR" w:eastAsia="fr-FR" w:bidi="fr-FR"/>
        </w:rPr>
        <w:t xml:space="preserve">STX </w:t>
      </w:r>
      <w:r w:rsidR="003E4722" w:rsidRPr="003E4722">
        <w:rPr>
          <w:rFonts w:ascii="Arial" w:eastAsia="Arial" w:hAnsi="Arial" w:cs="Arial"/>
          <w:spacing w:val="4"/>
          <w:sz w:val="24"/>
          <w:szCs w:val="24"/>
          <w:lang w:val="fr-FR" w:eastAsia="fr-FR" w:bidi="fr-FR"/>
        </w:rPr>
        <w:t xml:space="preserve">(d </w:t>
      </w:r>
      <w:r w:rsidR="003E4722" w:rsidRPr="003E4722">
        <w:rPr>
          <w:rFonts w:ascii="Arial" w:eastAsia="Arial" w:hAnsi="Arial" w:cs="Arial"/>
          <w:sz w:val="24"/>
          <w:szCs w:val="24"/>
          <w:lang w:val="fr-FR" w:eastAsia="fr-FR" w:bidi="fr-FR"/>
        </w:rPr>
        <w:t xml:space="preserve">. . . </w:t>
      </w:r>
      <w:r w:rsidR="003E4722" w:rsidRPr="003E4722">
        <w:rPr>
          <w:rFonts w:ascii="Arial" w:eastAsia="Arial" w:hAnsi="Arial" w:cs="Arial"/>
          <w:spacing w:val="3"/>
          <w:sz w:val="24"/>
          <w:szCs w:val="24"/>
          <w:lang w:val="fr-FR" w:eastAsia="fr-FR" w:bidi="fr-FR"/>
        </w:rPr>
        <w:t xml:space="preserve">d) </w:t>
      </w:r>
      <w:r w:rsidR="003E4722" w:rsidRPr="003E4722">
        <w:rPr>
          <w:rFonts w:ascii="Arial" w:eastAsia="Arial" w:hAnsi="Arial" w:cs="Arial"/>
          <w:spacing w:val="5"/>
          <w:sz w:val="24"/>
          <w:szCs w:val="24"/>
          <w:lang w:val="fr-FR" w:eastAsia="fr-FR" w:bidi="fr-FR"/>
        </w:rPr>
        <w:t xml:space="preserve">ETX </w:t>
      </w:r>
      <w:r w:rsidR="003E4722" w:rsidRPr="003E4722">
        <w:rPr>
          <w:rFonts w:ascii="Arial" w:eastAsia="Arial" w:hAnsi="Arial" w:cs="Arial"/>
          <w:spacing w:val="4"/>
          <w:sz w:val="24"/>
          <w:szCs w:val="24"/>
          <w:lang w:val="fr-FR" w:eastAsia="fr-FR" w:bidi="fr-FR"/>
        </w:rPr>
        <w:t xml:space="preserve">BCC </w:t>
      </w:r>
    </w:p>
    <w:p w:rsidR="003E4722" w:rsidRPr="003E4722" w:rsidRDefault="001C58DE" w:rsidP="001C58DE">
      <w:pPr>
        <w:widowControl w:val="0"/>
        <w:tabs>
          <w:tab w:val="left" w:pos="2970"/>
        </w:tabs>
        <w:autoSpaceDE w:val="0"/>
        <w:autoSpaceDN w:val="0"/>
        <w:spacing w:before="99" w:after="0" w:line="343" w:lineRule="auto"/>
        <w:ind w:left="2969" w:hanging="2552"/>
        <w:rPr>
          <w:rFonts w:ascii="Arial" w:eastAsia="Arial" w:hAnsi="Arial" w:cs="Arial"/>
          <w:sz w:val="24"/>
          <w:szCs w:val="24"/>
          <w:lang w:val="fr-FR" w:eastAsia="fr-FR" w:bidi="fr-FR"/>
        </w:rPr>
      </w:pPr>
      <w:r>
        <w:rPr>
          <w:rFonts w:ascii="Arial" w:eastAsia="Arial" w:hAnsi="Arial" w:cs="Arial"/>
          <w:spacing w:val="4"/>
          <w:sz w:val="24"/>
          <w:szCs w:val="24"/>
          <w:lang w:val="mn-MN" w:eastAsia="fr-FR" w:bidi="fr-FR"/>
        </w:rPr>
        <w:t xml:space="preserve">                                                      </w:t>
      </w:r>
      <w:r w:rsidR="00480A66">
        <w:rPr>
          <w:rFonts w:ascii="Arial" w:eastAsia="Arial" w:hAnsi="Arial" w:cs="Arial"/>
          <w:spacing w:val="4"/>
          <w:sz w:val="24"/>
          <w:szCs w:val="24"/>
          <w:lang w:val="mn-MN" w:eastAsia="fr-FR" w:bidi="fr-FR"/>
        </w:rPr>
        <w:t xml:space="preserve">           </w:t>
      </w:r>
      <w:r>
        <w:rPr>
          <w:rFonts w:ascii="Arial" w:eastAsia="Arial" w:hAnsi="Arial" w:cs="Arial"/>
          <w:spacing w:val="4"/>
          <w:sz w:val="24"/>
          <w:szCs w:val="24"/>
          <w:lang w:val="mn-MN" w:eastAsia="fr-FR" w:bidi="fr-FR"/>
        </w:rPr>
        <w:t xml:space="preserve"> </w:t>
      </w:r>
      <w:r w:rsidR="003E4722" w:rsidRPr="003E4722">
        <w:rPr>
          <w:rFonts w:ascii="Arial" w:eastAsia="Arial" w:hAnsi="Arial" w:cs="Arial"/>
          <w:spacing w:val="4"/>
          <w:sz w:val="24"/>
          <w:szCs w:val="24"/>
          <w:lang w:val="fr-FR" w:eastAsia="fr-FR" w:bidi="fr-FR"/>
        </w:rPr>
        <w:t xml:space="preserve">SOH </w:t>
      </w:r>
      <w:r w:rsidR="003E4722" w:rsidRPr="003E4722">
        <w:rPr>
          <w:rFonts w:ascii="Arial" w:eastAsia="Arial" w:hAnsi="Arial" w:cs="Arial"/>
          <w:sz w:val="24"/>
          <w:szCs w:val="24"/>
          <w:lang w:val="fr-FR" w:eastAsia="fr-FR" w:bidi="fr-FR"/>
        </w:rPr>
        <w:t xml:space="preserve">P 0 </w:t>
      </w:r>
      <w:r w:rsidR="003E4722" w:rsidRPr="003E4722">
        <w:rPr>
          <w:rFonts w:ascii="Arial" w:eastAsia="Arial" w:hAnsi="Arial" w:cs="Arial"/>
          <w:spacing w:val="5"/>
          <w:sz w:val="24"/>
          <w:szCs w:val="24"/>
          <w:lang w:val="fr-FR" w:eastAsia="fr-FR" w:bidi="fr-FR"/>
        </w:rPr>
        <w:t xml:space="preserve">STX </w:t>
      </w:r>
      <w:r w:rsidR="003E4722" w:rsidRPr="003E4722">
        <w:rPr>
          <w:rFonts w:ascii="Arial" w:eastAsia="Arial" w:hAnsi="Arial" w:cs="Arial"/>
          <w:spacing w:val="4"/>
          <w:sz w:val="24"/>
          <w:szCs w:val="24"/>
          <w:lang w:val="fr-FR" w:eastAsia="fr-FR" w:bidi="fr-FR"/>
        </w:rPr>
        <w:t xml:space="preserve">(d </w:t>
      </w:r>
      <w:r w:rsidR="003E4722" w:rsidRPr="003E4722">
        <w:rPr>
          <w:rFonts w:ascii="Arial" w:eastAsia="Arial" w:hAnsi="Arial" w:cs="Arial"/>
          <w:sz w:val="24"/>
          <w:szCs w:val="24"/>
          <w:lang w:val="fr-FR" w:eastAsia="fr-FR" w:bidi="fr-FR"/>
        </w:rPr>
        <w:t xml:space="preserve">. . . </w:t>
      </w:r>
      <w:r w:rsidR="003E4722" w:rsidRPr="003E4722">
        <w:rPr>
          <w:rFonts w:ascii="Arial" w:eastAsia="Arial" w:hAnsi="Arial" w:cs="Arial"/>
          <w:spacing w:val="3"/>
          <w:sz w:val="24"/>
          <w:szCs w:val="24"/>
          <w:lang w:val="fr-FR" w:eastAsia="fr-FR" w:bidi="fr-FR"/>
        </w:rPr>
        <w:t xml:space="preserve">d) </w:t>
      </w:r>
      <w:r w:rsidR="003E4722" w:rsidRPr="003E4722">
        <w:rPr>
          <w:rFonts w:ascii="Arial" w:eastAsia="Arial" w:hAnsi="Arial" w:cs="Arial"/>
          <w:spacing w:val="4"/>
          <w:sz w:val="24"/>
          <w:szCs w:val="24"/>
          <w:lang w:val="fr-FR" w:eastAsia="fr-FR" w:bidi="fr-FR"/>
        </w:rPr>
        <w:t>EOT</w:t>
      </w:r>
      <w:r w:rsidR="003E4722" w:rsidRPr="003E4722">
        <w:rPr>
          <w:rFonts w:ascii="Arial" w:eastAsia="Arial" w:hAnsi="Arial" w:cs="Arial"/>
          <w:spacing w:val="13"/>
          <w:sz w:val="24"/>
          <w:szCs w:val="24"/>
          <w:lang w:val="fr-FR" w:eastAsia="fr-FR" w:bidi="fr-FR"/>
        </w:rPr>
        <w:t xml:space="preserve"> </w:t>
      </w:r>
      <w:r w:rsidR="003E4722" w:rsidRPr="003E4722">
        <w:rPr>
          <w:rFonts w:ascii="Arial" w:eastAsia="Arial" w:hAnsi="Arial" w:cs="Arial"/>
          <w:spacing w:val="6"/>
          <w:sz w:val="24"/>
          <w:szCs w:val="24"/>
          <w:lang w:val="fr-FR" w:eastAsia="fr-FR" w:bidi="fr-FR"/>
        </w:rPr>
        <w:t>BCC</w:t>
      </w:r>
    </w:p>
    <w:p w:rsidR="003E4722" w:rsidRPr="003E4722" w:rsidRDefault="001C58DE" w:rsidP="003E4722">
      <w:pPr>
        <w:widowControl w:val="0"/>
        <w:tabs>
          <w:tab w:val="left" w:pos="2969"/>
        </w:tabs>
        <w:autoSpaceDE w:val="0"/>
        <w:autoSpaceDN w:val="0"/>
        <w:spacing w:after="0" w:line="240" w:lineRule="auto"/>
        <w:ind w:left="418"/>
        <w:rPr>
          <w:rFonts w:ascii="Arial" w:eastAsia="Arial" w:hAnsi="Arial" w:cs="Arial"/>
          <w:sz w:val="24"/>
          <w:szCs w:val="24"/>
          <w:lang w:val="fr-FR" w:eastAsia="fr-FR" w:bidi="fr-FR"/>
        </w:rPr>
      </w:pPr>
      <w:r>
        <w:rPr>
          <w:rFonts w:ascii="Arial" w:eastAsia="Arial" w:hAnsi="Arial" w:cs="Arial"/>
          <w:spacing w:val="6"/>
          <w:sz w:val="24"/>
          <w:szCs w:val="24"/>
          <w:lang w:val="mn-MN" w:eastAsia="fr-FR" w:bidi="fr-FR"/>
        </w:rPr>
        <w:t xml:space="preserve"> КОМАНД</w:t>
      </w:r>
      <w:r w:rsidR="00B63E91">
        <w:rPr>
          <w:rFonts w:ascii="Arial" w:eastAsia="Arial" w:hAnsi="Arial" w:cs="Arial"/>
          <w:spacing w:val="6"/>
          <w:sz w:val="24"/>
          <w:szCs w:val="24"/>
          <w:lang w:val="mn-MN" w:eastAsia="fr-FR" w:bidi="fr-FR"/>
        </w:rPr>
        <w:t xml:space="preserve">                   </w:t>
      </w:r>
      <w:r>
        <w:rPr>
          <w:rFonts w:ascii="Arial" w:eastAsia="Arial" w:hAnsi="Arial" w:cs="Arial"/>
          <w:spacing w:val="6"/>
          <w:sz w:val="24"/>
          <w:szCs w:val="24"/>
          <w:lang w:val="mn-MN" w:eastAsia="fr-FR" w:bidi="fr-FR"/>
        </w:rPr>
        <w:t xml:space="preserve">           </w:t>
      </w:r>
      <w:r w:rsidR="003E4722" w:rsidRPr="003E4722">
        <w:rPr>
          <w:rFonts w:ascii="Arial" w:eastAsia="Arial" w:hAnsi="Arial" w:cs="Arial"/>
          <w:spacing w:val="6"/>
          <w:sz w:val="24"/>
          <w:szCs w:val="24"/>
          <w:lang w:val="fr-FR" w:eastAsia="fr-FR" w:bidi="fr-FR"/>
        </w:rPr>
        <w:tab/>
      </w:r>
      <w:r w:rsidR="003E4722" w:rsidRPr="003E4722">
        <w:rPr>
          <w:rFonts w:ascii="Arial" w:eastAsia="Arial" w:hAnsi="Arial" w:cs="Arial"/>
          <w:spacing w:val="5"/>
          <w:sz w:val="24"/>
          <w:szCs w:val="24"/>
          <w:lang w:val="fr-FR" w:eastAsia="fr-FR" w:bidi="fr-FR"/>
        </w:rPr>
        <w:t xml:space="preserve">SOH </w:t>
      </w:r>
      <w:r w:rsidR="003E4722" w:rsidRPr="003E4722">
        <w:rPr>
          <w:rFonts w:ascii="Arial" w:eastAsia="Arial" w:hAnsi="Arial" w:cs="Arial"/>
          <w:sz w:val="24"/>
          <w:szCs w:val="24"/>
          <w:lang w:val="fr-FR" w:eastAsia="fr-FR" w:bidi="fr-FR"/>
        </w:rPr>
        <w:t xml:space="preserve">C D </w:t>
      </w:r>
      <w:r w:rsidR="003E4722" w:rsidRPr="003E4722">
        <w:rPr>
          <w:rFonts w:ascii="Arial" w:eastAsia="Arial" w:hAnsi="Arial" w:cs="Arial"/>
          <w:spacing w:val="5"/>
          <w:sz w:val="24"/>
          <w:szCs w:val="24"/>
          <w:lang w:val="fr-FR" w:eastAsia="fr-FR" w:bidi="fr-FR"/>
        </w:rPr>
        <w:t xml:space="preserve">STX </w:t>
      </w:r>
      <w:r w:rsidR="003E4722" w:rsidRPr="003E4722">
        <w:rPr>
          <w:rFonts w:ascii="Arial" w:eastAsia="Arial" w:hAnsi="Arial" w:cs="Arial"/>
          <w:sz w:val="24"/>
          <w:szCs w:val="24"/>
          <w:lang w:val="fr-FR" w:eastAsia="fr-FR" w:bidi="fr-FR"/>
        </w:rPr>
        <w:t xml:space="preserve">a . . a </w:t>
      </w:r>
      <w:r w:rsidR="003E4722" w:rsidRPr="003E4722">
        <w:rPr>
          <w:rFonts w:ascii="Arial" w:eastAsia="Arial" w:hAnsi="Arial" w:cs="Arial"/>
          <w:spacing w:val="4"/>
          <w:sz w:val="24"/>
          <w:szCs w:val="24"/>
          <w:lang w:val="fr-FR" w:eastAsia="fr-FR" w:bidi="fr-FR"/>
        </w:rPr>
        <w:t xml:space="preserve">(d </w:t>
      </w:r>
      <w:r w:rsidR="003E4722" w:rsidRPr="003E4722">
        <w:rPr>
          <w:rFonts w:ascii="Arial" w:eastAsia="Arial" w:hAnsi="Arial" w:cs="Arial"/>
          <w:sz w:val="24"/>
          <w:szCs w:val="24"/>
          <w:lang w:val="fr-FR" w:eastAsia="fr-FR" w:bidi="fr-FR"/>
        </w:rPr>
        <w:t xml:space="preserve">. . . </w:t>
      </w:r>
      <w:r w:rsidR="003E4722" w:rsidRPr="003E4722">
        <w:rPr>
          <w:rFonts w:ascii="Arial" w:eastAsia="Arial" w:hAnsi="Arial" w:cs="Arial"/>
          <w:spacing w:val="3"/>
          <w:sz w:val="24"/>
          <w:szCs w:val="24"/>
          <w:lang w:val="fr-FR" w:eastAsia="fr-FR" w:bidi="fr-FR"/>
        </w:rPr>
        <w:t xml:space="preserve">d) </w:t>
      </w:r>
      <w:r w:rsidR="003E4722" w:rsidRPr="003E4722">
        <w:rPr>
          <w:rFonts w:ascii="Arial" w:eastAsia="Arial" w:hAnsi="Arial" w:cs="Arial"/>
          <w:spacing w:val="5"/>
          <w:sz w:val="24"/>
          <w:szCs w:val="24"/>
          <w:lang w:val="fr-FR" w:eastAsia="fr-FR" w:bidi="fr-FR"/>
        </w:rPr>
        <w:t>ETX</w:t>
      </w:r>
      <w:r w:rsidR="003E4722" w:rsidRPr="003E4722">
        <w:rPr>
          <w:rFonts w:ascii="Arial" w:eastAsia="Arial" w:hAnsi="Arial" w:cs="Arial"/>
          <w:spacing w:val="25"/>
          <w:sz w:val="24"/>
          <w:szCs w:val="24"/>
          <w:lang w:val="fr-FR" w:eastAsia="fr-FR" w:bidi="fr-FR"/>
        </w:rPr>
        <w:t xml:space="preserve"> </w:t>
      </w:r>
      <w:r w:rsidR="003E4722" w:rsidRPr="003E4722">
        <w:rPr>
          <w:rFonts w:ascii="Arial" w:eastAsia="Arial" w:hAnsi="Arial" w:cs="Arial"/>
          <w:spacing w:val="7"/>
          <w:sz w:val="24"/>
          <w:szCs w:val="24"/>
          <w:lang w:val="fr-FR" w:eastAsia="fr-FR" w:bidi="fr-FR"/>
        </w:rPr>
        <w:t>BCC</w:t>
      </w:r>
    </w:p>
    <w:p w:rsidR="003E4722" w:rsidRPr="003E4722" w:rsidRDefault="00480A66" w:rsidP="003E4722">
      <w:pPr>
        <w:widowControl w:val="0"/>
        <w:autoSpaceDE w:val="0"/>
        <w:autoSpaceDN w:val="0"/>
        <w:spacing w:before="99" w:after="0" w:line="240" w:lineRule="auto"/>
        <w:ind w:left="2969"/>
        <w:rPr>
          <w:rFonts w:ascii="Arial" w:eastAsia="Arial" w:hAnsi="Arial" w:cs="Arial"/>
          <w:sz w:val="24"/>
          <w:szCs w:val="24"/>
          <w:lang w:val="mn-MN" w:eastAsia="fr-FR" w:bidi="fr-FR"/>
        </w:rPr>
      </w:pPr>
      <w:r>
        <w:rPr>
          <w:rFonts w:ascii="Arial" w:eastAsia="Arial" w:hAnsi="Arial" w:cs="Arial"/>
          <w:sz w:val="24"/>
          <w:szCs w:val="24"/>
          <w:lang w:val="fr-FR" w:eastAsia="fr-FR" w:bidi="fr-FR"/>
        </w:rPr>
        <w:t>сонго</w:t>
      </w:r>
      <w:r>
        <w:rPr>
          <w:rFonts w:ascii="Arial" w:eastAsia="Arial" w:hAnsi="Arial" w:cs="Arial"/>
          <w:sz w:val="24"/>
          <w:szCs w:val="24"/>
          <w:lang w:val="mn-MN" w:eastAsia="fr-FR" w:bidi="fr-FR"/>
        </w:rPr>
        <w:t xml:space="preserve">н </w:t>
      </w:r>
      <w:r w:rsidR="003E4722" w:rsidRPr="003E4722">
        <w:rPr>
          <w:rFonts w:ascii="Arial" w:eastAsia="Arial" w:hAnsi="Arial" w:cs="Arial"/>
          <w:sz w:val="24"/>
          <w:szCs w:val="24"/>
          <w:lang w:val="fr-FR" w:eastAsia="fr-FR" w:bidi="fr-FR"/>
        </w:rPr>
        <w:t xml:space="preserve">: </w:t>
      </w:r>
      <w:r w:rsidR="001C58DE">
        <w:rPr>
          <w:rFonts w:ascii="Arial" w:eastAsia="Arial" w:hAnsi="Arial" w:cs="Arial"/>
          <w:sz w:val="24"/>
          <w:szCs w:val="24"/>
          <w:lang w:val="mn-MN" w:eastAsia="fr-FR" w:bidi="fr-FR"/>
        </w:rPr>
        <w:t xml:space="preserve">   </w:t>
      </w:r>
      <w:r>
        <w:rPr>
          <w:rFonts w:ascii="Arial" w:eastAsia="Arial" w:hAnsi="Arial" w:cs="Arial"/>
          <w:sz w:val="24"/>
          <w:szCs w:val="24"/>
          <w:lang w:val="mn-MN" w:eastAsia="fr-FR" w:bidi="fr-FR"/>
        </w:rPr>
        <w:t xml:space="preserve">   </w:t>
      </w:r>
      <w:r w:rsidR="003E4722" w:rsidRPr="003E4722">
        <w:rPr>
          <w:rFonts w:ascii="Arial" w:eastAsia="Arial" w:hAnsi="Arial" w:cs="Arial"/>
          <w:sz w:val="24"/>
          <w:szCs w:val="24"/>
          <w:lang w:val="fr-FR" w:eastAsia="fr-FR" w:bidi="fr-FR"/>
        </w:rPr>
        <w:t>SOH C D STX a . . a (d . . . d) EOT BCC</w:t>
      </w:r>
      <w:r w:rsidR="001C58DE">
        <w:rPr>
          <w:rFonts w:ascii="Arial" w:eastAsia="Arial" w:hAnsi="Arial" w:cs="Arial"/>
          <w:sz w:val="24"/>
          <w:szCs w:val="24"/>
          <w:lang w:val="mn-MN" w:eastAsia="fr-FR" w:bidi="fr-FR"/>
        </w:rPr>
        <w:t xml:space="preserve">  </w:t>
      </w:r>
    </w:p>
    <w:p w:rsidR="003E4722" w:rsidRPr="003E4722" w:rsidRDefault="001C58DE" w:rsidP="003E4722">
      <w:pPr>
        <w:widowControl w:val="0"/>
        <w:tabs>
          <w:tab w:val="left" w:pos="2969"/>
        </w:tabs>
        <w:autoSpaceDE w:val="0"/>
        <w:autoSpaceDN w:val="0"/>
        <w:spacing w:before="98" w:after="0" w:line="240" w:lineRule="auto"/>
        <w:ind w:left="418"/>
        <w:rPr>
          <w:rFonts w:ascii="Arial" w:eastAsia="Arial" w:hAnsi="Arial" w:cs="Arial"/>
          <w:sz w:val="24"/>
          <w:szCs w:val="24"/>
          <w:lang w:val="fr-FR" w:eastAsia="fr-FR" w:bidi="fr-FR"/>
        </w:rPr>
      </w:pPr>
      <w:r>
        <w:rPr>
          <w:rFonts w:ascii="Arial" w:eastAsia="Arial" w:hAnsi="Arial" w:cs="Arial"/>
          <w:spacing w:val="5"/>
          <w:sz w:val="24"/>
          <w:szCs w:val="24"/>
          <w:lang w:val="mn-MN" w:eastAsia="fr-FR" w:bidi="fr-FR"/>
        </w:rPr>
        <w:t xml:space="preserve"> ӨГӨГДӨЛ</w:t>
      </w:r>
      <w:r w:rsidR="00B63E91">
        <w:rPr>
          <w:rFonts w:ascii="Arial" w:eastAsia="Arial" w:hAnsi="Arial" w:cs="Arial"/>
          <w:spacing w:val="5"/>
          <w:sz w:val="24"/>
          <w:szCs w:val="24"/>
          <w:lang w:val="mn-MN" w:eastAsia="fr-FR" w:bidi="fr-FR"/>
        </w:rPr>
        <w:t xml:space="preserve">         </w:t>
      </w:r>
      <w:r>
        <w:rPr>
          <w:rFonts w:ascii="Arial" w:eastAsia="Arial" w:hAnsi="Arial" w:cs="Arial"/>
          <w:spacing w:val="5"/>
          <w:sz w:val="24"/>
          <w:szCs w:val="24"/>
          <w:lang w:val="mn-MN" w:eastAsia="fr-FR" w:bidi="fr-FR"/>
        </w:rPr>
        <w:t xml:space="preserve">                            </w:t>
      </w:r>
      <w:r w:rsidR="003E4722" w:rsidRPr="003E4722">
        <w:rPr>
          <w:rFonts w:ascii="Arial" w:eastAsia="Arial" w:hAnsi="Arial" w:cs="Arial"/>
          <w:spacing w:val="5"/>
          <w:sz w:val="24"/>
          <w:szCs w:val="24"/>
          <w:lang w:val="fr-FR" w:eastAsia="fr-FR" w:bidi="fr-FR"/>
        </w:rPr>
        <w:t xml:space="preserve">STX </w:t>
      </w:r>
      <w:r w:rsidR="003E4722" w:rsidRPr="003E4722">
        <w:rPr>
          <w:rFonts w:ascii="Arial" w:eastAsia="Arial" w:hAnsi="Arial" w:cs="Arial"/>
          <w:spacing w:val="4"/>
          <w:sz w:val="24"/>
          <w:szCs w:val="24"/>
          <w:lang w:val="fr-FR" w:eastAsia="fr-FR" w:bidi="fr-FR"/>
        </w:rPr>
        <w:t xml:space="preserve">(d </w:t>
      </w:r>
      <w:r w:rsidR="003E4722" w:rsidRPr="003E4722">
        <w:rPr>
          <w:rFonts w:ascii="Arial" w:eastAsia="Arial" w:hAnsi="Arial" w:cs="Arial"/>
          <w:sz w:val="24"/>
          <w:szCs w:val="24"/>
          <w:lang w:val="fr-FR" w:eastAsia="fr-FR" w:bidi="fr-FR"/>
        </w:rPr>
        <w:t xml:space="preserve">. . </w:t>
      </w:r>
      <w:r w:rsidR="003E4722" w:rsidRPr="003E4722">
        <w:rPr>
          <w:rFonts w:ascii="Arial" w:eastAsia="Arial" w:hAnsi="Arial" w:cs="Arial"/>
          <w:spacing w:val="3"/>
          <w:sz w:val="24"/>
          <w:szCs w:val="24"/>
          <w:lang w:val="fr-FR" w:eastAsia="fr-FR" w:bidi="fr-FR"/>
        </w:rPr>
        <w:t xml:space="preserve">d) </w:t>
      </w:r>
      <w:r w:rsidR="003E4722" w:rsidRPr="003E4722">
        <w:rPr>
          <w:rFonts w:ascii="Arial" w:eastAsia="Arial" w:hAnsi="Arial" w:cs="Arial"/>
          <w:spacing w:val="5"/>
          <w:sz w:val="24"/>
          <w:szCs w:val="24"/>
          <w:lang w:val="fr-FR" w:eastAsia="fr-FR" w:bidi="fr-FR"/>
        </w:rPr>
        <w:t>ETX</w:t>
      </w:r>
      <w:r w:rsidR="003E4722" w:rsidRPr="003E4722">
        <w:rPr>
          <w:rFonts w:ascii="Arial" w:eastAsia="Arial" w:hAnsi="Arial" w:cs="Arial"/>
          <w:spacing w:val="24"/>
          <w:sz w:val="24"/>
          <w:szCs w:val="24"/>
          <w:lang w:val="fr-FR" w:eastAsia="fr-FR" w:bidi="fr-FR"/>
        </w:rPr>
        <w:t xml:space="preserve"> </w:t>
      </w:r>
      <w:r w:rsidR="003E4722" w:rsidRPr="003E4722">
        <w:rPr>
          <w:rFonts w:ascii="Arial" w:eastAsia="Arial" w:hAnsi="Arial" w:cs="Arial"/>
          <w:spacing w:val="6"/>
          <w:sz w:val="24"/>
          <w:szCs w:val="24"/>
          <w:lang w:val="fr-FR" w:eastAsia="fr-FR" w:bidi="fr-FR"/>
        </w:rPr>
        <w:t>BCC</w:t>
      </w:r>
    </w:p>
    <w:p w:rsidR="003E4722" w:rsidRPr="003E4722" w:rsidRDefault="00480A66" w:rsidP="003E4722">
      <w:pPr>
        <w:widowControl w:val="0"/>
        <w:autoSpaceDE w:val="0"/>
        <w:autoSpaceDN w:val="0"/>
        <w:spacing w:before="99" w:after="0" w:line="240" w:lineRule="auto"/>
        <w:ind w:left="2969"/>
        <w:rPr>
          <w:rFonts w:ascii="Arial" w:eastAsia="Arial" w:hAnsi="Arial" w:cs="Arial"/>
          <w:sz w:val="24"/>
          <w:szCs w:val="24"/>
          <w:lang w:val="fr-FR" w:eastAsia="fr-FR" w:bidi="fr-FR"/>
        </w:rPr>
      </w:pPr>
      <w:r>
        <w:rPr>
          <w:rFonts w:ascii="Arial" w:eastAsia="Arial" w:hAnsi="Arial" w:cs="Arial"/>
          <w:sz w:val="24"/>
          <w:szCs w:val="24"/>
          <w:lang w:val="fr-FR" w:eastAsia="fr-FR" w:bidi="fr-FR"/>
        </w:rPr>
        <w:t>сонгон</w:t>
      </w:r>
      <w:r w:rsidR="003E4722" w:rsidRPr="003E4722">
        <w:rPr>
          <w:rFonts w:ascii="Arial" w:eastAsia="Arial" w:hAnsi="Arial" w:cs="Arial"/>
          <w:sz w:val="24"/>
          <w:szCs w:val="24"/>
          <w:lang w:val="fr-FR" w:eastAsia="fr-FR" w:bidi="fr-FR"/>
        </w:rPr>
        <w:t xml:space="preserve">: </w:t>
      </w:r>
      <w:r w:rsidR="001C58DE">
        <w:rPr>
          <w:rFonts w:ascii="Arial" w:eastAsia="Arial" w:hAnsi="Arial" w:cs="Arial"/>
          <w:sz w:val="24"/>
          <w:szCs w:val="24"/>
          <w:lang w:val="mn-MN" w:eastAsia="fr-FR" w:bidi="fr-FR"/>
        </w:rPr>
        <w:t xml:space="preserve">   </w:t>
      </w:r>
      <w:r>
        <w:rPr>
          <w:rFonts w:ascii="Arial" w:eastAsia="Arial" w:hAnsi="Arial" w:cs="Arial"/>
          <w:sz w:val="24"/>
          <w:szCs w:val="24"/>
          <w:lang w:val="mn-MN" w:eastAsia="fr-FR" w:bidi="fr-FR"/>
        </w:rPr>
        <w:t xml:space="preserve">    </w:t>
      </w:r>
      <w:r w:rsidR="003E4722" w:rsidRPr="003E4722">
        <w:rPr>
          <w:rFonts w:ascii="Arial" w:eastAsia="Arial" w:hAnsi="Arial" w:cs="Arial"/>
          <w:sz w:val="24"/>
          <w:szCs w:val="24"/>
          <w:lang w:val="fr-FR" w:eastAsia="fr-FR" w:bidi="fr-FR"/>
        </w:rPr>
        <w:t>STX (d . . d) EOT BCC</w:t>
      </w:r>
    </w:p>
    <w:p w:rsidR="003E4722" w:rsidRPr="003E4722" w:rsidRDefault="001C58DE" w:rsidP="003E4722">
      <w:pPr>
        <w:widowControl w:val="0"/>
        <w:tabs>
          <w:tab w:val="left" w:pos="2969"/>
        </w:tabs>
        <w:autoSpaceDE w:val="0"/>
        <w:autoSpaceDN w:val="0"/>
        <w:spacing w:before="99" w:after="0" w:line="240" w:lineRule="auto"/>
        <w:ind w:left="418"/>
        <w:rPr>
          <w:rFonts w:ascii="Arial" w:eastAsia="Arial" w:hAnsi="Arial" w:cs="Arial"/>
          <w:sz w:val="24"/>
          <w:szCs w:val="24"/>
          <w:lang w:val="fr-FR" w:eastAsia="fr-FR" w:bidi="fr-FR"/>
        </w:rPr>
      </w:pPr>
      <w:r>
        <w:rPr>
          <w:rFonts w:ascii="Arial" w:eastAsia="Arial" w:hAnsi="Arial" w:cs="Arial"/>
          <w:spacing w:val="5"/>
          <w:sz w:val="24"/>
          <w:szCs w:val="24"/>
          <w:lang w:val="mn-MN" w:eastAsia="fr-FR" w:bidi="fr-FR"/>
        </w:rPr>
        <w:t xml:space="preserve"> АЛДАА</w:t>
      </w:r>
      <w:r w:rsidR="00B63E91">
        <w:rPr>
          <w:rFonts w:ascii="Arial" w:eastAsia="Arial" w:hAnsi="Arial" w:cs="Arial"/>
          <w:spacing w:val="5"/>
          <w:sz w:val="24"/>
          <w:szCs w:val="24"/>
          <w:lang w:val="mn-MN" w:eastAsia="fr-FR" w:bidi="fr-FR"/>
        </w:rPr>
        <w:t xml:space="preserve">            </w:t>
      </w:r>
      <w:r>
        <w:rPr>
          <w:rFonts w:ascii="Arial" w:eastAsia="Arial" w:hAnsi="Arial" w:cs="Arial"/>
          <w:spacing w:val="5"/>
          <w:sz w:val="24"/>
          <w:szCs w:val="24"/>
          <w:lang w:val="mn-MN" w:eastAsia="fr-FR" w:bidi="fr-FR"/>
        </w:rPr>
        <w:t xml:space="preserve">                             </w:t>
      </w:r>
      <w:r w:rsidR="003E4722" w:rsidRPr="003E4722">
        <w:rPr>
          <w:rFonts w:ascii="Arial" w:eastAsia="Arial" w:hAnsi="Arial" w:cs="Arial"/>
          <w:spacing w:val="5"/>
          <w:sz w:val="24"/>
          <w:szCs w:val="24"/>
          <w:lang w:val="fr-FR" w:eastAsia="fr-FR" w:bidi="fr-FR"/>
        </w:rPr>
        <w:tab/>
        <w:t xml:space="preserve">STX </w:t>
      </w:r>
      <w:r w:rsidR="003E4722" w:rsidRPr="003E4722">
        <w:rPr>
          <w:rFonts w:ascii="Arial" w:eastAsia="Arial" w:hAnsi="Arial" w:cs="Arial"/>
          <w:spacing w:val="4"/>
          <w:sz w:val="24"/>
          <w:szCs w:val="24"/>
          <w:lang w:val="fr-FR" w:eastAsia="fr-FR" w:bidi="fr-FR"/>
        </w:rPr>
        <w:t xml:space="preserve">(e </w:t>
      </w:r>
      <w:r w:rsidR="003E4722" w:rsidRPr="003E4722">
        <w:rPr>
          <w:rFonts w:ascii="Arial" w:eastAsia="Arial" w:hAnsi="Arial" w:cs="Arial"/>
          <w:sz w:val="24"/>
          <w:szCs w:val="24"/>
          <w:lang w:val="fr-FR" w:eastAsia="fr-FR" w:bidi="fr-FR"/>
        </w:rPr>
        <w:t xml:space="preserve">. . </w:t>
      </w:r>
      <w:r w:rsidR="003E4722" w:rsidRPr="003E4722">
        <w:rPr>
          <w:rFonts w:ascii="Arial" w:eastAsia="Arial" w:hAnsi="Arial" w:cs="Arial"/>
          <w:spacing w:val="3"/>
          <w:sz w:val="24"/>
          <w:szCs w:val="24"/>
          <w:lang w:val="fr-FR" w:eastAsia="fr-FR" w:bidi="fr-FR"/>
        </w:rPr>
        <w:t xml:space="preserve">e) </w:t>
      </w:r>
      <w:r w:rsidR="003E4722" w:rsidRPr="003E4722">
        <w:rPr>
          <w:rFonts w:ascii="Arial" w:eastAsia="Arial" w:hAnsi="Arial" w:cs="Arial"/>
          <w:spacing w:val="5"/>
          <w:sz w:val="24"/>
          <w:szCs w:val="24"/>
          <w:lang w:val="fr-FR" w:eastAsia="fr-FR" w:bidi="fr-FR"/>
        </w:rPr>
        <w:t>ETX</w:t>
      </w:r>
      <w:r w:rsidR="003E4722" w:rsidRPr="003E4722">
        <w:rPr>
          <w:rFonts w:ascii="Arial" w:eastAsia="Arial" w:hAnsi="Arial" w:cs="Arial"/>
          <w:spacing w:val="24"/>
          <w:sz w:val="24"/>
          <w:szCs w:val="24"/>
          <w:lang w:val="fr-FR" w:eastAsia="fr-FR" w:bidi="fr-FR"/>
        </w:rPr>
        <w:t xml:space="preserve"> </w:t>
      </w:r>
      <w:r w:rsidR="003E4722" w:rsidRPr="003E4722">
        <w:rPr>
          <w:rFonts w:ascii="Arial" w:eastAsia="Arial" w:hAnsi="Arial" w:cs="Arial"/>
          <w:spacing w:val="6"/>
          <w:sz w:val="24"/>
          <w:szCs w:val="24"/>
          <w:lang w:val="fr-FR" w:eastAsia="fr-FR" w:bidi="fr-FR"/>
        </w:rPr>
        <w:t>BCC</w:t>
      </w:r>
    </w:p>
    <w:p w:rsidR="003E4722" w:rsidRPr="003E4722" w:rsidRDefault="00B63E91" w:rsidP="003E4722">
      <w:pPr>
        <w:widowControl w:val="0"/>
        <w:tabs>
          <w:tab w:val="left" w:pos="2969"/>
        </w:tabs>
        <w:autoSpaceDE w:val="0"/>
        <w:autoSpaceDN w:val="0"/>
        <w:spacing w:before="99" w:after="0" w:line="240" w:lineRule="auto"/>
        <w:ind w:left="418"/>
        <w:rPr>
          <w:rFonts w:ascii="Arial" w:eastAsia="Arial" w:hAnsi="Arial" w:cs="Arial"/>
          <w:sz w:val="24"/>
          <w:szCs w:val="24"/>
          <w:lang w:val="fr-FR" w:eastAsia="fr-FR" w:bidi="fr-FR"/>
        </w:rPr>
      </w:pPr>
      <w:r>
        <w:rPr>
          <w:rFonts w:ascii="Arial" w:eastAsia="Arial" w:hAnsi="Arial" w:cs="Arial"/>
          <w:spacing w:val="5"/>
          <w:sz w:val="24"/>
          <w:szCs w:val="24"/>
          <w:lang w:val="mn-MN" w:eastAsia="fr-FR" w:bidi="fr-FR"/>
        </w:rPr>
        <w:t xml:space="preserve"> ЗАВСАРЛАГА          </w:t>
      </w:r>
      <w:r w:rsidR="001C58DE">
        <w:rPr>
          <w:rFonts w:ascii="Arial" w:eastAsia="Arial" w:hAnsi="Arial" w:cs="Arial"/>
          <w:spacing w:val="5"/>
          <w:sz w:val="24"/>
          <w:szCs w:val="24"/>
          <w:lang w:val="mn-MN" w:eastAsia="fr-FR" w:bidi="fr-FR"/>
        </w:rPr>
        <w:t xml:space="preserve">                </w:t>
      </w:r>
      <w:r w:rsidR="003E4722" w:rsidRPr="003E4722">
        <w:rPr>
          <w:rFonts w:ascii="Arial" w:eastAsia="Arial" w:hAnsi="Arial" w:cs="Arial"/>
          <w:spacing w:val="5"/>
          <w:sz w:val="24"/>
          <w:szCs w:val="24"/>
          <w:lang w:val="fr-FR" w:eastAsia="fr-FR" w:bidi="fr-FR"/>
        </w:rPr>
        <w:tab/>
      </w:r>
      <w:r w:rsidR="003E4722" w:rsidRPr="003E4722">
        <w:rPr>
          <w:rFonts w:ascii="Arial" w:eastAsia="Arial" w:hAnsi="Arial" w:cs="Arial"/>
          <w:spacing w:val="4"/>
          <w:sz w:val="24"/>
          <w:szCs w:val="24"/>
          <w:lang w:val="fr-FR" w:eastAsia="fr-FR" w:bidi="fr-FR"/>
        </w:rPr>
        <w:t xml:space="preserve">SOH </w:t>
      </w:r>
      <w:r w:rsidR="003E4722" w:rsidRPr="003E4722">
        <w:rPr>
          <w:rFonts w:ascii="Arial" w:eastAsia="Arial" w:hAnsi="Arial" w:cs="Arial"/>
          <w:sz w:val="24"/>
          <w:szCs w:val="24"/>
          <w:lang w:val="fr-FR" w:eastAsia="fr-FR" w:bidi="fr-FR"/>
        </w:rPr>
        <w:t xml:space="preserve">B 0 </w:t>
      </w:r>
      <w:r w:rsidR="003E4722" w:rsidRPr="003E4722">
        <w:rPr>
          <w:rFonts w:ascii="Arial" w:eastAsia="Arial" w:hAnsi="Arial" w:cs="Arial"/>
          <w:spacing w:val="5"/>
          <w:sz w:val="24"/>
          <w:szCs w:val="24"/>
          <w:lang w:val="fr-FR" w:eastAsia="fr-FR" w:bidi="fr-FR"/>
        </w:rPr>
        <w:t>ETX</w:t>
      </w:r>
      <w:r w:rsidR="003E4722" w:rsidRPr="003E4722">
        <w:rPr>
          <w:rFonts w:ascii="Arial" w:eastAsia="Arial" w:hAnsi="Arial" w:cs="Arial"/>
          <w:spacing w:val="50"/>
          <w:sz w:val="24"/>
          <w:szCs w:val="24"/>
          <w:lang w:val="fr-FR" w:eastAsia="fr-FR" w:bidi="fr-FR"/>
        </w:rPr>
        <w:t xml:space="preserve"> </w:t>
      </w:r>
      <w:r w:rsidR="003E4722" w:rsidRPr="003E4722">
        <w:rPr>
          <w:rFonts w:ascii="Arial" w:eastAsia="Arial" w:hAnsi="Arial" w:cs="Arial"/>
          <w:spacing w:val="4"/>
          <w:sz w:val="24"/>
          <w:szCs w:val="24"/>
          <w:lang w:val="fr-FR" w:eastAsia="fr-FR" w:bidi="fr-FR"/>
        </w:rPr>
        <w:t>BCC</w:t>
      </w:r>
    </w:p>
    <w:p w:rsidR="003E4722" w:rsidRPr="003E4722" w:rsidRDefault="003E4722" w:rsidP="003E4722">
      <w:pPr>
        <w:widowControl w:val="0"/>
        <w:autoSpaceDE w:val="0"/>
        <w:autoSpaceDN w:val="0"/>
        <w:spacing w:after="0" w:line="240" w:lineRule="auto"/>
        <w:rPr>
          <w:rFonts w:ascii="Arial" w:eastAsia="Arial" w:hAnsi="Arial" w:cs="Arial"/>
          <w:sz w:val="24"/>
          <w:szCs w:val="24"/>
          <w:lang w:val="fr-FR" w:eastAsia="fr-FR" w:bidi="fr-FR"/>
        </w:rPr>
      </w:pPr>
    </w:p>
    <w:p w:rsidR="003E4722" w:rsidRPr="003E4722" w:rsidRDefault="001C58DE" w:rsidP="00153833">
      <w:pPr>
        <w:widowControl w:val="0"/>
        <w:autoSpaceDE w:val="0"/>
        <w:autoSpaceDN w:val="0"/>
        <w:spacing w:before="176" w:after="0" w:line="240" w:lineRule="auto"/>
        <w:ind w:left="418"/>
        <w:jc w:val="both"/>
        <w:rPr>
          <w:rFonts w:ascii="Arial" w:eastAsia="Arial" w:hAnsi="Arial" w:cs="Arial"/>
          <w:sz w:val="24"/>
          <w:szCs w:val="24"/>
          <w:lang w:val="fr-FR" w:eastAsia="fr-FR" w:bidi="fr-FR"/>
        </w:rPr>
      </w:pPr>
      <w:r>
        <w:rPr>
          <w:rFonts w:ascii="Arial" w:eastAsia="Arial" w:hAnsi="Arial" w:cs="Arial"/>
          <w:spacing w:val="4"/>
          <w:sz w:val="24"/>
          <w:szCs w:val="24"/>
          <w:lang w:val="fr-FR" w:eastAsia="fr-FR" w:bidi="fr-FR"/>
        </w:rPr>
        <w:t>ТАЙЛБАР</w:t>
      </w:r>
      <w:r w:rsidR="003E4722" w:rsidRPr="003E4722">
        <w:rPr>
          <w:rFonts w:ascii="Arial" w:eastAsia="Arial" w:hAnsi="Arial" w:cs="Arial"/>
          <w:spacing w:val="4"/>
          <w:sz w:val="24"/>
          <w:szCs w:val="24"/>
          <w:lang w:val="fr-FR" w:eastAsia="fr-FR" w:bidi="fr-FR"/>
        </w:rPr>
        <w:t xml:space="preserve"> </w:t>
      </w:r>
      <w:r w:rsidR="003E4722" w:rsidRPr="003E4722">
        <w:rPr>
          <w:rFonts w:ascii="Arial" w:eastAsia="Arial" w:hAnsi="Arial" w:cs="Arial"/>
          <w:sz w:val="24"/>
          <w:szCs w:val="24"/>
          <w:lang w:val="fr-FR" w:eastAsia="fr-FR" w:bidi="fr-FR"/>
        </w:rPr>
        <w:t xml:space="preserve">1   </w:t>
      </w:r>
      <w:r w:rsidR="003E4722" w:rsidRPr="003E4722">
        <w:rPr>
          <w:rFonts w:ascii="Arial" w:eastAsia="Arial" w:hAnsi="Arial" w:cs="Arial"/>
          <w:spacing w:val="4"/>
          <w:sz w:val="24"/>
          <w:szCs w:val="24"/>
          <w:lang w:val="fr-FR" w:eastAsia="fr-FR" w:bidi="fr-FR"/>
        </w:rPr>
        <w:t>T</w:t>
      </w:r>
      <w:r w:rsidR="00480A66">
        <w:rPr>
          <w:rFonts w:ascii="Arial" w:eastAsia="Arial" w:hAnsi="Arial" w:cs="Arial"/>
          <w:spacing w:val="4"/>
          <w:sz w:val="24"/>
          <w:szCs w:val="24"/>
          <w:lang w:val="mn-MN" w:eastAsia="fr-FR" w:bidi="fr-FR"/>
        </w:rPr>
        <w:t xml:space="preserve">арифын хэрэгслийн </w:t>
      </w:r>
      <w:r w:rsidR="00CC5630">
        <w:rPr>
          <w:rFonts w:ascii="Arial" w:eastAsia="Arial" w:hAnsi="Arial" w:cs="Arial"/>
          <w:spacing w:val="4"/>
          <w:sz w:val="24"/>
          <w:szCs w:val="24"/>
          <w:lang w:val="mn-MN" w:eastAsia="fr-FR" w:bidi="fr-FR"/>
        </w:rPr>
        <w:t>идэвхигүй завсарлагын хугацаа</w:t>
      </w:r>
      <w:r w:rsidR="003E4722" w:rsidRPr="003E4722">
        <w:rPr>
          <w:rFonts w:ascii="Arial" w:eastAsia="Arial" w:hAnsi="Arial" w:cs="Arial"/>
          <w:spacing w:val="3"/>
          <w:sz w:val="24"/>
          <w:szCs w:val="24"/>
          <w:lang w:val="fr-FR" w:eastAsia="fr-FR" w:bidi="fr-FR"/>
        </w:rPr>
        <w:t xml:space="preserve">  60 </w:t>
      </w:r>
      <w:r w:rsidR="00480A66">
        <w:rPr>
          <w:rFonts w:ascii="Arial" w:eastAsia="Arial" w:hAnsi="Arial" w:cs="Arial"/>
          <w:spacing w:val="3"/>
          <w:sz w:val="24"/>
          <w:szCs w:val="24"/>
          <w:lang w:val="mn-MN" w:eastAsia="fr-FR" w:bidi="fr-FR"/>
        </w:rPr>
        <w:t>с</w:t>
      </w:r>
      <w:r w:rsidR="003E4722" w:rsidRPr="003E4722">
        <w:rPr>
          <w:rFonts w:ascii="Arial" w:eastAsia="Arial" w:hAnsi="Arial" w:cs="Arial"/>
          <w:spacing w:val="3"/>
          <w:sz w:val="24"/>
          <w:szCs w:val="24"/>
          <w:lang w:val="fr-FR" w:eastAsia="fr-FR" w:bidi="fr-FR"/>
        </w:rPr>
        <w:t xml:space="preserve"> </w:t>
      </w:r>
      <w:r w:rsidR="00480A66">
        <w:rPr>
          <w:rFonts w:ascii="Arial" w:eastAsia="Arial" w:hAnsi="Arial" w:cs="Arial"/>
          <w:sz w:val="24"/>
          <w:szCs w:val="24"/>
          <w:lang w:val="mn-MN" w:eastAsia="fr-FR" w:bidi="fr-FR"/>
        </w:rPr>
        <w:t>-ээс</w:t>
      </w:r>
      <w:r w:rsidR="003E4722" w:rsidRPr="003E4722">
        <w:rPr>
          <w:rFonts w:ascii="Arial" w:eastAsia="Arial" w:hAnsi="Arial" w:cs="Arial"/>
          <w:sz w:val="24"/>
          <w:szCs w:val="24"/>
          <w:lang w:val="fr-FR" w:eastAsia="fr-FR" w:bidi="fr-FR"/>
        </w:rPr>
        <w:t xml:space="preserve">  </w:t>
      </w:r>
      <w:r w:rsidR="003E4722" w:rsidRPr="003E4722">
        <w:rPr>
          <w:rFonts w:ascii="Arial" w:eastAsia="Arial" w:hAnsi="Arial" w:cs="Arial"/>
          <w:spacing w:val="4"/>
          <w:sz w:val="24"/>
          <w:szCs w:val="24"/>
          <w:lang w:val="fr-FR" w:eastAsia="fr-FR" w:bidi="fr-FR"/>
        </w:rPr>
        <w:t xml:space="preserve"> 120 </w:t>
      </w:r>
      <w:r w:rsidR="00480A66">
        <w:rPr>
          <w:rFonts w:ascii="Arial" w:eastAsia="Arial" w:hAnsi="Arial" w:cs="Arial"/>
          <w:sz w:val="24"/>
          <w:szCs w:val="24"/>
          <w:lang w:val="fr-FR" w:eastAsia="fr-FR" w:bidi="fr-FR"/>
        </w:rPr>
        <w:t>с хүртэл</w:t>
      </w:r>
      <w:r w:rsidR="00CC5630">
        <w:rPr>
          <w:rFonts w:ascii="Arial" w:eastAsia="Arial" w:hAnsi="Arial" w:cs="Arial"/>
          <w:sz w:val="24"/>
          <w:szCs w:val="24"/>
          <w:lang w:val="mn-MN" w:eastAsia="fr-FR" w:bidi="fr-FR"/>
        </w:rPr>
        <w:t xml:space="preserve"> байх ба түүний дараа ажиллагаа дурын цэгээс эхлэл</w:t>
      </w:r>
      <w:r w:rsidR="00B02E27">
        <w:rPr>
          <w:rFonts w:ascii="Arial" w:eastAsia="Arial" w:hAnsi="Arial" w:cs="Arial"/>
          <w:sz w:val="24"/>
          <w:szCs w:val="24"/>
          <w:lang w:val="mn-MN" w:eastAsia="fr-FR" w:bidi="fr-FR"/>
        </w:rPr>
        <w:t>/гараа руу</w:t>
      </w:r>
      <w:r w:rsidR="00153833">
        <w:rPr>
          <w:rFonts w:ascii="Arial" w:eastAsia="Arial" w:hAnsi="Arial" w:cs="Arial"/>
          <w:sz w:val="24"/>
          <w:szCs w:val="24"/>
          <w:lang w:val="mn-MN" w:eastAsia="fr-FR" w:bidi="fr-FR"/>
        </w:rPr>
        <w:t xml:space="preserve"> шилжинэ</w:t>
      </w:r>
      <w:r w:rsidR="00CC5630">
        <w:rPr>
          <w:rFonts w:ascii="Arial" w:eastAsia="Arial" w:hAnsi="Arial" w:cs="Arial"/>
          <w:sz w:val="24"/>
          <w:szCs w:val="24"/>
          <w:lang w:val="mn-MN" w:eastAsia="fr-FR" w:bidi="fr-FR"/>
        </w:rPr>
        <w:t>.</w:t>
      </w:r>
      <w:r w:rsidR="003E4722" w:rsidRPr="003E4722">
        <w:rPr>
          <w:rFonts w:ascii="Arial" w:eastAsia="Arial" w:hAnsi="Arial" w:cs="Arial"/>
          <w:sz w:val="24"/>
          <w:szCs w:val="24"/>
          <w:lang w:val="fr-FR" w:eastAsia="fr-FR" w:bidi="fr-FR"/>
        </w:rPr>
        <w:t xml:space="preserve">  </w:t>
      </w:r>
    </w:p>
    <w:p w:rsidR="003E4722" w:rsidRPr="003E4722" w:rsidRDefault="001C58DE" w:rsidP="00153833">
      <w:pPr>
        <w:widowControl w:val="0"/>
        <w:autoSpaceDE w:val="0"/>
        <w:autoSpaceDN w:val="0"/>
        <w:spacing w:before="102" w:after="0" w:line="240" w:lineRule="auto"/>
        <w:ind w:left="418"/>
        <w:jc w:val="both"/>
        <w:rPr>
          <w:rFonts w:ascii="Arial" w:eastAsia="Arial" w:hAnsi="Arial" w:cs="Arial"/>
          <w:sz w:val="24"/>
          <w:szCs w:val="24"/>
          <w:lang w:val="fr-FR" w:eastAsia="fr-FR" w:bidi="fr-FR"/>
        </w:rPr>
      </w:pPr>
      <w:r>
        <w:rPr>
          <w:rFonts w:ascii="Arial" w:eastAsia="Arial" w:hAnsi="Arial" w:cs="Arial"/>
          <w:sz w:val="24"/>
          <w:szCs w:val="24"/>
          <w:lang w:val="fr-FR" w:eastAsia="fr-FR" w:bidi="fr-FR"/>
        </w:rPr>
        <w:t>ТАЙЛБАР</w:t>
      </w:r>
      <w:r w:rsidR="003E4722" w:rsidRPr="003E4722">
        <w:rPr>
          <w:rFonts w:ascii="Arial" w:eastAsia="Arial" w:hAnsi="Arial" w:cs="Arial"/>
          <w:sz w:val="24"/>
          <w:szCs w:val="24"/>
          <w:lang w:val="fr-FR" w:eastAsia="fr-FR" w:bidi="fr-FR"/>
        </w:rPr>
        <w:t xml:space="preserve"> 2 </w:t>
      </w:r>
      <w:r w:rsidR="00CC5630">
        <w:rPr>
          <w:rFonts w:ascii="Arial" w:eastAsia="Arial" w:hAnsi="Arial" w:cs="Arial"/>
          <w:sz w:val="24"/>
          <w:szCs w:val="24"/>
          <w:lang w:val="mn-MN" w:eastAsia="fr-FR" w:bidi="fr-FR"/>
        </w:rPr>
        <w:t>М</w:t>
      </w:r>
      <w:r w:rsidR="00153833">
        <w:rPr>
          <w:rFonts w:ascii="Arial" w:eastAsia="Arial" w:hAnsi="Arial" w:cs="Arial"/>
          <w:sz w:val="24"/>
          <w:szCs w:val="24"/>
          <w:lang w:val="mn-MN" w:eastAsia="fr-FR" w:bidi="fr-FR"/>
        </w:rPr>
        <w:t>эдээллийн</w:t>
      </w:r>
      <w:r w:rsidR="00B63E91">
        <w:rPr>
          <w:rFonts w:ascii="Arial" w:eastAsia="Arial" w:hAnsi="Arial" w:cs="Arial"/>
          <w:sz w:val="24"/>
          <w:szCs w:val="24"/>
          <w:lang w:val="mn-MN" w:eastAsia="fr-FR" w:bidi="fr-FR"/>
        </w:rPr>
        <w:t xml:space="preserve"> завсарлага</w:t>
      </w:r>
      <w:r w:rsidR="00CC5630">
        <w:rPr>
          <w:rFonts w:ascii="Arial" w:eastAsia="Arial" w:hAnsi="Arial" w:cs="Arial"/>
          <w:sz w:val="24"/>
          <w:szCs w:val="24"/>
          <w:lang w:val="mn-MN" w:eastAsia="fr-FR" w:bidi="fr-FR"/>
        </w:rPr>
        <w:t xml:space="preserve"> ямар ч үед гарч болно. </w:t>
      </w:r>
      <w:r w:rsidR="00153833">
        <w:rPr>
          <w:rFonts w:ascii="Arial" w:eastAsia="Arial" w:hAnsi="Arial" w:cs="Arial"/>
          <w:sz w:val="24"/>
          <w:szCs w:val="24"/>
          <w:lang w:val="mn-MN" w:eastAsia="fr-FR" w:bidi="fr-FR"/>
        </w:rPr>
        <w:t xml:space="preserve"> Тухайн гүйцэтгэж буй үйлдлээ дууссаны дараа ажиллагаа эхлэл</w:t>
      </w:r>
      <w:r w:rsidR="00E5044D">
        <w:rPr>
          <w:rFonts w:ascii="Arial" w:eastAsia="Arial" w:hAnsi="Arial" w:cs="Arial"/>
          <w:sz w:val="24"/>
          <w:szCs w:val="24"/>
          <w:lang w:val="mn-MN" w:eastAsia="fr-FR" w:bidi="fr-FR"/>
        </w:rPr>
        <w:t>/гараа руу</w:t>
      </w:r>
      <w:r w:rsidR="00153833">
        <w:rPr>
          <w:rFonts w:ascii="Arial" w:eastAsia="Arial" w:hAnsi="Arial" w:cs="Arial"/>
          <w:sz w:val="24"/>
          <w:szCs w:val="24"/>
          <w:lang w:val="mn-MN" w:eastAsia="fr-FR" w:bidi="fr-FR"/>
        </w:rPr>
        <w:t xml:space="preserve"> шилжинэ.</w:t>
      </w:r>
    </w:p>
    <w:p w:rsidR="003E4722" w:rsidRPr="003E4722" w:rsidRDefault="001C58DE" w:rsidP="003E4722">
      <w:pPr>
        <w:widowControl w:val="0"/>
        <w:autoSpaceDE w:val="0"/>
        <w:autoSpaceDN w:val="0"/>
        <w:spacing w:before="103" w:after="0" w:line="240" w:lineRule="auto"/>
        <w:ind w:left="418"/>
        <w:rPr>
          <w:rFonts w:ascii="Arial" w:eastAsia="Arial" w:hAnsi="Arial" w:cs="Arial"/>
          <w:sz w:val="24"/>
          <w:szCs w:val="24"/>
          <w:lang w:val="fr-FR" w:eastAsia="fr-FR" w:bidi="fr-FR"/>
        </w:rPr>
      </w:pPr>
      <w:r>
        <w:rPr>
          <w:rFonts w:ascii="Arial" w:eastAsia="Arial" w:hAnsi="Arial" w:cs="Arial"/>
          <w:sz w:val="24"/>
          <w:szCs w:val="24"/>
          <w:lang w:val="fr-FR" w:eastAsia="fr-FR" w:bidi="fr-FR"/>
        </w:rPr>
        <w:t>ТАЙЛБАР</w:t>
      </w:r>
      <w:r w:rsidR="003E4722" w:rsidRPr="003E4722">
        <w:rPr>
          <w:rFonts w:ascii="Arial" w:eastAsia="Arial" w:hAnsi="Arial" w:cs="Arial"/>
          <w:sz w:val="24"/>
          <w:szCs w:val="24"/>
          <w:lang w:val="fr-FR" w:eastAsia="fr-FR" w:bidi="fr-FR"/>
        </w:rPr>
        <w:t xml:space="preserve"> 3 </w:t>
      </w:r>
      <w:r w:rsidR="00153833">
        <w:rPr>
          <w:rFonts w:ascii="Arial" w:eastAsia="Arial" w:hAnsi="Arial" w:cs="Arial"/>
          <w:sz w:val="24"/>
          <w:szCs w:val="24"/>
          <w:lang w:val="mn-MN" w:eastAsia="fr-FR" w:bidi="fr-FR"/>
        </w:rPr>
        <w:t xml:space="preserve"> </w:t>
      </w:r>
      <w:r w:rsidR="006133EB">
        <w:rPr>
          <w:rFonts w:ascii="Arial" w:eastAsia="Arial" w:hAnsi="Arial" w:cs="Arial"/>
          <w:sz w:val="24"/>
          <w:szCs w:val="24"/>
          <w:lang w:val="mn-MN" w:eastAsia="fr-FR" w:bidi="fr-FR"/>
        </w:rPr>
        <w:t>Командын протоколын түвшинд</w:t>
      </w:r>
      <w:r w:rsidR="00E5044D">
        <w:rPr>
          <w:rFonts w:ascii="Arial" w:eastAsia="Arial" w:hAnsi="Arial" w:cs="Arial"/>
          <w:sz w:val="24"/>
          <w:szCs w:val="24"/>
          <w:lang w:val="mn-MN" w:eastAsia="fr-FR" w:bidi="fr-FR"/>
        </w:rPr>
        <w:t xml:space="preserve"> алдааг шинжлэх/оношлоход</w:t>
      </w:r>
      <w:r w:rsidR="006133EB">
        <w:rPr>
          <w:rFonts w:ascii="Arial" w:eastAsia="Arial" w:hAnsi="Arial" w:cs="Arial"/>
          <w:sz w:val="24"/>
          <w:szCs w:val="24"/>
          <w:lang w:val="mn-MN" w:eastAsia="fr-FR" w:bidi="fr-FR"/>
        </w:rPr>
        <w:t xml:space="preserve">  </w:t>
      </w:r>
      <w:r w:rsidR="00153833">
        <w:rPr>
          <w:rFonts w:ascii="Arial" w:eastAsia="Arial" w:hAnsi="Arial" w:cs="Arial"/>
          <w:sz w:val="24"/>
          <w:szCs w:val="24"/>
          <w:lang w:val="mn-MN" w:eastAsia="fr-FR" w:bidi="fr-FR"/>
        </w:rPr>
        <w:t xml:space="preserve"> </w:t>
      </w:r>
      <w:r w:rsidR="006133EB">
        <w:rPr>
          <w:rFonts w:ascii="Arial" w:eastAsia="Arial" w:hAnsi="Arial" w:cs="Arial"/>
          <w:sz w:val="24"/>
          <w:szCs w:val="24"/>
          <w:lang w:val="mn-MN" w:eastAsia="fr-FR" w:bidi="fr-FR"/>
        </w:rPr>
        <w:t xml:space="preserve">дараах тодорхойлолттой </w:t>
      </w:r>
      <w:r w:rsidR="00153833">
        <w:rPr>
          <w:rFonts w:ascii="Arial" w:eastAsia="Arial" w:hAnsi="Arial" w:cs="Arial"/>
          <w:sz w:val="24"/>
          <w:szCs w:val="24"/>
          <w:lang w:val="fr-FR" w:eastAsia="fr-FR" w:bidi="fr-FR"/>
        </w:rPr>
        <w:t xml:space="preserve">ACK </w:t>
      </w:r>
      <w:r w:rsidR="00153833">
        <w:rPr>
          <w:rFonts w:ascii="Arial" w:eastAsia="Arial" w:hAnsi="Arial" w:cs="Arial"/>
          <w:sz w:val="24"/>
          <w:szCs w:val="24"/>
          <w:lang w:val="mn-MN" w:eastAsia="fr-FR" w:bidi="fr-FR"/>
        </w:rPr>
        <w:t>б</w:t>
      </w:r>
      <w:r w:rsidR="00153833">
        <w:rPr>
          <w:rFonts w:ascii="Arial" w:eastAsia="Arial" w:hAnsi="Arial" w:cs="Arial"/>
          <w:sz w:val="24"/>
          <w:szCs w:val="24"/>
          <w:lang w:val="fr-FR" w:eastAsia="fr-FR" w:bidi="fr-FR"/>
        </w:rPr>
        <w:t>a</w:t>
      </w:r>
      <w:r w:rsidR="003E4722" w:rsidRPr="003E4722">
        <w:rPr>
          <w:rFonts w:ascii="Arial" w:eastAsia="Arial" w:hAnsi="Arial" w:cs="Arial"/>
          <w:sz w:val="24"/>
          <w:szCs w:val="24"/>
          <w:lang w:val="fr-FR" w:eastAsia="fr-FR" w:bidi="fr-FR"/>
        </w:rPr>
        <w:t xml:space="preserve"> NAK</w:t>
      </w:r>
      <w:r w:rsidR="006133EB">
        <w:rPr>
          <w:rFonts w:ascii="Arial" w:eastAsia="Arial" w:hAnsi="Arial" w:cs="Arial"/>
          <w:sz w:val="24"/>
          <w:szCs w:val="24"/>
          <w:lang w:val="mn-MN" w:eastAsia="fr-FR" w:bidi="fr-FR"/>
        </w:rPr>
        <w:t>-ыг ашиглана</w:t>
      </w:r>
      <w:r w:rsidR="003E4722" w:rsidRPr="003E4722">
        <w:rPr>
          <w:rFonts w:ascii="Arial" w:eastAsia="Arial" w:hAnsi="Arial" w:cs="Arial"/>
          <w:sz w:val="24"/>
          <w:szCs w:val="24"/>
          <w:lang w:val="fr-FR" w:eastAsia="fr-FR" w:bidi="fr-FR"/>
        </w:rPr>
        <w:t>:</w:t>
      </w:r>
    </w:p>
    <w:p w:rsidR="003E4722" w:rsidRPr="003E4722" w:rsidRDefault="00394184" w:rsidP="00394184">
      <w:pPr>
        <w:widowControl w:val="0"/>
        <w:tabs>
          <w:tab w:val="left" w:pos="9180"/>
        </w:tabs>
        <w:autoSpaceDE w:val="0"/>
        <w:autoSpaceDN w:val="0"/>
        <w:spacing w:before="101" w:after="0" w:line="240" w:lineRule="auto"/>
        <w:ind w:left="418" w:right="90"/>
        <w:rPr>
          <w:rFonts w:ascii="Arial" w:eastAsia="Arial" w:hAnsi="Arial" w:cs="Arial"/>
          <w:sz w:val="24"/>
          <w:szCs w:val="24"/>
          <w:lang w:val="fr-FR" w:eastAsia="fr-FR" w:bidi="fr-FR"/>
        </w:rPr>
      </w:pPr>
      <w:r>
        <w:rPr>
          <w:rFonts w:ascii="Arial" w:eastAsia="Arial" w:hAnsi="Arial" w:cs="Arial"/>
          <w:sz w:val="24"/>
          <w:szCs w:val="24"/>
          <w:lang w:val="fr-FR" w:eastAsia="fr-FR" w:bidi="fr-FR"/>
        </w:rPr>
        <w:t>Х</w:t>
      </w:r>
      <w:r>
        <w:rPr>
          <w:rFonts w:ascii="Arial" w:eastAsia="Arial" w:hAnsi="Arial" w:cs="Arial"/>
          <w:sz w:val="24"/>
          <w:szCs w:val="24"/>
          <w:lang w:val="mn-MN" w:eastAsia="fr-FR" w:bidi="fr-FR"/>
        </w:rPr>
        <w:t xml:space="preserve">эрэв команд протоколын шаардлагыг хангаж байвал тарифын хэрэгслээс </w:t>
      </w:r>
      <w:r w:rsidRPr="003E4722">
        <w:rPr>
          <w:rFonts w:ascii="Arial" w:eastAsia="Arial" w:hAnsi="Arial" w:cs="Arial"/>
          <w:sz w:val="24"/>
          <w:szCs w:val="24"/>
          <w:lang w:val="fr-FR" w:eastAsia="fr-FR" w:bidi="fr-FR"/>
        </w:rPr>
        <w:t>ACK</w:t>
      </w:r>
      <w:r>
        <w:rPr>
          <w:rFonts w:ascii="Arial" w:eastAsia="Arial" w:hAnsi="Arial" w:cs="Arial"/>
          <w:sz w:val="24"/>
          <w:szCs w:val="24"/>
          <w:lang w:val="mn-MN" w:eastAsia="fr-FR" w:bidi="fr-FR"/>
        </w:rPr>
        <w:t xml:space="preserve"> буцаж ирэх ба тарифын хэрэгсэл үйлдлийг амжилттай гүйцэтгэнэ.       </w:t>
      </w:r>
      <w:r w:rsidR="003E4722" w:rsidRPr="003E4722">
        <w:rPr>
          <w:rFonts w:ascii="Arial" w:eastAsia="Arial" w:hAnsi="Arial" w:cs="Arial"/>
          <w:sz w:val="24"/>
          <w:szCs w:val="24"/>
          <w:lang w:val="fr-FR" w:eastAsia="fr-FR" w:bidi="fr-FR"/>
        </w:rPr>
        <w:t xml:space="preserve"> (</w:t>
      </w:r>
      <w:r>
        <w:rPr>
          <w:rFonts w:ascii="Arial" w:eastAsia="Arial" w:hAnsi="Arial" w:cs="Arial"/>
          <w:sz w:val="24"/>
          <w:szCs w:val="24"/>
          <w:lang w:val="mn-MN" w:eastAsia="fr-FR" w:bidi="fr-FR"/>
        </w:rPr>
        <w:t>ж: санах ойд бичих</w:t>
      </w:r>
      <w:r w:rsidR="003E4722" w:rsidRPr="003E4722">
        <w:rPr>
          <w:rFonts w:ascii="Arial" w:eastAsia="Arial" w:hAnsi="Arial" w:cs="Arial"/>
          <w:sz w:val="24"/>
          <w:szCs w:val="24"/>
          <w:lang w:val="fr-FR" w:eastAsia="fr-FR" w:bidi="fr-FR"/>
        </w:rPr>
        <w:t>).</w:t>
      </w:r>
    </w:p>
    <w:p w:rsidR="003E4722" w:rsidRPr="003E4722" w:rsidRDefault="00394184" w:rsidP="003E4722">
      <w:pPr>
        <w:widowControl w:val="0"/>
        <w:autoSpaceDE w:val="0"/>
        <w:autoSpaceDN w:val="0"/>
        <w:spacing w:before="103" w:after="0" w:line="240" w:lineRule="auto"/>
        <w:ind w:left="418"/>
        <w:rPr>
          <w:rFonts w:ascii="Arial" w:eastAsia="Arial" w:hAnsi="Arial" w:cs="Arial"/>
          <w:sz w:val="24"/>
          <w:szCs w:val="24"/>
          <w:lang w:val="fr-FR" w:eastAsia="fr-FR" w:bidi="fr-FR"/>
        </w:rPr>
      </w:pPr>
      <w:r>
        <w:rPr>
          <w:rFonts w:ascii="Arial" w:eastAsia="Arial" w:hAnsi="Arial" w:cs="Arial"/>
          <w:sz w:val="24"/>
          <w:szCs w:val="24"/>
          <w:lang w:val="mn-MN" w:eastAsia="fr-FR" w:bidi="fr-FR"/>
        </w:rPr>
        <w:t xml:space="preserve">Команд протоколын шаардлага хангахгүй бол </w:t>
      </w:r>
      <w:r w:rsidR="003E4722" w:rsidRPr="003E4722">
        <w:rPr>
          <w:rFonts w:ascii="Arial" w:eastAsia="Arial" w:hAnsi="Arial" w:cs="Arial"/>
          <w:sz w:val="24"/>
          <w:szCs w:val="24"/>
          <w:lang w:val="fr-FR" w:eastAsia="fr-FR" w:bidi="fr-FR"/>
        </w:rPr>
        <w:t xml:space="preserve">NAK </w:t>
      </w:r>
      <w:r>
        <w:rPr>
          <w:rFonts w:ascii="Arial" w:eastAsia="Arial" w:hAnsi="Arial" w:cs="Arial"/>
          <w:sz w:val="24"/>
          <w:szCs w:val="24"/>
          <w:lang w:val="mn-MN" w:eastAsia="fr-FR" w:bidi="fr-FR"/>
        </w:rPr>
        <w:t xml:space="preserve">тарифын хэрэгслээс буцаж </w:t>
      </w:r>
      <w:r>
        <w:rPr>
          <w:rFonts w:ascii="Arial" w:eastAsia="Arial" w:hAnsi="Arial" w:cs="Arial"/>
          <w:sz w:val="24"/>
          <w:szCs w:val="24"/>
          <w:lang w:val="fr-FR" w:eastAsia="fr-FR" w:bidi="fr-FR"/>
        </w:rPr>
        <w:t>ирнэ.</w:t>
      </w:r>
    </w:p>
    <w:p w:rsidR="003E4722" w:rsidRPr="003E4722" w:rsidRDefault="00D77E4A" w:rsidP="00053510">
      <w:pPr>
        <w:widowControl w:val="0"/>
        <w:autoSpaceDE w:val="0"/>
        <w:autoSpaceDN w:val="0"/>
        <w:spacing w:before="102" w:after="0" w:line="240" w:lineRule="auto"/>
        <w:ind w:left="418"/>
        <w:jc w:val="both"/>
        <w:rPr>
          <w:rFonts w:ascii="Arial" w:eastAsia="Arial" w:hAnsi="Arial" w:cs="Arial"/>
          <w:sz w:val="24"/>
          <w:szCs w:val="24"/>
          <w:lang w:val="fr-FR" w:eastAsia="fr-FR" w:bidi="fr-FR"/>
        </w:rPr>
      </w:pPr>
      <w:r>
        <w:rPr>
          <w:rFonts w:ascii="Arial" w:eastAsia="Arial" w:hAnsi="Arial" w:cs="Arial"/>
          <w:sz w:val="24"/>
          <w:szCs w:val="24"/>
          <w:lang w:val="mn-MN" w:eastAsia="fr-FR" w:bidi="fr-FR"/>
        </w:rPr>
        <w:t xml:space="preserve">Хэрэв команд протоколын шаардлага хангасан ч тарифын хэрэгслийн ажиллагаанаас хамааран гүйцэтгэгдэхгүй </w:t>
      </w:r>
      <w:r w:rsidR="003E4722" w:rsidRPr="003E4722">
        <w:rPr>
          <w:rFonts w:ascii="Arial" w:eastAsia="Arial" w:hAnsi="Arial" w:cs="Arial"/>
          <w:sz w:val="24"/>
          <w:szCs w:val="24"/>
          <w:lang w:val="fr-FR" w:eastAsia="fr-FR" w:bidi="fr-FR"/>
        </w:rPr>
        <w:t xml:space="preserve"> (</w:t>
      </w:r>
      <w:r w:rsidR="00394184">
        <w:rPr>
          <w:rFonts w:ascii="Arial" w:eastAsia="Arial" w:hAnsi="Arial" w:cs="Arial"/>
          <w:sz w:val="24"/>
          <w:szCs w:val="24"/>
          <w:lang w:val="mn-MN" w:eastAsia="fr-FR" w:bidi="fr-FR"/>
        </w:rPr>
        <w:t xml:space="preserve"> ж: санах ойн бичилт хамгаалал,</w:t>
      </w:r>
      <w:r>
        <w:rPr>
          <w:rFonts w:ascii="Arial" w:eastAsia="Arial" w:hAnsi="Arial" w:cs="Arial"/>
          <w:sz w:val="24"/>
          <w:szCs w:val="24"/>
          <w:lang w:val="mn-MN" w:eastAsia="fr-FR" w:bidi="fr-FR"/>
        </w:rPr>
        <w:t xml:space="preserve"> хориглосон команд г.м</w:t>
      </w:r>
      <w:r w:rsidR="003E4722" w:rsidRPr="003E4722">
        <w:rPr>
          <w:rFonts w:ascii="Arial" w:eastAsia="Arial" w:hAnsi="Arial" w:cs="Arial"/>
          <w:sz w:val="24"/>
          <w:szCs w:val="24"/>
          <w:lang w:val="fr-FR" w:eastAsia="fr-FR" w:bidi="fr-FR"/>
        </w:rPr>
        <w:t xml:space="preserve">) </w:t>
      </w:r>
      <w:r>
        <w:rPr>
          <w:rFonts w:ascii="Arial" w:eastAsia="Arial" w:hAnsi="Arial" w:cs="Arial"/>
          <w:sz w:val="24"/>
          <w:szCs w:val="24"/>
          <w:lang w:val="mn-MN" w:eastAsia="fr-FR" w:bidi="fr-FR"/>
        </w:rPr>
        <w:t>алдааны мэдээлэл буцаж ирнэ.</w:t>
      </w:r>
    </w:p>
    <w:p w:rsidR="003E4722" w:rsidRPr="003E4722" w:rsidRDefault="00D77E4A" w:rsidP="00053510">
      <w:pPr>
        <w:widowControl w:val="0"/>
        <w:autoSpaceDE w:val="0"/>
        <w:autoSpaceDN w:val="0"/>
        <w:spacing w:before="102" w:after="0" w:line="240" w:lineRule="auto"/>
        <w:ind w:left="418"/>
        <w:jc w:val="both"/>
        <w:rPr>
          <w:rFonts w:ascii="Arial" w:eastAsia="Arial" w:hAnsi="Arial" w:cs="Arial"/>
          <w:sz w:val="24"/>
          <w:szCs w:val="24"/>
          <w:lang w:val="fr-FR" w:eastAsia="fr-FR" w:bidi="fr-FR"/>
        </w:rPr>
      </w:pPr>
      <w:r>
        <w:rPr>
          <w:rFonts w:ascii="Arial" w:eastAsia="Arial" w:hAnsi="Arial" w:cs="Arial"/>
          <w:spacing w:val="4"/>
          <w:sz w:val="24"/>
          <w:szCs w:val="24"/>
          <w:lang w:val="mn-MN" w:eastAsia="fr-FR" w:bidi="fr-FR"/>
        </w:rPr>
        <w:t xml:space="preserve">Мөн түүнчлэн </w:t>
      </w:r>
      <w:r>
        <w:rPr>
          <w:rFonts w:ascii="Arial" w:eastAsia="Arial" w:hAnsi="Arial" w:cs="Arial"/>
          <w:spacing w:val="4"/>
          <w:sz w:val="24"/>
          <w:szCs w:val="24"/>
          <w:lang w:val="fr-FR" w:eastAsia="fr-FR" w:bidi="fr-FR"/>
        </w:rPr>
        <w:t xml:space="preserve">ACK </w:t>
      </w:r>
      <w:r>
        <w:rPr>
          <w:rFonts w:ascii="Arial" w:eastAsia="Arial" w:hAnsi="Arial" w:cs="Arial"/>
          <w:spacing w:val="4"/>
          <w:sz w:val="24"/>
          <w:szCs w:val="24"/>
          <w:lang w:val="mn-MN" w:eastAsia="fr-FR" w:bidi="fr-FR"/>
        </w:rPr>
        <w:t>б</w:t>
      </w:r>
      <w:r>
        <w:rPr>
          <w:rFonts w:ascii="Arial" w:eastAsia="Arial" w:hAnsi="Arial" w:cs="Arial"/>
          <w:spacing w:val="4"/>
          <w:sz w:val="24"/>
          <w:szCs w:val="24"/>
          <w:lang w:val="fr-FR" w:eastAsia="fr-FR" w:bidi="fr-FR"/>
        </w:rPr>
        <w:t>a</w:t>
      </w:r>
      <w:r w:rsidR="00053510">
        <w:rPr>
          <w:rFonts w:ascii="Arial" w:eastAsia="Arial" w:hAnsi="Arial" w:cs="Arial"/>
          <w:spacing w:val="4"/>
          <w:sz w:val="24"/>
          <w:szCs w:val="24"/>
          <w:lang w:val="fr-FR" w:eastAsia="fr-FR" w:bidi="fr-FR"/>
        </w:rPr>
        <w:t xml:space="preserve"> NAK –г </w:t>
      </w:r>
      <w:r w:rsidR="003E4722" w:rsidRPr="003E4722">
        <w:rPr>
          <w:rFonts w:ascii="Arial" w:eastAsia="Arial" w:hAnsi="Arial" w:cs="Arial"/>
          <w:spacing w:val="3"/>
          <w:sz w:val="24"/>
          <w:szCs w:val="24"/>
          <w:lang w:val="fr-FR" w:eastAsia="fr-FR" w:bidi="fr-FR"/>
        </w:rPr>
        <w:t xml:space="preserve"> </w:t>
      </w:r>
      <w:r w:rsidR="00053510">
        <w:rPr>
          <w:rFonts w:ascii="Arial" w:eastAsia="Arial" w:hAnsi="Arial" w:cs="Arial"/>
          <w:spacing w:val="5"/>
          <w:sz w:val="24"/>
          <w:szCs w:val="24"/>
          <w:lang w:val="mn-MN" w:eastAsia="fr-FR" w:bidi="fr-FR"/>
        </w:rPr>
        <w:t xml:space="preserve">хэсэгчилсэн блок горим дох хүлээн авах хэрэгслээс гарах </w:t>
      </w:r>
      <w:r w:rsidR="00053510">
        <w:rPr>
          <w:rFonts w:ascii="Arial" w:eastAsia="Arial" w:hAnsi="Arial" w:cs="Arial"/>
          <w:spacing w:val="6"/>
          <w:sz w:val="24"/>
          <w:szCs w:val="24"/>
          <w:lang w:val="fr-FR" w:eastAsia="fr-FR" w:bidi="fr-FR"/>
        </w:rPr>
        <w:t>"үргэлжлүүлэх</w:t>
      </w:r>
      <w:r w:rsidR="00053510" w:rsidRPr="003E4722">
        <w:rPr>
          <w:rFonts w:ascii="Arial" w:eastAsia="Arial" w:hAnsi="Arial" w:cs="Arial"/>
          <w:spacing w:val="6"/>
          <w:sz w:val="24"/>
          <w:szCs w:val="24"/>
          <w:lang w:val="fr-FR" w:eastAsia="fr-FR" w:bidi="fr-FR"/>
        </w:rPr>
        <w:t xml:space="preserve">" </w:t>
      </w:r>
      <w:r w:rsidR="00053510">
        <w:rPr>
          <w:rFonts w:ascii="Arial" w:eastAsia="Arial" w:hAnsi="Arial" w:cs="Arial"/>
          <w:spacing w:val="6"/>
          <w:sz w:val="24"/>
          <w:szCs w:val="24"/>
          <w:lang w:val="mn-MN" w:eastAsia="fr-FR" w:bidi="fr-FR"/>
        </w:rPr>
        <w:t>б</w:t>
      </w:r>
      <w:r w:rsidR="00053510">
        <w:rPr>
          <w:rFonts w:ascii="Arial" w:eastAsia="Arial" w:hAnsi="Arial" w:cs="Arial"/>
          <w:spacing w:val="4"/>
          <w:sz w:val="24"/>
          <w:szCs w:val="24"/>
          <w:lang w:val="fr-FR" w:eastAsia="fr-FR" w:bidi="fr-FR"/>
        </w:rPr>
        <w:t>a</w:t>
      </w:r>
      <w:r w:rsidR="00053510" w:rsidRPr="003E4722">
        <w:rPr>
          <w:rFonts w:ascii="Arial" w:eastAsia="Arial" w:hAnsi="Arial" w:cs="Arial"/>
          <w:spacing w:val="4"/>
          <w:sz w:val="24"/>
          <w:szCs w:val="24"/>
          <w:lang w:val="fr-FR" w:eastAsia="fr-FR" w:bidi="fr-FR"/>
        </w:rPr>
        <w:t xml:space="preserve"> </w:t>
      </w:r>
      <w:r w:rsidR="00053510" w:rsidRPr="003E4722">
        <w:rPr>
          <w:rFonts w:ascii="Arial" w:eastAsia="Arial" w:hAnsi="Arial" w:cs="Arial"/>
          <w:spacing w:val="5"/>
          <w:sz w:val="24"/>
          <w:szCs w:val="24"/>
          <w:lang w:val="fr-FR" w:eastAsia="fr-FR" w:bidi="fr-FR"/>
        </w:rPr>
        <w:t>"</w:t>
      </w:r>
      <w:r w:rsidR="00053510">
        <w:rPr>
          <w:rFonts w:ascii="Arial" w:eastAsia="Arial" w:hAnsi="Arial" w:cs="Arial"/>
          <w:spacing w:val="5"/>
          <w:sz w:val="24"/>
          <w:szCs w:val="24"/>
          <w:lang w:val="mn-MN" w:eastAsia="fr-FR" w:bidi="fr-FR"/>
        </w:rPr>
        <w:t>сүүлийн хэсэгчилсэн блокыг давтах</w:t>
      </w:r>
      <w:r w:rsidR="00053510" w:rsidRPr="003E4722">
        <w:rPr>
          <w:rFonts w:ascii="Arial" w:eastAsia="Arial" w:hAnsi="Arial" w:cs="Arial"/>
          <w:spacing w:val="5"/>
          <w:sz w:val="24"/>
          <w:szCs w:val="24"/>
          <w:lang w:val="fr-FR" w:eastAsia="fr-FR" w:bidi="fr-FR"/>
        </w:rPr>
        <w:t xml:space="preserve">" </w:t>
      </w:r>
      <w:r w:rsidR="00053510">
        <w:rPr>
          <w:rFonts w:ascii="Arial" w:eastAsia="Arial" w:hAnsi="Arial" w:cs="Arial"/>
          <w:spacing w:val="5"/>
          <w:sz w:val="24"/>
          <w:szCs w:val="24"/>
          <w:lang w:val="mn-MN" w:eastAsia="fr-FR" w:bidi="fr-FR"/>
        </w:rPr>
        <w:t xml:space="preserve">команд байдлаар ашиглана. </w:t>
      </w:r>
      <w:r>
        <w:rPr>
          <w:rFonts w:ascii="Arial" w:eastAsia="Arial" w:hAnsi="Arial" w:cs="Arial"/>
          <w:spacing w:val="6"/>
          <w:sz w:val="24"/>
          <w:szCs w:val="24"/>
          <w:lang w:val="fr-FR" w:eastAsia="fr-FR" w:bidi="fr-FR"/>
        </w:rPr>
        <w:t>(командын загвар/маяг</w:t>
      </w:r>
      <w:r w:rsidR="003E4722" w:rsidRPr="003E4722">
        <w:rPr>
          <w:rFonts w:ascii="Arial" w:eastAsia="Arial" w:hAnsi="Arial" w:cs="Arial"/>
          <w:spacing w:val="5"/>
          <w:sz w:val="24"/>
          <w:szCs w:val="24"/>
          <w:lang w:val="fr-FR" w:eastAsia="fr-FR" w:bidi="fr-FR"/>
        </w:rPr>
        <w:t xml:space="preserve"> </w:t>
      </w:r>
      <w:r w:rsidR="003E4722" w:rsidRPr="003E4722">
        <w:rPr>
          <w:rFonts w:ascii="Arial" w:eastAsia="Arial" w:hAnsi="Arial" w:cs="Arial"/>
          <w:sz w:val="24"/>
          <w:szCs w:val="24"/>
          <w:lang w:val="fr-FR" w:eastAsia="fr-FR" w:bidi="fr-FR"/>
        </w:rPr>
        <w:t xml:space="preserve">= 3 </w:t>
      </w:r>
      <w:r>
        <w:rPr>
          <w:rFonts w:ascii="Arial" w:eastAsia="Arial" w:hAnsi="Arial" w:cs="Arial"/>
          <w:spacing w:val="3"/>
          <w:sz w:val="24"/>
          <w:szCs w:val="24"/>
          <w:lang w:val="fr-FR" w:eastAsia="fr-FR" w:bidi="fr-FR"/>
        </w:rPr>
        <w:t>эсвэл</w:t>
      </w:r>
      <w:r w:rsidR="003E4722" w:rsidRPr="003E4722">
        <w:rPr>
          <w:rFonts w:ascii="Arial" w:eastAsia="Arial" w:hAnsi="Arial" w:cs="Arial"/>
          <w:spacing w:val="26"/>
          <w:sz w:val="24"/>
          <w:szCs w:val="24"/>
          <w:lang w:val="fr-FR" w:eastAsia="fr-FR" w:bidi="fr-FR"/>
        </w:rPr>
        <w:t xml:space="preserve"> </w:t>
      </w:r>
      <w:r w:rsidR="003E4722" w:rsidRPr="003E4722">
        <w:rPr>
          <w:rFonts w:ascii="Arial" w:eastAsia="Arial" w:hAnsi="Arial" w:cs="Arial"/>
          <w:spacing w:val="6"/>
          <w:sz w:val="24"/>
          <w:szCs w:val="24"/>
          <w:lang w:val="fr-FR" w:eastAsia="fr-FR" w:bidi="fr-FR"/>
        </w:rPr>
        <w:t>4).</w:t>
      </w:r>
    </w:p>
    <w:p w:rsidR="003E4722" w:rsidRPr="003E4722" w:rsidRDefault="001C58DE" w:rsidP="00E5044D">
      <w:pPr>
        <w:widowControl w:val="0"/>
        <w:autoSpaceDE w:val="0"/>
        <w:autoSpaceDN w:val="0"/>
        <w:spacing w:before="102" w:after="0" w:line="240" w:lineRule="auto"/>
        <w:ind w:left="418"/>
        <w:jc w:val="both"/>
        <w:rPr>
          <w:rFonts w:ascii="Arial" w:eastAsia="Arial" w:hAnsi="Arial" w:cs="Arial"/>
          <w:sz w:val="24"/>
          <w:szCs w:val="24"/>
          <w:lang w:val="fr-FR" w:eastAsia="fr-FR" w:bidi="fr-FR"/>
        </w:rPr>
      </w:pPr>
      <w:r>
        <w:rPr>
          <w:rFonts w:ascii="Arial" w:eastAsia="Arial" w:hAnsi="Arial" w:cs="Arial"/>
          <w:sz w:val="24"/>
          <w:szCs w:val="24"/>
          <w:lang w:val="fr-FR" w:eastAsia="fr-FR" w:bidi="fr-FR"/>
        </w:rPr>
        <w:t>ТАЙЛБАР</w:t>
      </w:r>
      <w:r w:rsidR="003E4722" w:rsidRPr="003E4722">
        <w:rPr>
          <w:rFonts w:ascii="Arial" w:eastAsia="Arial" w:hAnsi="Arial" w:cs="Arial"/>
          <w:sz w:val="24"/>
          <w:szCs w:val="24"/>
          <w:lang w:val="fr-FR" w:eastAsia="fr-FR" w:bidi="fr-FR"/>
        </w:rPr>
        <w:t xml:space="preserve"> 4 </w:t>
      </w:r>
      <w:r w:rsidR="00A71FB4">
        <w:rPr>
          <w:rFonts w:ascii="Arial" w:eastAsia="Arial" w:hAnsi="Arial" w:cs="Arial"/>
          <w:sz w:val="24"/>
          <w:szCs w:val="24"/>
          <w:lang w:val="mn-MN" w:eastAsia="fr-FR" w:bidi="fr-FR"/>
        </w:rPr>
        <w:t>З</w:t>
      </w:r>
      <w:r w:rsidR="00B02E27">
        <w:rPr>
          <w:rFonts w:ascii="Arial" w:eastAsia="Arial" w:hAnsi="Arial" w:cs="Arial"/>
          <w:sz w:val="24"/>
          <w:szCs w:val="24"/>
          <w:lang w:val="mn-MN" w:eastAsia="fr-FR" w:bidi="fr-FR"/>
        </w:rPr>
        <w:t>авсарлага/зогсолтын</w:t>
      </w:r>
      <w:r w:rsidR="00A71FB4">
        <w:rPr>
          <w:rFonts w:ascii="Arial" w:eastAsia="Arial" w:hAnsi="Arial" w:cs="Arial"/>
          <w:sz w:val="24"/>
          <w:szCs w:val="24"/>
          <w:lang w:val="mn-MN" w:eastAsia="fr-FR" w:bidi="fr-FR"/>
        </w:rPr>
        <w:t xml:space="preserve"> үед</w:t>
      </w:r>
      <w:r w:rsidR="00E5044D">
        <w:rPr>
          <w:rFonts w:ascii="Arial" w:eastAsia="Arial" w:hAnsi="Arial" w:cs="Arial"/>
          <w:sz w:val="24"/>
          <w:szCs w:val="24"/>
          <w:lang w:val="mn-MN" w:eastAsia="fr-FR" w:bidi="fr-FR"/>
        </w:rPr>
        <w:t xml:space="preserve"> хийсэн бусад бүх алдааны </w:t>
      </w:r>
      <w:r w:rsidR="00B02E27">
        <w:rPr>
          <w:rFonts w:ascii="Arial" w:eastAsia="Arial" w:hAnsi="Arial" w:cs="Arial"/>
          <w:sz w:val="24"/>
          <w:szCs w:val="24"/>
          <w:lang w:val="mn-MN" w:eastAsia="fr-FR" w:bidi="fr-FR"/>
        </w:rPr>
        <w:t>шинжлэл/</w:t>
      </w:r>
      <w:r w:rsidR="00E5044D">
        <w:rPr>
          <w:rFonts w:ascii="Arial" w:eastAsia="Arial" w:hAnsi="Arial" w:cs="Arial"/>
          <w:sz w:val="24"/>
          <w:szCs w:val="24"/>
          <w:lang w:val="mn-MN" w:eastAsia="fr-FR" w:bidi="fr-FR"/>
        </w:rPr>
        <w:t>оношлогоо нь</w:t>
      </w:r>
      <w:r w:rsidR="00A71FB4">
        <w:rPr>
          <w:rFonts w:ascii="Arial" w:eastAsia="Arial" w:hAnsi="Arial" w:cs="Arial"/>
          <w:sz w:val="24"/>
          <w:szCs w:val="24"/>
          <w:lang w:val="mn-MN" w:eastAsia="fr-FR" w:bidi="fr-FR"/>
        </w:rPr>
        <w:t xml:space="preserve"> </w:t>
      </w:r>
      <w:r w:rsidR="00E5044D">
        <w:rPr>
          <w:rFonts w:ascii="Arial" w:eastAsia="Arial" w:hAnsi="Arial" w:cs="Arial"/>
          <w:sz w:val="24"/>
          <w:szCs w:val="24"/>
          <w:lang w:val="fr-FR" w:eastAsia="fr-FR" w:bidi="fr-FR"/>
        </w:rPr>
        <w:t xml:space="preserve"> </w:t>
      </w:r>
      <w:r w:rsidR="00E5044D">
        <w:rPr>
          <w:rFonts w:ascii="Arial" w:eastAsia="Arial" w:hAnsi="Arial" w:cs="Arial"/>
          <w:sz w:val="24"/>
          <w:szCs w:val="24"/>
          <w:lang w:val="mn-MN" w:eastAsia="fr-FR" w:bidi="fr-FR"/>
        </w:rPr>
        <w:t xml:space="preserve">хэрэв тарифын хэрэгсэл </w:t>
      </w:r>
      <w:r w:rsidR="00E5044D">
        <w:rPr>
          <w:rFonts w:ascii="Arial" w:eastAsia="Arial" w:hAnsi="Arial" w:cs="Arial"/>
          <w:sz w:val="24"/>
          <w:szCs w:val="24"/>
          <w:lang w:val="fr-FR" w:eastAsia="fr-FR" w:bidi="fr-FR"/>
        </w:rPr>
        <w:t xml:space="preserve"> 1 500 мс-ын хугацаанд командад хариу </w:t>
      </w:r>
      <w:r w:rsidR="00E5044D">
        <w:rPr>
          <w:rFonts w:ascii="Arial" w:eastAsia="Arial" w:hAnsi="Arial" w:cs="Arial"/>
          <w:sz w:val="24"/>
          <w:szCs w:val="24"/>
          <w:lang w:val="mn-MN" w:eastAsia="fr-FR" w:bidi="fr-FR"/>
        </w:rPr>
        <w:t xml:space="preserve">өгөхгүй бол </w:t>
      </w:r>
      <w:r w:rsidR="00E5044D">
        <w:rPr>
          <w:rFonts w:ascii="Arial" w:eastAsia="Arial" w:hAnsi="Arial" w:cs="Arial"/>
          <w:sz w:val="24"/>
          <w:szCs w:val="24"/>
          <w:lang w:val="fr-FR" w:eastAsia="fr-FR" w:bidi="fr-FR"/>
        </w:rPr>
        <w:t xml:space="preserve">энэ нь алдаа бөгөөд </w:t>
      </w:r>
      <w:r w:rsidR="00E5044D">
        <w:rPr>
          <w:rFonts w:ascii="Arial" w:eastAsia="Arial" w:hAnsi="Arial" w:cs="Arial"/>
          <w:sz w:val="24"/>
          <w:szCs w:val="24"/>
          <w:lang w:val="mn-MN" w:eastAsia="fr-FR" w:bidi="fr-FR"/>
        </w:rPr>
        <w:t>гар хэрэгсэл зохих арга хэмжээ авах ёстой.</w:t>
      </w:r>
    </w:p>
    <w:p w:rsidR="003E4722" w:rsidRPr="003E4722" w:rsidRDefault="001C58DE" w:rsidP="00493165">
      <w:pPr>
        <w:widowControl w:val="0"/>
        <w:autoSpaceDE w:val="0"/>
        <w:autoSpaceDN w:val="0"/>
        <w:spacing w:before="103" w:after="0" w:line="240" w:lineRule="auto"/>
        <w:ind w:left="418"/>
        <w:jc w:val="both"/>
        <w:rPr>
          <w:rFonts w:ascii="Arial" w:eastAsia="Arial" w:hAnsi="Arial" w:cs="Arial"/>
          <w:sz w:val="24"/>
          <w:szCs w:val="24"/>
          <w:lang w:val="fr-FR" w:eastAsia="fr-FR" w:bidi="fr-FR"/>
        </w:rPr>
      </w:pPr>
      <w:r>
        <w:rPr>
          <w:rFonts w:ascii="Arial" w:eastAsia="Arial" w:hAnsi="Arial" w:cs="Arial"/>
          <w:sz w:val="24"/>
          <w:szCs w:val="24"/>
          <w:lang w:val="fr-FR" w:eastAsia="fr-FR" w:bidi="fr-FR"/>
        </w:rPr>
        <w:t>ТАЙЛБАР</w:t>
      </w:r>
      <w:r w:rsidR="003E4722" w:rsidRPr="003E4722">
        <w:rPr>
          <w:rFonts w:ascii="Arial" w:eastAsia="Arial" w:hAnsi="Arial" w:cs="Arial"/>
          <w:sz w:val="24"/>
          <w:szCs w:val="24"/>
          <w:lang w:val="fr-FR" w:eastAsia="fr-FR" w:bidi="fr-FR"/>
        </w:rPr>
        <w:t xml:space="preserve"> 5 </w:t>
      </w:r>
      <w:r w:rsidR="00B02E27">
        <w:rPr>
          <w:rFonts w:ascii="Arial" w:eastAsia="Arial" w:hAnsi="Arial" w:cs="Arial"/>
          <w:sz w:val="24"/>
          <w:szCs w:val="24"/>
          <w:lang w:val="mn-MN" w:eastAsia="fr-FR" w:bidi="fr-FR"/>
        </w:rPr>
        <w:t xml:space="preserve"> </w:t>
      </w:r>
      <w:r w:rsidR="00493165">
        <w:rPr>
          <w:rFonts w:ascii="Arial" w:eastAsia="Arial" w:hAnsi="Arial" w:cs="Arial"/>
          <w:sz w:val="24"/>
          <w:szCs w:val="24"/>
          <w:lang w:val="fr-FR" w:eastAsia="fr-FR" w:bidi="fr-FR"/>
        </w:rPr>
        <w:t xml:space="preserve"> </w:t>
      </w:r>
      <w:r w:rsidR="00493165">
        <w:rPr>
          <w:rFonts w:ascii="Arial" w:eastAsia="Arial" w:hAnsi="Arial" w:cs="Arial"/>
          <w:sz w:val="24"/>
          <w:szCs w:val="24"/>
          <w:lang w:val="mn-MN" w:eastAsia="fr-FR" w:bidi="fr-FR"/>
        </w:rPr>
        <w:t xml:space="preserve">Харьцаат хэмжээ </w:t>
      </w:r>
      <w:r w:rsidR="00493165">
        <w:rPr>
          <w:rFonts w:ascii="Arial" w:eastAsia="Arial" w:hAnsi="Arial" w:cs="Arial"/>
          <w:sz w:val="24"/>
          <w:szCs w:val="24"/>
          <w:lang w:val="fr-FR" w:eastAsia="fr-FR" w:bidi="fr-FR"/>
        </w:rPr>
        <w:t>эсвэл BCC, эсвэл мэдээллийн синтакс буруу үед</w:t>
      </w:r>
      <w:r w:rsidR="00493165">
        <w:rPr>
          <w:rFonts w:ascii="Arial" w:eastAsia="Arial" w:hAnsi="Arial" w:cs="Arial"/>
          <w:sz w:val="24"/>
          <w:szCs w:val="24"/>
          <w:lang w:val="mn-MN" w:eastAsia="fr-FR" w:bidi="fr-FR"/>
        </w:rPr>
        <w:t xml:space="preserve"> </w:t>
      </w:r>
      <w:r w:rsidR="00493165">
        <w:rPr>
          <w:rFonts w:ascii="Arial" w:eastAsia="Arial" w:hAnsi="Arial" w:cs="Arial"/>
          <w:sz w:val="24"/>
          <w:szCs w:val="24"/>
          <w:lang w:val="fr-FR" w:eastAsia="fr-FR" w:bidi="fr-FR"/>
        </w:rPr>
        <w:t>протокол</w:t>
      </w:r>
      <w:r w:rsidR="00493165">
        <w:rPr>
          <w:rFonts w:ascii="Arial" w:eastAsia="Arial" w:hAnsi="Arial" w:cs="Arial"/>
          <w:sz w:val="24"/>
          <w:szCs w:val="24"/>
          <w:lang w:val="mn-MN" w:eastAsia="fr-FR" w:bidi="fr-FR"/>
        </w:rPr>
        <w:t>ын алдаа гарч ирнэ.</w:t>
      </w:r>
      <w:r w:rsidR="00493165">
        <w:rPr>
          <w:rFonts w:ascii="Arial" w:eastAsia="Arial" w:hAnsi="Arial" w:cs="Arial"/>
          <w:sz w:val="24"/>
          <w:szCs w:val="24"/>
          <w:lang w:val="fr-FR" w:eastAsia="fr-FR" w:bidi="fr-FR"/>
        </w:rPr>
        <w:t xml:space="preserve"> </w:t>
      </w:r>
    </w:p>
    <w:p w:rsidR="00FC3BB6" w:rsidRDefault="001C58DE" w:rsidP="00FC3BB6">
      <w:pPr>
        <w:widowControl w:val="0"/>
        <w:autoSpaceDE w:val="0"/>
        <w:autoSpaceDN w:val="0"/>
        <w:spacing w:before="101" w:after="0" w:line="240" w:lineRule="auto"/>
        <w:ind w:left="418"/>
        <w:rPr>
          <w:rFonts w:ascii="Arial" w:eastAsia="Arial" w:hAnsi="Arial" w:cs="Arial"/>
          <w:sz w:val="24"/>
          <w:szCs w:val="24"/>
          <w:lang w:val="mn-MN" w:eastAsia="fr-FR" w:bidi="fr-FR"/>
        </w:rPr>
      </w:pPr>
      <w:r>
        <w:rPr>
          <w:rFonts w:ascii="Arial" w:eastAsia="Arial" w:hAnsi="Arial" w:cs="Arial"/>
          <w:spacing w:val="4"/>
          <w:sz w:val="24"/>
          <w:szCs w:val="24"/>
          <w:lang w:val="fr-FR" w:eastAsia="fr-FR" w:bidi="fr-FR"/>
        </w:rPr>
        <w:t>ТАЙЛБАР</w:t>
      </w:r>
      <w:r w:rsidR="003E4722" w:rsidRPr="003E4722">
        <w:rPr>
          <w:rFonts w:ascii="Arial" w:eastAsia="Arial" w:hAnsi="Arial" w:cs="Arial"/>
          <w:spacing w:val="4"/>
          <w:sz w:val="24"/>
          <w:szCs w:val="24"/>
          <w:lang w:val="fr-FR" w:eastAsia="fr-FR" w:bidi="fr-FR"/>
        </w:rPr>
        <w:t xml:space="preserve"> </w:t>
      </w:r>
      <w:r w:rsidR="003E4722" w:rsidRPr="003E4722">
        <w:rPr>
          <w:rFonts w:ascii="Arial" w:eastAsia="Arial" w:hAnsi="Arial" w:cs="Arial"/>
          <w:sz w:val="24"/>
          <w:szCs w:val="24"/>
          <w:lang w:val="fr-FR" w:eastAsia="fr-FR" w:bidi="fr-FR"/>
        </w:rPr>
        <w:t xml:space="preserve">6 </w:t>
      </w:r>
      <w:r w:rsidR="00FC3BB6">
        <w:rPr>
          <w:rFonts w:ascii="Arial" w:eastAsia="Arial" w:hAnsi="Arial" w:cs="Arial"/>
          <w:sz w:val="24"/>
          <w:szCs w:val="24"/>
          <w:lang w:val="mn-MN" w:eastAsia="fr-FR" w:bidi="fr-FR"/>
        </w:rPr>
        <w:t xml:space="preserve"> Хүлээн авсан хаяг эсвэл команд тодорхойгүй эсвэл өгөгдлийн багцын бүтэц эсвэл агуулга буруу/алдаатай үед</w:t>
      </w:r>
      <w:r w:rsidR="00FC3BB6" w:rsidRPr="00FC3BB6">
        <w:rPr>
          <w:rFonts w:ascii="Arial" w:eastAsia="Arial" w:hAnsi="Arial" w:cs="Arial"/>
          <w:sz w:val="24"/>
          <w:szCs w:val="24"/>
          <w:lang w:val="mn-MN" w:eastAsia="fr-FR" w:bidi="fr-FR"/>
        </w:rPr>
        <w:t xml:space="preserve"> </w:t>
      </w:r>
      <w:r w:rsidR="00FC3BB6">
        <w:rPr>
          <w:rFonts w:ascii="Arial" w:eastAsia="Arial" w:hAnsi="Arial" w:cs="Arial"/>
          <w:sz w:val="24"/>
          <w:szCs w:val="24"/>
          <w:lang w:val="mn-MN" w:eastAsia="fr-FR" w:bidi="fr-FR"/>
        </w:rPr>
        <w:t xml:space="preserve">хаяг/өгөгдлийн алдаа үүснэ. </w:t>
      </w:r>
    </w:p>
    <w:p w:rsidR="00FC3BB6" w:rsidRDefault="00FC3BB6" w:rsidP="00FC3BB6">
      <w:pPr>
        <w:widowControl w:val="0"/>
        <w:autoSpaceDE w:val="0"/>
        <w:autoSpaceDN w:val="0"/>
        <w:spacing w:before="101" w:after="0" w:line="240" w:lineRule="auto"/>
        <w:ind w:left="418"/>
        <w:rPr>
          <w:rFonts w:ascii="Arial" w:eastAsia="Arial" w:hAnsi="Arial" w:cs="Arial"/>
          <w:sz w:val="24"/>
          <w:szCs w:val="24"/>
          <w:lang w:val="mn-MN" w:eastAsia="fr-FR" w:bidi="fr-FR"/>
        </w:rPr>
      </w:pPr>
    </w:p>
    <w:p w:rsidR="003E4722" w:rsidRPr="003E4722" w:rsidRDefault="00F95C2D" w:rsidP="00FC3BB6">
      <w:pPr>
        <w:widowControl w:val="0"/>
        <w:autoSpaceDE w:val="0"/>
        <w:autoSpaceDN w:val="0"/>
        <w:spacing w:before="101" w:after="0" w:line="240" w:lineRule="auto"/>
        <w:ind w:left="418"/>
        <w:rPr>
          <w:rFonts w:ascii="Arial" w:eastAsia="Arial" w:hAnsi="Arial" w:cs="Arial"/>
          <w:sz w:val="24"/>
          <w:szCs w:val="24"/>
          <w:lang w:val="fr-FR" w:eastAsia="fr-FR" w:bidi="fr-FR"/>
        </w:rPr>
      </w:pPr>
      <w:r>
        <w:rPr>
          <w:rFonts w:ascii="Arial" w:eastAsia="Arial" w:hAnsi="Arial" w:cs="Arial"/>
          <w:spacing w:val="4"/>
          <w:sz w:val="24"/>
          <w:szCs w:val="24"/>
          <w:lang w:val="mn-MN" w:eastAsia="fr-FR" w:bidi="fr-FR"/>
        </w:rPr>
        <w:t>Энэ тохиолдолд командыг гүйцэтгэх боломжгүй юм.</w:t>
      </w:r>
    </w:p>
    <w:p w:rsidR="003E4722" w:rsidRPr="003E4722" w:rsidRDefault="001C58DE" w:rsidP="003E4722">
      <w:pPr>
        <w:widowControl w:val="0"/>
        <w:autoSpaceDE w:val="0"/>
        <w:autoSpaceDN w:val="0"/>
        <w:spacing w:before="103" w:after="0" w:line="240" w:lineRule="auto"/>
        <w:ind w:left="418"/>
        <w:rPr>
          <w:rFonts w:ascii="Arial" w:eastAsia="Arial" w:hAnsi="Arial" w:cs="Arial"/>
          <w:sz w:val="24"/>
          <w:szCs w:val="24"/>
          <w:lang w:val="fr-FR" w:eastAsia="fr-FR" w:bidi="fr-FR"/>
        </w:rPr>
      </w:pPr>
      <w:r>
        <w:rPr>
          <w:rFonts w:ascii="Arial" w:eastAsia="Arial" w:hAnsi="Arial" w:cs="Arial"/>
          <w:sz w:val="24"/>
          <w:szCs w:val="24"/>
          <w:lang w:val="fr-FR" w:eastAsia="fr-FR" w:bidi="fr-FR"/>
        </w:rPr>
        <w:lastRenderedPageBreak/>
        <w:t>ТАЙЛБАР</w:t>
      </w:r>
      <w:r w:rsidR="003E4722" w:rsidRPr="003E4722">
        <w:rPr>
          <w:rFonts w:ascii="Arial" w:eastAsia="Arial" w:hAnsi="Arial" w:cs="Arial"/>
          <w:sz w:val="24"/>
          <w:szCs w:val="24"/>
          <w:lang w:val="fr-FR" w:eastAsia="fr-FR" w:bidi="fr-FR"/>
        </w:rPr>
        <w:t xml:space="preserve"> 7 </w:t>
      </w:r>
      <w:r w:rsidR="00F95C2D">
        <w:rPr>
          <w:rFonts w:ascii="Arial" w:eastAsia="Arial" w:hAnsi="Arial" w:cs="Arial"/>
          <w:sz w:val="24"/>
          <w:szCs w:val="24"/>
          <w:lang w:val="mn-MN" w:eastAsia="fr-FR" w:bidi="fr-FR"/>
        </w:rPr>
        <w:t>Алдаа нь алдааны аль ч төрөлд хамаарч болно.</w:t>
      </w:r>
      <w:r w:rsidR="003E4722" w:rsidRPr="003E4722">
        <w:rPr>
          <w:rFonts w:ascii="Arial" w:eastAsia="Arial" w:hAnsi="Arial" w:cs="Arial"/>
          <w:sz w:val="24"/>
          <w:szCs w:val="24"/>
          <w:lang w:val="fr-FR" w:eastAsia="fr-FR" w:bidi="fr-FR"/>
        </w:rPr>
        <w:t xml:space="preserve"> (</w:t>
      </w:r>
      <w:r w:rsidR="00F95C2D">
        <w:rPr>
          <w:rFonts w:ascii="Arial" w:eastAsia="Arial" w:hAnsi="Arial" w:cs="Arial"/>
          <w:sz w:val="24"/>
          <w:szCs w:val="24"/>
          <w:lang w:val="mn-MN" w:eastAsia="fr-FR" w:bidi="fr-FR"/>
        </w:rPr>
        <w:t>протокол, хаяг/өгөгдөл г.м</w:t>
      </w:r>
      <w:r w:rsidR="003E4722" w:rsidRPr="003E4722">
        <w:rPr>
          <w:rFonts w:ascii="Arial" w:eastAsia="Arial" w:hAnsi="Arial" w:cs="Arial"/>
          <w:sz w:val="24"/>
          <w:szCs w:val="24"/>
          <w:lang w:val="fr-FR" w:eastAsia="fr-FR" w:bidi="fr-FR"/>
        </w:rPr>
        <w:t>).</w:t>
      </w:r>
    </w:p>
    <w:p w:rsidR="003E4722" w:rsidRDefault="001C58DE" w:rsidP="003E4722">
      <w:pPr>
        <w:widowControl w:val="0"/>
        <w:autoSpaceDE w:val="0"/>
        <w:autoSpaceDN w:val="0"/>
        <w:spacing w:before="101" w:after="0" w:line="240" w:lineRule="auto"/>
        <w:ind w:left="418"/>
        <w:rPr>
          <w:rFonts w:ascii="Arial" w:eastAsia="Arial" w:hAnsi="Arial" w:cs="Arial"/>
          <w:sz w:val="24"/>
          <w:szCs w:val="24"/>
          <w:lang w:val="mn-MN" w:eastAsia="fr-FR" w:bidi="fr-FR"/>
        </w:rPr>
      </w:pPr>
      <w:r>
        <w:rPr>
          <w:rFonts w:ascii="Arial" w:eastAsia="Arial" w:hAnsi="Arial" w:cs="Arial"/>
          <w:sz w:val="24"/>
          <w:szCs w:val="24"/>
          <w:lang w:val="fr-FR" w:eastAsia="fr-FR" w:bidi="fr-FR"/>
        </w:rPr>
        <w:t>ТАЙЛБАР</w:t>
      </w:r>
      <w:r w:rsidR="003E4722" w:rsidRPr="003E4722">
        <w:rPr>
          <w:rFonts w:ascii="Arial" w:eastAsia="Arial" w:hAnsi="Arial" w:cs="Arial"/>
          <w:sz w:val="24"/>
          <w:szCs w:val="24"/>
          <w:lang w:val="fr-FR" w:eastAsia="fr-FR" w:bidi="fr-FR"/>
        </w:rPr>
        <w:t xml:space="preserve"> 8 </w:t>
      </w:r>
      <w:r w:rsidR="00F95C2D">
        <w:rPr>
          <w:rFonts w:ascii="Arial" w:eastAsia="Arial" w:hAnsi="Arial" w:cs="Arial"/>
          <w:sz w:val="24"/>
          <w:szCs w:val="24"/>
          <w:lang w:val="mn-MN" w:eastAsia="fr-FR" w:bidi="fr-FR"/>
        </w:rPr>
        <w:t xml:space="preserve">Диаграм нь хэсэгчилсэн блокын бичих аргыг шууд </w:t>
      </w:r>
      <w:r w:rsidR="00F95C2D">
        <w:rPr>
          <w:rFonts w:ascii="Arial" w:eastAsia="Arial" w:hAnsi="Arial" w:cs="Arial"/>
          <w:sz w:val="24"/>
          <w:szCs w:val="24"/>
          <w:lang w:val="fr-FR" w:eastAsia="fr-FR" w:bidi="fr-FR"/>
        </w:rPr>
        <w:t>заахгүй</w:t>
      </w:r>
      <w:r w:rsidR="00F95C2D">
        <w:rPr>
          <w:rFonts w:ascii="Arial" w:eastAsia="Arial" w:hAnsi="Arial" w:cs="Arial"/>
          <w:sz w:val="24"/>
          <w:szCs w:val="24"/>
          <w:lang w:val="mn-MN" w:eastAsia="fr-FR" w:bidi="fr-FR"/>
        </w:rPr>
        <w:t>/үзүүлэхгүй</w:t>
      </w:r>
      <w:r w:rsidR="00F95C2D">
        <w:rPr>
          <w:rFonts w:ascii="Arial" w:eastAsia="Arial" w:hAnsi="Arial" w:cs="Arial"/>
          <w:sz w:val="24"/>
          <w:szCs w:val="24"/>
          <w:lang w:val="fr-FR" w:eastAsia="fr-FR" w:bidi="fr-FR"/>
        </w:rPr>
        <w:t xml:space="preserve">. Илүү </w:t>
      </w:r>
      <w:r w:rsidR="00F95C2D">
        <w:rPr>
          <w:rFonts w:ascii="Arial" w:eastAsia="Arial" w:hAnsi="Arial" w:cs="Arial"/>
          <w:sz w:val="24"/>
          <w:szCs w:val="24"/>
          <w:lang w:val="mn-MN" w:eastAsia="fr-FR" w:bidi="fr-FR"/>
        </w:rPr>
        <w:t xml:space="preserve">дэлгэрэнгүй мэдээллийг </w:t>
      </w:r>
      <w:r w:rsidR="003E4722" w:rsidRPr="003E4722">
        <w:rPr>
          <w:rFonts w:ascii="Arial" w:eastAsia="Arial" w:hAnsi="Arial" w:cs="Arial"/>
          <w:sz w:val="24"/>
          <w:szCs w:val="24"/>
          <w:lang w:val="fr-FR" w:eastAsia="fr-FR" w:bidi="fr-FR"/>
        </w:rPr>
        <w:t xml:space="preserve"> 6.4.7 </w:t>
      </w:r>
      <w:r w:rsidR="00F95C2D">
        <w:rPr>
          <w:rFonts w:ascii="Arial" w:eastAsia="Arial" w:hAnsi="Arial" w:cs="Arial"/>
          <w:sz w:val="24"/>
          <w:szCs w:val="24"/>
          <w:lang w:val="mn-MN" w:eastAsia="fr-FR" w:bidi="fr-FR"/>
        </w:rPr>
        <w:t xml:space="preserve">– оос харна уу. </w:t>
      </w: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2A7DAA" w:rsidRDefault="002A7DAA"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2A7DAA" w:rsidRDefault="002A7DAA"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Default="00723667" w:rsidP="003E4722">
      <w:pPr>
        <w:widowControl w:val="0"/>
        <w:autoSpaceDE w:val="0"/>
        <w:autoSpaceDN w:val="0"/>
        <w:spacing w:before="101" w:after="0" w:line="240" w:lineRule="auto"/>
        <w:ind w:left="418"/>
        <w:rPr>
          <w:rFonts w:ascii="Arial" w:eastAsia="Arial" w:hAnsi="Arial" w:cs="Arial"/>
          <w:sz w:val="24"/>
          <w:szCs w:val="24"/>
          <w:lang w:val="mn-MN" w:eastAsia="fr-FR" w:bidi="fr-FR"/>
        </w:rPr>
      </w:pPr>
    </w:p>
    <w:p w:rsidR="00723667" w:rsidRPr="00723667" w:rsidRDefault="00723667" w:rsidP="00723667">
      <w:pPr>
        <w:widowControl w:val="0"/>
        <w:autoSpaceDE w:val="0"/>
        <w:autoSpaceDN w:val="0"/>
        <w:spacing w:before="101" w:after="0" w:line="240" w:lineRule="auto"/>
        <w:ind w:left="418"/>
        <w:jc w:val="center"/>
        <w:rPr>
          <w:rFonts w:ascii="Arial" w:eastAsia="Arial" w:hAnsi="Arial" w:cs="Arial"/>
          <w:b/>
          <w:sz w:val="24"/>
          <w:szCs w:val="24"/>
          <w:lang w:val="mn-MN" w:eastAsia="fr-FR" w:bidi="fr-FR"/>
        </w:rPr>
      </w:pPr>
      <w:r w:rsidRPr="00723667">
        <w:rPr>
          <w:rFonts w:ascii="Arial" w:eastAsia="Arial" w:hAnsi="Arial" w:cs="Arial"/>
          <w:b/>
          <w:sz w:val="24"/>
          <w:szCs w:val="24"/>
          <w:lang w:val="mn-MN" w:eastAsia="fr-FR" w:bidi="fr-FR"/>
        </w:rPr>
        <w:lastRenderedPageBreak/>
        <w:t>Хавсралт В</w:t>
      </w:r>
    </w:p>
    <w:p w:rsidR="00723667" w:rsidRDefault="00723667" w:rsidP="00723667">
      <w:pPr>
        <w:widowControl w:val="0"/>
        <w:autoSpaceDE w:val="0"/>
        <w:autoSpaceDN w:val="0"/>
        <w:spacing w:before="101" w:after="0" w:line="240" w:lineRule="auto"/>
        <w:ind w:left="418"/>
        <w:jc w:val="center"/>
        <w:rPr>
          <w:rFonts w:ascii="Arial" w:eastAsia="Arial" w:hAnsi="Arial" w:cs="Arial"/>
          <w:sz w:val="24"/>
          <w:szCs w:val="24"/>
          <w:lang w:val="mn-MN" w:eastAsia="fr-FR" w:bidi="fr-FR"/>
        </w:rPr>
      </w:pPr>
      <w:r>
        <w:rPr>
          <w:rFonts w:ascii="Arial" w:eastAsia="Arial" w:hAnsi="Arial" w:cs="Arial"/>
          <w:sz w:val="24"/>
          <w:szCs w:val="24"/>
          <w:lang w:val="mn-MN" w:eastAsia="fr-FR" w:bidi="fr-FR"/>
        </w:rPr>
        <w:t>(заавал)</w:t>
      </w:r>
    </w:p>
    <w:p w:rsidR="00723667" w:rsidRDefault="00723667" w:rsidP="00723667">
      <w:pPr>
        <w:widowControl w:val="0"/>
        <w:autoSpaceDE w:val="0"/>
        <w:autoSpaceDN w:val="0"/>
        <w:spacing w:before="101" w:after="0" w:line="240" w:lineRule="auto"/>
        <w:ind w:left="418"/>
        <w:jc w:val="center"/>
        <w:rPr>
          <w:rFonts w:ascii="Arial" w:eastAsia="Arial" w:hAnsi="Arial" w:cs="Arial"/>
          <w:sz w:val="24"/>
          <w:szCs w:val="24"/>
          <w:lang w:val="mn-MN" w:eastAsia="fr-FR" w:bidi="fr-FR"/>
        </w:rPr>
      </w:pPr>
    </w:p>
    <w:p w:rsidR="00723667" w:rsidRDefault="00723667" w:rsidP="00723667">
      <w:pPr>
        <w:widowControl w:val="0"/>
        <w:autoSpaceDE w:val="0"/>
        <w:autoSpaceDN w:val="0"/>
        <w:spacing w:before="101" w:after="0" w:line="240" w:lineRule="auto"/>
        <w:ind w:left="418"/>
        <w:jc w:val="center"/>
        <w:rPr>
          <w:rFonts w:ascii="Arial" w:eastAsia="Arial" w:hAnsi="Arial" w:cs="Arial"/>
          <w:b/>
          <w:sz w:val="24"/>
          <w:szCs w:val="24"/>
          <w:lang w:val="mn-MN" w:eastAsia="fr-FR" w:bidi="fr-FR"/>
        </w:rPr>
      </w:pPr>
      <w:r>
        <w:rPr>
          <w:rFonts w:ascii="Arial" w:eastAsia="Arial" w:hAnsi="Arial" w:cs="Arial"/>
          <w:b/>
          <w:sz w:val="24"/>
          <w:szCs w:val="24"/>
          <w:lang w:val="mn-MN" w:eastAsia="fr-FR" w:bidi="fr-FR"/>
        </w:rPr>
        <w:t>Батарейтай тарифын хэрэгслийг</w:t>
      </w:r>
      <w:r w:rsidRPr="00723667">
        <w:rPr>
          <w:rFonts w:ascii="Arial" w:eastAsia="Arial" w:hAnsi="Arial" w:cs="Arial"/>
          <w:b/>
          <w:sz w:val="24"/>
          <w:szCs w:val="24"/>
          <w:lang w:val="mn-MN" w:eastAsia="fr-FR" w:bidi="fr-FR"/>
        </w:rPr>
        <w:t xml:space="preserve"> сэргээх арга</w:t>
      </w:r>
    </w:p>
    <w:p w:rsidR="00723667" w:rsidRDefault="00723667" w:rsidP="00723667">
      <w:pPr>
        <w:widowControl w:val="0"/>
        <w:autoSpaceDE w:val="0"/>
        <w:autoSpaceDN w:val="0"/>
        <w:spacing w:before="101" w:after="0" w:line="240" w:lineRule="auto"/>
        <w:ind w:left="418"/>
        <w:jc w:val="center"/>
        <w:rPr>
          <w:rFonts w:ascii="Arial" w:eastAsia="Arial" w:hAnsi="Arial" w:cs="Arial"/>
          <w:b/>
          <w:sz w:val="24"/>
          <w:szCs w:val="24"/>
          <w:lang w:val="mn-MN" w:eastAsia="fr-FR" w:bidi="fr-FR"/>
        </w:rPr>
      </w:pPr>
    </w:p>
    <w:p w:rsidR="00723667" w:rsidRDefault="00723667" w:rsidP="00723667">
      <w:pPr>
        <w:widowControl w:val="0"/>
        <w:autoSpaceDE w:val="0"/>
        <w:autoSpaceDN w:val="0"/>
        <w:spacing w:before="101" w:after="0" w:line="240" w:lineRule="auto"/>
        <w:ind w:left="418"/>
        <w:rPr>
          <w:rFonts w:ascii="Arial" w:eastAsia="Arial" w:hAnsi="Arial" w:cs="Arial"/>
          <w:b/>
          <w:sz w:val="24"/>
          <w:szCs w:val="24"/>
          <w:lang w:val="mn-MN" w:eastAsia="fr-FR" w:bidi="fr-FR"/>
        </w:rPr>
      </w:pPr>
      <w:r>
        <w:rPr>
          <w:rFonts w:ascii="Arial" w:eastAsia="Arial" w:hAnsi="Arial" w:cs="Arial"/>
          <w:b/>
          <w:sz w:val="24"/>
          <w:szCs w:val="24"/>
          <w:lang w:val="mn-MN" w:eastAsia="fr-FR" w:bidi="fr-FR"/>
        </w:rPr>
        <w:t>В.1   Батарейтай</w:t>
      </w:r>
      <w:r w:rsidR="00910FBD">
        <w:rPr>
          <w:rFonts w:ascii="Arial" w:eastAsia="Arial" w:hAnsi="Arial" w:cs="Arial"/>
          <w:b/>
          <w:sz w:val="24"/>
          <w:szCs w:val="24"/>
          <w:lang w:val="mn-MN" w:eastAsia="fr-FR" w:bidi="fr-FR"/>
        </w:rPr>
        <w:t xml:space="preserve"> тарифын хэрэгслийн нөхцөл байдал</w:t>
      </w:r>
    </w:p>
    <w:p w:rsidR="00723667" w:rsidRDefault="00723667" w:rsidP="00723667">
      <w:pPr>
        <w:widowControl w:val="0"/>
        <w:autoSpaceDE w:val="0"/>
        <w:autoSpaceDN w:val="0"/>
        <w:spacing w:before="101" w:after="0" w:line="240" w:lineRule="auto"/>
        <w:ind w:left="418"/>
        <w:rPr>
          <w:rFonts w:ascii="Arial" w:eastAsia="Arial" w:hAnsi="Arial" w:cs="Arial"/>
          <w:b/>
          <w:sz w:val="24"/>
          <w:szCs w:val="24"/>
          <w:lang w:val="mn-MN" w:eastAsia="fr-FR" w:bidi="fr-FR"/>
        </w:rPr>
      </w:pPr>
    </w:p>
    <w:p w:rsidR="00D65FF2" w:rsidRDefault="004263F7" w:rsidP="00D65FF2">
      <w:pPr>
        <w:pStyle w:val="BodyText"/>
        <w:jc w:val="both"/>
        <w:rPr>
          <w:rFonts w:ascii="Arial" w:eastAsia="Arial" w:hAnsi="Arial" w:cs="Arial"/>
          <w:szCs w:val="24"/>
          <w:lang w:val="mn-MN" w:eastAsia="fr-FR" w:bidi="fr-FR"/>
        </w:rPr>
      </w:pPr>
      <w:r>
        <w:rPr>
          <w:rFonts w:ascii="Arial" w:eastAsia="Arial" w:hAnsi="Arial" w:cs="Arial"/>
          <w:szCs w:val="24"/>
          <w:lang w:val="mn-MN" w:eastAsia="fr-FR" w:bidi="fr-FR"/>
        </w:rPr>
        <w:t>Оптик интерфейс б</w:t>
      </w:r>
      <w:r w:rsidR="00723667" w:rsidRPr="00723667">
        <w:rPr>
          <w:rFonts w:ascii="Arial" w:eastAsia="Arial" w:hAnsi="Arial" w:cs="Arial"/>
          <w:szCs w:val="24"/>
          <w:lang w:val="mn-MN" w:eastAsia="fr-FR" w:bidi="fr-FR"/>
        </w:rPr>
        <w:t xml:space="preserve">атарейтай </w:t>
      </w:r>
      <w:r>
        <w:rPr>
          <w:rFonts w:ascii="Arial" w:eastAsia="Arial" w:hAnsi="Arial" w:cs="Arial"/>
          <w:szCs w:val="24"/>
          <w:lang w:val="mn-MN" w:eastAsia="fr-FR" w:bidi="fr-FR"/>
        </w:rPr>
        <w:t xml:space="preserve">тарифын хэрэгсэлтэй ажиллахын тулд </w:t>
      </w:r>
      <w:r w:rsidR="00C57664">
        <w:rPr>
          <w:rFonts w:ascii="Arial" w:eastAsia="Arial" w:hAnsi="Arial" w:cs="Arial"/>
          <w:szCs w:val="24"/>
          <w:lang w:val="mn-MN" w:eastAsia="fr-FR" w:bidi="fr-FR"/>
        </w:rPr>
        <w:t xml:space="preserve">гар хэрэгслээс тарифын хэрэгсэл рүү урьдчилан </w:t>
      </w:r>
      <w:r w:rsidR="00D65FF2">
        <w:rPr>
          <w:rFonts w:ascii="Arial" w:eastAsia="Arial" w:hAnsi="Arial" w:cs="Arial"/>
          <w:szCs w:val="24"/>
          <w:lang w:val="mn-MN" w:eastAsia="fr-FR" w:bidi="fr-FR"/>
        </w:rPr>
        <w:t xml:space="preserve">сэргээх </w:t>
      </w:r>
      <w:r w:rsidR="00C57664">
        <w:rPr>
          <w:rFonts w:ascii="Arial" w:eastAsia="Arial" w:hAnsi="Arial" w:cs="Arial"/>
          <w:szCs w:val="24"/>
          <w:lang w:val="mn-MN" w:eastAsia="fr-FR" w:bidi="fr-FR"/>
        </w:rPr>
        <w:t>сануулга</w:t>
      </w:r>
      <w:r w:rsidR="00D65FF2">
        <w:rPr>
          <w:rFonts w:ascii="Arial" w:eastAsia="Arial" w:hAnsi="Arial" w:cs="Arial"/>
          <w:szCs w:val="24"/>
          <w:lang w:val="mn-MN" w:eastAsia="fr-FR" w:bidi="fr-FR"/>
        </w:rPr>
        <w:t xml:space="preserve"> </w:t>
      </w:r>
      <w:r>
        <w:rPr>
          <w:rFonts w:ascii="Arial" w:eastAsia="Arial" w:hAnsi="Arial" w:cs="Arial"/>
          <w:szCs w:val="24"/>
          <w:lang w:val="mn-MN" w:eastAsia="fr-FR" w:bidi="fr-FR"/>
        </w:rPr>
        <w:t>мэдээлэл</w:t>
      </w:r>
      <w:r w:rsidR="00C57664">
        <w:rPr>
          <w:rFonts w:ascii="Arial" w:eastAsia="Arial" w:hAnsi="Arial" w:cs="Arial"/>
          <w:szCs w:val="24"/>
          <w:lang w:val="mn-MN" w:eastAsia="fr-FR" w:bidi="fr-FR"/>
        </w:rPr>
        <w:t xml:space="preserve"> зайлшгүй илгээнэ.</w:t>
      </w:r>
      <w:r>
        <w:rPr>
          <w:rFonts w:ascii="Arial" w:eastAsia="Arial" w:hAnsi="Arial" w:cs="Arial"/>
          <w:szCs w:val="24"/>
          <w:lang w:val="mn-MN" w:eastAsia="fr-FR" w:bidi="fr-FR"/>
        </w:rPr>
        <w:t xml:space="preserve"> </w:t>
      </w:r>
    </w:p>
    <w:p w:rsidR="00D65FF2" w:rsidRDefault="00D65FF2" w:rsidP="00D65FF2">
      <w:pPr>
        <w:pStyle w:val="BodyText"/>
        <w:jc w:val="both"/>
        <w:rPr>
          <w:rFonts w:ascii="Arial" w:eastAsia="Arial" w:hAnsi="Arial" w:cs="Arial"/>
          <w:szCs w:val="24"/>
          <w:lang w:val="mn-MN" w:eastAsia="fr-FR" w:bidi="fr-FR"/>
        </w:rPr>
      </w:pPr>
    </w:p>
    <w:p w:rsidR="00D65FF2" w:rsidRDefault="00D65FF2" w:rsidP="00D65FF2">
      <w:pPr>
        <w:pStyle w:val="BodyText"/>
        <w:jc w:val="both"/>
        <w:rPr>
          <w:rFonts w:ascii="Arial" w:eastAsia="Arial" w:hAnsi="Arial" w:cs="Arial"/>
          <w:szCs w:val="24"/>
          <w:lang w:val="mn-MN" w:eastAsia="fr-FR" w:bidi="fr-FR"/>
        </w:rPr>
      </w:pPr>
      <w:r>
        <w:rPr>
          <w:rFonts w:ascii="Arial" w:eastAsia="Arial" w:hAnsi="Arial" w:cs="Arial"/>
          <w:szCs w:val="24"/>
          <w:lang w:val="mn-MN" w:eastAsia="fr-FR" w:bidi="fr-FR"/>
        </w:rPr>
        <w:t xml:space="preserve">Сэргээх мэдээлэл нь </w:t>
      </w:r>
      <w:r>
        <w:rPr>
          <w:rFonts w:ascii="Arial" w:eastAsia="Arial" w:hAnsi="Arial" w:cs="Arial"/>
          <w:szCs w:val="24"/>
          <w:lang w:val="fr-FR" w:eastAsia="fr-FR" w:bidi="fr-FR"/>
        </w:rPr>
        <w:t>2,1 с –ээс  2,3 с-ийн хугацаан</w:t>
      </w:r>
      <w:r>
        <w:rPr>
          <w:rFonts w:ascii="Arial" w:eastAsia="Arial" w:hAnsi="Arial" w:cs="Arial"/>
          <w:szCs w:val="24"/>
          <w:lang w:val="mn-MN" w:eastAsia="fr-FR" w:bidi="fr-FR"/>
        </w:rPr>
        <w:t xml:space="preserve"> </w:t>
      </w:r>
      <w:r>
        <w:rPr>
          <w:rFonts w:ascii="Arial" w:eastAsia="Arial" w:hAnsi="Arial" w:cs="Arial"/>
          <w:szCs w:val="24"/>
          <w:lang w:val="fr-FR" w:eastAsia="fr-FR" w:bidi="fr-FR"/>
        </w:rPr>
        <w:t>д</w:t>
      </w:r>
      <w:r>
        <w:rPr>
          <w:rFonts w:ascii="Arial" w:eastAsia="Arial" w:hAnsi="Arial" w:cs="Arial"/>
          <w:szCs w:val="24"/>
          <w:lang w:val="mn-MN" w:eastAsia="fr-FR" w:bidi="fr-FR"/>
        </w:rPr>
        <w:t>ах</w:t>
      </w:r>
      <w:r>
        <w:rPr>
          <w:rFonts w:ascii="Arial" w:eastAsia="Arial" w:hAnsi="Arial" w:cs="Arial"/>
          <w:szCs w:val="24"/>
          <w:lang w:val="fr-FR" w:eastAsia="fr-FR" w:bidi="fr-FR"/>
        </w:rPr>
        <w:t xml:space="preserve"> </w:t>
      </w:r>
      <w:r>
        <w:rPr>
          <w:rFonts w:ascii="Arial" w:eastAsia="Arial" w:hAnsi="Arial" w:cs="Arial"/>
          <w:szCs w:val="24"/>
          <w:lang w:val="mn-MN" w:eastAsia="fr-FR" w:bidi="fr-FR"/>
        </w:rPr>
        <w:t xml:space="preserve"> </w:t>
      </w:r>
      <w:r>
        <w:rPr>
          <w:rFonts w:ascii="Arial" w:eastAsia="Arial" w:hAnsi="Arial" w:cs="Arial"/>
          <w:szCs w:val="24"/>
          <w:lang w:val="fr-FR" w:eastAsia="fr-FR" w:bidi="fr-FR"/>
        </w:rPr>
        <w:t>NUL тэмдэгт  (</w:t>
      </w:r>
      <w:r w:rsidRPr="00D65FF2">
        <w:rPr>
          <w:rFonts w:ascii="Arial" w:eastAsia="Arial" w:hAnsi="Arial" w:cs="Arial"/>
          <w:szCs w:val="24"/>
          <w:lang w:val="fr-FR" w:eastAsia="fr-FR" w:bidi="fr-FR"/>
        </w:rPr>
        <w:t>00H</w:t>
      </w:r>
      <w:r>
        <w:rPr>
          <w:rFonts w:ascii="Arial" w:eastAsia="Arial" w:hAnsi="Arial" w:cs="Arial"/>
          <w:szCs w:val="24"/>
          <w:lang w:val="mn-MN" w:eastAsia="fr-FR" w:bidi="fr-FR"/>
        </w:rPr>
        <w:t xml:space="preserve"> код</w:t>
      </w:r>
      <w:r>
        <w:rPr>
          <w:rFonts w:ascii="Arial" w:eastAsia="Arial" w:hAnsi="Arial" w:cs="Arial"/>
          <w:szCs w:val="24"/>
          <w:lang w:val="fr-FR" w:eastAsia="fr-FR" w:bidi="fr-FR"/>
        </w:rPr>
        <w:t>)</w:t>
      </w:r>
      <w:r>
        <w:rPr>
          <w:rFonts w:ascii="Arial" w:eastAsia="Arial" w:hAnsi="Arial" w:cs="Arial"/>
          <w:szCs w:val="24"/>
          <w:lang w:val="mn-MN" w:eastAsia="fr-FR" w:bidi="fr-FR"/>
        </w:rPr>
        <w:t xml:space="preserve"> – ийн зурвас мөр байна.</w:t>
      </w:r>
    </w:p>
    <w:p w:rsidR="001F5C6B" w:rsidRDefault="001F5C6B" w:rsidP="00D65FF2">
      <w:pPr>
        <w:pStyle w:val="BodyText"/>
        <w:jc w:val="both"/>
        <w:rPr>
          <w:rFonts w:ascii="Arial" w:eastAsia="Arial" w:hAnsi="Arial" w:cs="Arial"/>
          <w:szCs w:val="24"/>
          <w:lang w:val="mn-MN" w:eastAsia="fr-FR" w:bidi="fr-FR"/>
        </w:rPr>
      </w:pPr>
    </w:p>
    <w:p w:rsidR="001F5C6B" w:rsidRDefault="00D65FF2" w:rsidP="001F5C6B">
      <w:pPr>
        <w:pStyle w:val="BodyText"/>
        <w:jc w:val="both"/>
        <w:rPr>
          <w:rFonts w:ascii="Arial" w:eastAsia="Arial" w:hAnsi="Arial" w:cs="Arial"/>
          <w:szCs w:val="24"/>
          <w:lang w:val="mn-MN" w:eastAsia="fr-FR" w:bidi="fr-FR"/>
        </w:rPr>
      </w:pPr>
      <w:r>
        <w:rPr>
          <w:rFonts w:ascii="Arial" w:eastAsia="Arial" w:hAnsi="Arial" w:cs="Arial"/>
          <w:szCs w:val="24"/>
          <w:lang w:val="mn-MN" w:eastAsia="fr-FR" w:bidi="fr-FR"/>
        </w:rPr>
        <w:t xml:space="preserve">Энэ мэдээллийн хоёр </w:t>
      </w:r>
      <w:r>
        <w:rPr>
          <w:rFonts w:ascii="Arial" w:eastAsia="Arial" w:hAnsi="Arial" w:cs="Arial"/>
          <w:szCs w:val="24"/>
          <w:lang w:val="fr-FR" w:eastAsia="fr-FR" w:bidi="fr-FR"/>
        </w:rPr>
        <w:t>NUL тэмдэгт</w:t>
      </w:r>
      <w:r w:rsidR="001F5C6B">
        <w:rPr>
          <w:rFonts w:ascii="Arial" w:eastAsia="Arial" w:hAnsi="Arial" w:cs="Arial"/>
          <w:szCs w:val="24"/>
          <w:lang w:val="mn-MN" w:eastAsia="fr-FR" w:bidi="fr-FR"/>
        </w:rPr>
        <w:t xml:space="preserve"> хооронд</w:t>
      </w:r>
      <w:r>
        <w:rPr>
          <w:rFonts w:ascii="Arial" w:eastAsia="Arial" w:hAnsi="Arial" w:cs="Arial"/>
          <w:szCs w:val="24"/>
          <w:lang w:val="mn-MN" w:eastAsia="fr-FR" w:bidi="fr-FR"/>
        </w:rPr>
        <w:t xml:space="preserve"> </w:t>
      </w:r>
      <w:r w:rsidR="001F5C6B">
        <w:rPr>
          <w:rFonts w:ascii="Arial" w:eastAsia="Arial" w:hAnsi="Arial" w:cs="Arial"/>
          <w:szCs w:val="24"/>
          <w:lang w:val="mn-MN" w:eastAsia="fr-FR" w:bidi="fr-FR"/>
        </w:rPr>
        <w:t>5 мс</w:t>
      </w:r>
      <w:r>
        <w:rPr>
          <w:rFonts w:ascii="Arial" w:eastAsia="Arial" w:hAnsi="Arial" w:cs="Arial"/>
          <w:szCs w:val="24"/>
          <w:lang w:val="fr-FR" w:eastAsia="fr-FR" w:bidi="fr-FR"/>
        </w:rPr>
        <w:t xml:space="preserve">  </w:t>
      </w:r>
      <w:r w:rsidR="001F5C6B">
        <w:rPr>
          <w:rFonts w:ascii="Arial" w:eastAsia="Arial" w:hAnsi="Arial" w:cs="Arial"/>
          <w:szCs w:val="24"/>
          <w:lang w:val="mn-MN" w:eastAsia="fr-FR" w:bidi="fr-FR"/>
        </w:rPr>
        <w:t xml:space="preserve">хамгийн их хоцрох хугацааг зөвшөөрнө. </w:t>
      </w:r>
    </w:p>
    <w:p w:rsidR="001F5C6B" w:rsidRDefault="001F5C6B" w:rsidP="001F5C6B">
      <w:pPr>
        <w:pStyle w:val="BodyText"/>
        <w:jc w:val="both"/>
        <w:rPr>
          <w:rFonts w:ascii="Arial" w:eastAsia="Arial" w:hAnsi="Arial" w:cs="Arial"/>
          <w:szCs w:val="24"/>
          <w:lang w:val="mn-MN" w:eastAsia="fr-FR" w:bidi="fr-FR"/>
        </w:rPr>
      </w:pPr>
    </w:p>
    <w:p w:rsidR="001F5C6B" w:rsidRDefault="001F5C6B" w:rsidP="001F5C6B">
      <w:pPr>
        <w:pStyle w:val="BodyText"/>
        <w:jc w:val="both"/>
        <w:rPr>
          <w:rFonts w:ascii="Arial" w:eastAsia="Arial" w:hAnsi="Arial" w:cs="Arial"/>
          <w:szCs w:val="24"/>
          <w:lang w:val="mn-MN" w:eastAsia="fr-FR" w:bidi="fr-FR"/>
        </w:rPr>
      </w:pPr>
      <w:r>
        <w:rPr>
          <w:rFonts w:ascii="Arial" w:eastAsia="Arial" w:hAnsi="Arial" w:cs="Arial"/>
          <w:szCs w:val="24"/>
          <w:lang w:val="mn-MN" w:eastAsia="fr-FR" w:bidi="fr-FR"/>
        </w:rPr>
        <w:t xml:space="preserve">Сэргээх мэдээллийн сүүлийн тэмдэгтийн дараа гар хэрэгсэл хүссэн мэдээллийг илгээх хүртэл 1,5 с-ээс 1,7 с хүлээх ёстой. </w:t>
      </w:r>
    </w:p>
    <w:p w:rsidR="001F5C6B" w:rsidRDefault="001F5C6B" w:rsidP="001F5C6B">
      <w:pPr>
        <w:pStyle w:val="BodyText"/>
        <w:jc w:val="both"/>
        <w:rPr>
          <w:rFonts w:ascii="Arial" w:eastAsia="Arial" w:hAnsi="Arial" w:cs="Arial"/>
          <w:szCs w:val="24"/>
          <w:lang w:val="mn-MN" w:eastAsia="fr-FR" w:bidi="fr-FR"/>
        </w:rPr>
      </w:pPr>
    </w:p>
    <w:p w:rsidR="00D65FF2" w:rsidRDefault="001F5C6B" w:rsidP="001F5C6B">
      <w:pPr>
        <w:pStyle w:val="BodyText"/>
        <w:jc w:val="both"/>
        <w:rPr>
          <w:rFonts w:ascii="Arial" w:eastAsia="Arial" w:hAnsi="Arial" w:cs="Arial"/>
          <w:szCs w:val="24"/>
          <w:lang w:val="mn-MN" w:eastAsia="fr-FR" w:bidi="fr-FR"/>
        </w:rPr>
      </w:pPr>
      <w:r>
        <w:rPr>
          <w:rFonts w:ascii="Arial" w:eastAsia="Arial" w:hAnsi="Arial" w:cs="Arial"/>
          <w:szCs w:val="24"/>
          <w:lang w:val="mn-MN" w:eastAsia="fr-FR" w:bidi="fr-FR"/>
        </w:rPr>
        <w:t>Ажиллагааг эхлэх дамжууллын хурд 300 Бд байна. Дараа нь өгөгдлийн холболт А, В, С эсвэл Е горимд үргэлжилж болно.</w:t>
      </w:r>
    </w:p>
    <w:p w:rsidR="003E4722" w:rsidRPr="003E4722" w:rsidRDefault="003E4722" w:rsidP="00910FBD">
      <w:pPr>
        <w:tabs>
          <w:tab w:val="left" w:pos="7650"/>
        </w:tabs>
        <w:rPr>
          <w:rFonts w:ascii="Arial" w:hAnsi="Arial" w:cs="Arial"/>
          <w:b/>
          <w:sz w:val="24"/>
          <w:szCs w:val="24"/>
          <w:lang w:val="mn-MN"/>
        </w:rPr>
      </w:pPr>
    </w:p>
    <w:p w:rsidR="00F6520F" w:rsidRPr="003E4722" w:rsidRDefault="00F6520F" w:rsidP="00AC4664">
      <w:pPr>
        <w:tabs>
          <w:tab w:val="left" w:pos="7650"/>
        </w:tabs>
        <w:jc w:val="center"/>
        <w:rPr>
          <w:rFonts w:ascii="Arial" w:hAnsi="Arial" w:cs="Arial"/>
          <w:b/>
          <w:sz w:val="24"/>
          <w:szCs w:val="24"/>
          <w:lang w:val="mn-MN"/>
        </w:rPr>
      </w:pPr>
    </w:p>
    <w:p w:rsidR="008A2E91" w:rsidRDefault="00CF63C0" w:rsidP="00AC4664">
      <w:pPr>
        <w:tabs>
          <w:tab w:val="left" w:pos="7650"/>
        </w:tabs>
        <w:jc w:val="center"/>
        <w:rPr>
          <w:rFonts w:ascii="Arial" w:hAnsi="Arial" w:cs="Arial"/>
          <w:sz w:val="24"/>
          <w:szCs w:val="24"/>
        </w:rPr>
      </w:pPr>
      <w:r>
        <w:rPr>
          <w:rFonts w:ascii="Arial" w:hAnsi="Arial" w:cs="Arial"/>
          <w:noProof/>
          <w:sz w:val="24"/>
          <w:szCs w:val="24"/>
        </w:rPr>
        <w:drawing>
          <wp:inline distT="0" distB="0" distL="0" distR="0" wp14:anchorId="38D348B7">
            <wp:extent cx="4493260" cy="322516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3260" cy="3225165"/>
                    </a:xfrm>
                    <a:prstGeom prst="rect">
                      <a:avLst/>
                    </a:prstGeom>
                    <a:noFill/>
                  </pic:spPr>
                </pic:pic>
              </a:graphicData>
            </a:graphic>
          </wp:inline>
        </w:drawing>
      </w:r>
    </w:p>
    <w:p w:rsidR="00AC4664" w:rsidRDefault="00AC4664" w:rsidP="00AC4664">
      <w:pPr>
        <w:tabs>
          <w:tab w:val="left" w:pos="7650"/>
        </w:tabs>
        <w:jc w:val="center"/>
        <w:rPr>
          <w:rFonts w:ascii="Arial" w:hAnsi="Arial" w:cs="Arial"/>
          <w:b/>
          <w:sz w:val="24"/>
          <w:szCs w:val="24"/>
          <w:lang w:val="mn-MN"/>
        </w:rPr>
      </w:pPr>
    </w:p>
    <w:p w:rsidR="002A7DAA" w:rsidRDefault="00CF63C0" w:rsidP="002A7DAA">
      <w:pPr>
        <w:tabs>
          <w:tab w:val="left" w:pos="7650"/>
        </w:tabs>
        <w:jc w:val="center"/>
        <w:rPr>
          <w:rFonts w:ascii="Arial" w:hAnsi="Arial" w:cs="Arial"/>
          <w:b/>
          <w:sz w:val="24"/>
          <w:szCs w:val="24"/>
          <w:lang w:val="mn-MN"/>
        </w:rPr>
      </w:pPr>
      <w:r w:rsidRPr="00AC4664">
        <w:rPr>
          <w:rFonts w:ascii="Arial" w:hAnsi="Arial" w:cs="Arial"/>
          <w:b/>
          <w:sz w:val="24"/>
          <w:szCs w:val="24"/>
          <w:lang w:val="mn-MN"/>
        </w:rPr>
        <w:t xml:space="preserve">Зураг </w:t>
      </w:r>
      <w:r w:rsidRPr="00AC4664">
        <w:rPr>
          <w:rFonts w:ascii="Arial" w:hAnsi="Arial" w:cs="Arial"/>
          <w:b/>
          <w:sz w:val="24"/>
          <w:szCs w:val="24"/>
        </w:rPr>
        <w:t>B.1</w:t>
      </w:r>
      <w:r w:rsidR="001F5C6B">
        <w:rPr>
          <w:rFonts w:ascii="Arial" w:hAnsi="Arial" w:cs="Arial"/>
          <w:b/>
          <w:sz w:val="24"/>
          <w:szCs w:val="24"/>
          <w:lang w:val="mn-MN"/>
        </w:rPr>
        <w:t xml:space="preserve"> – Батарейтай хэрэгслийн эхлэх гарааны дараалал</w:t>
      </w:r>
    </w:p>
    <w:p w:rsidR="00B371D4" w:rsidRDefault="00B371D4" w:rsidP="002A7DAA">
      <w:pPr>
        <w:tabs>
          <w:tab w:val="left" w:pos="7650"/>
        </w:tabs>
        <w:jc w:val="center"/>
        <w:rPr>
          <w:rFonts w:ascii="Arial" w:hAnsi="Arial" w:cs="Arial"/>
          <w:b/>
          <w:sz w:val="24"/>
          <w:szCs w:val="24"/>
          <w:lang w:val="mn-MN"/>
        </w:rPr>
      </w:pPr>
    </w:p>
    <w:p w:rsidR="00B371D4" w:rsidRDefault="00B371D4" w:rsidP="002A7DAA">
      <w:pPr>
        <w:tabs>
          <w:tab w:val="left" w:pos="7650"/>
        </w:tabs>
        <w:jc w:val="center"/>
        <w:rPr>
          <w:rFonts w:ascii="Arial" w:hAnsi="Arial" w:cs="Arial"/>
          <w:b/>
          <w:sz w:val="24"/>
          <w:szCs w:val="24"/>
          <w:lang w:val="mn-MN"/>
        </w:rPr>
      </w:pPr>
    </w:p>
    <w:p w:rsidR="00504448" w:rsidRDefault="00504448" w:rsidP="002A7DAA">
      <w:pPr>
        <w:tabs>
          <w:tab w:val="left" w:pos="7650"/>
        </w:tabs>
        <w:jc w:val="center"/>
        <w:rPr>
          <w:rFonts w:ascii="Arial" w:hAnsi="Arial" w:cs="Arial"/>
          <w:b/>
          <w:sz w:val="24"/>
          <w:szCs w:val="24"/>
          <w:lang w:val="mn-MN"/>
        </w:rPr>
      </w:pPr>
    </w:p>
    <w:p w:rsidR="002A7DAA" w:rsidRDefault="002A7DAA" w:rsidP="002A7DAA">
      <w:pPr>
        <w:tabs>
          <w:tab w:val="left" w:pos="7650"/>
        </w:tabs>
        <w:rPr>
          <w:rFonts w:ascii="Arial" w:hAnsi="Arial" w:cs="Arial"/>
          <w:i/>
          <w:sz w:val="24"/>
          <w:szCs w:val="24"/>
          <w:lang w:val="mn-MN"/>
        </w:rPr>
      </w:pPr>
      <w:r w:rsidRPr="002A7DAA">
        <w:rPr>
          <w:rFonts w:ascii="Arial" w:hAnsi="Arial" w:cs="Arial"/>
          <w:i/>
          <w:sz w:val="24"/>
          <w:szCs w:val="24"/>
          <w:lang w:val="mn-MN"/>
        </w:rPr>
        <w:lastRenderedPageBreak/>
        <w:t>Дамжууллын төгсгөл</w:t>
      </w:r>
    </w:p>
    <w:p w:rsidR="002A7DAA" w:rsidRDefault="002A7DAA" w:rsidP="002A7DAA">
      <w:pPr>
        <w:tabs>
          <w:tab w:val="left" w:pos="7650"/>
        </w:tabs>
        <w:rPr>
          <w:rFonts w:ascii="Arial" w:hAnsi="Arial" w:cs="Arial"/>
          <w:sz w:val="24"/>
          <w:szCs w:val="24"/>
          <w:lang w:val="mn-MN"/>
        </w:rPr>
      </w:pPr>
      <w:r>
        <w:rPr>
          <w:rFonts w:ascii="Arial" w:hAnsi="Arial" w:cs="Arial"/>
          <w:sz w:val="24"/>
          <w:szCs w:val="24"/>
          <w:lang w:val="mn-MN"/>
        </w:rPr>
        <w:t>Тарифын хэрэгсэл өгөгдлийн мэдээллийг дамжуулсаны дараа</w:t>
      </w:r>
      <w:r w:rsidRPr="002A7DAA">
        <w:rPr>
          <w:rFonts w:ascii="Arial" w:hAnsi="Arial" w:cs="Arial"/>
          <w:sz w:val="24"/>
          <w:szCs w:val="24"/>
          <w:lang w:val="mn-MN"/>
        </w:rPr>
        <w:t xml:space="preserve"> </w:t>
      </w:r>
      <w:r>
        <w:rPr>
          <w:rFonts w:ascii="Arial" w:hAnsi="Arial" w:cs="Arial"/>
          <w:sz w:val="24"/>
          <w:szCs w:val="24"/>
          <w:lang w:val="mn-MN"/>
        </w:rPr>
        <w:t>өгөгдөл дамжуулал дуусна. Батламжилсан дохио өгөхгүй. Хэрэв дамжуулал алдаатай/буруу бол сэргээх мэдээлэл дахин илгээх хүртэл гар хэрэгсэл  дор хаяж 1,5 с хүлээх ёстой.</w:t>
      </w:r>
    </w:p>
    <w:p w:rsidR="002A7DAA" w:rsidRDefault="002A7DAA" w:rsidP="002A7DAA">
      <w:pPr>
        <w:tabs>
          <w:tab w:val="left" w:pos="7650"/>
        </w:tabs>
        <w:rPr>
          <w:rFonts w:ascii="Arial" w:hAnsi="Arial" w:cs="Arial"/>
          <w:b/>
          <w:sz w:val="24"/>
          <w:szCs w:val="24"/>
          <w:lang w:val="mn-MN"/>
        </w:rPr>
      </w:pPr>
      <w:r w:rsidRPr="00910FBD">
        <w:rPr>
          <w:rFonts w:ascii="Arial" w:hAnsi="Arial" w:cs="Arial"/>
          <w:b/>
          <w:sz w:val="24"/>
          <w:szCs w:val="24"/>
          <w:lang w:val="mn-MN"/>
        </w:rPr>
        <w:t>В.2   Ба</w:t>
      </w:r>
      <w:r w:rsidR="00910FBD">
        <w:rPr>
          <w:rFonts w:ascii="Arial" w:hAnsi="Arial" w:cs="Arial"/>
          <w:b/>
          <w:sz w:val="24"/>
          <w:szCs w:val="24"/>
          <w:lang w:val="mn-MN"/>
        </w:rPr>
        <w:t>тарейтай тарифын хэрэг</w:t>
      </w:r>
      <w:r w:rsidR="00C84EF3">
        <w:rPr>
          <w:rFonts w:ascii="Arial" w:hAnsi="Arial" w:cs="Arial"/>
          <w:b/>
          <w:sz w:val="24"/>
          <w:szCs w:val="24"/>
          <w:lang w:val="mn-MN"/>
        </w:rPr>
        <w:t>слийг түргэн сэргээх аргын арга хэмжээ</w:t>
      </w:r>
    </w:p>
    <w:p w:rsidR="00910FBD" w:rsidRDefault="00910FBD" w:rsidP="00910FBD">
      <w:pPr>
        <w:pStyle w:val="BodyText"/>
        <w:jc w:val="both"/>
        <w:rPr>
          <w:rFonts w:ascii="Arial" w:eastAsia="Arial" w:hAnsi="Arial" w:cs="Arial"/>
          <w:szCs w:val="24"/>
          <w:lang w:val="mn-MN" w:eastAsia="fr-FR" w:bidi="fr-FR"/>
        </w:rPr>
      </w:pPr>
      <w:r>
        <w:rPr>
          <w:rFonts w:ascii="Arial" w:eastAsia="Arial" w:hAnsi="Arial" w:cs="Arial"/>
          <w:szCs w:val="24"/>
          <w:lang w:val="mn-MN" w:eastAsia="fr-FR" w:bidi="fr-FR"/>
        </w:rPr>
        <w:t>Оптик интерфейс б</w:t>
      </w:r>
      <w:r w:rsidRPr="00723667">
        <w:rPr>
          <w:rFonts w:ascii="Arial" w:eastAsia="Arial" w:hAnsi="Arial" w:cs="Arial"/>
          <w:szCs w:val="24"/>
          <w:lang w:val="mn-MN" w:eastAsia="fr-FR" w:bidi="fr-FR"/>
        </w:rPr>
        <w:t xml:space="preserve">атарейтай </w:t>
      </w:r>
      <w:r>
        <w:rPr>
          <w:rFonts w:ascii="Arial" w:eastAsia="Arial" w:hAnsi="Arial" w:cs="Arial"/>
          <w:szCs w:val="24"/>
          <w:lang w:val="mn-MN" w:eastAsia="fr-FR" w:bidi="fr-FR"/>
        </w:rPr>
        <w:t xml:space="preserve">тарифын хэрэгсэлтэй ажиллахын тулд гар хэрэгслээс тарифын хэрэгсэл рүү урьдчилан сэргээх сануулга мэдээлэл зайлшгүй илгээнэ. </w:t>
      </w:r>
    </w:p>
    <w:p w:rsidR="00910FBD" w:rsidRDefault="00910FBD" w:rsidP="00910FBD">
      <w:pPr>
        <w:pStyle w:val="BodyText"/>
        <w:jc w:val="both"/>
        <w:rPr>
          <w:rFonts w:ascii="Arial" w:eastAsia="Arial" w:hAnsi="Arial" w:cs="Arial"/>
          <w:szCs w:val="24"/>
          <w:lang w:val="mn-MN" w:eastAsia="fr-FR" w:bidi="fr-FR"/>
        </w:rPr>
      </w:pPr>
    </w:p>
    <w:p w:rsidR="00910FBD" w:rsidRDefault="00910FBD" w:rsidP="00C67CE4">
      <w:pPr>
        <w:pStyle w:val="BodyText"/>
        <w:jc w:val="both"/>
        <w:rPr>
          <w:rFonts w:ascii="Arial" w:eastAsia="Arial" w:hAnsi="Arial" w:cs="Arial"/>
          <w:szCs w:val="24"/>
          <w:lang w:val="mn-MN" w:eastAsia="fr-FR" w:bidi="fr-FR"/>
        </w:rPr>
      </w:pPr>
      <w:r>
        <w:rPr>
          <w:rFonts w:ascii="Arial" w:eastAsia="Arial" w:hAnsi="Arial" w:cs="Arial"/>
          <w:szCs w:val="24"/>
          <w:lang w:val="mn-MN" w:eastAsia="fr-FR" w:bidi="fr-FR"/>
        </w:rPr>
        <w:t xml:space="preserve">Сэргээх мэдээлэл нь </w:t>
      </w:r>
      <w:r>
        <w:rPr>
          <w:rFonts w:ascii="Arial" w:eastAsia="Arial" w:hAnsi="Arial" w:cs="Arial"/>
          <w:szCs w:val="24"/>
          <w:lang w:val="fr-FR" w:eastAsia="fr-FR" w:bidi="fr-FR"/>
        </w:rPr>
        <w:t>NUL тэмдэгт  (</w:t>
      </w:r>
      <w:r w:rsidRPr="00D65FF2">
        <w:rPr>
          <w:rFonts w:ascii="Arial" w:eastAsia="Arial" w:hAnsi="Arial" w:cs="Arial"/>
          <w:szCs w:val="24"/>
          <w:lang w:val="fr-FR" w:eastAsia="fr-FR" w:bidi="fr-FR"/>
        </w:rPr>
        <w:t>00H</w:t>
      </w:r>
      <w:r>
        <w:rPr>
          <w:rFonts w:ascii="Arial" w:eastAsia="Arial" w:hAnsi="Arial" w:cs="Arial"/>
          <w:szCs w:val="24"/>
          <w:lang w:val="mn-MN" w:eastAsia="fr-FR" w:bidi="fr-FR"/>
        </w:rPr>
        <w:t xml:space="preserve"> код</w:t>
      </w:r>
      <w:r>
        <w:rPr>
          <w:rFonts w:ascii="Arial" w:eastAsia="Arial" w:hAnsi="Arial" w:cs="Arial"/>
          <w:szCs w:val="24"/>
          <w:lang w:val="fr-FR" w:eastAsia="fr-FR" w:bidi="fr-FR"/>
        </w:rPr>
        <w:t>)</w:t>
      </w:r>
      <w:r>
        <w:rPr>
          <w:rFonts w:ascii="Arial" w:eastAsia="Arial" w:hAnsi="Arial" w:cs="Arial"/>
          <w:szCs w:val="24"/>
          <w:lang w:val="mn-MN" w:eastAsia="fr-FR" w:bidi="fr-FR"/>
        </w:rPr>
        <w:t xml:space="preserve"> – ийн зурвас мөр байна, </w:t>
      </w:r>
      <w:r w:rsidR="00C67CE4">
        <w:rPr>
          <w:rFonts w:ascii="Arial" w:eastAsia="Arial" w:hAnsi="Arial" w:cs="Arial"/>
          <w:szCs w:val="24"/>
          <w:lang w:val="mn-MN" w:eastAsia="fr-FR" w:bidi="fr-FR"/>
        </w:rPr>
        <w:t xml:space="preserve">хоёр тэмдэгт хүлээх хугацаа нь 20 мс –ийг дагах 0,5 с тэг тэмдэгт агуулсан </w:t>
      </w:r>
      <w:r w:rsidR="00176F4E">
        <w:rPr>
          <w:rFonts w:ascii="Arial" w:eastAsia="Arial" w:hAnsi="Arial" w:cs="Arial"/>
          <w:szCs w:val="24"/>
          <w:lang w:val="mn-MN" w:eastAsia="fr-FR" w:bidi="fr-FR"/>
        </w:rPr>
        <w:t>тасалдсан</w:t>
      </w:r>
      <w:r w:rsidR="006049B5">
        <w:rPr>
          <w:rFonts w:ascii="Arial" w:eastAsia="Arial" w:hAnsi="Arial" w:cs="Arial"/>
          <w:szCs w:val="24"/>
          <w:lang w:val="mn-MN" w:eastAsia="fr-FR" w:bidi="fr-FR"/>
        </w:rPr>
        <w:t xml:space="preserve"> тэг/хоосон</w:t>
      </w:r>
      <w:r w:rsidR="00C67CE4">
        <w:rPr>
          <w:rFonts w:ascii="Arial" w:eastAsia="Arial" w:hAnsi="Arial" w:cs="Arial"/>
          <w:szCs w:val="24"/>
          <w:lang w:val="mn-MN" w:eastAsia="fr-FR" w:bidi="fr-FR"/>
        </w:rPr>
        <w:t xml:space="preserve"> мөр байна.</w:t>
      </w:r>
    </w:p>
    <w:p w:rsidR="00C84EF3" w:rsidRDefault="00C84EF3" w:rsidP="00C67CE4">
      <w:pPr>
        <w:pStyle w:val="BodyText"/>
        <w:jc w:val="both"/>
        <w:rPr>
          <w:rFonts w:ascii="Arial" w:eastAsia="Arial" w:hAnsi="Arial" w:cs="Arial"/>
          <w:szCs w:val="24"/>
          <w:lang w:val="mn-MN" w:eastAsia="fr-FR" w:bidi="fr-FR"/>
        </w:rPr>
      </w:pPr>
    </w:p>
    <w:p w:rsidR="00C84EF3" w:rsidRDefault="00C84EF3" w:rsidP="00C67CE4">
      <w:pPr>
        <w:pStyle w:val="BodyText"/>
        <w:jc w:val="both"/>
        <w:rPr>
          <w:rFonts w:ascii="Arial" w:eastAsia="Arial" w:hAnsi="Arial" w:cs="Arial"/>
          <w:szCs w:val="24"/>
          <w:lang w:val="mn-MN" w:eastAsia="fr-FR" w:bidi="fr-FR"/>
        </w:rPr>
      </w:pPr>
      <w:r>
        <w:rPr>
          <w:rFonts w:ascii="Arial" w:eastAsia="Arial" w:hAnsi="Arial" w:cs="Arial"/>
          <w:szCs w:val="24"/>
          <w:lang w:val="mn-MN" w:eastAsia="fr-FR" w:bidi="fr-FR"/>
        </w:rPr>
        <w:t>Х</w:t>
      </w:r>
      <w:r w:rsidR="00966308">
        <w:rPr>
          <w:rFonts w:ascii="Arial" w:eastAsia="Arial" w:hAnsi="Arial" w:cs="Arial"/>
          <w:szCs w:val="24"/>
          <w:lang w:val="mn-MN" w:eastAsia="fr-FR" w:bidi="fr-FR"/>
        </w:rPr>
        <w:t>эрэв тарифын хэрэгсэл нь х</w:t>
      </w:r>
      <w:r>
        <w:rPr>
          <w:rFonts w:ascii="Arial" w:eastAsia="Arial" w:hAnsi="Arial" w:cs="Arial"/>
          <w:szCs w:val="24"/>
          <w:lang w:val="mn-MN" w:eastAsia="fr-FR" w:bidi="fr-FR"/>
        </w:rPr>
        <w:t xml:space="preserve">үлээх хугацаанд </w:t>
      </w:r>
      <w:r w:rsidR="006049B5">
        <w:rPr>
          <w:rFonts w:ascii="Arial" w:eastAsia="Arial" w:hAnsi="Arial" w:cs="Arial"/>
          <w:szCs w:val="24"/>
          <w:lang w:val="mn-MN" w:eastAsia="fr-FR" w:bidi="fr-FR"/>
        </w:rPr>
        <w:t>тэг/хоосон</w:t>
      </w:r>
      <w:r>
        <w:rPr>
          <w:rFonts w:ascii="Arial" w:eastAsia="Arial" w:hAnsi="Arial" w:cs="Arial"/>
          <w:szCs w:val="24"/>
          <w:lang w:val="mn-MN" w:eastAsia="fr-FR" w:bidi="fr-FR"/>
        </w:rPr>
        <w:t xml:space="preserve"> үйлдлийг илрүүлсэн ба нэвтрэн орох протоколыг үргэлжлүүлэхэд бэлэн бол илрүүлсэн тэг</w:t>
      </w:r>
      <w:r w:rsidR="006049B5">
        <w:rPr>
          <w:rFonts w:ascii="Arial" w:eastAsia="Arial" w:hAnsi="Arial" w:cs="Arial"/>
          <w:szCs w:val="24"/>
          <w:lang w:val="mn-MN" w:eastAsia="fr-FR" w:bidi="fr-FR"/>
        </w:rPr>
        <w:t>/хоосон</w:t>
      </w:r>
      <w:r>
        <w:rPr>
          <w:rFonts w:ascii="Arial" w:eastAsia="Arial" w:hAnsi="Arial" w:cs="Arial"/>
          <w:szCs w:val="24"/>
          <w:lang w:val="mn-MN" w:eastAsia="fr-FR" w:bidi="fr-FR"/>
        </w:rPr>
        <w:t xml:space="preserve"> мөр дэх  дамжууллын хурд дээр </w:t>
      </w:r>
      <w:r w:rsidR="00966308">
        <w:rPr>
          <w:rFonts w:ascii="Arial" w:eastAsia="Arial" w:hAnsi="Arial" w:cs="Arial"/>
          <w:szCs w:val="24"/>
          <w:lang w:val="mn-MN" w:eastAsia="fr-FR" w:bidi="fr-FR"/>
        </w:rPr>
        <w:t xml:space="preserve">тарифын хэрэгсэл </w:t>
      </w:r>
      <w:r>
        <w:rPr>
          <w:rFonts w:ascii="Arial" w:eastAsia="Arial" w:hAnsi="Arial" w:cs="Arial"/>
          <w:szCs w:val="24"/>
          <w:lang w:val="mn-MN" w:eastAsia="fr-FR" w:bidi="fr-FR"/>
        </w:rPr>
        <w:t xml:space="preserve">АСК тэмдэгт хариултыг өгнө. </w:t>
      </w:r>
    </w:p>
    <w:p w:rsidR="00B20358" w:rsidRDefault="00B20358" w:rsidP="00E140DF">
      <w:pPr>
        <w:tabs>
          <w:tab w:val="left" w:pos="7650"/>
        </w:tabs>
        <w:jc w:val="both"/>
        <w:rPr>
          <w:rFonts w:ascii="Arial" w:eastAsia="Arial" w:hAnsi="Arial" w:cs="Arial"/>
          <w:szCs w:val="24"/>
          <w:lang w:val="mn-MN" w:eastAsia="fr-FR" w:bidi="fr-FR"/>
        </w:rPr>
      </w:pPr>
    </w:p>
    <w:p w:rsidR="00910FBD" w:rsidRDefault="00966308" w:rsidP="00E140DF">
      <w:pPr>
        <w:tabs>
          <w:tab w:val="left" w:pos="7650"/>
        </w:tabs>
        <w:jc w:val="both"/>
        <w:rPr>
          <w:rFonts w:ascii="Arial" w:eastAsia="Arial" w:hAnsi="Arial" w:cs="Arial"/>
          <w:sz w:val="24"/>
          <w:szCs w:val="24"/>
          <w:lang w:val="mn-MN" w:eastAsia="fr-FR" w:bidi="fr-FR"/>
        </w:rPr>
      </w:pPr>
      <w:r>
        <w:rPr>
          <w:rFonts w:ascii="Arial" w:eastAsia="Arial" w:hAnsi="Arial" w:cs="Arial"/>
          <w:sz w:val="24"/>
          <w:szCs w:val="24"/>
          <w:lang w:val="mn-MN" w:eastAsia="fr-FR" w:bidi="fr-FR"/>
        </w:rPr>
        <w:t xml:space="preserve">АСК тэмдэгтийг дамжуулсаны дараа тарифын хэрэгсэл </w:t>
      </w:r>
      <w:r w:rsidR="00D467B5">
        <w:rPr>
          <w:rFonts w:ascii="Arial" w:eastAsia="Arial" w:hAnsi="Arial" w:cs="Arial"/>
          <w:sz w:val="24"/>
          <w:szCs w:val="24"/>
          <w:lang w:val="mn-MN" w:eastAsia="fr-FR" w:bidi="fr-FR"/>
        </w:rPr>
        <w:t xml:space="preserve">илрүүлсэн тэг/хоосон мөрийн дамжууллын хурд дээр 200 мс – ын хугацаанд </w:t>
      </w:r>
      <w:r w:rsidR="00E140DF" w:rsidRPr="007C32B8">
        <w:rPr>
          <w:rFonts w:ascii="Arial" w:eastAsia="Arial" w:hAnsi="Arial" w:cs="Arial"/>
          <w:color w:val="0F243E" w:themeColor="text2" w:themeShade="80"/>
          <w:sz w:val="24"/>
          <w:szCs w:val="24"/>
          <w:lang w:val="mn-MN" w:eastAsia="fr-FR" w:bidi="fr-FR"/>
        </w:rPr>
        <w:t>адил</w:t>
      </w:r>
      <w:r w:rsidR="00E140DF">
        <w:rPr>
          <w:rFonts w:ascii="Arial" w:eastAsia="Arial" w:hAnsi="Arial" w:cs="Arial"/>
          <w:sz w:val="24"/>
          <w:szCs w:val="24"/>
          <w:lang w:val="mn-MN" w:eastAsia="fr-FR" w:bidi="fr-FR"/>
        </w:rPr>
        <w:t xml:space="preserve"> </w:t>
      </w:r>
      <w:r w:rsidR="00D467B5">
        <w:rPr>
          <w:rFonts w:ascii="Arial" w:eastAsia="Arial" w:hAnsi="Arial" w:cs="Arial"/>
          <w:sz w:val="24"/>
          <w:szCs w:val="24"/>
          <w:lang w:val="mn-MN" w:eastAsia="fr-FR" w:bidi="fr-FR"/>
        </w:rPr>
        <w:t>хүсэлт хүлээн авахад бэлэн байна.</w:t>
      </w:r>
    </w:p>
    <w:p w:rsidR="00B20358" w:rsidRPr="00D467B5" w:rsidRDefault="00B20358" w:rsidP="00E140DF">
      <w:pPr>
        <w:tabs>
          <w:tab w:val="left" w:pos="7650"/>
        </w:tabs>
        <w:jc w:val="both"/>
        <w:rPr>
          <w:rFonts w:ascii="Arial" w:hAnsi="Arial" w:cs="Arial"/>
          <w:b/>
          <w:sz w:val="24"/>
          <w:szCs w:val="24"/>
          <w:lang w:val="mn-MN"/>
        </w:rPr>
      </w:pPr>
      <w:r>
        <w:rPr>
          <w:rFonts w:ascii="Arial" w:eastAsia="Arial" w:hAnsi="Arial" w:cs="Arial"/>
          <w:sz w:val="24"/>
          <w:szCs w:val="24"/>
          <w:lang w:val="mn-MN" w:eastAsia="fr-FR" w:bidi="fr-FR"/>
        </w:rPr>
        <w:t>Гар хэрэгсэл АСК тэмдэгт хүлээн авахад, хоосон мөр дамжууллыг болих ба АСК</w:t>
      </w:r>
      <w:r w:rsidR="007C32B8">
        <w:rPr>
          <w:rFonts w:ascii="Arial" w:eastAsia="Arial" w:hAnsi="Arial" w:cs="Arial"/>
          <w:sz w:val="24"/>
          <w:szCs w:val="24"/>
          <w:lang w:val="mn-MN" w:eastAsia="fr-FR" w:bidi="fr-FR"/>
        </w:rPr>
        <w:t xml:space="preserve"> хүлээн авсаны дараа 200..1500 мс </w:t>
      </w:r>
      <w:r w:rsidR="007C32B8" w:rsidRPr="007C32B8">
        <w:rPr>
          <w:rFonts w:ascii="Arial" w:eastAsia="Arial" w:hAnsi="Arial" w:cs="Arial"/>
          <w:color w:val="0F243E" w:themeColor="text2" w:themeShade="80"/>
          <w:sz w:val="24"/>
          <w:szCs w:val="24"/>
          <w:lang w:val="mn-MN" w:eastAsia="fr-FR" w:bidi="fr-FR"/>
        </w:rPr>
        <w:t>адил</w:t>
      </w:r>
      <w:r w:rsidR="007C32B8">
        <w:rPr>
          <w:rFonts w:ascii="Arial" w:eastAsia="Arial" w:hAnsi="Arial" w:cs="Arial"/>
          <w:sz w:val="24"/>
          <w:szCs w:val="24"/>
          <w:lang w:val="mn-MN" w:eastAsia="fr-FR" w:bidi="fr-FR"/>
        </w:rPr>
        <w:t xml:space="preserve"> хүсэлт дамжуулна.</w:t>
      </w:r>
    </w:p>
    <w:p w:rsidR="00910FBD" w:rsidRDefault="007C32B8" w:rsidP="002A7DAA">
      <w:pPr>
        <w:tabs>
          <w:tab w:val="left" w:pos="7650"/>
        </w:tabs>
        <w:rPr>
          <w:rFonts w:ascii="Arial" w:hAnsi="Arial" w:cs="Arial"/>
          <w:sz w:val="24"/>
          <w:szCs w:val="24"/>
          <w:lang w:val="mn-MN"/>
        </w:rPr>
      </w:pPr>
      <w:r w:rsidRPr="007C32B8">
        <w:rPr>
          <w:rFonts w:ascii="Arial" w:hAnsi="Arial" w:cs="Arial"/>
          <w:sz w:val="24"/>
          <w:szCs w:val="24"/>
          <w:lang w:val="mn-MN"/>
        </w:rPr>
        <w:t xml:space="preserve">Гар хэрэгсэл </w:t>
      </w:r>
      <w:r>
        <w:rPr>
          <w:rFonts w:ascii="Arial" w:hAnsi="Arial" w:cs="Arial"/>
          <w:sz w:val="24"/>
          <w:szCs w:val="24"/>
          <w:lang w:val="mn-MN"/>
        </w:rPr>
        <w:t xml:space="preserve">сэргээх </w:t>
      </w:r>
      <w:r w:rsidR="00176F4E">
        <w:rPr>
          <w:rFonts w:ascii="Arial" w:hAnsi="Arial" w:cs="Arial"/>
          <w:sz w:val="24"/>
          <w:szCs w:val="24"/>
          <w:lang w:val="mn-MN"/>
        </w:rPr>
        <w:t>тасалдсан</w:t>
      </w:r>
      <w:r>
        <w:rPr>
          <w:rFonts w:ascii="Arial" w:hAnsi="Arial" w:cs="Arial"/>
          <w:sz w:val="24"/>
          <w:szCs w:val="24"/>
          <w:lang w:val="mn-MN"/>
        </w:rPr>
        <w:t xml:space="preserve"> хоосон мөр дамжуулахад </w:t>
      </w:r>
      <w:r w:rsidR="00176F4E">
        <w:rPr>
          <w:rFonts w:ascii="Arial" w:hAnsi="Arial" w:cs="Arial"/>
          <w:sz w:val="24"/>
          <w:szCs w:val="24"/>
          <w:lang w:val="mn-MN"/>
        </w:rPr>
        <w:t>зөвлөх хамгийн бага хугацаа 4,5 с байна.</w:t>
      </w:r>
    </w:p>
    <w:p w:rsidR="00176F4E" w:rsidRDefault="00176F4E" w:rsidP="002A7DAA">
      <w:pPr>
        <w:tabs>
          <w:tab w:val="left" w:pos="7650"/>
        </w:tabs>
        <w:rPr>
          <w:rFonts w:ascii="Arial" w:hAnsi="Arial" w:cs="Arial"/>
          <w:sz w:val="24"/>
          <w:szCs w:val="24"/>
          <w:lang w:val="mn-MN"/>
        </w:rPr>
      </w:pPr>
      <w:r>
        <w:rPr>
          <w:rFonts w:ascii="Arial" w:hAnsi="Arial" w:cs="Arial"/>
          <w:sz w:val="24"/>
          <w:szCs w:val="24"/>
          <w:lang w:val="mn-MN"/>
        </w:rPr>
        <w:t>Сэргээх дамжууллын хурд нь 5.2-д заасан дурын хүчин төгөлдөр хурд байж болно.</w:t>
      </w:r>
    </w:p>
    <w:p w:rsidR="00AC4664" w:rsidRPr="00DA4EAB" w:rsidRDefault="00176F4E" w:rsidP="00DA4EAB">
      <w:pPr>
        <w:tabs>
          <w:tab w:val="left" w:pos="7650"/>
        </w:tabs>
        <w:rPr>
          <w:rFonts w:ascii="Arial" w:hAnsi="Arial" w:cs="Arial"/>
          <w:sz w:val="24"/>
          <w:szCs w:val="24"/>
          <w:lang w:val="mn-MN"/>
        </w:rPr>
      </w:pPr>
      <w:r>
        <w:rPr>
          <w:rFonts w:ascii="Arial" w:hAnsi="Arial" w:cs="Arial"/>
          <w:sz w:val="24"/>
          <w:szCs w:val="24"/>
          <w:lang w:val="mn-MN"/>
        </w:rPr>
        <w:t>Дараа нь А, В, С эсвэл Е протоколын горимд</w:t>
      </w:r>
      <w:r w:rsidRPr="00176F4E">
        <w:rPr>
          <w:rFonts w:ascii="Arial" w:hAnsi="Arial" w:cs="Arial"/>
          <w:sz w:val="24"/>
          <w:szCs w:val="24"/>
          <w:lang w:val="mn-MN"/>
        </w:rPr>
        <w:t xml:space="preserve"> </w:t>
      </w:r>
      <w:r>
        <w:rPr>
          <w:rFonts w:ascii="Arial" w:hAnsi="Arial" w:cs="Arial"/>
          <w:sz w:val="24"/>
          <w:szCs w:val="24"/>
          <w:lang w:val="mn-MN"/>
        </w:rPr>
        <w:t>өгөгдлийг үргэлжлүүлж болно.</w:t>
      </w:r>
    </w:p>
    <w:p w:rsidR="00321B45" w:rsidRDefault="00321B45" w:rsidP="00321B45">
      <w:pPr>
        <w:pStyle w:val="BodyText"/>
        <w:rPr>
          <w:sz w:val="22"/>
        </w:rPr>
      </w:pPr>
    </w:p>
    <w:p w:rsidR="00321B45" w:rsidRDefault="00E64073" w:rsidP="00321B45">
      <w:pPr>
        <w:tabs>
          <w:tab w:val="left" w:pos="1656"/>
          <w:tab w:val="left" w:pos="9451"/>
        </w:tabs>
        <w:spacing w:before="152"/>
        <w:ind w:left="418"/>
        <w:jc w:val="both"/>
        <w:rPr>
          <w:b/>
          <w:sz w:val="18"/>
        </w:rPr>
      </w:pPr>
      <w:r>
        <w:rPr>
          <w:lang w:val="fr-FR" w:eastAsia="fr-FR" w:bidi="fr-FR"/>
        </w:rPr>
        <w:pict>
          <v:group id="_x0000_s1120" style="position:absolute;left:0;text-align:left;margin-left:132.5pt;margin-top:-5.9pt;width:88.1pt;height:23.55pt;z-index:-251641856;mso-position-horizontal-relative:page" coordorigin="2650,-118" coordsize="1762,471">
            <v:shape id="_x0000_s1121" type="#_x0000_t75" style="position:absolute;left:2656;top:-112;width:1709;height:456">
              <v:imagedata r:id="rId46" o:title=""/>
            </v:shape>
            <v:rect id="_x0000_s1122" style="position:absolute;left:2656;top:-112;width:1748;height:456" filled="f" strokeweight=".72pt"/>
            <w10:wrap anchorx="page"/>
          </v:group>
        </w:pict>
      </w:r>
      <w:r>
        <w:rPr>
          <w:lang w:val="fr-FR" w:eastAsia="fr-FR" w:bidi="fr-FR"/>
        </w:rPr>
        <w:pict>
          <v:group id="_x0000_s1123" style="position:absolute;left:0;text-align:left;margin-left:414.5pt;margin-top:-5.9pt;width:91.6pt;height:23.55pt;z-index:-251640832;mso-position-horizontal-relative:page" coordorigin="8290,-118" coordsize="1832,471">
            <v:shape id="_x0000_s1124" type="#_x0000_t75" style="position:absolute;left:8289;top:-112;width:1093;height:456">
              <v:imagedata r:id="rId47" o:title=""/>
            </v:shape>
            <v:shape id="_x0000_s1125" style="position:absolute;left:8304;top:-112;width:1810;height:456" coordorigin="8304,-111" coordsize="1810,456" o:spt="100" adj="0,,0" path="m8304,-111r1469,m8304,-111r,456l10114,345e" filled="f" strokeweight=".72pt">
              <v:stroke joinstyle="round"/>
              <v:formulas/>
              <v:path arrowok="t" o:connecttype="segments"/>
            </v:shape>
            <w10:wrap anchorx="page"/>
          </v:group>
        </w:pict>
      </w:r>
      <w:r>
        <w:rPr>
          <w:lang w:val="fr-FR" w:eastAsia="fr-FR" w:bidi="fr-FR"/>
        </w:rPr>
        <w:pict>
          <v:group id="_x0000_s1126" style="position:absolute;left:0;text-align:left;margin-left:277.2pt;margin-top:-5.9pt;width:88.1pt;height:23.55pt;z-index:-251639808;mso-position-horizontal-relative:page" coordorigin="5544,-118" coordsize="1762,471">
            <v:shape id="_x0000_s1127" type="#_x0000_t75" style="position:absolute;left:5551;top:-112;width:1709;height:456">
              <v:imagedata r:id="rId46" o:title=""/>
            </v:shape>
            <v:rect id="_x0000_s1128" style="position:absolute;left:5551;top:-112;width:1748;height:456" filled="f" strokeweight=".72pt"/>
            <w10:wrap anchorx="page"/>
          </v:group>
        </w:pict>
      </w:r>
      <w:r w:rsidR="00321B45">
        <w:rPr>
          <w:b/>
          <w:spacing w:val="4"/>
          <w:sz w:val="18"/>
        </w:rPr>
        <w:t>HHU:</w:t>
      </w:r>
      <w:r w:rsidR="00321B45">
        <w:rPr>
          <w:b/>
          <w:spacing w:val="4"/>
          <w:sz w:val="18"/>
        </w:rPr>
        <w:tab/>
      </w:r>
      <w:r w:rsidR="00321B45">
        <w:rPr>
          <w:b/>
          <w:spacing w:val="4"/>
          <w:w w:val="99"/>
          <w:sz w:val="18"/>
          <w:u w:val="single"/>
        </w:rPr>
        <w:t xml:space="preserve"> </w:t>
      </w:r>
      <w:r w:rsidR="00321B45">
        <w:rPr>
          <w:b/>
          <w:spacing w:val="4"/>
          <w:sz w:val="18"/>
          <w:u w:val="single"/>
        </w:rPr>
        <w:tab/>
      </w:r>
    </w:p>
    <w:p w:rsidR="00321B45" w:rsidRDefault="00321B45" w:rsidP="00321B45">
      <w:pPr>
        <w:pStyle w:val="BodyText"/>
        <w:spacing w:before="3"/>
        <w:rPr>
          <w:b/>
          <w:sz w:val="10"/>
        </w:rPr>
      </w:pPr>
    </w:p>
    <w:p w:rsidR="00321B45" w:rsidRDefault="00E64073" w:rsidP="00321B45">
      <w:pPr>
        <w:spacing w:before="95"/>
        <w:ind w:left="418"/>
        <w:rPr>
          <w:b/>
          <w:sz w:val="18"/>
        </w:rPr>
      </w:pPr>
      <w:r>
        <w:rPr>
          <w:lang w:val="fr-FR" w:eastAsia="fr-FR" w:bidi="fr-FR"/>
        </w:rPr>
        <w:pict>
          <v:group id="_x0000_s1108" style="position:absolute;left:0;text-align:left;margin-left:132.5pt;margin-top:-5.5pt;width:144.75pt;height:65.15pt;z-index:251673600;mso-position-horizontal-relative:page" coordorigin="2650,-110" coordsize="2895,1303">
            <v:rect id="_x0000_s1109" style="position:absolute;left:4879;top:184;width:113;height:456" filled="f" strokeweight=".72pt"/>
            <v:shape id="_x0000_s1110" style="position:absolute;left:2656;top:-34;width:1582;height:1148" coordorigin="2657,-34" coordsize="1582,1148" o:spt="100" adj="0,,0" path="m2657,-34r,1018m2808,1113r1430,e" filled="f" strokeweight=".72pt">
              <v:stroke joinstyle="round"/>
              <v:formulas/>
              <v:path arrowok="t" o:connecttype="segments"/>
            </v:shape>
            <v:shape id="_x0000_s1111" style="position:absolute;left:2656;top:1034;width:1733;height:159" coordorigin="2657,1034" coordsize="1733,159" o:spt="100" adj="0,,0" path="m2813,1034r-156,79l2813,1190r,-156m4390,1113r-156,-76l4234,1193r156,-80e" fillcolor="black" stroked="f">
              <v:stroke joinstyle="round"/>
              <v:formulas/>
              <v:path arrowok="t" o:connecttype="segments"/>
            </v:shape>
            <v:line id="_x0000_s1112" style="position:absolute" from="4601,1109" to="5350,1109" strokeweight=".72pt"/>
            <v:shape id="_x0000_s1113" style="position:absolute;left:4449;top:1029;width:1052;height:159" coordorigin="4450,1029" coordsize="1052,159" o:spt="100" adj="0,,0" path="m4606,1029r-156,80l4606,1185r,-156m5501,1109r-156,-77l5345,1188r156,-79e" fillcolor="black" stroked="f">
              <v:stroke joinstyle="round"/>
              <v:formulas/>
              <v:path arrowok="t" o:connecttype="segments"/>
            </v:shape>
            <v:shape id="_x0000_s1114" type="#_x0000_t75" style="position:absolute;left:4432;top:443;width:418;height:159">
              <v:imagedata r:id="rId48" o:title=""/>
            </v:shape>
            <v:shape id="_x0000_s1115" style="position:absolute;left:4396;top:-49;width:1140;height:1018" coordorigin="4397,-48" coordsize="1140,1018" o:spt="100" adj="0,,0" path="m4397,-48r,1017m5537,-48r,1017e" filled="f" strokeweight=".72pt">
              <v:stroke joinstyle="round"/>
              <v:formulas/>
              <v:path arrowok="t" o:connecttype="segments"/>
            </v:shape>
            <v:shape id="_x0000_s1116" type="#_x0000_t202" style="position:absolute;left:2836;top:-111;width:906;height:202" filled="f" stroked="f">
              <v:textbox style="mso-next-textbox:#_x0000_s1116" inset="0,0,0,0">
                <w:txbxContent>
                  <w:p w:rsidR="00E64073" w:rsidRDefault="00E64073" w:rsidP="00321B45">
                    <w:pPr>
                      <w:spacing w:line="201" w:lineRule="exact"/>
                      <w:rPr>
                        <w:sz w:val="18"/>
                      </w:rPr>
                    </w:pPr>
                    <w:r>
                      <w:rPr>
                        <w:sz w:val="18"/>
                      </w:rPr>
                      <w:t>Null string</w:t>
                    </w:r>
                  </w:p>
                </w:txbxContent>
              </v:textbox>
            </v:shape>
            <v:shape id="_x0000_s1117" type="#_x0000_t202" style="position:absolute;left:4538;top:100;width:971;height:202" filled="f" stroked="f">
              <v:textbox style="mso-next-textbox:#_x0000_s1117" inset="0,0,0,0">
                <w:txbxContent>
                  <w:p w:rsidR="00E64073" w:rsidRDefault="00E64073" w:rsidP="00321B45">
                    <w:pPr>
                      <w:tabs>
                        <w:tab w:val="left" w:pos="566"/>
                      </w:tabs>
                      <w:spacing w:line="201" w:lineRule="exact"/>
                      <w:rPr>
                        <w:sz w:val="18"/>
                      </w:rPr>
                    </w:pPr>
                    <w:r>
                      <w:rPr>
                        <w:spacing w:val="2"/>
                        <w:sz w:val="18"/>
                      </w:rPr>
                      <w:t>Ta</w:t>
                    </w:r>
                    <w:r>
                      <w:rPr>
                        <w:spacing w:val="2"/>
                        <w:sz w:val="18"/>
                      </w:rPr>
                      <w:tab/>
                    </w:r>
                    <w:r>
                      <w:rPr>
                        <w:spacing w:val="4"/>
                        <w:sz w:val="18"/>
                      </w:rPr>
                      <w:t>ACK</w:t>
                    </w:r>
                  </w:p>
                </w:txbxContent>
              </v:textbox>
            </v:shape>
            <v:shape id="_x0000_s1118" type="#_x0000_t202" style="position:absolute;left:3403;top:729;width:241;height:202" filled="f" stroked="f">
              <v:textbox style="mso-next-textbox:#_x0000_s1118" inset="0,0,0,0">
                <w:txbxContent>
                  <w:p w:rsidR="00E64073" w:rsidRDefault="00E64073" w:rsidP="00321B45">
                    <w:pPr>
                      <w:spacing w:line="201" w:lineRule="exact"/>
                      <w:rPr>
                        <w:sz w:val="18"/>
                      </w:rPr>
                    </w:pPr>
                    <w:r>
                      <w:rPr>
                        <w:sz w:val="18"/>
                      </w:rPr>
                      <w:t>Tn</w:t>
                    </w:r>
                  </w:p>
                </w:txbxContent>
              </v:textbox>
            </v:shape>
            <v:shape id="_x0000_s1119" type="#_x0000_t202" style="position:absolute;left:4821;top:729;width:241;height:202" filled="f" stroked="f">
              <v:textbox style="mso-next-textbox:#_x0000_s1119" inset="0,0,0,0">
                <w:txbxContent>
                  <w:p w:rsidR="00E64073" w:rsidRDefault="00E64073" w:rsidP="00321B45">
                    <w:pPr>
                      <w:spacing w:line="201" w:lineRule="exact"/>
                      <w:rPr>
                        <w:sz w:val="18"/>
                      </w:rPr>
                    </w:pPr>
                    <w:r>
                      <w:rPr>
                        <w:sz w:val="18"/>
                      </w:rPr>
                      <w:t>Td</w:t>
                    </w:r>
                  </w:p>
                </w:txbxContent>
              </v:textbox>
            </v:shape>
            <w10:wrap anchorx="page"/>
          </v:group>
        </w:pict>
      </w:r>
      <w:r w:rsidR="00321B45">
        <w:rPr>
          <w:b/>
          <w:spacing w:val="6"/>
          <w:sz w:val="18"/>
        </w:rPr>
        <w:t>Tariff</w:t>
      </w:r>
    </w:p>
    <w:p w:rsidR="00321B45" w:rsidRDefault="00321B45" w:rsidP="00321B45">
      <w:pPr>
        <w:spacing w:before="9"/>
        <w:ind w:left="418"/>
        <w:rPr>
          <w:b/>
          <w:sz w:val="18"/>
        </w:rPr>
      </w:pPr>
      <w:r>
        <w:rPr>
          <w:b/>
          <w:sz w:val="18"/>
        </w:rPr>
        <w:t>device:</w:t>
      </w:r>
    </w:p>
    <w:p w:rsidR="00321B45" w:rsidRDefault="00321B45" w:rsidP="00321B45">
      <w:pPr>
        <w:pStyle w:val="BodyText"/>
        <w:rPr>
          <w:b/>
        </w:rPr>
      </w:pPr>
    </w:p>
    <w:p w:rsidR="00321B45" w:rsidRDefault="00321B45" w:rsidP="00DA4EAB">
      <w:pPr>
        <w:spacing w:before="96"/>
        <w:ind w:right="1722"/>
        <w:rPr>
          <w:i/>
          <w:sz w:val="12"/>
        </w:rPr>
      </w:pPr>
    </w:p>
    <w:p w:rsidR="00321B45" w:rsidRDefault="00321B45" w:rsidP="00321B45">
      <w:pPr>
        <w:pStyle w:val="BodyText"/>
        <w:spacing w:before="2" w:after="1"/>
        <w:rPr>
          <w:i/>
          <w:sz w:val="13"/>
        </w:rPr>
      </w:pPr>
    </w:p>
    <w:tbl>
      <w:tblPr>
        <w:tblW w:w="0" w:type="auto"/>
        <w:tblInd w:w="26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33"/>
        <w:gridCol w:w="3407"/>
      </w:tblGrid>
      <w:tr w:rsidR="00321B45" w:rsidTr="00AC4664">
        <w:trPr>
          <w:trHeight w:val="345"/>
        </w:trPr>
        <w:tc>
          <w:tcPr>
            <w:tcW w:w="1633" w:type="dxa"/>
            <w:vAlign w:val="center"/>
          </w:tcPr>
          <w:p w:rsidR="00321B45" w:rsidRPr="00176F4E" w:rsidRDefault="00176F4E" w:rsidP="00AC4664">
            <w:pPr>
              <w:pStyle w:val="TableParagraph"/>
              <w:spacing w:before="44" w:line="175" w:lineRule="exact"/>
              <w:ind w:left="282"/>
              <w:jc w:val="center"/>
              <w:rPr>
                <w:b/>
                <w:sz w:val="24"/>
                <w:szCs w:val="24"/>
                <w:lang w:val="mn-MN"/>
              </w:rPr>
            </w:pPr>
            <w:r>
              <w:rPr>
                <w:b/>
                <w:sz w:val="24"/>
                <w:szCs w:val="24"/>
              </w:rPr>
              <w:t xml:space="preserve">Үзүүлэлт </w:t>
            </w:r>
          </w:p>
        </w:tc>
        <w:tc>
          <w:tcPr>
            <w:tcW w:w="3407" w:type="dxa"/>
            <w:vAlign w:val="center"/>
          </w:tcPr>
          <w:p w:rsidR="00321B45" w:rsidRPr="00176F4E" w:rsidRDefault="00176F4E" w:rsidP="00AC4664">
            <w:pPr>
              <w:pStyle w:val="TableParagraph"/>
              <w:spacing w:before="44" w:line="175" w:lineRule="exact"/>
              <w:ind w:left="1209" w:right="1195"/>
              <w:jc w:val="center"/>
              <w:rPr>
                <w:b/>
                <w:sz w:val="24"/>
                <w:szCs w:val="24"/>
                <w:lang w:val="mn-MN"/>
              </w:rPr>
            </w:pPr>
            <w:r>
              <w:rPr>
                <w:b/>
                <w:sz w:val="24"/>
                <w:szCs w:val="24"/>
              </w:rPr>
              <w:t>Хугацаа</w:t>
            </w:r>
            <w:r>
              <w:rPr>
                <w:b/>
                <w:sz w:val="24"/>
                <w:szCs w:val="24"/>
                <w:lang w:val="mn-MN"/>
              </w:rPr>
              <w:t xml:space="preserve"> </w:t>
            </w:r>
          </w:p>
        </w:tc>
      </w:tr>
      <w:tr w:rsidR="00321B45" w:rsidTr="00AC4664">
        <w:trPr>
          <w:trHeight w:val="198"/>
        </w:trPr>
        <w:tc>
          <w:tcPr>
            <w:tcW w:w="1633" w:type="dxa"/>
            <w:vAlign w:val="center"/>
          </w:tcPr>
          <w:p w:rsidR="00AC4664" w:rsidRDefault="00AC4664" w:rsidP="00AC4664">
            <w:pPr>
              <w:pStyle w:val="TableParagraph"/>
              <w:spacing w:before="0" w:line="179" w:lineRule="exact"/>
              <w:ind w:left="107"/>
              <w:jc w:val="center"/>
              <w:rPr>
                <w:sz w:val="24"/>
                <w:szCs w:val="24"/>
              </w:rPr>
            </w:pPr>
          </w:p>
          <w:p w:rsidR="00321B45" w:rsidRDefault="00321B45" w:rsidP="00AC4664">
            <w:pPr>
              <w:pStyle w:val="TableParagraph"/>
              <w:spacing w:before="0" w:line="179" w:lineRule="exact"/>
              <w:ind w:left="107"/>
              <w:jc w:val="center"/>
              <w:rPr>
                <w:sz w:val="24"/>
                <w:szCs w:val="24"/>
              </w:rPr>
            </w:pPr>
            <w:r w:rsidRPr="00AC4664">
              <w:rPr>
                <w:sz w:val="24"/>
                <w:szCs w:val="24"/>
              </w:rPr>
              <w:t>Tn min</w:t>
            </w:r>
          </w:p>
          <w:p w:rsidR="00AC4664" w:rsidRPr="00AC4664" w:rsidRDefault="00AC4664" w:rsidP="00AC4664">
            <w:pPr>
              <w:pStyle w:val="TableParagraph"/>
              <w:spacing w:before="0" w:line="179" w:lineRule="exact"/>
              <w:ind w:left="107"/>
              <w:jc w:val="center"/>
              <w:rPr>
                <w:sz w:val="24"/>
                <w:szCs w:val="24"/>
              </w:rPr>
            </w:pPr>
          </w:p>
        </w:tc>
        <w:tc>
          <w:tcPr>
            <w:tcW w:w="3407" w:type="dxa"/>
            <w:vAlign w:val="center"/>
          </w:tcPr>
          <w:p w:rsidR="00AC4664" w:rsidRDefault="00AC4664" w:rsidP="00AC4664">
            <w:pPr>
              <w:pStyle w:val="TableParagraph"/>
              <w:spacing w:before="0" w:line="179" w:lineRule="exact"/>
              <w:ind w:left="108"/>
              <w:jc w:val="center"/>
              <w:rPr>
                <w:sz w:val="24"/>
                <w:szCs w:val="24"/>
              </w:rPr>
            </w:pPr>
          </w:p>
          <w:p w:rsidR="00321B45" w:rsidRPr="00AC4664" w:rsidRDefault="00176F4E" w:rsidP="00AC4664">
            <w:pPr>
              <w:pStyle w:val="TableParagraph"/>
              <w:spacing w:before="0" w:line="179" w:lineRule="exact"/>
              <w:ind w:left="108"/>
              <w:jc w:val="center"/>
              <w:rPr>
                <w:sz w:val="24"/>
                <w:szCs w:val="24"/>
              </w:rPr>
            </w:pPr>
            <w:r>
              <w:rPr>
                <w:sz w:val="24"/>
                <w:szCs w:val="24"/>
              </w:rPr>
              <w:t>500 мс</w:t>
            </w:r>
          </w:p>
        </w:tc>
      </w:tr>
      <w:tr w:rsidR="00321B45" w:rsidTr="00AC4664">
        <w:trPr>
          <w:trHeight w:val="198"/>
        </w:trPr>
        <w:tc>
          <w:tcPr>
            <w:tcW w:w="1633" w:type="dxa"/>
            <w:vAlign w:val="center"/>
          </w:tcPr>
          <w:p w:rsidR="00AC4664" w:rsidRDefault="00AC4664" w:rsidP="00AC4664">
            <w:pPr>
              <w:pStyle w:val="TableParagraph"/>
              <w:spacing w:before="0" w:line="179" w:lineRule="exact"/>
              <w:ind w:left="107"/>
              <w:jc w:val="center"/>
              <w:rPr>
                <w:sz w:val="24"/>
                <w:szCs w:val="24"/>
              </w:rPr>
            </w:pPr>
          </w:p>
          <w:p w:rsidR="00321B45" w:rsidRDefault="00321B45" w:rsidP="00AC4664">
            <w:pPr>
              <w:pStyle w:val="TableParagraph"/>
              <w:spacing w:before="0" w:line="179" w:lineRule="exact"/>
              <w:ind w:left="107"/>
              <w:jc w:val="center"/>
              <w:rPr>
                <w:sz w:val="24"/>
                <w:szCs w:val="24"/>
              </w:rPr>
            </w:pPr>
            <w:r w:rsidRPr="00AC4664">
              <w:rPr>
                <w:sz w:val="24"/>
                <w:szCs w:val="24"/>
              </w:rPr>
              <w:t>Tn max</w:t>
            </w:r>
          </w:p>
          <w:p w:rsidR="00AC4664" w:rsidRPr="00AC4664" w:rsidRDefault="00AC4664" w:rsidP="00AC4664">
            <w:pPr>
              <w:pStyle w:val="TableParagraph"/>
              <w:spacing w:before="0" w:line="179" w:lineRule="exact"/>
              <w:ind w:left="107"/>
              <w:jc w:val="center"/>
              <w:rPr>
                <w:sz w:val="24"/>
                <w:szCs w:val="24"/>
              </w:rPr>
            </w:pPr>
          </w:p>
        </w:tc>
        <w:tc>
          <w:tcPr>
            <w:tcW w:w="3407" w:type="dxa"/>
            <w:vAlign w:val="center"/>
          </w:tcPr>
          <w:p w:rsidR="00AC4664" w:rsidRDefault="00AC4664" w:rsidP="00AC4664">
            <w:pPr>
              <w:pStyle w:val="TableParagraph"/>
              <w:spacing w:before="0" w:line="179" w:lineRule="exact"/>
              <w:ind w:left="108"/>
              <w:jc w:val="center"/>
              <w:rPr>
                <w:sz w:val="24"/>
                <w:szCs w:val="24"/>
              </w:rPr>
            </w:pPr>
          </w:p>
          <w:p w:rsidR="00321B45" w:rsidRPr="00AC4664" w:rsidRDefault="00176F4E" w:rsidP="00AC4664">
            <w:pPr>
              <w:pStyle w:val="TableParagraph"/>
              <w:spacing w:before="0" w:line="179" w:lineRule="exact"/>
              <w:ind w:left="108"/>
              <w:jc w:val="center"/>
              <w:rPr>
                <w:sz w:val="24"/>
                <w:szCs w:val="24"/>
              </w:rPr>
            </w:pPr>
            <w:r>
              <w:rPr>
                <w:sz w:val="24"/>
                <w:szCs w:val="24"/>
              </w:rPr>
              <w:t>600 мс</w:t>
            </w:r>
          </w:p>
        </w:tc>
      </w:tr>
      <w:tr w:rsidR="00321B45" w:rsidTr="00AC4664">
        <w:trPr>
          <w:trHeight w:val="198"/>
        </w:trPr>
        <w:tc>
          <w:tcPr>
            <w:tcW w:w="1633" w:type="dxa"/>
            <w:vAlign w:val="center"/>
          </w:tcPr>
          <w:p w:rsidR="00AC4664" w:rsidRDefault="00AC4664" w:rsidP="00AC4664">
            <w:pPr>
              <w:pStyle w:val="TableParagraph"/>
              <w:spacing w:before="0" w:line="179" w:lineRule="exact"/>
              <w:ind w:left="107"/>
              <w:jc w:val="center"/>
              <w:rPr>
                <w:sz w:val="24"/>
                <w:szCs w:val="24"/>
              </w:rPr>
            </w:pPr>
          </w:p>
          <w:p w:rsidR="00321B45" w:rsidRDefault="00321B45" w:rsidP="00AC4664">
            <w:pPr>
              <w:pStyle w:val="TableParagraph"/>
              <w:spacing w:before="0" w:line="179" w:lineRule="exact"/>
              <w:ind w:left="107"/>
              <w:jc w:val="center"/>
              <w:rPr>
                <w:sz w:val="24"/>
                <w:szCs w:val="24"/>
              </w:rPr>
            </w:pPr>
            <w:r w:rsidRPr="00AC4664">
              <w:rPr>
                <w:sz w:val="24"/>
                <w:szCs w:val="24"/>
              </w:rPr>
              <w:t>Td min</w:t>
            </w:r>
          </w:p>
          <w:p w:rsidR="00AC4664" w:rsidRPr="00AC4664" w:rsidRDefault="00AC4664" w:rsidP="00AC4664">
            <w:pPr>
              <w:pStyle w:val="TableParagraph"/>
              <w:spacing w:before="0" w:line="179" w:lineRule="exact"/>
              <w:ind w:left="107"/>
              <w:jc w:val="center"/>
              <w:rPr>
                <w:sz w:val="24"/>
                <w:szCs w:val="24"/>
              </w:rPr>
            </w:pPr>
          </w:p>
        </w:tc>
        <w:tc>
          <w:tcPr>
            <w:tcW w:w="3407" w:type="dxa"/>
            <w:vAlign w:val="center"/>
          </w:tcPr>
          <w:p w:rsidR="00AC4664" w:rsidRDefault="00AC4664" w:rsidP="00AC4664">
            <w:pPr>
              <w:pStyle w:val="TableParagraph"/>
              <w:spacing w:before="0" w:line="179" w:lineRule="exact"/>
              <w:ind w:left="107"/>
              <w:jc w:val="center"/>
              <w:rPr>
                <w:sz w:val="24"/>
                <w:szCs w:val="24"/>
              </w:rPr>
            </w:pPr>
          </w:p>
          <w:p w:rsidR="00321B45" w:rsidRPr="00AC4664" w:rsidRDefault="00176F4E" w:rsidP="00AC4664">
            <w:pPr>
              <w:pStyle w:val="TableParagraph"/>
              <w:spacing w:before="0" w:line="179" w:lineRule="exact"/>
              <w:ind w:left="107"/>
              <w:jc w:val="center"/>
              <w:rPr>
                <w:sz w:val="24"/>
                <w:szCs w:val="24"/>
              </w:rPr>
            </w:pPr>
            <w:r>
              <w:rPr>
                <w:sz w:val="24"/>
                <w:szCs w:val="24"/>
              </w:rPr>
              <w:t>20 мс + хоёр тэмдэгт</w:t>
            </w:r>
          </w:p>
        </w:tc>
      </w:tr>
      <w:tr w:rsidR="00321B45" w:rsidTr="00AC4664">
        <w:trPr>
          <w:trHeight w:val="198"/>
        </w:trPr>
        <w:tc>
          <w:tcPr>
            <w:tcW w:w="1633" w:type="dxa"/>
            <w:vAlign w:val="center"/>
          </w:tcPr>
          <w:p w:rsidR="00AC4664" w:rsidRDefault="00AC4664" w:rsidP="00AC4664">
            <w:pPr>
              <w:pStyle w:val="TableParagraph"/>
              <w:spacing w:before="0" w:line="179" w:lineRule="exact"/>
              <w:ind w:left="107"/>
              <w:jc w:val="center"/>
              <w:rPr>
                <w:sz w:val="24"/>
                <w:szCs w:val="24"/>
              </w:rPr>
            </w:pPr>
          </w:p>
          <w:p w:rsidR="00321B45" w:rsidRDefault="00321B45" w:rsidP="00AC4664">
            <w:pPr>
              <w:pStyle w:val="TableParagraph"/>
              <w:spacing w:before="0" w:line="179" w:lineRule="exact"/>
              <w:ind w:left="107"/>
              <w:jc w:val="center"/>
              <w:rPr>
                <w:sz w:val="24"/>
                <w:szCs w:val="24"/>
              </w:rPr>
            </w:pPr>
            <w:r w:rsidRPr="00AC4664">
              <w:rPr>
                <w:sz w:val="24"/>
                <w:szCs w:val="24"/>
              </w:rPr>
              <w:t>Td max</w:t>
            </w:r>
          </w:p>
          <w:p w:rsidR="00AC4664" w:rsidRPr="00AC4664" w:rsidRDefault="00AC4664" w:rsidP="00AC4664">
            <w:pPr>
              <w:pStyle w:val="TableParagraph"/>
              <w:spacing w:before="0" w:line="179" w:lineRule="exact"/>
              <w:ind w:left="107"/>
              <w:jc w:val="center"/>
              <w:rPr>
                <w:sz w:val="24"/>
                <w:szCs w:val="24"/>
              </w:rPr>
            </w:pPr>
          </w:p>
        </w:tc>
        <w:tc>
          <w:tcPr>
            <w:tcW w:w="3407" w:type="dxa"/>
            <w:vAlign w:val="center"/>
          </w:tcPr>
          <w:p w:rsidR="00AC4664" w:rsidRDefault="00AC4664" w:rsidP="00AC4664">
            <w:pPr>
              <w:pStyle w:val="TableParagraph"/>
              <w:spacing w:before="0" w:line="179" w:lineRule="exact"/>
              <w:ind w:left="108"/>
              <w:jc w:val="center"/>
              <w:rPr>
                <w:sz w:val="24"/>
                <w:szCs w:val="24"/>
              </w:rPr>
            </w:pPr>
          </w:p>
          <w:p w:rsidR="00321B45" w:rsidRPr="00AC4664" w:rsidRDefault="00176F4E" w:rsidP="00AC4664">
            <w:pPr>
              <w:pStyle w:val="TableParagraph"/>
              <w:spacing w:before="0" w:line="179" w:lineRule="exact"/>
              <w:ind w:left="108"/>
              <w:jc w:val="center"/>
              <w:rPr>
                <w:sz w:val="24"/>
                <w:szCs w:val="24"/>
              </w:rPr>
            </w:pPr>
            <w:r>
              <w:rPr>
                <w:sz w:val="24"/>
                <w:szCs w:val="24"/>
              </w:rPr>
              <w:t>Td min + 20 мс</w:t>
            </w:r>
          </w:p>
        </w:tc>
      </w:tr>
      <w:tr w:rsidR="00321B45" w:rsidTr="00AC4664">
        <w:trPr>
          <w:trHeight w:val="198"/>
        </w:trPr>
        <w:tc>
          <w:tcPr>
            <w:tcW w:w="1633" w:type="dxa"/>
            <w:vAlign w:val="center"/>
          </w:tcPr>
          <w:p w:rsidR="00AC4664" w:rsidRDefault="00AC4664" w:rsidP="00AC4664">
            <w:pPr>
              <w:pStyle w:val="TableParagraph"/>
              <w:spacing w:before="0" w:line="179" w:lineRule="exact"/>
              <w:ind w:left="107"/>
              <w:jc w:val="center"/>
              <w:rPr>
                <w:sz w:val="24"/>
                <w:szCs w:val="24"/>
              </w:rPr>
            </w:pPr>
          </w:p>
          <w:p w:rsidR="00321B45" w:rsidRDefault="00321B45" w:rsidP="00AC4664">
            <w:pPr>
              <w:pStyle w:val="TableParagraph"/>
              <w:spacing w:before="0" w:line="179" w:lineRule="exact"/>
              <w:ind w:left="107"/>
              <w:jc w:val="center"/>
              <w:rPr>
                <w:sz w:val="24"/>
                <w:szCs w:val="24"/>
              </w:rPr>
            </w:pPr>
            <w:r w:rsidRPr="00AC4664">
              <w:rPr>
                <w:sz w:val="24"/>
                <w:szCs w:val="24"/>
              </w:rPr>
              <w:t>Ta min</w:t>
            </w:r>
          </w:p>
          <w:p w:rsidR="00AC4664" w:rsidRPr="00AC4664" w:rsidRDefault="00AC4664" w:rsidP="00AC4664">
            <w:pPr>
              <w:pStyle w:val="TableParagraph"/>
              <w:spacing w:before="0" w:line="179" w:lineRule="exact"/>
              <w:ind w:left="107"/>
              <w:jc w:val="center"/>
              <w:rPr>
                <w:sz w:val="24"/>
                <w:szCs w:val="24"/>
              </w:rPr>
            </w:pPr>
          </w:p>
        </w:tc>
        <w:tc>
          <w:tcPr>
            <w:tcW w:w="3407" w:type="dxa"/>
            <w:vAlign w:val="center"/>
          </w:tcPr>
          <w:p w:rsidR="00AC4664" w:rsidRDefault="00AC4664" w:rsidP="00AC4664">
            <w:pPr>
              <w:pStyle w:val="TableParagraph"/>
              <w:spacing w:before="0" w:line="179" w:lineRule="exact"/>
              <w:ind w:left="108"/>
              <w:jc w:val="center"/>
              <w:rPr>
                <w:sz w:val="24"/>
                <w:szCs w:val="24"/>
              </w:rPr>
            </w:pPr>
          </w:p>
          <w:p w:rsidR="00321B45" w:rsidRPr="00AC4664" w:rsidRDefault="00176F4E" w:rsidP="00AC4664">
            <w:pPr>
              <w:pStyle w:val="TableParagraph"/>
              <w:spacing w:before="0" w:line="179" w:lineRule="exact"/>
              <w:ind w:left="108"/>
              <w:jc w:val="center"/>
              <w:rPr>
                <w:sz w:val="24"/>
                <w:szCs w:val="24"/>
              </w:rPr>
            </w:pPr>
            <w:r>
              <w:rPr>
                <w:sz w:val="24"/>
                <w:szCs w:val="24"/>
              </w:rPr>
              <w:t>10 мс</w:t>
            </w:r>
          </w:p>
        </w:tc>
      </w:tr>
    </w:tbl>
    <w:p w:rsidR="00CF63C0" w:rsidRPr="00176F4E" w:rsidRDefault="00321B45" w:rsidP="00DA4EAB">
      <w:pPr>
        <w:tabs>
          <w:tab w:val="left" w:pos="7650"/>
        </w:tabs>
        <w:jc w:val="center"/>
        <w:rPr>
          <w:rFonts w:ascii="Arial" w:hAnsi="Arial" w:cs="Arial"/>
          <w:b/>
          <w:sz w:val="24"/>
          <w:szCs w:val="24"/>
          <w:lang w:val="mn-MN"/>
        </w:rPr>
      </w:pPr>
      <w:r w:rsidRPr="00AC4664">
        <w:rPr>
          <w:rFonts w:ascii="Arial" w:hAnsi="Arial" w:cs="Arial"/>
          <w:b/>
          <w:sz w:val="24"/>
          <w:szCs w:val="24"/>
          <w:lang w:val="mn-MN"/>
        </w:rPr>
        <w:lastRenderedPageBreak/>
        <w:t xml:space="preserve">Зураг </w:t>
      </w:r>
      <w:r w:rsidRPr="00AC4664">
        <w:rPr>
          <w:rFonts w:ascii="Arial" w:hAnsi="Arial" w:cs="Arial"/>
          <w:b/>
          <w:sz w:val="24"/>
          <w:szCs w:val="24"/>
        </w:rPr>
        <w:t>B.2</w:t>
      </w:r>
      <w:r w:rsidR="00176F4E">
        <w:rPr>
          <w:rFonts w:ascii="Arial" w:hAnsi="Arial" w:cs="Arial"/>
          <w:b/>
          <w:sz w:val="24"/>
          <w:szCs w:val="24"/>
          <w:lang w:val="mn-MN"/>
        </w:rPr>
        <w:t xml:space="preserve"> </w:t>
      </w:r>
      <w:r w:rsidR="00CC3D57">
        <w:rPr>
          <w:rFonts w:ascii="Arial" w:hAnsi="Arial" w:cs="Arial"/>
          <w:b/>
          <w:sz w:val="24"/>
          <w:szCs w:val="24"/>
          <w:lang w:val="mn-MN"/>
        </w:rPr>
        <w:t>–</w:t>
      </w:r>
      <w:r w:rsidR="00176F4E">
        <w:rPr>
          <w:rFonts w:ascii="Arial" w:hAnsi="Arial" w:cs="Arial"/>
          <w:b/>
          <w:sz w:val="24"/>
          <w:szCs w:val="24"/>
          <w:lang w:val="mn-MN"/>
        </w:rPr>
        <w:t xml:space="preserve"> </w:t>
      </w:r>
      <w:r w:rsidR="00B371D4">
        <w:rPr>
          <w:rFonts w:ascii="Arial" w:hAnsi="Arial" w:cs="Arial"/>
          <w:b/>
          <w:sz w:val="24"/>
          <w:szCs w:val="24"/>
          <w:lang w:val="mn-MN"/>
        </w:rPr>
        <w:t>Түргэн</w:t>
      </w:r>
      <w:r w:rsidR="006B74F5">
        <w:rPr>
          <w:rFonts w:ascii="Arial" w:hAnsi="Arial" w:cs="Arial"/>
          <w:b/>
          <w:sz w:val="24"/>
          <w:szCs w:val="24"/>
          <w:lang w:val="mn-MN"/>
        </w:rPr>
        <w:t xml:space="preserve"> сэргээх горимд б</w:t>
      </w:r>
      <w:r w:rsidR="00CC3D57">
        <w:rPr>
          <w:rFonts w:ascii="Arial" w:hAnsi="Arial" w:cs="Arial"/>
          <w:b/>
          <w:sz w:val="24"/>
          <w:szCs w:val="24"/>
          <w:lang w:val="mn-MN"/>
        </w:rPr>
        <w:t>атарейтай хэрэгслийн</w:t>
      </w:r>
      <w:r w:rsidR="006B74F5">
        <w:rPr>
          <w:rFonts w:ascii="Arial" w:hAnsi="Arial" w:cs="Arial"/>
          <w:b/>
          <w:sz w:val="24"/>
          <w:szCs w:val="24"/>
          <w:lang w:val="mn-MN"/>
        </w:rPr>
        <w:t xml:space="preserve"> эхлэх дарааллын диаграм</w:t>
      </w:r>
    </w:p>
    <w:p w:rsidR="006B74F5" w:rsidRDefault="006B74F5" w:rsidP="006B74F5">
      <w:pPr>
        <w:tabs>
          <w:tab w:val="left" w:pos="7650"/>
        </w:tabs>
        <w:rPr>
          <w:rFonts w:ascii="Arial" w:hAnsi="Arial" w:cs="Arial"/>
          <w:i/>
          <w:sz w:val="24"/>
          <w:szCs w:val="24"/>
          <w:lang w:val="mn-MN"/>
        </w:rPr>
      </w:pPr>
      <w:r w:rsidRPr="002A7DAA">
        <w:rPr>
          <w:rFonts w:ascii="Arial" w:hAnsi="Arial" w:cs="Arial"/>
          <w:i/>
          <w:sz w:val="24"/>
          <w:szCs w:val="24"/>
          <w:lang w:val="mn-MN"/>
        </w:rPr>
        <w:t>Дамжууллын төгсгөл</w:t>
      </w:r>
    </w:p>
    <w:p w:rsidR="006B74F5" w:rsidRDefault="006B74F5" w:rsidP="006717D8">
      <w:pPr>
        <w:tabs>
          <w:tab w:val="left" w:pos="7650"/>
        </w:tabs>
        <w:jc w:val="both"/>
        <w:rPr>
          <w:rFonts w:ascii="Arial" w:hAnsi="Arial" w:cs="Arial"/>
          <w:spacing w:val="4"/>
          <w:sz w:val="24"/>
          <w:szCs w:val="24"/>
          <w:lang w:val="mn-MN"/>
        </w:rPr>
      </w:pPr>
      <w:r>
        <w:rPr>
          <w:rFonts w:ascii="Arial" w:hAnsi="Arial" w:cs="Arial"/>
          <w:sz w:val="24"/>
          <w:szCs w:val="24"/>
          <w:lang w:val="mn-MN"/>
        </w:rPr>
        <w:t>Тарифын хэрэгсэл өгөгдлийн мэдээллийг дамжуулсаны дараа</w:t>
      </w:r>
      <w:r w:rsidRPr="002A7DAA">
        <w:rPr>
          <w:rFonts w:ascii="Arial" w:hAnsi="Arial" w:cs="Arial"/>
          <w:sz w:val="24"/>
          <w:szCs w:val="24"/>
          <w:lang w:val="mn-MN"/>
        </w:rPr>
        <w:t xml:space="preserve"> </w:t>
      </w:r>
      <w:r>
        <w:rPr>
          <w:rFonts w:ascii="Arial" w:hAnsi="Arial" w:cs="Arial"/>
          <w:sz w:val="24"/>
          <w:szCs w:val="24"/>
          <w:lang w:val="mn-MN"/>
        </w:rPr>
        <w:t>өгөгдөл дамжуулал дуус</w:t>
      </w:r>
      <w:r w:rsidR="00CE70EC">
        <w:rPr>
          <w:rFonts w:ascii="Arial" w:hAnsi="Arial" w:cs="Arial"/>
          <w:sz w:val="24"/>
          <w:szCs w:val="24"/>
          <w:lang w:val="mn-MN"/>
        </w:rPr>
        <w:t xml:space="preserve">на. </w:t>
      </w:r>
      <w:r w:rsidR="007D0AA1" w:rsidRPr="00CE70EC">
        <w:rPr>
          <w:rFonts w:ascii="Arial" w:hAnsi="Arial" w:cs="Arial"/>
          <w:spacing w:val="4"/>
          <w:sz w:val="24"/>
          <w:szCs w:val="24"/>
        </w:rPr>
        <w:t xml:space="preserve">SOH </w:t>
      </w:r>
      <w:r w:rsidR="007D0AA1" w:rsidRPr="00CE70EC">
        <w:rPr>
          <w:rFonts w:ascii="Arial" w:hAnsi="Arial" w:cs="Arial"/>
          <w:spacing w:val="3"/>
          <w:sz w:val="24"/>
          <w:szCs w:val="24"/>
        </w:rPr>
        <w:t xml:space="preserve">B1 </w:t>
      </w:r>
      <w:r w:rsidR="007D0AA1" w:rsidRPr="00CE70EC">
        <w:rPr>
          <w:rFonts w:ascii="Arial" w:hAnsi="Arial" w:cs="Arial"/>
          <w:spacing w:val="5"/>
          <w:sz w:val="24"/>
          <w:szCs w:val="24"/>
        </w:rPr>
        <w:t xml:space="preserve">ETX  </w:t>
      </w:r>
      <w:r w:rsidR="007D0AA1" w:rsidRPr="00CE70EC">
        <w:rPr>
          <w:rFonts w:ascii="Arial" w:hAnsi="Arial" w:cs="Arial"/>
          <w:spacing w:val="4"/>
          <w:sz w:val="24"/>
          <w:szCs w:val="24"/>
        </w:rPr>
        <w:t>BCC</w:t>
      </w:r>
      <w:r w:rsidR="007D0AA1" w:rsidRPr="00B64373">
        <w:rPr>
          <w:spacing w:val="4"/>
          <w:sz w:val="24"/>
          <w:szCs w:val="24"/>
        </w:rPr>
        <w:t xml:space="preserve"> </w:t>
      </w:r>
      <w:r w:rsidR="007D0AA1">
        <w:rPr>
          <w:spacing w:val="4"/>
          <w:sz w:val="24"/>
          <w:szCs w:val="24"/>
          <w:lang w:val="mn-MN"/>
        </w:rPr>
        <w:t>-</w:t>
      </w:r>
      <w:r w:rsidR="007D0AA1" w:rsidRPr="007D0AA1">
        <w:rPr>
          <w:rFonts w:ascii="Arial" w:hAnsi="Arial" w:cs="Arial"/>
          <w:spacing w:val="4"/>
          <w:sz w:val="24"/>
          <w:szCs w:val="24"/>
          <w:lang w:val="mn-MN"/>
        </w:rPr>
        <w:t>ээр</w:t>
      </w:r>
      <w:r w:rsidR="007D0AA1" w:rsidRPr="007D0AA1">
        <w:rPr>
          <w:rFonts w:ascii="Arial" w:hAnsi="Arial" w:cs="Arial"/>
          <w:spacing w:val="4"/>
          <w:sz w:val="24"/>
          <w:szCs w:val="24"/>
        </w:rPr>
        <w:t xml:space="preserve"> </w:t>
      </w:r>
      <w:r w:rsidR="0073528F">
        <w:rPr>
          <w:rFonts w:ascii="Arial" w:hAnsi="Arial" w:cs="Arial"/>
          <w:spacing w:val="4"/>
          <w:sz w:val="24"/>
          <w:szCs w:val="24"/>
          <w:lang w:val="mn-MN"/>
        </w:rPr>
        <w:t xml:space="preserve">хангагдах </w:t>
      </w:r>
      <w:r w:rsidR="0073528F">
        <w:rPr>
          <w:rFonts w:ascii="Arial" w:hAnsi="Arial" w:cs="Arial"/>
          <w:sz w:val="24"/>
          <w:szCs w:val="24"/>
          <w:lang w:val="mn-MN"/>
        </w:rPr>
        <w:t xml:space="preserve">батламжилсан дохио нь </w:t>
      </w:r>
      <w:r w:rsidR="0073528F">
        <w:rPr>
          <w:rFonts w:ascii="Arial" w:hAnsi="Arial" w:cs="Arial"/>
          <w:spacing w:val="4"/>
          <w:sz w:val="24"/>
          <w:szCs w:val="24"/>
          <w:lang w:val="mn-MN"/>
        </w:rPr>
        <w:t xml:space="preserve">тарифын хэрэгсэл холболтын </w:t>
      </w:r>
      <w:r w:rsidR="0073528F" w:rsidRPr="0073528F">
        <w:rPr>
          <w:rFonts w:ascii="Arial" w:hAnsi="Arial" w:cs="Arial"/>
          <w:color w:val="0F243E" w:themeColor="text2" w:themeShade="80"/>
          <w:spacing w:val="4"/>
          <w:sz w:val="24"/>
          <w:szCs w:val="24"/>
          <w:lang w:val="mn-MN"/>
        </w:rPr>
        <w:t xml:space="preserve">суултыг </w:t>
      </w:r>
      <w:r w:rsidR="0073528F">
        <w:rPr>
          <w:rFonts w:ascii="Arial" w:hAnsi="Arial" w:cs="Arial"/>
          <w:spacing w:val="4"/>
          <w:sz w:val="24"/>
          <w:szCs w:val="24"/>
          <w:lang w:val="mn-MN"/>
        </w:rPr>
        <w:t>дуусахаас өмнө тарифын хэрэгсэл АСК дамжуулах</w:t>
      </w:r>
      <w:r w:rsidR="006717D8">
        <w:rPr>
          <w:rFonts w:ascii="Arial" w:hAnsi="Arial" w:cs="Arial"/>
          <w:spacing w:val="4"/>
          <w:sz w:val="24"/>
          <w:szCs w:val="24"/>
          <w:lang w:val="mn-MN"/>
        </w:rPr>
        <w:t>ыг шаардана.</w:t>
      </w:r>
    </w:p>
    <w:p w:rsidR="006717D8" w:rsidRPr="0066492D" w:rsidRDefault="006717D8" w:rsidP="006717D8">
      <w:pPr>
        <w:tabs>
          <w:tab w:val="left" w:pos="7650"/>
        </w:tabs>
        <w:jc w:val="both"/>
        <w:rPr>
          <w:rFonts w:ascii="Arial" w:hAnsi="Arial" w:cs="Arial"/>
          <w:sz w:val="24"/>
          <w:szCs w:val="24"/>
          <w:lang w:val="mn-MN"/>
        </w:rPr>
      </w:pPr>
      <w:r>
        <w:rPr>
          <w:rFonts w:ascii="Arial" w:hAnsi="Arial" w:cs="Arial"/>
          <w:spacing w:val="4"/>
          <w:sz w:val="24"/>
          <w:szCs w:val="24"/>
          <w:lang w:val="mn-MN"/>
        </w:rPr>
        <w:t>Энэ нь тарифын хэрэгсэл гаралтын командыг гүйцэтгэх ба зөвшөөрөх гар хэрэгслийг буцах холбоогоор хангана.</w:t>
      </w:r>
    </w:p>
    <w:p w:rsidR="006B74F5" w:rsidRDefault="006B74F5" w:rsidP="006717D8">
      <w:pPr>
        <w:tabs>
          <w:tab w:val="left" w:pos="7650"/>
        </w:tabs>
        <w:jc w:val="both"/>
        <w:rPr>
          <w:rFonts w:ascii="Arial" w:hAnsi="Arial" w:cs="Arial"/>
          <w:sz w:val="24"/>
          <w:szCs w:val="24"/>
          <w:lang w:val="mn-MN"/>
        </w:rPr>
      </w:pPr>
      <w:r>
        <w:rPr>
          <w:rFonts w:ascii="Arial" w:hAnsi="Arial" w:cs="Arial"/>
          <w:sz w:val="24"/>
          <w:szCs w:val="24"/>
          <w:lang w:val="mn-MN"/>
        </w:rPr>
        <w:t xml:space="preserve"> Хэрэв дамжуулал алдаатай/буруу бол сэргээх мэдээлэл дахин илгээх хүртэл гар хэрэгсэл  дор хаяж 1,5 с хүлээх ёстой.</w:t>
      </w: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B371D4" w:rsidRDefault="00B371D4" w:rsidP="006717D8">
      <w:pPr>
        <w:tabs>
          <w:tab w:val="left" w:pos="7650"/>
        </w:tabs>
        <w:jc w:val="both"/>
        <w:rPr>
          <w:rFonts w:ascii="Arial" w:hAnsi="Arial" w:cs="Arial"/>
          <w:sz w:val="24"/>
          <w:szCs w:val="24"/>
          <w:lang w:val="mn-MN"/>
        </w:rPr>
      </w:pPr>
    </w:p>
    <w:p w:rsidR="008B1DE8" w:rsidRDefault="008B1DE8" w:rsidP="006717D8">
      <w:pPr>
        <w:tabs>
          <w:tab w:val="left" w:pos="7650"/>
        </w:tabs>
        <w:jc w:val="both"/>
        <w:rPr>
          <w:rFonts w:ascii="Arial" w:hAnsi="Arial" w:cs="Arial"/>
          <w:sz w:val="24"/>
          <w:szCs w:val="24"/>
          <w:lang w:val="mn-MN"/>
        </w:rPr>
      </w:pPr>
    </w:p>
    <w:p w:rsidR="008B1DE8" w:rsidRDefault="008B1DE8" w:rsidP="008B1DE8">
      <w:pPr>
        <w:tabs>
          <w:tab w:val="left" w:pos="7650"/>
        </w:tabs>
        <w:jc w:val="center"/>
        <w:rPr>
          <w:rFonts w:ascii="Arial" w:hAnsi="Arial" w:cs="Arial"/>
          <w:b/>
          <w:sz w:val="24"/>
          <w:szCs w:val="24"/>
          <w:lang w:val="mn-MN"/>
        </w:rPr>
      </w:pPr>
      <w:r w:rsidRPr="008B1DE8">
        <w:rPr>
          <w:rFonts w:ascii="Arial" w:hAnsi="Arial" w:cs="Arial"/>
          <w:b/>
          <w:sz w:val="24"/>
          <w:szCs w:val="24"/>
          <w:lang w:val="mn-MN"/>
        </w:rPr>
        <w:lastRenderedPageBreak/>
        <w:t>Хавсралт С</w:t>
      </w:r>
    </w:p>
    <w:p w:rsidR="008B1DE8" w:rsidRDefault="008B1DE8" w:rsidP="008B1DE8">
      <w:pPr>
        <w:tabs>
          <w:tab w:val="left" w:pos="7650"/>
        </w:tabs>
        <w:jc w:val="center"/>
        <w:rPr>
          <w:rFonts w:ascii="Arial" w:hAnsi="Arial" w:cs="Arial"/>
          <w:sz w:val="24"/>
          <w:szCs w:val="24"/>
          <w:lang w:val="mn-MN"/>
        </w:rPr>
      </w:pPr>
      <w:r w:rsidRPr="008B1DE8">
        <w:rPr>
          <w:rFonts w:ascii="Arial" w:hAnsi="Arial" w:cs="Arial"/>
          <w:sz w:val="24"/>
          <w:szCs w:val="24"/>
          <w:lang w:val="mn-MN"/>
        </w:rPr>
        <w:t>(Мэдээллийн)</w:t>
      </w:r>
    </w:p>
    <w:p w:rsidR="008B1DE8" w:rsidRDefault="008B1DE8" w:rsidP="008B1DE8">
      <w:pPr>
        <w:tabs>
          <w:tab w:val="left" w:pos="7650"/>
        </w:tabs>
        <w:jc w:val="center"/>
        <w:rPr>
          <w:rFonts w:ascii="Arial" w:hAnsi="Arial" w:cs="Arial"/>
          <w:b/>
          <w:sz w:val="24"/>
          <w:szCs w:val="24"/>
          <w:lang w:val="mn-MN"/>
        </w:rPr>
      </w:pPr>
      <w:r w:rsidRPr="008B1DE8">
        <w:rPr>
          <w:rFonts w:ascii="Arial" w:hAnsi="Arial" w:cs="Arial"/>
          <w:b/>
          <w:sz w:val="24"/>
          <w:szCs w:val="24"/>
          <w:lang w:val="mn-MN"/>
        </w:rPr>
        <w:t>Загварчилсан</w:t>
      </w:r>
      <w:r w:rsidR="00787A73">
        <w:rPr>
          <w:rFonts w:ascii="Arial" w:hAnsi="Arial" w:cs="Arial"/>
          <w:b/>
          <w:sz w:val="24"/>
          <w:szCs w:val="24"/>
        </w:rPr>
        <w:t>/</w:t>
      </w:r>
      <w:r w:rsidR="00787A73">
        <w:rPr>
          <w:rFonts w:ascii="Arial" w:hAnsi="Arial" w:cs="Arial"/>
          <w:b/>
          <w:sz w:val="24"/>
          <w:szCs w:val="24"/>
          <w:lang w:val="mn-MN"/>
        </w:rPr>
        <w:t>форматлагдсан</w:t>
      </w:r>
      <w:r w:rsidRPr="008B1DE8">
        <w:rPr>
          <w:rFonts w:ascii="Arial" w:hAnsi="Arial" w:cs="Arial"/>
          <w:b/>
          <w:sz w:val="24"/>
          <w:szCs w:val="24"/>
          <w:lang w:val="mn-MN"/>
        </w:rPr>
        <w:t xml:space="preserve"> код</w:t>
      </w:r>
    </w:p>
    <w:p w:rsidR="00787A73" w:rsidRDefault="00787A73" w:rsidP="009E7E6C">
      <w:pPr>
        <w:tabs>
          <w:tab w:val="left" w:pos="7650"/>
        </w:tabs>
        <w:jc w:val="both"/>
        <w:rPr>
          <w:rFonts w:ascii="Arial" w:hAnsi="Arial" w:cs="Arial"/>
          <w:b/>
          <w:sz w:val="24"/>
          <w:szCs w:val="24"/>
          <w:lang w:val="mn-MN"/>
        </w:rPr>
      </w:pPr>
    </w:p>
    <w:p w:rsidR="00787A73" w:rsidRDefault="00787A73" w:rsidP="009E7E6C">
      <w:pPr>
        <w:tabs>
          <w:tab w:val="left" w:pos="7650"/>
        </w:tabs>
        <w:jc w:val="both"/>
        <w:rPr>
          <w:rFonts w:ascii="Arial" w:hAnsi="Arial" w:cs="Arial"/>
          <w:sz w:val="24"/>
          <w:szCs w:val="24"/>
          <w:lang w:val="mn-MN"/>
        </w:rPr>
      </w:pPr>
      <w:r>
        <w:rPr>
          <w:rFonts w:ascii="Arial" w:hAnsi="Arial" w:cs="Arial"/>
          <w:sz w:val="24"/>
          <w:szCs w:val="24"/>
          <w:lang w:val="mn-MN"/>
        </w:rPr>
        <w:t xml:space="preserve">Энэ </w:t>
      </w:r>
      <w:r w:rsidR="00327CD9">
        <w:rPr>
          <w:rFonts w:ascii="Arial" w:hAnsi="Arial" w:cs="Arial"/>
          <w:sz w:val="24"/>
          <w:szCs w:val="24"/>
          <w:lang w:val="mn-MN"/>
        </w:rPr>
        <w:t>хавсралтад</w:t>
      </w:r>
      <w:r>
        <w:rPr>
          <w:rFonts w:ascii="Arial" w:hAnsi="Arial" w:cs="Arial"/>
          <w:sz w:val="24"/>
          <w:szCs w:val="24"/>
          <w:lang w:val="mn-MN"/>
        </w:rPr>
        <w:t xml:space="preserve"> </w:t>
      </w:r>
      <w:r w:rsidR="00327CD9">
        <w:rPr>
          <w:rFonts w:ascii="Arial" w:hAnsi="Arial" w:cs="Arial"/>
          <w:sz w:val="24"/>
          <w:szCs w:val="24"/>
          <w:lang w:val="mn-MN"/>
        </w:rPr>
        <w:t xml:space="preserve">энэхүү стандартын хамрах </w:t>
      </w:r>
      <w:r>
        <w:rPr>
          <w:rFonts w:ascii="Arial" w:hAnsi="Arial" w:cs="Arial"/>
          <w:sz w:val="24"/>
          <w:szCs w:val="24"/>
          <w:lang w:val="mn-MN"/>
        </w:rPr>
        <w:t xml:space="preserve">(протоколын горим Е – г </w:t>
      </w:r>
      <w:r w:rsidR="00327CD9">
        <w:rPr>
          <w:rFonts w:ascii="Arial" w:hAnsi="Arial" w:cs="Arial"/>
          <w:sz w:val="24"/>
          <w:szCs w:val="24"/>
          <w:lang w:val="mn-MN"/>
        </w:rPr>
        <w:t>оруулаагүй</w:t>
      </w:r>
      <w:r>
        <w:rPr>
          <w:rFonts w:ascii="Arial" w:hAnsi="Arial" w:cs="Arial"/>
          <w:sz w:val="24"/>
          <w:szCs w:val="24"/>
          <w:lang w:val="mn-MN"/>
        </w:rPr>
        <w:t>)</w:t>
      </w:r>
      <w:r w:rsidR="00327CD9">
        <w:rPr>
          <w:rFonts w:ascii="Arial" w:hAnsi="Arial" w:cs="Arial"/>
          <w:sz w:val="24"/>
          <w:szCs w:val="24"/>
          <w:lang w:val="mn-MN"/>
        </w:rPr>
        <w:t xml:space="preserve"> хүрээнд багтах тоолуурт нэвтрэх боломжтой өгөгдлийн протоколыг тодорхойлно.</w:t>
      </w:r>
    </w:p>
    <w:p w:rsidR="00327CD9" w:rsidRDefault="00327CD9" w:rsidP="009E7E6C">
      <w:pPr>
        <w:tabs>
          <w:tab w:val="left" w:pos="7650"/>
        </w:tabs>
        <w:jc w:val="both"/>
        <w:rPr>
          <w:rFonts w:ascii="Arial" w:hAnsi="Arial" w:cs="Arial"/>
          <w:sz w:val="24"/>
          <w:szCs w:val="24"/>
          <w:lang w:val="mn-MN"/>
        </w:rPr>
      </w:pPr>
      <w:r>
        <w:rPr>
          <w:rFonts w:ascii="Arial" w:hAnsi="Arial" w:cs="Arial"/>
          <w:sz w:val="24"/>
          <w:szCs w:val="24"/>
          <w:lang w:val="mn-MN"/>
        </w:rPr>
        <w:t>Протокол нь тухайн тоолуурын/хэмжих хэрэгслийн бүх мэдээлэлд нэвтрэх/ашиглах боломжийг хангахад зориулагдсан. Протоколыг хоёр түвшинд гаргаж/харж болно.</w:t>
      </w:r>
      <w:r w:rsidR="00C443C2">
        <w:rPr>
          <w:rFonts w:ascii="Arial" w:hAnsi="Arial" w:cs="Arial"/>
          <w:sz w:val="24"/>
          <w:szCs w:val="24"/>
          <w:lang w:val="mn-MN"/>
        </w:rPr>
        <w:t xml:space="preserve"> Эхний түвшин нь төрөл</w:t>
      </w:r>
      <w:r w:rsidR="009E7E6C">
        <w:rPr>
          <w:rFonts w:ascii="Arial" w:hAnsi="Arial" w:cs="Arial"/>
          <w:sz w:val="24"/>
          <w:szCs w:val="24"/>
          <w:lang w:val="mn-MN"/>
        </w:rPr>
        <w:t xml:space="preserve"> бүрийн тоолуурын хэрэглээний программд</w:t>
      </w:r>
      <w:r w:rsidR="00C443C2">
        <w:rPr>
          <w:rFonts w:ascii="Arial" w:hAnsi="Arial" w:cs="Arial"/>
          <w:sz w:val="24"/>
          <w:szCs w:val="24"/>
          <w:lang w:val="mn-MN"/>
        </w:rPr>
        <w:t xml:space="preserve"> хэрэглэж</w:t>
      </w:r>
      <w:r w:rsidR="009E7E6C">
        <w:rPr>
          <w:rFonts w:ascii="Arial" w:hAnsi="Arial" w:cs="Arial"/>
          <w:sz w:val="24"/>
          <w:szCs w:val="24"/>
          <w:lang w:val="mn-MN"/>
        </w:rPr>
        <w:t>/ашиглаж</w:t>
      </w:r>
      <w:r w:rsidR="00C443C2">
        <w:rPr>
          <w:rFonts w:ascii="Arial" w:hAnsi="Arial" w:cs="Arial"/>
          <w:sz w:val="24"/>
          <w:szCs w:val="24"/>
          <w:lang w:val="mn-MN"/>
        </w:rPr>
        <w:t xml:space="preserve"> болох өгөгдлийн бүтцийг тодорхойлно.</w:t>
      </w:r>
      <w:r w:rsidR="009E7E6C">
        <w:rPr>
          <w:rFonts w:ascii="Arial" w:hAnsi="Arial" w:cs="Arial"/>
          <w:sz w:val="24"/>
          <w:szCs w:val="24"/>
          <w:lang w:val="mn-MN"/>
        </w:rPr>
        <w:t xml:space="preserve"> Энэ нь суваг, өгөгдлийн төрөл/маяг, бүртгэгч ба тариф зэрэг өгөгдлийн нарийн задаргаат бүтцийг шаардана. Хоёр дох түвшин нь тэдгээр ан</w:t>
      </w:r>
      <w:r w:rsidR="0033693E">
        <w:rPr>
          <w:rFonts w:ascii="Arial" w:hAnsi="Arial" w:cs="Arial"/>
          <w:sz w:val="24"/>
          <w:szCs w:val="24"/>
          <w:lang w:val="mn-MN"/>
        </w:rPr>
        <w:t>гилалд агуулагдаж байгаа зүйл киловатт/цаг эсвэл усны кубметр хоёрын аль нь ч байсан, 0 бүртгэгчид бүртгэгдсэн хэмжлийн нэгжийг тодорхойлно.</w:t>
      </w:r>
    </w:p>
    <w:p w:rsidR="0033693E" w:rsidRPr="00787A73" w:rsidRDefault="0033693E" w:rsidP="009E7E6C">
      <w:pPr>
        <w:tabs>
          <w:tab w:val="left" w:pos="7650"/>
        </w:tabs>
        <w:jc w:val="both"/>
        <w:rPr>
          <w:rFonts w:ascii="Arial" w:hAnsi="Arial" w:cs="Arial"/>
          <w:sz w:val="24"/>
          <w:szCs w:val="24"/>
        </w:rPr>
      </w:pPr>
      <w:r>
        <w:rPr>
          <w:rFonts w:ascii="Arial" w:hAnsi="Arial" w:cs="Arial"/>
          <w:sz w:val="24"/>
          <w:szCs w:val="24"/>
          <w:lang w:val="mn-MN"/>
        </w:rPr>
        <w:t>Хэмжлийн өгөгдлийг</w:t>
      </w:r>
      <w:r w:rsidR="00AD01D9">
        <w:rPr>
          <w:rFonts w:ascii="Arial" w:hAnsi="Arial" w:cs="Arial"/>
          <w:sz w:val="24"/>
          <w:szCs w:val="24"/>
          <w:lang w:val="mn-MN"/>
        </w:rPr>
        <w:t xml:space="preserve"> зохион байгуулалтад оруулахын</w:t>
      </w:r>
      <w:r>
        <w:rPr>
          <w:rFonts w:ascii="Arial" w:hAnsi="Arial" w:cs="Arial"/>
          <w:sz w:val="24"/>
          <w:szCs w:val="24"/>
          <w:lang w:val="mn-MN"/>
        </w:rPr>
        <w:t xml:space="preserve"> тулд найман өөр өгөгдлийн ангилал тогтоосон. Эдгээр нь: Бүртгэгч, Улирлын</w:t>
      </w:r>
      <w:r w:rsidR="001D6EEC">
        <w:rPr>
          <w:rFonts w:ascii="Arial" w:hAnsi="Arial" w:cs="Arial"/>
          <w:sz w:val="24"/>
          <w:szCs w:val="24"/>
          <w:lang w:val="mn-MN"/>
        </w:rPr>
        <w:t>/үечлэлт</w:t>
      </w:r>
      <w:r>
        <w:rPr>
          <w:rFonts w:ascii="Arial" w:hAnsi="Arial" w:cs="Arial"/>
          <w:sz w:val="24"/>
          <w:szCs w:val="24"/>
          <w:lang w:val="mn-MN"/>
        </w:rPr>
        <w:t xml:space="preserve">, </w:t>
      </w:r>
      <w:r w:rsidR="00AD01D9">
        <w:rPr>
          <w:rFonts w:ascii="Arial" w:hAnsi="Arial" w:cs="Arial"/>
          <w:sz w:val="24"/>
          <w:szCs w:val="24"/>
          <w:lang w:val="mn-MN"/>
        </w:rPr>
        <w:t xml:space="preserve">Ачааллын хувийн илэрхийллийн тохиргоо, Бүлэглэлт, Хувьсагч, Үзүүлэлт, Өргөтгөсөн үйлдэл ба Үйлдвэрлэгч-тогтоосон хувийн тусгай/онцлог зүйл.  </w:t>
      </w:r>
      <w:r w:rsidR="00424648">
        <w:rPr>
          <w:rFonts w:ascii="Arial" w:hAnsi="Arial" w:cs="Arial"/>
          <w:sz w:val="24"/>
          <w:szCs w:val="24"/>
          <w:lang w:val="mn-MN"/>
        </w:rPr>
        <w:t>Нэмэлт ангилалыг</w:t>
      </w:r>
      <w:r w:rsidR="00AD01D9">
        <w:rPr>
          <w:rFonts w:ascii="Arial" w:hAnsi="Arial" w:cs="Arial"/>
          <w:sz w:val="24"/>
          <w:szCs w:val="24"/>
          <w:lang w:val="mn-MN"/>
        </w:rPr>
        <w:t xml:space="preserve"> цаашдын</w:t>
      </w:r>
      <w:r w:rsidR="00424648">
        <w:rPr>
          <w:rFonts w:ascii="Arial" w:hAnsi="Arial" w:cs="Arial"/>
          <w:sz w:val="24"/>
          <w:szCs w:val="24"/>
          <w:lang w:val="mn-MN"/>
        </w:rPr>
        <w:t>/ирээдүйн хэрэглээнд нөөцөлсөн байна.</w:t>
      </w:r>
    </w:p>
    <w:p w:rsidR="00AC4664" w:rsidRDefault="00424648" w:rsidP="00572BF4">
      <w:pPr>
        <w:tabs>
          <w:tab w:val="left" w:pos="7650"/>
        </w:tabs>
        <w:jc w:val="both"/>
        <w:rPr>
          <w:rFonts w:ascii="Arial" w:hAnsi="Arial" w:cs="Arial"/>
          <w:sz w:val="24"/>
          <w:szCs w:val="24"/>
          <w:lang w:val="mn-MN"/>
        </w:rPr>
      </w:pPr>
      <w:r>
        <w:rPr>
          <w:rFonts w:ascii="Arial" w:hAnsi="Arial" w:cs="Arial"/>
          <w:sz w:val="24"/>
          <w:szCs w:val="24"/>
          <w:lang w:val="mn-MN"/>
        </w:rPr>
        <w:t xml:space="preserve">Уншилт ба бичилт нь программчлалын горимын </w:t>
      </w:r>
      <w:r w:rsidR="009627AA">
        <w:rPr>
          <w:rFonts w:ascii="Arial" w:hAnsi="Arial" w:cs="Arial"/>
          <w:sz w:val="24"/>
          <w:szCs w:val="24"/>
          <w:lang w:val="mn-MN"/>
        </w:rPr>
        <w:t xml:space="preserve">программчлалын командын мэдээлэл дэх хэлбэртэй </w:t>
      </w:r>
      <w:r w:rsidRPr="00424648">
        <w:rPr>
          <w:rFonts w:ascii="Arial" w:hAnsi="Arial" w:cs="Arial"/>
          <w:sz w:val="24"/>
          <w:szCs w:val="24"/>
          <w:lang w:val="mn-MN"/>
        </w:rPr>
        <w:t>R2/R4 and W 2/W4</w:t>
      </w:r>
      <w:r>
        <w:rPr>
          <w:rFonts w:ascii="Arial" w:hAnsi="Arial" w:cs="Arial"/>
          <w:sz w:val="24"/>
          <w:szCs w:val="24"/>
          <w:lang w:val="mn-MN"/>
        </w:rPr>
        <w:t xml:space="preserve"> команд ашиглана. </w:t>
      </w:r>
      <w:r w:rsidR="00572BF4">
        <w:rPr>
          <w:rFonts w:ascii="Arial" w:hAnsi="Arial" w:cs="Arial"/>
          <w:sz w:val="24"/>
          <w:szCs w:val="24"/>
          <w:lang w:val="mn-MN"/>
        </w:rPr>
        <w:t xml:space="preserve">Мөн түүнчлэн </w:t>
      </w:r>
      <w:r>
        <w:rPr>
          <w:rFonts w:ascii="Arial" w:hAnsi="Arial" w:cs="Arial"/>
          <w:sz w:val="24"/>
          <w:szCs w:val="24"/>
          <w:lang w:val="mn-MN"/>
        </w:rPr>
        <w:t>улирлын хуримтлуулах</w:t>
      </w:r>
      <w:r w:rsidR="00572BF4">
        <w:rPr>
          <w:rFonts w:ascii="Arial" w:hAnsi="Arial" w:cs="Arial"/>
          <w:sz w:val="24"/>
          <w:szCs w:val="24"/>
          <w:lang w:val="mn-MN"/>
        </w:rPr>
        <w:t>/</w:t>
      </w:r>
      <w:r>
        <w:rPr>
          <w:rFonts w:ascii="Arial" w:hAnsi="Arial" w:cs="Arial"/>
          <w:sz w:val="24"/>
          <w:szCs w:val="24"/>
          <w:lang w:val="mn-MN"/>
        </w:rPr>
        <w:t xml:space="preserve">нэгтгэлийг сэдээх үйлчилгээг </w:t>
      </w:r>
      <w:r w:rsidR="00572BF4">
        <w:rPr>
          <w:rFonts w:ascii="Arial" w:hAnsi="Arial" w:cs="Arial"/>
          <w:sz w:val="24"/>
          <w:szCs w:val="24"/>
          <w:lang w:val="mn-MN"/>
        </w:rPr>
        <w:t xml:space="preserve">программчлалын командын мэдээлэл Е2 – ын </w:t>
      </w:r>
      <w:r w:rsidR="009627AA">
        <w:rPr>
          <w:rFonts w:ascii="Arial" w:hAnsi="Arial" w:cs="Arial"/>
          <w:sz w:val="24"/>
          <w:szCs w:val="24"/>
          <w:lang w:val="mn-MN"/>
        </w:rPr>
        <w:t xml:space="preserve">командын </w:t>
      </w:r>
      <w:r w:rsidR="00572BF4">
        <w:rPr>
          <w:rFonts w:ascii="Arial" w:hAnsi="Arial" w:cs="Arial"/>
          <w:sz w:val="24"/>
          <w:szCs w:val="24"/>
          <w:lang w:val="mn-MN"/>
        </w:rPr>
        <w:t>тусламжтай гүйцэтгэнэ.</w:t>
      </w:r>
      <w:r w:rsidR="009627AA">
        <w:rPr>
          <w:rFonts w:ascii="Arial" w:hAnsi="Arial" w:cs="Arial"/>
          <w:sz w:val="24"/>
          <w:szCs w:val="24"/>
          <w:lang w:val="mn-MN"/>
        </w:rPr>
        <w:t xml:space="preserve"> </w:t>
      </w:r>
    </w:p>
    <w:p w:rsidR="009627AA" w:rsidRDefault="009627AA" w:rsidP="00572BF4">
      <w:pPr>
        <w:tabs>
          <w:tab w:val="left" w:pos="7650"/>
        </w:tabs>
        <w:jc w:val="both"/>
        <w:rPr>
          <w:rFonts w:ascii="Arial" w:hAnsi="Arial" w:cs="Arial"/>
          <w:sz w:val="24"/>
          <w:szCs w:val="24"/>
          <w:lang w:val="mn-MN"/>
        </w:rPr>
      </w:pPr>
      <w:r>
        <w:rPr>
          <w:rFonts w:ascii="Arial" w:hAnsi="Arial" w:cs="Arial"/>
          <w:sz w:val="24"/>
          <w:szCs w:val="24"/>
          <w:lang w:val="mn-MN"/>
        </w:rPr>
        <w:t>Бүх загварчлагдсан/форматлагдсан команд нь командын мэдээллийн синтезатор/холбоотой систем юм.</w:t>
      </w:r>
    </w:p>
    <w:p w:rsidR="009627AA" w:rsidRDefault="009627AA" w:rsidP="00572BF4">
      <w:pPr>
        <w:tabs>
          <w:tab w:val="left" w:pos="7650"/>
        </w:tabs>
        <w:jc w:val="both"/>
        <w:rPr>
          <w:rFonts w:ascii="Arial" w:hAnsi="Arial" w:cs="Arial"/>
          <w:sz w:val="24"/>
          <w:szCs w:val="24"/>
          <w:lang w:val="mn-MN"/>
        </w:rPr>
      </w:pPr>
      <w:r>
        <w:rPr>
          <w:rFonts w:ascii="Arial" w:hAnsi="Arial" w:cs="Arial"/>
          <w:sz w:val="24"/>
          <w:szCs w:val="24"/>
          <w:lang w:val="mn-MN"/>
        </w:rPr>
        <w:t xml:space="preserve">Тоолуур дах боловсруулалтыг хөнгөвчлөхийн тулд </w:t>
      </w:r>
      <w:r w:rsidR="00577077">
        <w:rPr>
          <w:rFonts w:ascii="Arial" w:hAnsi="Arial" w:cs="Arial"/>
          <w:sz w:val="24"/>
          <w:szCs w:val="24"/>
          <w:lang w:val="mn-MN"/>
        </w:rPr>
        <w:t>холбогдох мэдээллийн нэгж/мнемоник ба өгөгдлийн мужид кодчилох арга нь дөрвөн оронт хэш код/арванзургаат код ашиглана.</w:t>
      </w:r>
      <w:r w:rsidR="000D421E">
        <w:rPr>
          <w:rFonts w:ascii="Arial" w:hAnsi="Arial" w:cs="Arial"/>
          <w:sz w:val="24"/>
          <w:szCs w:val="24"/>
        </w:rPr>
        <w:t xml:space="preserve"> </w:t>
      </w:r>
    </w:p>
    <w:p w:rsidR="000D421E" w:rsidRDefault="000D421E" w:rsidP="00572BF4">
      <w:pPr>
        <w:tabs>
          <w:tab w:val="left" w:pos="7650"/>
        </w:tabs>
        <w:jc w:val="both"/>
        <w:rPr>
          <w:rFonts w:ascii="Arial" w:hAnsi="Arial" w:cs="Arial"/>
          <w:sz w:val="24"/>
          <w:szCs w:val="24"/>
          <w:lang w:val="mn-MN"/>
        </w:rPr>
      </w:pPr>
      <w:r>
        <w:rPr>
          <w:rFonts w:ascii="Arial" w:hAnsi="Arial" w:cs="Arial"/>
          <w:sz w:val="24"/>
          <w:szCs w:val="24"/>
          <w:lang w:val="mn-MN"/>
        </w:rPr>
        <w:t>Командын мэдээлэлд кодын талбар нь “хаягийн талбар“ өгөгдлийн багц, ба өгөгдлийн талбар нь “ утгын талбар” өгөгдлийн багцтай зохицоно.</w:t>
      </w:r>
    </w:p>
    <w:p w:rsidR="000D421E" w:rsidRDefault="000D421E" w:rsidP="006C6458">
      <w:pPr>
        <w:tabs>
          <w:tab w:val="left" w:pos="7650"/>
        </w:tabs>
        <w:jc w:val="both"/>
        <w:rPr>
          <w:rFonts w:ascii="Arial" w:hAnsi="Arial" w:cs="Arial"/>
          <w:sz w:val="24"/>
          <w:szCs w:val="24"/>
          <w:lang w:val="mn-MN"/>
        </w:rPr>
      </w:pPr>
      <w:r>
        <w:rPr>
          <w:rFonts w:ascii="Arial" w:hAnsi="Arial" w:cs="Arial"/>
          <w:sz w:val="24"/>
          <w:szCs w:val="24"/>
          <w:lang w:val="mn-MN"/>
        </w:rPr>
        <w:t>М</w:t>
      </w:r>
      <w:r w:rsidR="00E230A3">
        <w:rPr>
          <w:rFonts w:ascii="Arial" w:hAnsi="Arial" w:cs="Arial"/>
          <w:sz w:val="24"/>
          <w:szCs w:val="24"/>
          <w:lang w:val="mn-MN"/>
        </w:rPr>
        <w:t>немон</w:t>
      </w:r>
      <w:r>
        <w:rPr>
          <w:rFonts w:ascii="Arial" w:hAnsi="Arial" w:cs="Arial"/>
          <w:sz w:val="24"/>
          <w:szCs w:val="24"/>
          <w:lang w:val="mn-MN"/>
        </w:rPr>
        <w:t xml:space="preserve">ик нь ерөнхий зорилготой, универсал бөгөөд цахилгаан тоолуур, хийн тоолуур зэрэг </w:t>
      </w:r>
      <w:r w:rsidR="006C6458">
        <w:rPr>
          <w:rFonts w:ascii="Arial" w:hAnsi="Arial" w:cs="Arial"/>
          <w:sz w:val="24"/>
          <w:szCs w:val="24"/>
          <w:lang w:val="mn-MN"/>
        </w:rPr>
        <w:t>ямар нэг</w:t>
      </w:r>
      <w:r>
        <w:rPr>
          <w:rFonts w:ascii="Arial" w:hAnsi="Arial" w:cs="Arial"/>
          <w:sz w:val="24"/>
          <w:szCs w:val="24"/>
          <w:lang w:val="mn-MN"/>
        </w:rPr>
        <w:t xml:space="preserve"> тодорхой хэрэглээнд хамаар</w:t>
      </w:r>
      <w:r w:rsidR="006C6458">
        <w:rPr>
          <w:rFonts w:ascii="Arial" w:hAnsi="Arial" w:cs="Arial"/>
          <w:sz w:val="24"/>
          <w:szCs w:val="24"/>
          <w:lang w:val="mn-MN"/>
        </w:rPr>
        <w:t>ахгүй. Зайлшгүй шаардлагатай үед  магадлахын тулд тусгай тодорхой хэрэглээнд /программд  м</w:t>
      </w:r>
      <w:r w:rsidR="00E230A3">
        <w:rPr>
          <w:rFonts w:ascii="Arial" w:hAnsi="Arial" w:cs="Arial"/>
          <w:sz w:val="24"/>
          <w:szCs w:val="24"/>
          <w:lang w:val="mn-MN"/>
        </w:rPr>
        <w:t>эдээллийн нэгжийн</w:t>
      </w:r>
      <w:r w:rsidR="006C6458">
        <w:rPr>
          <w:rFonts w:ascii="Arial" w:hAnsi="Arial" w:cs="Arial"/>
          <w:sz w:val="24"/>
          <w:szCs w:val="24"/>
          <w:lang w:val="mn-MN"/>
        </w:rPr>
        <w:t xml:space="preserve"> багц үүсэн гарч ирж болно.</w:t>
      </w:r>
    </w:p>
    <w:p w:rsidR="00B371D4" w:rsidRDefault="00E230A3" w:rsidP="006C6458">
      <w:pPr>
        <w:tabs>
          <w:tab w:val="left" w:pos="7650"/>
        </w:tabs>
        <w:jc w:val="both"/>
        <w:rPr>
          <w:rFonts w:ascii="Arial" w:hAnsi="Arial" w:cs="Arial"/>
          <w:sz w:val="24"/>
          <w:szCs w:val="24"/>
          <w:lang w:val="mn-MN"/>
        </w:rPr>
      </w:pPr>
      <w:r>
        <w:rPr>
          <w:rFonts w:ascii="Arial" w:hAnsi="Arial" w:cs="Arial"/>
          <w:sz w:val="24"/>
          <w:szCs w:val="24"/>
          <w:lang w:val="mn-MN"/>
        </w:rPr>
        <w:t>Өгөгдлийн талбар нь өгөгдлийн багцын бүтцийн синта</w:t>
      </w:r>
      <w:r w:rsidR="000408A2">
        <w:rPr>
          <w:rFonts w:ascii="Arial" w:hAnsi="Arial" w:cs="Arial"/>
          <w:sz w:val="24"/>
          <w:szCs w:val="24"/>
          <w:lang w:val="mn-MN"/>
        </w:rPr>
        <w:t xml:space="preserve">ксийг дагалдана. Зарим код нь урьдчилан тогтоосон өгөгдлийн талбарын формат шаарддаг. Тэдгээрийг тодорхой байдлаар/хоёрдмол утгагүй жагсаан нэрлэсэн байна. Сүүлийн бүлэг нь </w:t>
      </w:r>
      <w:r w:rsidR="00412184">
        <w:rPr>
          <w:rFonts w:ascii="Arial" w:hAnsi="Arial" w:cs="Arial"/>
          <w:sz w:val="24"/>
          <w:szCs w:val="24"/>
          <w:lang w:val="mn-MN"/>
        </w:rPr>
        <w:t>цахилгаан эрчим хүчний тооцооллын</w:t>
      </w:r>
      <w:r w:rsidR="000408A2">
        <w:rPr>
          <w:rFonts w:ascii="Arial" w:hAnsi="Arial" w:cs="Arial"/>
          <w:sz w:val="24"/>
          <w:szCs w:val="24"/>
          <w:lang w:val="mn-MN"/>
        </w:rPr>
        <w:t xml:space="preserve"> хэрэглээний программд </w:t>
      </w:r>
      <w:r w:rsidR="00412184">
        <w:rPr>
          <w:rFonts w:ascii="Arial" w:hAnsi="Arial" w:cs="Arial"/>
          <w:sz w:val="24"/>
          <w:szCs w:val="24"/>
          <w:lang w:val="mn-MN"/>
        </w:rPr>
        <w:t xml:space="preserve">кодчилолын схемийг </w:t>
      </w:r>
      <w:r w:rsidR="000408A2">
        <w:rPr>
          <w:rFonts w:ascii="Arial" w:hAnsi="Arial" w:cs="Arial"/>
          <w:sz w:val="24"/>
          <w:szCs w:val="24"/>
          <w:lang w:val="mn-MN"/>
        </w:rPr>
        <w:t xml:space="preserve">хэрхэн хэрэглэхийг  </w:t>
      </w:r>
      <w:r w:rsidR="00412184">
        <w:rPr>
          <w:rFonts w:ascii="Arial" w:hAnsi="Arial" w:cs="Arial"/>
          <w:sz w:val="24"/>
          <w:szCs w:val="24"/>
          <w:lang w:val="mn-MN"/>
        </w:rPr>
        <w:t>тодорхойлсон.</w:t>
      </w:r>
      <w:r w:rsidR="00412184" w:rsidRPr="00412184">
        <w:t xml:space="preserve"> </w:t>
      </w:r>
      <w:r w:rsidR="00412184">
        <w:rPr>
          <w:lang w:val="mn-MN"/>
        </w:rPr>
        <w:t xml:space="preserve"> </w:t>
      </w:r>
      <w:r w:rsidR="00412184" w:rsidRPr="00412184">
        <w:rPr>
          <w:rFonts w:ascii="Arial" w:hAnsi="Arial" w:cs="Arial"/>
          <w:sz w:val="24"/>
          <w:szCs w:val="24"/>
          <w:lang w:val="mn-MN"/>
        </w:rPr>
        <w:t>Энэ хавсралтын үлдсэн хэсэгт</w:t>
      </w:r>
      <w:r w:rsidR="00412184">
        <w:rPr>
          <w:rFonts w:ascii="Arial" w:hAnsi="Arial" w:cs="Arial"/>
          <w:sz w:val="24"/>
          <w:szCs w:val="24"/>
          <w:lang w:val="mn-MN"/>
        </w:rPr>
        <w:t xml:space="preserve"> зөвхөн</w:t>
      </w:r>
      <w:r w:rsidR="00412184">
        <w:rPr>
          <w:lang w:val="mn-MN"/>
        </w:rPr>
        <w:t xml:space="preserve"> </w:t>
      </w:r>
      <w:r w:rsidR="00412184">
        <w:rPr>
          <w:rFonts w:ascii="Arial" w:hAnsi="Arial" w:cs="Arial"/>
          <w:sz w:val="24"/>
          <w:szCs w:val="24"/>
          <w:lang w:val="mn-MN"/>
        </w:rPr>
        <w:t>R2 бa</w:t>
      </w:r>
      <w:r w:rsidR="00412184" w:rsidRPr="00412184">
        <w:rPr>
          <w:rFonts w:ascii="Arial" w:hAnsi="Arial" w:cs="Arial"/>
          <w:sz w:val="24"/>
          <w:szCs w:val="24"/>
          <w:lang w:val="mn-MN"/>
        </w:rPr>
        <w:t xml:space="preserve"> W 2</w:t>
      </w:r>
      <w:r w:rsidR="00412184">
        <w:rPr>
          <w:rFonts w:ascii="Arial" w:hAnsi="Arial" w:cs="Arial"/>
          <w:sz w:val="24"/>
          <w:szCs w:val="24"/>
          <w:lang w:val="mn-MN"/>
        </w:rPr>
        <w:t xml:space="preserve"> рүү эш таталт хийнэ</w:t>
      </w:r>
      <w:r w:rsidR="00412184" w:rsidRPr="00412184">
        <w:rPr>
          <w:rFonts w:ascii="Arial" w:hAnsi="Arial" w:cs="Arial"/>
          <w:sz w:val="24"/>
          <w:szCs w:val="24"/>
          <w:lang w:val="mn-MN"/>
        </w:rPr>
        <w:t>,</w:t>
      </w:r>
      <w:r w:rsidR="00412184">
        <w:rPr>
          <w:rFonts w:ascii="Arial" w:hAnsi="Arial" w:cs="Arial"/>
          <w:sz w:val="24"/>
          <w:szCs w:val="24"/>
          <w:lang w:val="mn-MN"/>
        </w:rPr>
        <w:t xml:space="preserve"> гэвч ихэнх тохиолдолд  R4 эс</w:t>
      </w:r>
      <w:r w:rsidR="00B371D4">
        <w:rPr>
          <w:rFonts w:ascii="Arial" w:hAnsi="Arial" w:cs="Arial"/>
          <w:sz w:val="24"/>
          <w:szCs w:val="24"/>
          <w:lang w:val="mn-MN"/>
        </w:rPr>
        <w:t>вэл  W 4 командыг ашиглаж болно.</w:t>
      </w:r>
    </w:p>
    <w:p w:rsidR="00504448" w:rsidRDefault="00504448" w:rsidP="006C6458">
      <w:pPr>
        <w:tabs>
          <w:tab w:val="left" w:pos="7650"/>
        </w:tabs>
        <w:jc w:val="both"/>
        <w:rPr>
          <w:rFonts w:ascii="Arial" w:hAnsi="Arial" w:cs="Arial"/>
          <w:sz w:val="24"/>
          <w:szCs w:val="24"/>
          <w:lang w:val="mn-MN"/>
        </w:rPr>
      </w:pPr>
    </w:p>
    <w:p w:rsidR="00DB4E15" w:rsidRDefault="00DB4E15" w:rsidP="006C6458">
      <w:pPr>
        <w:tabs>
          <w:tab w:val="left" w:pos="7650"/>
        </w:tabs>
        <w:jc w:val="both"/>
        <w:rPr>
          <w:rFonts w:ascii="Arial" w:hAnsi="Arial" w:cs="Arial"/>
          <w:sz w:val="24"/>
          <w:szCs w:val="24"/>
          <w:lang w:val="mn-MN"/>
        </w:rPr>
      </w:pPr>
      <w:r w:rsidRPr="00DB4E15">
        <w:rPr>
          <w:rFonts w:ascii="Arial" w:hAnsi="Arial" w:cs="Arial"/>
          <w:b/>
          <w:sz w:val="24"/>
          <w:szCs w:val="24"/>
          <w:lang w:val="mn-MN"/>
        </w:rPr>
        <w:lastRenderedPageBreak/>
        <w:t>С.2   Сувгууд</w:t>
      </w:r>
    </w:p>
    <w:p w:rsidR="00AC4664" w:rsidRDefault="00DB4E15" w:rsidP="001D6EEC">
      <w:pPr>
        <w:tabs>
          <w:tab w:val="left" w:pos="7650"/>
        </w:tabs>
        <w:jc w:val="both"/>
        <w:rPr>
          <w:rFonts w:ascii="Arial" w:hAnsi="Arial" w:cs="Arial"/>
          <w:sz w:val="24"/>
          <w:szCs w:val="24"/>
          <w:lang w:val="mn-MN"/>
        </w:rPr>
      </w:pPr>
      <w:r>
        <w:rPr>
          <w:rFonts w:ascii="Arial" w:hAnsi="Arial" w:cs="Arial"/>
          <w:sz w:val="24"/>
          <w:szCs w:val="24"/>
          <w:lang w:val="mn-MN"/>
        </w:rPr>
        <w:t xml:space="preserve">Суваг нь кодчилолд онцгой үүрэг гүйцэтгэнэ. Тэдгээр нь кодчилолын </w:t>
      </w:r>
      <w:r w:rsidR="00565977">
        <w:rPr>
          <w:rFonts w:ascii="Arial" w:hAnsi="Arial" w:cs="Arial"/>
          <w:sz w:val="24"/>
          <w:szCs w:val="24"/>
          <w:lang w:val="mn-MN"/>
        </w:rPr>
        <w:t xml:space="preserve">нэг ба хоёрдугаар түвшин хоорондын холбоос болно. </w:t>
      </w:r>
      <w:r w:rsidR="005C5B56">
        <w:rPr>
          <w:rFonts w:ascii="Arial" w:hAnsi="Arial" w:cs="Arial"/>
          <w:sz w:val="24"/>
          <w:szCs w:val="24"/>
          <w:lang w:val="mn-MN"/>
        </w:rPr>
        <w:t>Энэ нь хязгааргүй тоотой байж болох сувгийн маяг/загварыг тодорхойлох байдлаар хангагдана. Ус, хий, дулаан эсвэл цахилгаан зэргийн аль нь ч байсан хэмжлийн тоолуурт ашиглах суваг бүрийн маяг/загварыг оноож тогтоож өгнө. Энэ нь тухайн сувагт хадгалсан өгөгдлөөс хамаарна.</w:t>
      </w:r>
      <w:r w:rsidR="00E86D35">
        <w:rPr>
          <w:rFonts w:ascii="Arial" w:hAnsi="Arial" w:cs="Arial"/>
          <w:sz w:val="24"/>
          <w:szCs w:val="24"/>
          <w:lang w:val="mn-MN"/>
        </w:rPr>
        <w:t xml:space="preserve"> Тоолуурын сувгийг оноон тогтооход тэмдэглэгээ/зориулалт нь физик/бодит сувагтай нийцсэн ч, нийцэхгүй байсан ч болно. Байнгын суурилуулагдан цахилгаан эрчим хүч, ус ба хийн хэрэглээг бүртгэх тоолуурын ху</w:t>
      </w:r>
      <w:r w:rsidR="002301E6">
        <w:rPr>
          <w:rFonts w:ascii="Arial" w:hAnsi="Arial" w:cs="Arial"/>
          <w:sz w:val="24"/>
          <w:szCs w:val="24"/>
          <w:lang w:val="mn-MN"/>
        </w:rPr>
        <w:t>вьд суваг тодорхойлон тогтоохыг  гурван сувгийн үр дүнгийн зүйл тус бүрд</w:t>
      </w:r>
      <w:r w:rsidR="00E86D35">
        <w:rPr>
          <w:rFonts w:ascii="Arial" w:hAnsi="Arial" w:cs="Arial"/>
          <w:sz w:val="24"/>
          <w:szCs w:val="24"/>
          <w:lang w:val="mn-MN"/>
        </w:rPr>
        <w:t xml:space="preserve"> </w:t>
      </w:r>
      <w:r w:rsidR="002301E6">
        <w:rPr>
          <w:rFonts w:ascii="Arial" w:hAnsi="Arial" w:cs="Arial"/>
          <w:sz w:val="24"/>
          <w:szCs w:val="24"/>
          <w:lang w:val="mn-MN"/>
        </w:rPr>
        <w:t xml:space="preserve">логикоор хэрэглэж болно. Гэвч олон төрлийн мэдээлэл кВт/цаг, кВт ба кВА хэмжиж буй хэрэгсэл болох нэг цахилгаан тоолуурын тухайд хэдийгээр мэдээлэл </w:t>
      </w:r>
      <w:r w:rsidR="001D6EEC">
        <w:rPr>
          <w:rFonts w:ascii="Arial" w:hAnsi="Arial" w:cs="Arial"/>
          <w:sz w:val="24"/>
          <w:szCs w:val="24"/>
          <w:lang w:val="mn-MN"/>
        </w:rPr>
        <w:t>өөр өөр физик/бодит сувгаар тоолуурт ирсэн ч өгөгдөл бүгд нэг логик сувагт хамаарч болно.</w:t>
      </w:r>
    </w:p>
    <w:p w:rsidR="00AC4664" w:rsidRPr="00F777F0" w:rsidRDefault="001D6EEC" w:rsidP="00F777F0">
      <w:pPr>
        <w:tabs>
          <w:tab w:val="left" w:pos="7650"/>
        </w:tabs>
        <w:jc w:val="both"/>
        <w:rPr>
          <w:rFonts w:ascii="Arial" w:hAnsi="Arial" w:cs="Arial"/>
          <w:sz w:val="24"/>
          <w:szCs w:val="24"/>
          <w:lang w:val="mn-MN"/>
        </w:rPr>
      </w:pPr>
      <w:r>
        <w:rPr>
          <w:rFonts w:ascii="Arial" w:hAnsi="Arial" w:cs="Arial"/>
          <w:sz w:val="24"/>
          <w:szCs w:val="24"/>
          <w:lang w:val="mn-MN"/>
        </w:rPr>
        <w:t xml:space="preserve">Сувгийн маяг/загвар нь зөвхөн доорх өгөгдлийн ангилалд үүрэг гүйцэтгэнэ: Бүртгэгч, Улирал/үечлэлт, Ачааллын илэрхийллийн тохиргоо ба Бүлэглэлт. Өгөгдлийн бусад ангилал, Өргөтгөсөн үйлдэл, Хувьсагч, Үзүүлэлт ба </w:t>
      </w:r>
      <w:r w:rsidR="00F777F0">
        <w:rPr>
          <w:rFonts w:ascii="Arial" w:hAnsi="Arial" w:cs="Arial"/>
          <w:sz w:val="24"/>
          <w:szCs w:val="24"/>
          <w:lang w:val="mn-MN"/>
        </w:rPr>
        <w:t>Үйлдвэрлэгч тогтоосон хувийн тусгай зүйл нь сувгийг онцгойлон тогтоохыг шаардахгүй учир сувгийн маяг/загвар тодорхойлохгүй боловч сувгийн маяг/загвараас хамаарахгүйгээр хүртээмжтэй байна. Дараах диаграм нь сувгийн маяг/загварыг ашиглах жишээ болно.</w:t>
      </w:r>
    </w:p>
    <w:p w:rsidR="00F60CE8" w:rsidRDefault="00F60CE8" w:rsidP="00A92F47">
      <w:pPr>
        <w:tabs>
          <w:tab w:val="left" w:pos="7650"/>
        </w:tabs>
        <w:jc w:val="center"/>
        <w:rPr>
          <w:rFonts w:ascii="Arial" w:hAnsi="Arial" w:cs="Arial"/>
          <w:sz w:val="24"/>
          <w:szCs w:val="24"/>
        </w:rPr>
      </w:pPr>
      <w:r>
        <w:rPr>
          <w:rFonts w:ascii="Arial" w:hAnsi="Arial" w:cs="Arial"/>
          <w:noProof/>
          <w:sz w:val="24"/>
          <w:szCs w:val="24"/>
        </w:rPr>
        <w:drawing>
          <wp:inline distT="0" distB="0" distL="0" distR="0" wp14:anchorId="0BD2401A">
            <wp:extent cx="3139440" cy="417639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9440" cy="4176395"/>
                    </a:xfrm>
                    <a:prstGeom prst="rect">
                      <a:avLst/>
                    </a:prstGeom>
                    <a:noFill/>
                  </pic:spPr>
                </pic:pic>
              </a:graphicData>
            </a:graphic>
          </wp:inline>
        </w:drawing>
      </w:r>
    </w:p>
    <w:p w:rsidR="00AC4664" w:rsidRDefault="00AC4664" w:rsidP="00AC4664">
      <w:pPr>
        <w:tabs>
          <w:tab w:val="left" w:pos="7650"/>
        </w:tabs>
        <w:jc w:val="center"/>
        <w:rPr>
          <w:rFonts w:ascii="Arial" w:hAnsi="Arial" w:cs="Arial"/>
          <w:b/>
          <w:sz w:val="24"/>
          <w:szCs w:val="24"/>
          <w:lang w:val="mn-MN"/>
        </w:rPr>
      </w:pPr>
    </w:p>
    <w:p w:rsidR="00F60CE8" w:rsidRDefault="00F60CE8" w:rsidP="00AC4664">
      <w:pPr>
        <w:tabs>
          <w:tab w:val="left" w:pos="7650"/>
        </w:tabs>
        <w:jc w:val="center"/>
        <w:rPr>
          <w:rFonts w:ascii="Arial" w:hAnsi="Arial" w:cs="Arial"/>
          <w:b/>
          <w:sz w:val="24"/>
          <w:szCs w:val="24"/>
          <w:lang w:val="mn-MN"/>
        </w:rPr>
      </w:pPr>
      <w:r w:rsidRPr="00AC4664">
        <w:rPr>
          <w:rFonts w:ascii="Arial" w:hAnsi="Arial" w:cs="Arial"/>
          <w:b/>
          <w:sz w:val="24"/>
          <w:szCs w:val="24"/>
          <w:lang w:val="mn-MN"/>
        </w:rPr>
        <w:t xml:space="preserve">Зураг </w:t>
      </w:r>
      <w:r w:rsidRPr="00AC4664">
        <w:rPr>
          <w:rFonts w:ascii="Arial" w:hAnsi="Arial" w:cs="Arial"/>
          <w:b/>
          <w:sz w:val="24"/>
          <w:szCs w:val="24"/>
        </w:rPr>
        <w:t>C.1</w:t>
      </w:r>
      <w:r w:rsidR="00F777F0">
        <w:rPr>
          <w:rFonts w:ascii="Arial" w:hAnsi="Arial" w:cs="Arial"/>
          <w:b/>
          <w:sz w:val="24"/>
          <w:szCs w:val="24"/>
          <w:lang w:val="mn-MN"/>
        </w:rPr>
        <w:t xml:space="preserve"> – Сувгийн маяг/загварын жишээ</w:t>
      </w:r>
    </w:p>
    <w:p w:rsidR="00F777F0" w:rsidRDefault="00F777F0" w:rsidP="00AC4664">
      <w:pPr>
        <w:tabs>
          <w:tab w:val="left" w:pos="7650"/>
        </w:tabs>
        <w:jc w:val="center"/>
        <w:rPr>
          <w:rFonts w:ascii="Arial" w:hAnsi="Arial" w:cs="Arial"/>
          <w:b/>
          <w:sz w:val="24"/>
          <w:szCs w:val="24"/>
          <w:lang w:val="mn-MN"/>
        </w:rPr>
      </w:pPr>
    </w:p>
    <w:p w:rsidR="00F777F0" w:rsidRDefault="00F777F0" w:rsidP="00F777F0">
      <w:pPr>
        <w:tabs>
          <w:tab w:val="left" w:pos="7650"/>
        </w:tabs>
        <w:jc w:val="both"/>
        <w:rPr>
          <w:rFonts w:ascii="Arial" w:hAnsi="Arial" w:cs="Arial"/>
          <w:sz w:val="24"/>
          <w:szCs w:val="24"/>
          <w:lang w:val="mn-MN"/>
        </w:rPr>
      </w:pPr>
      <w:r>
        <w:rPr>
          <w:rFonts w:ascii="Arial" w:hAnsi="Arial" w:cs="Arial"/>
          <w:sz w:val="24"/>
          <w:szCs w:val="24"/>
          <w:lang w:val="mn-MN"/>
        </w:rPr>
        <w:t xml:space="preserve">Энд </w:t>
      </w:r>
      <w:r w:rsidRPr="00F777F0">
        <w:rPr>
          <w:rFonts w:ascii="Arial" w:hAnsi="Arial" w:cs="Arial"/>
          <w:sz w:val="24"/>
          <w:szCs w:val="24"/>
          <w:lang w:val="mn-MN"/>
        </w:rPr>
        <w:t>0, 1, 2 ба 3 суваг нь</w:t>
      </w:r>
      <w:r>
        <w:rPr>
          <w:rFonts w:ascii="Arial" w:hAnsi="Arial" w:cs="Arial"/>
          <w:sz w:val="24"/>
          <w:szCs w:val="24"/>
          <w:lang w:val="mn-MN"/>
        </w:rPr>
        <w:t xml:space="preserve"> хий, ус, дулаан ба цахилгааны хэрэглээний холбогдох мэдээллийг цуглуулна.</w:t>
      </w:r>
      <w:r w:rsidR="008769BD">
        <w:rPr>
          <w:rFonts w:ascii="Arial" w:hAnsi="Arial" w:cs="Arial"/>
          <w:sz w:val="24"/>
          <w:szCs w:val="24"/>
          <w:lang w:val="mn-MN"/>
        </w:rPr>
        <w:t xml:space="preserve"> Энэ нь суваг 3 үргэлж цахилгааны эсвэл суваг 1 усных гэсэн үг </w:t>
      </w:r>
      <w:r w:rsidR="008769BD">
        <w:rPr>
          <w:rFonts w:ascii="Arial" w:hAnsi="Arial" w:cs="Arial"/>
          <w:sz w:val="24"/>
          <w:szCs w:val="24"/>
          <w:lang w:val="mn-MN"/>
        </w:rPr>
        <w:lastRenderedPageBreak/>
        <w:t xml:space="preserve">биш, сувгийн оноололт/тогтоолт чөлөөтэй байна. Суваг бүрийг илэрхийлэх/төлөөлөх сувгийн маяг/загварыг мэдэх нь хамгийн чухал. Сувгийн маяг/загвар нь </w:t>
      </w:r>
      <w:r w:rsidR="00C3698C">
        <w:rPr>
          <w:rFonts w:ascii="Arial" w:hAnsi="Arial" w:cs="Arial"/>
          <w:sz w:val="24"/>
          <w:szCs w:val="24"/>
          <w:lang w:val="mn-MN"/>
        </w:rPr>
        <w:t xml:space="preserve">шинэ хэмжлийн/тооцооны төрөл шаардлагатай хүссэн эсвэл тухайн тодорхой төрөл нь тодорхойлох өөр илүү чөлөөт бүртгэгчгүй, хэмжлийн шинэ төрөл шаардлагатай  тохиолдолд </w:t>
      </w:r>
      <w:r w:rsidR="009D0EB4">
        <w:rPr>
          <w:rFonts w:ascii="Arial" w:hAnsi="Arial" w:cs="Arial"/>
          <w:sz w:val="24"/>
          <w:szCs w:val="24"/>
          <w:lang w:val="mn-MN"/>
        </w:rPr>
        <w:t xml:space="preserve">тэдгээрийг </w:t>
      </w:r>
      <w:r w:rsidR="00C3698C">
        <w:rPr>
          <w:rFonts w:ascii="Arial" w:hAnsi="Arial" w:cs="Arial"/>
          <w:sz w:val="24"/>
          <w:szCs w:val="24"/>
          <w:lang w:val="mn-MN"/>
        </w:rPr>
        <w:t>цаашид өргөтгөх боломж олгоно.</w:t>
      </w:r>
    </w:p>
    <w:p w:rsidR="009D0EB4" w:rsidRDefault="009D0EB4" w:rsidP="00F777F0">
      <w:pPr>
        <w:tabs>
          <w:tab w:val="left" w:pos="7650"/>
        </w:tabs>
        <w:jc w:val="both"/>
        <w:rPr>
          <w:rFonts w:ascii="Arial" w:hAnsi="Arial" w:cs="Arial"/>
          <w:sz w:val="24"/>
          <w:szCs w:val="24"/>
          <w:lang w:val="mn-MN"/>
        </w:rPr>
      </w:pPr>
      <w:r>
        <w:rPr>
          <w:rFonts w:ascii="Arial" w:hAnsi="Arial" w:cs="Arial"/>
          <w:sz w:val="24"/>
          <w:szCs w:val="24"/>
          <w:lang w:val="mn-MN"/>
        </w:rPr>
        <w:t xml:space="preserve">Энэ нь </w:t>
      </w:r>
      <w:r w:rsidR="00C53505">
        <w:rPr>
          <w:rFonts w:ascii="Arial" w:hAnsi="Arial" w:cs="Arial"/>
          <w:sz w:val="24"/>
          <w:szCs w:val="24"/>
          <w:lang w:val="mn-MN"/>
        </w:rPr>
        <w:t xml:space="preserve">цахилгаан эрчим хүчний хэмжлийн шинэ төрөл шаардлагатай үед бүх бүртгэгч боломжит сувгийн маяг/төрлийг аль хэдий нь оноон тодорхойлсон тохиолдолд болно. Мөн түүнчлэн шинэ сувгийн маяг/загвар тогтооход бүртгэгч/тарифын бүх бүтцийг хэрэглээний программыг илүү сайн тодорхойлон бичихийн тулд  дахин оноон/тогтоож болно. </w:t>
      </w:r>
      <w:r w:rsidR="00011AF7">
        <w:rPr>
          <w:rFonts w:ascii="Arial" w:hAnsi="Arial" w:cs="Arial"/>
          <w:sz w:val="24"/>
          <w:szCs w:val="24"/>
          <w:lang w:val="mn-MN"/>
        </w:rPr>
        <w:t>Таниулах мэдээлэлд сувгийн маяг/загварын мэдээлэл багтаахаас өмнө үзүүлэлтийн ангилал дах командын багц нь хэрэглэгчид тоолуурт аль суваг дээр ямар маяг/загвар байгааг асуух боломж олгосон байна.</w:t>
      </w:r>
    </w:p>
    <w:p w:rsidR="00011AF7" w:rsidRDefault="00011AF7" w:rsidP="00F777F0">
      <w:pPr>
        <w:tabs>
          <w:tab w:val="left" w:pos="7650"/>
        </w:tabs>
        <w:jc w:val="both"/>
        <w:rPr>
          <w:rFonts w:ascii="Arial" w:hAnsi="Arial" w:cs="Arial"/>
          <w:sz w:val="24"/>
          <w:szCs w:val="24"/>
          <w:lang w:val="mn-MN"/>
        </w:rPr>
      </w:pPr>
    </w:p>
    <w:p w:rsidR="00011AF7" w:rsidRPr="00F22D34" w:rsidRDefault="00011AF7" w:rsidP="00F777F0">
      <w:pPr>
        <w:tabs>
          <w:tab w:val="left" w:pos="7650"/>
        </w:tabs>
        <w:jc w:val="both"/>
        <w:rPr>
          <w:rFonts w:ascii="Arial" w:hAnsi="Arial" w:cs="Arial"/>
          <w:b/>
          <w:sz w:val="24"/>
          <w:szCs w:val="24"/>
        </w:rPr>
      </w:pPr>
      <w:r w:rsidRPr="00011AF7">
        <w:rPr>
          <w:rFonts w:ascii="Arial" w:hAnsi="Arial" w:cs="Arial"/>
          <w:b/>
          <w:sz w:val="24"/>
          <w:szCs w:val="24"/>
          <w:lang w:val="mn-MN"/>
        </w:rPr>
        <w:t xml:space="preserve">С.3   Загварчилсан/форматлагдсан уншилт ба бичилт ( </w:t>
      </w:r>
      <w:r w:rsidRPr="00011AF7">
        <w:rPr>
          <w:rFonts w:ascii="Arial" w:hAnsi="Arial" w:cs="Arial"/>
          <w:b/>
          <w:spacing w:val="4"/>
          <w:sz w:val="24"/>
          <w:szCs w:val="24"/>
        </w:rPr>
        <w:t>R2,</w:t>
      </w:r>
      <w:r w:rsidRPr="00011AF7">
        <w:rPr>
          <w:rFonts w:ascii="Arial" w:hAnsi="Arial" w:cs="Arial"/>
          <w:b/>
          <w:spacing w:val="17"/>
          <w:sz w:val="24"/>
          <w:szCs w:val="24"/>
        </w:rPr>
        <w:t xml:space="preserve"> </w:t>
      </w:r>
      <w:r w:rsidRPr="00011AF7">
        <w:rPr>
          <w:rFonts w:ascii="Arial" w:hAnsi="Arial" w:cs="Arial"/>
          <w:b/>
          <w:spacing w:val="4"/>
          <w:sz w:val="24"/>
          <w:szCs w:val="24"/>
        </w:rPr>
        <w:t>R4,</w:t>
      </w:r>
      <w:r w:rsidRPr="00011AF7">
        <w:rPr>
          <w:rFonts w:ascii="Arial" w:hAnsi="Arial" w:cs="Arial"/>
          <w:b/>
          <w:spacing w:val="17"/>
          <w:sz w:val="24"/>
          <w:szCs w:val="24"/>
        </w:rPr>
        <w:t xml:space="preserve"> </w:t>
      </w:r>
      <w:r w:rsidRPr="00011AF7">
        <w:rPr>
          <w:rFonts w:ascii="Arial" w:hAnsi="Arial" w:cs="Arial"/>
          <w:b/>
          <w:spacing w:val="4"/>
          <w:sz w:val="24"/>
          <w:szCs w:val="24"/>
        </w:rPr>
        <w:t>W2,</w:t>
      </w:r>
      <w:r w:rsidRPr="00011AF7">
        <w:rPr>
          <w:rFonts w:ascii="Arial" w:hAnsi="Arial" w:cs="Arial"/>
          <w:b/>
          <w:spacing w:val="16"/>
          <w:sz w:val="24"/>
          <w:szCs w:val="24"/>
        </w:rPr>
        <w:t xml:space="preserve"> </w:t>
      </w:r>
      <w:r w:rsidRPr="00011AF7">
        <w:rPr>
          <w:rFonts w:ascii="Arial" w:hAnsi="Arial" w:cs="Arial"/>
          <w:b/>
          <w:spacing w:val="16"/>
          <w:sz w:val="24"/>
          <w:szCs w:val="24"/>
          <w:lang w:val="mn-MN"/>
        </w:rPr>
        <w:t>б</w:t>
      </w:r>
      <w:r w:rsidRPr="00011AF7">
        <w:rPr>
          <w:rFonts w:ascii="Arial" w:hAnsi="Arial" w:cs="Arial"/>
          <w:b/>
          <w:spacing w:val="4"/>
          <w:sz w:val="24"/>
          <w:szCs w:val="24"/>
        </w:rPr>
        <w:t>a</w:t>
      </w:r>
      <w:r w:rsidRPr="00011AF7">
        <w:rPr>
          <w:rFonts w:ascii="Arial" w:hAnsi="Arial" w:cs="Arial"/>
          <w:b/>
          <w:spacing w:val="16"/>
          <w:sz w:val="24"/>
          <w:szCs w:val="24"/>
        </w:rPr>
        <w:t xml:space="preserve"> </w:t>
      </w:r>
      <w:r w:rsidRPr="00011AF7">
        <w:rPr>
          <w:rFonts w:ascii="Arial" w:hAnsi="Arial" w:cs="Arial"/>
          <w:b/>
          <w:spacing w:val="6"/>
          <w:sz w:val="24"/>
          <w:szCs w:val="24"/>
        </w:rPr>
        <w:t>W4</w:t>
      </w:r>
      <w:r w:rsidRPr="00011AF7">
        <w:rPr>
          <w:rFonts w:ascii="Arial" w:hAnsi="Arial" w:cs="Arial"/>
          <w:b/>
          <w:spacing w:val="6"/>
          <w:sz w:val="24"/>
          <w:szCs w:val="24"/>
          <w:lang w:val="mn-MN"/>
        </w:rPr>
        <w:t xml:space="preserve"> команд</w:t>
      </w:r>
      <w:r w:rsidRPr="00011AF7">
        <w:rPr>
          <w:rFonts w:ascii="Arial" w:hAnsi="Arial" w:cs="Arial"/>
          <w:b/>
          <w:sz w:val="24"/>
          <w:szCs w:val="24"/>
          <w:lang w:val="mn-MN"/>
        </w:rPr>
        <w:t>)</w:t>
      </w:r>
    </w:p>
    <w:p w:rsidR="00414C18" w:rsidRDefault="00011AF7" w:rsidP="00BF3286">
      <w:pPr>
        <w:spacing w:after="0"/>
        <w:jc w:val="both"/>
        <w:rPr>
          <w:rFonts w:ascii="Arial" w:hAnsi="Arial" w:cs="Arial"/>
          <w:spacing w:val="4"/>
          <w:sz w:val="24"/>
          <w:szCs w:val="24"/>
          <w:lang w:val="mn-MN"/>
        </w:rPr>
      </w:pPr>
      <w:r w:rsidRPr="00011AF7">
        <w:rPr>
          <w:rFonts w:ascii="Arial" w:hAnsi="Arial" w:cs="Arial"/>
          <w:spacing w:val="4"/>
          <w:sz w:val="24"/>
          <w:szCs w:val="24"/>
        </w:rPr>
        <w:t xml:space="preserve">R2 </w:t>
      </w:r>
      <w:r>
        <w:rPr>
          <w:rFonts w:ascii="Arial" w:hAnsi="Arial" w:cs="Arial"/>
          <w:spacing w:val="17"/>
          <w:sz w:val="24"/>
          <w:szCs w:val="24"/>
        </w:rPr>
        <w:t xml:space="preserve">ба </w:t>
      </w:r>
      <w:r w:rsidRPr="00011AF7">
        <w:rPr>
          <w:rFonts w:ascii="Arial" w:hAnsi="Arial" w:cs="Arial"/>
          <w:spacing w:val="4"/>
          <w:sz w:val="24"/>
          <w:szCs w:val="24"/>
        </w:rPr>
        <w:t>W2</w:t>
      </w:r>
      <w:r>
        <w:rPr>
          <w:rFonts w:ascii="Arial" w:hAnsi="Arial" w:cs="Arial"/>
          <w:spacing w:val="4"/>
          <w:sz w:val="24"/>
          <w:szCs w:val="24"/>
          <w:lang w:val="mn-MN"/>
        </w:rPr>
        <w:t xml:space="preserve"> команд нь </w:t>
      </w:r>
      <w:r w:rsidR="00B9667B">
        <w:rPr>
          <w:rFonts w:ascii="Arial" w:hAnsi="Arial" w:cs="Arial"/>
          <w:spacing w:val="4"/>
          <w:sz w:val="24"/>
          <w:szCs w:val="24"/>
          <w:lang w:val="mn-MN"/>
        </w:rPr>
        <w:t xml:space="preserve">загварчилсан/форматлагдсан уншилт ба эсвэл бичилт-д төрөл бүрийн кодыг ер нь ашиглаж болно. </w:t>
      </w:r>
    </w:p>
    <w:p w:rsidR="00414C18" w:rsidRDefault="00B9667B" w:rsidP="00BF3286">
      <w:pPr>
        <w:spacing w:after="0"/>
        <w:jc w:val="both"/>
        <w:rPr>
          <w:rFonts w:ascii="Arial" w:hAnsi="Arial" w:cs="Arial"/>
          <w:spacing w:val="4"/>
          <w:sz w:val="24"/>
          <w:szCs w:val="24"/>
          <w:lang w:val="mn-MN"/>
        </w:rPr>
      </w:pPr>
      <w:r>
        <w:rPr>
          <w:rFonts w:ascii="Arial" w:hAnsi="Arial" w:cs="Arial"/>
          <w:spacing w:val="4"/>
          <w:sz w:val="24"/>
          <w:szCs w:val="24"/>
          <w:lang w:val="mn-MN"/>
        </w:rPr>
        <w:t xml:space="preserve">Уншилтын үед, унших командын өгөгдлийн талбар нь өөрөөр тогтоогоогүй бол хоосон орхино. </w:t>
      </w:r>
    </w:p>
    <w:p w:rsidR="00414C18" w:rsidRDefault="00B9667B" w:rsidP="00BF3286">
      <w:pPr>
        <w:spacing w:after="0"/>
        <w:jc w:val="both"/>
        <w:rPr>
          <w:rFonts w:ascii="Arial" w:hAnsi="Arial" w:cs="Arial"/>
          <w:spacing w:val="4"/>
          <w:sz w:val="24"/>
          <w:szCs w:val="24"/>
          <w:lang w:val="mn-MN"/>
        </w:rPr>
      </w:pPr>
      <w:r>
        <w:rPr>
          <w:rFonts w:ascii="Arial" w:hAnsi="Arial" w:cs="Arial"/>
          <w:spacing w:val="4"/>
          <w:sz w:val="24"/>
          <w:szCs w:val="24"/>
          <w:lang w:val="mn-MN"/>
        </w:rPr>
        <w:t xml:space="preserve">Энэ тохиолдолд, хаалт </w:t>
      </w:r>
      <w:r w:rsidRPr="00B9667B">
        <w:rPr>
          <w:rFonts w:ascii="Arial" w:hAnsi="Arial" w:cs="Arial"/>
          <w:spacing w:val="4"/>
          <w:sz w:val="24"/>
          <w:szCs w:val="24"/>
          <w:lang w:val="mn-MN"/>
        </w:rPr>
        <w:t>(),</w:t>
      </w:r>
      <w:r>
        <w:rPr>
          <w:rFonts w:ascii="Arial" w:hAnsi="Arial" w:cs="Arial"/>
          <w:spacing w:val="4"/>
          <w:sz w:val="24"/>
          <w:szCs w:val="24"/>
          <w:lang w:val="mn-MN"/>
        </w:rPr>
        <w:t xml:space="preserve"> нь </w:t>
      </w:r>
      <w:r w:rsidR="00414C18">
        <w:rPr>
          <w:rFonts w:ascii="Arial" w:hAnsi="Arial" w:cs="Arial"/>
          <w:spacing w:val="4"/>
          <w:sz w:val="24"/>
          <w:szCs w:val="24"/>
          <w:lang w:val="mn-MN"/>
        </w:rPr>
        <w:t xml:space="preserve">протоколын бүрэн бүтэн байдлыг хангахын тулд үлдэнэ/байна. </w:t>
      </w:r>
    </w:p>
    <w:p w:rsidR="00011AF7" w:rsidRDefault="00414C18" w:rsidP="00BF3286">
      <w:pPr>
        <w:spacing w:after="0"/>
        <w:jc w:val="both"/>
        <w:rPr>
          <w:rFonts w:ascii="Arial" w:hAnsi="Arial" w:cs="Arial"/>
          <w:spacing w:val="4"/>
          <w:sz w:val="24"/>
          <w:szCs w:val="24"/>
          <w:lang w:val="mn-MN"/>
        </w:rPr>
      </w:pPr>
      <w:r>
        <w:rPr>
          <w:rFonts w:ascii="Arial" w:hAnsi="Arial" w:cs="Arial"/>
          <w:spacing w:val="4"/>
          <w:sz w:val="24"/>
          <w:szCs w:val="24"/>
          <w:lang w:val="mn-MN"/>
        </w:rPr>
        <w:t xml:space="preserve">Буцаж ирсэн мэдээлэл </w:t>
      </w:r>
      <w:r w:rsidR="006727A1">
        <w:rPr>
          <w:rFonts w:ascii="Arial" w:hAnsi="Arial" w:cs="Arial"/>
          <w:spacing w:val="4"/>
          <w:sz w:val="24"/>
          <w:szCs w:val="24"/>
          <w:lang w:val="mn-MN"/>
        </w:rPr>
        <w:t xml:space="preserve">нь </w:t>
      </w:r>
      <w:r>
        <w:rPr>
          <w:rFonts w:ascii="Arial" w:hAnsi="Arial" w:cs="Arial"/>
          <w:spacing w:val="4"/>
          <w:sz w:val="24"/>
          <w:szCs w:val="24"/>
          <w:lang w:val="mn-MN"/>
        </w:rPr>
        <w:t>өгөгдлийн мэдээллийн хэлбэртэй байна.</w:t>
      </w:r>
      <w:r w:rsidR="00F22D34">
        <w:rPr>
          <w:rFonts w:ascii="Arial" w:hAnsi="Arial" w:cs="Arial"/>
          <w:spacing w:val="4"/>
          <w:sz w:val="24"/>
          <w:szCs w:val="24"/>
        </w:rPr>
        <w:t xml:space="preserve"> </w:t>
      </w:r>
      <w:r w:rsidR="00F22D34">
        <w:rPr>
          <w:rFonts w:ascii="Arial" w:hAnsi="Arial" w:cs="Arial"/>
          <w:spacing w:val="4"/>
          <w:sz w:val="24"/>
          <w:szCs w:val="24"/>
          <w:lang w:val="mn-MN"/>
        </w:rPr>
        <w:t xml:space="preserve">Хэдийгээр </w:t>
      </w:r>
      <w:r w:rsidR="002C725C">
        <w:rPr>
          <w:rFonts w:ascii="Arial" w:hAnsi="Arial" w:cs="Arial"/>
          <w:spacing w:val="4"/>
          <w:sz w:val="24"/>
          <w:szCs w:val="24"/>
          <w:lang w:val="mn-MN"/>
        </w:rPr>
        <w:t>давуу эрхтэй ч, тоолуур буцаж ирсэн өгөгдлийн багц дотор нэгжийн мэдээлэл эсвэл аравтын орны цэг илгээхийг шаарддаггүй. Хэрэв</w:t>
      </w:r>
      <w:r w:rsidR="00BF3286">
        <w:rPr>
          <w:rFonts w:ascii="Arial" w:hAnsi="Arial" w:cs="Arial"/>
          <w:spacing w:val="4"/>
          <w:sz w:val="24"/>
          <w:szCs w:val="24"/>
          <w:lang w:val="mn-MN"/>
        </w:rPr>
        <w:t xml:space="preserve"> буцаж ирсэн</w:t>
      </w:r>
      <w:r w:rsidR="002C725C">
        <w:rPr>
          <w:rFonts w:ascii="Arial" w:hAnsi="Arial" w:cs="Arial"/>
          <w:spacing w:val="4"/>
          <w:sz w:val="24"/>
          <w:szCs w:val="24"/>
          <w:lang w:val="mn-MN"/>
        </w:rPr>
        <w:t xml:space="preserve"> өгөгдлийн багцад </w:t>
      </w:r>
      <w:r w:rsidR="00BF3286">
        <w:rPr>
          <w:rFonts w:ascii="Arial" w:hAnsi="Arial" w:cs="Arial"/>
          <w:spacing w:val="4"/>
          <w:sz w:val="24"/>
          <w:szCs w:val="24"/>
          <w:lang w:val="mn-MN"/>
        </w:rPr>
        <w:t xml:space="preserve">мэдээлэл багтаагүй бол </w:t>
      </w:r>
      <w:r w:rsidR="00F91B13">
        <w:rPr>
          <w:rFonts w:ascii="Arial" w:hAnsi="Arial" w:cs="Arial"/>
          <w:spacing w:val="4"/>
          <w:sz w:val="24"/>
          <w:szCs w:val="24"/>
          <w:lang w:val="mn-MN"/>
        </w:rPr>
        <w:t>хэрэгслээс үл хамаарах бусад командын тусламжтай энэ мэдээлэлд хүрэх зайлшгүй арга хэмжээ авсан байх ёстой.</w:t>
      </w:r>
    </w:p>
    <w:p w:rsidR="00A92F45" w:rsidRDefault="006727A1" w:rsidP="00A92F45">
      <w:pPr>
        <w:spacing w:after="0"/>
        <w:jc w:val="both"/>
        <w:rPr>
          <w:rFonts w:ascii="Arial" w:hAnsi="Arial" w:cs="Arial"/>
          <w:spacing w:val="4"/>
          <w:sz w:val="24"/>
          <w:szCs w:val="24"/>
          <w:lang w:val="mn-MN"/>
        </w:rPr>
      </w:pPr>
      <w:r>
        <w:rPr>
          <w:rFonts w:ascii="Arial" w:hAnsi="Arial" w:cs="Arial"/>
          <w:spacing w:val="4"/>
          <w:sz w:val="24"/>
          <w:szCs w:val="24"/>
          <w:lang w:val="mn-MN"/>
        </w:rPr>
        <w:t xml:space="preserve">Цаг/огнооны </w:t>
      </w:r>
      <w:r w:rsidR="004D5D39">
        <w:rPr>
          <w:rFonts w:ascii="Arial" w:hAnsi="Arial" w:cs="Arial"/>
          <w:spacing w:val="4"/>
          <w:sz w:val="24"/>
          <w:szCs w:val="24"/>
          <w:lang w:val="mn-MN"/>
        </w:rPr>
        <w:t xml:space="preserve">тэмдэглэгээ дардас нь бие даасан тухайн нэг өгөгдлийн бүртгэлийн салшгүй хэсэг болох ба тэдгээртэй холбоотой </w:t>
      </w:r>
      <w:r w:rsidR="00A92F45">
        <w:rPr>
          <w:rFonts w:ascii="Arial" w:hAnsi="Arial" w:cs="Arial"/>
          <w:spacing w:val="4"/>
          <w:sz w:val="24"/>
          <w:szCs w:val="24"/>
          <w:lang w:val="mn-MN"/>
        </w:rPr>
        <w:t xml:space="preserve">тийм мэдээлэлтэй </w:t>
      </w:r>
      <w:r w:rsidR="009872FB">
        <w:rPr>
          <w:rFonts w:ascii="Arial" w:hAnsi="Arial" w:cs="Arial"/>
          <w:spacing w:val="4"/>
          <w:sz w:val="24"/>
          <w:szCs w:val="24"/>
          <w:lang w:val="mn-MN"/>
        </w:rPr>
        <w:t>өгөгдлийн бүртгэл/тайланд нэвтрэх/хандалтыг багтаана.</w:t>
      </w:r>
    </w:p>
    <w:p w:rsidR="00A92F45" w:rsidRPr="00A92F45" w:rsidRDefault="00A92F45" w:rsidP="00A92F45">
      <w:pPr>
        <w:spacing w:after="0"/>
        <w:jc w:val="both"/>
        <w:rPr>
          <w:rFonts w:ascii="Arial" w:hAnsi="Arial" w:cs="Arial"/>
          <w:spacing w:val="4"/>
          <w:sz w:val="24"/>
          <w:szCs w:val="24"/>
          <w:lang w:val="mn-MN"/>
        </w:rPr>
      </w:pPr>
      <w:r>
        <w:rPr>
          <w:rFonts w:ascii="Arial" w:eastAsia="Arial" w:hAnsi="Arial" w:cs="Arial"/>
          <w:spacing w:val="5"/>
          <w:sz w:val="24"/>
          <w:szCs w:val="24"/>
          <w:lang w:val="mn-MN" w:eastAsia="fr-FR" w:bidi="fr-FR"/>
        </w:rPr>
        <w:t xml:space="preserve">Тэдгээр нь </w:t>
      </w:r>
      <w:r w:rsidR="006727A1" w:rsidRPr="006727A1">
        <w:rPr>
          <w:rFonts w:ascii="Arial" w:eastAsia="Arial" w:hAnsi="Arial" w:cs="Arial"/>
          <w:spacing w:val="5"/>
          <w:sz w:val="24"/>
          <w:szCs w:val="24"/>
          <w:lang w:val="fr-FR" w:eastAsia="fr-FR" w:bidi="fr-FR"/>
        </w:rPr>
        <w:t xml:space="preserve">(YY-MM-DD) </w:t>
      </w:r>
      <w:r>
        <w:rPr>
          <w:rFonts w:ascii="Arial" w:eastAsia="Arial" w:hAnsi="Arial" w:cs="Arial"/>
          <w:spacing w:val="3"/>
          <w:sz w:val="24"/>
          <w:szCs w:val="24"/>
          <w:lang w:val="fr-FR" w:eastAsia="fr-FR" w:bidi="fr-FR"/>
        </w:rPr>
        <w:t>эсвэл</w:t>
      </w:r>
      <w:r w:rsidR="006727A1" w:rsidRPr="006727A1">
        <w:rPr>
          <w:rFonts w:ascii="Arial" w:eastAsia="Arial" w:hAnsi="Arial" w:cs="Arial"/>
          <w:spacing w:val="3"/>
          <w:sz w:val="24"/>
          <w:szCs w:val="24"/>
          <w:lang w:val="fr-FR" w:eastAsia="fr-FR" w:bidi="fr-FR"/>
        </w:rPr>
        <w:t xml:space="preserve"> </w:t>
      </w:r>
      <w:r w:rsidR="006727A1" w:rsidRPr="006727A1">
        <w:rPr>
          <w:rFonts w:ascii="Arial" w:eastAsia="Arial" w:hAnsi="Arial" w:cs="Arial"/>
          <w:spacing w:val="5"/>
          <w:sz w:val="24"/>
          <w:szCs w:val="24"/>
          <w:lang w:val="fr-FR" w:eastAsia="fr-FR" w:bidi="fr-FR"/>
        </w:rPr>
        <w:t xml:space="preserve">(YY-MM-DD </w:t>
      </w:r>
      <w:r>
        <w:rPr>
          <w:rFonts w:ascii="Arial" w:eastAsia="Arial" w:hAnsi="Arial" w:cs="Arial"/>
          <w:spacing w:val="6"/>
          <w:sz w:val="24"/>
          <w:szCs w:val="24"/>
          <w:lang w:val="fr-FR" w:eastAsia="fr-FR" w:bidi="fr-FR"/>
        </w:rPr>
        <w:t>цц:мм</w:t>
      </w:r>
      <w:r w:rsidR="006727A1" w:rsidRPr="006727A1">
        <w:rPr>
          <w:rFonts w:ascii="Arial" w:eastAsia="Arial" w:hAnsi="Arial" w:cs="Arial"/>
          <w:spacing w:val="6"/>
          <w:sz w:val="24"/>
          <w:szCs w:val="24"/>
          <w:lang w:val="fr-FR" w:eastAsia="fr-FR" w:bidi="fr-FR"/>
        </w:rPr>
        <w:t>)</w:t>
      </w:r>
      <w:r>
        <w:rPr>
          <w:rFonts w:ascii="Arial" w:eastAsia="Arial" w:hAnsi="Arial" w:cs="Arial"/>
          <w:spacing w:val="6"/>
          <w:sz w:val="24"/>
          <w:szCs w:val="24"/>
          <w:lang w:val="mn-MN" w:eastAsia="fr-FR" w:bidi="fr-FR"/>
        </w:rPr>
        <w:t xml:space="preserve"> хэлбэр/маягтай байна</w:t>
      </w:r>
      <w:r w:rsidR="006727A1" w:rsidRPr="006727A1">
        <w:rPr>
          <w:rFonts w:ascii="Arial" w:eastAsia="Arial" w:hAnsi="Arial" w:cs="Arial"/>
          <w:spacing w:val="6"/>
          <w:sz w:val="24"/>
          <w:szCs w:val="24"/>
          <w:lang w:val="fr-FR" w:eastAsia="fr-FR" w:bidi="fr-FR"/>
        </w:rPr>
        <w:t>.</w:t>
      </w:r>
    </w:p>
    <w:p w:rsidR="00A92F45" w:rsidRDefault="00A92F45" w:rsidP="00A92F45">
      <w:pPr>
        <w:widowControl w:val="0"/>
        <w:tabs>
          <w:tab w:val="left" w:pos="8100"/>
        </w:tabs>
        <w:autoSpaceDE w:val="0"/>
        <w:autoSpaceDN w:val="0"/>
        <w:spacing w:before="93" w:after="0" w:line="240" w:lineRule="auto"/>
        <w:jc w:val="both"/>
        <w:rPr>
          <w:rFonts w:ascii="Arial" w:eastAsia="Arial" w:hAnsi="Arial" w:cs="Arial"/>
          <w:spacing w:val="6"/>
          <w:sz w:val="24"/>
          <w:szCs w:val="24"/>
          <w:lang w:val="mn-MN" w:eastAsia="fr-FR" w:bidi="fr-FR"/>
        </w:rPr>
      </w:pPr>
      <w:r>
        <w:rPr>
          <w:rFonts w:ascii="Arial" w:eastAsia="Arial" w:hAnsi="Arial" w:cs="Arial"/>
          <w:spacing w:val="6"/>
          <w:sz w:val="24"/>
          <w:szCs w:val="24"/>
          <w:lang w:val="mn-MN" w:eastAsia="fr-FR" w:bidi="fr-FR"/>
        </w:rPr>
        <w:t>Энэ тохиолдолд шинэ өгөгдлийн багц хэлбэрээр цаг ба огнооны тэмдэглээсийг</w:t>
      </w:r>
      <w:r w:rsidRPr="00A92F45">
        <w:rPr>
          <w:rFonts w:ascii="Arial" w:eastAsia="Arial" w:hAnsi="Arial" w:cs="Arial"/>
          <w:spacing w:val="6"/>
          <w:sz w:val="24"/>
          <w:szCs w:val="24"/>
          <w:lang w:val="mn-MN" w:eastAsia="fr-FR" w:bidi="fr-FR"/>
        </w:rPr>
        <w:t xml:space="preserve"> </w:t>
      </w:r>
      <w:r>
        <w:rPr>
          <w:rFonts w:ascii="Arial" w:eastAsia="Arial" w:hAnsi="Arial" w:cs="Arial"/>
          <w:spacing w:val="6"/>
          <w:sz w:val="24"/>
          <w:szCs w:val="24"/>
          <w:lang w:val="mn-MN" w:eastAsia="fr-FR" w:bidi="fr-FR"/>
        </w:rPr>
        <w:t>дараах өгөгдлийн мөрөнд заасны дагуу оруулж өгнө:</w:t>
      </w:r>
    </w:p>
    <w:p w:rsidR="006727A1" w:rsidRPr="00A92F45" w:rsidRDefault="006727A1" w:rsidP="00A92F45">
      <w:pPr>
        <w:widowControl w:val="0"/>
        <w:tabs>
          <w:tab w:val="left" w:pos="8100"/>
        </w:tabs>
        <w:autoSpaceDE w:val="0"/>
        <w:autoSpaceDN w:val="0"/>
        <w:spacing w:before="93" w:after="0" w:line="240" w:lineRule="auto"/>
        <w:jc w:val="both"/>
        <w:rPr>
          <w:rFonts w:ascii="Arial" w:eastAsia="Arial" w:hAnsi="Arial" w:cs="Arial"/>
          <w:sz w:val="24"/>
          <w:szCs w:val="24"/>
          <w:lang w:val="fr-FR" w:eastAsia="fr-FR" w:bidi="fr-FR"/>
        </w:rPr>
      </w:pPr>
      <w:r w:rsidRPr="006727A1">
        <w:rPr>
          <w:rFonts w:ascii="Arial" w:eastAsia="Arial" w:hAnsi="Arial" w:cs="Arial"/>
          <w:spacing w:val="6"/>
          <w:sz w:val="24"/>
          <w:szCs w:val="24"/>
          <w:lang w:val="fr-FR" w:eastAsia="fr-FR" w:bidi="fr-FR"/>
        </w:rPr>
        <w:t xml:space="preserve"> </w:t>
      </w:r>
    </w:p>
    <w:p w:rsidR="006727A1" w:rsidRDefault="006727A1" w:rsidP="006727A1">
      <w:pPr>
        <w:widowControl w:val="0"/>
        <w:autoSpaceDE w:val="0"/>
        <w:autoSpaceDN w:val="0"/>
        <w:spacing w:after="0" w:line="240" w:lineRule="auto"/>
        <w:ind w:left="418"/>
        <w:jc w:val="both"/>
        <w:rPr>
          <w:rFonts w:ascii="Arial" w:eastAsia="Arial" w:hAnsi="Arial" w:cs="Arial"/>
          <w:spacing w:val="6"/>
          <w:sz w:val="24"/>
          <w:szCs w:val="24"/>
          <w:lang w:val="fr-FR" w:eastAsia="fr-FR" w:bidi="fr-FR"/>
        </w:rPr>
      </w:pPr>
      <w:r w:rsidRPr="006727A1">
        <w:rPr>
          <w:rFonts w:ascii="Arial" w:eastAsia="Arial" w:hAnsi="Arial" w:cs="Arial"/>
          <w:spacing w:val="5"/>
          <w:sz w:val="24"/>
          <w:szCs w:val="24"/>
          <w:lang w:val="fr-FR" w:eastAsia="fr-FR" w:bidi="fr-FR"/>
        </w:rPr>
        <w:t xml:space="preserve">STX </w:t>
      </w:r>
      <w:r w:rsidRPr="006727A1">
        <w:rPr>
          <w:rFonts w:ascii="Arial" w:eastAsia="Arial" w:hAnsi="Arial" w:cs="Arial"/>
          <w:spacing w:val="4"/>
          <w:sz w:val="24"/>
          <w:szCs w:val="24"/>
          <w:lang w:val="fr-FR" w:eastAsia="fr-FR" w:bidi="fr-FR"/>
        </w:rPr>
        <w:t xml:space="preserve">0401 </w:t>
      </w:r>
      <w:r w:rsidRPr="006727A1">
        <w:rPr>
          <w:rFonts w:ascii="Arial" w:eastAsia="Arial" w:hAnsi="Arial" w:cs="Arial"/>
          <w:spacing w:val="6"/>
          <w:sz w:val="24"/>
          <w:szCs w:val="24"/>
          <w:lang w:val="fr-FR" w:eastAsia="fr-FR" w:bidi="fr-FR"/>
        </w:rPr>
        <w:t xml:space="preserve">(0000.00*kW)(93-12-31 </w:t>
      </w:r>
      <w:r w:rsidRPr="006727A1">
        <w:rPr>
          <w:rFonts w:ascii="Arial" w:eastAsia="Arial" w:hAnsi="Arial" w:cs="Arial"/>
          <w:spacing w:val="5"/>
          <w:sz w:val="24"/>
          <w:szCs w:val="24"/>
          <w:lang w:val="fr-FR" w:eastAsia="fr-FR" w:bidi="fr-FR"/>
        </w:rPr>
        <w:t>12:53) ETX</w:t>
      </w:r>
      <w:r w:rsidRPr="006727A1">
        <w:rPr>
          <w:rFonts w:ascii="Arial" w:eastAsia="Arial" w:hAnsi="Arial" w:cs="Arial"/>
          <w:spacing w:val="54"/>
          <w:sz w:val="24"/>
          <w:szCs w:val="24"/>
          <w:lang w:val="fr-FR" w:eastAsia="fr-FR" w:bidi="fr-FR"/>
        </w:rPr>
        <w:t xml:space="preserve"> </w:t>
      </w:r>
      <w:r w:rsidRPr="006727A1">
        <w:rPr>
          <w:rFonts w:ascii="Arial" w:eastAsia="Arial" w:hAnsi="Arial" w:cs="Arial"/>
          <w:spacing w:val="6"/>
          <w:sz w:val="24"/>
          <w:szCs w:val="24"/>
          <w:lang w:val="fr-FR" w:eastAsia="fr-FR" w:bidi="fr-FR"/>
        </w:rPr>
        <w:t>BCC</w:t>
      </w:r>
    </w:p>
    <w:p w:rsidR="003C7931" w:rsidRDefault="003C7931" w:rsidP="006727A1">
      <w:pPr>
        <w:widowControl w:val="0"/>
        <w:autoSpaceDE w:val="0"/>
        <w:autoSpaceDN w:val="0"/>
        <w:spacing w:after="0" w:line="240" w:lineRule="auto"/>
        <w:ind w:left="418"/>
        <w:jc w:val="both"/>
        <w:rPr>
          <w:rFonts w:ascii="Arial" w:eastAsia="Arial" w:hAnsi="Arial" w:cs="Arial"/>
          <w:spacing w:val="6"/>
          <w:sz w:val="24"/>
          <w:szCs w:val="24"/>
          <w:lang w:val="fr-FR" w:eastAsia="fr-FR" w:bidi="fr-FR"/>
        </w:rPr>
      </w:pPr>
    </w:p>
    <w:p w:rsidR="003C7931" w:rsidRDefault="003C7931" w:rsidP="003C7931">
      <w:pPr>
        <w:widowControl w:val="0"/>
        <w:autoSpaceDE w:val="0"/>
        <w:autoSpaceDN w:val="0"/>
        <w:spacing w:after="0" w:line="240" w:lineRule="auto"/>
        <w:jc w:val="both"/>
        <w:rPr>
          <w:rFonts w:ascii="Arial" w:eastAsia="Arial" w:hAnsi="Arial" w:cs="Arial"/>
          <w:spacing w:val="6"/>
          <w:sz w:val="24"/>
          <w:szCs w:val="24"/>
          <w:lang w:val="fr-FR" w:eastAsia="fr-FR" w:bidi="fr-FR"/>
        </w:rPr>
      </w:pPr>
    </w:p>
    <w:p w:rsidR="003C7931" w:rsidRPr="006727A1" w:rsidRDefault="00504420" w:rsidP="0070242C">
      <w:pPr>
        <w:widowControl w:val="0"/>
        <w:autoSpaceDE w:val="0"/>
        <w:autoSpaceDN w:val="0"/>
        <w:spacing w:after="0"/>
        <w:jc w:val="both"/>
        <w:rPr>
          <w:rFonts w:ascii="Arial" w:eastAsia="Arial" w:hAnsi="Arial" w:cs="Arial"/>
          <w:sz w:val="24"/>
          <w:szCs w:val="24"/>
          <w:lang w:eastAsia="fr-FR" w:bidi="fr-FR"/>
        </w:rPr>
      </w:pPr>
      <w:r>
        <w:rPr>
          <w:rFonts w:ascii="Arial" w:eastAsia="Arial" w:hAnsi="Arial" w:cs="Arial"/>
          <w:spacing w:val="6"/>
          <w:sz w:val="24"/>
          <w:szCs w:val="24"/>
          <w:lang w:val="mn-MN" w:eastAsia="fr-FR" w:bidi="fr-FR"/>
        </w:rPr>
        <w:t>Зөвхөн Бүртгэгч, Хувьсагч ба Үзүүлэлтийн ангилалд тохирох өгөгдлийн бичилт хийхэд өгөгдлийн хэлбэр нь өгөгдлийн багцын бүтэцтэй нийцэх ёстой.</w:t>
      </w:r>
      <w:r w:rsidR="00A756D6">
        <w:rPr>
          <w:rFonts w:ascii="Arial" w:eastAsia="Arial" w:hAnsi="Arial" w:cs="Arial"/>
          <w:spacing w:val="6"/>
          <w:sz w:val="24"/>
          <w:szCs w:val="24"/>
          <w:lang w:eastAsia="fr-FR" w:bidi="fr-FR"/>
        </w:rPr>
        <w:t xml:space="preserve"> </w:t>
      </w:r>
    </w:p>
    <w:p w:rsidR="006727A1" w:rsidRPr="00BA2400" w:rsidRDefault="00A756D6" w:rsidP="0070242C">
      <w:pPr>
        <w:spacing w:after="0"/>
        <w:jc w:val="both"/>
        <w:rPr>
          <w:rFonts w:ascii="Arial" w:hAnsi="Arial" w:cs="Arial"/>
          <w:spacing w:val="4"/>
          <w:sz w:val="24"/>
          <w:szCs w:val="24"/>
          <w:lang w:val="mn-MN"/>
        </w:rPr>
      </w:pPr>
      <w:r>
        <w:rPr>
          <w:rFonts w:ascii="Arial" w:hAnsi="Arial" w:cs="Arial"/>
          <w:spacing w:val="4"/>
          <w:sz w:val="24"/>
          <w:szCs w:val="24"/>
          <w:lang w:val="mn-MN"/>
        </w:rPr>
        <w:t xml:space="preserve">Мэдээлэл </w:t>
      </w:r>
      <w:r w:rsidR="0070242C">
        <w:rPr>
          <w:rFonts w:ascii="Arial" w:hAnsi="Arial" w:cs="Arial"/>
          <w:spacing w:val="4"/>
          <w:sz w:val="24"/>
          <w:szCs w:val="24"/>
          <w:lang w:val="mn-MN"/>
        </w:rPr>
        <w:t>илт программчлагдсан хэрэгслээс</w:t>
      </w:r>
      <w:r>
        <w:rPr>
          <w:rFonts w:ascii="Arial" w:hAnsi="Arial" w:cs="Arial"/>
          <w:spacing w:val="4"/>
          <w:sz w:val="24"/>
          <w:szCs w:val="24"/>
          <w:lang w:val="mn-MN"/>
        </w:rPr>
        <w:t xml:space="preserve"> илгээгдээгүй үед хүлээн авагч нэгж эсвэл аравтын орны цэг эсвэл эхлэлийн тэг зэрэг зарим зүйлийг авч үзнэ. </w:t>
      </w:r>
      <w:r w:rsidR="00C95802">
        <w:rPr>
          <w:rFonts w:ascii="Arial" w:hAnsi="Arial" w:cs="Arial"/>
          <w:spacing w:val="4"/>
          <w:sz w:val="24"/>
          <w:szCs w:val="24"/>
          <w:lang w:val="mn-MN"/>
        </w:rPr>
        <w:t>Тодорхой өгөгдлийн бичлэгт/бүртгэлд 0 утгыг бичих нь бичлэг/бүртгэлийг арилгах</w:t>
      </w:r>
      <w:r w:rsidR="0070242C">
        <w:rPr>
          <w:rFonts w:ascii="Arial" w:hAnsi="Arial" w:cs="Arial"/>
          <w:spacing w:val="4"/>
          <w:sz w:val="24"/>
          <w:szCs w:val="24"/>
          <w:lang w:val="mn-MN"/>
        </w:rPr>
        <w:t>/устгах</w:t>
      </w:r>
      <w:r w:rsidR="00C95802">
        <w:rPr>
          <w:rFonts w:ascii="Arial" w:hAnsi="Arial" w:cs="Arial"/>
          <w:spacing w:val="4"/>
          <w:sz w:val="24"/>
          <w:szCs w:val="24"/>
          <w:lang w:val="mn-MN"/>
        </w:rPr>
        <w:t xml:space="preserve"> эсвэл </w:t>
      </w:r>
      <w:r w:rsidR="00EB7C75">
        <w:rPr>
          <w:rFonts w:ascii="Arial" w:hAnsi="Arial" w:cs="Arial"/>
          <w:spacing w:val="4"/>
          <w:sz w:val="24"/>
          <w:szCs w:val="24"/>
          <w:lang w:val="mn-MN"/>
        </w:rPr>
        <w:t xml:space="preserve">дахин </w:t>
      </w:r>
      <w:r w:rsidR="00C95802">
        <w:rPr>
          <w:rFonts w:ascii="Arial" w:hAnsi="Arial" w:cs="Arial"/>
          <w:spacing w:val="4"/>
          <w:sz w:val="24"/>
          <w:szCs w:val="24"/>
          <w:lang w:val="mn-MN"/>
        </w:rPr>
        <w:t xml:space="preserve">буцааж хуучин байдалд нь оруулсантай адил юм. </w:t>
      </w:r>
      <w:r w:rsidR="001B2DF0">
        <w:rPr>
          <w:rFonts w:ascii="Arial" w:hAnsi="Arial" w:cs="Arial"/>
          <w:spacing w:val="4"/>
          <w:sz w:val="24"/>
          <w:szCs w:val="24"/>
          <w:lang w:val="mn-MN"/>
        </w:rPr>
        <w:t>Энэ тохиолдолд хамгийн зохимжтой арга нь хаяглагдсан мэдээллийг дахин буцааж хуучин байдалд нь оруулахыг то</w:t>
      </w:r>
      <w:r w:rsidR="00460244">
        <w:rPr>
          <w:rFonts w:ascii="Arial" w:hAnsi="Arial" w:cs="Arial"/>
          <w:spacing w:val="4"/>
          <w:sz w:val="24"/>
          <w:szCs w:val="24"/>
          <w:lang w:val="mn-MN"/>
        </w:rPr>
        <w:t>гтоох</w:t>
      </w:r>
      <w:r w:rsidR="001B2DF0">
        <w:rPr>
          <w:rFonts w:ascii="Arial" w:hAnsi="Arial" w:cs="Arial"/>
          <w:spacing w:val="4"/>
          <w:sz w:val="24"/>
          <w:szCs w:val="24"/>
          <w:lang w:val="mn-MN"/>
        </w:rPr>
        <w:t xml:space="preserve"> хоосон өгөгдлийн талбартай () бичих командыг илгээх явдал болно.</w:t>
      </w:r>
      <w:r w:rsidR="00BA2400">
        <w:rPr>
          <w:rFonts w:ascii="Arial" w:hAnsi="Arial" w:cs="Arial"/>
          <w:spacing w:val="4"/>
          <w:sz w:val="24"/>
          <w:szCs w:val="24"/>
        </w:rPr>
        <w:t xml:space="preserve"> </w:t>
      </w:r>
      <w:r w:rsidR="00D63705">
        <w:rPr>
          <w:rFonts w:ascii="Arial" w:hAnsi="Arial" w:cs="Arial"/>
          <w:spacing w:val="4"/>
          <w:sz w:val="24"/>
          <w:szCs w:val="24"/>
          <w:lang w:val="mn-MN"/>
        </w:rPr>
        <w:t>Өнгөрсөн</w:t>
      </w:r>
      <w:r w:rsidR="0070242C">
        <w:rPr>
          <w:rFonts w:ascii="Arial" w:hAnsi="Arial" w:cs="Arial"/>
          <w:spacing w:val="4"/>
          <w:sz w:val="24"/>
          <w:szCs w:val="24"/>
          <w:lang w:val="mn-MN"/>
        </w:rPr>
        <w:t>/дараалсан</w:t>
      </w:r>
      <w:r w:rsidR="00D63705">
        <w:rPr>
          <w:rFonts w:ascii="Arial" w:hAnsi="Arial" w:cs="Arial"/>
          <w:spacing w:val="4"/>
          <w:sz w:val="24"/>
          <w:szCs w:val="24"/>
          <w:lang w:val="mn-MN"/>
        </w:rPr>
        <w:t xml:space="preserve"> өгөгдлийн программ</w:t>
      </w:r>
      <w:r w:rsidR="0070242C">
        <w:rPr>
          <w:rFonts w:ascii="Arial" w:hAnsi="Arial" w:cs="Arial"/>
          <w:spacing w:val="4"/>
          <w:sz w:val="24"/>
          <w:szCs w:val="24"/>
          <w:lang w:val="mn-MN"/>
        </w:rPr>
        <w:t>члалыг</w:t>
      </w:r>
      <w:r w:rsidR="00D63705">
        <w:rPr>
          <w:rFonts w:ascii="Arial" w:hAnsi="Arial" w:cs="Arial"/>
          <w:spacing w:val="4"/>
          <w:sz w:val="24"/>
          <w:szCs w:val="24"/>
          <w:lang w:val="mn-MN"/>
        </w:rPr>
        <w:t xml:space="preserve"> </w:t>
      </w:r>
      <w:r w:rsidR="0070242C">
        <w:rPr>
          <w:rFonts w:ascii="Arial" w:hAnsi="Arial" w:cs="Arial"/>
          <w:spacing w:val="4"/>
          <w:sz w:val="24"/>
          <w:szCs w:val="24"/>
          <w:lang w:val="mn-MN"/>
        </w:rPr>
        <w:t>хүссэн үйлдэл гэж үзэхгүй учраас</w:t>
      </w:r>
      <w:r w:rsidR="00E26210">
        <w:rPr>
          <w:rFonts w:ascii="Arial" w:hAnsi="Arial" w:cs="Arial"/>
          <w:spacing w:val="4"/>
          <w:sz w:val="24"/>
          <w:szCs w:val="24"/>
          <w:lang w:val="mn-MN"/>
        </w:rPr>
        <w:t xml:space="preserve"> Улирал, Бүлэг</w:t>
      </w:r>
      <w:r w:rsidR="0070242C">
        <w:rPr>
          <w:rFonts w:ascii="Arial" w:hAnsi="Arial" w:cs="Arial"/>
          <w:spacing w:val="4"/>
          <w:sz w:val="24"/>
          <w:szCs w:val="24"/>
          <w:lang w:val="mn-MN"/>
        </w:rPr>
        <w:t xml:space="preserve"> эсвэл Ачааллын өгөгдлийн ангилалд ашигладаг бичмэл команд нь</w:t>
      </w:r>
      <w:r w:rsidR="00E26210">
        <w:rPr>
          <w:rFonts w:ascii="Arial" w:hAnsi="Arial" w:cs="Arial"/>
          <w:spacing w:val="4"/>
          <w:sz w:val="24"/>
          <w:szCs w:val="24"/>
          <w:lang w:val="mn-MN"/>
        </w:rPr>
        <w:t xml:space="preserve"> устгах команд хэмээн тодорхойлогдоно</w:t>
      </w:r>
      <w:r w:rsidR="0070242C">
        <w:rPr>
          <w:rFonts w:ascii="Arial" w:hAnsi="Arial" w:cs="Arial"/>
          <w:spacing w:val="4"/>
          <w:sz w:val="24"/>
          <w:szCs w:val="24"/>
          <w:lang w:val="mn-MN"/>
        </w:rPr>
        <w:t>.</w:t>
      </w:r>
    </w:p>
    <w:p w:rsidR="00460244" w:rsidRDefault="00460244" w:rsidP="00BF3286">
      <w:pPr>
        <w:spacing w:after="0"/>
        <w:jc w:val="both"/>
        <w:rPr>
          <w:rFonts w:ascii="Arial" w:hAnsi="Arial" w:cs="Arial"/>
          <w:spacing w:val="4"/>
          <w:sz w:val="24"/>
          <w:szCs w:val="24"/>
          <w:lang w:val="mn-MN"/>
        </w:rPr>
      </w:pPr>
    </w:p>
    <w:p w:rsidR="00460244" w:rsidRDefault="00460244" w:rsidP="00BF3286">
      <w:pPr>
        <w:spacing w:after="0"/>
        <w:jc w:val="both"/>
        <w:rPr>
          <w:rFonts w:ascii="Arial" w:hAnsi="Arial" w:cs="Arial"/>
          <w:spacing w:val="4"/>
          <w:sz w:val="24"/>
          <w:szCs w:val="24"/>
          <w:lang w:val="mn-MN"/>
        </w:rPr>
      </w:pPr>
    </w:p>
    <w:p w:rsidR="00460244" w:rsidRDefault="00E26210" w:rsidP="00BF3286">
      <w:pPr>
        <w:spacing w:after="0"/>
        <w:jc w:val="both"/>
        <w:rPr>
          <w:rFonts w:ascii="Arial" w:hAnsi="Arial" w:cs="Arial"/>
          <w:b/>
          <w:spacing w:val="4"/>
          <w:sz w:val="24"/>
          <w:szCs w:val="24"/>
          <w:lang w:val="mn-MN"/>
        </w:rPr>
      </w:pPr>
      <w:r>
        <w:rPr>
          <w:rFonts w:ascii="Arial" w:hAnsi="Arial" w:cs="Arial"/>
          <w:b/>
          <w:spacing w:val="4"/>
          <w:sz w:val="24"/>
          <w:szCs w:val="24"/>
          <w:lang w:val="mn-MN"/>
        </w:rPr>
        <w:t>С.4   Кодчиллын чадавхи</w:t>
      </w:r>
    </w:p>
    <w:p w:rsidR="00E26210" w:rsidRDefault="00E26210" w:rsidP="00BF3286">
      <w:pPr>
        <w:spacing w:after="0"/>
        <w:jc w:val="both"/>
        <w:rPr>
          <w:rFonts w:ascii="Arial" w:hAnsi="Arial" w:cs="Arial"/>
          <w:b/>
          <w:spacing w:val="4"/>
          <w:sz w:val="24"/>
          <w:szCs w:val="24"/>
          <w:lang w:val="mn-MN"/>
        </w:rPr>
      </w:pPr>
    </w:p>
    <w:p w:rsidR="00E26210" w:rsidRDefault="00E26210" w:rsidP="00BF3286">
      <w:pPr>
        <w:spacing w:after="0"/>
        <w:jc w:val="both"/>
        <w:rPr>
          <w:rFonts w:ascii="Arial" w:hAnsi="Arial" w:cs="Arial"/>
          <w:b/>
          <w:spacing w:val="4"/>
          <w:sz w:val="24"/>
          <w:szCs w:val="24"/>
          <w:lang w:val="mn-MN"/>
        </w:rPr>
      </w:pPr>
    </w:p>
    <w:p w:rsidR="00460244" w:rsidRDefault="00E26210" w:rsidP="00BF3286">
      <w:pPr>
        <w:spacing w:after="0"/>
        <w:jc w:val="both"/>
        <w:rPr>
          <w:rFonts w:ascii="Arial" w:hAnsi="Arial" w:cs="Arial"/>
          <w:spacing w:val="4"/>
          <w:sz w:val="24"/>
          <w:szCs w:val="24"/>
          <w:lang w:val="mn-MN"/>
        </w:rPr>
      </w:pPr>
      <w:r w:rsidRPr="00E26210">
        <w:rPr>
          <w:rFonts w:ascii="Arial" w:hAnsi="Arial" w:cs="Arial"/>
          <w:spacing w:val="4"/>
          <w:sz w:val="24"/>
          <w:szCs w:val="24"/>
          <w:lang w:val="mn-MN"/>
        </w:rPr>
        <w:t xml:space="preserve">Кодчилох схем/бүдүүвч нь өгөгдлийн найм хүртэлх СУВАГ </w:t>
      </w:r>
      <w:r>
        <w:rPr>
          <w:rFonts w:ascii="Arial" w:hAnsi="Arial" w:cs="Arial"/>
          <w:spacing w:val="4"/>
          <w:sz w:val="24"/>
          <w:szCs w:val="24"/>
          <w:lang w:val="mn-MN"/>
        </w:rPr>
        <w:t>(тус бүр нь өөр өөр сувгийн маяг/загвартай байж болох), суваг бүр нь 64 БҮРТГЭГЧ,</w:t>
      </w:r>
      <w:r w:rsidR="000E18ED">
        <w:rPr>
          <w:rFonts w:ascii="Arial" w:hAnsi="Arial" w:cs="Arial"/>
          <w:spacing w:val="4"/>
          <w:sz w:val="24"/>
          <w:szCs w:val="24"/>
          <w:lang w:val="mn-MN"/>
        </w:rPr>
        <w:t xml:space="preserve"> тус бүр нь дөрвөн ӨГӨГДЛИЙН МАЯГтай ба маяг/загвар бүр нь 16 ТАРИФтай байхыг зөвшөөрнө. Чадавхи өргөтгөх боломжийг  С.2 бүлгийг харна уу. Энэ хавсралтын бусад хэсэгт ТОМ </w:t>
      </w:r>
      <w:r w:rsidR="00001E82">
        <w:rPr>
          <w:rFonts w:ascii="Arial" w:hAnsi="Arial" w:cs="Arial"/>
          <w:spacing w:val="4"/>
          <w:sz w:val="24"/>
          <w:szCs w:val="24"/>
          <w:lang w:val="mn-MN"/>
        </w:rPr>
        <w:t xml:space="preserve">оор бичигдсэн </w:t>
      </w:r>
      <w:r w:rsidR="000E18ED">
        <w:rPr>
          <w:rFonts w:ascii="Arial" w:hAnsi="Arial" w:cs="Arial"/>
          <w:spacing w:val="4"/>
          <w:sz w:val="24"/>
          <w:szCs w:val="24"/>
          <w:lang w:val="mn-MN"/>
        </w:rPr>
        <w:t>үг</w:t>
      </w:r>
      <w:r w:rsidR="00001E82">
        <w:rPr>
          <w:rFonts w:ascii="Arial" w:hAnsi="Arial" w:cs="Arial"/>
          <w:spacing w:val="4"/>
          <w:sz w:val="24"/>
          <w:szCs w:val="24"/>
          <w:lang w:val="mn-MN"/>
        </w:rPr>
        <w:t>с нь бусад дэд бүлэгт тодорхойлсон тодорхой онцлог/тусгай утга агуулгатай байна.</w:t>
      </w:r>
    </w:p>
    <w:p w:rsidR="00001E82" w:rsidRPr="00E26210" w:rsidRDefault="00001E82" w:rsidP="00BF3286">
      <w:pPr>
        <w:spacing w:after="0"/>
        <w:jc w:val="both"/>
        <w:rPr>
          <w:rFonts w:ascii="Arial" w:hAnsi="Arial" w:cs="Arial"/>
          <w:spacing w:val="4"/>
          <w:sz w:val="24"/>
          <w:szCs w:val="24"/>
          <w:lang w:val="mn-MN"/>
        </w:rPr>
      </w:pPr>
      <w:r>
        <w:rPr>
          <w:rFonts w:ascii="Arial" w:hAnsi="Arial" w:cs="Arial"/>
          <w:spacing w:val="4"/>
          <w:sz w:val="24"/>
          <w:szCs w:val="24"/>
          <w:lang w:val="mn-MN"/>
        </w:rPr>
        <w:t>Өгөгдлийн найман үндсэн ангилалыг холбогдох кодын талбар/мужтай нь дор үзүүлэв.</w:t>
      </w:r>
      <w:r w:rsidR="00D40694">
        <w:rPr>
          <w:rFonts w:ascii="Arial" w:hAnsi="Arial" w:cs="Arial"/>
          <w:spacing w:val="4"/>
          <w:sz w:val="24"/>
          <w:szCs w:val="24"/>
          <w:lang w:val="mn-MN"/>
        </w:rPr>
        <w:t xml:space="preserve"> Өгөгдлийн ангилал бүрийн хувьд ухаалаг код үүсгэн бий болгох ба шинэ кодыг үүсгэх боломжоор хангах цаашдын хуваагдлыг ашиглана. </w:t>
      </w:r>
    </w:p>
    <w:p w:rsidR="00460244" w:rsidRPr="00460244" w:rsidRDefault="0070242C" w:rsidP="00BF3286">
      <w:pPr>
        <w:spacing w:after="0"/>
        <w:jc w:val="both"/>
        <w:rPr>
          <w:rFonts w:ascii="Arial" w:hAnsi="Arial" w:cs="Arial"/>
          <w:b/>
          <w:spacing w:val="4"/>
          <w:sz w:val="24"/>
          <w:szCs w:val="24"/>
          <w:lang w:val="mn-MN"/>
        </w:rPr>
      </w:pPr>
      <w:r>
        <w:rPr>
          <w:rFonts w:ascii="Arial" w:hAnsi="Arial" w:cs="Arial"/>
          <w:b/>
          <w:spacing w:val="4"/>
          <w:sz w:val="24"/>
          <w:szCs w:val="24"/>
          <w:lang w:val="mn-MN"/>
        </w:rPr>
        <w:t xml:space="preserve"> </w:t>
      </w:r>
    </w:p>
    <w:p w:rsidR="00460244" w:rsidRPr="00460244" w:rsidRDefault="00460244" w:rsidP="00460244">
      <w:pPr>
        <w:widowControl w:val="0"/>
        <w:tabs>
          <w:tab w:val="left" w:pos="2685"/>
        </w:tabs>
        <w:autoSpaceDE w:val="0"/>
        <w:autoSpaceDN w:val="0"/>
        <w:spacing w:before="193" w:after="0" w:line="240" w:lineRule="auto"/>
        <w:ind w:left="418"/>
        <w:jc w:val="both"/>
        <w:rPr>
          <w:rFonts w:ascii="Arial" w:eastAsia="Arial" w:hAnsi="Arial" w:cs="Arial"/>
          <w:i/>
          <w:sz w:val="24"/>
          <w:szCs w:val="24"/>
          <w:lang w:val="mn-MN" w:eastAsia="fr-FR" w:bidi="fr-FR"/>
        </w:rPr>
      </w:pPr>
      <w:r>
        <w:rPr>
          <w:rFonts w:ascii="Arial" w:eastAsia="Arial" w:hAnsi="Arial" w:cs="Arial"/>
          <w:i/>
          <w:spacing w:val="4"/>
          <w:sz w:val="24"/>
          <w:szCs w:val="24"/>
          <w:lang w:val="fr-FR" w:eastAsia="fr-FR" w:bidi="fr-FR"/>
        </w:rPr>
        <w:t>Код</w:t>
      </w:r>
      <w:r>
        <w:rPr>
          <w:rFonts w:ascii="Arial" w:eastAsia="Arial" w:hAnsi="Arial" w:cs="Arial"/>
          <w:i/>
          <w:spacing w:val="4"/>
          <w:sz w:val="24"/>
          <w:szCs w:val="24"/>
          <w:lang w:val="fr-FR" w:eastAsia="fr-FR" w:bidi="fr-FR"/>
        </w:rPr>
        <w:tab/>
        <w:t xml:space="preserve">Өгөгдлийн </w:t>
      </w:r>
      <w:r>
        <w:rPr>
          <w:rFonts w:ascii="Arial" w:eastAsia="Arial" w:hAnsi="Arial" w:cs="Arial"/>
          <w:i/>
          <w:spacing w:val="4"/>
          <w:sz w:val="24"/>
          <w:szCs w:val="24"/>
          <w:lang w:val="mn-MN" w:eastAsia="fr-FR" w:bidi="fr-FR"/>
        </w:rPr>
        <w:t>ангилал</w:t>
      </w:r>
    </w:p>
    <w:p w:rsidR="00460244" w:rsidRPr="00460244" w:rsidRDefault="00460244" w:rsidP="00460244">
      <w:pPr>
        <w:widowControl w:val="0"/>
        <w:tabs>
          <w:tab w:val="left" w:pos="2686"/>
        </w:tabs>
        <w:autoSpaceDE w:val="0"/>
        <w:autoSpaceDN w:val="0"/>
        <w:spacing w:before="101" w:after="0" w:line="240" w:lineRule="auto"/>
        <w:ind w:left="418"/>
        <w:jc w:val="both"/>
        <w:rPr>
          <w:rFonts w:ascii="Arial" w:eastAsia="Arial" w:hAnsi="Arial" w:cs="Arial"/>
          <w:sz w:val="24"/>
          <w:szCs w:val="24"/>
          <w:lang w:val="fr-FR" w:eastAsia="fr-FR" w:bidi="fr-FR"/>
        </w:rPr>
      </w:pPr>
      <w:r w:rsidRPr="00460244">
        <w:rPr>
          <w:rFonts w:ascii="Arial" w:eastAsia="Arial" w:hAnsi="Arial" w:cs="Arial"/>
          <w:spacing w:val="5"/>
          <w:sz w:val="24"/>
          <w:szCs w:val="24"/>
          <w:lang w:val="fr-FR" w:eastAsia="fr-FR" w:bidi="fr-FR"/>
        </w:rPr>
        <w:t>0xxx</w:t>
      </w:r>
      <w:r w:rsidRPr="00460244">
        <w:rPr>
          <w:rFonts w:ascii="Arial" w:eastAsia="Arial" w:hAnsi="Arial" w:cs="Arial"/>
          <w:spacing w:val="5"/>
          <w:sz w:val="24"/>
          <w:szCs w:val="24"/>
          <w:lang w:val="fr-FR" w:eastAsia="fr-FR" w:bidi="fr-FR"/>
        </w:rPr>
        <w:tab/>
      </w:r>
      <w:r w:rsidR="00D40694">
        <w:rPr>
          <w:rFonts w:ascii="Arial" w:eastAsia="Arial" w:hAnsi="Arial" w:cs="Arial"/>
          <w:spacing w:val="6"/>
          <w:sz w:val="24"/>
          <w:szCs w:val="24"/>
          <w:lang w:val="fr-FR" w:eastAsia="fr-FR" w:bidi="fr-FR"/>
        </w:rPr>
        <w:t>Бүртгэл</w:t>
      </w:r>
    </w:p>
    <w:p w:rsidR="00460244" w:rsidRPr="00460244" w:rsidRDefault="00460244" w:rsidP="00460244">
      <w:pPr>
        <w:widowControl w:val="0"/>
        <w:autoSpaceDE w:val="0"/>
        <w:autoSpaceDN w:val="0"/>
        <w:spacing w:before="99" w:after="0" w:line="240" w:lineRule="auto"/>
        <w:ind w:left="480"/>
        <w:jc w:val="both"/>
        <w:rPr>
          <w:rFonts w:ascii="Arial" w:eastAsia="Arial" w:hAnsi="Arial" w:cs="Arial"/>
          <w:sz w:val="24"/>
          <w:szCs w:val="24"/>
          <w:lang w:val="fr-FR" w:eastAsia="fr-FR" w:bidi="fr-FR"/>
        </w:rPr>
      </w:pPr>
      <w:r w:rsidRPr="00460244">
        <w:rPr>
          <w:rFonts w:ascii="Arial" w:eastAsia="Arial" w:hAnsi="Arial" w:cs="Arial"/>
          <w:w w:val="99"/>
          <w:sz w:val="24"/>
          <w:szCs w:val="24"/>
          <w:lang w:val="fr-FR" w:eastAsia="fr-FR" w:bidi="fr-FR"/>
        </w:rPr>
        <w:t>:</w:t>
      </w:r>
    </w:p>
    <w:p w:rsidR="00460244" w:rsidRPr="00460244" w:rsidRDefault="00460244" w:rsidP="00460244">
      <w:pPr>
        <w:widowControl w:val="0"/>
        <w:autoSpaceDE w:val="0"/>
        <w:autoSpaceDN w:val="0"/>
        <w:spacing w:before="99" w:after="0" w:line="240" w:lineRule="auto"/>
        <w:ind w:left="418"/>
        <w:jc w:val="both"/>
        <w:rPr>
          <w:rFonts w:ascii="Arial" w:eastAsia="Arial" w:hAnsi="Arial" w:cs="Arial"/>
          <w:sz w:val="24"/>
          <w:szCs w:val="24"/>
          <w:lang w:val="fr-FR" w:eastAsia="fr-FR" w:bidi="fr-FR"/>
        </w:rPr>
      </w:pPr>
      <w:r w:rsidRPr="00460244">
        <w:rPr>
          <w:rFonts w:ascii="Arial" w:eastAsia="Arial" w:hAnsi="Arial" w:cs="Arial"/>
          <w:sz w:val="24"/>
          <w:szCs w:val="24"/>
          <w:lang w:val="fr-FR" w:eastAsia="fr-FR" w:bidi="fr-FR"/>
        </w:rPr>
        <w:t>7xxx</w:t>
      </w:r>
    </w:p>
    <w:p w:rsidR="00460244" w:rsidRPr="00460244" w:rsidRDefault="00460244" w:rsidP="00460244">
      <w:pPr>
        <w:widowControl w:val="0"/>
        <w:tabs>
          <w:tab w:val="left" w:pos="2686"/>
        </w:tabs>
        <w:autoSpaceDE w:val="0"/>
        <w:autoSpaceDN w:val="0"/>
        <w:spacing w:before="99" w:after="0" w:line="240" w:lineRule="auto"/>
        <w:ind w:left="418"/>
        <w:jc w:val="both"/>
        <w:rPr>
          <w:rFonts w:ascii="Arial" w:eastAsia="Arial" w:hAnsi="Arial" w:cs="Arial"/>
          <w:sz w:val="24"/>
          <w:szCs w:val="24"/>
          <w:lang w:val="fr-FR" w:eastAsia="fr-FR" w:bidi="fr-FR"/>
        </w:rPr>
      </w:pPr>
      <w:r w:rsidRPr="00460244">
        <w:rPr>
          <w:rFonts w:ascii="Arial" w:eastAsia="Arial" w:hAnsi="Arial" w:cs="Arial"/>
          <w:spacing w:val="5"/>
          <w:sz w:val="24"/>
          <w:szCs w:val="24"/>
          <w:lang w:val="fr-FR" w:eastAsia="fr-FR" w:bidi="fr-FR"/>
        </w:rPr>
        <w:t>8xxx</w:t>
      </w:r>
      <w:r w:rsidRPr="00460244">
        <w:rPr>
          <w:rFonts w:ascii="Arial" w:eastAsia="Arial" w:hAnsi="Arial" w:cs="Arial"/>
          <w:spacing w:val="5"/>
          <w:sz w:val="24"/>
          <w:szCs w:val="24"/>
          <w:lang w:val="fr-FR" w:eastAsia="fr-FR" w:bidi="fr-FR"/>
        </w:rPr>
        <w:tab/>
      </w:r>
      <w:r w:rsidR="001D188B">
        <w:rPr>
          <w:rFonts w:ascii="Arial" w:eastAsia="Arial" w:hAnsi="Arial" w:cs="Arial"/>
          <w:spacing w:val="6"/>
          <w:sz w:val="24"/>
          <w:szCs w:val="24"/>
          <w:lang w:val="fr-FR" w:eastAsia="fr-FR" w:bidi="fr-FR"/>
        </w:rPr>
        <w:t>Үеч</w:t>
      </w:r>
      <w:r w:rsidR="001D188B">
        <w:rPr>
          <w:rFonts w:ascii="Arial" w:eastAsia="Arial" w:hAnsi="Arial" w:cs="Arial"/>
          <w:spacing w:val="6"/>
          <w:sz w:val="24"/>
          <w:szCs w:val="24"/>
          <w:lang w:val="mn-MN" w:eastAsia="fr-FR" w:bidi="fr-FR"/>
        </w:rPr>
        <w:t>и</w:t>
      </w:r>
      <w:r w:rsidR="001D188B">
        <w:rPr>
          <w:rFonts w:ascii="Arial" w:eastAsia="Arial" w:hAnsi="Arial" w:cs="Arial"/>
          <w:spacing w:val="6"/>
          <w:sz w:val="24"/>
          <w:szCs w:val="24"/>
          <w:lang w:val="fr-FR" w:eastAsia="fr-FR" w:bidi="fr-FR"/>
        </w:rPr>
        <w:t>лсэн/улирлын</w:t>
      </w:r>
    </w:p>
    <w:p w:rsidR="00460244" w:rsidRPr="00460244" w:rsidRDefault="00460244" w:rsidP="00460244">
      <w:pPr>
        <w:widowControl w:val="0"/>
        <w:tabs>
          <w:tab w:val="left" w:pos="2686"/>
        </w:tabs>
        <w:autoSpaceDE w:val="0"/>
        <w:autoSpaceDN w:val="0"/>
        <w:spacing w:before="98" w:after="0" w:line="240" w:lineRule="auto"/>
        <w:ind w:left="418"/>
        <w:jc w:val="both"/>
        <w:rPr>
          <w:rFonts w:ascii="Arial" w:eastAsia="Arial" w:hAnsi="Arial" w:cs="Arial"/>
          <w:sz w:val="24"/>
          <w:szCs w:val="24"/>
          <w:lang w:val="fr-FR" w:eastAsia="fr-FR" w:bidi="fr-FR"/>
        </w:rPr>
      </w:pPr>
      <w:r w:rsidRPr="00460244">
        <w:rPr>
          <w:rFonts w:ascii="Arial" w:eastAsia="Arial" w:hAnsi="Arial" w:cs="Arial"/>
          <w:spacing w:val="5"/>
          <w:sz w:val="24"/>
          <w:szCs w:val="24"/>
          <w:lang w:val="fr-FR" w:eastAsia="fr-FR" w:bidi="fr-FR"/>
        </w:rPr>
        <w:t>9xxx</w:t>
      </w:r>
      <w:r w:rsidRPr="00460244">
        <w:rPr>
          <w:rFonts w:ascii="Arial" w:eastAsia="Arial" w:hAnsi="Arial" w:cs="Arial"/>
          <w:spacing w:val="5"/>
          <w:sz w:val="24"/>
          <w:szCs w:val="24"/>
          <w:lang w:val="fr-FR" w:eastAsia="fr-FR" w:bidi="fr-FR"/>
        </w:rPr>
        <w:tab/>
      </w:r>
      <w:r w:rsidR="001D188B">
        <w:rPr>
          <w:rFonts w:ascii="Arial" w:eastAsia="Arial" w:hAnsi="Arial" w:cs="Arial"/>
          <w:spacing w:val="4"/>
          <w:sz w:val="24"/>
          <w:szCs w:val="24"/>
          <w:lang w:val="fr-FR" w:eastAsia="fr-FR" w:bidi="fr-FR"/>
        </w:rPr>
        <w:t xml:space="preserve">Ачааллын </w:t>
      </w:r>
    </w:p>
    <w:p w:rsidR="00460244" w:rsidRPr="00460244" w:rsidRDefault="001D188B" w:rsidP="00460244">
      <w:pPr>
        <w:widowControl w:val="0"/>
        <w:tabs>
          <w:tab w:val="left" w:pos="2686"/>
        </w:tabs>
        <w:autoSpaceDE w:val="0"/>
        <w:autoSpaceDN w:val="0"/>
        <w:spacing w:before="99" w:after="0" w:line="240" w:lineRule="auto"/>
        <w:ind w:left="418"/>
        <w:jc w:val="both"/>
        <w:rPr>
          <w:rFonts w:ascii="Arial" w:eastAsia="Arial" w:hAnsi="Arial" w:cs="Arial"/>
          <w:sz w:val="24"/>
          <w:szCs w:val="24"/>
          <w:lang w:val="fr-FR" w:eastAsia="fr-FR" w:bidi="fr-FR"/>
        </w:rPr>
      </w:pPr>
      <w:r>
        <w:rPr>
          <w:rFonts w:ascii="Arial" w:eastAsia="Arial" w:hAnsi="Arial" w:cs="Arial"/>
          <w:spacing w:val="5"/>
          <w:sz w:val="24"/>
          <w:szCs w:val="24"/>
          <w:lang w:val="fr-FR" w:eastAsia="fr-FR" w:bidi="fr-FR"/>
        </w:rPr>
        <w:t>Axxx</w:t>
      </w:r>
      <w:r>
        <w:rPr>
          <w:rFonts w:ascii="Arial" w:eastAsia="Arial" w:hAnsi="Arial" w:cs="Arial"/>
          <w:spacing w:val="5"/>
          <w:sz w:val="24"/>
          <w:szCs w:val="24"/>
          <w:lang w:val="fr-FR" w:eastAsia="fr-FR" w:bidi="fr-FR"/>
        </w:rPr>
        <w:tab/>
        <w:t>Бүлэглэл</w:t>
      </w:r>
    </w:p>
    <w:p w:rsidR="00460244" w:rsidRPr="00460244" w:rsidRDefault="001D188B" w:rsidP="00460244">
      <w:pPr>
        <w:widowControl w:val="0"/>
        <w:tabs>
          <w:tab w:val="left" w:pos="2686"/>
        </w:tabs>
        <w:autoSpaceDE w:val="0"/>
        <w:autoSpaceDN w:val="0"/>
        <w:spacing w:before="99" w:after="0" w:line="240" w:lineRule="auto"/>
        <w:ind w:left="418"/>
        <w:jc w:val="both"/>
        <w:rPr>
          <w:rFonts w:ascii="Arial" w:eastAsia="Arial" w:hAnsi="Arial" w:cs="Arial"/>
          <w:sz w:val="24"/>
          <w:szCs w:val="24"/>
          <w:lang w:val="fr-FR" w:eastAsia="fr-FR" w:bidi="fr-FR"/>
        </w:rPr>
      </w:pPr>
      <w:r>
        <w:rPr>
          <w:rFonts w:ascii="Arial" w:eastAsia="Arial" w:hAnsi="Arial" w:cs="Arial"/>
          <w:spacing w:val="5"/>
          <w:sz w:val="24"/>
          <w:szCs w:val="24"/>
          <w:lang w:val="fr-FR" w:eastAsia="fr-FR" w:bidi="fr-FR"/>
        </w:rPr>
        <w:t>Bxxx</w:t>
      </w:r>
      <w:r>
        <w:rPr>
          <w:rFonts w:ascii="Arial" w:eastAsia="Arial" w:hAnsi="Arial" w:cs="Arial"/>
          <w:spacing w:val="5"/>
          <w:sz w:val="24"/>
          <w:szCs w:val="24"/>
          <w:lang w:val="fr-FR" w:eastAsia="fr-FR" w:bidi="fr-FR"/>
        </w:rPr>
        <w:tab/>
        <w:t>Өргөтгөсөн үйлдэл</w:t>
      </w:r>
    </w:p>
    <w:p w:rsidR="00460244" w:rsidRPr="00460244" w:rsidRDefault="001D188B" w:rsidP="00460244">
      <w:pPr>
        <w:widowControl w:val="0"/>
        <w:tabs>
          <w:tab w:val="left" w:pos="2685"/>
        </w:tabs>
        <w:autoSpaceDE w:val="0"/>
        <w:autoSpaceDN w:val="0"/>
        <w:spacing w:before="99" w:after="0" w:line="240" w:lineRule="auto"/>
        <w:ind w:left="418"/>
        <w:jc w:val="both"/>
        <w:rPr>
          <w:rFonts w:ascii="Arial" w:eastAsia="Arial" w:hAnsi="Arial" w:cs="Arial"/>
          <w:sz w:val="24"/>
          <w:szCs w:val="24"/>
          <w:lang w:val="fr-FR" w:eastAsia="fr-FR" w:bidi="fr-FR"/>
        </w:rPr>
      </w:pPr>
      <w:r>
        <w:rPr>
          <w:rFonts w:ascii="Arial" w:eastAsia="Arial" w:hAnsi="Arial" w:cs="Arial"/>
          <w:spacing w:val="5"/>
          <w:sz w:val="24"/>
          <w:szCs w:val="24"/>
          <w:lang w:val="fr-FR" w:eastAsia="fr-FR" w:bidi="fr-FR"/>
        </w:rPr>
        <w:t>Cxxx</w:t>
      </w:r>
      <w:r>
        <w:rPr>
          <w:rFonts w:ascii="Arial" w:eastAsia="Arial" w:hAnsi="Arial" w:cs="Arial"/>
          <w:spacing w:val="5"/>
          <w:sz w:val="24"/>
          <w:szCs w:val="24"/>
          <w:lang w:val="fr-FR" w:eastAsia="fr-FR" w:bidi="fr-FR"/>
        </w:rPr>
        <w:tab/>
        <w:t>Хувьсагч</w:t>
      </w:r>
    </w:p>
    <w:p w:rsidR="00460244" w:rsidRPr="00460244" w:rsidRDefault="00460244" w:rsidP="00460244">
      <w:pPr>
        <w:widowControl w:val="0"/>
        <w:tabs>
          <w:tab w:val="left" w:pos="2685"/>
        </w:tabs>
        <w:autoSpaceDE w:val="0"/>
        <w:autoSpaceDN w:val="0"/>
        <w:spacing w:before="99" w:after="0" w:line="240" w:lineRule="auto"/>
        <w:ind w:left="418"/>
        <w:jc w:val="both"/>
        <w:rPr>
          <w:rFonts w:ascii="Arial" w:eastAsia="Arial" w:hAnsi="Arial" w:cs="Arial"/>
          <w:sz w:val="24"/>
          <w:szCs w:val="24"/>
          <w:lang w:val="fr-FR" w:eastAsia="fr-FR" w:bidi="fr-FR"/>
        </w:rPr>
      </w:pPr>
      <w:r w:rsidRPr="00460244">
        <w:rPr>
          <w:rFonts w:ascii="Arial" w:eastAsia="Arial" w:hAnsi="Arial" w:cs="Arial"/>
          <w:spacing w:val="5"/>
          <w:sz w:val="24"/>
          <w:szCs w:val="24"/>
          <w:lang w:val="fr-FR" w:eastAsia="fr-FR" w:bidi="fr-FR"/>
        </w:rPr>
        <w:t>Dxxx</w:t>
      </w:r>
      <w:r w:rsidRPr="00460244">
        <w:rPr>
          <w:rFonts w:ascii="Arial" w:eastAsia="Arial" w:hAnsi="Arial" w:cs="Arial"/>
          <w:spacing w:val="5"/>
          <w:sz w:val="24"/>
          <w:szCs w:val="24"/>
          <w:lang w:val="fr-FR" w:eastAsia="fr-FR" w:bidi="fr-FR"/>
        </w:rPr>
        <w:tab/>
      </w:r>
      <w:r w:rsidR="001D188B">
        <w:rPr>
          <w:rFonts w:ascii="Arial" w:eastAsia="Arial" w:hAnsi="Arial" w:cs="Arial"/>
          <w:spacing w:val="6"/>
          <w:sz w:val="24"/>
          <w:szCs w:val="24"/>
          <w:lang w:val="fr-FR" w:eastAsia="fr-FR" w:bidi="fr-FR"/>
        </w:rPr>
        <w:t>Үзүүлэлт</w:t>
      </w:r>
    </w:p>
    <w:p w:rsidR="00460244" w:rsidRPr="00460244" w:rsidRDefault="00460244" w:rsidP="00460244">
      <w:pPr>
        <w:widowControl w:val="0"/>
        <w:tabs>
          <w:tab w:val="left" w:pos="2686"/>
        </w:tabs>
        <w:autoSpaceDE w:val="0"/>
        <w:autoSpaceDN w:val="0"/>
        <w:spacing w:before="98" w:after="0" w:line="240" w:lineRule="auto"/>
        <w:ind w:left="418"/>
        <w:jc w:val="both"/>
        <w:rPr>
          <w:rFonts w:ascii="Arial" w:eastAsia="Arial" w:hAnsi="Arial" w:cs="Arial"/>
          <w:sz w:val="24"/>
          <w:szCs w:val="24"/>
          <w:lang w:val="fr-FR" w:eastAsia="fr-FR" w:bidi="fr-FR"/>
        </w:rPr>
      </w:pPr>
      <w:r w:rsidRPr="00460244">
        <w:rPr>
          <w:rFonts w:ascii="Arial" w:eastAsia="Arial" w:hAnsi="Arial" w:cs="Arial"/>
          <w:spacing w:val="5"/>
          <w:sz w:val="24"/>
          <w:szCs w:val="24"/>
          <w:lang w:val="fr-FR" w:eastAsia="fr-FR" w:bidi="fr-FR"/>
        </w:rPr>
        <w:t>Exxx</w:t>
      </w:r>
      <w:r w:rsidRPr="00460244">
        <w:rPr>
          <w:rFonts w:ascii="Arial" w:eastAsia="Arial" w:hAnsi="Arial" w:cs="Arial"/>
          <w:spacing w:val="5"/>
          <w:sz w:val="24"/>
          <w:szCs w:val="24"/>
          <w:lang w:val="fr-FR" w:eastAsia="fr-FR" w:bidi="fr-FR"/>
        </w:rPr>
        <w:tab/>
      </w:r>
      <w:r w:rsidR="001D188B">
        <w:rPr>
          <w:rFonts w:ascii="Arial" w:eastAsia="Arial" w:hAnsi="Arial" w:cs="Arial"/>
          <w:spacing w:val="6"/>
          <w:sz w:val="24"/>
          <w:szCs w:val="24"/>
          <w:lang w:val="fr-FR" w:eastAsia="fr-FR" w:bidi="fr-FR"/>
        </w:rPr>
        <w:t>НӨӨЦӨЛСӨН</w:t>
      </w:r>
    </w:p>
    <w:p w:rsidR="00460244" w:rsidRDefault="001D188B" w:rsidP="00460244">
      <w:pPr>
        <w:widowControl w:val="0"/>
        <w:tabs>
          <w:tab w:val="left" w:pos="2686"/>
        </w:tabs>
        <w:autoSpaceDE w:val="0"/>
        <w:autoSpaceDN w:val="0"/>
        <w:spacing w:before="99" w:after="0" w:line="240" w:lineRule="auto"/>
        <w:ind w:left="418"/>
        <w:jc w:val="both"/>
        <w:rPr>
          <w:rFonts w:ascii="Arial" w:eastAsia="Arial" w:hAnsi="Arial" w:cs="Arial"/>
          <w:spacing w:val="6"/>
          <w:sz w:val="24"/>
          <w:szCs w:val="24"/>
          <w:lang w:val="fr-FR" w:eastAsia="fr-FR" w:bidi="fr-FR"/>
        </w:rPr>
      </w:pPr>
      <w:r>
        <w:rPr>
          <w:rFonts w:ascii="Arial" w:eastAsia="Arial" w:hAnsi="Arial" w:cs="Arial"/>
          <w:spacing w:val="6"/>
          <w:sz w:val="24"/>
          <w:szCs w:val="24"/>
          <w:lang w:val="fr-FR" w:eastAsia="fr-FR" w:bidi="fr-FR"/>
        </w:rPr>
        <w:t>Fxxx</w:t>
      </w:r>
      <w:r>
        <w:rPr>
          <w:rFonts w:ascii="Arial" w:eastAsia="Arial" w:hAnsi="Arial" w:cs="Arial"/>
          <w:spacing w:val="6"/>
          <w:sz w:val="24"/>
          <w:szCs w:val="24"/>
          <w:lang w:val="fr-FR" w:eastAsia="fr-FR" w:bidi="fr-FR"/>
        </w:rPr>
        <w:tab/>
        <w:t xml:space="preserve">Үйлдвэрлэгч тогтоосон тусгай </w:t>
      </w:r>
    </w:p>
    <w:p w:rsidR="00D40694" w:rsidRPr="00460244" w:rsidRDefault="00D40694" w:rsidP="00460244">
      <w:pPr>
        <w:widowControl w:val="0"/>
        <w:tabs>
          <w:tab w:val="left" w:pos="2686"/>
        </w:tabs>
        <w:autoSpaceDE w:val="0"/>
        <w:autoSpaceDN w:val="0"/>
        <w:spacing w:before="99" w:after="0" w:line="240" w:lineRule="auto"/>
        <w:ind w:left="418"/>
        <w:jc w:val="both"/>
        <w:rPr>
          <w:rFonts w:ascii="Arial" w:eastAsia="Arial" w:hAnsi="Arial" w:cs="Arial"/>
          <w:sz w:val="24"/>
          <w:szCs w:val="24"/>
          <w:lang w:val="fr-FR" w:eastAsia="fr-FR" w:bidi="fr-FR"/>
        </w:rPr>
      </w:pPr>
    </w:p>
    <w:p w:rsidR="00460244" w:rsidRDefault="00460244" w:rsidP="00460244">
      <w:pPr>
        <w:widowControl w:val="0"/>
        <w:autoSpaceDE w:val="0"/>
        <w:autoSpaceDN w:val="0"/>
        <w:spacing w:after="0" w:line="240" w:lineRule="auto"/>
        <w:rPr>
          <w:rFonts w:ascii="Arial" w:eastAsia="Arial" w:hAnsi="Arial" w:cs="Arial"/>
          <w:sz w:val="24"/>
          <w:szCs w:val="24"/>
          <w:lang w:val="fr-FR" w:eastAsia="fr-FR" w:bidi="fr-FR"/>
        </w:rPr>
      </w:pPr>
    </w:p>
    <w:p w:rsidR="001D188B" w:rsidRPr="00D40694" w:rsidRDefault="001D188B" w:rsidP="00460244">
      <w:pPr>
        <w:widowControl w:val="0"/>
        <w:autoSpaceDE w:val="0"/>
        <w:autoSpaceDN w:val="0"/>
        <w:spacing w:after="0" w:line="240" w:lineRule="auto"/>
        <w:rPr>
          <w:rFonts w:ascii="Arial" w:eastAsia="Arial" w:hAnsi="Arial" w:cs="Arial"/>
          <w:b/>
          <w:sz w:val="24"/>
          <w:szCs w:val="24"/>
          <w:lang w:val="mn-MN" w:eastAsia="fr-FR" w:bidi="fr-FR"/>
        </w:rPr>
      </w:pPr>
      <w:r w:rsidRPr="00D40694">
        <w:rPr>
          <w:rFonts w:ascii="Arial" w:eastAsia="Arial" w:hAnsi="Arial" w:cs="Arial"/>
          <w:b/>
          <w:sz w:val="24"/>
          <w:szCs w:val="24"/>
          <w:lang w:val="mn-MN" w:eastAsia="fr-FR" w:bidi="fr-FR"/>
        </w:rPr>
        <w:t>С.4.1</w:t>
      </w:r>
      <w:r w:rsidR="00D40694" w:rsidRPr="00D40694">
        <w:rPr>
          <w:rFonts w:ascii="Arial" w:eastAsia="Arial" w:hAnsi="Arial" w:cs="Arial"/>
          <w:b/>
          <w:sz w:val="24"/>
          <w:szCs w:val="24"/>
          <w:lang w:val="mn-MN" w:eastAsia="fr-FR" w:bidi="fr-FR"/>
        </w:rPr>
        <w:t xml:space="preserve">        Өгөгдлийн ангилалын бүртгэл</w:t>
      </w:r>
    </w:p>
    <w:p w:rsidR="00D40694" w:rsidRPr="00460244" w:rsidRDefault="00D40694" w:rsidP="00460244">
      <w:pPr>
        <w:widowControl w:val="0"/>
        <w:autoSpaceDE w:val="0"/>
        <w:autoSpaceDN w:val="0"/>
        <w:spacing w:after="0" w:line="240" w:lineRule="auto"/>
        <w:rPr>
          <w:rFonts w:ascii="Arial" w:eastAsia="Arial" w:hAnsi="Arial" w:cs="Arial"/>
          <w:b/>
          <w:sz w:val="24"/>
          <w:szCs w:val="24"/>
          <w:lang w:val="mn-MN" w:eastAsia="fr-FR" w:bidi="fr-FR"/>
        </w:rPr>
      </w:pPr>
    </w:p>
    <w:p w:rsidR="00460244" w:rsidRDefault="001D188B" w:rsidP="00BF3286">
      <w:pPr>
        <w:spacing w:after="0"/>
        <w:jc w:val="both"/>
        <w:rPr>
          <w:rFonts w:ascii="Arial" w:hAnsi="Arial" w:cs="Arial"/>
          <w:b/>
          <w:spacing w:val="4"/>
          <w:sz w:val="24"/>
          <w:szCs w:val="24"/>
          <w:lang w:val="mn-MN"/>
        </w:rPr>
      </w:pPr>
      <w:r w:rsidRPr="00D40694">
        <w:rPr>
          <w:rFonts w:ascii="Arial" w:hAnsi="Arial" w:cs="Arial"/>
          <w:b/>
          <w:spacing w:val="4"/>
          <w:sz w:val="24"/>
          <w:szCs w:val="24"/>
          <w:lang w:val="mn-MN"/>
        </w:rPr>
        <w:t xml:space="preserve"> С.4.1.1   Бүртгэлийг кодлох</w:t>
      </w:r>
    </w:p>
    <w:p w:rsidR="00D40694" w:rsidRDefault="00D40694" w:rsidP="00BF3286">
      <w:pPr>
        <w:spacing w:after="0"/>
        <w:jc w:val="both"/>
        <w:rPr>
          <w:rFonts w:ascii="Arial" w:hAnsi="Arial" w:cs="Arial"/>
          <w:b/>
          <w:spacing w:val="4"/>
          <w:sz w:val="24"/>
          <w:szCs w:val="24"/>
          <w:lang w:val="mn-MN"/>
        </w:rPr>
      </w:pPr>
    </w:p>
    <w:p w:rsidR="00F477D4" w:rsidRDefault="00D40694" w:rsidP="00BF3286">
      <w:pPr>
        <w:spacing w:after="0"/>
        <w:jc w:val="both"/>
        <w:rPr>
          <w:rFonts w:ascii="Arial" w:hAnsi="Arial" w:cs="Arial"/>
          <w:spacing w:val="4"/>
          <w:sz w:val="24"/>
          <w:szCs w:val="24"/>
          <w:lang w:val="mn-MN"/>
        </w:rPr>
      </w:pPr>
      <w:r w:rsidRPr="00D40694">
        <w:rPr>
          <w:rFonts w:ascii="Arial" w:hAnsi="Arial" w:cs="Arial"/>
          <w:spacing w:val="4"/>
          <w:sz w:val="24"/>
          <w:szCs w:val="24"/>
          <w:lang w:val="mn-MN"/>
        </w:rPr>
        <w:t>БҮРТГЭЛ</w:t>
      </w:r>
      <w:r>
        <w:rPr>
          <w:rFonts w:ascii="Arial" w:hAnsi="Arial" w:cs="Arial"/>
          <w:spacing w:val="4"/>
          <w:sz w:val="24"/>
          <w:szCs w:val="24"/>
          <w:lang w:val="mn-MN"/>
        </w:rPr>
        <w:t xml:space="preserve"> </w:t>
      </w:r>
      <w:r w:rsidR="00F477D4">
        <w:rPr>
          <w:rFonts w:ascii="Arial" w:hAnsi="Arial" w:cs="Arial"/>
          <w:spacing w:val="4"/>
          <w:sz w:val="24"/>
          <w:szCs w:val="24"/>
          <w:lang w:val="mn-MN"/>
        </w:rPr>
        <w:t>өгөгдлийн ангилал нь улирлын/үечилсэн (санах ой эсвэл хадгалсан утга) ба өгөгдлийн ачааллын программаас бусад бүх хэмжлийн өгөгдлийн бүртгэлд унших ба бичих хандалтыг хангана.</w:t>
      </w:r>
    </w:p>
    <w:p w:rsidR="00F477D4" w:rsidRDefault="00F477D4" w:rsidP="00BF3286">
      <w:pPr>
        <w:spacing w:after="0"/>
        <w:jc w:val="both"/>
        <w:rPr>
          <w:rFonts w:ascii="Arial" w:hAnsi="Arial" w:cs="Arial"/>
          <w:spacing w:val="4"/>
          <w:sz w:val="24"/>
          <w:szCs w:val="24"/>
          <w:lang w:val="mn-MN"/>
        </w:rPr>
      </w:pPr>
    </w:p>
    <w:p w:rsidR="00F477D4" w:rsidRPr="00F477D4" w:rsidRDefault="00F477D4" w:rsidP="00F477D4">
      <w:pPr>
        <w:spacing w:before="93"/>
        <w:ind w:left="418"/>
        <w:rPr>
          <w:rFonts w:ascii="Arial" w:eastAsia="Arial" w:hAnsi="Arial" w:cs="Arial"/>
          <w:i/>
          <w:sz w:val="24"/>
          <w:szCs w:val="24"/>
          <w:lang w:val="fr-FR" w:eastAsia="fr-FR" w:bidi="fr-FR"/>
        </w:rPr>
      </w:pPr>
      <w:r>
        <w:rPr>
          <w:rFonts w:ascii="Arial" w:hAnsi="Arial" w:cs="Arial"/>
          <w:spacing w:val="4"/>
          <w:sz w:val="24"/>
          <w:szCs w:val="24"/>
          <w:lang w:val="mn-MN"/>
        </w:rPr>
        <w:t xml:space="preserve"> </w:t>
      </w:r>
      <w:r>
        <w:rPr>
          <w:rFonts w:ascii="Arial" w:eastAsia="Arial" w:hAnsi="Arial" w:cs="Arial"/>
          <w:i/>
          <w:sz w:val="24"/>
          <w:szCs w:val="24"/>
          <w:lang w:val="fr-FR" w:eastAsia="fr-FR" w:bidi="fr-FR"/>
        </w:rPr>
        <w:t>Код  (хоёртын</w:t>
      </w:r>
      <w:r w:rsidRPr="00F477D4">
        <w:rPr>
          <w:rFonts w:ascii="Arial" w:eastAsia="Arial" w:hAnsi="Arial" w:cs="Arial"/>
          <w:i/>
          <w:sz w:val="24"/>
          <w:szCs w:val="24"/>
          <w:lang w:val="fr-FR" w:eastAsia="fr-FR" w:bidi="fr-FR"/>
        </w:rPr>
        <w:t>)</w:t>
      </w:r>
    </w:p>
    <w:p w:rsidR="00F477D4" w:rsidRPr="00F477D4" w:rsidRDefault="00F477D4" w:rsidP="00F477D4">
      <w:pPr>
        <w:widowControl w:val="0"/>
        <w:tabs>
          <w:tab w:val="left" w:pos="1269"/>
          <w:tab w:val="left" w:pos="2116"/>
          <w:tab w:val="left" w:pos="2964"/>
          <w:tab w:val="left" w:pos="3814"/>
        </w:tabs>
        <w:autoSpaceDE w:val="0"/>
        <w:autoSpaceDN w:val="0"/>
        <w:spacing w:before="101" w:after="0" w:line="343" w:lineRule="auto"/>
        <w:ind w:left="418" w:right="3768"/>
        <w:rPr>
          <w:rFonts w:ascii="Arial" w:eastAsia="Arial" w:hAnsi="Arial" w:cs="Arial"/>
          <w:sz w:val="24"/>
          <w:szCs w:val="24"/>
          <w:lang w:val="fr-FR" w:eastAsia="fr-FR" w:bidi="fr-FR"/>
        </w:rPr>
      </w:pPr>
      <w:r w:rsidRPr="00F477D4">
        <w:rPr>
          <w:rFonts w:ascii="Arial" w:eastAsia="Arial" w:hAnsi="Arial" w:cs="Arial"/>
          <w:spacing w:val="5"/>
          <w:sz w:val="24"/>
          <w:szCs w:val="24"/>
          <w:lang w:val="fr-FR" w:eastAsia="fr-FR" w:bidi="fr-FR"/>
        </w:rPr>
        <w:t>0ccc</w:t>
      </w:r>
      <w:r w:rsidRPr="00F477D4">
        <w:rPr>
          <w:rFonts w:ascii="Arial" w:eastAsia="Arial" w:hAnsi="Arial" w:cs="Arial"/>
          <w:spacing w:val="5"/>
          <w:sz w:val="24"/>
          <w:szCs w:val="24"/>
          <w:lang w:val="fr-FR" w:eastAsia="fr-FR" w:bidi="fr-FR"/>
        </w:rPr>
        <w:tab/>
        <w:t>xxxx</w:t>
      </w:r>
      <w:r w:rsidRPr="00F477D4">
        <w:rPr>
          <w:rFonts w:ascii="Arial" w:eastAsia="Arial" w:hAnsi="Arial" w:cs="Arial"/>
          <w:spacing w:val="5"/>
          <w:sz w:val="24"/>
          <w:szCs w:val="24"/>
          <w:lang w:val="fr-FR" w:eastAsia="fr-FR" w:bidi="fr-FR"/>
        </w:rPr>
        <w:tab/>
        <w:t>xxxx</w:t>
      </w:r>
      <w:r w:rsidRPr="00F477D4">
        <w:rPr>
          <w:rFonts w:ascii="Arial" w:eastAsia="Arial" w:hAnsi="Arial" w:cs="Arial"/>
          <w:spacing w:val="5"/>
          <w:sz w:val="24"/>
          <w:szCs w:val="24"/>
          <w:lang w:val="fr-FR" w:eastAsia="fr-FR" w:bidi="fr-FR"/>
        </w:rPr>
        <w:tab/>
        <w:t>xxxx</w:t>
      </w:r>
      <w:r w:rsidRPr="00F477D4">
        <w:rPr>
          <w:rFonts w:ascii="Arial" w:eastAsia="Arial" w:hAnsi="Arial" w:cs="Arial"/>
          <w:spacing w:val="5"/>
          <w:sz w:val="24"/>
          <w:szCs w:val="24"/>
          <w:lang w:val="fr-FR" w:eastAsia="fr-FR" w:bidi="fr-FR"/>
        </w:rPr>
        <w:tab/>
      </w:r>
      <w:r w:rsidRPr="00F477D4">
        <w:rPr>
          <w:rFonts w:ascii="Arial" w:eastAsia="Arial" w:hAnsi="Arial" w:cs="Arial"/>
          <w:spacing w:val="4"/>
          <w:sz w:val="24"/>
          <w:szCs w:val="24"/>
          <w:lang w:val="fr-FR" w:eastAsia="fr-FR" w:bidi="fr-FR"/>
        </w:rPr>
        <w:t xml:space="preserve">ccc </w:t>
      </w:r>
      <w:r w:rsidRPr="00F477D4">
        <w:rPr>
          <w:rFonts w:ascii="Arial" w:eastAsia="Arial" w:hAnsi="Arial" w:cs="Arial"/>
          <w:sz w:val="24"/>
          <w:szCs w:val="24"/>
          <w:lang w:val="fr-FR" w:eastAsia="fr-FR" w:bidi="fr-FR"/>
        </w:rPr>
        <w:t xml:space="preserve">= </w:t>
      </w:r>
      <w:r>
        <w:rPr>
          <w:rFonts w:ascii="Arial" w:eastAsia="Arial" w:hAnsi="Arial" w:cs="Arial"/>
          <w:spacing w:val="5"/>
          <w:sz w:val="24"/>
          <w:szCs w:val="24"/>
          <w:lang w:val="fr-FR" w:eastAsia="fr-FR" w:bidi="fr-FR"/>
        </w:rPr>
        <w:t>СУВАГ</w:t>
      </w:r>
      <w:r w:rsidRPr="00F477D4">
        <w:rPr>
          <w:rFonts w:ascii="Arial" w:eastAsia="Arial" w:hAnsi="Arial" w:cs="Arial"/>
          <w:spacing w:val="5"/>
          <w:sz w:val="24"/>
          <w:szCs w:val="24"/>
          <w:lang w:val="fr-FR" w:eastAsia="fr-FR" w:bidi="fr-FR"/>
        </w:rPr>
        <w:t xml:space="preserve"> (000 </w:t>
      </w:r>
      <w:r w:rsidRPr="00F477D4">
        <w:rPr>
          <w:rFonts w:ascii="Arial" w:eastAsia="Arial" w:hAnsi="Arial" w:cs="Arial"/>
          <w:sz w:val="24"/>
          <w:szCs w:val="24"/>
          <w:lang w:val="fr-FR" w:eastAsia="fr-FR" w:bidi="fr-FR"/>
        </w:rPr>
        <w:t xml:space="preserve">= </w:t>
      </w:r>
      <w:r w:rsidRPr="00F477D4">
        <w:rPr>
          <w:rFonts w:ascii="Arial" w:eastAsia="Arial" w:hAnsi="Arial" w:cs="Arial"/>
          <w:spacing w:val="6"/>
          <w:sz w:val="24"/>
          <w:szCs w:val="24"/>
          <w:lang w:val="fr-FR" w:eastAsia="fr-FR" w:bidi="fr-FR"/>
        </w:rPr>
        <w:t xml:space="preserve">channel </w:t>
      </w:r>
      <w:r w:rsidRPr="00F477D4">
        <w:rPr>
          <w:rFonts w:ascii="Arial" w:eastAsia="Arial" w:hAnsi="Arial" w:cs="Arial"/>
          <w:spacing w:val="7"/>
          <w:sz w:val="24"/>
          <w:szCs w:val="24"/>
          <w:lang w:val="fr-FR" w:eastAsia="fr-FR" w:bidi="fr-FR"/>
        </w:rPr>
        <w:t xml:space="preserve">0) </w:t>
      </w:r>
      <w:r w:rsidRPr="00F477D4">
        <w:rPr>
          <w:rFonts w:ascii="Arial" w:eastAsia="Arial" w:hAnsi="Arial" w:cs="Arial"/>
          <w:spacing w:val="5"/>
          <w:sz w:val="24"/>
          <w:szCs w:val="24"/>
          <w:lang w:val="fr-FR" w:eastAsia="fr-FR" w:bidi="fr-FR"/>
        </w:rPr>
        <w:t>0xxx</w:t>
      </w:r>
      <w:r w:rsidRPr="00F477D4">
        <w:rPr>
          <w:rFonts w:ascii="Arial" w:eastAsia="Arial" w:hAnsi="Arial" w:cs="Arial"/>
          <w:spacing w:val="5"/>
          <w:sz w:val="24"/>
          <w:szCs w:val="24"/>
          <w:lang w:val="fr-FR" w:eastAsia="fr-FR" w:bidi="fr-FR"/>
        </w:rPr>
        <w:tab/>
        <w:t>ddxx</w:t>
      </w:r>
      <w:r w:rsidRPr="00F477D4">
        <w:rPr>
          <w:rFonts w:ascii="Arial" w:eastAsia="Arial" w:hAnsi="Arial" w:cs="Arial"/>
          <w:spacing w:val="5"/>
          <w:sz w:val="24"/>
          <w:szCs w:val="24"/>
          <w:lang w:val="fr-FR" w:eastAsia="fr-FR" w:bidi="fr-FR"/>
        </w:rPr>
        <w:tab/>
      </w:r>
      <w:r w:rsidRPr="00F477D4">
        <w:rPr>
          <w:rFonts w:ascii="Arial" w:eastAsia="Arial" w:hAnsi="Arial" w:cs="Arial"/>
          <w:spacing w:val="6"/>
          <w:sz w:val="24"/>
          <w:szCs w:val="24"/>
          <w:lang w:val="fr-FR" w:eastAsia="fr-FR" w:bidi="fr-FR"/>
        </w:rPr>
        <w:t>xxxx</w:t>
      </w:r>
      <w:r w:rsidRPr="00F477D4">
        <w:rPr>
          <w:rFonts w:ascii="Arial" w:eastAsia="Arial" w:hAnsi="Arial" w:cs="Arial"/>
          <w:spacing w:val="6"/>
          <w:sz w:val="24"/>
          <w:szCs w:val="24"/>
          <w:lang w:val="fr-FR" w:eastAsia="fr-FR" w:bidi="fr-FR"/>
        </w:rPr>
        <w:tab/>
        <w:t>xxxx</w:t>
      </w:r>
      <w:r w:rsidRPr="00F477D4">
        <w:rPr>
          <w:rFonts w:ascii="Arial" w:eastAsia="Arial" w:hAnsi="Arial" w:cs="Arial"/>
          <w:spacing w:val="6"/>
          <w:sz w:val="24"/>
          <w:szCs w:val="24"/>
          <w:lang w:val="fr-FR" w:eastAsia="fr-FR" w:bidi="fr-FR"/>
        </w:rPr>
        <w:tab/>
      </w:r>
      <w:r w:rsidRPr="00F477D4">
        <w:rPr>
          <w:rFonts w:ascii="Arial" w:eastAsia="Arial" w:hAnsi="Arial" w:cs="Arial"/>
          <w:spacing w:val="3"/>
          <w:sz w:val="24"/>
          <w:szCs w:val="24"/>
          <w:lang w:val="fr-FR" w:eastAsia="fr-FR" w:bidi="fr-FR"/>
        </w:rPr>
        <w:t xml:space="preserve">dd </w:t>
      </w:r>
      <w:r w:rsidRPr="00F477D4">
        <w:rPr>
          <w:rFonts w:ascii="Arial" w:eastAsia="Arial" w:hAnsi="Arial" w:cs="Arial"/>
          <w:sz w:val="24"/>
          <w:szCs w:val="24"/>
          <w:lang w:val="fr-FR" w:eastAsia="fr-FR" w:bidi="fr-FR"/>
        </w:rPr>
        <w:t xml:space="preserve">= </w:t>
      </w:r>
      <w:r w:rsidR="004F13EF">
        <w:rPr>
          <w:rFonts w:ascii="Arial" w:eastAsia="Arial" w:hAnsi="Arial" w:cs="Arial"/>
          <w:spacing w:val="5"/>
          <w:sz w:val="24"/>
          <w:szCs w:val="24"/>
          <w:lang w:val="fr-FR" w:eastAsia="fr-FR" w:bidi="fr-FR"/>
        </w:rPr>
        <w:t>ӨГӨГДЛИЙН МАЯГ</w:t>
      </w:r>
    </w:p>
    <w:p w:rsidR="00F477D4" w:rsidRPr="00F477D4" w:rsidRDefault="00F477D4" w:rsidP="00F477D4">
      <w:pPr>
        <w:widowControl w:val="0"/>
        <w:autoSpaceDE w:val="0"/>
        <w:autoSpaceDN w:val="0"/>
        <w:spacing w:after="0" w:line="240" w:lineRule="auto"/>
        <w:ind w:left="996" w:right="3657"/>
        <w:jc w:val="center"/>
        <w:rPr>
          <w:rFonts w:ascii="Arial" w:eastAsia="Arial" w:hAnsi="Arial" w:cs="Arial"/>
          <w:sz w:val="24"/>
          <w:szCs w:val="24"/>
          <w:lang w:val="fr-FR" w:eastAsia="fr-FR" w:bidi="fr-FR"/>
        </w:rPr>
      </w:pPr>
      <w:r w:rsidRPr="00F477D4">
        <w:rPr>
          <w:rFonts w:ascii="Arial" w:eastAsia="Arial" w:hAnsi="Arial" w:cs="Arial"/>
          <w:spacing w:val="3"/>
          <w:sz w:val="24"/>
          <w:szCs w:val="24"/>
          <w:lang w:val="fr-FR" w:eastAsia="fr-FR" w:bidi="fr-FR"/>
        </w:rPr>
        <w:t xml:space="preserve">00 </w:t>
      </w:r>
      <w:r w:rsidRPr="00F477D4">
        <w:rPr>
          <w:rFonts w:ascii="Arial" w:eastAsia="Arial" w:hAnsi="Arial" w:cs="Arial"/>
          <w:sz w:val="24"/>
          <w:szCs w:val="24"/>
          <w:lang w:val="fr-FR" w:eastAsia="fr-FR" w:bidi="fr-FR"/>
        </w:rPr>
        <w:t>=</w:t>
      </w:r>
      <w:r w:rsidRPr="00F477D4">
        <w:rPr>
          <w:rFonts w:ascii="Arial" w:eastAsia="Arial" w:hAnsi="Arial" w:cs="Arial"/>
          <w:spacing w:val="20"/>
          <w:sz w:val="24"/>
          <w:szCs w:val="24"/>
          <w:lang w:val="fr-FR" w:eastAsia="fr-FR" w:bidi="fr-FR"/>
        </w:rPr>
        <w:t xml:space="preserve"> </w:t>
      </w:r>
      <w:r w:rsidRPr="00F477D4">
        <w:rPr>
          <w:rFonts w:ascii="Arial" w:eastAsia="Arial" w:hAnsi="Arial" w:cs="Arial"/>
          <w:sz w:val="24"/>
          <w:szCs w:val="24"/>
          <w:lang w:val="fr-FR" w:eastAsia="fr-FR" w:bidi="fr-FR"/>
        </w:rPr>
        <w:t>0</w:t>
      </w:r>
    </w:p>
    <w:p w:rsidR="00F477D4" w:rsidRPr="00F477D4" w:rsidRDefault="00F477D4" w:rsidP="00F477D4">
      <w:pPr>
        <w:widowControl w:val="0"/>
        <w:autoSpaceDE w:val="0"/>
        <w:autoSpaceDN w:val="0"/>
        <w:spacing w:before="99" w:after="0" w:line="240" w:lineRule="auto"/>
        <w:ind w:left="996" w:right="3657"/>
        <w:jc w:val="center"/>
        <w:rPr>
          <w:rFonts w:ascii="Arial" w:eastAsia="Arial" w:hAnsi="Arial" w:cs="Arial"/>
          <w:sz w:val="24"/>
          <w:szCs w:val="24"/>
          <w:lang w:val="fr-FR" w:eastAsia="fr-FR" w:bidi="fr-FR"/>
        </w:rPr>
      </w:pPr>
      <w:r w:rsidRPr="00F477D4">
        <w:rPr>
          <w:rFonts w:ascii="Arial" w:eastAsia="Arial" w:hAnsi="Arial" w:cs="Arial"/>
          <w:spacing w:val="3"/>
          <w:sz w:val="24"/>
          <w:szCs w:val="24"/>
          <w:lang w:val="fr-FR" w:eastAsia="fr-FR" w:bidi="fr-FR"/>
        </w:rPr>
        <w:t xml:space="preserve">01 </w:t>
      </w:r>
      <w:r w:rsidRPr="00F477D4">
        <w:rPr>
          <w:rFonts w:ascii="Arial" w:eastAsia="Arial" w:hAnsi="Arial" w:cs="Arial"/>
          <w:sz w:val="24"/>
          <w:szCs w:val="24"/>
          <w:lang w:val="fr-FR" w:eastAsia="fr-FR" w:bidi="fr-FR"/>
        </w:rPr>
        <w:t>=</w:t>
      </w:r>
      <w:r w:rsidRPr="00F477D4">
        <w:rPr>
          <w:rFonts w:ascii="Arial" w:eastAsia="Arial" w:hAnsi="Arial" w:cs="Arial"/>
          <w:spacing w:val="20"/>
          <w:sz w:val="24"/>
          <w:szCs w:val="24"/>
          <w:lang w:val="fr-FR" w:eastAsia="fr-FR" w:bidi="fr-FR"/>
        </w:rPr>
        <w:t xml:space="preserve"> </w:t>
      </w:r>
      <w:r w:rsidRPr="00F477D4">
        <w:rPr>
          <w:rFonts w:ascii="Arial" w:eastAsia="Arial" w:hAnsi="Arial" w:cs="Arial"/>
          <w:sz w:val="24"/>
          <w:szCs w:val="24"/>
          <w:lang w:val="fr-FR" w:eastAsia="fr-FR" w:bidi="fr-FR"/>
        </w:rPr>
        <w:t>1</w:t>
      </w:r>
    </w:p>
    <w:p w:rsidR="00F477D4" w:rsidRPr="00F477D4" w:rsidRDefault="00F477D4" w:rsidP="00F477D4">
      <w:pPr>
        <w:widowControl w:val="0"/>
        <w:autoSpaceDE w:val="0"/>
        <w:autoSpaceDN w:val="0"/>
        <w:spacing w:before="99" w:after="0" w:line="240" w:lineRule="auto"/>
        <w:ind w:left="996" w:right="3657"/>
        <w:jc w:val="center"/>
        <w:rPr>
          <w:rFonts w:ascii="Arial" w:eastAsia="Arial" w:hAnsi="Arial" w:cs="Arial"/>
          <w:sz w:val="24"/>
          <w:szCs w:val="24"/>
          <w:lang w:val="fr-FR" w:eastAsia="fr-FR" w:bidi="fr-FR"/>
        </w:rPr>
      </w:pPr>
      <w:r w:rsidRPr="00F477D4">
        <w:rPr>
          <w:rFonts w:ascii="Arial" w:eastAsia="Arial" w:hAnsi="Arial" w:cs="Arial"/>
          <w:spacing w:val="3"/>
          <w:sz w:val="24"/>
          <w:szCs w:val="24"/>
          <w:lang w:val="fr-FR" w:eastAsia="fr-FR" w:bidi="fr-FR"/>
        </w:rPr>
        <w:t xml:space="preserve">10 </w:t>
      </w:r>
      <w:r w:rsidRPr="00F477D4">
        <w:rPr>
          <w:rFonts w:ascii="Arial" w:eastAsia="Arial" w:hAnsi="Arial" w:cs="Arial"/>
          <w:sz w:val="24"/>
          <w:szCs w:val="24"/>
          <w:lang w:val="fr-FR" w:eastAsia="fr-FR" w:bidi="fr-FR"/>
        </w:rPr>
        <w:t>=</w:t>
      </w:r>
      <w:r w:rsidRPr="00F477D4">
        <w:rPr>
          <w:rFonts w:ascii="Arial" w:eastAsia="Arial" w:hAnsi="Arial" w:cs="Arial"/>
          <w:spacing w:val="20"/>
          <w:sz w:val="24"/>
          <w:szCs w:val="24"/>
          <w:lang w:val="fr-FR" w:eastAsia="fr-FR" w:bidi="fr-FR"/>
        </w:rPr>
        <w:t xml:space="preserve"> </w:t>
      </w:r>
      <w:r w:rsidRPr="00F477D4">
        <w:rPr>
          <w:rFonts w:ascii="Arial" w:eastAsia="Arial" w:hAnsi="Arial" w:cs="Arial"/>
          <w:sz w:val="24"/>
          <w:szCs w:val="24"/>
          <w:lang w:val="fr-FR" w:eastAsia="fr-FR" w:bidi="fr-FR"/>
        </w:rPr>
        <w:t>2</w:t>
      </w:r>
    </w:p>
    <w:p w:rsidR="00F477D4" w:rsidRPr="00F477D4" w:rsidRDefault="00F477D4" w:rsidP="00F477D4">
      <w:pPr>
        <w:widowControl w:val="0"/>
        <w:autoSpaceDE w:val="0"/>
        <w:autoSpaceDN w:val="0"/>
        <w:spacing w:before="98" w:after="0" w:line="240" w:lineRule="auto"/>
        <w:ind w:left="996" w:right="3657"/>
        <w:jc w:val="center"/>
        <w:rPr>
          <w:rFonts w:ascii="Arial" w:eastAsia="Arial" w:hAnsi="Arial" w:cs="Arial"/>
          <w:sz w:val="24"/>
          <w:szCs w:val="24"/>
          <w:lang w:val="fr-FR" w:eastAsia="fr-FR" w:bidi="fr-FR"/>
        </w:rPr>
      </w:pPr>
      <w:r w:rsidRPr="00F477D4">
        <w:rPr>
          <w:rFonts w:ascii="Arial" w:eastAsia="Arial" w:hAnsi="Arial" w:cs="Arial"/>
          <w:spacing w:val="3"/>
          <w:sz w:val="24"/>
          <w:szCs w:val="24"/>
          <w:lang w:val="fr-FR" w:eastAsia="fr-FR" w:bidi="fr-FR"/>
        </w:rPr>
        <w:lastRenderedPageBreak/>
        <w:t xml:space="preserve">11 </w:t>
      </w:r>
      <w:r w:rsidRPr="00F477D4">
        <w:rPr>
          <w:rFonts w:ascii="Arial" w:eastAsia="Arial" w:hAnsi="Arial" w:cs="Arial"/>
          <w:sz w:val="24"/>
          <w:szCs w:val="24"/>
          <w:lang w:val="fr-FR" w:eastAsia="fr-FR" w:bidi="fr-FR"/>
        </w:rPr>
        <w:t>=</w:t>
      </w:r>
      <w:r w:rsidRPr="00F477D4">
        <w:rPr>
          <w:rFonts w:ascii="Arial" w:eastAsia="Arial" w:hAnsi="Arial" w:cs="Arial"/>
          <w:spacing w:val="20"/>
          <w:sz w:val="24"/>
          <w:szCs w:val="24"/>
          <w:lang w:val="fr-FR" w:eastAsia="fr-FR" w:bidi="fr-FR"/>
        </w:rPr>
        <w:t xml:space="preserve"> </w:t>
      </w:r>
      <w:r w:rsidRPr="00F477D4">
        <w:rPr>
          <w:rFonts w:ascii="Arial" w:eastAsia="Arial" w:hAnsi="Arial" w:cs="Arial"/>
          <w:sz w:val="24"/>
          <w:szCs w:val="24"/>
          <w:lang w:val="fr-FR" w:eastAsia="fr-FR" w:bidi="fr-FR"/>
        </w:rPr>
        <w:t>3</w:t>
      </w:r>
    </w:p>
    <w:p w:rsidR="00F477D4" w:rsidRPr="00F477D4" w:rsidRDefault="00F477D4" w:rsidP="00F477D4">
      <w:pPr>
        <w:widowControl w:val="0"/>
        <w:autoSpaceDE w:val="0"/>
        <w:autoSpaceDN w:val="0"/>
        <w:spacing w:before="99" w:after="0" w:line="240" w:lineRule="auto"/>
        <w:ind w:left="418"/>
        <w:jc w:val="both"/>
        <w:rPr>
          <w:rFonts w:ascii="Arial" w:eastAsia="Arial" w:hAnsi="Arial" w:cs="Arial"/>
          <w:sz w:val="24"/>
          <w:szCs w:val="24"/>
          <w:lang w:val="fr-FR" w:eastAsia="fr-FR" w:bidi="fr-FR"/>
        </w:rPr>
      </w:pPr>
      <w:r w:rsidRPr="00F477D4">
        <w:rPr>
          <w:rFonts w:ascii="Arial" w:eastAsia="Arial" w:hAnsi="Arial" w:cs="Arial"/>
          <w:sz w:val="24"/>
          <w:szCs w:val="24"/>
          <w:lang w:val="fr-FR" w:eastAsia="fr-FR" w:bidi="fr-FR"/>
        </w:rPr>
        <w:t>0xxx xx r r r r</w:t>
      </w:r>
      <w:r w:rsidR="004F13EF">
        <w:rPr>
          <w:rFonts w:ascii="Arial" w:eastAsia="Arial" w:hAnsi="Arial" w:cs="Arial"/>
          <w:sz w:val="24"/>
          <w:szCs w:val="24"/>
          <w:lang w:val="fr-FR" w:eastAsia="fr-FR" w:bidi="fr-FR"/>
        </w:rPr>
        <w:t xml:space="preserve"> r r xxxx r r r r r r = БҮРТГЭЛ</w:t>
      </w:r>
    </w:p>
    <w:p w:rsidR="00F477D4" w:rsidRPr="00F477D4" w:rsidRDefault="00F477D4" w:rsidP="00F477D4">
      <w:pPr>
        <w:widowControl w:val="0"/>
        <w:autoSpaceDE w:val="0"/>
        <w:autoSpaceDN w:val="0"/>
        <w:spacing w:before="99" w:after="0" w:line="240" w:lineRule="auto"/>
        <w:ind w:left="728" w:right="1995"/>
        <w:jc w:val="center"/>
        <w:rPr>
          <w:rFonts w:ascii="Arial" w:eastAsia="Arial" w:hAnsi="Arial" w:cs="Arial"/>
          <w:sz w:val="24"/>
          <w:szCs w:val="24"/>
          <w:lang w:val="fr-FR" w:eastAsia="fr-FR" w:bidi="fr-FR"/>
        </w:rPr>
      </w:pPr>
      <w:r w:rsidRPr="00F477D4">
        <w:rPr>
          <w:rFonts w:ascii="Arial" w:eastAsia="Arial" w:hAnsi="Arial" w:cs="Arial"/>
          <w:spacing w:val="3"/>
          <w:sz w:val="24"/>
          <w:szCs w:val="24"/>
          <w:lang w:val="fr-FR" w:eastAsia="fr-FR" w:bidi="fr-FR"/>
        </w:rPr>
        <w:t xml:space="preserve">00 </w:t>
      </w:r>
      <w:r w:rsidRPr="00F477D4">
        <w:rPr>
          <w:rFonts w:ascii="Arial" w:eastAsia="Arial" w:hAnsi="Arial" w:cs="Arial"/>
          <w:spacing w:val="4"/>
          <w:sz w:val="24"/>
          <w:szCs w:val="24"/>
          <w:lang w:val="fr-FR" w:eastAsia="fr-FR" w:bidi="fr-FR"/>
        </w:rPr>
        <w:t xml:space="preserve">0000 </w:t>
      </w:r>
      <w:r w:rsidRPr="00F477D4">
        <w:rPr>
          <w:rFonts w:ascii="Arial" w:eastAsia="Arial" w:hAnsi="Arial" w:cs="Arial"/>
          <w:sz w:val="24"/>
          <w:szCs w:val="24"/>
          <w:lang w:val="fr-FR" w:eastAsia="fr-FR" w:bidi="fr-FR"/>
        </w:rPr>
        <w:t xml:space="preserve">= </w:t>
      </w:r>
      <w:r w:rsidRPr="00F477D4">
        <w:rPr>
          <w:rFonts w:ascii="Arial" w:eastAsia="Arial" w:hAnsi="Arial" w:cs="Arial"/>
          <w:spacing w:val="5"/>
          <w:sz w:val="24"/>
          <w:szCs w:val="24"/>
          <w:lang w:val="fr-FR" w:eastAsia="fr-FR" w:bidi="fr-FR"/>
        </w:rPr>
        <w:t>Register</w:t>
      </w:r>
      <w:r w:rsidRPr="00F477D4">
        <w:rPr>
          <w:rFonts w:ascii="Arial" w:eastAsia="Arial" w:hAnsi="Arial" w:cs="Arial"/>
          <w:spacing w:val="45"/>
          <w:sz w:val="24"/>
          <w:szCs w:val="24"/>
          <w:lang w:val="fr-FR" w:eastAsia="fr-FR" w:bidi="fr-FR"/>
        </w:rPr>
        <w:t xml:space="preserve"> </w:t>
      </w:r>
      <w:r w:rsidRPr="00F477D4">
        <w:rPr>
          <w:rFonts w:ascii="Arial" w:eastAsia="Arial" w:hAnsi="Arial" w:cs="Arial"/>
          <w:sz w:val="24"/>
          <w:szCs w:val="24"/>
          <w:lang w:val="fr-FR" w:eastAsia="fr-FR" w:bidi="fr-FR"/>
        </w:rPr>
        <w:t>0</w:t>
      </w:r>
    </w:p>
    <w:p w:rsidR="00F477D4" w:rsidRPr="00F477D4" w:rsidRDefault="00F477D4" w:rsidP="00F477D4">
      <w:pPr>
        <w:widowControl w:val="0"/>
        <w:autoSpaceDE w:val="0"/>
        <w:autoSpaceDN w:val="0"/>
        <w:spacing w:before="99" w:after="0" w:line="240" w:lineRule="auto"/>
        <w:ind w:left="728" w:right="1995"/>
        <w:jc w:val="center"/>
        <w:rPr>
          <w:rFonts w:ascii="Arial" w:eastAsia="Arial" w:hAnsi="Arial" w:cs="Arial"/>
          <w:sz w:val="24"/>
          <w:szCs w:val="24"/>
          <w:lang w:val="fr-FR" w:eastAsia="fr-FR" w:bidi="fr-FR"/>
        </w:rPr>
      </w:pPr>
      <w:r w:rsidRPr="00F477D4">
        <w:rPr>
          <w:rFonts w:ascii="Arial" w:eastAsia="Arial" w:hAnsi="Arial" w:cs="Arial"/>
          <w:spacing w:val="3"/>
          <w:sz w:val="24"/>
          <w:szCs w:val="24"/>
          <w:lang w:val="fr-FR" w:eastAsia="fr-FR" w:bidi="fr-FR"/>
        </w:rPr>
        <w:t xml:space="preserve">00 </w:t>
      </w:r>
      <w:r w:rsidRPr="00F477D4">
        <w:rPr>
          <w:rFonts w:ascii="Arial" w:eastAsia="Arial" w:hAnsi="Arial" w:cs="Arial"/>
          <w:spacing w:val="4"/>
          <w:sz w:val="24"/>
          <w:szCs w:val="24"/>
          <w:lang w:val="fr-FR" w:eastAsia="fr-FR" w:bidi="fr-FR"/>
        </w:rPr>
        <w:t xml:space="preserve">0001 </w:t>
      </w:r>
      <w:r w:rsidRPr="00F477D4">
        <w:rPr>
          <w:rFonts w:ascii="Arial" w:eastAsia="Arial" w:hAnsi="Arial" w:cs="Arial"/>
          <w:sz w:val="24"/>
          <w:szCs w:val="24"/>
          <w:lang w:val="fr-FR" w:eastAsia="fr-FR" w:bidi="fr-FR"/>
        </w:rPr>
        <w:t xml:space="preserve">= </w:t>
      </w:r>
      <w:r w:rsidRPr="00F477D4">
        <w:rPr>
          <w:rFonts w:ascii="Arial" w:eastAsia="Arial" w:hAnsi="Arial" w:cs="Arial"/>
          <w:spacing w:val="5"/>
          <w:sz w:val="24"/>
          <w:szCs w:val="24"/>
          <w:lang w:val="fr-FR" w:eastAsia="fr-FR" w:bidi="fr-FR"/>
        </w:rPr>
        <w:t>Register</w:t>
      </w:r>
      <w:r w:rsidRPr="00F477D4">
        <w:rPr>
          <w:rFonts w:ascii="Arial" w:eastAsia="Arial" w:hAnsi="Arial" w:cs="Arial"/>
          <w:spacing w:val="45"/>
          <w:sz w:val="24"/>
          <w:szCs w:val="24"/>
          <w:lang w:val="fr-FR" w:eastAsia="fr-FR" w:bidi="fr-FR"/>
        </w:rPr>
        <w:t xml:space="preserve"> </w:t>
      </w:r>
      <w:r w:rsidRPr="00F477D4">
        <w:rPr>
          <w:rFonts w:ascii="Arial" w:eastAsia="Arial" w:hAnsi="Arial" w:cs="Arial"/>
          <w:sz w:val="24"/>
          <w:szCs w:val="24"/>
          <w:lang w:val="fr-FR" w:eastAsia="fr-FR" w:bidi="fr-FR"/>
        </w:rPr>
        <w:t>1</w:t>
      </w:r>
    </w:p>
    <w:p w:rsidR="00F477D4" w:rsidRPr="00F477D4" w:rsidRDefault="00F477D4" w:rsidP="00F477D4">
      <w:pPr>
        <w:widowControl w:val="0"/>
        <w:autoSpaceDE w:val="0"/>
        <w:autoSpaceDN w:val="0"/>
        <w:spacing w:before="99" w:after="0" w:line="240" w:lineRule="auto"/>
        <w:ind w:left="728" w:right="1995"/>
        <w:jc w:val="center"/>
        <w:rPr>
          <w:rFonts w:ascii="Arial" w:eastAsia="Arial" w:hAnsi="Arial" w:cs="Arial"/>
          <w:sz w:val="24"/>
          <w:szCs w:val="24"/>
          <w:lang w:val="fr-FR" w:eastAsia="fr-FR" w:bidi="fr-FR"/>
        </w:rPr>
      </w:pPr>
      <w:r w:rsidRPr="00F477D4">
        <w:rPr>
          <w:rFonts w:ascii="Arial" w:eastAsia="Arial" w:hAnsi="Arial" w:cs="Arial"/>
          <w:spacing w:val="3"/>
          <w:sz w:val="24"/>
          <w:szCs w:val="24"/>
          <w:lang w:val="fr-FR" w:eastAsia="fr-FR" w:bidi="fr-FR"/>
        </w:rPr>
        <w:t xml:space="preserve">00 </w:t>
      </w:r>
      <w:r w:rsidRPr="00F477D4">
        <w:rPr>
          <w:rFonts w:ascii="Arial" w:eastAsia="Arial" w:hAnsi="Arial" w:cs="Arial"/>
          <w:spacing w:val="4"/>
          <w:sz w:val="24"/>
          <w:szCs w:val="24"/>
          <w:lang w:val="fr-FR" w:eastAsia="fr-FR" w:bidi="fr-FR"/>
        </w:rPr>
        <w:t xml:space="preserve">0010 </w:t>
      </w:r>
      <w:r w:rsidRPr="00F477D4">
        <w:rPr>
          <w:rFonts w:ascii="Arial" w:eastAsia="Arial" w:hAnsi="Arial" w:cs="Arial"/>
          <w:sz w:val="24"/>
          <w:szCs w:val="24"/>
          <w:lang w:val="fr-FR" w:eastAsia="fr-FR" w:bidi="fr-FR"/>
        </w:rPr>
        <w:t xml:space="preserve">= </w:t>
      </w:r>
      <w:r w:rsidRPr="00F477D4">
        <w:rPr>
          <w:rFonts w:ascii="Arial" w:eastAsia="Arial" w:hAnsi="Arial" w:cs="Arial"/>
          <w:spacing w:val="5"/>
          <w:sz w:val="24"/>
          <w:szCs w:val="24"/>
          <w:lang w:val="fr-FR" w:eastAsia="fr-FR" w:bidi="fr-FR"/>
        </w:rPr>
        <w:t>Register</w:t>
      </w:r>
      <w:r w:rsidRPr="00F477D4">
        <w:rPr>
          <w:rFonts w:ascii="Arial" w:eastAsia="Arial" w:hAnsi="Arial" w:cs="Arial"/>
          <w:spacing w:val="45"/>
          <w:sz w:val="24"/>
          <w:szCs w:val="24"/>
          <w:lang w:val="fr-FR" w:eastAsia="fr-FR" w:bidi="fr-FR"/>
        </w:rPr>
        <w:t xml:space="preserve"> </w:t>
      </w:r>
      <w:r w:rsidRPr="00F477D4">
        <w:rPr>
          <w:rFonts w:ascii="Arial" w:eastAsia="Arial" w:hAnsi="Arial" w:cs="Arial"/>
          <w:sz w:val="24"/>
          <w:szCs w:val="24"/>
          <w:lang w:val="fr-FR" w:eastAsia="fr-FR" w:bidi="fr-FR"/>
        </w:rPr>
        <w:t>2</w:t>
      </w:r>
    </w:p>
    <w:p w:rsidR="00F477D4" w:rsidRPr="00F477D4" w:rsidRDefault="00F477D4" w:rsidP="00F477D4">
      <w:pPr>
        <w:widowControl w:val="0"/>
        <w:autoSpaceDE w:val="0"/>
        <w:autoSpaceDN w:val="0"/>
        <w:spacing w:before="98" w:after="0" w:line="240" w:lineRule="auto"/>
        <w:ind w:left="728" w:right="1995"/>
        <w:jc w:val="center"/>
        <w:rPr>
          <w:rFonts w:ascii="Arial" w:eastAsia="Arial" w:hAnsi="Arial" w:cs="Arial"/>
          <w:sz w:val="24"/>
          <w:szCs w:val="24"/>
          <w:lang w:val="fr-FR" w:eastAsia="fr-FR" w:bidi="fr-FR"/>
        </w:rPr>
      </w:pPr>
      <w:r w:rsidRPr="00F477D4">
        <w:rPr>
          <w:rFonts w:ascii="Arial" w:eastAsia="Arial" w:hAnsi="Arial" w:cs="Arial"/>
          <w:spacing w:val="3"/>
          <w:sz w:val="24"/>
          <w:szCs w:val="24"/>
          <w:lang w:val="fr-FR" w:eastAsia="fr-FR" w:bidi="fr-FR"/>
        </w:rPr>
        <w:t xml:space="preserve">00 </w:t>
      </w:r>
      <w:r w:rsidRPr="00F477D4">
        <w:rPr>
          <w:rFonts w:ascii="Arial" w:eastAsia="Arial" w:hAnsi="Arial" w:cs="Arial"/>
          <w:spacing w:val="4"/>
          <w:sz w:val="24"/>
          <w:szCs w:val="24"/>
          <w:lang w:val="fr-FR" w:eastAsia="fr-FR" w:bidi="fr-FR"/>
        </w:rPr>
        <w:t xml:space="preserve">0011 </w:t>
      </w:r>
      <w:r w:rsidRPr="00F477D4">
        <w:rPr>
          <w:rFonts w:ascii="Arial" w:eastAsia="Arial" w:hAnsi="Arial" w:cs="Arial"/>
          <w:sz w:val="24"/>
          <w:szCs w:val="24"/>
          <w:lang w:val="fr-FR" w:eastAsia="fr-FR" w:bidi="fr-FR"/>
        </w:rPr>
        <w:t xml:space="preserve">= </w:t>
      </w:r>
      <w:r w:rsidRPr="00F477D4">
        <w:rPr>
          <w:rFonts w:ascii="Arial" w:eastAsia="Arial" w:hAnsi="Arial" w:cs="Arial"/>
          <w:spacing w:val="5"/>
          <w:sz w:val="24"/>
          <w:szCs w:val="24"/>
          <w:lang w:val="fr-FR" w:eastAsia="fr-FR" w:bidi="fr-FR"/>
        </w:rPr>
        <w:t>Register</w:t>
      </w:r>
      <w:r w:rsidRPr="00F477D4">
        <w:rPr>
          <w:rFonts w:ascii="Arial" w:eastAsia="Arial" w:hAnsi="Arial" w:cs="Arial"/>
          <w:spacing w:val="45"/>
          <w:sz w:val="24"/>
          <w:szCs w:val="24"/>
          <w:lang w:val="fr-FR" w:eastAsia="fr-FR" w:bidi="fr-FR"/>
        </w:rPr>
        <w:t xml:space="preserve"> </w:t>
      </w:r>
      <w:r w:rsidRPr="00F477D4">
        <w:rPr>
          <w:rFonts w:ascii="Arial" w:eastAsia="Arial" w:hAnsi="Arial" w:cs="Arial"/>
          <w:sz w:val="24"/>
          <w:szCs w:val="24"/>
          <w:lang w:val="fr-FR" w:eastAsia="fr-FR" w:bidi="fr-FR"/>
        </w:rPr>
        <w:t>3</w:t>
      </w:r>
    </w:p>
    <w:p w:rsidR="00F477D4" w:rsidRPr="00F477D4" w:rsidRDefault="00F477D4" w:rsidP="00F477D4">
      <w:pPr>
        <w:widowControl w:val="0"/>
        <w:autoSpaceDE w:val="0"/>
        <w:autoSpaceDN w:val="0"/>
        <w:spacing w:before="99" w:after="0" w:line="240" w:lineRule="auto"/>
        <w:ind w:left="728" w:right="1995"/>
        <w:jc w:val="center"/>
        <w:rPr>
          <w:rFonts w:ascii="Arial" w:eastAsia="Arial" w:hAnsi="Arial" w:cs="Arial"/>
          <w:sz w:val="24"/>
          <w:szCs w:val="24"/>
          <w:lang w:val="fr-FR" w:eastAsia="fr-FR" w:bidi="fr-FR"/>
        </w:rPr>
      </w:pPr>
      <w:r w:rsidRPr="00F477D4">
        <w:rPr>
          <w:rFonts w:ascii="Arial" w:eastAsia="Arial" w:hAnsi="Arial" w:cs="Arial"/>
          <w:spacing w:val="3"/>
          <w:sz w:val="24"/>
          <w:szCs w:val="24"/>
          <w:lang w:val="fr-FR" w:eastAsia="fr-FR" w:bidi="fr-FR"/>
        </w:rPr>
        <w:t xml:space="preserve">00 </w:t>
      </w:r>
      <w:r w:rsidRPr="00F477D4">
        <w:rPr>
          <w:rFonts w:ascii="Arial" w:eastAsia="Arial" w:hAnsi="Arial" w:cs="Arial"/>
          <w:spacing w:val="4"/>
          <w:sz w:val="24"/>
          <w:szCs w:val="24"/>
          <w:lang w:val="fr-FR" w:eastAsia="fr-FR" w:bidi="fr-FR"/>
        </w:rPr>
        <w:t xml:space="preserve">0100 </w:t>
      </w:r>
      <w:r w:rsidRPr="00F477D4">
        <w:rPr>
          <w:rFonts w:ascii="Arial" w:eastAsia="Arial" w:hAnsi="Arial" w:cs="Arial"/>
          <w:sz w:val="24"/>
          <w:szCs w:val="24"/>
          <w:lang w:val="fr-FR" w:eastAsia="fr-FR" w:bidi="fr-FR"/>
        </w:rPr>
        <w:t xml:space="preserve">= </w:t>
      </w:r>
      <w:r w:rsidRPr="00F477D4">
        <w:rPr>
          <w:rFonts w:ascii="Arial" w:eastAsia="Arial" w:hAnsi="Arial" w:cs="Arial"/>
          <w:spacing w:val="5"/>
          <w:sz w:val="24"/>
          <w:szCs w:val="24"/>
          <w:lang w:val="fr-FR" w:eastAsia="fr-FR" w:bidi="fr-FR"/>
        </w:rPr>
        <w:t>Register</w:t>
      </w:r>
      <w:r w:rsidRPr="00F477D4">
        <w:rPr>
          <w:rFonts w:ascii="Arial" w:eastAsia="Arial" w:hAnsi="Arial" w:cs="Arial"/>
          <w:spacing w:val="45"/>
          <w:sz w:val="24"/>
          <w:szCs w:val="24"/>
          <w:lang w:val="fr-FR" w:eastAsia="fr-FR" w:bidi="fr-FR"/>
        </w:rPr>
        <w:t xml:space="preserve"> </w:t>
      </w:r>
      <w:r w:rsidRPr="00F477D4">
        <w:rPr>
          <w:rFonts w:ascii="Arial" w:eastAsia="Arial" w:hAnsi="Arial" w:cs="Arial"/>
          <w:sz w:val="24"/>
          <w:szCs w:val="24"/>
          <w:lang w:val="fr-FR" w:eastAsia="fr-FR" w:bidi="fr-FR"/>
        </w:rPr>
        <w:t>4</w:t>
      </w:r>
    </w:p>
    <w:p w:rsidR="00F477D4" w:rsidRPr="00F477D4" w:rsidRDefault="00F477D4" w:rsidP="00F477D4">
      <w:pPr>
        <w:widowControl w:val="0"/>
        <w:autoSpaceDE w:val="0"/>
        <w:autoSpaceDN w:val="0"/>
        <w:spacing w:before="99" w:after="0" w:line="240" w:lineRule="auto"/>
        <w:ind w:left="728" w:right="1995"/>
        <w:jc w:val="center"/>
        <w:rPr>
          <w:rFonts w:ascii="Arial" w:eastAsia="Arial" w:hAnsi="Arial" w:cs="Arial"/>
          <w:sz w:val="24"/>
          <w:szCs w:val="24"/>
          <w:lang w:val="fr-FR" w:eastAsia="fr-FR" w:bidi="fr-FR"/>
        </w:rPr>
      </w:pPr>
      <w:r w:rsidRPr="00F477D4">
        <w:rPr>
          <w:rFonts w:ascii="Arial" w:eastAsia="Arial" w:hAnsi="Arial" w:cs="Arial"/>
          <w:spacing w:val="3"/>
          <w:sz w:val="24"/>
          <w:szCs w:val="24"/>
          <w:lang w:val="fr-FR" w:eastAsia="fr-FR" w:bidi="fr-FR"/>
        </w:rPr>
        <w:t xml:space="preserve">00 </w:t>
      </w:r>
      <w:r w:rsidRPr="00F477D4">
        <w:rPr>
          <w:rFonts w:ascii="Arial" w:eastAsia="Arial" w:hAnsi="Arial" w:cs="Arial"/>
          <w:spacing w:val="4"/>
          <w:sz w:val="24"/>
          <w:szCs w:val="24"/>
          <w:lang w:val="fr-FR" w:eastAsia="fr-FR" w:bidi="fr-FR"/>
        </w:rPr>
        <w:t xml:space="preserve">0101 </w:t>
      </w:r>
      <w:r w:rsidRPr="00F477D4">
        <w:rPr>
          <w:rFonts w:ascii="Arial" w:eastAsia="Arial" w:hAnsi="Arial" w:cs="Arial"/>
          <w:sz w:val="24"/>
          <w:szCs w:val="24"/>
          <w:lang w:val="fr-FR" w:eastAsia="fr-FR" w:bidi="fr-FR"/>
        </w:rPr>
        <w:t xml:space="preserve">= </w:t>
      </w:r>
      <w:r w:rsidRPr="00F477D4">
        <w:rPr>
          <w:rFonts w:ascii="Arial" w:eastAsia="Arial" w:hAnsi="Arial" w:cs="Arial"/>
          <w:spacing w:val="5"/>
          <w:sz w:val="24"/>
          <w:szCs w:val="24"/>
          <w:lang w:val="fr-FR" w:eastAsia="fr-FR" w:bidi="fr-FR"/>
        </w:rPr>
        <w:t>Register</w:t>
      </w:r>
      <w:r w:rsidRPr="00F477D4">
        <w:rPr>
          <w:rFonts w:ascii="Arial" w:eastAsia="Arial" w:hAnsi="Arial" w:cs="Arial"/>
          <w:spacing w:val="45"/>
          <w:sz w:val="24"/>
          <w:szCs w:val="24"/>
          <w:lang w:val="fr-FR" w:eastAsia="fr-FR" w:bidi="fr-FR"/>
        </w:rPr>
        <w:t xml:space="preserve"> </w:t>
      </w:r>
      <w:r w:rsidRPr="00F477D4">
        <w:rPr>
          <w:rFonts w:ascii="Arial" w:eastAsia="Arial" w:hAnsi="Arial" w:cs="Arial"/>
          <w:sz w:val="24"/>
          <w:szCs w:val="24"/>
          <w:lang w:val="fr-FR" w:eastAsia="fr-FR" w:bidi="fr-FR"/>
        </w:rPr>
        <w:t>5</w:t>
      </w:r>
    </w:p>
    <w:p w:rsidR="00F477D4" w:rsidRPr="00F477D4" w:rsidRDefault="00F477D4" w:rsidP="00F477D4">
      <w:pPr>
        <w:widowControl w:val="0"/>
        <w:autoSpaceDE w:val="0"/>
        <w:autoSpaceDN w:val="0"/>
        <w:spacing w:before="99" w:after="0" w:line="240" w:lineRule="auto"/>
        <w:ind w:left="728" w:right="1995"/>
        <w:jc w:val="center"/>
        <w:rPr>
          <w:rFonts w:ascii="Arial" w:eastAsia="Arial" w:hAnsi="Arial" w:cs="Arial"/>
          <w:sz w:val="24"/>
          <w:szCs w:val="24"/>
          <w:lang w:val="fr-FR" w:eastAsia="fr-FR" w:bidi="fr-FR"/>
        </w:rPr>
      </w:pPr>
      <w:r w:rsidRPr="00F477D4">
        <w:rPr>
          <w:rFonts w:ascii="Arial" w:eastAsia="Arial" w:hAnsi="Arial" w:cs="Arial"/>
          <w:spacing w:val="3"/>
          <w:sz w:val="24"/>
          <w:szCs w:val="24"/>
          <w:lang w:val="fr-FR" w:eastAsia="fr-FR" w:bidi="fr-FR"/>
        </w:rPr>
        <w:t xml:space="preserve">00 </w:t>
      </w:r>
      <w:r w:rsidRPr="00F477D4">
        <w:rPr>
          <w:rFonts w:ascii="Arial" w:eastAsia="Arial" w:hAnsi="Arial" w:cs="Arial"/>
          <w:spacing w:val="4"/>
          <w:sz w:val="24"/>
          <w:szCs w:val="24"/>
          <w:lang w:val="fr-FR" w:eastAsia="fr-FR" w:bidi="fr-FR"/>
        </w:rPr>
        <w:t xml:space="preserve">0110 </w:t>
      </w:r>
      <w:r w:rsidRPr="00F477D4">
        <w:rPr>
          <w:rFonts w:ascii="Arial" w:eastAsia="Arial" w:hAnsi="Arial" w:cs="Arial"/>
          <w:sz w:val="24"/>
          <w:szCs w:val="24"/>
          <w:lang w:val="fr-FR" w:eastAsia="fr-FR" w:bidi="fr-FR"/>
        </w:rPr>
        <w:t xml:space="preserve">= </w:t>
      </w:r>
      <w:r w:rsidRPr="00F477D4">
        <w:rPr>
          <w:rFonts w:ascii="Arial" w:eastAsia="Arial" w:hAnsi="Arial" w:cs="Arial"/>
          <w:spacing w:val="5"/>
          <w:sz w:val="24"/>
          <w:szCs w:val="24"/>
          <w:lang w:val="fr-FR" w:eastAsia="fr-FR" w:bidi="fr-FR"/>
        </w:rPr>
        <w:t>Register</w:t>
      </w:r>
      <w:r w:rsidRPr="00F477D4">
        <w:rPr>
          <w:rFonts w:ascii="Arial" w:eastAsia="Arial" w:hAnsi="Arial" w:cs="Arial"/>
          <w:spacing w:val="45"/>
          <w:sz w:val="24"/>
          <w:szCs w:val="24"/>
          <w:lang w:val="fr-FR" w:eastAsia="fr-FR" w:bidi="fr-FR"/>
        </w:rPr>
        <w:t xml:space="preserve"> </w:t>
      </w:r>
      <w:r w:rsidRPr="00F477D4">
        <w:rPr>
          <w:rFonts w:ascii="Arial" w:eastAsia="Arial" w:hAnsi="Arial" w:cs="Arial"/>
          <w:sz w:val="24"/>
          <w:szCs w:val="24"/>
          <w:lang w:val="fr-FR" w:eastAsia="fr-FR" w:bidi="fr-FR"/>
        </w:rPr>
        <w:t>6</w:t>
      </w:r>
    </w:p>
    <w:p w:rsidR="00F477D4" w:rsidRPr="00F477D4" w:rsidRDefault="00F477D4" w:rsidP="00F477D4">
      <w:pPr>
        <w:widowControl w:val="0"/>
        <w:autoSpaceDE w:val="0"/>
        <w:autoSpaceDN w:val="0"/>
        <w:spacing w:before="99" w:after="0" w:line="240" w:lineRule="auto"/>
        <w:ind w:left="728" w:right="1995"/>
        <w:jc w:val="center"/>
        <w:rPr>
          <w:rFonts w:ascii="Arial" w:eastAsia="Arial" w:hAnsi="Arial" w:cs="Arial"/>
          <w:sz w:val="24"/>
          <w:szCs w:val="24"/>
          <w:lang w:val="fr-FR" w:eastAsia="fr-FR" w:bidi="fr-FR"/>
        </w:rPr>
      </w:pPr>
      <w:r w:rsidRPr="00F477D4">
        <w:rPr>
          <w:rFonts w:ascii="Arial" w:eastAsia="Arial" w:hAnsi="Arial" w:cs="Arial"/>
          <w:spacing w:val="3"/>
          <w:sz w:val="24"/>
          <w:szCs w:val="24"/>
          <w:lang w:val="fr-FR" w:eastAsia="fr-FR" w:bidi="fr-FR"/>
        </w:rPr>
        <w:t xml:space="preserve">00 </w:t>
      </w:r>
      <w:r w:rsidRPr="00F477D4">
        <w:rPr>
          <w:rFonts w:ascii="Arial" w:eastAsia="Arial" w:hAnsi="Arial" w:cs="Arial"/>
          <w:spacing w:val="4"/>
          <w:sz w:val="24"/>
          <w:szCs w:val="24"/>
          <w:lang w:val="fr-FR" w:eastAsia="fr-FR" w:bidi="fr-FR"/>
        </w:rPr>
        <w:t xml:space="preserve">0111 </w:t>
      </w:r>
      <w:r w:rsidRPr="00F477D4">
        <w:rPr>
          <w:rFonts w:ascii="Arial" w:eastAsia="Arial" w:hAnsi="Arial" w:cs="Arial"/>
          <w:sz w:val="24"/>
          <w:szCs w:val="24"/>
          <w:lang w:val="fr-FR" w:eastAsia="fr-FR" w:bidi="fr-FR"/>
        </w:rPr>
        <w:t xml:space="preserve">= </w:t>
      </w:r>
      <w:r w:rsidRPr="00F477D4">
        <w:rPr>
          <w:rFonts w:ascii="Arial" w:eastAsia="Arial" w:hAnsi="Arial" w:cs="Arial"/>
          <w:spacing w:val="5"/>
          <w:sz w:val="24"/>
          <w:szCs w:val="24"/>
          <w:lang w:val="fr-FR" w:eastAsia="fr-FR" w:bidi="fr-FR"/>
        </w:rPr>
        <w:t>Register</w:t>
      </w:r>
      <w:r w:rsidRPr="00F477D4">
        <w:rPr>
          <w:rFonts w:ascii="Arial" w:eastAsia="Arial" w:hAnsi="Arial" w:cs="Arial"/>
          <w:spacing w:val="45"/>
          <w:sz w:val="24"/>
          <w:szCs w:val="24"/>
          <w:lang w:val="fr-FR" w:eastAsia="fr-FR" w:bidi="fr-FR"/>
        </w:rPr>
        <w:t xml:space="preserve"> </w:t>
      </w:r>
      <w:r w:rsidRPr="00F477D4">
        <w:rPr>
          <w:rFonts w:ascii="Arial" w:eastAsia="Arial" w:hAnsi="Arial" w:cs="Arial"/>
          <w:sz w:val="24"/>
          <w:szCs w:val="24"/>
          <w:lang w:val="fr-FR" w:eastAsia="fr-FR" w:bidi="fr-FR"/>
        </w:rPr>
        <w:t>7</w:t>
      </w:r>
    </w:p>
    <w:p w:rsidR="00F477D4" w:rsidRPr="00F477D4" w:rsidRDefault="00F477D4" w:rsidP="00F477D4">
      <w:pPr>
        <w:widowControl w:val="0"/>
        <w:autoSpaceDE w:val="0"/>
        <w:autoSpaceDN w:val="0"/>
        <w:spacing w:before="99" w:after="0" w:line="240" w:lineRule="auto"/>
        <w:ind w:left="728" w:right="1995"/>
        <w:jc w:val="center"/>
        <w:rPr>
          <w:rFonts w:ascii="Arial" w:eastAsia="Arial" w:hAnsi="Arial" w:cs="Arial"/>
          <w:sz w:val="24"/>
          <w:szCs w:val="24"/>
          <w:lang w:val="fr-FR" w:eastAsia="fr-FR" w:bidi="fr-FR"/>
        </w:rPr>
      </w:pPr>
      <w:r w:rsidRPr="00F477D4">
        <w:rPr>
          <w:rFonts w:ascii="Arial" w:eastAsia="Arial" w:hAnsi="Arial" w:cs="Arial"/>
          <w:spacing w:val="3"/>
          <w:sz w:val="24"/>
          <w:szCs w:val="24"/>
          <w:lang w:val="fr-FR" w:eastAsia="fr-FR" w:bidi="fr-FR"/>
        </w:rPr>
        <w:t xml:space="preserve">00 </w:t>
      </w:r>
      <w:r w:rsidRPr="00F477D4">
        <w:rPr>
          <w:rFonts w:ascii="Arial" w:eastAsia="Arial" w:hAnsi="Arial" w:cs="Arial"/>
          <w:spacing w:val="4"/>
          <w:sz w:val="24"/>
          <w:szCs w:val="24"/>
          <w:lang w:val="fr-FR" w:eastAsia="fr-FR" w:bidi="fr-FR"/>
        </w:rPr>
        <w:t xml:space="preserve">1000 </w:t>
      </w:r>
      <w:r w:rsidRPr="00F477D4">
        <w:rPr>
          <w:rFonts w:ascii="Arial" w:eastAsia="Arial" w:hAnsi="Arial" w:cs="Arial"/>
          <w:sz w:val="24"/>
          <w:szCs w:val="24"/>
          <w:lang w:val="fr-FR" w:eastAsia="fr-FR" w:bidi="fr-FR"/>
        </w:rPr>
        <w:t xml:space="preserve">= </w:t>
      </w:r>
      <w:r w:rsidRPr="00F477D4">
        <w:rPr>
          <w:rFonts w:ascii="Arial" w:eastAsia="Arial" w:hAnsi="Arial" w:cs="Arial"/>
          <w:spacing w:val="5"/>
          <w:sz w:val="24"/>
          <w:szCs w:val="24"/>
          <w:lang w:val="fr-FR" w:eastAsia="fr-FR" w:bidi="fr-FR"/>
        </w:rPr>
        <w:t>Register</w:t>
      </w:r>
      <w:r w:rsidRPr="00F477D4">
        <w:rPr>
          <w:rFonts w:ascii="Arial" w:eastAsia="Arial" w:hAnsi="Arial" w:cs="Arial"/>
          <w:spacing w:val="45"/>
          <w:sz w:val="24"/>
          <w:szCs w:val="24"/>
          <w:lang w:val="fr-FR" w:eastAsia="fr-FR" w:bidi="fr-FR"/>
        </w:rPr>
        <w:t xml:space="preserve"> </w:t>
      </w:r>
      <w:r w:rsidRPr="00F477D4">
        <w:rPr>
          <w:rFonts w:ascii="Arial" w:eastAsia="Arial" w:hAnsi="Arial" w:cs="Arial"/>
          <w:sz w:val="24"/>
          <w:szCs w:val="24"/>
          <w:lang w:val="fr-FR" w:eastAsia="fr-FR" w:bidi="fr-FR"/>
        </w:rPr>
        <w:t>8</w:t>
      </w:r>
    </w:p>
    <w:p w:rsidR="00F477D4" w:rsidRPr="00F477D4" w:rsidRDefault="00F477D4" w:rsidP="00F477D4">
      <w:pPr>
        <w:widowControl w:val="0"/>
        <w:autoSpaceDE w:val="0"/>
        <w:autoSpaceDN w:val="0"/>
        <w:spacing w:before="98" w:after="0" w:line="240" w:lineRule="auto"/>
        <w:ind w:right="2949"/>
        <w:jc w:val="center"/>
        <w:rPr>
          <w:rFonts w:ascii="Arial" w:eastAsia="Arial" w:hAnsi="Arial" w:cs="Arial"/>
          <w:sz w:val="24"/>
          <w:szCs w:val="24"/>
          <w:lang w:val="mn-MN" w:eastAsia="fr-FR" w:bidi="fr-FR"/>
        </w:rPr>
      </w:pPr>
      <w:r w:rsidRPr="00F477D4">
        <w:rPr>
          <w:rFonts w:ascii="Arial" w:eastAsia="Arial" w:hAnsi="Arial" w:cs="Arial"/>
          <w:w w:val="99"/>
          <w:sz w:val="24"/>
          <w:szCs w:val="24"/>
          <w:lang w:val="fr-FR" w:eastAsia="fr-FR" w:bidi="fr-FR"/>
        </w:rPr>
        <w:t>:</w:t>
      </w:r>
    </w:p>
    <w:p w:rsidR="00F477D4" w:rsidRDefault="00F477D4" w:rsidP="00F477D4">
      <w:pPr>
        <w:widowControl w:val="0"/>
        <w:tabs>
          <w:tab w:val="left" w:pos="1270"/>
          <w:tab w:val="left" w:pos="2119"/>
          <w:tab w:val="left" w:pos="2968"/>
          <w:tab w:val="left" w:pos="3821"/>
        </w:tabs>
        <w:autoSpaceDE w:val="0"/>
        <w:autoSpaceDN w:val="0"/>
        <w:spacing w:before="99" w:after="0" w:line="343" w:lineRule="auto"/>
        <w:ind w:left="418" w:right="90"/>
        <w:rPr>
          <w:rFonts w:ascii="Arial" w:eastAsia="Arial" w:hAnsi="Arial" w:cs="Arial"/>
          <w:spacing w:val="6"/>
          <w:sz w:val="24"/>
          <w:szCs w:val="24"/>
          <w:lang w:val="fr-FR" w:eastAsia="fr-FR" w:bidi="fr-FR"/>
        </w:rPr>
      </w:pPr>
      <w:r>
        <w:rPr>
          <w:rFonts w:ascii="Arial" w:eastAsia="Arial" w:hAnsi="Arial" w:cs="Arial"/>
          <w:spacing w:val="3"/>
          <w:sz w:val="24"/>
          <w:szCs w:val="24"/>
          <w:lang w:val="mn-MN" w:eastAsia="fr-FR" w:bidi="fr-FR"/>
        </w:rPr>
        <w:t xml:space="preserve">                                    </w:t>
      </w:r>
      <w:r>
        <w:rPr>
          <w:rFonts w:ascii="Arial" w:eastAsia="Arial" w:hAnsi="Arial" w:cs="Arial"/>
          <w:spacing w:val="3"/>
          <w:sz w:val="24"/>
          <w:szCs w:val="24"/>
          <w:lang w:val="fr-FR" w:eastAsia="fr-FR" w:bidi="fr-FR"/>
        </w:rPr>
        <w:t>11</w:t>
      </w:r>
      <w:r w:rsidRPr="00F477D4">
        <w:rPr>
          <w:rFonts w:ascii="Arial" w:eastAsia="Arial" w:hAnsi="Arial" w:cs="Arial"/>
          <w:spacing w:val="4"/>
          <w:sz w:val="24"/>
          <w:szCs w:val="24"/>
          <w:lang w:val="fr-FR" w:eastAsia="fr-FR" w:bidi="fr-FR"/>
        </w:rPr>
        <w:t xml:space="preserve">1111 </w:t>
      </w:r>
      <w:r w:rsidRPr="00F477D4">
        <w:rPr>
          <w:rFonts w:ascii="Arial" w:eastAsia="Arial" w:hAnsi="Arial" w:cs="Arial"/>
          <w:sz w:val="24"/>
          <w:szCs w:val="24"/>
          <w:lang w:val="fr-FR" w:eastAsia="fr-FR" w:bidi="fr-FR"/>
        </w:rPr>
        <w:t xml:space="preserve">= </w:t>
      </w:r>
      <w:r w:rsidRPr="00F477D4">
        <w:rPr>
          <w:rFonts w:ascii="Arial" w:eastAsia="Arial" w:hAnsi="Arial" w:cs="Arial"/>
          <w:spacing w:val="5"/>
          <w:sz w:val="24"/>
          <w:szCs w:val="24"/>
          <w:lang w:val="fr-FR" w:eastAsia="fr-FR" w:bidi="fr-FR"/>
        </w:rPr>
        <w:t xml:space="preserve">Register </w:t>
      </w:r>
      <w:r w:rsidRPr="00F477D4">
        <w:rPr>
          <w:rFonts w:ascii="Arial" w:eastAsia="Arial" w:hAnsi="Arial" w:cs="Arial"/>
          <w:spacing w:val="6"/>
          <w:sz w:val="24"/>
          <w:szCs w:val="24"/>
          <w:lang w:val="fr-FR" w:eastAsia="fr-FR" w:bidi="fr-FR"/>
        </w:rPr>
        <w:t xml:space="preserve">63 </w:t>
      </w:r>
    </w:p>
    <w:p w:rsidR="00F477D4" w:rsidRDefault="00F477D4" w:rsidP="00F477D4">
      <w:pPr>
        <w:widowControl w:val="0"/>
        <w:tabs>
          <w:tab w:val="left" w:pos="1270"/>
          <w:tab w:val="left" w:pos="2119"/>
          <w:tab w:val="left" w:pos="2968"/>
          <w:tab w:val="left" w:pos="3821"/>
        </w:tabs>
        <w:autoSpaceDE w:val="0"/>
        <w:autoSpaceDN w:val="0"/>
        <w:spacing w:before="99" w:after="0" w:line="343" w:lineRule="auto"/>
        <w:ind w:left="418" w:right="90"/>
        <w:rPr>
          <w:rFonts w:ascii="Arial" w:eastAsia="Arial" w:hAnsi="Arial" w:cs="Arial"/>
          <w:spacing w:val="7"/>
          <w:sz w:val="24"/>
          <w:szCs w:val="24"/>
          <w:lang w:val="fr-FR" w:eastAsia="fr-FR" w:bidi="fr-FR"/>
        </w:rPr>
      </w:pPr>
      <w:r w:rsidRPr="00F477D4">
        <w:rPr>
          <w:rFonts w:ascii="Arial" w:eastAsia="Arial" w:hAnsi="Arial" w:cs="Arial"/>
          <w:spacing w:val="5"/>
          <w:sz w:val="24"/>
          <w:szCs w:val="24"/>
          <w:lang w:val="fr-FR" w:eastAsia="fr-FR" w:bidi="fr-FR"/>
        </w:rPr>
        <w:t>0xxx</w:t>
      </w:r>
      <w:r w:rsidRPr="00F477D4">
        <w:rPr>
          <w:rFonts w:ascii="Arial" w:eastAsia="Arial" w:hAnsi="Arial" w:cs="Arial"/>
          <w:spacing w:val="5"/>
          <w:sz w:val="24"/>
          <w:szCs w:val="24"/>
          <w:lang w:val="fr-FR" w:eastAsia="fr-FR" w:bidi="fr-FR"/>
        </w:rPr>
        <w:tab/>
      </w:r>
      <w:r w:rsidRPr="00F477D4">
        <w:rPr>
          <w:rFonts w:ascii="Arial" w:eastAsia="Arial" w:hAnsi="Arial" w:cs="Arial"/>
          <w:spacing w:val="6"/>
          <w:sz w:val="24"/>
          <w:szCs w:val="24"/>
          <w:lang w:val="fr-FR" w:eastAsia="fr-FR" w:bidi="fr-FR"/>
        </w:rPr>
        <w:t>xxxx</w:t>
      </w:r>
      <w:r w:rsidRPr="00F477D4">
        <w:rPr>
          <w:rFonts w:ascii="Arial" w:eastAsia="Arial" w:hAnsi="Arial" w:cs="Arial"/>
          <w:spacing w:val="6"/>
          <w:sz w:val="24"/>
          <w:szCs w:val="24"/>
          <w:lang w:val="fr-FR" w:eastAsia="fr-FR" w:bidi="fr-FR"/>
        </w:rPr>
        <w:tab/>
        <w:t>xxxx</w:t>
      </w:r>
      <w:r w:rsidRPr="00F477D4">
        <w:rPr>
          <w:rFonts w:ascii="Arial" w:eastAsia="Arial" w:hAnsi="Arial" w:cs="Arial"/>
          <w:spacing w:val="6"/>
          <w:sz w:val="24"/>
          <w:szCs w:val="24"/>
          <w:lang w:val="fr-FR" w:eastAsia="fr-FR" w:bidi="fr-FR"/>
        </w:rPr>
        <w:tab/>
      </w:r>
      <w:r w:rsidRPr="00F477D4">
        <w:rPr>
          <w:rFonts w:ascii="Arial" w:eastAsia="Arial" w:hAnsi="Arial" w:cs="Arial"/>
          <w:sz w:val="24"/>
          <w:szCs w:val="24"/>
          <w:lang w:val="fr-FR" w:eastAsia="fr-FR" w:bidi="fr-FR"/>
        </w:rPr>
        <w:t>t t</w:t>
      </w:r>
      <w:r w:rsidRPr="00F477D4">
        <w:rPr>
          <w:rFonts w:ascii="Arial" w:eastAsia="Arial" w:hAnsi="Arial" w:cs="Arial"/>
          <w:spacing w:val="25"/>
          <w:sz w:val="24"/>
          <w:szCs w:val="24"/>
          <w:lang w:val="fr-FR" w:eastAsia="fr-FR" w:bidi="fr-FR"/>
        </w:rPr>
        <w:t xml:space="preserve"> </w:t>
      </w:r>
      <w:r w:rsidRPr="00F477D4">
        <w:rPr>
          <w:rFonts w:ascii="Arial" w:eastAsia="Arial" w:hAnsi="Arial" w:cs="Arial"/>
          <w:sz w:val="24"/>
          <w:szCs w:val="24"/>
          <w:lang w:val="fr-FR" w:eastAsia="fr-FR" w:bidi="fr-FR"/>
        </w:rPr>
        <w:t>t</w:t>
      </w:r>
      <w:r w:rsidRPr="00F477D4">
        <w:rPr>
          <w:rFonts w:ascii="Arial" w:eastAsia="Arial" w:hAnsi="Arial" w:cs="Arial"/>
          <w:spacing w:val="13"/>
          <w:sz w:val="24"/>
          <w:szCs w:val="24"/>
          <w:lang w:val="fr-FR" w:eastAsia="fr-FR" w:bidi="fr-FR"/>
        </w:rPr>
        <w:t xml:space="preserve"> </w:t>
      </w:r>
      <w:r w:rsidRPr="00F477D4">
        <w:rPr>
          <w:rFonts w:ascii="Arial" w:eastAsia="Arial" w:hAnsi="Arial" w:cs="Arial"/>
          <w:sz w:val="24"/>
          <w:szCs w:val="24"/>
          <w:lang w:val="fr-FR" w:eastAsia="fr-FR" w:bidi="fr-FR"/>
        </w:rPr>
        <w:t>t</w:t>
      </w:r>
      <w:r w:rsidRPr="00F477D4">
        <w:rPr>
          <w:rFonts w:ascii="Arial" w:eastAsia="Arial" w:hAnsi="Arial" w:cs="Arial"/>
          <w:sz w:val="24"/>
          <w:szCs w:val="24"/>
          <w:lang w:val="fr-FR" w:eastAsia="fr-FR" w:bidi="fr-FR"/>
        </w:rPr>
        <w:tab/>
        <w:t>t t t t =</w:t>
      </w:r>
      <w:r w:rsidRPr="00F477D4">
        <w:rPr>
          <w:rFonts w:ascii="Arial" w:eastAsia="Arial" w:hAnsi="Arial" w:cs="Arial"/>
          <w:spacing w:val="9"/>
          <w:sz w:val="24"/>
          <w:szCs w:val="24"/>
          <w:lang w:val="fr-FR" w:eastAsia="fr-FR" w:bidi="fr-FR"/>
        </w:rPr>
        <w:t xml:space="preserve"> </w:t>
      </w:r>
      <w:r w:rsidR="004F13EF">
        <w:rPr>
          <w:rFonts w:ascii="Arial" w:eastAsia="Arial" w:hAnsi="Arial" w:cs="Arial"/>
          <w:spacing w:val="7"/>
          <w:sz w:val="24"/>
          <w:szCs w:val="24"/>
          <w:lang w:val="fr-FR" w:eastAsia="fr-FR" w:bidi="fr-FR"/>
        </w:rPr>
        <w:t>ТАРИФ</w:t>
      </w:r>
    </w:p>
    <w:p w:rsidR="00460244" w:rsidRDefault="004F13EF" w:rsidP="004F13EF">
      <w:pPr>
        <w:widowControl w:val="0"/>
        <w:tabs>
          <w:tab w:val="left" w:pos="1270"/>
          <w:tab w:val="left" w:pos="2119"/>
          <w:tab w:val="left" w:pos="2968"/>
          <w:tab w:val="left" w:pos="3821"/>
        </w:tabs>
        <w:autoSpaceDE w:val="0"/>
        <w:autoSpaceDN w:val="0"/>
        <w:spacing w:before="99" w:after="0" w:line="343" w:lineRule="auto"/>
        <w:ind w:right="90"/>
        <w:rPr>
          <w:rFonts w:ascii="Arial" w:eastAsia="Arial" w:hAnsi="Arial" w:cs="Arial"/>
          <w:sz w:val="24"/>
          <w:szCs w:val="24"/>
          <w:lang w:val="mn-MN" w:eastAsia="fr-FR" w:bidi="fr-FR"/>
        </w:rPr>
      </w:pPr>
      <w:r>
        <w:rPr>
          <w:rFonts w:ascii="Arial" w:eastAsia="Arial" w:hAnsi="Arial" w:cs="Arial"/>
          <w:spacing w:val="7"/>
          <w:sz w:val="24"/>
          <w:szCs w:val="24"/>
          <w:lang w:val="mn-MN" w:eastAsia="fr-FR" w:bidi="fr-FR"/>
        </w:rPr>
        <w:t>СУВАГ бүрд нөөцөлсөн 64 БҮРТГЭЛ байна. ӨГӨГДЛИЙН МАЯГ муж/талбарыг ашиглан Б</w:t>
      </w:r>
      <w:r>
        <w:rPr>
          <w:rFonts w:ascii="Arial" w:eastAsia="Arial" w:hAnsi="Arial" w:cs="Arial"/>
          <w:sz w:val="24"/>
          <w:szCs w:val="24"/>
          <w:lang w:val="mn-MN" w:eastAsia="fr-FR" w:bidi="fr-FR"/>
        </w:rPr>
        <w:t>ҮРТГЭЛ бүр дөрөв хүртэлх өөр аргаар хөрвүүлэгдэж болно. Тодорхой тухайн ӨГӨГДЛИЙН МАЯГ хүчинтэй байх нь хэмжих мэдээллээс хамаарна. ӨГӨГДЛИЙН МАЯГ нь 0 үед командын мнемоникт тусгагдахгүй болохыг анхаарна уу.</w:t>
      </w:r>
      <w:r w:rsidR="008A142E">
        <w:rPr>
          <w:rFonts w:ascii="Arial" w:eastAsia="Arial" w:hAnsi="Arial" w:cs="Arial"/>
          <w:sz w:val="24"/>
          <w:szCs w:val="24"/>
          <w:lang w:val="mn-MN" w:eastAsia="fr-FR" w:bidi="fr-FR"/>
        </w:rPr>
        <w:t xml:space="preserve"> БҮРТГЭЛ ангилалаас унших/тооцоолох үед тоолуурт дамжуулсан урьдчилан тогтоосон код буцсан өгөгдлийн багцын </w:t>
      </w:r>
      <w:r w:rsidR="008A142E">
        <w:rPr>
          <w:rFonts w:ascii="Arial" w:eastAsia="Arial" w:hAnsi="Arial" w:cs="Arial"/>
          <w:sz w:val="24"/>
          <w:szCs w:val="24"/>
          <w:lang w:eastAsia="fr-FR" w:bidi="fr-FR"/>
        </w:rPr>
        <w:t>ID</w:t>
      </w:r>
      <w:r w:rsidR="008A142E">
        <w:rPr>
          <w:rFonts w:ascii="Arial" w:eastAsia="Arial" w:hAnsi="Arial" w:cs="Arial"/>
          <w:sz w:val="24"/>
          <w:szCs w:val="24"/>
          <w:lang w:val="mn-MN" w:eastAsia="fr-FR" w:bidi="fr-FR"/>
        </w:rPr>
        <w:t xml:space="preserve"> таниулах муж</w:t>
      </w:r>
      <w:r w:rsidR="008A142E">
        <w:rPr>
          <w:rFonts w:ascii="Arial" w:eastAsia="Arial" w:hAnsi="Arial" w:cs="Arial"/>
          <w:sz w:val="24"/>
          <w:szCs w:val="24"/>
          <w:lang w:eastAsia="fr-FR" w:bidi="fr-FR"/>
        </w:rPr>
        <w:t xml:space="preserve"> </w:t>
      </w:r>
      <w:r w:rsidR="008A142E">
        <w:rPr>
          <w:rFonts w:ascii="Arial" w:eastAsia="Arial" w:hAnsi="Arial" w:cs="Arial"/>
          <w:sz w:val="24"/>
          <w:szCs w:val="24"/>
          <w:lang w:val="mn-MN" w:eastAsia="fr-FR" w:bidi="fr-FR"/>
        </w:rPr>
        <w:t xml:space="preserve">хэлбэрээр тоолуураас буцаж ирнэ. Бие даасан хувь бүртгэлийг хооронд нь ялгахын тулд </w:t>
      </w:r>
      <w:r w:rsidR="008A56C3">
        <w:rPr>
          <w:rFonts w:ascii="Arial" w:eastAsia="Arial" w:hAnsi="Arial" w:cs="Arial"/>
          <w:sz w:val="24"/>
          <w:szCs w:val="24"/>
          <w:lang w:val="mn-MN" w:eastAsia="fr-FR" w:bidi="fr-FR"/>
        </w:rPr>
        <w:t>бүртгэлийн бүлгийг бүлгийн ангилалд уншихад маш чухал ач холбогдолтой.</w:t>
      </w:r>
      <w:r w:rsidR="001F6C96">
        <w:rPr>
          <w:rFonts w:ascii="Arial" w:eastAsia="Arial" w:hAnsi="Arial" w:cs="Arial"/>
          <w:sz w:val="24"/>
          <w:szCs w:val="24"/>
          <w:lang w:val="mn-MN" w:eastAsia="fr-FR" w:bidi="fr-FR"/>
        </w:rPr>
        <w:t xml:space="preserve"> Бүртгэлд бичих үед  хэрэв мэдээлэл амжилттай боловсруулагдсан ба хүлээн авсан тохиолдолд АСК буцаж ирнэ, эс бол алдааны мэдээлэл буцах болно. </w:t>
      </w:r>
    </w:p>
    <w:p w:rsidR="001F6C96" w:rsidRDefault="001F6C96" w:rsidP="004F13EF">
      <w:pPr>
        <w:widowControl w:val="0"/>
        <w:tabs>
          <w:tab w:val="left" w:pos="1270"/>
          <w:tab w:val="left" w:pos="2119"/>
          <w:tab w:val="left" w:pos="2968"/>
          <w:tab w:val="left" w:pos="3821"/>
        </w:tabs>
        <w:autoSpaceDE w:val="0"/>
        <w:autoSpaceDN w:val="0"/>
        <w:spacing w:before="99" w:after="0" w:line="343" w:lineRule="auto"/>
        <w:ind w:right="90"/>
        <w:rPr>
          <w:rFonts w:ascii="Arial" w:eastAsia="Arial" w:hAnsi="Arial" w:cs="Arial"/>
          <w:sz w:val="24"/>
          <w:szCs w:val="24"/>
          <w:lang w:val="mn-MN" w:eastAsia="fr-FR" w:bidi="fr-FR"/>
        </w:rPr>
      </w:pPr>
    </w:p>
    <w:p w:rsidR="001F6C96" w:rsidRDefault="001F6C96" w:rsidP="004F13EF">
      <w:pPr>
        <w:widowControl w:val="0"/>
        <w:tabs>
          <w:tab w:val="left" w:pos="1270"/>
          <w:tab w:val="left" w:pos="2119"/>
          <w:tab w:val="left" w:pos="2968"/>
          <w:tab w:val="left" w:pos="3821"/>
        </w:tabs>
        <w:autoSpaceDE w:val="0"/>
        <w:autoSpaceDN w:val="0"/>
        <w:spacing w:before="99" w:after="0" w:line="343" w:lineRule="auto"/>
        <w:ind w:right="90"/>
        <w:rPr>
          <w:rFonts w:ascii="Arial" w:eastAsia="Arial" w:hAnsi="Arial" w:cs="Arial"/>
          <w:sz w:val="24"/>
          <w:szCs w:val="24"/>
          <w:lang w:val="mn-MN" w:eastAsia="fr-FR" w:bidi="fr-FR"/>
        </w:rPr>
      </w:pPr>
    </w:p>
    <w:p w:rsidR="001F6C96" w:rsidRDefault="001F6C96" w:rsidP="004F13EF">
      <w:pPr>
        <w:widowControl w:val="0"/>
        <w:tabs>
          <w:tab w:val="left" w:pos="1270"/>
          <w:tab w:val="left" w:pos="2119"/>
          <w:tab w:val="left" w:pos="2968"/>
          <w:tab w:val="left" w:pos="3821"/>
        </w:tabs>
        <w:autoSpaceDE w:val="0"/>
        <w:autoSpaceDN w:val="0"/>
        <w:spacing w:before="99" w:after="0" w:line="343" w:lineRule="auto"/>
        <w:ind w:right="90"/>
        <w:rPr>
          <w:rFonts w:ascii="Arial" w:eastAsia="Arial" w:hAnsi="Arial" w:cs="Arial"/>
          <w:sz w:val="24"/>
          <w:szCs w:val="24"/>
          <w:lang w:val="mn-MN" w:eastAsia="fr-FR" w:bidi="fr-FR"/>
        </w:rPr>
      </w:pPr>
    </w:p>
    <w:p w:rsidR="001F6C96" w:rsidRDefault="001F6C96" w:rsidP="004F13EF">
      <w:pPr>
        <w:widowControl w:val="0"/>
        <w:tabs>
          <w:tab w:val="left" w:pos="1270"/>
          <w:tab w:val="left" w:pos="2119"/>
          <w:tab w:val="left" w:pos="2968"/>
          <w:tab w:val="left" w:pos="3821"/>
        </w:tabs>
        <w:autoSpaceDE w:val="0"/>
        <w:autoSpaceDN w:val="0"/>
        <w:spacing w:before="99" w:after="0" w:line="343" w:lineRule="auto"/>
        <w:ind w:right="90"/>
        <w:rPr>
          <w:rFonts w:ascii="Arial" w:eastAsia="Arial" w:hAnsi="Arial" w:cs="Arial"/>
          <w:sz w:val="24"/>
          <w:szCs w:val="24"/>
          <w:lang w:val="mn-MN" w:eastAsia="fr-FR" w:bidi="fr-FR"/>
        </w:rPr>
      </w:pPr>
    </w:p>
    <w:p w:rsidR="001F6C96" w:rsidRDefault="001F6C96" w:rsidP="004F13EF">
      <w:pPr>
        <w:widowControl w:val="0"/>
        <w:tabs>
          <w:tab w:val="left" w:pos="1270"/>
          <w:tab w:val="left" w:pos="2119"/>
          <w:tab w:val="left" w:pos="2968"/>
          <w:tab w:val="left" w:pos="3821"/>
        </w:tabs>
        <w:autoSpaceDE w:val="0"/>
        <w:autoSpaceDN w:val="0"/>
        <w:spacing w:before="99" w:after="0" w:line="343" w:lineRule="auto"/>
        <w:ind w:right="90"/>
        <w:rPr>
          <w:rFonts w:ascii="Arial" w:eastAsia="Arial" w:hAnsi="Arial" w:cs="Arial"/>
          <w:sz w:val="24"/>
          <w:szCs w:val="24"/>
          <w:lang w:val="mn-MN" w:eastAsia="fr-FR" w:bidi="fr-FR"/>
        </w:rPr>
      </w:pPr>
    </w:p>
    <w:p w:rsidR="001F6C96" w:rsidRDefault="001F6C96" w:rsidP="004F13EF">
      <w:pPr>
        <w:widowControl w:val="0"/>
        <w:tabs>
          <w:tab w:val="left" w:pos="1270"/>
          <w:tab w:val="left" w:pos="2119"/>
          <w:tab w:val="left" w:pos="2968"/>
          <w:tab w:val="left" w:pos="3821"/>
        </w:tabs>
        <w:autoSpaceDE w:val="0"/>
        <w:autoSpaceDN w:val="0"/>
        <w:spacing w:before="99" w:after="0" w:line="343" w:lineRule="auto"/>
        <w:ind w:right="90"/>
        <w:rPr>
          <w:rFonts w:ascii="Arial" w:eastAsia="Arial" w:hAnsi="Arial" w:cs="Arial"/>
          <w:sz w:val="24"/>
          <w:szCs w:val="24"/>
          <w:lang w:val="mn-MN" w:eastAsia="fr-FR" w:bidi="fr-FR"/>
        </w:rPr>
      </w:pPr>
    </w:p>
    <w:p w:rsidR="001F6C96" w:rsidRDefault="001F6C96" w:rsidP="004F13EF">
      <w:pPr>
        <w:widowControl w:val="0"/>
        <w:tabs>
          <w:tab w:val="left" w:pos="1270"/>
          <w:tab w:val="left" w:pos="2119"/>
          <w:tab w:val="left" w:pos="2968"/>
          <w:tab w:val="left" w:pos="3821"/>
        </w:tabs>
        <w:autoSpaceDE w:val="0"/>
        <w:autoSpaceDN w:val="0"/>
        <w:spacing w:before="99" w:after="0" w:line="343" w:lineRule="auto"/>
        <w:ind w:right="90"/>
        <w:rPr>
          <w:rFonts w:ascii="Arial" w:eastAsia="Arial" w:hAnsi="Arial" w:cs="Arial"/>
          <w:sz w:val="24"/>
          <w:szCs w:val="24"/>
          <w:lang w:val="mn-MN" w:eastAsia="fr-FR" w:bidi="fr-FR"/>
        </w:rPr>
      </w:pPr>
    </w:p>
    <w:p w:rsidR="001F6C96" w:rsidRDefault="001F6C96" w:rsidP="004F13EF">
      <w:pPr>
        <w:widowControl w:val="0"/>
        <w:tabs>
          <w:tab w:val="left" w:pos="1270"/>
          <w:tab w:val="left" w:pos="2119"/>
          <w:tab w:val="left" w:pos="2968"/>
          <w:tab w:val="left" w:pos="3821"/>
        </w:tabs>
        <w:autoSpaceDE w:val="0"/>
        <w:autoSpaceDN w:val="0"/>
        <w:spacing w:before="99" w:after="0" w:line="343" w:lineRule="auto"/>
        <w:ind w:right="90"/>
        <w:rPr>
          <w:rFonts w:ascii="Arial" w:eastAsia="Arial" w:hAnsi="Arial" w:cs="Arial"/>
          <w:sz w:val="24"/>
          <w:szCs w:val="24"/>
          <w:lang w:val="mn-MN" w:eastAsia="fr-FR" w:bidi="fr-FR"/>
        </w:rPr>
      </w:pPr>
    </w:p>
    <w:p w:rsidR="00DA4EAB" w:rsidRDefault="00DA4EAB" w:rsidP="00B9667B">
      <w:pPr>
        <w:tabs>
          <w:tab w:val="left" w:pos="7650"/>
        </w:tabs>
        <w:jc w:val="both"/>
      </w:pPr>
    </w:p>
    <w:p w:rsidR="00A92F47" w:rsidRPr="00C53505" w:rsidRDefault="00E64073" w:rsidP="00B9667B">
      <w:pPr>
        <w:tabs>
          <w:tab w:val="left" w:pos="7650"/>
        </w:tabs>
        <w:jc w:val="both"/>
        <w:rPr>
          <w:lang w:val="mn-MN"/>
        </w:rPr>
      </w:pPr>
      <w:r>
        <w:pict>
          <v:group id="_x0000_s1130" style="width:437.35pt;height:484.7pt;mso-position-horizontal-relative:char;mso-position-vertical-relative:line" coordsize="8747,9694">
            <v:shape id="_x0000_s1131" type="#_x0000_t75" style="position:absolute;width:8611;height:9687">
              <v:imagedata r:id="rId50" o:title=""/>
            </v:shape>
            <v:shape id="_x0000_s1132" type="#_x0000_t202" style="position:absolute;left:7970;top:9559;width:776;height:135" filled="f" stroked="f">
              <v:textbox style="mso-next-textbox:#_x0000_s1132" inset="0,0,0,0">
                <w:txbxContent>
                  <w:p w:rsidR="00E64073" w:rsidRPr="00AC4664" w:rsidRDefault="00E64073" w:rsidP="00BD6AEC">
                    <w:pPr>
                      <w:spacing w:line="134" w:lineRule="exact"/>
                      <w:rPr>
                        <w:sz w:val="12"/>
                      </w:rPr>
                    </w:pPr>
                    <w:r w:rsidRPr="00AC4664">
                      <w:rPr>
                        <w:sz w:val="12"/>
                      </w:rPr>
                      <w:t>IEC 758/02</w:t>
                    </w:r>
                  </w:p>
                </w:txbxContent>
              </v:textbox>
            </v:shape>
            <w10:wrap type="none"/>
            <w10:anchorlock/>
          </v:group>
        </w:pict>
      </w:r>
      <w:r w:rsidR="00C53505">
        <w:rPr>
          <w:lang w:val="mn-MN"/>
        </w:rPr>
        <w:t xml:space="preserve"> </w:t>
      </w:r>
      <w:r w:rsidR="00011AF7">
        <w:rPr>
          <w:lang w:val="mn-MN"/>
        </w:rPr>
        <w:t xml:space="preserve"> </w:t>
      </w:r>
    </w:p>
    <w:p w:rsidR="00BD6AEC" w:rsidRDefault="00BD6AEC" w:rsidP="00AC4664">
      <w:pPr>
        <w:tabs>
          <w:tab w:val="left" w:pos="7650"/>
        </w:tabs>
        <w:jc w:val="center"/>
        <w:rPr>
          <w:rFonts w:ascii="Arial" w:hAnsi="Arial" w:cs="Arial"/>
          <w:b/>
          <w:sz w:val="24"/>
          <w:szCs w:val="24"/>
          <w:lang w:val="mn-MN"/>
        </w:rPr>
      </w:pPr>
      <w:r w:rsidRPr="00AC4664">
        <w:rPr>
          <w:rFonts w:ascii="Arial" w:hAnsi="Arial" w:cs="Arial"/>
          <w:b/>
          <w:sz w:val="24"/>
          <w:szCs w:val="24"/>
          <w:lang w:val="mn-MN"/>
        </w:rPr>
        <w:t xml:space="preserve">Зураг </w:t>
      </w:r>
      <w:r w:rsidRPr="00AC4664">
        <w:rPr>
          <w:rFonts w:ascii="Arial" w:hAnsi="Arial" w:cs="Arial"/>
          <w:b/>
          <w:sz w:val="24"/>
          <w:szCs w:val="24"/>
        </w:rPr>
        <w:t>C.2</w:t>
      </w:r>
      <w:r w:rsidR="001F6C96">
        <w:rPr>
          <w:rFonts w:ascii="Arial" w:hAnsi="Arial" w:cs="Arial"/>
          <w:b/>
          <w:sz w:val="24"/>
          <w:szCs w:val="24"/>
          <w:lang w:val="mn-MN"/>
        </w:rPr>
        <w:t xml:space="preserve"> – Бүртгэл кодлох диаграм</w:t>
      </w:r>
    </w:p>
    <w:p w:rsidR="001F6C96" w:rsidRDefault="001F6C96" w:rsidP="00AC4664">
      <w:pPr>
        <w:tabs>
          <w:tab w:val="left" w:pos="7650"/>
        </w:tabs>
        <w:jc w:val="center"/>
        <w:rPr>
          <w:rFonts w:ascii="Arial" w:hAnsi="Arial" w:cs="Arial"/>
          <w:b/>
          <w:sz w:val="24"/>
          <w:szCs w:val="24"/>
          <w:lang w:val="mn-MN"/>
        </w:rPr>
      </w:pPr>
    </w:p>
    <w:p w:rsidR="001F6C96" w:rsidRDefault="001F6C96" w:rsidP="001F6C96">
      <w:pPr>
        <w:tabs>
          <w:tab w:val="left" w:pos="7650"/>
        </w:tabs>
        <w:rPr>
          <w:rFonts w:ascii="Arial" w:hAnsi="Arial" w:cs="Arial"/>
          <w:b/>
          <w:sz w:val="24"/>
          <w:szCs w:val="24"/>
          <w:lang w:val="mn-MN"/>
        </w:rPr>
      </w:pPr>
      <w:r>
        <w:rPr>
          <w:rFonts w:ascii="Arial" w:hAnsi="Arial" w:cs="Arial"/>
          <w:b/>
          <w:sz w:val="24"/>
          <w:szCs w:val="24"/>
          <w:lang w:val="mn-MN"/>
        </w:rPr>
        <w:t>С.4.1.2    Бүртгэлийн жишээ</w:t>
      </w:r>
    </w:p>
    <w:p w:rsidR="001F6C96" w:rsidRDefault="001F6C96" w:rsidP="001F6C96">
      <w:pPr>
        <w:tabs>
          <w:tab w:val="left" w:pos="7650"/>
        </w:tabs>
        <w:rPr>
          <w:rFonts w:ascii="Arial" w:hAnsi="Arial" w:cs="Arial"/>
          <w:b/>
          <w:sz w:val="24"/>
          <w:szCs w:val="24"/>
          <w:lang w:val="mn-MN"/>
        </w:rPr>
      </w:pPr>
    </w:p>
    <w:tbl>
      <w:tblPr>
        <w:tblW w:w="0" w:type="auto"/>
        <w:tblInd w:w="375" w:type="dxa"/>
        <w:tblLayout w:type="fixed"/>
        <w:tblCellMar>
          <w:left w:w="0" w:type="dxa"/>
          <w:right w:w="0" w:type="dxa"/>
        </w:tblCellMar>
        <w:tblLook w:val="01E0" w:firstRow="1" w:lastRow="1" w:firstColumn="1" w:lastColumn="1" w:noHBand="0" w:noVBand="0"/>
      </w:tblPr>
      <w:tblGrid>
        <w:gridCol w:w="853"/>
        <w:gridCol w:w="109"/>
        <w:gridCol w:w="1638"/>
        <w:gridCol w:w="1075"/>
        <w:gridCol w:w="5220"/>
      </w:tblGrid>
      <w:tr w:rsidR="001F6C96" w:rsidRPr="001F6C96" w:rsidTr="00A67202">
        <w:trPr>
          <w:trHeight w:val="658"/>
        </w:trPr>
        <w:tc>
          <w:tcPr>
            <w:tcW w:w="962" w:type="dxa"/>
            <w:gridSpan w:val="2"/>
          </w:tcPr>
          <w:p w:rsidR="001F6C96" w:rsidRPr="001F6C96" w:rsidRDefault="001F6C96" w:rsidP="00DA4EAB">
            <w:pPr>
              <w:widowControl w:val="0"/>
              <w:autoSpaceDE w:val="0"/>
              <w:autoSpaceDN w:val="0"/>
              <w:spacing w:before="42" w:after="0" w:line="240" w:lineRule="auto"/>
              <w:rPr>
                <w:rFonts w:ascii="Arial" w:eastAsia="Arial" w:hAnsi="Arial" w:cs="Arial"/>
                <w:b/>
                <w:sz w:val="24"/>
                <w:szCs w:val="24"/>
                <w:lang w:val="fr-FR" w:eastAsia="fr-FR" w:bidi="fr-FR"/>
              </w:rPr>
            </w:pPr>
          </w:p>
          <w:p w:rsidR="001F6C96" w:rsidRDefault="001F6C96" w:rsidP="001F6C96">
            <w:pPr>
              <w:widowControl w:val="0"/>
              <w:autoSpaceDE w:val="0"/>
              <w:autoSpaceDN w:val="0"/>
              <w:spacing w:before="102" w:after="0" w:line="240" w:lineRule="auto"/>
              <w:ind w:left="50"/>
              <w:rPr>
                <w:rFonts w:ascii="Arial" w:eastAsia="Arial" w:hAnsi="Arial" w:cs="Arial"/>
                <w:i/>
                <w:sz w:val="24"/>
                <w:szCs w:val="24"/>
                <w:lang w:val="fr-FR" w:eastAsia="fr-FR" w:bidi="fr-FR"/>
              </w:rPr>
            </w:pPr>
          </w:p>
          <w:p w:rsidR="001F6C96" w:rsidRDefault="001F6C96" w:rsidP="001F6C96">
            <w:pPr>
              <w:widowControl w:val="0"/>
              <w:autoSpaceDE w:val="0"/>
              <w:autoSpaceDN w:val="0"/>
              <w:spacing w:before="102" w:after="0" w:line="240" w:lineRule="auto"/>
              <w:ind w:left="50"/>
              <w:rPr>
                <w:rFonts w:ascii="Arial" w:eastAsia="Arial" w:hAnsi="Arial" w:cs="Arial"/>
                <w:i/>
                <w:sz w:val="24"/>
                <w:szCs w:val="24"/>
                <w:lang w:val="fr-FR" w:eastAsia="fr-FR" w:bidi="fr-FR"/>
              </w:rPr>
            </w:pPr>
          </w:p>
          <w:p w:rsidR="001F6C96" w:rsidRPr="001F6C96" w:rsidRDefault="001F6C96" w:rsidP="001F6C96">
            <w:pPr>
              <w:widowControl w:val="0"/>
              <w:autoSpaceDE w:val="0"/>
              <w:autoSpaceDN w:val="0"/>
              <w:spacing w:before="102" w:after="0" w:line="240" w:lineRule="auto"/>
              <w:ind w:left="50"/>
              <w:rPr>
                <w:rFonts w:ascii="Arial" w:eastAsia="Arial" w:hAnsi="Arial" w:cs="Arial"/>
                <w:i/>
                <w:sz w:val="24"/>
                <w:szCs w:val="24"/>
                <w:lang w:val="fr-FR" w:eastAsia="fr-FR" w:bidi="fr-FR"/>
              </w:rPr>
            </w:pPr>
            <w:r>
              <w:rPr>
                <w:rFonts w:ascii="Arial" w:eastAsia="Arial" w:hAnsi="Arial" w:cs="Arial"/>
                <w:i/>
                <w:sz w:val="24"/>
                <w:szCs w:val="24"/>
                <w:lang w:val="fr-FR" w:eastAsia="fr-FR" w:bidi="fr-FR"/>
              </w:rPr>
              <w:t>Код</w:t>
            </w:r>
          </w:p>
        </w:tc>
        <w:tc>
          <w:tcPr>
            <w:tcW w:w="2713" w:type="dxa"/>
            <w:gridSpan w:val="2"/>
          </w:tcPr>
          <w:p w:rsidR="001F6C96" w:rsidRDefault="001F6C96" w:rsidP="00DA4EAB">
            <w:pPr>
              <w:widowControl w:val="0"/>
              <w:autoSpaceDE w:val="0"/>
              <w:autoSpaceDN w:val="0"/>
              <w:spacing w:before="42" w:after="0" w:line="240" w:lineRule="auto"/>
              <w:rPr>
                <w:rFonts w:ascii="Arial" w:eastAsia="Arial" w:hAnsi="Arial" w:cs="Arial"/>
                <w:b/>
                <w:sz w:val="24"/>
                <w:szCs w:val="24"/>
                <w:lang w:val="fr-FR" w:eastAsia="fr-FR" w:bidi="fr-FR"/>
              </w:rPr>
            </w:pPr>
          </w:p>
          <w:p w:rsidR="001F6C96" w:rsidRPr="001F6C96" w:rsidRDefault="001F6C96" w:rsidP="001F6C96">
            <w:pPr>
              <w:widowControl w:val="0"/>
              <w:autoSpaceDE w:val="0"/>
              <w:autoSpaceDN w:val="0"/>
              <w:spacing w:before="42" w:after="0" w:line="240" w:lineRule="auto"/>
              <w:ind w:left="222"/>
              <w:rPr>
                <w:rFonts w:ascii="Arial" w:eastAsia="Arial" w:hAnsi="Arial" w:cs="Arial"/>
                <w:b/>
                <w:sz w:val="24"/>
                <w:szCs w:val="24"/>
                <w:lang w:val="fr-FR" w:eastAsia="fr-FR" w:bidi="fr-FR"/>
              </w:rPr>
            </w:pPr>
          </w:p>
          <w:p w:rsidR="001F6C96" w:rsidRDefault="001F6C96" w:rsidP="001F6C96">
            <w:pPr>
              <w:widowControl w:val="0"/>
              <w:tabs>
                <w:tab w:val="left" w:pos="1922"/>
              </w:tabs>
              <w:autoSpaceDE w:val="0"/>
              <w:autoSpaceDN w:val="0"/>
              <w:spacing w:before="102" w:after="0" w:line="240" w:lineRule="auto"/>
              <w:ind w:left="222" w:right="-362"/>
              <w:rPr>
                <w:rFonts w:ascii="Arial" w:eastAsia="Arial" w:hAnsi="Arial" w:cs="Arial"/>
                <w:i/>
                <w:spacing w:val="5"/>
                <w:sz w:val="24"/>
                <w:szCs w:val="24"/>
                <w:lang w:val="fr-FR" w:eastAsia="fr-FR" w:bidi="fr-FR"/>
              </w:rPr>
            </w:pPr>
          </w:p>
          <w:p w:rsidR="001F6C96" w:rsidRPr="001F6C96" w:rsidRDefault="001F6C96" w:rsidP="001F6C96">
            <w:pPr>
              <w:widowControl w:val="0"/>
              <w:tabs>
                <w:tab w:val="left" w:pos="1922"/>
                <w:tab w:val="left" w:pos="3079"/>
              </w:tabs>
              <w:autoSpaceDE w:val="0"/>
              <w:autoSpaceDN w:val="0"/>
              <w:spacing w:before="102" w:after="0" w:line="240" w:lineRule="auto"/>
              <w:ind w:left="222" w:right="-362"/>
              <w:rPr>
                <w:rFonts w:ascii="Arial" w:eastAsia="Arial" w:hAnsi="Arial" w:cs="Arial"/>
                <w:i/>
                <w:spacing w:val="5"/>
                <w:sz w:val="24"/>
                <w:szCs w:val="24"/>
                <w:lang w:val="fr-FR" w:eastAsia="fr-FR" w:bidi="fr-FR"/>
              </w:rPr>
            </w:pPr>
            <w:r>
              <w:rPr>
                <w:rFonts w:ascii="Arial" w:eastAsia="Arial" w:hAnsi="Arial" w:cs="Arial"/>
                <w:i/>
                <w:spacing w:val="5"/>
                <w:sz w:val="24"/>
                <w:szCs w:val="24"/>
                <w:lang w:val="fr-FR" w:eastAsia="fr-FR" w:bidi="fr-FR"/>
              </w:rPr>
              <w:t xml:space="preserve">Mнемоник  </w:t>
            </w:r>
            <w:r>
              <w:rPr>
                <w:rFonts w:ascii="Arial" w:eastAsia="Arial" w:hAnsi="Arial" w:cs="Arial"/>
                <w:i/>
                <w:spacing w:val="6"/>
                <w:sz w:val="24"/>
                <w:szCs w:val="24"/>
                <w:lang w:val="fr-FR" w:eastAsia="fr-FR" w:bidi="fr-FR"/>
              </w:rPr>
              <w:t>Өгөгдөл</w:t>
            </w:r>
          </w:p>
        </w:tc>
        <w:tc>
          <w:tcPr>
            <w:tcW w:w="5220" w:type="dxa"/>
          </w:tcPr>
          <w:p w:rsidR="001F6C96" w:rsidRPr="001F6C96" w:rsidRDefault="001F6C96" w:rsidP="001F6C96">
            <w:pPr>
              <w:widowControl w:val="0"/>
              <w:autoSpaceDE w:val="0"/>
              <w:autoSpaceDN w:val="0"/>
              <w:spacing w:before="5" w:after="0" w:line="240" w:lineRule="auto"/>
              <w:rPr>
                <w:rFonts w:ascii="Arial" w:eastAsia="Arial" w:hAnsi="Arial" w:cs="Arial"/>
                <w:b/>
                <w:sz w:val="24"/>
                <w:szCs w:val="24"/>
                <w:lang w:val="fr-FR" w:eastAsia="fr-FR" w:bidi="fr-FR"/>
              </w:rPr>
            </w:pPr>
          </w:p>
          <w:p w:rsidR="001F6C96" w:rsidRDefault="001F6C96" w:rsidP="001F6C96">
            <w:pPr>
              <w:widowControl w:val="0"/>
              <w:autoSpaceDE w:val="0"/>
              <w:autoSpaceDN w:val="0"/>
              <w:spacing w:before="1" w:after="0" w:line="240" w:lineRule="auto"/>
              <w:ind w:left="343"/>
              <w:rPr>
                <w:rFonts w:ascii="Arial" w:eastAsia="Arial" w:hAnsi="Arial" w:cs="Arial"/>
                <w:i/>
                <w:sz w:val="24"/>
                <w:szCs w:val="24"/>
                <w:lang w:val="fr-FR" w:eastAsia="fr-FR" w:bidi="fr-FR"/>
              </w:rPr>
            </w:pPr>
          </w:p>
          <w:p w:rsidR="001F6C96" w:rsidRDefault="001F6C96" w:rsidP="001F6C96">
            <w:pPr>
              <w:widowControl w:val="0"/>
              <w:autoSpaceDE w:val="0"/>
              <w:autoSpaceDN w:val="0"/>
              <w:spacing w:before="1" w:after="0" w:line="240" w:lineRule="auto"/>
              <w:ind w:left="343"/>
              <w:rPr>
                <w:rFonts w:ascii="Arial" w:eastAsia="Arial" w:hAnsi="Arial" w:cs="Arial"/>
                <w:i/>
                <w:sz w:val="24"/>
                <w:szCs w:val="24"/>
                <w:lang w:val="fr-FR" w:eastAsia="fr-FR" w:bidi="fr-FR"/>
              </w:rPr>
            </w:pPr>
          </w:p>
          <w:p w:rsidR="001F6C96" w:rsidRDefault="001F6C96" w:rsidP="001F6C96">
            <w:pPr>
              <w:widowControl w:val="0"/>
              <w:autoSpaceDE w:val="0"/>
              <w:autoSpaceDN w:val="0"/>
              <w:spacing w:before="1" w:after="0" w:line="240" w:lineRule="auto"/>
              <w:ind w:left="343"/>
              <w:rPr>
                <w:rFonts w:ascii="Arial" w:eastAsia="Arial" w:hAnsi="Arial" w:cs="Arial"/>
                <w:i/>
                <w:sz w:val="24"/>
                <w:szCs w:val="24"/>
                <w:lang w:val="fr-FR" w:eastAsia="fr-FR" w:bidi="fr-FR"/>
              </w:rPr>
            </w:pPr>
          </w:p>
          <w:p w:rsidR="001F6C96" w:rsidRPr="001F6C96" w:rsidRDefault="00A67202" w:rsidP="001F6C96">
            <w:pPr>
              <w:widowControl w:val="0"/>
              <w:autoSpaceDE w:val="0"/>
              <w:autoSpaceDN w:val="0"/>
              <w:spacing w:before="1" w:after="0" w:line="240" w:lineRule="auto"/>
              <w:ind w:left="343"/>
              <w:rPr>
                <w:rFonts w:ascii="Arial" w:eastAsia="Arial" w:hAnsi="Arial" w:cs="Arial"/>
                <w:i/>
                <w:sz w:val="24"/>
                <w:szCs w:val="24"/>
                <w:lang w:val="fr-FR" w:eastAsia="fr-FR" w:bidi="fr-FR"/>
              </w:rPr>
            </w:pPr>
            <w:r>
              <w:rPr>
                <w:rFonts w:ascii="Arial" w:eastAsia="Arial" w:hAnsi="Arial" w:cs="Arial"/>
                <w:i/>
                <w:sz w:val="24"/>
                <w:szCs w:val="24"/>
                <w:lang w:val="fr-FR" w:eastAsia="fr-FR" w:bidi="fr-FR"/>
              </w:rPr>
              <w:t xml:space="preserve">Функц ба өгөгдлийн хэлбэр </w:t>
            </w:r>
          </w:p>
        </w:tc>
      </w:tr>
      <w:tr w:rsidR="001F6C96" w:rsidRPr="001F6C96" w:rsidTr="00A67202">
        <w:trPr>
          <w:trHeight w:val="330"/>
        </w:trPr>
        <w:tc>
          <w:tcPr>
            <w:tcW w:w="962" w:type="dxa"/>
            <w:gridSpan w:val="2"/>
          </w:tcPr>
          <w:p w:rsidR="001F6C96" w:rsidRPr="001F6C96" w:rsidRDefault="001F6C96" w:rsidP="001F6C96">
            <w:pPr>
              <w:widowControl w:val="0"/>
              <w:autoSpaceDE w:val="0"/>
              <w:autoSpaceDN w:val="0"/>
              <w:spacing w:before="47" w:after="0" w:line="240" w:lineRule="auto"/>
              <w:ind w:left="50"/>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t>0000</w:t>
            </w:r>
          </w:p>
        </w:tc>
        <w:tc>
          <w:tcPr>
            <w:tcW w:w="2713" w:type="dxa"/>
            <w:gridSpan w:val="2"/>
          </w:tcPr>
          <w:p w:rsidR="001F6C96" w:rsidRPr="001F6C96" w:rsidRDefault="001F6C96" w:rsidP="001F6C96">
            <w:pPr>
              <w:widowControl w:val="0"/>
              <w:tabs>
                <w:tab w:val="left" w:pos="1922"/>
              </w:tabs>
              <w:autoSpaceDE w:val="0"/>
              <w:autoSpaceDN w:val="0"/>
              <w:spacing w:before="47" w:after="0" w:line="240" w:lineRule="auto"/>
              <w:ind w:left="223"/>
              <w:rPr>
                <w:rFonts w:ascii="Arial" w:eastAsia="Arial" w:hAnsi="Arial" w:cs="Arial"/>
                <w:sz w:val="24"/>
                <w:szCs w:val="24"/>
                <w:lang w:val="fr-FR" w:eastAsia="fr-FR" w:bidi="fr-FR"/>
              </w:rPr>
            </w:pPr>
            <w:r w:rsidRPr="001F6C96">
              <w:rPr>
                <w:rFonts w:ascii="Arial" w:eastAsia="Arial" w:hAnsi="Arial" w:cs="Arial"/>
                <w:spacing w:val="5"/>
                <w:sz w:val="24"/>
                <w:szCs w:val="24"/>
                <w:lang w:val="fr-FR" w:eastAsia="fr-FR" w:bidi="fr-FR"/>
              </w:rPr>
              <w:t>c0_r0_t0</w:t>
            </w:r>
            <w:r w:rsidRPr="001F6C96">
              <w:rPr>
                <w:rFonts w:ascii="Arial" w:eastAsia="Arial" w:hAnsi="Arial" w:cs="Arial"/>
                <w:spacing w:val="5"/>
                <w:sz w:val="24"/>
                <w:szCs w:val="24"/>
                <w:lang w:val="fr-FR" w:eastAsia="fr-FR" w:bidi="fr-FR"/>
              </w:rPr>
              <w:tab/>
            </w:r>
            <w:r w:rsidRPr="001F6C96">
              <w:rPr>
                <w:rFonts w:ascii="Arial" w:eastAsia="Arial" w:hAnsi="Arial" w:cs="Arial"/>
                <w:sz w:val="24"/>
                <w:szCs w:val="24"/>
                <w:lang w:val="fr-FR" w:eastAsia="fr-FR" w:bidi="fr-FR"/>
              </w:rPr>
              <w:t>-</w:t>
            </w:r>
          </w:p>
        </w:tc>
        <w:tc>
          <w:tcPr>
            <w:tcW w:w="5220" w:type="dxa"/>
          </w:tcPr>
          <w:p w:rsidR="001F6C96" w:rsidRPr="001F6C96" w:rsidRDefault="001F6C96" w:rsidP="001F6C96">
            <w:pPr>
              <w:widowControl w:val="0"/>
              <w:autoSpaceDE w:val="0"/>
              <w:autoSpaceDN w:val="0"/>
              <w:spacing w:before="47" w:after="0" w:line="240" w:lineRule="auto"/>
              <w:ind w:left="344"/>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t>Channel 0 Type 0 Register 0 Tariff 0</w:t>
            </w:r>
          </w:p>
        </w:tc>
      </w:tr>
      <w:tr w:rsidR="001F6C96" w:rsidRPr="001F6C96" w:rsidTr="00A67202">
        <w:trPr>
          <w:trHeight w:val="328"/>
        </w:trPr>
        <w:tc>
          <w:tcPr>
            <w:tcW w:w="962" w:type="dxa"/>
            <w:gridSpan w:val="2"/>
          </w:tcPr>
          <w:p w:rsidR="001F6C96" w:rsidRPr="001F6C96" w:rsidRDefault="001F6C96" w:rsidP="001F6C96">
            <w:pPr>
              <w:widowControl w:val="0"/>
              <w:autoSpaceDE w:val="0"/>
              <w:autoSpaceDN w:val="0"/>
              <w:spacing w:before="46" w:after="0" w:line="240" w:lineRule="auto"/>
              <w:ind w:left="50"/>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t>0001</w:t>
            </w:r>
          </w:p>
        </w:tc>
        <w:tc>
          <w:tcPr>
            <w:tcW w:w="2713" w:type="dxa"/>
            <w:gridSpan w:val="2"/>
          </w:tcPr>
          <w:p w:rsidR="001F6C96" w:rsidRPr="001F6C96" w:rsidRDefault="001F6C96" w:rsidP="001F6C96">
            <w:pPr>
              <w:widowControl w:val="0"/>
              <w:tabs>
                <w:tab w:val="left" w:pos="1922"/>
              </w:tabs>
              <w:autoSpaceDE w:val="0"/>
              <w:autoSpaceDN w:val="0"/>
              <w:spacing w:before="46" w:after="0" w:line="240" w:lineRule="auto"/>
              <w:ind w:left="223"/>
              <w:rPr>
                <w:rFonts w:ascii="Arial" w:eastAsia="Arial" w:hAnsi="Arial" w:cs="Arial"/>
                <w:sz w:val="24"/>
                <w:szCs w:val="24"/>
                <w:lang w:val="fr-FR" w:eastAsia="fr-FR" w:bidi="fr-FR"/>
              </w:rPr>
            </w:pPr>
            <w:r w:rsidRPr="001F6C96">
              <w:rPr>
                <w:rFonts w:ascii="Arial" w:eastAsia="Arial" w:hAnsi="Arial" w:cs="Arial"/>
                <w:spacing w:val="5"/>
                <w:sz w:val="24"/>
                <w:szCs w:val="24"/>
                <w:lang w:val="fr-FR" w:eastAsia="fr-FR" w:bidi="fr-FR"/>
              </w:rPr>
              <w:t>c0_r0_t1</w:t>
            </w:r>
            <w:r w:rsidRPr="001F6C96">
              <w:rPr>
                <w:rFonts w:ascii="Arial" w:eastAsia="Arial" w:hAnsi="Arial" w:cs="Arial"/>
                <w:spacing w:val="5"/>
                <w:sz w:val="24"/>
                <w:szCs w:val="24"/>
                <w:lang w:val="fr-FR" w:eastAsia="fr-FR" w:bidi="fr-FR"/>
              </w:rPr>
              <w:tab/>
            </w:r>
            <w:r w:rsidRPr="001F6C96">
              <w:rPr>
                <w:rFonts w:ascii="Arial" w:eastAsia="Arial" w:hAnsi="Arial" w:cs="Arial"/>
                <w:sz w:val="24"/>
                <w:szCs w:val="24"/>
                <w:lang w:val="fr-FR" w:eastAsia="fr-FR" w:bidi="fr-FR"/>
              </w:rPr>
              <w:t>-</w:t>
            </w:r>
          </w:p>
        </w:tc>
        <w:tc>
          <w:tcPr>
            <w:tcW w:w="5220" w:type="dxa"/>
          </w:tcPr>
          <w:p w:rsidR="001F6C96" w:rsidRPr="001F6C96" w:rsidRDefault="001F6C96" w:rsidP="001F6C96">
            <w:pPr>
              <w:widowControl w:val="0"/>
              <w:autoSpaceDE w:val="0"/>
              <w:autoSpaceDN w:val="0"/>
              <w:spacing w:before="46" w:after="0" w:line="240" w:lineRule="auto"/>
              <w:ind w:left="344"/>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t>Channel 0 Type 0 Register 0 Tariff 1</w:t>
            </w:r>
          </w:p>
        </w:tc>
      </w:tr>
      <w:tr w:rsidR="001F6C96" w:rsidRPr="001F6C96" w:rsidTr="00A67202">
        <w:trPr>
          <w:trHeight w:val="328"/>
        </w:trPr>
        <w:tc>
          <w:tcPr>
            <w:tcW w:w="962" w:type="dxa"/>
            <w:gridSpan w:val="2"/>
          </w:tcPr>
          <w:p w:rsidR="001F6C96" w:rsidRPr="001F6C96" w:rsidRDefault="001F6C96" w:rsidP="001F6C96">
            <w:pPr>
              <w:widowControl w:val="0"/>
              <w:autoSpaceDE w:val="0"/>
              <w:autoSpaceDN w:val="0"/>
              <w:spacing w:before="46" w:after="0" w:line="240" w:lineRule="auto"/>
              <w:ind w:left="50"/>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t>0002</w:t>
            </w:r>
          </w:p>
        </w:tc>
        <w:tc>
          <w:tcPr>
            <w:tcW w:w="2713" w:type="dxa"/>
            <w:gridSpan w:val="2"/>
          </w:tcPr>
          <w:p w:rsidR="001F6C96" w:rsidRPr="001F6C96" w:rsidRDefault="001F6C96" w:rsidP="001F6C96">
            <w:pPr>
              <w:widowControl w:val="0"/>
              <w:tabs>
                <w:tab w:val="left" w:pos="1922"/>
              </w:tabs>
              <w:autoSpaceDE w:val="0"/>
              <w:autoSpaceDN w:val="0"/>
              <w:spacing w:before="46" w:after="0" w:line="240" w:lineRule="auto"/>
              <w:ind w:left="223"/>
              <w:rPr>
                <w:rFonts w:ascii="Arial" w:eastAsia="Arial" w:hAnsi="Arial" w:cs="Arial"/>
                <w:sz w:val="24"/>
                <w:szCs w:val="24"/>
                <w:lang w:val="fr-FR" w:eastAsia="fr-FR" w:bidi="fr-FR"/>
              </w:rPr>
            </w:pPr>
            <w:r w:rsidRPr="001F6C96">
              <w:rPr>
                <w:rFonts w:ascii="Arial" w:eastAsia="Arial" w:hAnsi="Arial" w:cs="Arial"/>
                <w:spacing w:val="5"/>
                <w:sz w:val="24"/>
                <w:szCs w:val="24"/>
                <w:lang w:val="fr-FR" w:eastAsia="fr-FR" w:bidi="fr-FR"/>
              </w:rPr>
              <w:t>c0_r0_t2</w:t>
            </w:r>
            <w:r w:rsidRPr="001F6C96">
              <w:rPr>
                <w:rFonts w:ascii="Arial" w:eastAsia="Arial" w:hAnsi="Arial" w:cs="Arial"/>
                <w:spacing w:val="5"/>
                <w:sz w:val="24"/>
                <w:szCs w:val="24"/>
                <w:lang w:val="fr-FR" w:eastAsia="fr-FR" w:bidi="fr-FR"/>
              </w:rPr>
              <w:tab/>
            </w:r>
            <w:r w:rsidRPr="001F6C96">
              <w:rPr>
                <w:rFonts w:ascii="Arial" w:eastAsia="Arial" w:hAnsi="Arial" w:cs="Arial"/>
                <w:sz w:val="24"/>
                <w:szCs w:val="24"/>
                <w:lang w:val="fr-FR" w:eastAsia="fr-FR" w:bidi="fr-FR"/>
              </w:rPr>
              <w:t>-</w:t>
            </w:r>
          </w:p>
        </w:tc>
        <w:tc>
          <w:tcPr>
            <w:tcW w:w="5220" w:type="dxa"/>
          </w:tcPr>
          <w:p w:rsidR="001F6C96" w:rsidRPr="001F6C96" w:rsidRDefault="001F6C96" w:rsidP="001F6C96">
            <w:pPr>
              <w:widowControl w:val="0"/>
              <w:autoSpaceDE w:val="0"/>
              <w:autoSpaceDN w:val="0"/>
              <w:spacing w:before="46" w:after="0" w:line="240" w:lineRule="auto"/>
              <w:ind w:left="344"/>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t>Channel 0 Type 0 Register 0 Tariff 2</w:t>
            </w:r>
          </w:p>
        </w:tc>
      </w:tr>
      <w:tr w:rsidR="001F6C96" w:rsidRPr="001F6C96" w:rsidTr="00A67202">
        <w:trPr>
          <w:trHeight w:val="328"/>
        </w:trPr>
        <w:tc>
          <w:tcPr>
            <w:tcW w:w="962" w:type="dxa"/>
            <w:gridSpan w:val="2"/>
          </w:tcPr>
          <w:p w:rsidR="001F6C96" w:rsidRPr="001F6C96" w:rsidRDefault="001F6C96" w:rsidP="001F6C96">
            <w:pPr>
              <w:widowControl w:val="0"/>
              <w:autoSpaceDE w:val="0"/>
              <w:autoSpaceDN w:val="0"/>
              <w:spacing w:before="46" w:after="0" w:line="240" w:lineRule="auto"/>
              <w:ind w:left="50"/>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t>0003</w:t>
            </w:r>
          </w:p>
        </w:tc>
        <w:tc>
          <w:tcPr>
            <w:tcW w:w="2713" w:type="dxa"/>
            <w:gridSpan w:val="2"/>
          </w:tcPr>
          <w:p w:rsidR="001F6C96" w:rsidRPr="001F6C96" w:rsidRDefault="001F6C96" w:rsidP="001F6C96">
            <w:pPr>
              <w:widowControl w:val="0"/>
              <w:tabs>
                <w:tab w:val="left" w:pos="1922"/>
              </w:tabs>
              <w:autoSpaceDE w:val="0"/>
              <w:autoSpaceDN w:val="0"/>
              <w:spacing w:before="46" w:after="0" w:line="240" w:lineRule="auto"/>
              <w:ind w:left="223"/>
              <w:rPr>
                <w:rFonts w:ascii="Arial" w:eastAsia="Arial" w:hAnsi="Arial" w:cs="Arial"/>
                <w:sz w:val="24"/>
                <w:szCs w:val="24"/>
                <w:lang w:val="fr-FR" w:eastAsia="fr-FR" w:bidi="fr-FR"/>
              </w:rPr>
            </w:pPr>
            <w:r w:rsidRPr="001F6C96">
              <w:rPr>
                <w:rFonts w:ascii="Arial" w:eastAsia="Arial" w:hAnsi="Arial" w:cs="Arial"/>
                <w:spacing w:val="5"/>
                <w:sz w:val="24"/>
                <w:szCs w:val="24"/>
                <w:lang w:val="fr-FR" w:eastAsia="fr-FR" w:bidi="fr-FR"/>
              </w:rPr>
              <w:t>c0_r0_t3</w:t>
            </w:r>
            <w:r w:rsidRPr="001F6C96">
              <w:rPr>
                <w:rFonts w:ascii="Arial" w:eastAsia="Arial" w:hAnsi="Arial" w:cs="Arial"/>
                <w:spacing w:val="5"/>
                <w:sz w:val="24"/>
                <w:szCs w:val="24"/>
                <w:lang w:val="fr-FR" w:eastAsia="fr-FR" w:bidi="fr-FR"/>
              </w:rPr>
              <w:tab/>
            </w:r>
            <w:r w:rsidRPr="001F6C96">
              <w:rPr>
                <w:rFonts w:ascii="Arial" w:eastAsia="Arial" w:hAnsi="Arial" w:cs="Arial"/>
                <w:sz w:val="24"/>
                <w:szCs w:val="24"/>
                <w:lang w:val="fr-FR" w:eastAsia="fr-FR" w:bidi="fr-FR"/>
              </w:rPr>
              <w:t>-</w:t>
            </w:r>
          </w:p>
        </w:tc>
        <w:tc>
          <w:tcPr>
            <w:tcW w:w="5220" w:type="dxa"/>
          </w:tcPr>
          <w:p w:rsidR="001F6C96" w:rsidRPr="001F6C96" w:rsidRDefault="001F6C96" w:rsidP="001F6C96">
            <w:pPr>
              <w:widowControl w:val="0"/>
              <w:autoSpaceDE w:val="0"/>
              <w:autoSpaceDN w:val="0"/>
              <w:spacing w:before="46" w:after="0" w:line="240" w:lineRule="auto"/>
              <w:ind w:left="344"/>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t>Channel 0 Type 0 Register 0 Tariff 3</w:t>
            </w:r>
          </w:p>
        </w:tc>
      </w:tr>
      <w:tr w:rsidR="001F6C96" w:rsidRPr="001F6C96" w:rsidTr="00A67202">
        <w:trPr>
          <w:trHeight w:val="328"/>
        </w:trPr>
        <w:tc>
          <w:tcPr>
            <w:tcW w:w="962" w:type="dxa"/>
            <w:gridSpan w:val="2"/>
          </w:tcPr>
          <w:p w:rsidR="001F6C96" w:rsidRPr="001F6C96" w:rsidRDefault="001F6C96" w:rsidP="001F6C96">
            <w:pPr>
              <w:widowControl w:val="0"/>
              <w:autoSpaceDE w:val="0"/>
              <w:autoSpaceDN w:val="0"/>
              <w:spacing w:before="46" w:after="0" w:line="240" w:lineRule="auto"/>
              <w:ind w:left="50"/>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t>0004</w:t>
            </w:r>
          </w:p>
        </w:tc>
        <w:tc>
          <w:tcPr>
            <w:tcW w:w="2713" w:type="dxa"/>
            <w:gridSpan w:val="2"/>
          </w:tcPr>
          <w:p w:rsidR="001F6C96" w:rsidRPr="001F6C96" w:rsidRDefault="001F6C96" w:rsidP="001F6C96">
            <w:pPr>
              <w:widowControl w:val="0"/>
              <w:tabs>
                <w:tab w:val="left" w:pos="1922"/>
              </w:tabs>
              <w:autoSpaceDE w:val="0"/>
              <w:autoSpaceDN w:val="0"/>
              <w:spacing w:before="46" w:after="0" w:line="240" w:lineRule="auto"/>
              <w:ind w:left="223"/>
              <w:rPr>
                <w:rFonts w:ascii="Arial" w:eastAsia="Arial" w:hAnsi="Arial" w:cs="Arial"/>
                <w:sz w:val="24"/>
                <w:szCs w:val="24"/>
                <w:lang w:val="fr-FR" w:eastAsia="fr-FR" w:bidi="fr-FR"/>
              </w:rPr>
            </w:pPr>
            <w:r w:rsidRPr="001F6C96">
              <w:rPr>
                <w:rFonts w:ascii="Arial" w:eastAsia="Arial" w:hAnsi="Arial" w:cs="Arial"/>
                <w:spacing w:val="5"/>
                <w:sz w:val="24"/>
                <w:szCs w:val="24"/>
                <w:lang w:val="fr-FR" w:eastAsia="fr-FR" w:bidi="fr-FR"/>
              </w:rPr>
              <w:t>c0_r0_t4</w:t>
            </w:r>
            <w:r w:rsidRPr="001F6C96">
              <w:rPr>
                <w:rFonts w:ascii="Arial" w:eastAsia="Arial" w:hAnsi="Arial" w:cs="Arial"/>
                <w:spacing w:val="5"/>
                <w:sz w:val="24"/>
                <w:szCs w:val="24"/>
                <w:lang w:val="fr-FR" w:eastAsia="fr-FR" w:bidi="fr-FR"/>
              </w:rPr>
              <w:tab/>
            </w:r>
            <w:r w:rsidRPr="001F6C96">
              <w:rPr>
                <w:rFonts w:ascii="Arial" w:eastAsia="Arial" w:hAnsi="Arial" w:cs="Arial"/>
                <w:sz w:val="24"/>
                <w:szCs w:val="24"/>
                <w:lang w:val="fr-FR" w:eastAsia="fr-FR" w:bidi="fr-FR"/>
              </w:rPr>
              <w:t>-</w:t>
            </w:r>
          </w:p>
        </w:tc>
        <w:tc>
          <w:tcPr>
            <w:tcW w:w="5220" w:type="dxa"/>
          </w:tcPr>
          <w:p w:rsidR="001F6C96" w:rsidRPr="001F6C96" w:rsidRDefault="001F6C96" w:rsidP="001F6C96">
            <w:pPr>
              <w:widowControl w:val="0"/>
              <w:autoSpaceDE w:val="0"/>
              <w:autoSpaceDN w:val="0"/>
              <w:spacing w:before="46" w:after="0" w:line="240" w:lineRule="auto"/>
              <w:ind w:left="344"/>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t>Channel 0 Type 0 Register 0 Tariff 4</w:t>
            </w:r>
          </w:p>
        </w:tc>
      </w:tr>
      <w:tr w:rsidR="001F6C96" w:rsidRPr="001F6C96" w:rsidTr="00A67202">
        <w:trPr>
          <w:trHeight w:val="328"/>
        </w:trPr>
        <w:tc>
          <w:tcPr>
            <w:tcW w:w="962" w:type="dxa"/>
            <w:gridSpan w:val="2"/>
          </w:tcPr>
          <w:p w:rsidR="001F6C96" w:rsidRPr="001F6C96" w:rsidRDefault="001F6C96" w:rsidP="001F6C96">
            <w:pPr>
              <w:widowControl w:val="0"/>
              <w:autoSpaceDE w:val="0"/>
              <w:autoSpaceDN w:val="0"/>
              <w:spacing w:before="46" w:after="0" w:line="240" w:lineRule="auto"/>
              <w:ind w:left="50"/>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lastRenderedPageBreak/>
              <w:t>0021</w:t>
            </w:r>
          </w:p>
        </w:tc>
        <w:tc>
          <w:tcPr>
            <w:tcW w:w="2713" w:type="dxa"/>
            <w:gridSpan w:val="2"/>
          </w:tcPr>
          <w:p w:rsidR="001F6C96" w:rsidRPr="001F6C96" w:rsidRDefault="001F6C96" w:rsidP="001F6C96">
            <w:pPr>
              <w:widowControl w:val="0"/>
              <w:tabs>
                <w:tab w:val="left" w:pos="1922"/>
              </w:tabs>
              <w:autoSpaceDE w:val="0"/>
              <w:autoSpaceDN w:val="0"/>
              <w:spacing w:before="46" w:after="0" w:line="240" w:lineRule="auto"/>
              <w:ind w:left="223"/>
              <w:rPr>
                <w:rFonts w:ascii="Arial" w:eastAsia="Arial" w:hAnsi="Arial" w:cs="Arial"/>
                <w:sz w:val="24"/>
                <w:szCs w:val="24"/>
                <w:lang w:val="fr-FR" w:eastAsia="fr-FR" w:bidi="fr-FR"/>
              </w:rPr>
            </w:pPr>
            <w:r w:rsidRPr="001F6C96">
              <w:rPr>
                <w:rFonts w:ascii="Arial" w:eastAsia="Arial" w:hAnsi="Arial" w:cs="Arial"/>
                <w:spacing w:val="5"/>
                <w:sz w:val="24"/>
                <w:szCs w:val="24"/>
                <w:lang w:val="fr-FR" w:eastAsia="fr-FR" w:bidi="fr-FR"/>
              </w:rPr>
              <w:t>c0_r2_t1</w:t>
            </w:r>
            <w:r w:rsidRPr="001F6C96">
              <w:rPr>
                <w:rFonts w:ascii="Arial" w:eastAsia="Arial" w:hAnsi="Arial" w:cs="Arial"/>
                <w:spacing w:val="5"/>
                <w:sz w:val="24"/>
                <w:szCs w:val="24"/>
                <w:lang w:val="fr-FR" w:eastAsia="fr-FR" w:bidi="fr-FR"/>
              </w:rPr>
              <w:tab/>
            </w:r>
            <w:r w:rsidRPr="001F6C96">
              <w:rPr>
                <w:rFonts w:ascii="Arial" w:eastAsia="Arial" w:hAnsi="Arial" w:cs="Arial"/>
                <w:sz w:val="24"/>
                <w:szCs w:val="24"/>
                <w:lang w:val="fr-FR" w:eastAsia="fr-FR" w:bidi="fr-FR"/>
              </w:rPr>
              <w:t>-</w:t>
            </w:r>
          </w:p>
        </w:tc>
        <w:tc>
          <w:tcPr>
            <w:tcW w:w="5220" w:type="dxa"/>
          </w:tcPr>
          <w:p w:rsidR="001F6C96" w:rsidRPr="001F6C96" w:rsidRDefault="001F6C96" w:rsidP="001F6C96">
            <w:pPr>
              <w:widowControl w:val="0"/>
              <w:autoSpaceDE w:val="0"/>
              <w:autoSpaceDN w:val="0"/>
              <w:spacing w:before="46" w:after="0" w:line="240" w:lineRule="auto"/>
              <w:ind w:left="344"/>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t>Channel 0 Type 0 Register 2 Tariff 1</w:t>
            </w:r>
          </w:p>
        </w:tc>
      </w:tr>
      <w:tr w:rsidR="001F6C96" w:rsidRPr="001F6C96" w:rsidTr="00A67202">
        <w:trPr>
          <w:trHeight w:val="328"/>
        </w:trPr>
        <w:tc>
          <w:tcPr>
            <w:tcW w:w="962" w:type="dxa"/>
            <w:gridSpan w:val="2"/>
          </w:tcPr>
          <w:p w:rsidR="001F6C96" w:rsidRPr="001F6C96" w:rsidRDefault="001F6C96" w:rsidP="001F6C96">
            <w:pPr>
              <w:widowControl w:val="0"/>
              <w:autoSpaceDE w:val="0"/>
              <w:autoSpaceDN w:val="0"/>
              <w:spacing w:before="46" w:after="0" w:line="240" w:lineRule="auto"/>
              <w:ind w:left="50"/>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t>0022</w:t>
            </w:r>
          </w:p>
        </w:tc>
        <w:tc>
          <w:tcPr>
            <w:tcW w:w="2713" w:type="dxa"/>
            <w:gridSpan w:val="2"/>
          </w:tcPr>
          <w:p w:rsidR="001F6C96" w:rsidRPr="001F6C96" w:rsidRDefault="001F6C96" w:rsidP="001F6C96">
            <w:pPr>
              <w:widowControl w:val="0"/>
              <w:tabs>
                <w:tab w:val="left" w:pos="1922"/>
              </w:tabs>
              <w:autoSpaceDE w:val="0"/>
              <w:autoSpaceDN w:val="0"/>
              <w:spacing w:before="46" w:after="0" w:line="240" w:lineRule="auto"/>
              <w:ind w:left="223"/>
              <w:rPr>
                <w:rFonts w:ascii="Arial" w:eastAsia="Arial" w:hAnsi="Arial" w:cs="Arial"/>
                <w:sz w:val="24"/>
                <w:szCs w:val="24"/>
                <w:lang w:val="fr-FR" w:eastAsia="fr-FR" w:bidi="fr-FR"/>
              </w:rPr>
            </w:pPr>
            <w:r w:rsidRPr="001F6C96">
              <w:rPr>
                <w:rFonts w:ascii="Arial" w:eastAsia="Arial" w:hAnsi="Arial" w:cs="Arial"/>
                <w:spacing w:val="5"/>
                <w:sz w:val="24"/>
                <w:szCs w:val="24"/>
                <w:lang w:val="fr-FR" w:eastAsia="fr-FR" w:bidi="fr-FR"/>
              </w:rPr>
              <w:t>c0_r2_t2</w:t>
            </w:r>
            <w:r w:rsidRPr="001F6C96">
              <w:rPr>
                <w:rFonts w:ascii="Arial" w:eastAsia="Arial" w:hAnsi="Arial" w:cs="Arial"/>
                <w:spacing w:val="5"/>
                <w:sz w:val="24"/>
                <w:szCs w:val="24"/>
                <w:lang w:val="fr-FR" w:eastAsia="fr-FR" w:bidi="fr-FR"/>
              </w:rPr>
              <w:tab/>
            </w:r>
            <w:r w:rsidRPr="001F6C96">
              <w:rPr>
                <w:rFonts w:ascii="Arial" w:eastAsia="Arial" w:hAnsi="Arial" w:cs="Arial"/>
                <w:sz w:val="24"/>
                <w:szCs w:val="24"/>
                <w:lang w:val="fr-FR" w:eastAsia="fr-FR" w:bidi="fr-FR"/>
              </w:rPr>
              <w:t>-</w:t>
            </w:r>
          </w:p>
        </w:tc>
        <w:tc>
          <w:tcPr>
            <w:tcW w:w="5220" w:type="dxa"/>
          </w:tcPr>
          <w:p w:rsidR="001F6C96" w:rsidRPr="001F6C96" w:rsidRDefault="001F6C96" w:rsidP="001F6C96">
            <w:pPr>
              <w:widowControl w:val="0"/>
              <w:autoSpaceDE w:val="0"/>
              <w:autoSpaceDN w:val="0"/>
              <w:spacing w:before="46" w:after="0" w:line="240" w:lineRule="auto"/>
              <w:ind w:left="344"/>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t>Channel 0 Type 0 Register 2 Tariff 2</w:t>
            </w:r>
          </w:p>
        </w:tc>
      </w:tr>
      <w:tr w:rsidR="001F6C96" w:rsidRPr="001F6C96" w:rsidTr="00A67202">
        <w:trPr>
          <w:trHeight w:val="325"/>
        </w:trPr>
        <w:tc>
          <w:tcPr>
            <w:tcW w:w="962" w:type="dxa"/>
            <w:gridSpan w:val="2"/>
          </w:tcPr>
          <w:p w:rsidR="001F6C96" w:rsidRPr="001F6C96" w:rsidRDefault="001F6C96" w:rsidP="001F6C96">
            <w:pPr>
              <w:widowControl w:val="0"/>
              <w:autoSpaceDE w:val="0"/>
              <w:autoSpaceDN w:val="0"/>
              <w:spacing w:before="46" w:after="0" w:line="240" w:lineRule="auto"/>
              <w:ind w:left="50"/>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t>0023</w:t>
            </w:r>
          </w:p>
        </w:tc>
        <w:tc>
          <w:tcPr>
            <w:tcW w:w="2713" w:type="dxa"/>
            <w:gridSpan w:val="2"/>
          </w:tcPr>
          <w:p w:rsidR="001F6C96" w:rsidRPr="001F6C96" w:rsidRDefault="001F6C96" w:rsidP="001F6C96">
            <w:pPr>
              <w:widowControl w:val="0"/>
              <w:tabs>
                <w:tab w:val="left" w:pos="1922"/>
              </w:tabs>
              <w:autoSpaceDE w:val="0"/>
              <w:autoSpaceDN w:val="0"/>
              <w:spacing w:before="46" w:after="0" w:line="240" w:lineRule="auto"/>
              <w:ind w:left="223"/>
              <w:rPr>
                <w:rFonts w:ascii="Arial" w:eastAsia="Arial" w:hAnsi="Arial" w:cs="Arial"/>
                <w:sz w:val="24"/>
                <w:szCs w:val="24"/>
                <w:lang w:val="fr-FR" w:eastAsia="fr-FR" w:bidi="fr-FR"/>
              </w:rPr>
            </w:pPr>
            <w:r w:rsidRPr="001F6C96">
              <w:rPr>
                <w:rFonts w:ascii="Arial" w:eastAsia="Arial" w:hAnsi="Arial" w:cs="Arial"/>
                <w:spacing w:val="5"/>
                <w:sz w:val="24"/>
                <w:szCs w:val="24"/>
                <w:lang w:val="fr-FR" w:eastAsia="fr-FR" w:bidi="fr-FR"/>
              </w:rPr>
              <w:t>c0_r2_t3</w:t>
            </w:r>
            <w:r w:rsidRPr="001F6C96">
              <w:rPr>
                <w:rFonts w:ascii="Arial" w:eastAsia="Arial" w:hAnsi="Arial" w:cs="Arial"/>
                <w:spacing w:val="5"/>
                <w:sz w:val="24"/>
                <w:szCs w:val="24"/>
                <w:lang w:val="fr-FR" w:eastAsia="fr-FR" w:bidi="fr-FR"/>
              </w:rPr>
              <w:tab/>
            </w:r>
            <w:r w:rsidRPr="001F6C96">
              <w:rPr>
                <w:rFonts w:ascii="Arial" w:eastAsia="Arial" w:hAnsi="Arial" w:cs="Arial"/>
                <w:sz w:val="24"/>
                <w:szCs w:val="24"/>
                <w:lang w:val="fr-FR" w:eastAsia="fr-FR" w:bidi="fr-FR"/>
              </w:rPr>
              <w:t>-</w:t>
            </w:r>
          </w:p>
        </w:tc>
        <w:tc>
          <w:tcPr>
            <w:tcW w:w="5220" w:type="dxa"/>
          </w:tcPr>
          <w:p w:rsidR="00A67202" w:rsidRDefault="001F6C96" w:rsidP="00A67202">
            <w:pPr>
              <w:widowControl w:val="0"/>
              <w:autoSpaceDE w:val="0"/>
              <w:autoSpaceDN w:val="0"/>
              <w:spacing w:before="46" w:after="0" w:line="240" w:lineRule="auto"/>
              <w:ind w:left="344"/>
              <w:rPr>
                <w:rFonts w:ascii="Arial" w:eastAsia="Arial" w:hAnsi="Arial" w:cs="Arial"/>
                <w:sz w:val="24"/>
                <w:szCs w:val="24"/>
                <w:lang w:val="fr-FR" w:eastAsia="fr-FR" w:bidi="fr-FR"/>
              </w:rPr>
            </w:pPr>
            <w:r w:rsidRPr="001F6C96">
              <w:rPr>
                <w:rFonts w:ascii="Arial" w:eastAsia="Arial" w:hAnsi="Arial" w:cs="Arial"/>
                <w:sz w:val="24"/>
                <w:szCs w:val="24"/>
                <w:lang w:val="fr-FR" w:eastAsia="fr-FR" w:bidi="fr-FR"/>
              </w:rPr>
              <w:t>Channel 0 Type 0 Register 2 Tariff 3</w:t>
            </w:r>
          </w:p>
          <w:p w:rsidR="00A67202" w:rsidRPr="001F6C96" w:rsidRDefault="00A67202" w:rsidP="00A67202">
            <w:pPr>
              <w:widowControl w:val="0"/>
              <w:autoSpaceDE w:val="0"/>
              <w:autoSpaceDN w:val="0"/>
              <w:spacing w:before="46" w:after="0" w:line="240" w:lineRule="auto"/>
              <w:ind w:left="344"/>
              <w:rPr>
                <w:rFonts w:ascii="Arial" w:eastAsia="Arial" w:hAnsi="Arial" w:cs="Arial"/>
                <w:sz w:val="24"/>
                <w:szCs w:val="24"/>
                <w:lang w:val="fr-FR" w:eastAsia="fr-FR" w:bidi="fr-FR"/>
              </w:rPr>
            </w:pPr>
          </w:p>
        </w:tc>
      </w:tr>
      <w:tr w:rsidR="00A67202" w:rsidRPr="00A67202" w:rsidTr="00A67202">
        <w:trPr>
          <w:trHeight w:val="325"/>
        </w:trPr>
        <w:tc>
          <w:tcPr>
            <w:tcW w:w="853" w:type="dxa"/>
          </w:tcPr>
          <w:p w:rsidR="00A67202" w:rsidRPr="00A67202" w:rsidRDefault="00A67202" w:rsidP="00A67202">
            <w:pPr>
              <w:widowControl w:val="0"/>
              <w:autoSpaceDE w:val="0"/>
              <w:autoSpaceDN w:val="0"/>
              <w:spacing w:before="42"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0024</w:t>
            </w:r>
          </w:p>
        </w:tc>
        <w:tc>
          <w:tcPr>
            <w:tcW w:w="1747" w:type="dxa"/>
            <w:gridSpan w:val="2"/>
          </w:tcPr>
          <w:p w:rsidR="00A67202" w:rsidRPr="00A67202" w:rsidRDefault="00A67202" w:rsidP="00A67202">
            <w:pPr>
              <w:widowControl w:val="0"/>
              <w:autoSpaceDE w:val="0"/>
              <w:autoSpaceDN w:val="0"/>
              <w:spacing w:before="42" w:after="0" w:line="240" w:lineRule="auto"/>
              <w:ind w:left="332"/>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c0_r2_t4</w:t>
            </w:r>
          </w:p>
        </w:tc>
        <w:tc>
          <w:tcPr>
            <w:tcW w:w="6295" w:type="dxa"/>
            <w:gridSpan w:val="2"/>
          </w:tcPr>
          <w:p w:rsidR="00A67202" w:rsidRPr="00A67202" w:rsidRDefault="00A67202" w:rsidP="00A67202">
            <w:pPr>
              <w:widowControl w:val="0"/>
              <w:tabs>
                <w:tab w:val="left" w:pos="1419"/>
              </w:tabs>
              <w:autoSpaceDE w:val="0"/>
              <w:autoSpaceDN w:val="0"/>
              <w:spacing w:before="42" w:after="0" w:line="240" w:lineRule="auto"/>
              <w:ind w:left="283"/>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 xml:space="preserve">Channel </w:t>
            </w:r>
            <w:r w:rsidRPr="00A67202">
              <w:rPr>
                <w:rFonts w:ascii="Arial" w:eastAsia="Arial" w:hAnsi="Arial" w:cs="Arial"/>
                <w:sz w:val="24"/>
                <w:szCs w:val="24"/>
                <w:lang w:val="fr-FR" w:eastAsia="fr-FR" w:bidi="fr-FR"/>
              </w:rPr>
              <w:t xml:space="preserve">0 </w:t>
            </w:r>
            <w:r w:rsidRPr="00A67202">
              <w:rPr>
                <w:rFonts w:ascii="Arial" w:eastAsia="Arial" w:hAnsi="Arial" w:cs="Arial"/>
                <w:spacing w:val="4"/>
                <w:sz w:val="24"/>
                <w:szCs w:val="24"/>
                <w:lang w:val="fr-FR" w:eastAsia="fr-FR" w:bidi="fr-FR"/>
              </w:rPr>
              <w:t xml:space="preserve">Type </w:t>
            </w:r>
            <w:r w:rsidRPr="00A67202">
              <w:rPr>
                <w:rFonts w:ascii="Arial" w:eastAsia="Arial" w:hAnsi="Arial" w:cs="Arial"/>
                <w:sz w:val="24"/>
                <w:szCs w:val="24"/>
                <w:lang w:val="fr-FR" w:eastAsia="fr-FR" w:bidi="fr-FR"/>
              </w:rPr>
              <w:t xml:space="preserve">0 </w:t>
            </w:r>
            <w:r w:rsidRPr="00A67202">
              <w:rPr>
                <w:rFonts w:ascii="Arial" w:eastAsia="Arial" w:hAnsi="Arial" w:cs="Arial"/>
                <w:spacing w:val="5"/>
                <w:sz w:val="24"/>
                <w:szCs w:val="24"/>
                <w:lang w:val="fr-FR" w:eastAsia="fr-FR" w:bidi="fr-FR"/>
              </w:rPr>
              <w:t xml:space="preserve">Register </w:t>
            </w:r>
            <w:r w:rsidRPr="00A67202">
              <w:rPr>
                <w:rFonts w:ascii="Arial" w:eastAsia="Arial" w:hAnsi="Arial" w:cs="Arial"/>
                <w:sz w:val="24"/>
                <w:szCs w:val="24"/>
                <w:lang w:val="fr-FR" w:eastAsia="fr-FR" w:bidi="fr-FR"/>
              </w:rPr>
              <w:t xml:space="preserve">2 </w:t>
            </w:r>
            <w:r w:rsidRPr="00A67202">
              <w:rPr>
                <w:rFonts w:ascii="Arial" w:eastAsia="Arial" w:hAnsi="Arial" w:cs="Arial"/>
                <w:spacing w:val="6"/>
                <w:sz w:val="24"/>
                <w:szCs w:val="24"/>
                <w:lang w:val="fr-FR" w:eastAsia="fr-FR" w:bidi="fr-FR"/>
              </w:rPr>
              <w:t>Tariff</w:t>
            </w:r>
            <w:r w:rsidRPr="00A67202">
              <w:rPr>
                <w:rFonts w:ascii="Arial" w:eastAsia="Arial" w:hAnsi="Arial" w:cs="Arial"/>
                <w:spacing w:val="16"/>
                <w:sz w:val="24"/>
                <w:szCs w:val="24"/>
                <w:lang w:val="fr-FR" w:eastAsia="fr-FR" w:bidi="fr-FR"/>
              </w:rPr>
              <w:t xml:space="preserve"> </w:t>
            </w:r>
            <w:r w:rsidRPr="00A67202">
              <w:rPr>
                <w:rFonts w:ascii="Arial" w:eastAsia="Arial" w:hAnsi="Arial" w:cs="Arial"/>
                <w:sz w:val="24"/>
                <w:szCs w:val="24"/>
                <w:lang w:val="fr-FR" w:eastAsia="fr-FR" w:bidi="fr-FR"/>
              </w:rPr>
              <w:t>4</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0010</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c0_r1_t0</w:t>
            </w:r>
          </w:p>
        </w:tc>
        <w:tc>
          <w:tcPr>
            <w:tcW w:w="6295" w:type="dxa"/>
            <w:gridSpan w:val="2"/>
          </w:tcPr>
          <w:p w:rsidR="00A67202" w:rsidRPr="00A67202" w:rsidRDefault="00A67202" w:rsidP="00A67202">
            <w:pPr>
              <w:widowControl w:val="0"/>
              <w:tabs>
                <w:tab w:val="left" w:pos="1419"/>
              </w:tabs>
              <w:autoSpaceDE w:val="0"/>
              <w:autoSpaceDN w:val="0"/>
              <w:spacing w:before="46" w:after="0" w:line="240" w:lineRule="auto"/>
              <w:ind w:left="283"/>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 xml:space="preserve">Channel </w:t>
            </w:r>
            <w:r w:rsidRPr="00A67202">
              <w:rPr>
                <w:rFonts w:ascii="Arial" w:eastAsia="Arial" w:hAnsi="Arial" w:cs="Arial"/>
                <w:sz w:val="24"/>
                <w:szCs w:val="24"/>
                <w:lang w:val="fr-FR" w:eastAsia="fr-FR" w:bidi="fr-FR"/>
              </w:rPr>
              <w:t xml:space="preserve">0 </w:t>
            </w:r>
            <w:r w:rsidRPr="00A67202">
              <w:rPr>
                <w:rFonts w:ascii="Arial" w:eastAsia="Arial" w:hAnsi="Arial" w:cs="Arial"/>
                <w:spacing w:val="4"/>
                <w:sz w:val="24"/>
                <w:szCs w:val="24"/>
                <w:lang w:val="fr-FR" w:eastAsia="fr-FR" w:bidi="fr-FR"/>
              </w:rPr>
              <w:t xml:space="preserve">Type </w:t>
            </w:r>
            <w:r w:rsidRPr="00A67202">
              <w:rPr>
                <w:rFonts w:ascii="Arial" w:eastAsia="Arial" w:hAnsi="Arial" w:cs="Arial"/>
                <w:sz w:val="24"/>
                <w:szCs w:val="24"/>
                <w:lang w:val="fr-FR" w:eastAsia="fr-FR" w:bidi="fr-FR"/>
              </w:rPr>
              <w:t xml:space="preserve">0 </w:t>
            </w:r>
            <w:r w:rsidRPr="00A67202">
              <w:rPr>
                <w:rFonts w:ascii="Arial" w:eastAsia="Arial" w:hAnsi="Arial" w:cs="Arial"/>
                <w:spacing w:val="5"/>
                <w:sz w:val="24"/>
                <w:szCs w:val="24"/>
                <w:lang w:val="fr-FR" w:eastAsia="fr-FR" w:bidi="fr-FR"/>
              </w:rPr>
              <w:t xml:space="preserve">Register </w:t>
            </w:r>
            <w:r w:rsidRPr="00A67202">
              <w:rPr>
                <w:rFonts w:ascii="Arial" w:eastAsia="Arial" w:hAnsi="Arial" w:cs="Arial"/>
                <w:sz w:val="24"/>
                <w:szCs w:val="24"/>
                <w:lang w:val="fr-FR" w:eastAsia="fr-FR" w:bidi="fr-FR"/>
              </w:rPr>
              <w:t xml:space="preserve">1 </w:t>
            </w:r>
            <w:r w:rsidRPr="00A67202">
              <w:rPr>
                <w:rFonts w:ascii="Arial" w:eastAsia="Arial" w:hAnsi="Arial" w:cs="Arial"/>
                <w:spacing w:val="6"/>
                <w:sz w:val="24"/>
                <w:szCs w:val="24"/>
                <w:lang w:val="fr-FR" w:eastAsia="fr-FR" w:bidi="fr-FR"/>
              </w:rPr>
              <w:t>Tariff</w:t>
            </w:r>
            <w:r w:rsidRPr="00A67202">
              <w:rPr>
                <w:rFonts w:ascii="Arial" w:eastAsia="Arial" w:hAnsi="Arial" w:cs="Arial"/>
                <w:spacing w:val="16"/>
                <w:sz w:val="24"/>
                <w:szCs w:val="24"/>
                <w:lang w:val="fr-FR" w:eastAsia="fr-FR" w:bidi="fr-FR"/>
              </w:rPr>
              <w:t xml:space="preserve"> </w:t>
            </w:r>
            <w:r w:rsidRPr="00A67202">
              <w:rPr>
                <w:rFonts w:ascii="Arial" w:eastAsia="Arial" w:hAnsi="Arial" w:cs="Arial"/>
                <w:sz w:val="24"/>
                <w:szCs w:val="24"/>
                <w:lang w:val="fr-FR" w:eastAsia="fr-FR" w:bidi="fr-FR"/>
              </w:rPr>
              <w:t>0</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0410</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c0_t1_r1_t0</w:t>
            </w:r>
          </w:p>
        </w:tc>
        <w:tc>
          <w:tcPr>
            <w:tcW w:w="6295" w:type="dxa"/>
            <w:gridSpan w:val="2"/>
          </w:tcPr>
          <w:p w:rsidR="00A67202" w:rsidRPr="00A67202" w:rsidRDefault="00A67202" w:rsidP="00A67202">
            <w:pPr>
              <w:widowControl w:val="0"/>
              <w:tabs>
                <w:tab w:val="left" w:pos="1418"/>
              </w:tabs>
              <w:autoSpaceDE w:val="0"/>
              <w:autoSpaceDN w:val="0"/>
              <w:spacing w:before="46" w:after="0" w:line="240" w:lineRule="auto"/>
              <w:ind w:left="283"/>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 xml:space="preserve">Channel </w:t>
            </w:r>
            <w:r w:rsidRPr="00A67202">
              <w:rPr>
                <w:rFonts w:ascii="Arial" w:eastAsia="Arial" w:hAnsi="Arial" w:cs="Arial"/>
                <w:sz w:val="24"/>
                <w:szCs w:val="24"/>
                <w:lang w:val="fr-FR" w:eastAsia="fr-FR" w:bidi="fr-FR"/>
              </w:rPr>
              <w:t xml:space="preserve">0 </w:t>
            </w:r>
            <w:r w:rsidRPr="00A67202">
              <w:rPr>
                <w:rFonts w:ascii="Arial" w:eastAsia="Arial" w:hAnsi="Arial" w:cs="Arial"/>
                <w:spacing w:val="4"/>
                <w:sz w:val="24"/>
                <w:szCs w:val="24"/>
                <w:lang w:val="fr-FR" w:eastAsia="fr-FR" w:bidi="fr-FR"/>
              </w:rPr>
              <w:t xml:space="preserve">Type </w:t>
            </w:r>
            <w:r w:rsidRPr="00A67202">
              <w:rPr>
                <w:rFonts w:ascii="Arial" w:eastAsia="Arial" w:hAnsi="Arial" w:cs="Arial"/>
                <w:sz w:val="24"/>
                <w:szCs w:val="24"/>
                <w:lang w:val="fr-FR" w:eastAsia="fr-FR" w:bidi="fr-FR"/>
              </w:rPr>
              <w:t xml:space="preserve">1 </w:t>
            </w:r>
            <w:r w:rsidRPr="00A67202">
              <w:rPr>
                <w:rFonts w:ascii="Arial" w:eastAsia="Arial" w:hAnsi="Arial" w:cs="Arial"/>
                <w:spacing w:val="5"/>
                <w:sz w:val="24"/>
                <w:szCs w:val="24"/>
                <w:lang w:val="fr-FR" w:eastAsia="fr-FR" w:bidi="fr-FR"/>
              </w:rPr>
              <w:t xml:space="preserve">Register </w:t>
            </w:r>
            <w:r w:rsidRPr="00A67202">
              <w:rPr>
                <w:rFonts w:ascii="Arial" w:eastAsia="Arial" w:hAnsi="Arial" w:cs="Arial"/>
                <w:sz w:val="24"/>
                <w:szCs w:val="24"/>
                <w:lang w:val="fr-FR" w:eastAsia="fr-FR" w:bidi="fr-FR"/>
              </w:rPr>
              <w:t xml:space="preserve">1 </w:t>
            </w:r>
            <w:r w:rsidRPr="00A67202">
              <w:rPr>
                <w:rFonts w:ascii="Arial" w:eastAsia="Arial" w:hAnsi="Arial" w:cs="Arial"/>
                <w:spacing w:val="6"/>
                <w:sz w:val="24"/>
                <w:szCs w:val="24"/>
                <w:lang w:val="fr-FR" w:eastAsia="fr-FR" w:bidi="fr-FR"/>
              </w:rPr>
              <w:t>Tariff</w:t>
            </w:r>
            <w:r w:rsidRPr="00A67202">
              <w:rPr>
                <w:rFonts w:ascii="Arial" w:eastAsia="Arial" w:hAnsi="Arial" w:cs="Arial"/>
                <w:spacing w:val="16"/>
                <w:sz w:val="24"/>
                <w:szCs w:val="24"/>
                <w:lang w:val="fr-FR" w:eastAsia="fr-FR" w:bidi="fr-FR"/>
              </w:rPr>
              <w:t xml:space="preserve"> </w:t>
            </w:r>
            <w:r w:rsidRPr="00A67202">
              <w:rPr>
                <w:rFonts w:ascii="Arial" w:eastAsia="Arial" w:hAnsi="Arial" w:cs="Arial"/>
                <w:sz w:val="24"/>
                <w:szCs w:val="24"/>
                <w:lang w:val="fr-FR" w:eastAsia="fr-FR" w:bidi="fr-FR"/>
              </w:rPr>
              <w:t>0</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0810</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c0_t2_r1_t0</w:t>
            </w:r>
          </w:p>
        </w:tc>
        <w:tc>
          <w:tcPr>
            <w:tcW w:w="6295" w:type="dxa"/>
            <w:gridSpan w:val="2"/>
          </w:tcPr>
          <w:p w:rsidR="00A67202" w:rsidRPr="00A67202" w:rsidRDefault="00A67202" w:rsidP="00A67202">
            <w:pPr>
              <w:widowControl w:val="0"/>
              <w:tabs>
                <w:tab w:val="left" w:pos="1418"/>
              </w:tabs>
              <w:autoSpaceDE w:val="0"/>
              <w:autoSpaceDN w:val="0"/>
              <w:spacing w:before="46" w:after="0" w:line="240" w:lineRule="auto"/>
              <w:ind w:left="283"/>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 xml:space="preserve">Channel </w:t>
            </w:r>
            <w:r w:rsidRPr="00A67202">
              <w:rPr>
                <w:rFonts w:ascii="Arial" w:eastAsia="Arial" w:hAnsi="Arial" w:cs="Arial"/>
                <w:sz w:val="24"/>
                <w:szCs w:val="24"/>
                <w:lang w:val="fr-FR" w:eastAsia="fr-FR" w:bidi="fr-FR"/>
              </w:rPr>
              <w:t xml:space="preserve">0 </w:t>
            </w:r>
            <w:r w:rsidRPr="00A67202">
              <w:rPr>
                <w:rFonts w:ascii="Arial" w:eastAsia="Arial" w:hAnsi="Arial" w:cs="Arial"/>
                <w:spacing w:val="4"/>
                <w:sz w:val="24"/>
                <w:szCs w:val="24"/>
                <w:lang w:val="fr-FR" w:eastAsia="fr-FR" w:bidi="fr-FR"/>
              </w:rPr>
              <w:t xml:space="preserve">Type </w:t>
            </w:r>
            <w:r w:rsidRPr="00A67202">
              <w:rPr>
                <w:rFonts w:ascii="Arial" w:eastAsia="Arial" w:hAnsi="Arial" w:cs="Arial"/>
                <w:sz w:val="24"/>
                <w:szCs w:val="24"/>
                <w:lang w:val="fr-FR" w:eastAsia="fr-FR" w:bidi="fr-FR"/>
              </w:rPr>
              <w:t xml:space="preserve">2 </w:t>
            </w:r>
            <w:r w:rsidRPr="00A67202">
              <w:rPr>
                <w:rFonts w:ascii="Arial" w:eastAsia="Arial" w:hAnsi="Arial" w:cs="Arial"/>
                <w:spacing w:val="5"/>
                <w:sz w:val="24"/>
                <w:szCs w:val="24"/>
                <w:lang w:val="fr-FR" w:eastAsia="fr-FR" w:bidi="fr-FR"/>
              </w:rPr>
              <w:t xml:space="preserve">Register </w:t>
            </w:r>
            <w:r w:rsidRPr="00A67202">
              <w:rPr>
                <w:rFonts w:ascii="Arial" w:eastAsia="Arial" w:hAnsi="Arial" w:cs="Arial"/>
                <w:sz w:val="24"/>
                <w:szCs w:val="24"/>
                <w:lang w:val="fr-FR" w:eastAsia="fr-FR" w:bidi="fr-FR"/>
              </w:rPr>
              <w:t xml:space="preserve">1 </w:t>
            </w:r>
            <w:r w:rsidRPr="00A67202">
              <w:rPr>
                <w:rFonts w:ascii="Arial" w:eastAsia="Arial" w:hAnsi="Arial" w:cs="Arial"/>
                <w:spacing w:val="6"/>
                <w:sz w:val="24"/>
                <w:szCs w:val="24"/>
                <w:lang w:val="fr-FR" w:eastAsia="fr-FR" w:bidi="fr-FR"/>
              </w:rPr>
              <w:t>Tariff</w:t>
            </w:r>
            <w:r w:rsidRPr="00A67202">
              <w:rPr>
                <w:rFonts w:ascii="Arial" w:eastAsia="Arial" w:hAnsi="Arial" w:cs="Arial"/>
                <w:spacing w:val="16"/>
                <w:sz w:val="24"/>
                <w:szCs w:val="24"/>
                <w:lang w:val="fr-FR" w:eastAsia="fr-FR" w:bidi="fr-FR"/>
              </w:rPr>
              <w:t xml:space="preserve"> </w:t>
            </w:r>
            <w:r w:rsidRPr="00A67202">
              <w:rPr>
                <w:rFonts w:ascii="Arial" w:eastAsia="Arial" w:hAnsi="Arial" w:cs="Arial"/>
                <w:sz w:val="24"/>
                <w:szCs w:val="24"/>
                <w:lang w:val="fr-FR" w:eastAsia="fr-FR" w:bidi="fr-FR"/>
              </w:rPr>
              <w:t>0</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0012</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c0_r1_t2</w:t>
            </w:r>
          </w:p>
        </w:tc>
        <w:tc>
          <w:tcPr>
            <w:tcW w:w="6295" w:type="dxa"/>
            <w:gridSpan w:val="2"/>
          </w:tcPr>
          <w:p w:rsidR="00A67202" w:rsidRPr="00A67202" w:rsidRDefault="00A67202" w:rsidP="00A67202">
            <w:pPr>
              <w:widowControl w:val="0"/>
              <w:tabs>
                <w:tab w:val="left" w:pos="1419"/>
              </w:tabs>
              <w:autoSpaceDE w:val="0"/>
              <w:autoSpaceDN w:val="0"/>
              <w:spacing w:before="46" w:after="0" w:line="240" w:lineRule="auto"/>
              <w:ind w:left="283"/>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 xml:space="preserve">Channel </w:t>
            </w:r>
            <w:r w:rsidRPr="00A67202">
              <w:rPr>
                <w:rFonts w:ascii="Arial" w:eastAsia="Arial" w:hAnsi="Arial" w:cs="Arial"/>
                <w:sz w:val="24"/>
                <w:szCs w:val="24"/>
                <w:lang w:val="fr-FR" w:eastAsia="fr-FR" w:bidi="fr-FR"/>
              </w:rPr>
              <w:t xml:space="preserve">0 </w:t>
            </w:r>
            <w:r w:rsidRPr="00A67202">
              <w:rPr>
                <w:rFonts w:ascii="Arial" w:eastAsia="Arial" w:hAnsi="Arial" w:cs="Arial"/>
                <w:spacing w:val="4"/>
                <w:sz w:val="24"/>
                <w:szCs w:val="24"/>
                <w:lang w:val="fr-FR" w:eastAsia="fr-FR" w:bidi="fr-FR"/>
              </w:rPr>
              <w:t xml:space="preserve">Type </w:t>
            </w:r>
            <w:r w:rsidRPr="00A67202">
              <w:rPr>
                <w:rFonts w:ascii="Arial" w:eastAsia="Arial" w:hAnsi="Arial" w:cs="Arial"/>
                <w:sz w:val="24"/>
                <w:szCs w:val="24"/>
                <w:lang w:val="fr-FR" w:eastAsia="fr-FR" w:bidi="fr-FR"/>
              </w:rPr>
              <w:t xml:space="preserve">0 </w:t>
            </w:r>
            <w:r w:rsidRPr="00A67202">
              <w:rPr>
                <w:rFonts w:ascii="Arial" w:eastAsia="Arial" w:hAnsi="Arial" w:cs="Arial"/>
                <w:spacing w:val="5"/>
                <w:sz w:val="24"/>
                <w:szCs w:val="24"/>
                <w:lang w:val="fr-FR" w:eastAsia="fr-FR" w:bidi="fr-FR"/>
              </w:rPr>
              <w:t xml:space="preserve">Register </w:t>
            </w:r>
            <w:r w:rsidRPr="00A67202">
              <w:rPr>
                <w:rFonts w:ascii="Arial" w:eastAsia="Arial" w:hAnsi="Arial" w:cs="Arial"/>
                <w:sz w:val="24"/>
                <w:szCs w:val="24"/>
                <w:lang w:val="fr-FR" w:eastAsia="fr-FR" w:bidi="fr-FR"/>
              </w:rPr>
              <w:t xml:space="preserve">1 </w:t>
            </w:r>
            <w:r w:rsidRPr="00A67202">
              <w:rPr>
                <w:rFonts w:ascii="Arial" w:eastAsia="Arial" w:hAnsi="Arial" w:cs="Arial"/>
                <w:spacing w:val="6"/>
                <w:sz w:val="24"/>
                <w:szCs w:val="24"/>
                <w:lang w:val="fr-FR" w:eastAsia="fr-FR" w:bidi="fr-FR"/>
              </w:rPr>
              <w:t>Tariff</w:t>
            </w:r>
            <w:r w:rsidRPr="00A67202">
              <w:rPr>
                <w:rFonts w:ascii="Arial" w:eastAsia="Arial" w:hAnsi="Arial" w:cs="Arial"/>
                <w:spacing w:val="16"/>
                <w:sz w:val="24"/>
                <w:szCs w:val="24"/>
                <w:lang w:val="fr-FR" w:eastAsia="fr-FR" w:bidi="fr-FR"/>
              </w:rPr>
              <w:t xml:space="preserve"> </w:t>
            </w:r>
            <w:r w:rsidRPr="00A67202">
              <w:rPr>
                <w:rFonts w:ascii="Arial" w:eastAsia="Arial" w:hAnsi="Arial" w:cs="Arial"/>
                <w:sz w:val="24"/>
                <w:szCs w:val="24"/>
                <w:lang w:val="fr-FR" w:eastAsia="fr-FR" w:bidi="fr-FR"/>
              </w:rPr>
              <w:t>2</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0013</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c0_r1_t3</w:t>
            </w:r>
          </w:p>
        </w:tc>
        <w:tc>
          <w:tcPr>
            <w:tcW w:w="6295" w:type="dxa"/>
            <w:gridSpan w:val="2"/>
          </w:tcPr>
          <w:p w:rsidR="00A67202" w:rsidRPr="00A67202" w:rsidRDefault="00A67202" w:rsidP="00A67202">
            <w:pPr>
              <w:widowControl w:val="0"/>
              <w:tabs>
                <w:tab w:val="left" w:pos="1419"/>
              </w:tabs>
              <w:autoSpaceDE w:val="0"/>
              <w:autoSpaceDN w:val="0"/>
              <w:spacing w:before="46" w:after="0" w:line="240" w:lineRule="auto"/>
              <w:ind w:left="283"/>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 xml:space="preserve">Channel </w:t>
            </w:r>
            <w:r w:rsidRPr="00A67202">
              <w:rPr>
                <w:rFonts w:ascii="Arial" w:eastAsia="Arial" w:hAnsi="Arial" w:cs="Arial"/>
                <w:sz w:val="24"/>
                <w:szCs w:val="24"/>
                <w:lang w:val="fr-FR" w:eastAsia="fr-FR" w:bidi="fr-FR"/>
              </w:rPr>
              <w:t xml:space="preserve">0 </w:t>
            </w:r>
            <w:r w:rsidRPr="00A67202">
              <w:rPr>
                <w:rFonts w:ascii="Arial" w:eastAsia="Arial" w:hAnsi="Arial" w:cs="Arial"/>
                <w:spacing w:val="4"/>
                <w:sz w:val="24"/>
                <w:szCs w:val="24"/>
                <w:lang w:val="fr-FR" w:eastAsia="fr-FR" w:bidi="fr-FR"/>
              </w:rPr>
              <w:t xml:space="preserve">Type </w:t>
            </w:r>
            <w:r w:rsidRPr="00A67202">
              <w:rPr>
                <w:rFonts w:ascii="Arial" w:eastAsia="Arial" w:hAnsi="Arial" w:cs="Arial"/>
                <w:sz w:val="24"/>
                <w:szCs w:val="24"/>
                <w:lang w:val="fr-FR" w:eastAsia="fr-FR" w:bidi="fr-FR"/>
              </w:rPr>
              <w:t xml:space="preserve">0 </w:t>
            </w:r>
            <w:r w:rsidRPr="00A67202">
              <w:rPr>
                <w:rFonts w:ascii="Arial" w:eastAsia="Arial" w:hAnsi="Arial" w:cs="Arial"/>
                <w:spacing w:val="5"/>
                <w:sz w:val="24"/>
                <w:szCs w:val="24"/>
                <w:lang w:val="fr-FR" w:eastAsia="fr-FR" w:bidi="fr-FR"/>
              </w:rPr>
              <w:t xml:space="preserve">Register </w:t>
            </w:r>
            <w:r w:rsidRPr="00A67202">
              <w:rPr>
                <w:rFonts w:ascii="Arial" w:eastAsia="Arial" w:hAnsi="Arial" w:cs="Arial"/>
                <w:sz w:val="24"/>
                <w:szCs w:val="24"/>
                <w:lang w:val="fr-FR" w:eastAsia="fr-FR" w:bidi="fr-FR"/>
              </w:rPr>
              <w:t xml:space="preserve">1 </w:t>
            </w:r>
            <w:r w:rsidRPr="00A67202">
              <w:rPr>
                <w:rFonts w:ascii="Arial" w:eastAsia="Arial" w:hAnsi="Arial" w:cs="Arial"/>
                <w:spacing w:val="6"/>
                <w:sz w:val="24"/>
                <w:szCs w:val="24"/>
                <w:lang w:val="fr-FR" w:eastAsia="fr-FR" w:bidi="fr-FR"/>
              </w:rPr>
              <w:t>Tariff</w:t>
            </w:r>
            <w:r w:rsidRPr="00A67202">
              <w:rPr>
                <w:rFonts w:ascii="Arial" w:eastAsia="Arial" w:hAnsi="Arial" w:cs="Arial"/>
                <w:spacing w:val="16"/>
                <w:sz w:val="24"/>
                <w:szCs w:val="24"/>
                <w:lang w:val="fr-FR" w:eastAsia="fr-FR" w:bidi="fr-FR"/>
              </w:rPr>
              <w:t xml:space="preserve"> </w:t>
            </w:r>
            <w:r w:rsidRPr="00A67202">
              <w:rPr>
                <w:rFonts w:ascii="Arial" w:eastAsia="Arial" w:hAnsi="Arial" w:cs="Arial"/>
                <w:sz w:val="24"/>
                <w:szCs w:val="24"/>
                <w:lang w:val="fr-FR" w:eastAsia="fr-FR" w:bidi="fr-FR"/>
              </w:rPr>
              <w:t>3</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0014</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c0_r1_t4</w:t>
            </w:r>
          </w:p>
        </w:tc>
        <w:tc>
          <w:tcPr>
            <w:tcW w:w="6295" w:type="dxa"/>
            <w:gridSpan w:val="2"/>
          </w:tcPr>
          <w:p w:rsidR="00A67202" w:rsidRPr="00A67202" w:rsidRDefault="00A67202" w:rsidP="00A67202">
            <w:pPr>
              <w:widowControl w:val="0"/>
              <w:tabs>
                <w:tab w:val="left" w:pos="1419"/>
              </w:tabs>
              <w:autoSpaceDE w:val="0"/>
              <w:autoSpaceDN w:val="0"/>
              <w:spacing w:before="46" w:after="0" w:line="240" w:lineRule="auto"/>
              <w:ind w:left="283"/>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 xml:space="preserve">Channel </w:t>
            </w:r>
            <w:r w:rsidRPr="00A67202">
              <w:rPr>
                <w:rFonts w:ascii="Arial" w:eastAsia="Arial" w:hAnsi="Arial" w:cs="Arial"/>
                <w:sz w:val="24"/>
                <w:szCs w:val="24"/>
                <w:lang w:val="fr-FR" w:eastAsia="fr-FR" w:bidi="fr-FR"/>
              </w:rPr>
              <w:t xml:space="preserve">0 </w:t>
            </w:r>
            <w:r w:rsidRPr="00A67202">
              <w:rPr>
                <w:rFonts w:ascii="Arial" w:eastAsia="Arial" w:hAnsi="Arial" w:cs="Arial"/>
                <w:spacing w:val="4"/>
                <w:sz w:val="24"/>
                <w:szCs w:val="24"/>
                <w:lang w:val="fr-FR" w:eastAsia="fr-FR" w:bidi="fr-FR"/>
              </w:rPr>
              <w:t xml:space="preserve">Type </w:t>
            </w:r>
            <w:r w:rsidRPr="00A67202">
              <w:rPr>
                <w:rFonts w:ascii="Arial" w:eastAsia="Arial" w:hAnsi="Arial" w:cs="Arial"/>
                <w:sz w:val="24"/>
                <w:szCs w:val="24"/>
                <w:lang w:val="fr-FR" w:eastAsia="fr-FR" w:bidi="fr-FR"/>
              </w:rPr>
              <w:t xml:space="preserve">0 </w:t>
            </w:r>
            <w:r w:rsidRPr="00A67202">
              <w:rPr>
                <w:rFonts w:ascii="Arial" w:eastAsia="Arial" w:hAnsi="Arial" w:cs="Arial"/>
                <w:spacing w:val="5"/>
                <w:sz w:val="24"/>
                <w:szCs w:val="24"/>
                <w:lang w:val="fr-FR" w:eastAsia="fr-FR" w:bidi="fr-FR"/>
              </w:rPr>
              <w:t xml:space="preserve">Register </w:t>
            </w:r>
            <w:r w:rsidRPr="00A67202">
              <w:rPr>
                <w:rFonts w:ascii="Arial" w:eastAsia="Arial" w:hAnsi="Arial" w:cs="Arial"/>
                <w:sz w:val="24"/>
                <w:szCs w:val="24"/>
                <w:lang w:val="fr-FR" w:eastAsia="fr-FR" w:bidi="fr-FR"/>
              </w:rPr>
              <w:t xml:space="preserve">1 </w:t>
            </w:r>
            <w:r w:rsidRPr="00A67202">
              <w:rPr>
                <w:rFonts w:ascii="Arial" w:eastAsia="Arial" w:hAnsi="Arial" w:cs="Arial"/>
                <w:spacing w:val="6"/>
                <w:sz w:val="24"/>
                <w:szCs w:val="24"/>
                <w:lang w:val="fr-FR" w:eastAsia="fr-FR" w:bidi="fr-FR"/>
              </w:rPr>
              <w:t>Tariff</w:t>
            </w:r>
            <w:r w:rsidRPr="00A67202">
              <w:rPr>
                <w:rFonts w:ascii="Arial" w:eastAsia="Arial" w:hAnsi="Arial" w:cs="Arial"/>
                <w:spacing w:val="16"/>
                <w:sz w:val="24"/>
                <w:szCs w:val="24"/>
                <w:lang w:val="fr-FR" w:eastAsia="fr-FR" w:bidi="fr-FR"/>
              </w:rPr>
              <w:t xml:space="preserve"> </w:t>
            </w:r>
            <w:r w:rsidRPr="00A67202">
              <w:rPr>
                <w:rFonts w:ascii="Arial" w:eastAsia="Arial" w:hAnsi="Arial" w:cs="Arial"/>
                <w:sz w:val="24"/>
                <w:szCs w:val="24"/>
                <w:lang w:val="fr-FR" w:eastAsia="fr-FR" w:bidi="fr-FR"/>
              </w:rPr>
              <w:t>4</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0080</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c0_r8_t0</w:t>
            </w:r>
          </w:p>
        </w:tc>
        <w:tc>
          <w:tcPr>
            <w:tcW w:w="6295" w:type="dxa"/>
            <w:gridSpan w:val="2"/>
          </w:tcPr>
          <w:p w:rsidR="00A67202" w:rsidRPr="00A67202" w:rsidRDefault="00A67202" w:rsidP="00A67202">
            <w:pPr>
              <w:widowControl w:val="0"/>
              <w:tabs>
                <w:tab w:val="left" w:pos="1419"/>
              </w:tabs>
              <w:autoSpaceDE w:val="0"/>
              <w:autoSpaceDN w:val="0"/>
              <w:spacing w:before="46" w:after="0" w:line="240" w:lineRule="auto"/>
              <w:ind w:left="283"/>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 xml:space="preserve">Channel </w:t>
            </w:r>
            <w:r w:rsidRPr="00A67202">
              <w:rPr>
                <w:rFonts w:ascii="Arial" w:eastAsia="Arial" w:hAnsi="Arial" w:cs="Arial"/>
                <w:sz w:val="24"/>
                <w:szCs w:val="24"/>
                <w:lang w:val="fr-FR" w:eastAsia="fr-FR" w:bidi="fr-FR"/>
              </w:rPr>
              <w:t xml:space="preserve">0 </w:t>
            </w:r>
            <w:r w:rsidRPr="00A67202">
              <w:rPr>
                <w:rFonts w:ascii="Arial" w:eastAsia="Arial" w:hAnsi="Arial" w:cs="Arial"/>
                <w:spacing w:val="4"/>
                <w:sz w:val="24"/>
                <w:szCs w:val="24"/>
                <w:lang w:val="fr-FR" w:eastAsia="fr-FR" w:bidi="fr-FR"/>
              </w:rPr>
              <w:t xml:space="preserve">Type </w:t>
            </w:r>
            <w:r w:rsidRPr="00A67202">
              <w:rPr>
                <w:rFonts w:ascii="Arial" w:eastAsia="Arial" w:hAnsi="Arial" w:cs="Arial"/>
                <w:sz w:val="24"/>
                <w:szCs w:val="24"/>
                <w:lang w:val="fr-FR" w:eastAsia="fr-FR" w:bidi="fr-FR"/>
              </w:rPr>
              <w:t xml:space="preserve">0 </w:t>
            </w:r>
            <w:r w:rsidRPr="00A67202">
              <w:rPr>
                <w:rFonts w:ascii="Arial" w:eastAsia="Arial" w:hAnsi="Arial" w:cs="Arial"/>
                <w:spacing w:val="5"/>
                <w:sz w:val="24"/>
                <w:szCs w:val="24"/>
                <w:lang w:val="fr-FR" w:eastAsia="fr-FR" w:bidi="fr-FR"/>
              </w:rPr>
              <w:t xml:space="preserve">Register </w:t>
            </w:r>
            <w:r w:rsidRPr="00A67202">
              <w:rPr>
                <w:rFonts w:ascii="Arial" w:eastAsia="Arial" w:hAnsi="Arial" w:cs="Arial"/>
                <w:sz w:val="24"/>
                <w:szCs w:val="24"/>
                <w:lang w:val="fr-FR" w:eastAsia="fr-FR" w:bidi="fr-FR"/>
              </w:rPr>
              <w:t xml:space="preserve">8 </w:t>
            </w:r>
            <w:r w:rsidRPr="00A67202">
              <w:rPr>
                <w:rFonts w:ascii="Arial" w:eastAsia="Arial" w:hAnsi="Arial" w:cs="Arial"/>
                <w:spacing w:val="6"/>
                <w:sz w:val="24"/>
                <w:szCs w:val="24"/>
                <w:lang w:val="fr-FR" w:eastAsia="fr-FR" w:bidi="fr-FR"/>
              </w:rPr>
              <w:t>Tariff</w:t>
            </w:r>
            <w:r w:rsidRPr="00A67202">
              <w:rPr>
                <w:rFonts w:ascii="Arial" w:eastAsia="Arial" w:hAnsi="Arial" w:cs="Arial"/>
                <w:spacing w:val="16"/>
                <w:sz w:val="24"/>
                <w:szCs w:val="24"/>
                <w:lang w:val="fr-FR" w:eastAsia="fr-FR" w:bidi="fr-FR"/>
              </w:rPr>
              <w:t xml:space="preserve"> </w:t>
            </w:r>
            <w:r w:rsidRPr="00A67202">
              <w:rPr>
                <w:rFonts w:ascii="Arial" w:eastAsia="Arial" w:hAnsi="Arial" w:cs="Arial"/>
                <w:sz w:val="24"/>
                <w:szCs w:val="24"/>
                <w:lang w:val="fr-FR" w:eastAsia="fr-FR" w:bidi="fr-FR"/>
              </w:rPr>
              <w:t>0</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0081</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c0_r8_t1</w:t>
            </w:r>
          </w:p>
        </w:tc>
        <w:tc>
          <w:tcPr>
            <w:tcW w:w="6295" w:type="dxa"/>
            <w:gridSpan w:val="2"/>
          </w:tcPr>
          <w:p w:rsidR="00A67202" w:rsidRPr="00A67202" w:rsidRDefault="00A67202" w:rsidP="00A67202">
            <w:pPr>
              <w:widowControl w:val="0"/>
              <w:tabs>
                <w:tab w:val="left" w:pos="1419"/>
              </w:tabs>
              <w:autoSpaceDE w:val="0"/>
              <w:autoSpaceDN w:val="0"/>
              <w:spacing w:before="46" w:after="0" w:line="240" w:lineRule="auto"/>
              <w:ind w:left="283"/>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 xml:space="preserve">Channel </w:t>
            </w:r>
            <w:r w:rsidRPr="00A67202">
              <w:rPr>
                <w:rFonts w:ascii="Arial" w:eastAsia="Arial" w:hAnsi="Arial" w:cs="Arial"/>
                <w:sz w:val="24"/>
                <w:szCs w:val="24"/>
                <w:lang w:val="fr-FR" w:eastAsia="fr-FR" w:bidi="fr-FR"/>
              </w:rPr>
              <w:t xml:space="preserve">0 </w:t>
            </w:r>
            <w:r w:rsidRPr="00A67202">
              <w:rPr>
                <w:rFonts w:ascii="Arial" w:eastAsia="Arial" w:hAnsi="Arial" w:cs="Arial"/>
                <w:spacing w:val="4"/>
                <w:sz w:val="24"/>
                <w:szCs w:val="24"/>
                <w:lang w:val="fr-FR" w:eastAsia="fr-FR" w:bidi="fr-FR"/>
              </w:rPr>
              <w:t xml:space="preserve">Type </w:t>
            </w:r>
            <w:r w:rsidRPr="00A67202">
              <w:rPr>
                <w:rFonts w:ascii="Arial" w:eastAsia="Arial" w:hAnsi="Arial" w:cs="Arial"/>
                <w:sz w:val="24"/>
                <w:szCs w:val="24"/>
                <w:lang w:val="fr-FR" w:eastAsia="fr-FR" w:bidi="fr-FR"/>
              </w:rPr>
              <w:t xml:space="preserve">0 </w:t>
            </w:r>
            <w:r w:rsidRPr="00A67202">
              <w:rPr>
                <w:rFonts w:ascii="Arial" w:eastAsia="Arial" w:hAnsi="Arial" w:cs="Arial"/>
                <w:spacing w:val="5"/>
                <w:sz w:val="24"/>
                <w:szCs w:val="24"/>
                <w:lang w:val="fr-FR" w:eastAsia="fr-FR" w:bidi="fr-FR"/>
              </w:rPr>
              <w:t xml:space="preserve">Register </w:t>
            </w:r>
            <w:r w:rsidRPr="00A67202">
              <w:rPr>
                <w:rFonts w:ascii="Arial" w:eastAsia="Arial" w:hAnsi="Arial" w:cs="Arial"/>
                <w:sz w:val="24"/>
                <w:szCs w:val="24"/>
                <w:lang w:val="fr-FR" w:eastAsia="fr-FR" w:bidi="fr-FR"/>
              </w:rPr>
              <w:t xml:space="preserve">8 </w:t>
            </w:r>
            <w:r w:rsidRPr="00A67202">
              <w:rPr>
                <w:rFonts w:ascii="Arial" w:eastAsia="Arial" w:hAnsi="Arial" w:cs="Arial"/>
                <w:spacing w:val="6"/>
                <w:sz w:val="24"/>
                <w:szCs w:val="24"/>
                <w:lang w:val="fr-FR" w:eastAsia="fr-FR" w:bidi="fr-FR"/>
              </w:rPr>
              <w:t>Tariff</w:t>
            </w:r>
            <w:r w:rsidRPr="00A67202">
              <w:rPr>
                <w:rFonts w:ascii="Arial" w:eastAsia="Arial" w:hAnsi="Arial" w:cs="Arial"/>
                <w:spacing w:val="16"/>
                <w:sz w:val="24"/>
                <w:szCs w:val="24"/>
                <w:lang w:val="fr-FR" w:eastAsia="fr-FR" w:bidi="fr-FR"/>
              </w:rPr>
              <w:t xml:space="preserve"> </w:t>
            </w:r>
            <w:r w:rsidRPr="00A67202">
              <w:rPr>
                <w:rFonts w:ascii="Arial" w:eastAsia="Arial" w:hAnsi="Arial" w:cs="Arial"/>
                <w:sz w:val="24"/>
                <w:szCs w:val="24"/>
                <w:lang w:val="fr-FR" w:eastAsia="fr-FR" w:bidi="fr-FR"/>
              </w:rPr>
              <w:t>1</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0082</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c0_r8_t2</w:t>
            </w:r>
          </w:p>
        </w:tc>
        <w:tc>
          <w:tcPr>
            <w:tcW w:w="6295" w:type="dxa"/>
            <w:gridSpan w:val="2"/>
          </w:tcPr>
          <w:p w:rsidR="00A67202" w:rsidRPr="00A67202" w:rsidRDefault="00A67202" w:rsidP="00A67202">
            <w:pPr>
              <w:widowControl w:val="0"/>
              <w:tabs>
                <w:tab w:val="left" w:pos="1419"/>
              </w:tabs>
              <w:autoSpaceDE w:val="0"/>
              <w:autoSpaceDN w:val="0"/>
              <w:spacing w:before="46" w:after="0" w:line="240" w:lineRule="auto"/>
              <w:ind w:left="283"/>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 xml:space="preserve">Channel </w:t>
            </w:r>
            <w:r w:rsidRPr="00A67202">
              <w:rPr>
                <w:rFonts w:ascii="Arial" w:eastAsia="Arial" w:hAnsi="Arial" w:cs="Arial"/>
                <w:sz w:val="24"/>
                <w:szCs w:val="24"/>
                <w:lang w:val="fr-FR" w:eastAsia="fr-FR" w:bidi="fr-FR"/>
              </w:rPr>
              <w:t xml:space="preserve">0 </w:t>
            </w:r>
            <w:r w:rsidRPr="00A67202">
              <w:rPr>
                <w:rFonts w:ascii="Arial" w:eastAsia="Arial" w:hAnsi="Arial" w:cs="Arial"/>
                <w:spacing w:val="4"/>
                <w:sz w:val="24"/>
                <w:szCs w:val="24"/>
                <w:lang w:val="fr-FR" w:eastAsia="fr-FR" w:bidi="fr-FR"/>
              </w:rPr>
              <w:t xml:space="preserve">Type </w:t>
            </w:r>
            <w:r w:rsidRPr="00A67202">
              <w:rPr>
                <w:rFonts w:ascii="Arial" w:eastAsia="Arial" w:hAnsi="Arial" w:cs="Arial"/>
                <w:sz w:val="24"/>
                <w:szCs w:val="24"/>
                <w:lang w:val="fr-FR" w:eastAsia="fr-FR" w:bidi="fr-FR"/>
              </w:rPr>
              <w:t xml:space="preserve">0 </w:t>
            </w:r>
            <w:r w:rsidRPr="00A67202">
              <w:rPr>
                <w:rFonts w:ascii="Arial" w:eastAsia="Arial" w:hAnsi="Arial" w:cs="Arial"/>
                <w:spacing w:val="5"/>
                <w:sz w:val="24"/>
                <w:szCs w:val="24"/>
                <w:lang w:val="fr-FR" w:eastAsia="fr-FR" w:bidi="fr-FR"/>
              </w:rPr>
              <w:t xml:space="preserve">Register </w:t>
            </w:r>
            <w:r w:rsidRPr="00A67202">
              <w:rPr>
                <w:rFonts w:ascii="Arial" w:eastAsia="Arial" w:hAnsi="Arial" w:cs="Arial"/>
                <w:sz w:val="24"/>
                <w:szCs w:val="24"/>
                <w:lang w:val="fr-FR" w:eastAsia="fr-FR" w:bidi="fr-FR"/>
              </w:rPr>
              <w:t xml:space="preserve">8 </w:t>
            </w:r>
            <w:r w:rsidRPr="00A67202">
              <w:rPr>
                <w:rFonts w:ascii="Arial" w:eastAsia="Arial" w:hAnsi="Arial" w:cs="Arial"/>
                <w:spacing w:val="6"/>
                <w:sz w:val="24"/>
                <w:szCs w:val="24"/>
                <w:lang w:val="fr-FR" w:eastAsia="fr-FR" w:bidi="fr-FR"/>
              </w:rPr>
              <w:t>Tariff</w:t>
            </w:r>
            <w:r w:rsidRPr="00A67202">
              <w:rPr>
                <w:rFonts w:ascii="Arial" w:eastAsia="Arial" w:hAnsi="Arial" w:cs="Arial"/>
                <w:spacing w:val="16"/>
                <w:sz w:val="24"/>
                <w:szCs w:val="24"/>
                <w:lang w:val="fr-FR" w:eastAsia="fr-FR" w:bidi="fr-FR"/>
              </w:rPr>
              <w:t xml:space="preserve"> </w:t>
            </w:r>
            <w:r w:rsidRPr="00A67202">
              <w:rPr>
                <w:rFonts w:ascii="Arial" w:eastAsia="Arial" w:hAnsi="Arial" w:cs="Arial"/>
                <w:sz w:val="24"/>
                <w:szCs w:val="24"/>
                <w:lang w:val="fr-FR" w:eastAsia="fr-FR" w:bidi="fr-FR"/>
              </w:rPr>
              <w:t>2</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0083</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c0_r8_t3</w:t>
            </w:r>
          </w:p>
        </w:tc>
        <w:tc>
          <w:tcPr>
            <w:tcW w:w="6295" w:type="dxa"/>
            <w:gridSpan w:val="2"/>
          </w:tcPr>
          <w:p w:rsidR="00A67202" w:rsidRPr="00A67202" w:rsidRDefault="00A67202" w:rsidP="00A67202">
            <w:pPr>
              <w:widowControl w:val="0"/>
              <w:tabs>
                <w:tab w:val="left" w:pos="1419"/>
              </w:tabs>
              <w:autoSpaceDE w:val="0"/>
              <w:autoSpaceDN w:val="0"/>
              <w:spacing w:before="46" w:after="0" w:line="240" w:lineRule="auto"/>
              <w:ind w:left="283"/>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 xml:space="preserve">Channel </w:t>
            </w:r>
            <w:r w:rsidRPr="00A67202">
              <w:rPr>
                <w:rFonts w:ascii="Arial" w:eastAsia="Arial" w:hAnsi="Arial" w:cs="Arial"/>
                <w:sz w:val="24"/>
                <w:szCs w:val="24"/>
                <w:lang w:val="fr-FR" w:eastAsia="fr-FR" w:bidi="fr-FR"/>
              </w:rPr>
              <w:t xml:space="preserve">0 </w:t>
            </w:r>
            <w:r w:rsidRPr="00A67202">
              <w:rPr>
                <w:rFonts w:ascii="Arial" w:eastAsia="Arial" w:hAnsi="Arial" w:cs="Arial"/>
                <w:spacing w:val="4"/>
                <w:sz w:val="24"/>
                <w:szCs w:val="24"/>
                <w:lang w:val="fr-FR" w:eastAsia="fr-FR" w:bidi="fr-FR"/>
              </w:rPr>
              <w:t xml:space="preserve">Type </w:t>
            </w:r>
            <w:r w:rsidRPr="00A67202">
              <w:rPr>
                <w:rFonts w:ascii="Arial" w:eastAsia="Arial" w:hAnsi="Arial" w:cs="Arial"/>
                <w:sz w:val="24"/>
                <w:szCs w:val="24"/>
                <w:lang w:val="fr-FR" w:eastAsia="fr-FR" w:bidi="fr-FR"/>
              </w:rPr>
              <w:t xml:space="preserve">0 </w:t>
            </w:r>
            <w:r w:rsidRPr="00A67202">
              <w:rPr>
                <w:rFonts w:ascii="Arial" w:eastAsia="Arial" w:hAnsi="Arial" w:cs="Arial"/>
                <w:spacing w:val="5"/>
                <w:sz w:val="24"/>
                <w:szCs w:val="24"/>
                <w:lang w:val="fr-FR" w:eastAsia="fr-FR" w:bidi="fr-FR"/>
              </w:rPr>
              <w:t xml:space="preserve">Register </w:t>
            </w:r>
            <w:r w:rsidRPr="00A67202">
              <w:rPr>
                <w:rFonts w:ascii="Arial" w:eastAsia="Arial" w:hAnsi="Arial" w:cs="Arial"/>
                <w:sz w:val="24"/>
                <w:szCs w:val="24"/>
                <w:lang w:val="fr-FR" w:eastAsia="fr-FR" w:bidi="fr-FR"/>
              </w:rPr>
              <w:t xml:space="preserve">8 </w:t>
            </w:r>
            <w:r w:rsidRPr="00A67202">
              <w:rPr>
                <w:rFonts w:ascii="Arial" w:eastAsia="Arial" w:hAnsi="Arial" w:cs="Arial"/>
                <w:spacing w:val="6"/>
                <w:sz w:val="24"/>
                <w:szCs w:val="24"/>
                <w:lang w:val="fr-FR" w:eastAsia="fr-FR" w:bidi="fr-FR"/>
              </w:rPr>
              <w:t>Tariff</w:t>
            </w:r>
            <w:r w:rsidRPr="00A67202">
              <w:rPr>
                <w:rFonts w:ascii="Arial" w:eastAsia="Arial" w:hAnsi="Arial" w:cs="Arial"/>
                <w:spacing w:val="16"/>
                <w:sz w:val="24"/>
                <w:szCs w:val="24"/>
                <w:lang w:val="fr-FR" w:eastAsia="fr-FR" w:bidi="fr-FR"/>
              </w:rPr>
              <w:t xml:space="preserve"> </w:t>
            </w:r>
            <w:r w:rsidRPr="00A67202">
              <w:rPr>
                <w:rFonts w:ascii="Arial" w:eastAsia="Arial" w:hAnsi="Arial" w:cs="Arial"/>
                <w:sz w:val="24"/>
                <w:szCs w:val="24"/>
                <w:lang w:val="fr-FR" w:eastAsia="fr-FR" w:bidi="fr-FR"/>
              </w:rPr>
              <w:t>3</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0084</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c0_r8_t4</w:t>
            </w:r>
          </w:p>
        </w:tc>
        <w:tc>
          <w:tcPr>
            <w:tcW w:w="6295" w:type="dxa"/>
            <w:gridSpan w:val="2"/>
          </w:tcPr>
          <w:p w:rsidR="00A67202" w:rsidRPr="00A67202" w:rsidRDefault="00A67202" w:rsidP="00A67202">
            <w:pPr>
              <w:widowControl w:val="0"/>
              <w:tabs>
                <w:tab w:val="left" w:pos="1419"/>
              </w:tabs>
              <w:autoSpaceDE w:val="0"/>
              <w:autoSpaceDN w:val="0"/>
              <w:spacing w:before="46" w:after="0" w:line="240" w:lineRule="auto"/>
              <w:ind w:left="283"/>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 xml:space="preserve">Channel </w:t>
            </w:r>
            <w:r w:rsidRPr="00A67202">
              <w:rPr>
                <w:rFonts w:ascii="Arial" w:eastAsia="Arial" w:hAnsi="Arial" w:cs="Arial"/>
                <w:sz w:val="24"/>
                <w:szCs w:val="24"/>
                <w:lang w:val="fr-FR" w:eastAsia="fr-FR" w:bidi="fr-FR"/>
              </w:rPr>
              <w:t xml:space="preserve">0 </w:t>
            </w:r>
            <w:r w:rsidRPr="00A67202">
              <w:rPr>
                <w:rFonts w:ascii="Arial" w:eastAsia="Arial" w:hAnsi="Arial" w:cs="Arial"/>
                <w:spacing w:val="4"/>
                <w:sz w:val="24"/>
                <w:szCs w:val="24"/>
                <w:lang w:val="fr-FR" w:eastAsia="fr-FR" w:bidi="fr-FR"/>
              </w:rPr>
              <w:t xml:space="preserve">Type </w:t>
            </w:r>
            <w:r w:rsidRPr="00A67202">
              <w:rPr>
                <w:rFonts w:ascii="Arial" w:eastAsia="Arial" w:hAnsi="Arial" w:cs="Arial"/>
                <w:sz w:val="24"/>
                <w:szCs w:val="24"/>
                <w:lang w:val="fr-FR" w:eastAsia="fr-FR" w:bidi="fr-FR"/>
              </w:rPr>
              <w:t xml:space="preserve">0 </w:t>
            </w:r>
            <w:r w:rsidRPr="00A67202">
              <w:rPr>
                <w:rFonts w:ascii="Arial" w:eastAsia="Arial" w:hAnsi="Arial" w:cs="Arial"/>
                <w:spacing w:val="5"/>
                <w:sz w:val="24"/>
                <w:szCs w:val="24"/>
                <w:lang w:val="fr-FR" w:eastAsia="fr-FR" w:bidi="fr-FR"/>
              </w:rPr>
              <w:t xml:space="preserve">Register </w:t>
            </w:r>
            <w:r w:rsidRPr="00A67202">
              <w:rPr>
                <w:rFonts w:ascii="Arial" w:eastAsia="Arial" w:hAnsi="Arial" w:cs="Arial"/>
                <w:sz w:val="24"/>
                <w:szCs w:val="24"/>
                <w:lang w:val="fr-FR" w:eastAsia="fr-FR" w:bidi="fr-FR"/>
              </w:rPr>
              <w:t xml:space="preserve">8 </w:t>
            </w:r>
            <w:r w:rsidRPr="00A67202">
              <w:rPr>
                <w:rFonts w:ascii="Arial" w:eastAsia="Arial" w:hAnsi="Arial" w:cs="Arial"/>
                <w:spacing w:val="6"/>
                <w:sz w:val="24"/>
                <w:szCs w:val="24"/>
                <w:lang w:val="fr-FR" w:eastAsia="fr-FR" w:bidi="fr-FR"/>
              </w:rPr>
              <w:t>Tariff</w:t>
            </w:r>
            <w:r w:rsidRPr="00A67202">
              <w:rPr>
                <w:rFonts w:ascii="Arial" w:eastAsia="Arial" w:hAnsi="Arial" w:cs="Arial"/>
                <w:spacing w:val="16"/>
                <w:sz w:val="24"/>
                <w:szCs w:val="24"/>
                <w:lang w:val="fr-FR" w:eastAsia="fr-FR" w:bidi="fr-FR"/>
              </w:rPr>
              <w:t xml:space="preserve"> </w:t>
            </w:r>
            <w:r w:rsidRPr="00A67202">
              <w:rPr>
                <w:rFonts w:ascii="Arial" w:eastAsia="Arial" w:hAnsi="Arial" w:cs="Arial"/>
                <w:sz w:val="24"/>
                <w:szCs w:val="24"/>
                <w:lang w:val="fr-FR" w:eastAsia="fr-FR" w:bidi="fr-FR"/>
              </w:rPr>
              <w:t>4</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1xxx</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w w:val="99"/>
                <w:sz w:val="24"/>
                <w:szCs w:val="24"/>
                <w:lang w:val="fr-FR" w:eastAsia="fr-FR" w:bidi="fr-FR"/>
              </w:rPr>
              <w:t>-</w:t>
            </w:r>
          </w:p>
        </w:tc>
        <w:tc>
          <w:tcPr>
            <w:tcW w:w="6295" w:type="dxa"/>
            <w:gridSpan w:val="2"/>
          </w:tcPr>
          <w:p w:rsidR="00A67202" w:rsidRPr="00A67202" w:rsidRDefault="00A67202" w:rsidP="00A67202">
            <w:pPr>
              <w:widowControl w:val="0"/>
              <w:tabs>
                <w:tab w:val="left" w:pos="1419"/>
              </w:tabs>
              <w:autoSpaceDE w:val="0"/>
              <w:autoSpaceDN w:val="0"/>
              <w:spacing w:before="46" w:after="0" w:line="240" w:lineRule="auto"/>
              <w:ind w:left="284"/>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Channel</w:t>
            </w:r>
            <w:r w:rsidRPr="00A67202">
              <w:rPr>
                <w:rFonts w:ascii="Arial" w:eastAsia="Arial" w:hAnsi="Arial" w:cs="Arial"/>
                <w:spacing w:val="12"/>
                <w:sz w:val="24"/>
                <w:szCs w:val="24"/>
                <w:lang w:val="fr-FR" w:eastAsia="fr-FR" w:bidi="fr-FR"/>
              </w:rPr>
              <w:t xml:space="preserve"> </w:t>
            </w:r>
            <w:r w:rsidRPr="00A67202">
              <w:rPr>
                <w:rFonts w:ascii="Arial" w:eastAsia="Arial" w:hAnsi="Arial" w:cs="Arial"/>
                <w:sz w:val="24"/>
                <w:szCs w:val="24"/>
                <w:lang w:val="fr-FR" w:eastAsia="fr-FR" w:bidi="fr-FR"/>
              </w:rPr>
              <w:t>1</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2xxx</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w w:val="99"/>
                <w:sz w:val="24"/>
                <w:szCs w:val="24"/>
                <w:lang w:val="fr-FR" w:eastAsia="fr-FR" w:bidi="fr-FR"/>
              </w:rPr>
              <w:t>-</w:t>
            </w:r>
          </w:p>
        </w:tc>
        <w:tc>
          <w:tcPr>
            <w:tcW w:w="6295" w:type="dxa"/>
            <w:gridSpan w:val="2"/>
          </w:tcPr>
          <w:p w:rsidR="00A67202" w:rsidRPr="00A67202" w:rsidRDefault="00A67202" w:rsidP="00A67202">
            <w:pPr>
              <w:widowControl w:val="0"/>
              <w:tabs>
                <w:tab w:val="left" w:pos="1419"/>
              </w:tabs>
              <w:autoSpaceDE w:val="0"/>
              <w:autoSpaceDN w:val="0"/>
              <w:spacing w:before="46" w:after="0" w:line="240" w:lineRule="auto"/>
              <w:ind w:left="284"/>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Channel</w:t>
            </w:r>
            <w:r w:rsidRPr="00A67202">
              <w:rPr>
                <w:rFonts w:ascii="Arial" w:eastAsia="Arial" w:hAnsi="Arial" w:cs="Arial"/>
                <w:spacing w:val="12"/>
                <w:sz w:val="24"/>
                <w:szCs w:val="24"/>
                <w:lang w:val="fr-FR" w:eastAsia="fr-FR" w:bidi="fr-FR"/>
              </w:rPr>
              <w:t xml:space="preserve"> </w:t>
            </w:r>
            <w:r w:rsidRPr="00A67202">
              <w:rPr>
                <w:rFonts w:ascii="Arial" w:eastAsia="Arial" w:hAnsi="Arial" w:cs="Arial"/>
                <w:sz w:val="24"/>
                <w:szCs w:val="24"/>
                <w:lang w:val="fr-FR" w:eastAsia="fr-FR" w:bidi="fr-FR"/>
              </w:rPr>
              <w:t>2</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3xxx</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w w:val="99"/>
                <w:sz w:val="24"/>
                <w:szCs w:val="24"/>
                <w:lang w:val="fr-FR" w:eastAsia="fr-FR" w:bidi="fr-FR"/>
              </w:rPr>
              <w:t>-</w:t>
            </w:r>
          </w:p>
        </w:tc>
        <w:tc>
          <w:tcPr>
            <w:tcW w:w="6295" w:type="dxa"/>
            <w:gridSpan w:val="2"/>
          </w:tcPr>
          <w:p w:rsidR="00A67202" w:rsidRPr="00A67202" w:rsidRDefault="00A67202" w:rsidP="00A67202">
            <w:pPr>
              <w:widowControl w:val="0"/>
              <w:tabs>
                <w:tab w:val="left" w:pos="1419"/>
              </w:tabs>
              <w:autoSpaceDE w:val="0"/>
              <w:autoSpaceDN w:val="0"/>
              <w:spacing w:before="46" w:after="0" w:line="240" w:lineRule="auto"/>
              <w:ind w:left="284"/>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Channel</w:t>
            </w:r>
            <w:r w:rsidRPr="00A67202">
              <w:rPr>
                <w:rFonts w:ascii="Arial" w:eastAsia="Arial" w:hAnsi="Arial" w:cs="Arial"/>
                <w:spacing w:val="12"/>
                <w:sz w:val="24"/>
                <w:szCs w:val="24"/>
                <w:lang w:val="fr-FR" w:eastAsia="fr-FR" w:bidi="fr-FR"/>
              </w:rPr>
              <w:t xml:space="preserve"> </w:t>
            </w:r>
            <w:r w:rsidRPr="00A67202">
              <w:rPr>
                <w:rFonts w:ascii="Arial" w:eastAsia="Arial" w:hAnsi="Arial" w:cs="Arial"/>
                <w:sz w:val="24"/>
                <w:szCs w:val="24"/>
                <w:lang w:val="fr-FR" w:eastAsia="fr-FR" w:bidi="fr-FR"/>
              </w:rPr>
              <w:t>3</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4xxx</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w w:val="99"/>
                <w:sz w:val="24"/>
                <w:szCs w:val="24"/>
                <w:lang w:val="fr-FR" w:eastAsia="fr-FR" w:bidi="fr-FR"/>
              </w:rPr>
              <w:t>-</w:t>
            </w:r>
          </w:p>
        </w:tc>
        <w:tc>
          <w:tcPr>
            <w:tcW w:w="6295" w:type="dxa"/>
            <w:gridSpan w:val="2"/>
          </w:tcPr>
          <w:p w:rsidR="00A67202" w:rsidRPr="00A67202" w:rsidRDefault="00A67202" w:rsidP="00A67202">
            <w:pPr>
              <w:widowControl w:val="0"/>
              <w:tabs>
                <w:tab w:val="left" w:pos="1419"/>
              </w:tabs>
              <w:autoSpaceDE w:val="0"/>
              <w:autoSpaceDN w:val="0"/>
              <w:spacing w:before="46" w:after="0" w:line="240" w:lineRule="auto"/>
              <w:ind w:left="284"/>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Channel</w:t>
            </w:r>
            <w:r w:rsidRPr="00A67202">
              <w:rPr>
                <w:rFonts w:ascii="Arial" w:eastAsia="Arial" w:hAnsi="Arial" w:cs="Arial"/>
                <w:spacing w:val="12"/>
                <w:sz w:val="24"/>
                <w:szCs w:val="24"/>
                <w:lang w:val="fr-FR" w:eastAsia="fr-FR" w:bidi="fr-FR"/>
              </w:rPr>
              <w:t xml:space="preserve"> </w:t>
            </w:r>
            <w:r w:rsidRPr="00A67202">
              <w:rPr>
                <w:rFonts w:ascii="Arial" w:eastAsia="Arial" w:hAnsi="Arial" w:cs="Arial"/>
                <w:sz w:val="24"/>
                <w:szCs w:val="24"/>
                <w:lang w:val="fr-FR" w:eastAsia="fr-FR" w:bidi="fr-FR"/>
              </w:rPr>
              <w:t>4</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5xxx</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w w:val="99"/>
                <w:sz w:val="24"/>
                <w:szCs w:val="24"/>
                <w:lang w:val="fr-FR" w:eastAsia="fr-FR" w:bidi="fr-FR"/>
              </w:rPr>
              <w:t>-</w:t>
            </w:r>
          </w:p>
        </w:tc>
        <w:tc>
          <w:tcPr>
            <w:tcW w:w="6295" w:type="dxa"/>
            <w:gridSpan w:val="2"/>
          </w:tcPr>
          <w:p w:rsidR="00A67202" w:rsidRPr="00A67202" w:rsidRDefault="00A67202" w:rsidP="00A67202">
            <w:pPr>
              <w:widowControl w:val="0"/>
              <w:tabs>
                <w:tab w:val="left" w:pos="1419"/>
              </w:tabs>
              <w:autoSpaceDE w:val="0"/>
              <w:autoSpaceDN w:val="0"/>
              <w:spacing w:before="46" w:after="0" w:line="240" w:lineRule="auto"/>
              <w:ind w:left="284"/>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Channel</w:t>
            </w:r>
            <w:r w:rsidRPr="00A67202">
              <w:rPr>
                <w:rFonts w:ascii="Arial" w:eastAsia="Arial" w:hAnsi="Arial" w:cs="Arial"/>
                <w:spacing w:val="12"/>
                <w:sz w:val="24"/>
                <w:szCs w:val="24"/>
                <w:lang w:val="fr-FR" w:eastAsia="fr-FR" w:bidi="fr-FR"/>
              </w:rPr>
              <w:t xml:space="preserve"> </w:t>
            </w:r>
            <w:r w:rsidRPr="00A67202">
              <w:rPr>
                <w:rFonts w:ascii="Arial" w:eastAsia="Arial" w:hAnsi="Arial" w:cs="Arial"/>
                <w:sz w:val="24"/>
                <w:szCs w:val="24"/>
                <w:lang w:val="fr-FR" w:eastAsia="fr-FR" w:bidi="fr-FR"/>
              </w:rPr>
              <w:t>5</w:t>
            </w:r>
          </w:p>
        </w:tc>
      </w:tr>
      <w:tr w:rsidR="00A67202" w:rsidRPr="00A67202" w:rsidTr="00A67202">
        <w:trPr>
          <w:trHeight w:val="328"/>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6xxx</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w w:val="99"/>
                <w:sz w:val="24"/>
                <w:szCs w:val="24"/>
                <w:lang w:val="fr-FR" w:eastAsia="fr-FR" w:bidi="fr-FR"/>
              </w:rPr>
              <w:t>-</w:t>
            </w:r>
          </w:p>
        </w:tc>
        <w:tc>
          <w:tcPr>
            <w:tcW w:w="6295" w:type="dxa"/>
            <w:gridSpan w:val="2"/>
          </w:tcPr>
          <w:p w:rsidR="00A67202" w:rsidRPr="00A67202" w:rsidRDefault="00A67202" w:rsidP="00A67202">
            <w:pPr>
              <w:widowControl w:val="0"/>
              <w:tabs>
                <w:tab w:val="left" w:pos="1419"/>
              </w:tabs>
              <w:autoSpaceDE w:val="0"/>
              <w:autoSpaceDN w:val="0"/>
              <w:spacing w:before="46" w:after="0" w:line="240" w:lineRule="auto"/>
              <w:ind w:left="284"/>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Channel</w:t>
            </w:r>
            <w:r w:rsidRPr="00A67202">
              <w:rPr>
                <w:rFonts w:ascii="Arial" w:eastAsia="Arial" w:hAnsi="Arial" w:cs="Arial"/>
                <w:spacing w:val="12"/>
                <w:sz w:val="24"/>
                <w:szCs w:val="24"/>
                <w:lang w:val="fr-FR" w:eastAsia="fr-FR" w:bidi="fr-FR"/>
              </w:rPr>
              <w:t xml:space="preserve"> </w:t>
            </w:r>
            <w:r w:rsidRPr="00A67202">
              <w:rPr>
                <w:rFonts w:ascii="Arial" w:eastAsia="Arial" w:hAnsi="Arial" w:cs="Arial"/>
                <w:sz w:val="24"/>
                <w:szCs w:val="24"/>
                <w:lang w:val="fr-FR" w:eastAsia="fr-FR" w:bidi="fr-FR"/>
              </w:rPr>
              <w:t>6</w:t>
            </w:r>
          </w:p>
        </w:tc>
      </w:tr>
      <w:tr w:rsidR="00A67202" w:rsidRPr="00A67202" w:rsidTr="00A67202">
        <w:trPr>
          <w:trHeight w:val="325"/>
        </w:trPr>
        <w:tc>
          <w:tcPr>
            <w:tcW w:w="853" w:type="dxa"/>
          </w:tcPr>
          <w:p w:rsidR="00A67202" w:rsidRPr="00A67202" w:rsidRDefault="00A67202" w:rsidP="00A67202">
            <w:pPr>
              <w:widowControl w:val="0"/>
              <w:autoSpaceDE w:val="0"/>
              <w:autoSpaceDN w:val="0"/>
              <w:spacing w:before="46" w:after="0" w:line="240" w:lineRule="auto"/>
              <w:ind w:left="50"/>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7xxx</w:t>
            </w:r>
          </w:p>
        </w:tc>
        <w:tc>
          <w:tcPr>
            <w:tcW w:w="1747" w:type="dxa"/>
            <w:gridSpan w:val="2"/>
          </w:tcPr>
          <w:p w:rsidR="00A67202" w:rsidRPr="00A67202" w:rsidRDefault="00A67202" w:rsidP="00A67202">
            <w:pPr>
              <w:widowControl w:val="0"/>
              <w:autoSpaceDE w:val="0"/>
              <w:autoSpaceDN w:val="0"/>
              <w:spacing w:before="46" w:after="0" w:line="240" w:lineRule="auto"/>
              <w:ind w:left="332"/>
              <w:rPr>
                <w:rFonts w:ascii="Arial" w:eastAsia="Arial" w:hAnsi="Arial" w:cs="Arial"/>
                <w:sz w:val="24"/>
                <w:szCs w:val="24"/>
                <w:lang w:val="fr-FR" w:eastAsia="fr-FR" w:bidi="fr-FR"/>
              </w:rPr>
            </w:pPr>
            <w:r w:rsidRPr="00A67202">
              <w:rPr>
                <w:rFonts w:ascii="Arial" w:eastAsia="Arial" w:hAnsi="Arial" w:cs="Arial"/>
                <w:w w:val="99"/>
                <w:sz w:val="24"/>
                <w:szCs w:val="24"/>
                <w:lang w:val="fr-FR" w:eastAsia="fr-FR" w:bidi="fr-FR"/>
              </w:rPr>
              <w:t>-</w:t>
            </w:r>
          </w:p>
        </w:tc>
        <w:tc>
          <w:tcPr>
            <w:tcW w:w="6295" w:type="dxa"/>
            <w:gridSpan w:val="2"/>
          </w:tcPr>
          <w:p w:rsidR="00A67202" w:rsidRDefault="00A67202" w:rsidP="00A67202">
            <w:pPr>
              <w:widowControl w:val="0"/>
              <w:tabs>
                <w:tab w:val="left" w:pos="1419"/>
              </w:tabs>
              <w:autoSpaceDE w:val="0"/>
              <w:autoSpaceDN w:val="0"/>
              <w:spacing w:before="46" w:after="0" w:line="240" w:lineRule="auto"/>
              <w:ind w:left="284"/>
              <w:rPr>
                <w:rFonts w:ascii="Arial" w:eastAsia="Arial" w:hAnsi="Arial" w:cs="Arial"/>
                <w:sz w:val="24"/>
                <w:szCs w:val="24"/>
                <w:lang w:val="fr-FR" w:eastAsia="fr-FR" w:bidi="fr-FR"/>
              </w:rPr>
            </w:pPr>
            <w:r w:rsidRPr="00A67202">
              <w:rPr>
                <w:rFonts w:ascii="Arial" w:eastAsia="Arial" w:hAnsi="Arial" w:cs="Arial"/>
                <w:sz w:val="24"/>
                <w:szCs w:val="24"/>
                <w:lang w:val="fr-FR" w:eastAsia="fr-FR" w:bidi="fr-FR"/>
              </w:rPr>
              <w:t>-</w:t>
            </w:r>
            <w:r w:rsidRPr="00A67202">
              <w:rPr>
                <w:rFonts w:ascii="Arial" w:eastAsia="Arial" w:hAnsi="Arial" w:cs="Arial"/>
                <w:sz w:val="24"/>
                <w:szCs w:val="24"/>
                <w:lang w:val="fr-FR" w:eastAsia="fr-FR" w:bidi="fr-FR"/>
              </w:rPr>
              <w:tab/>
            </w:r>
            <w:r w:rsidRPr="00A67202">
              <w:rPr>
                <w:rFonts w:ascii="Arial" w:eastAsia="Arial" w:hAnsi="Arial" w:cs="Arial"/>
                <w:spacing w:val="5"/>
                <w:sz w:val="24"/>
                <w:szCs w:val="24"/>
                <w:lang w:val="fr-FR" w:eastAsia="fr-FR" w:bidi="fr-FR"/>
              </w:rPr>
              <w:t>Channel</w:t>
            </w:r>
            <w:r w:rsidRPr="00A67202">
              <w:rPr>
                <w:rFonts w:ascii="Arial" w:eastAsia="Arial" w:hAnsi="Arial" w:cs="Arial"/>
                <w:spacing w:val="12"/>
                <w:sz w:val="24"/>
                <w:szCs w:val="24"/>
                <w:lang w:val="fr-FR" w:eastAsia="fr-FR" w:bidi="fr-FR"/>
              </w:rPr>
              <w:t xml:space="preserve"> </w:t>
            </w:r>
            <w:r w:rsidRPr="00A67202">
              <w:rPr>
                <w:rFonts w:ascii="Arial" w:eastAsia="Arial" w:hAnsi="Arial" w:cs="Arial"/>
                <w:sz w:val="24"/>
                <w:szCs w:val="24"/>
                <w:lang w:val="fr-FR" w:eastAsia="fr-FR" w:bidi="fr-FR"/>
              </w:rPr>
              <w:t>7</w:t>
            </w:r>
          </w:p>
          <w:p w:rsidR="00A67202" w:rsidRDefault="00A67202" w:rsidP="00A67202">
            <w:pPr>
              <w:widowControl w:val="0"/>
              <w:tabs>
                <w:tab w:val="left" w:pos="1419"/>
              </w:tabs>
              <w:autoSpaceDE w:val="0"/>
              <w:autoSpaceDN w:val="0"/>
              <w:spacing w:before="46" w:after="0" w:line="240" w:lineRule="auto"/>
              <w:ind w:left="284"/>
              <w:rPr>
                <w:rFonts w:ascii="Arial" w:eastAsia="Arial" w:hAnsi="Arial" w:cs="Arial"/>
                <w:sz w:val="24"/>
                <w:szCs w:val="24"/>
                <w:lang w:val="fr-FR"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DA4EAB" w:rsidRDefault="00DA4EAB"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DA4EAB" w:rsidRDefault="00DA4EAB"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p>
          <w:p w:rsidR="00DA4EAB" w:rsidRDefault="00DA4EAB" w:rsidP="00DA4EAB">
            <w:pPr>
              <w:widowControl w:val="0"/>
              <w:tabs>
                <w:tab w:val="left" w:pos="1419"/>
              </w:tabs>
              <w:autoSpaceDE w:val="0"/>
              <w:autoSpaceDN w:val="0"/>
              <w:spacing w:before="46" w:after="0" w:line="240" w:lineRule="auto"/>
              <w:ind w:left="-2613"/>
              <w:jc w:val="both"/>
              <w:rPr>
                <w:rFonts w:ascii="Arial" w:eastAsia="Arial" w:hAnsi="Arial" w:cs="Arial"/>
                <w:b/>
                <w:sz w:val="24"/>
                <w:szCs w:val="24"/>
                <w:lang w:val="mn-MN" w:eastAsia="fr-FR" w:bidi="fr-FR"/>
              </w:rPr>
            </w:pPr>
          </w:p>
          <w:p w:rsidR="00DA4EAB" w:rsidRDefault="00DA4EAB" w:rsidP="00DA4EAB">
            <w:pPr>
              <w:widowControl w:val="0"/>
              <w:tabs>
                <w:tab w:val="left" w:pos="1419"/>
              </w:tabs>
              <w:autoSpaceDE w:val="0"/>
              <w:autoSpaceDN w:val="0"/>
              <w:spacing w:before="46" w:after="0" w:line="240" w:lineRule="auto"/>
              <w:rPr>
                <w:rFonts w:ascii="Arial" w:eastAsia="Arial" w:hAnsi="Arial" w:cs="Arial"/>
                <w:b/>
                <w:sz w:val="24"/>
                <w:szCs w:val="24"/>
                <w:lang w:val="mn-MN" w:eastAsia="fr-FR" w:bidi="fr-FR"/>
              </w:rPr>
            </w:pPr>
          </w:p>
          <w:p w:rsidR="008F1EA6" w:rsidRDefault="00A67202" w:rsidP="00DA4EAB">
            <w:pPr>
              <w:widowControl w:val="0"/>
              <w:tabs>
                <w:tab w:val="left" w:pos="1419"/>
              </w:tabs>
              <w:autoSpaceDE w:val="0"/>
              <w:autoSpaceDN w:val="0"/>
              <w:spacing w:before="46" w:after="0" w:line="240" w:lineRule="auto"/>
              <w:rPr>
                <w:rFonts w:ascii="Arial" w:eastAsia="Arial" w:hAnsi="Arial" w:cs="Arial"/>
                <w:b/>
                <w:sz w:val="24"/>
                <w:szCs w:val="24"/>
                <w:lang w:val="mn-MN" w:eastAsia="fr-FR" w:bidi="fr-FR"/>
              </w:rPr>
            </w:pPr>
            <w:r w:rsidRPr="00A67202">
              <w:rPr>
                <w:rFonts w:ascii="Arial" w:eastAsia="Arial" w:hAnsi="Arial" w:cs="Arial"/>
                <w:b/>
                <w:sz w:val="24"/>
                <w:szCs w:val="24"/>
                <w:lang w:val="mn-MN" w:eastAsia="fr-FR" w:bidi="fr-FR"/>
              </w:rPr>
              <w:t>С.4.2   Улирлын өгөгдлийн ангилал</w:t>
            </w:r>
          </w:p>
          <w:p w:rsidR="008F1EA6" w:rsidRDefault="008F1EA6" w:rsidP="008F1EA6">
            <w:pPr>
              <w:widowControl w:val="0"/>
              <w:tabs>
                <w:tab w:val="left" w:pos="1419"/>
              </w:tabs>
              <w:autoSpaceDE w:val="0"/>
              <w:autoSpaceDN w:val="0"/>
              <w:spacing w:before="46" w:after="0" w:line="240" w:lineRule="auto"/>
              <w:ind w:left="284"/>
              <w:jc w:val="both"/>
              <w:rPr>
                <w:rFonts w:ascii="Arial" w:eastAsia="Arial" w:hAnsi="Arial" w:cs="Arial"/>
                <w:b/>
                <w:sz w:val="24"/>
                <w:szCs w:val="24"/>
                <w:lang w:val="mn-MN" w:eastAsia="fr-FR" w:bidi="fr-FR"/>
              </w:rPr>
            </w:pPr>
            <w:r>
              <w:rPr>
                <w:rFonts w:ascii="Arial" w:eastAsia="Arial" w:hAnsi="Arial" w:cs="Arial"/>
                <w:b/>
                <w:sz w:val="24"/>
                <w:szCs w:val="24"/>
                <w:lang w:val="mn-MN" w:eastAsia="fr-FR" w:bidi="fr-FR"/>
              </w:rPr>
              <w:t>С.4.2.1    Улирлын кодчилол</w:t>
            </w:r>
          </w:p>
          <w:p w:rsidR="008F1EA6" w:rsidRDefault="008F1EA6" w:rsidP="008F1EA6">
            <w:pPr>
              <w:widowControl w:val="0"/>
              <w:tabs>
                <w:tab w:val="left" w:pos="1419"/>
              </w:tabs>
              <w:autoSpaceDE w:val="0"/>
              <w:autoSpaceDN w:val="0"/>
              <w:spacing w:before="46" w:after="0" w:line="240" w:lineRule="auto"/>
              <w:jc w:val="both"/>
              <w:rPr>
                <w:rFonts w:ascii="Arial" w:eastAsia="Arial" w:hAnsi="Arial" w:cs="Arial"/>
                <w:b/>
                <w:sz w:val="24"/>
                <w:szCs w:val="24"/>
                <w:lang w:val="mn-MN" w:eastAsia="fr-FR" w:bidi="fr-FR"/>
              </w:rPr>
            </w:pPr>
          </w:p>
          <w:p w:rsidR="008F1EA6" w:rsidRDefault="008F1EA6" w:rsidP="00C6667A">
            <w:pPr>
              <w:widowControl w:val="0"/>
              <w:tabs>
                <w:tab w:val="left" w:pos="1419"/>
              </w:tabs>
              <w:autoSpaceDE w:val="0"/>
              <w:autoSpaceDN w:val="0"/>
              <w:spacing w:before="46" w:after="0" w:line="240" w:lineRule="auto"/>
              <w:jc w:val="both"/>
              <w:rPr>
                <w:rStyle w:val="tlid-translation"/>
                <w:rFonts w:ascii="Arial" w:hAnsi="Arial" w:cs="Arial"/>
                <w:color w:val="777777"/>
                <w:sz w:val="24"/>
                <w:szCs w:val="24"/>
                <w:lang w:val="mn-MN"/>
              </w:rPr>
            </w:pPr>
            <w:r>
              <w:rPr>
                <w:rStyle w:val="tlid-translation"/>
                <w:rFonts w:ascii="Arial" w:hAnsi="Arial" w:cs="Arial"/>
                <w:color w:val="777777"/>
                <w:sz w:val="24"/>
                <w:szCs w:val="24"/>
                <w:lang w:val="mn-MN"/>
              </w:rPr>
              <w:t xml:space="preserve">Улирлын өгөгдлийн ангилал нь </w:t>
            </w:r>
            <w:r w:rsidRPr="008F1EA6">
              <w:rPr>
                <w:rStyle w:val="tlid-translation"/>
                <w:rFonts w:ascii="Arial" w:hAnsi="Arial" w:cs="Arial"/>
                <w:color w:val="777777"/>
                <w:sz w:val="24"/>
                <w:szCs w:val="24"/>
                <w:lang w:val="en"/>
              </w:rPr>
              <w:t>R2</w:t>
            </w:r>
            <w:r>
              <w:rPr>
                <w:rStyle w:val="tlid-translation"/>
                <w:rFonts w:ascii="Arial" w:hAnsi="Arial" w:cs="Arial"/>
                <w:color w:val="777777"/>
                <w:sz w:val="24"/>
                <w:szCs w:val="24"/>
                <w:lang w:val="mn-MN"/>
              </w:rPr>
              <w:t xml:space="preserve">  команд ашиглан улирлын өгөгдөл (санах ой эсвэл хадгалсан утга)  унших хандалтыг зөвшөөрөх ба</w:t>
            </w:r>
            <w:r w:rsidRPr="008F1EA6">
              <w:rPr>
                <w:rStyle w:val="tlid-translation"/>
                <w:rFonts w:ascii="Arial" w:hAnsi="Arial" w:cs="Arial"/>
                <w:color w:val="777777"/>
                <w:sz w:val="24"/>
                <w:szCs w:val="24"/>
                <w:lang w:val="en"/>
              </w:rPr>
              <w:t xml:space="preserve"> W 2</w:t>
            </w:r>
            <w:r>
              <w:rPr>
                <w:rStyle w:val="tlid-translation"/>
                <w:rFonts w:ascii="Arial" w:hAnsi="Arial" w:cs="Arial"/>
                <w:color w:val="777777"/>
                <w:sz w:val="24"/>
                <w:szCs w:val="24"/>
                <w:lang w:val="mn-MN"/>
              </w:rPr>
              <w:t xml:space="preserve"> командын тусламжтай хандалтыг устгана/арилгана.</w:t>
            </w:r>
            <w:r>
              <w:rPr>
                <w:rStyle w:val="tlid-translation"/>
                <w:rFonts w:ascii="Arial" w:hAnsi="Arial" w:cs="Arial"/>
                <w:color w:val="777777"/>
                <w:sz w:val="24"/>
                <w:szCs w:val="24"/>
                <w:lang w:val="en"/>
              </w:rPr>
              <w:t xml:space="preserve"> Бүртгэл өгөгдлийн ангила</w:t>
            </w:r>
            <w:r w:rsidR="00C6667A">
              <w:rPr>
                <w:rStyle w:val="tlid-translation"/>
                <w:rFonts w:ascii="Arial" w:hAnsi="Arial" w:cs="Arial"/>
                <w:color w:val="777777"/>
                <w:sz w:val="24"/>
                <w:szCs w:val="24"/>
                <w:lang w:val="mn-MN"/>
              </w:rPr>
              <w:t xml:space="preserve">лд ижил талбар/муж ашиглана, гэвч тэдгээр нь арванзургааны нэг оронгоор баруун тийш шилжиж,  өгөгдлийн талбар дах тарифын дугаарыг тодорхойлж өгнө. Түүнээс </w:t>
            </w:r>
            <w:r w:rsidR="007F37A1">
              <w:rPr>
                <w:rStyle w:val="tlid-translation"/>
                <w:rFonts w:ascii="Arial" w:hAnsi="Arial" w:cs="Arial"/>
                <w:color w:val="777777"/>
                <w:sz w:val="24"/>
                <w:szCs w:val="24"/>
                <w:lang w:val="mn-MN"/>
              </w:rPr>
              <w:t>гадна өгөгдлийн талбарыг</w:t>
            </w:r>
            <w:r w:rsidR="00C6667A">
              <w:rPr>
                <w:rStyle w:val="tlid-translation"/>
                <w:rFonts w:ascii="Arial" w:hAnsi="Arial" w:cs="Arial"/>
                <w:color w:val="777777"/>
                <w:sz w:val="24"/>
                <w:szCs w:val="24"/>
                <w:lang w:val="mn-MN"/>
              </w:rPr>
              <w:t xml:space="preserve"> аль/ямар улирал (байрлал)</w:t>
            </w:r>
            <w:r w:rsidR="007F37A1">
              <w:rPr>
                <w:rStyle w:val="tlid-translation"/>
                <w:rFonts w:ascii="Arial" w:hAnsi="Arial" w:cs="Arial"/>
                <w:color w:val="777777"/>
                <w:sz w:val="24"/>
                <w:szCs w:val="24"/>
                <w:lang w:val="mn-MN"/>
              </w:rPr>
              <w:t>-д хамаарах ба хандалтын төрлийг тодорхойлоход ашиглана. Хамгийн отгон, эсвэл хамгийн сүүлд хадгалсан, улирлын байрлалд 0 улирлын дугаар олгоно. Энэ кодчилолын схемийг ашиглан улирлын байрлал бүрийг тус тусад нь хаяглан, эсвэл бүртгэлийн бүлэг</w:t>
            </w:r>
            <w:r w:rsidR="00A947BB">
              <w:rPr>
                <w:rStyle w:val="tlid-translation"/>
                <w:rFonts w:ascii="Arial" w:hAnsi="Arial" w:cs="Arial"/>
                <w:color w:val="777777"/>
                <w:sz w:val="24"/>
                <w:szCs w:val="24"/>
                <w:lang w:val="mn-MN"/>
              </w:rPr>
              <w:t>т нэвтэрч болно.</w:t>
            </w:r>
            <w:r w:rsidR="00CC5790">
              <w:rPr>
                <w:rStyle w:val="tlid-translation"/>
                <w:rFonts w:ascii="Arial" w:hAnsi="Arial" w:cs="Arial"/>
                <w:color w:val="777777"/>
                <w:sz w:val="24"/>
                <w:szCs w:val="24"/>
                <w:lang w:val="mn-MN"/>
              </w:rPr>
              <w:t xml:space="preserve"> Улирал өгөгдлийн ангилал дах </w:t>
            </w:r>
            <w:r w:rsidR="006F42DF">
              <w:rPr>
                <w:rStyle w:val="tlid-translation"/>
                <w:rFonts w:ascii="Arial" w:hAnsi="Arial" w:cs="Arial"/>
                <w:color w:val="777777"/>
                <w:sz w:val="24"/>
                <w:szCs w:val="24"/>
                <w:lang w:val="mn-MN"/>
              </w:rPr>
              <w:t xml:space="preserve">хэмжлийн хэсгээс буцаж ирэх </w:t>
            </w:r>
            <w:r w:rsidR="00CC5790">
              <w:rPr>
                <w:rStyle w:val="tlid-translation"/>
                <w:rFonts w:ascii="Arial" w:hAnsi="Arial" w:cs="Arial"/>
                <w:color w:val="777777"/>
                <w:sz w:val="24"/>
                <w:szCs w:val="24"/>
              </w:rPr>
              <w:t xml:space="preserve">ID </w:t>
            </w:r>
            <w:r w:rsidR="00CC5790">
              <w:rPr>
                <w:rStyle w:val="tlid-translation"/>
                <w:rFonts w:ascii="Arial" w:hAnsi="Arial" w:cs="Arial"/>
                <w:color w:val="777777"/>
                <w:sz w:val="24"/>
                <w:szCs w:val="24"/>
                <w:lang w:val="mn-MN"/>
              </w:rPr>
              <w:t xml:space="preserve">таниулах </w:t>
            </w:r>
            <w:r w:rsidR="006F42DF">
              <w:rPr>
                <w:rStyle w:val="tlid-translation"/>
                <w:rFonts w:ascii="Arial" w:hAnsi="Arial" w:cs="Arial"/>
                <w:color w:val="777777"/>
                <w:sz w:val="24"/>
                <w:szCs w:val="24"/>
                <w:lang w:val="mn-MN"/>
              </w:rPr>
              <w:t>муж нь код ба унших командад ашигласан өгөгдлийн мужаас бүрдэнэ.</w:t>
            </w:r>
            <w:r w:rsidR="00CC5790">
              <w:rPr>
                <w:rStyle w:val="tlid-translation"/>
                <w:rFonts w:ascii="Arial" w:hAnsi="Arial" w:cs="Arial"/>
                <w:color w:val="777777"/>
                <w:sz w:val="24"/>
                <w:szCs w:val="24"/>
                <w:lang w:val="mn-MN"/>
              </w:rPr>
              <w:t xml:space="preserve"> </w:t>
            </w:r>
            <w:r w:rsidR="006F42DF">
              <w:rPr>
                <w:rStyle w:val="tlid-translation"/>
                <w:rFonts w:ascii="Arial" w:hAnsi="Arial" w:cs="Arial"/>
                <w:color w:val="777777"/>
                <w:sz w:val="24"/>
                <w:szCs w:val="24"/>
                <w:lang w:val="mn-MN"/>
              </w:rPr>
              <w:t xml:space="preserve"> Энэ нь найман оронт </w:t>
            </w:r>
            <w:r w:rsidR="006F42DF">
              <w:rPr>
                <w:rStyle w:val="tlid-translation"/>
                <w:rFonts w:ascii="Arial" w:hAnsi="Arial" w:cs="Arial"/>
                <w:color w:val="777777"/>
                <w:sz w:val="24"/>
                <w:szCs w:val="24"/>
              </w:rPr>
              <w:t xml:space="preserve">ID </w:t>
            </w:r>
            <w:r w:rsidR="006F42DF">
              <w:rPr>
                <w:rStyle w:val="tlid-translation"/>
                <w:rFonts w:ascii="Arial" w:hAnsi="Arial" w:cs="Arial"/>
                <w:color w:val="777777"/>
                <w:sz w:val="24"/>
                <w:szCs w:val="24"/>
                <w:lang w:val="mn-MN"/>
              </w:rPr>
              <w:t>таниулах муж бий болгоно. Унших хэрэгсэл</w:t>
            </w:r>
            <w:r w:rsidR="00257E32">
              <w:rPr>
                <w:rStyle w:val="tlid-translation"/>
                <w:rFonts w:ascii="Arial" w:hAnsi="Arial" w:cs="Arial"/>
                <w:color w:val="777777"/>
                <w:sz w:val="24"/>
                <w:szCs w:val="24"/>
                <w:lang w:val="mn-MN"/>
              </w:rPr>
              <w:t xml:space="preserve"> дэх санах хадгалах ой ба хугацааг хэмнэхийн тулд </w:t>
            </w:r>
            <w:r w:rsidR="00257E32">
              <w:rPr>
                <w:rStyle w:val="tlid-translation"/>
                <w:rFonts w:ascii="Arial" w:hAnsi="Arial" w:cs="Arial"/>
                <w:color w:val="777777"/>
                <w:sz w:val="24"/>
                <w:szCs w:val="24"/>
              </w:rPr>
              <w:t xml:space="preserve">ID </w:t>
            </w:r>
            <w:r w:rsidR="00257E32">
              <w:rPr>
                <w:rStyle w:val="tlid-translation"/>
                <w:rFonts w:ascii="Arial" w:hAnsi="Arial" w:cs="Arial"/>
                <w:color w:val="777777"/>
                <w:sz w:val="24"/>
                <w:szCs w:val="24"/>
                <w:lang w:val="mn-MN"/>
              </w:rPr>
              <w:t>таниулах мужын кодын орц/хэсэг нь хамгийн сүүлд илгээсэн цагаас хойш өөрчлөгдөөгүй бол дахин давтах шаардлагагүй.</w:t>
            </w:r>
            <w:r w:rsidR="00031F01">
              <w:rPr>
                <w:rStyle w:val="tlid-translation"/>
                <w:rFonts w:ascii="Arial" w:hAnsi="Arial" w:cs="Arial"/>
                <w:color w:val="777777"/>
                <w:sz w:val="24"/>
                <w:szCs w:val="24"/>
                <w:lang w:val="mn-MN"/>
              </w:rPr>
              <w:t xml:space="preserve"> Энэ нь дан ганц улирлын бүртгэл унших үед буцаж ирсэн </w:t>
            </w:r>
            <w:r w:rsidR="00031F01">
              <w:rPr>
                <w:rStyle w:val="tlid-translation"/>
                <w:rFonts w:ascii="Arial" w:hAnsi="Arial" w:cs="Arial"/>
                <w:color w:val="777777"/>
                <w:sz w:val="24"/>
                <w:szCs w:val="24"/>
              </w:rPr>
              <w:t xml:space="preserve">ID </w:t>
            </w:r>
            <w:r w:rsidR="00031F01">
              <w:rPr>
                <w:rStyle w:val="tlid-translation"/>
                <w:rFonts w:ascii="Arial" w:hAnsi="Arial" w:cs="Arial"/>
                <w:color w:val="777777"/>
                <w:sz w:val="24"/>
                <w:szCs w:val="24"/>
                <w:lang w:val="mn-MN"/>
              </w:rPr>
              <w:t>таниулалт нь үргэлж найман орон агуулдаг боловч олон улирлын бүртгэл унших</w:t>
            </w:r>
            <w:r w:rsidR="00175661">
              <w:rPr>
                <w:rStyle w:val="tlid-translation"/>
                <w:rFonts w:ascii="Arial" w:hAnsi="Arial" w:cs="Arial"/>
                <w:color w:val="777777"/>
                <w:sz w:val="24"/>
                <w:szCs w:val="24"/>
                <w:lang w:val="mn-MN"/>
              </w:rPr>
              <w:t xml:space="preserve">ад зөвхөн бүртгэлийн блок доторх эхний улирлын бүртгэл нь блок доторх бүх бусад бүртгэлд хамаарах код бүхий кодын мужыг агуулна. С.4.2.2 дах жишээнд тайлбарласан. </w:t>
            </w:r>
            <w:r w:rsidR="009A2866">
              <w:rPr>
                <w:rStyle w:val="tlid-translation"/>
                <w:rFonts w:ascii="Arial" w:hAnsi="Arial" w:cs="Arial"/>
                <w:color w:val="777777"/>
                <w:sz w:val="24"/>
                <w:szCs w:val="24"/>
                <w:lang w:val="mn-MN"/>
              </w:rPr>
              <w:t>Бүртгэл бичих (устгах)</w:t>
            </w:r>
            <w:r w:rsidR="00031F01">
              <w:rPr>
                <w:rStyle w:val="tlid-translation"/>
                <w:rFonts w:ascii="Arial" w:hAnsi="Arial" w:cs="Arial"/>
                <w:color w:val="777777"/>
                <w:sz w:val="24"/>
                <w:szCs w:val="24"/>
                <w:lang w:val="mn-MN"/>
              </w:rPr>
              <w:t xml:space="preserve"> </w:t>
            </w:r>
            <w:r w:rsidR="009A2866">
              <w:rPr>
                <w:rStyle w:val="tlid-translation"/>
                <w:rFonts w:ascii="Arial" w:hAnsi="Arial" w:cs="Arial"/>
                <w:color w:val="777777"/>
                <w:sz w:val="24"/>
                <w:szCs w:val="24"/>
                <w:lang w:val="mn-MN"/>
              </w:rPr>
              <w:t xml:space="preserve">үед </w:t>
            </w:r>
            <w:r w:rsidR="009340DE">
              <w:rPr>
                <w:rStyle w:val="tlid-translation"/>
                <w:rFonts w:ascii="Arial" w:hAnsi="Arial" w:cs="Arial"/>
                <w:color w:val="777777"/>
                <w:sz w:val="24"/>
                <w:szCs w:val="24"/>
                <w:lang w:val="mn-MN"/>
              </w:rPr>
              <w:t xml:space="preserve">зөвхөн мэдээлэл амжилттай боловсруулагдсан ба хүлээн зөвшөөрөгдсөн бол </w:t>
            </w:r>
            <w:r w:rsidR="009A2866">
              <w:rPr>
                <w:rStyle w:val="tlid-translation"/>
                <w:rFonts w:ascii="Arial" w:hAnsi="Arial" w:cs="Arial"/>
                <w:color w:val="777777"/>
                <w:sz w:val="24"/>
                <w:szCs w:val="24"/>
                <w:lang w:val="mn-MN"/>
              </w:rPr>
              <w:t>АСК</w:t>
            </w:r>
            <w:r w:rsidR="009340DE">
              <w:rPr>
                <w:rStyle w:val="tlid-translation"/>
                <w:rFonts w:ascii="Arial" w:hAnsi="Arial" w:cs="Arial"/>
                <w:color w:val="777777"/>
                <w:sz w:val="24"/>
                <w:szCs w:val="24"/>
                <w:lang w:val="mn-MN"/>
              </w:rPr>
              <w:t xml:space="preserve"> буцаж ирэх ба үгүй бол алдааны мэдээлэл буцаж ирнэ. Дараах код ба өгөгдлийн тайлбар энэ схемийг тодорхойлно.</w:t>
            </w:r>
          </w:p>
          <w:p w:rsidR="009340DE" w:rsidRPr="00A67202" w:rsidRDefault="009340DE" w:rsidP="00C6667A">
            <w:pPr>
              <w:widowControl w:val="0"/>
              <w:tabs>
                <w:tab w:val="left" w:pos="1419"/>
              </w:tabs>
              <w:autoSpaceDE w:val="0"/>
              <w:autoSpaceDN w:val="0"/>
              <w:spacing w:before="46" w:after="0" w:line="240" w:lineRule="auto"/>
              <w:jc w:val="both"/>
              <w:rPr>
                <w:rFonts w:ascii="Arial" w:eastAsia="Arial" w:hAnsi="Arial" w:cs="Arial"/>
                <w:sz w:val="24"/>
                <w:szCs w:val="24"/>
                <w:lang w:eastAsia="fr-FR" w:bidi="fr-FR"/>
              </w:rPr>
            </w:pPr>
          </w:p>
        </w:tc>
      </w:tr>
    </w:tbl>
    <w:p w:rsidR="009340DE" w:rsidRPr="009340DE" w:rsidRDefault="009340DE" w:rsidP="009340DE">
      <w:pPr>
        <w:widowControl w:val="0"/>
        <w:autoSpaceDE w:val="0"/>
        <w:autoSpaceDN w:val="0"/>
        <w:spacing w:before="194" w:after="0" w:line="240" w:lineRule="auto"/>
        <w:ind w:left="418"/>
        <w:rPr>
          <w:rFonts w:ascii="Arial" w:eastAsia="Arial" w:hAnsi="Arial" w:cs="Arial"/>
          <w:i/>
          <w:sz w:val="24"/>
          <w:szCs w:val="24"/>
          <w:lang w:val="fr-FR" w:eastAsia="fr-FR" w:bidi="fr-FR"/>
        </w:rPr>
      </w:pPr>
      <w:r>
        <w:rPr>
          <w:rFonts w:ascii="Arial" w:eastAsia="Arial" w:hAnsi="Arial" w:cs="Arial"/>
          <w:i/>
          <w:sz w:val="24"/>
          <w:szCs w:val="24"/>
          <w:lang w:val="fr-FR" w:eastAsia="fr-FR" w:bidi="fr-FR"/>
        </w:rPr>
        <w:lastRenderedPageBreak/>
        <w:t>Код (хос</w:t>
      </w:r>
      <w:r w:rsidRPr="009340DE">
        <w:rPr>
          <w:rFonts w:ascii="Arial" w:eastAsia="Arial" w:hAnsi="Arial" w:cs="Arial"/>
          <w:i/>
          <w:sz w:val="24"/>
          <w:szCs w:val="24"/>
          <w:lang w:val="fr-FR" w:eastAsia="fr-FR" w:bidi="fr-FR"/>
        </w:rPr>
        <w:t>)</w:t>
      </w:r>
    </w:p>
    <w:p w:rsidR="009340DE" w:rsidRDefault="009340DE" w:rsidP="009340DE">
      <w:pPr>
        <w:widowControl w:val="0"/>
        <w:tabs>
          <w:tab w:val="left" w:pos="1272"/>
          <w:tab w:val="left" w:pos="2119"/>
          <w:tab w:val="left" w:pos="2969"/>
          <w:tab w:val="left" w:pos="3819"/>
        </w:tabs>
        <w:autoSpaceDE w:val="0"/>
        <w:autoSpaceDN w:val="0"/>
        <w:spacing w:before="101" w:after="0" w:line="343" w:lineRule="auto"/>
        <w:ind w:left="418" w:right="90"/>
        <w:rPr>
          <w:rFonts w:ascii="Arial" w:eastAsia="Arial" w:hAnsi="Arial" w:cs="Arial"/>
          <w:spacing w:val="5"/>
          <w:sz w:val="24"/>
          <w:szCs w:val="24"/>
          <w:lang w:val="fr-FR" w:eastAsia="fr-FR" w:bidi="fr-FR"/>
        </w:rPr>
      </w:pPr>
      <w:r>
        <w:rPr>
          <w:rFonts w:ascii="Arial" w:eastAsia="Arial" w:hAnsi="Arial" w:cs="Arial"/>
          <w:spacing w:val="5"/>
          <w:sz w:val="24"/>
          <w:szCs w:val="24"/>
          <w:lang w:val="fr-FR" w:eastAsia="fr-FR" w:bidi="fr-FR"/>
        </w:rPr>
        <w:t>1000</w:t>
      </w:r>
      <w:r>
        <w:rPr>
          <w:rFonts w:ascii="Arial" w:eastAsia="Arial" w:hAnsi="Arial" w:cs="Arial"/>
          <w:spacing w:val="5"/>
          <w:sz w:val="24"/>
          <w:szCs w:val="24"/>
          <w:lang w:val="fr-FR" w:eastAsia="fr-FR" w:bidi="fr-FR"/>
        </w:rPr>
        <w:tab/>
        <w:t>xccc</w:t>
      </w:r>
      <w:r>
        <w:rPr>
          <w:rFonts w:ascii="Arial" w:eastAsia="Arial" w:hAnsi="Arial" w:cs="Arial"/>
          <w:spacing w:val="5"/>
          <w:sz w:val="24"/>
          <w:szCs w:val="24"/>
          <w:lang w:val="fr-FR" w:eastAsia="fr-FR" w:bidi="fr-FR"/>
        </w:rPr>
        <w:tab/>
        <w:t>xxxx</w:t>
      </w:r>
      <w:r>
        <w:rPr>
          <w:rFonts w:ascii="Arial" w:eastAsia="Arial" w:hAnsi="Arial" w:cs="Arial"/>
          <w:spacing w:val="5"/>
          <w:sz w:val="24"/>
          <w:szCs w:val="24"/>
          <w:lang w:val="fr-FR" w:eastAsia="fr-FR" w:bidi="fr-FR"/>
        </w:rPr>
        <w:tab/>
        <w:t xml:space="preserve">xxxx </w:t>
      </w:r>
      <w:r w:rsidRPr="009340DE">
        <w:rPr>
          <w:rFonts w:ascii="Arial" w:eastAsia="Arial" w:hAnsi="Arial" w:cs="Arial"/>
          <w:spacing w:val="4"/>
          <w:sz w:val="24"/>
          <w:szCs w:val="24"/>
          <w:lang w:val="fr-FR" w:eastAsia="fr-FR" w:bidi="fr-FR"/>
        </w:rPr>
        <w:t xml:space="preserve">ccc </w:t>
      </w:r>
      <w:r w:rsidRPr="009340DE">
        <w:rPr>
          <w:rFonts w:ascii="Arial" w:eastAsia="Arial" w:hAnsi="Arial" w:cs="Arial"/>
          <w:sz w:val="24"/>
          <w:szCs w:val="24"/>
          <w:lang w:val="fr-FR" w:eastAsia="fr-FR" w:bidi="fr-FR"/>
        </w:rPr>
        <w:t xml:space="preserve">= </w:t>
      </w:r>
      <w:r>
        <w:rPr>
          <w:rFonts w:ascii="Arial" w:eastAsia="Arial" w:hAnsi="Arial" w:cs="Arial"/>
          <w:spacing w:val="5"/>
          <w:sz w:val="24"/>
          <w:szCs w:val="24"/>
          <w:lang w:val="fr-FR" w:eastAsia="fr-FR" w:bidi="fr-FR"/>
        </w:rPr>
        <w:t>СУВАГ</w:t>
      </w:r>
    </w:p>
    <w:p w:rsidR="009340DE" w:rsidRPr="009340DE" w:rsidRDefault="009340DE" w:rsidP="009340DE">
      <w:pPr>
        <w:widowControl w:val="0"/>
        <w:tabs>
          <w:tab w:val="left" w:pos="1272"/>
          <w:tab w:val="left" w:pos="2119"/>
          <w:tab w:val="left" w:pos="2969"/>
          <w:tab w:val="left" w:pos="3819"/>
        </w:tabs>
        <w:autoSpaceDE w:val="0"/>
        <w:autoSpaceDN w:val="0"/>
        <w:spacing w:before="101" w:after="0" w:line="343" w:lineRule="auto"/>
        <w:ind w:left="418" w:right="90"/>
        <w:rPr>
          <w:rFonts w:ascii="Arial" w:eastAsia="Arial" w:hAnsi="Arial" w:cs="Arial"/>
          <w:sz w:val="24"/>
          <w:szCs w:val="24"/>
          <w:lang w:val="fr-FR" w:eastAsia="fr-FR" w:bidi="fr-FR"/>
        </w:rPr>
      </w:pPr>
      <w:r w:rsidRPr="009340DE">
        <w:rPr>
          <w:rFonts w:ascii="Arial" w:eastAsia="Arial" w:hAnsi="Arial" w:cs="Arial"/>
          <w:spacing w:val="5"/>
          <w:sz w:val="24"/>
          <w:szCs w:val="24"/>
          <w:lang w:val="fr-FR" w:eastAsia="fr-FR" w:bidi="fr-FR"/>
        </w:rPr>
        <w:t>1000</w:t>
      </w:r>
      <w:r w:rsidRPr="009340DE">
        <w:rPr>
          <w:rFonts w:ascii="Arial" w:eastAsia="Arial" w:hAnsi="Arial" w:cs="Arial"/>
          <w:spacing w:val="5"/>
          <w:sz w:val="24"/>
          <w:szCs w:val="24"/>
          <w:lang w:val="fr-FR" w:eastAsia="fr-FR" w:bidi="fr-FR"/>
        </w:rPr>
        <w:tab/>
        <w:t>xxxx</w:t>
      </w:r>
      <w:r w:rsidRPr="009340DE">
        <w:rPr>
          <w:rFonts w:ascii="Arial" w:eastAsia="Arial" w:hAnsi="Arial" w:cs="Arial"/>
          <w:spacing w:val="5"/>
          <w:sz w:val="24"/>
          <w:szCs w:val="24"/>
          <w:lang w:val="fr-FR" w:eastAsia="fr-FR" w:bidi="fr-FR"/>
        </w:rPr>
        <w:tab/>
        <w:t>ddxx</w:t>
      </w:r>
      <w:r w:rsidRPr="009340DE">
        <w:rPr>
          <w:rFonts w:ascii="Arial" w:eastAsia="Arial" w:hAnsi="Arial" w:cs="Arial"/>
          <w:spacing w:val="5"/>
          <w:sz w:val="24"/>
          <w:szCs w:val="24"/>
          <w:lang w:val="fr-FR" w:eastAsia="fr-FR" w:bidi="fr-FR"/>
        </w:rPr>
        <w:tab/>
        <w:t>xxxx</w:t>
      </w:r>
      <w:r w:rsidRPr="009340DE">
        <w:rPr>
          <w:rFonts w:ascii="Arial" w:eastAsia="Arial" w:hAnsi="Arial" w:cs="Arial"/>
          <w:spacing w:val="5"/>
          <w:sz w:val="24"/>
          <w:szCs w:val="24"/>
          <w:lang w:val="fr-FR" w:eastAsia="fr-FR" w:bidi="fr-FR"/>
        </w:rPr>
        <w:tab/>
      </w:r>
      <w:r w:rsidRPr="009340DE">
        <w:rPr>
          <w:rFonts w:ascii="Arial" w:eastAsia="Arial" w:hAnsi="Arial" w:cs="Arial"/>
          <w:spacing w:val="3"/>
          <w:sz w:val="24"/>
          <w:szCs w:val="24"/>
          <w:lang w:val="fr-FR" w:eastAsia="fr-FR" w:bidi="fr-FR"/>
        </w:rPr>
        <w:t xml:space="preserve">dd </w:t>
      </w:r>
      <w:r w:rsidRPr="009340DE">
        <w:rPr>
          <w:rFonts w:ascii="Arial" w:eastAsia="Arial" w:hAnsi="Arial" w:cs="Arial"/>
          <w:sz w:val="24"/>
          <w:szCs w:val="24"/>
          <w:lang w:val="fr-FR" w:eastAsia="fr-FR" w:bidi="fr-FR"/>
        </w:rPr>
        <w:t xml:space="preserve">= </w:t>
      </w:r>
      <w:r>
        <w:rPr>
          <w:rFonts w:ascii="Arial" w:eastAsia="Arial" w:hAnsi="Arial" w:cs="Arial"/>
          <w:spacing w:val="5"/>
          <w:sz w:val="24"/>
          <w:szCs w:val="24"/>
          <w:lang w:val="fr-FR" w:eastAsia="fr-FR" w:bidi="fr-FR"/>
        </w:rPr>
        <w:t>ӨГӨГДЛИЙН МАЯГ</w:t>
      </w:r>
    </w:p>
    <w:p w:rsidR="009340DE" w:rsidRPr="009340DE" w:rsidRDefault="009340DE" w:rsidP="009340DE">
      <w:pPr>
        <w:widowControl w:val="0"/>
        <w:autoSpaceDE w:val="0"/>
        <w:autoSpaceDN w:val="0"/>
        <w:spacing w:after="0" w:line="240" w:lineRule="auto"/>
        <w:ind w:left="996" w:right="3657"/>
        <w:jc w:val="center"/>
        <w:rPr>
          <w:rFonts w:ascii="Arial" w:eastAsia="Arial" w:hAnsi="Arial" w:cs="Arial"/>
          <w:sz w:val="24"/>
          <w:szCs w:val="24"/>
          <w:lang w:val="fr-FR" w:eastAsia="fr-FR" w:bidi="fr-FR"/>
        </w:rPr>
      </w:pPr>
      <w:r w:rsidRPr="009340DE">
        <w:rPr>
          <w:rFonts w:ascii="Arial" w:eastAsia="Arial" w:hAnsi="Arial" w:cs="Arial"/>
          <w:spacing w:val="3"/>
          <w:sz w:val="24"/>
          <w:szCs w:val="24"/>
          <w:lang w:val="fr-FR" w:eastAsia="fr-FR" w:bidi="fr-FR"/>
        </w:rPr>
        <w:t xml:space="preserve">00 </w:t>
      </w:r>
      <w:r w:rsidRPr="009340DE">
        <w:rPr>
          <w:rFonts w:ascii="Arial" w:eastAsia="Arial" w:hAnsi="Arial" w:cs="Arial"/>
          <w:sz w:val="24"/>
          <w:szCs w:val="24"/>
          <w:lang w:val="fr-FR" w:eastAsia="fr-FR" w:bidi="fr-FR"/>
        </w:rPr>
        <w:t>=</w:t>
      </w:r>
      <w:r w:rsidRPr="009340DE">
        <w:rPr>
          <w:rFonts w:ascii="Arial" w:eastAsia="Arial" w:hAnsi="Arial" w:cs="Arial"/>
          <w:spacing w:val="20"/>
          <w:sz w:val="24"/>
          <w:szCs w:val="24"/>
          <w:lang w:val="fr-FR" w:eastAsia="fr-FR" w:bidi="fr-FR"/>
        </w:rPr>
        <w:t xml:space="preserve"> </w:t>
      </w:r>
      <w:r w:rsidRPr="009340DE">
        <w:rPr>
          <w:rFonts w:ascii="Arial" w:eastAsia="Arial" w:hAnsi="Arial" w:cs="Arial"/>
          <w:sz w:val="24"/>
          <w:szCs w:val="24"/>
          <w:lang w:val="fr-FR" w:eastAsia="fr-FR" w:bidi="fr-FR"/>
        </w:rPr>
        <w:t>0</w:t>
      </w:r>
    </w:p>
    <w:p w:rsidR="009340DE" w:rsidRPr="009340DE" w:rsidRDefault="009340DE" w:rsidP="009340DE">
      <w:pPr>
        <w:widowControl w:val="0"/>
        <w:autoSpaceDE w:val="0"/>
        <w:autoSpaceDN w:val="0"/>
        <w:spacing w:before="98" w:after="0" w:line="240" w:lineRule="auto"/>
        <w:ind w:left="996" w:right="3657"/>
        <w:jc w:val="center"/>
        <w:rPr>
          <w:rFonts w:ascii="Arial" w:eastAsia="Arial" w:hAnsi="Arial" w:cs="Arial"/>
          <w:sz w:val="24"/>
          <w:szCs w:val="24"/>
          <w:lang w:val="fr-FR" w:eastAsia="fr-FR" w:bidi="fr-FR"/>
        </w:rPr>
      </w:pPr>
      <w:r w:rsidRPr="009340DE">
        <w:rPr>
          <w:rFonts w:ascii="Arial" w:eastAsia="Arial" w:hAnsi="Arial" w:cs="Arial"/>
          <w:spacing w:val="3"/>
          <w:sz w:val="24"/>
          <w:szCs w:val="24"/>
          <w:lang w:val="fr-FR" w:eastAsia="fr-FR" w:bidi="fr-FR"/>
        </w:rPr>
        <w:t xml:space="preserve">01 </w:t>
      </w:r>
      <w:r w:rsidRPr="009340DE">
        <w:rPr>
          <w:rFonts w:ascii="Arial" w:eastAsia="Arial" w:hAnsi="Arial" w:cs="Arial"/>
          <w:sz w:val="24"/>
          <w:szCs w:val="24"/>
          <w:lang w:val="fr-FR" w:eastAsia="fr-FR" w:bidi="fr-FR"/>
        </w:rPr>
        <w:t>=</w:t>
      </w:r>
      <w:r w:rsidRPr="009340DE">
        <w:rPr>
          <w:rFonts w:ascii="Arial" w:eastAsia="Arial" w:hAnsi="Arial" w:cs="Arial"/>
          <w:spacing w:val="20"/>
          <w:sz w:val="24"/>
          <w:szCs w:val="24"/>
          <w:lang w:val="fr-FR" w:eastAsia="fr-FR" w:bidi="fr-FR"/>
        </w:rPr>
        <w:t xml:space="preserve"> </w:t>
      </w:r>
      <w:r w:rsidRPr="009340DE">
        <w:rPr>
          <w:rFonts w:ascii="Arial" w:eastAsia="Arial" w:hAnsi="Arial" w:cs="Arial"/>
          <w:sz w:val="24"/>
          <w:szCs w:val="24"/>
          <w:lang w:val="fr-FR" w:eastAsia="fr-FR" w:bidi="fr-FR"/>
        </w:rPr>
        <w:t>1</w:t>
      </w:r>
    </w:p>
    <w:p w:rsidR="009340DE" w:rsidRPr="009340DE" w:rsidRDefault="009340DE" w:rsidP="009340DE">
      <w:pPr>
        <w:widowControl w:val="0"/>
        <w:autoSpaceDE w:val="0"/>
        <w:autoSpaceDN w:val="0"/>
        <w:spacing w:before="99" w:after="0" w:line="240" w:lineRule="auto"/>
        <w:ind w:left="996" w:right="3657"/>
        <w:jc w:val="center"/>
        <w:rPr>
          <w:rFonts w:ascii="Arial" w:eastAsia="Arial" w:hAnsi="Arial" w:cs="Arial"/>
          <w:sz w:val="24"/>
          <w:szCs w:val="24"/>
          <w:lang w:val="fr-FR" w:eastAsia="fr-FR" w:bidi="fr-FR"/>
        </w:rPr>
      </w:pPr>
      <w:r w:rsidRPr="009340DE">
        <w:rPr>
          <w:rFonts w:ascii="Arial" w:eastAsia="Arial" w:hAnsi="Arial" w:cs="Arial"/>
          <w:spacing w:val="3"/>
          <w:sz w:val="24"/>
          <w:szCs w:val="24"/>
          <w:lang w:val="fr-FR" w:eastAsia="fr-FR" w:bidi="fr-FR"/>
        </w:rPr>
        <w:t xml:space="preserve">10 </w:t>
      </w:r>
      <w:r w:rsidRPr="009340DE">
        <w:rPr>
          <w:rFonts w:ascii="Arial" w:eastAsia="Arial" w:hAnsi="Arial" w:cs="Arial"/>
          <w:sz w:val="24"/>
          <w:szCs w:val="24"/>
          <w:lang w:val="fr-FR" w:eastAsia="fr-FR" w:bidi="fr-FR"/>
        </w:rPr>
        <w:t>=</w:t>
      </w:r>
      <w:r w:rsidRPr="009340DE">
        <w:rPr>
          <w:rFonts w:ascii="Arial" w:eastAsia="Arial" w:hAnsi="Arial" w:cs="Arial"/>
          <w:spacing w:val="20"/>
          <w:sz w:val="24"/>
          <w:szCs w:val="24"/>
          <w:lang w:val="fr-FR" w:eastAsia="fr-FR" w:bidi="fr-FR"/>
        </w:rPr>
        <w:t xml:space="preserve"> </w:t>
      </w:r>
      <w:r w:rsidRPr="009340DE">
        <w:rPr>
          <w:rFonts w:ascii="Arial" w:eastAsia="Arial" w:hAnsi="Arial" w:cs="Arial"/>
          <w:sz w:val="24"/>
          <w:szCs w:val="24"/>
          <w:lang w:val="fr-FR" w:eastAsia="fr-FR" w:bidi="fr-FR"/>
        </w:rPr>
        <w:t>2</w:t>
      </w:r>
    </w:p>
    <w:p w:rsidR="009340DE" w:rsidRDefault="009340DE" w:rsidP="009340DE">
      <w:pPr>
        <w:widowControl w:val="0"/>
        <w:autoSpaceDE w:val="0"/>
        <w:autoSpaceDN w:val="0"/>
        <w:spacing w:before="99" w:after="0" w:line="240" w:lineRule="auto"/>
        <w:ind w:left="996" w:right="3657"/>
        <w:jc w:val="center"/>
        <w:rPr>
          <w:rFonts w:ascii="Arial" w:eastAsia="Arial" w:hAnsi="Arial" w:cs="Arial"/>
          <w:sz w:val="24"/>
          <w:szCs w:val="24"/>
          <w:lang w:val="fr-FR" w:eastAsia="fr-FR" w:bidi="fr-FR"/>
        </w:rPr>
      </w:pPr>
      <w:r w:rsidRPr="009340DE">
        <w:rPr>
          <w:rFonts w:ascii="Arial" w:eastAsia="Arial" w:hAnsi="Arial" w:cs="Arial"/>
          <w:spacing w:val="3"/>
          <w:sz w:val="24"/>
          <w:szCs w:val="24"/>
          <w:lang w:val="fr-FR" w:eastAsia="fr-FR" w:bidi="fr-FR"/>
        </w:rPr>
        <w:t xml:space="preserve">11 </w:t>
      </w:r>
      <w:r w:rsidRPr="009340DE">
        <w:rPr>
          <w:rFonts w:ascii="Arial" w:eastAsia="Arial" w:hAnsi="Arial" w:cs="Arial"/>
          <w:sz w:val="24"/>
          <w:szCs w:val="24"/>
          <w:lang w:val="fr-FR" w:eastAsia="fr-FR" w:bidi="fr-FR"/>
        </w:rPr>
        <w:t>=</w:t>
      </w:r>
      <w:r w:rsidRPr="009340DE">
        <w:rPr>
          <w:rFonts w:ascii="Arial" w:eastAsia="Arial" w:hAnsi="Arial" w:cs="Arial"/>
          <w:spacing w:val="20"/>
          <w:sz w:val="24"/>
          <w:szCs w:val="24"/>
          <w:lang w:val="fr-FR" w:eastAsia="fr-FR" w:bidi="fr-FR"/>
        </w:rPr>
        <w:t xml:space="preserve"> </w:t>
      </w:r>
      <w:r w:rsidRPr="009340DE">
        <w:rPr>
          <w:rFonts w:ascii="Arial" w:eastAsia="Arial" w:hAnsi="Arial" w:cs="Arial"/>
          <w:sz w:val="24"/>
          <w:szCs w:val="24"/>
          <w:lang w:val="fr-FR" w:eastAsia="fr-FR" w:bidi="fr-FR"/>
        </w:rPr>
        <w:t>3</w:t>
      </w:r>
    </w:p>
    <w:p w:rsidR="009340DE" w:rsidRPr="009340DE" w:rsidRDefault="009340DE" w:rsidP="009340DE">
      <w:pPr>
        <w:widowControl w:val="0"/>
        <w:autoSpaceDE w:val="0"/>
        <w:autoSpaceDN w:val="0"/>
        <w:spacing w:before="99" w:after="0" w:line="240" w:lineRule="auto"/>
        <w:ind w:left="996" w:right="3657"/>
        <w:jc w:val="center"/>
        <w:rPr>
          <w:rFonts w:ascii="Arial" w:eastAsia="Arial" w:hAnsi="Arial" w:cs="Arial"/>
          <w:sz w:val="24"/>
          <w:szCs w:val="24"/>
          <w:lang w:val="fr-FR" w:eastAsia="fr-FR" w:bidi="fr-FR"/>
        </w:rPr>
      </w:pPr>
    </w:p>
    <w:p w:rsidR="009340DE" w:rsidRPr="009340DE" w:rsidRDefault="009340DE" w:rsidP="009340DE">
      <w:pPr>
        <w:widowControl w:val="0"/>
        <w:tabs>
          <w:tab w:val="left" w:pos="1272"/>
          <w:tab w:val="left" w:pos="2120"/>
          <w:tab w:val="left" w:pos="2968"/>
          <w:tab w:val="left" w:pos="3820"/>
        </w:tabs>
        <w:autoSpaceDE w:val="0"/>
        <w:autoSpaceDN w:val="0"/>
        <w:spacing w:before="93" w:after="0" w:line="240" w:lineRule="auto"/>
        <w:ind w:left="418"/>
        <w:rPr>
          <w:rFonts w:ascii="Arial" w:eastAsia="Arial" w:hAnsi="Arial" w:cs="Arial"/>
          <w:sz w:val="24"/>
          <w:szCs w:val="24"/>
          <w:lang w:val="fr-FR" w:eastAsia="fr-FR" w:bidi="fr-FR"/>
        </w:rPr>
      </w:pPr>
      <w:r w:rsidRPr="009340DE">
        <w:rPr>
          <w:rFonts w:ascii="Arial" w:eastAsia="Arial" w:hAnsi="Arial" w:cs="Arial"/>
          <w:spacing w:val="5"/>
          <w:sz w:val="24"/>
          <w:szCs w:val="24"/>
          <w:lang w:val="fr-FR" w:eastAsia="fr-FR" w:bidi="fr-FR"/>
        </w:rPr>
        <w:t>1000</w:t>
      </w:r>
      <w:r w:rsidRPr="009340DE">
        <w:rPr>
          <w:rFonts w:ascii="Arial" w:eastAsia="Arial" w:hAnsi="Arial" w:cs="Arial"/>
          <w:spacing w:val="5"/>
          <w:sz w:val="24"/>
          <w:szCs w:val="24"/>
          <w:lang w:val="fr-FR" w:eastAsia="fr-FR" w:bidi="fr-FR"/>
        </w:rPr>
        <w:tab/>
        <w:t>xxxx</w:t>
      </w:r>
      <w:r w:rsidRPr="009340DE">
        <w:rPr>
          <w:rFonts w:ascii="Arial" w:eastAsia="Arial" w:hAnsi="Arial" w:cs="Arial"/>
          <w:spacing w:val="5"/>
          <w:sz w:val="24"/>
          <w:szCs w:val="24"/>
          <w:lang w:val="fr-FR" w:eastAsia="fr-FR" w:bidi="fr-FR"/>
        </w:rPr>
        <w:tab/>
      </w:r>
      <w:r w:rsidRPr="009340DE">
        <w:rPr>
          <w:rFonts w:ascii="Arial" w:eastAsia="Arial" w:hAnsi="Arial" w:cs="Arial"/>
          <w:spacing w:val="4"/>
          <w:sz w:val="24"/>
          <w:szCs w:val="24"/>
          <w:lang w:val="fr-FR" w:eastAsia="fr-FR" w:bidi="fr-FR"/>
        </w:rPr>
        <w:t>xxr</w:t>
      </w:r>
      <w:r w:rsidRPr="009340DE">
        <w:rPr>
          <w:rFonts w:ascii="Arial" w:eastAsia="Arial" w:hAnsi="Arial" w:cs="Arial"/>
          <w:spacing w:val="14"/>
          <w:sz w:val="24"/>
          <w:szCs w:val="24"/>
          <w:lang w:val="fr-FR" w:eastAsia="fr-FR" w:bidi="fr-FR"/>
        </w:rPr>
        <w:t xml:space="preserve"> </w:t>
      </w:r>
      <w:r w:rsidRPr="009340DE">
        <w:rPr>
          <w:rFonts w:ascii="Arial" w:eastAsia="Arial" w:hAnsi="Arial" w:cs="Arial"/>
          <w:sz w:val="24"/>
          <w:szCs w:val="24"/>
          <w:lang w:val="fr-FR" w:eastAsia="fr-FR" w:bidi="fr-FR"/>
        </w:rPr>
        <w:t>r</w:t>
      </w:r>
      <w:r w:rsidRPr="009340DE">
        <w:rPr>
          <w:rFonts w:ascii="Arial" w:eastAsia="Arial" w:hAnsi="Arial" w:cs="Arial"/>
          <w:sz w:val="24"/>
          <w:szCs w:val="24"/>
          <w:lang w:val="fr-FR" w:eastAsia="fr-FR" w:bidi="fr-FR"/>
        </w:rPr>
        <w:tab/>
        <w:t>r r</w:t>
      </w:r>
      <w:r w:rsidRPr="009340DE">
        <w:rPr>
          <w:rFonts w:ascii="Arial" w:eastAsia="Arial" w:hAnsi="Arial" w:cs="Arial"/>
          <w:spacing w:val="27"/>
          <w:sz w:val="24"/>
          <w:szCs w:val="24"/>
          <w:lang w:val="fr-FR" w:eastAsia="fr-FR" w:bidi="fr-FR"/>
        </w:rPr>
        <w:t xml:space="preserve"> </w:t>
      </w:r>
      <w:r w:rsidRPr="009340DE">
        <w:rPr>
          <w:rFonts w:ascii="Arial" w:eastAsia="Arial" w:hAnsi="Arial" w:cs="Arial"/>
          <w:sz w:val="24"/>
          <w:szCs w:val="24"/>
          <w:lang w:val="fr-FR" w:eastAsia="fr-FR" w:bidi="fr-FR"/>
        </w:rPr>
        <w:t>r</w:t>
      </w:r>
      <w:r w:rsidRPr="009340DE">
        <w:rPr>
          <w:rFonts w:ascii="Arial" w:eastAsia="Arial" w:hAnsi="Arial" w:cs="Arial"/>
          <w:spacing w:val="14"/>
          <w:sz w:val="24"/>
          <w:szCs w:val="24"/>
          <w:lang w:val="fr-FR" w:eastAsia="fr-FR" w:bidi="fr-FR"/>
        </w:rPr>
        <w:t xml:space="preserve"> </w:t>
      </w:r>
      <w:r w:rsidRPr="009340DE">
        <w:rPr>
          <w:rFonts w:ascii="Arial" w:eastAsia="Arial" w:hAnsi="Arial" w:cs="Arial"/>
          <w:sz w:val="24"/>
          <w:szCs w:val="24"/>
          <w:lang w:val="fr-FR" w:eastAsia="fr-FR" w:bidi="fr-FR"/>
        </w:rPr>
        <w:t>r</w:t>
      </w:r>
      <w:r w:rsidRPr="009340DE">
        <w:rPr>
          <w:rFonts w:ascii="Arial" w:eastAsia="Arial" w:hAnsi="Arial" w:cs="Arial"/>
          <w:sz w:val="24"/>
          <w:szCs w:val="24"/>
          <w:lang w:val="fr-FR" w:eastAsia="fr-FR" w:bidi="fr-FR"/>
        </w:rPr>
        <w:tab/>
        <w:t>r r r r r r =</w:t>
      </w:r>
      <w:r w:rsidRPr="009340DE">
        <w:rPr>
          <w:rFonts w:ascii="Arial" w:eastAsia="Arial" w:hAnsi="Arial" w:cs="Arial"/>
          <w:spacing w:val="48"/>
          <w:sz w:val="24"/>
          <w:szCs w:val="24"/>
          <w:lang w:val="fr-FR" w:eastAsia="fr-FR" w:bidi="fr-FR"/>
        </w:rPr>
        <w:t xml:space="preserve"> </w:t>
      </w:r>
      <w:r>
        <w:rPr>
          <w:rFonts w:ascii="Arial" w:eastAsia="Arial" w:hAnsi="Arial" w:cs="Arial"/>
          <w:spacing w:val="6"/>
          <w:sz w:val="24"/>
          <w:szCs w:val="24"/>
          <w:lang w:val="fr-FR" w:eastAsia="fr-FR" w:bidi="fr-FR"/>
        </w:rPr>
        <w:t>БҮРТГЭЛ</w:t>
      </w:r>
    </w:p>
    <w:p w:rsidR="009340DE" w:rsidRPr="009340DE" w:rsidRDefault="009340DE" w:rsidP="009340DE">
      <w:pPr>
        <w:widowControl w:val="0"/>
        <w:autoSpaceDE w:val="0"/>
        <w:autoSpaceDN w:val="0"/>
        <w:spacing w:before="99" w:after="0" w:line="240" w:lineRule="auto"/>
        <w:ind w:left="728" w:right="1995"/>
        <w:jc w:val="center"/>
        <w:rPr>
          <w:rFonts w:ascii="Arial" w:eastAsia="Arial" w:hAnsi="Arial" w:cs="Arial"/>
          <w:sz w:val="24"/>
          <w:szCs w:val="24"/>
          <w:lang w:val="fr-FR" w:eastAsia="fr-FR" w:bidi="fr-FR"/>
        </w:rPr>
      </w:pPr>
      <w:r w:rsidRPr="009340DE">
        <w:rPr>
          <w:rFonts w:ascii="Arial" w:eastAsia="Arial" w:hAnsi="Arial" w:cs="Arial"/>
          <w:spacing w:val="3"/>
          <w:sz w:val="24"/>
          <w:szCs w:val="24"/>
          <w:lang w:val="fr-FR" w:eastAsia="fr-FR" w:bidi="fr-FR"/>
        </w:rPr>
        <w:t xml:space="preserve">00 </w:t>
      </w:r>
      <w:r w:rsidRPr="009340DE">
        <w:rPr>
          <w:rFonts w:ascii="Arial" w:eastAsia="Arial" w:hAnsi="Arial" w:cs="Arial"/>
          <w:spacing w:val="4"/>
          <w:sz w:val="24"/>
          <w:szCs w:val="24"/>
          <w:lang w:val="fr-FR" w:eastAsia="fr-FR" w:bidi="fr-FR"/>
        </w:rPr>
        <w:t xml:space="preserve">0000 </w:t>
      </w:r>
      <w:r w:rsidRPr="009340DE">
        <w:rPr>
          <w:rFonts w:ascii="Arial" w:eastAsia="Arial" w:hAnsi="Arial" w:cs="Arial"/>
          <w:sz w:val="24"/>
          <w:szCs w:val="24"/>
          <w:lang w:val="fr-FR" w:eastAsia="fr-FR" w:bidi="fr-FR"/>
        </w:rPr>
        <w:t xml:space="preserve">= </w:t>
      </w:r>
      <w:r w:rsidRPr="009340DE">
        <w:rPr>
          <w:rFonts w:ascii="Arial" w:eastAsia="Arial" w:hAnsi="Arial" w:cs="Arial"/>
          <w:spacing w:val="5"/>
          <w:sz w:val="24"/>
          <w:szCs w:val="24"/>
          <w:lang w:val="fr-FR" w:eastAsia="fr-FR" w:bidi="fr-FR"/>
        </w:rPr>
        <w:t>Register</w:t>
      </w:r>
      <w:r w:rsidRPr="009340DE">
        <w:rPr>
          <w:rFonts w:ascii="Arial" w:eastAsia="Arial" w:hAnsi="Arial" w:cs="Arial"/>
          <w:spacing w:val="45"/>
          <w:sz w:val="24"/>
          <w:szCs w:val="24"/>
          <w:lang w:val="fr-FR" w:eastAsia="fr-FR" w:bidi="fr-FR"/>
        </w:rPr>
        <w:t xml:space="preserve"> </w:t>
      </w:r>
      <w:r w:rsidRPr="009340DE">
        <w:rPr>
          <w:rFonts w:ascii="Arial" w:eastAsia="Arial" w:hAnsi="Arial" w:cs="Arial"/>
          <w:sz w:val="24"/>
          <w:szCs w:val="24"/>
          <w:lang w:val="fr-FR" w:eastAsia="fr-FR" w:bidi="fr-FR"/>
        </w:rPr>
        <w:t>0</w:t>
      </w:r>
    </w:p>
    <w:p w:rsidR="009340DE" w:rsidRPr="009340DE" w:rsidRDefault="009340DE" w:rsidP="009340DE">
      <w:pPr>
        <w:widowControl w:val="0"/>
        <w:autoSpaceDE w:val="0"/>
        <w:autoSpaceDN w:val="0"/>
        <w:spacing w:before="98" w:after="0" w:line="240" w:lineRule="auto"/>
        <w:ind w:left="728" w:right="1995"/>
        <w:jc w:val="center"/>
        <w:rPr>
          <w:rFonts w:ascii="Arial" w:eastAsia="Arial" w:hAnsi="Arial" w:cs="Arial"/>
          <w:sz w:val="24"/>
          <w:szCs w:val="24"/>
          <w:lang w:val="fr-FR" w:eastAsia="fr-FR" w:bidi="fr-FR"/>
        </w:rPr>
      </w:pPr>
      <w:r w:rsidRPr="009340DE">
        <w:rPr>
          <w:rFonts w:ascii="Arial" w:eastAsia="Arial" w:hAnsi="Arial" w:cs="Arial"/>
          <w:spacing w:val="3"/>
          <w:sz w:val="24"/>
          <w:szCs w:val="24"/>
          <w:lang w:val="fr-FR" w:eastAsia="fr-FR" w:bidi="fr-FR"/>
        </w:rPr>
        <w:t xml:space="preserve">00 </w:t>
      </w:r>
      <w:r w:rsidRPr="009340DE">
        <w:rPr>
          <w:rFonts w:ascii="Arial" w:eastAsia="Arial" w:hAnsi="Arial" w:cs="Arial"/>
          <w:spacing w:val="4"/>
          <w:sz w:val="24"/>
          <w:szCs w:val="24"/>
          <w:lang w:val="fr-FR" w:eastAsia="fr-FR" w:bidi="fr-FR"/>
        </w:rPr>
        <w:t xml:space="preserve">0001 </w:t>
      </w:r>
      <w:r w:rsidRPr="009340DE">
        <w:rPr>
          <w:rFonts w:ascii="Arial" w:eastAsia="Arial" w:hAnsi="Arial" w:cs="Arial"/>
          <w:sz w:val="24"/>
          <w:szCs w:val="24"/>
          <w:lang w:val="fr-FR" w:eastAsia="fr-FR" w:bidi="fr-FR"/>
        </w:rPr>
        <w:t xml:space="preserve">= </w:t>
      </w:r>
      <w:r w:rsidRPr="009340DE">
        <w:rPr>
          <w:rFonts w:ascii="Arial" w:eastAsia="Arial" w:hAnsi="Arial" w:cs="Arial"/>
          <w:spacing w:val="5"/>
          <w:sz w:val="24"/>
          <w:szCs w:val="24"/>
          <w:lang w:val="fr-FR" w:eastAsia="fr-FR" w:bidi="fr-FR"/>
        </w:rPr>
        <w:t>Register</w:t>
      </w:r>
      <w:r w:rsidRPr="009340DE">
        <w:rPr>
          <w:rFonts w:ascii="Arial" w:eastAsia="Arial" w:hAnsi="Arial" w:cs="Arial"/>
          <w:spacing w:val="45"/>
          <w:sz w:val="24"/>
          <w:szCs w:val="24"/>
          <w:lang w:val="fr-FR" w:eastAsia="fr-FR" w:bidi="fr-FR"/>
        </w:rPr>
        <w:t xml:space="preserve"> </w:t>
      </w:r>
      <w:r w:rsidRPr="009340DE">
        <w:rPr>
          <w:rFonts w:ascii="Arial" w:eastAsia="Arial" w:hAnsi="Arial" w:cs="Arial"/>
          <w:sz w:val="24"/>
          <w:szCs w:val="24"/>
          <w:lang w:val="fr-FR" w:eastAsia="fr-FR" w:bidi="fr-FR"/>
        </w:rPr>
        <w:t>1</w:t>
      </w:r>
    </w:p>
    <w:p w:rsidR="009340DE" w:rsidRPr="009340DE" w:rsidRDefault="009340DE" w:rsidP="009340DE">
      <w:pPr>
        <w:widowControl w:val="0"/>
        <w:autoSpaceDE w:val="0"/>
        <w:autoSpaceDN w:val="0"/>
        <w:spacing w:before="99" w:after="0" w:line="240" w:lineRule="auto"/>
        <w:ind w:left="728" w:right="1995"/>
        <w:jc w:val="center"/>
        <w:rPr>
          <w:rFonts w:ascii="Arial" w:eastAsia="Arial" w:hAnsi="Arial" w:cs="Arial"/>
          <w:sz w:val="24"/>
          <w:szCs w:val="24"/>
          <w:lang w:val="fr-FR" w:eastAsia="fr-FR" w:bidi="fr-FR"/>
        </w:rPr>
      </w:pPr>
      <w:r w:rsidRPr="009340DE">
        <w:rPr>
          <w:rFonts w:ascii="Arial" w:eastAsia="Arial" w:hAnsi="Arial" w:cs="Arial"/>
          <w:spacing w:val="3"/>
          <w:sz w:val="24"/>
          <w:szCs w:val="24"/>
          <w:lang w:val="fr-FR" w:eastAsia="fr-FR" w:bidi="fr-FR"/>
        </w:rPr>
        <w:t xml:space="preserve">00 </w:t>
      </w:r>
      <w:r w:rsidRPr="009340DE">
        <w:rPr>
          <w:rFonts w:ascii="Arial" w:eastAsia="Arial" w:hAnsi="Arial" w:cs="Arial"/>
          <w:spacing w:val="4"/>
          <w:sz w:val="24"/>
          <w:szCs w:val="24"/>
          <w:lang w:val="fr-FR" w:eastAsia="fr-FR" w:bidi="fr-FR"/>
        </w:rPr>
        <w:t xml:space="preserve">0010 </w:t>
      </w:r>
      <w:r w:rsidRPr="009340DE">
        <w:rPr>
          <w:rFonts w:ascii="Arial" w:eastAsia="Arial" w:hAnsi="Arial" w:cs="Arial"/>
          <w:sz w:val="24"/>
          <w:szCs w:val="24"/>
          <w:lang w:val="fr-FR" w:eastAsia="fr-FR" w:bidi="fr-FR"/>
        </w:rPr>
        <w:t xml:space="preserve">= </w:t>
      </w:r>
      <w:r w:rsidRPr="009340DE">
        <w:rPr>
          <w:rFonts w:ascii="Arial" w:eastAsia="Arial" w:hAnsi="Arial" w:cs="Arial"/>
          <w:spacing w:val="5"/>
          <w:sz w:val="24"/>
          <w:szCs w:val="24"/>
          <w:lang w:val="fr-FR" w:eastAsia="fr-FR" w:bidi="fr-FR"/>
        </w:rPr>
        <w:t>Register</w:t>
      </w:r>
      <w:r w:rsidRPr="009340DE">
        <w:rPr>
          <w:rFonts w:ascii="Arial" w:eastAsia="Arial" w:hAnsi="Arial" w:cs="Arial"/>
          <w:spacing w:val="45"/>
          <w:sz w:val="24"/>
          <w:szCs w:val="24"/>
          <w:lang w:val="fr-FR" w:eastAsia="fr-FR" w:bidi="fr-FR"/>
        </w:rPr>
        <w:t xml:space="preserve"> </w:t>
      </w:r>
      <w:r w:rsidRPr="009340DE">
        <w:rPr>
          <w:rFonts w:ascii="Arial" w:eastAsia="Arial" w:hAnsi="Arial" w:cs="Arial"/>
          <w:sz w:val="24"/>
          <w:szCs w:val="24"/>
          <w:lang w:val="fr-FR" w:eastAsia="fr-FR" w:bidi="fr-FR"/>
        </w:rPr>
        <w:t>2</w:t>
      </w:r>
    </w:p>
    <w:p w:rsidR="009340DE" w:rsidRPr="009340DE" w:rsidRDefault="009340DE" w:rsidP="009340DE">
      <w:pPr>
        <w:widowControl w:val="0"/>
        <w:autoSpaceDE w:val="0"/>
        <w:autoSpaceDN w:val="0"/>
        <w:spacing w:before="99" w:after="0" w:line="240" w:lineRule="auto"/>
        <w:ind w:right="2575"/>
        <w:jc w:val="center"/>
        <w:rPr>
          <w:rFonts w:ascii="Arial" w:eastAsia="Arial" w:hAnsi="Arial" w:cs="Arial"/>
          <w:sz w:val="24"/>
          <w:szCs w:val="24"/>
          <w:lang w:val="fr-FR" w:eastAsia="fr-FR" w:bidi="fr-FR"/>
        </w:rPr>
      </w:pPr>
      <w:r w:rsidRPr="009340DE">
        <w:rPr>
          <w:rFonts w:ascii="Arial" w:eastAsia="Arial" w:hAnsi="Arial" w:cs="Arial"/>
          <w:w w:val="99"/>
          <w:sz w:val="24"/>
          <w:szCs w:val="24"/>
          <w:lang w:val="fr-FR" w:eastAsia="fr-FR" w:bidi="fr-FR"/>
        </w:rPr>
        <w:lastRenderedPageBreak/>
        <w:t>:</w:t>
      </w:r>
    </w:p>
    <w:p w:rsidR="009340DE" w:rsidRPr="009340DE" w:rsidRDefault="009340DE" w:rsidP="009340DE">
      <w:pPr>
        <w:widowControl w:val="0"/>
        <w:autoSpaceDE w:val="0"/>
        <w:autoSpaceDN w:val="0"/>
        <w:spacing w:before="99" w:after="0" w:line="240" w:lineRule="auto"/>
        <w:ind w:left="852" w:right="1995"/>
        <w:jc w:val="center"/>
        <w:rPr>
          <w:rFonts w:ascii="Arial" w:eastAsia="Arial" w:hAnsi="Arial" w:cs="Arial"/>
          <w:sz w:val="24"/>
          <w:szCs w:val="24"/>
          <w:lang w:val="fr-FR" w:eastAsia="fr-FR" w:bidi="fr-FR"/>
        </w:rPr>
      </w:pPr>
      <w:r w:rsidRPr="009340DE">
        <w:rPr>
          <w:rFonts w:ascii="Arial" w:eastAsia="Arial" w:hAnsi="Arial" w:cs="Arial"/>
          <w:sz w:val="24"/>
          <w:szCs w:val="24"/>
          <w:lang w:val="fr-FR" w:eastAsia="fr-FR" w:bidi="fr-FR"/>
        </w:rPr>
        <w:t>11 1111 = Register 63</w:t>
      </w:r>
    </w:p>
    <w:p w:rsidR="009340DE" w:rsidRPr="009340DE" w:rsidRDefault="009340DE" w:rsidP="009340DE">
      <w:pPr>
        <w:widowControl w:val="0"/>
        <w:autoSpaceDE w:val="0"/>
        <w:autoSpaceDN w:val="0"/>
        <w:spacing w:before="3" w:after="0" w:line="240" w:lineRule="auto"/>
        <w:rPr>
          <w:rFonts w:ascii="Arial" w:eastAsia="Arial" w:hAnsi="Arial" w:cs="Arial"/>
          <w:sz w:val="24"/>
          <w:szCs w:val="24"/>
          <w:lang w:val="fr-FR" w:eastAsia="fr-FR" w:bidi="fr-FR"/>
        </w:rPr>
      </w:pPr>
    </w:p>
    <w:p w:rsidR="009340DE" w:rsidRPr="009340DE" w:rsidRDefault="009340DE" w:rsidP="009340DE">
      <w:pPr>
        <w:widowControl w:val="0"/>
        <w:autoSpaceDE w:val="0"/>
        <w:autoSpaceDN w:val="0"/>
        <w:spacing w:before="93" w:after="0" w:line="240" w:lineRule="auto"/>
        <w:ind w:left="418"/>
        <w:rPr>
          <w:rFonts w:ascii="Arial" w:eastAsia="Arial" w:hAnsi="Arial" w:cs="Arial"/>
          <w:sz w:val="24"/>
          <w:szCs w:val="24"/>
          <w:lang w:val="fr-FR" w:eastAsia="fr-FR" w:bidi="fr-FR"/>
        </w:rPr>
      </w:pPr>
      <w:r>
        <w:rPr>
          <w:rFonts w:ascii="Arial" w:eastAsia="Arial" w:hAnsi="Arial" w:cs="Arial"/>
          <w:sz w:val="24"/>
          <w:szCs w:val="24"/>
          <w:lang w:val="fr-FR" w:eastAsia="fr-FR" w:bidi="fr-FR"/>
        </w:rPr>
        <w:t xml:space="preserve">Өгөгдлийн </w:t>
      </w:r>
      <w:r>
        <w:rPr>
          <w:rFonts w:ascii="Arial" w:eastAsia="Arial" w:hAnsi="Arial" w:cs="Arial"/>
          <w:sz w:val="24"/>
          <w:szCs w:val="24"/>
          <w:lang w:val="mn-MN" w:eastAsia="fr-FR" w:bidi="fr-FR"/>
        </w:rPr>
        <w:t>муж</w:t>
      </w:r>
      <w:r>
        <w:rPr>
          <w:rFonts w:ascii="Arial" w:eastAsia="Arial" w:hAnsi="Arial" w:cs="Arial"/>
          <w:sz w:val="24"/>
          <w:szCs w:val="24"/>
          <w:lang w:val="fr-FR" w:eastAsia="fr-FR" w:bidi="fr-FR"/>
        </w:rPr>
        <w:t xml:space="preserve"> (хос</w:t>
      </w:r>
      <w:r w:rsidRPr="009340DE">
        <w:rPr>
          <w:rFonts w:ascii="Arial" w:eastAsia="Arial" w:hAnsi="Arial" w:cs="Arial"/>
          <w:sz w:val="24"/>
          <w:szCs w:val="24"/>
          <w:lang w:val="fr-FR" w:eastAsia="fr-FR" w:bidi="fr-FR"/>
        </w:rPr>
        <w:t>)</w:t>
      </w:r>
    </w:p>
    <w:p w:rsidR="009340DE" w:rsidRPr="009340DE" w:rsidRDefault="009340DE" w:rsidP="009340DE">
      <w:pPr>
        <w:widowControl w:val="0"/>
        <w:autoSpaceDE w:val="0"/>
        <w:autoSpaceDN w:val="0"/>
        <w:spacing w:before="5" w:after="0" w:line="240" w:lineRule="auto"/>
        <w:rPr>
          <w:rFonts w:ascii="Arial" w:eastAsia="Arial" w:hAnsi="Arial" w:cs="Arial"/>
          <w:sz w:val="24"/>
          <w:szCs w:val="24"/>
          <w:lang w:val="fr-FR" w:eastAsia="fr-FR" w:bidi="fr-FR"/>
        </w:rPr>
      </w:pPr>
    </w:p>
    <w:tbl>
      <w:tblPr>
        <w:tblW w:w="0" w:type="auto"/>
        <w:tblInd w:w="375" w:type="dxa"/>
        <w:tblLayout w:type="fixed"/>
        <w:tblCellMar>
          <w:left w:w="0" w:type="dxa"/>
          <w:right w:w="0" w:type="dxa"/>
        </w:tblCellMar>
        <w:tblLook w:val="01E0" w:firstRow="1" w:lastRow="1" w:firstColumn="1" w:lastColumn="1" w:noHBand="0" w:noVBand="0"/>
      </w:tblPr>
      <w:tblGrid>
        <w:gridCol w:w="691"/>
        <w:gridCol w:w="850"/>
        <w:gridCol w:w="849"/>
        <w:gridCol w:w="870"/>
        <w:gridCol w:w="5815"/>
      </w:tblGrid>
      <w:tr w:rsidR="009340DE" w:rsidRPr="009340DE" w:rsidTr="008D0216">
        <w:trPr>
          <w:trHeight w:val="654"/>
        </w:trPr>
        <w:tc>
          <w:tcPr>
            <w:tcW w:w="691" w:type="dxa"/>
          </w:tcPr>
          <w:p w:rsidR="009340DE" w:rsidRPr="009340DE" w:rsidRDefault="009340DE" w:rsidP="009340DE">
            <w:pPr>
              <w:widowControl w:val="0"/>
              <w:autoSpaceDE w:val="0"/>
              <w:autoSpaceDN w:val="0"/>
              <w:spacing w:before="42" w:after="0" w:line="240" w:lineRule="auto"/>
              <w:ind w:left="50"/>
              <w:rPr>
                <w:rFonts w:ascii="Arial" w:eastAsia="Arial" w:hAnsi="Arial" w:cs="Arial"/>
                <w:sz w:val="24"/>
                <w:szCs w:val="24"/>
                <w:lang w:val="fr-FR" w:eastAsia="fr-FR" w:bidi="fr-FR"/>
              </w:rPr>
            </w:pPr>
            <w:r w:rsidRPr="009340DE">
              <w:rPr>
                <w:rFonts w:ascii="Arial" w:eastAsia="Arial" w:hAnsi="Arial" w:cs="Arial"/>
                <w:sz w:val="24"/>
                <w:szCs w:val="24"/>
                <w:lang w:val="fr-FR" w:eastAsia="fr-FR" w:bidi="fr-FR"/>
              </w:rPr>
              <w:t>t t t</w:t>
            </w:r>
            <w:r w:rsidRPr="009340DE">
              <w:rPr>
                <w:rFonts w:ascii="Arial" w:eastAsia="Arial" w:hAnsi="Arial" w:cs="Arial"/>
                <w:spacing w:val="37"/>
                <w:sz w:val="24"/>
                <w:szCs w:val="24"/>
                <w:lang w:val="fr-FR" w:eastAsia="fr-FR" w:bidi="fr-FR"/>
              </w:rPr>
              <w:t xml:space="preserve"> </w:t>
            </w:r>
            <w:r w:rsidRPr="009340DE">
              <w:rPr>
                <w:rFonts w:ascii="Arial" w:eastAsia="Arial" w:hAnsi="Arial" w:cs="Arial"/>
                <w:sz w:val="24"/>
                <w:szCs w:val="24"/>
                <w:lang w:val="fr-FR" w:eastAsia="fr-FR" w:bidi="fr-FR"/>
              </w:rPr>
              <w:t>t</w:t>
            </w:r>
          </w:p>
          <w:p w:rsidR="009340DE" w:rsidRPr="009340DE" w:rsidRDefault="009340DE" w:rsidP="009340DE">
            <w:pPr>
              <w:widowControl w:val="0"/>
              <w:autoSpaceDE w:val="0"/>
              <w:autoSpaceDN w:val="0"/>
              <w:spacing w:before="99" w:after="0" w:line="240" w:lineRule="auto"/>
              <w:ind w:left="50"/>
              <w:rPr>
                <w:rFonts w:ascii="Arial" w:eastAsia="Arial" w:hAnsi="Arial" w:cs="Arial"/>
                <w:sz w:val="24"/>
                <w:szCs w:val="24"/>
                <w:lang w:val="fr-FR" w:eastAsia="fr-FR" w:bidi="fr-FR"/>
              </w:rPr>
            </w:pPr>
            <w:r w:rsidRPr="009340DE">
              <w:rPr>
                <w:rFonts w:ascii="Arial" w:eastAsia="Arial" w:hAnsi="Arial" w:cs="Arial"/>
                <w:spacing w:val="8"/>
                <w:sz w:val="24"/>
                <w:szCs w:val="24"/>
                <w:lang w:val="fr-FR" w:eastAsia="fr-FR" w:bidi="fr-FR"/>
              </w:rPr>
              <w:t>xxxx</w:t>
            </w:r>
          </w:p>
        </w:tc>
        <w:tc>
          <w:tcPr>
            <w:tcW w:w="850" w:type="dxa"/>
          </w:tcPr>
          <w:p w:rsidR="009340DE" w:rsidRPr="009340DE" w:rsidRDefault="009340DE" w:rsidP="009340DE">
            <w:pPr>
              <w:widowControl w:val="0"/>
              <w:autoSpaceDE w:val="0"/>
              <w:autoSpaceDN w:val="0"/>
              <w:spacing w:before="42" w:after="0" w:line="240" w:lineRule="auto"/>
              <w:ind w:left="211"/>
              <w:rPr>
                <w:rFonts w:ascii="Arial" w:eastAsia="Arial" w:hAnsi="Arial" w:cs="Arial"/>
                <w:sz w:val="24"/>
                <w:szCs w:val="24"/>
                <w:lang w:val="fr-FR" w:eastAsia="fr-FR" w:bidi="fr-FR"/>
              </w:rPr>
            </w:pPr>
            <w:r w:rsidRPr="009340DE">
              <w:rPr>
                <w:rFonts w:ascii="Arial" w:eastAsia="Arial" w:hAnsi="Arial" w:cs="Arial"/>
                <w:spacing w:val="8"/>
                <w:sz w:val="24"/>
                <w:szCs w:val="24"/>
                <w:lang w:val="fr-FR" w:eastAsia="fr-FR" w:bidi="fr-FR"/>
              </w:rPr>
              <w:t>xxxx</w:t>
            </w:r>
          </w:p>
          <w:p w:rsidR="009340DE" w:rsidRPr="009340DE" w:rsidRDefault="009340DE" w:rsidP="009340DE">
            <w:pPr>
              <w:widowControl w:val="0"/>
              <w:autoSpaceDE w:val="0"/>
              <w:autoSpaceDN w:val="0"/>
              <w:spacing w:before="99" w:after="0" w:line="240" w:lineRule="auto"/>
              <w:ind w:left="210"/>
              <w:rPr>
                <w:rFonts w:ascii="Arial" w:eastAsia="Arial" w:hAnsi="Arial" w:cs="Arial"/>
                <w:sz w:val="24"/>
                <w:szCs w:val="24"/>
                <w:lang w:val="fr-FR" w:eastAsia="fr-FR" w:bidi="fr-FR"/>
              </w:rPr>
            </w:pPr>
            <w:r w:rsidRPr="009340DE">
              <w:rPr>
                <w:rFonts w:ascii="Arial" w:eastAsia="Arial" w:hAnsi="Arial" w:cs="Arial"/>
                <w:spacing w:val="8"/>
                <w:sz w:val="24"/>
                <w:szCs w:val="24"/>
                <w:lang w:val="fr-FR" w:eastAsia="fr-FR" w:bidi="fr-FR"/>
              </w:rPr>
              <w:t>ssss</w:t>
            </w:r>
          </w:p>
        </w:tc>
        <w:tc>
          <w:tcPr>
            <w:tcW w:w="849" w:type="dxa"/>
          </w:tcPr>
          <w:p w:rsidR="009340DE" w:rsidRPr="009340DE" w:rsidRDefault="009340DE" w:rsidP="009340DE">
            <w:pPr>
              <w:widowControl w:val="0"/>
              <w:autoSpaceDE w:val="0"/>
              <w:autoSpaceDN w:val="0"/>
              <w:spacing w:before="42" w:after="0" w:line="240" w:lineRule="auto"/>
              <w:ind w:left="210"/>
              <w:rPr>
                <w:rFonts w:ascii="Arial" w:eastAsia="Arial" w:hAnsi="Arial" w:cs="Arial"/>
                <w:sz w:val="24"/>
                <w:szCs w:val="24"/>
                <w:lang w:val="fr-FR" w:eastAsia="fr-FR" w:bidi="fr-FR"/>
              </w:rPr>
            </w:pPr>
            <w:r w:rsidRPr="009340DE">
              <w:rPr>
                <w:rFonts w:ascii="Arial" w:eastAsia="Arial" w:hAnsi="Arial" w:cs="Arial"/>
                <w:spacing w:val="8"/>
                <w:sz w:val="24"/>
                <w:szCs w:val="24"/>
                <w:lang w:val="fr-FR" w:eastAsia="fr-FR" w:bidi="fr-FR"/>
              </w:rPr>
              <w:t>xxxx</w:t>
            </w:r>
          </w:p>
          <w:p w:rsidR="009340DE" w:rsidRPr="009340DE" w:rsidRDefault="009340DE" w:rsidP="009340DE">
            <w:pPr>
              <w:widowControl w:val="0"/>
              <w:autoSpaceDE w:val="0"/>
              <w:autoSpaceDN w:val="0"/>
              <w:spacing w:before="99" w:after="0" w:line="240" w:lineRule="auto"/>
              <w:ind w:left="210"/>
              <w:rPr>
                <w:rFonts w:ascii="Arial" w:eastAsia="Arial" w:hAnsi="Arial" w:cs="Arial"/>
                <w:sz w:val="24"/>
                <w:szCs w:val="24"/>
                <w:lang w:val="fr-FR" w:eastAsia="fr-FR" w:bidi="fr-FR"/>
              </w:rPr>
            </w:pPr>
            <w:r w:rsidRPr="009340DE">
              <w:rPr>
                <w:rFonts w:ascii="Arial" w:eastAsia="Arial" w:hAnsi="Arial" w:cs="Arial"/>
                <w:spacing w:val="8"/>
                <w:sz w:val="24"/>
                <w:szCs w:val="24"/>
                <w:lang w:val="fr-FR" w:eastAsia="fr-FR" w:bidi="fr-FR"/>
              </w:rPr>
              <w:t>ssss</w:t>
            </w:r>
          </w:p>
        </w:tc>
        <w:tc>
          <w:tcPr>
            <w:tcW w:w="870" w:type="dxa"/>
          </w:tcPr>
          <w:p w:rsidR="009340DE" w:rsidRPr="009340DE" w:rsidRDefault="009340DE" w:rsidP="009340DE">
            <w:pPr>
              <w:widowControl w:val="0"/>
              <w:autoSpaceDE w:val="0"/>
              <w:autoSpaceDN w:val="0"/>
              <w:spacing w:before="42" w:after="0" w:line="240" w:lineRule="auto"/>
              <w:ind w:left="211"/>
              <w:rPr>
                <w:rFonts w:ascii="Arial" w:eastAsia="Arial" w:hAnsi="Arial" w:cs="Arial"/>
                <w:sz w:val="24"/>
                <w:szCs w:val="24"/>
                <w:lang w:val="fr-FR" w:eastAsia="fr-FR" w:bidi="fr-FR"/>
              </w:rPr>
            </w:pPr>
            <w:r w:rsidRPr="009340DE">
              <w:rPr>
                <w:rFonts w:ascii="Arial" w:eastAsia="Arial" w:hAnsi="Arial" w:cs="Arial"/>
                <w:spacing w:val="8"/>
                <w:sz w:val="24"/>
                <w:szCs w:val="24"/>
                <w:lang w:val="fr-FR" w:eastAsia="fr-FR" w:bidi="fr-FR"/>
              </w:rPr>
              <w:t>xxxx</w:t>
            </w:r>
          </w:p>
          <w:p w:rsidR="009340DE" w:rsidRPr="009340DE" w:rsidRDefault="009340DE" w:rsidP="009340DE">
            <w:pPr>
              <w:widowControl w:val="0"/>
              <w:autoSpaceDE w:val="0"/>
              <w:autoSpaceDN w:val="0"/>
              <w:spacing w:before="99" w:after="0" w:line="240" w:lineRule="auto"/>
              <w:ind w:left="211"/>
              <w:rPr>
                <w:rFonts w:ascii="Arial" w:eastAsia="Arial" w:hAnsi="Arial" w:cs="Arial"/>
                <w:sz w:val="24"/>
                <w:szCs w:val="24"/>
                <w:lang w:val="fr-FR" w:eastAsia="fr-FR" w:bidi="fr-FR"/>
              </w:rPr>
            </w:pPr>
            <w:r w:rsidRPr="009340DE">
              <w:rPr>
                <w:rFonts w:ascii="Arial" w:eastAsia="Arial" w:hAnsi="Arial" w:cs="Arial"/>
                <w:spacing w:val="8"/>
                <w:sz w:val="24"/>
                <w:szCs w:val="24"/>
                <w:lang w:val="fr-FR" w:eastAsia="fr-FR" w:bidi="fr-FR"/>
              </w:rPr>
              <w:t>xxxx</w:t>
            </w:r>
          </w:p>
        </w:tc>
        <w:tc>
          <w:tcPr>
            <w:tcW w:w="5815" w:type="dxa"/>
          </w:tcPr>
          <w:p w:rsidR="009340DE" w:rsidRPr="009340DE" w:rsidRDefault="009340DE" w:rsidP="009340DE">
            <w:pPr>
              <w:widowControl w:val="0"/>
              <w:autoSpaceDE w:val="0"/>
              <w:autoSpaceDN w:val="0"/>
              <w:spacing w:before="42" w:after="0" w:line="240" w:lineRule="auto"/>
              <w:ind w:left="192"/>
              <w:rPr>
                <w:rFonts w:ascii="Arial" w:eastAsia="Arial" w:hAnsi="Arial" w:cs="Arial"/>
                <w:sz w:val="24"/>
                <w:szCs w:val="24"/>
                <w:lang w:val="fr-FR" w:eastAsia="fr-FR" w:bidi="fr-FR"/>
              </w:rPr>
            </w:pPr>
            <w:r>
              <w:rPr>
                <w:rFonts w:ascii="Arial" w:eastAsia="Arial" w:hAnsi="Arial" w:cs="Arial"/>
                <w:sz w:val="24"/>
                <w:szCs w:val="24"/>
                <w:lang w:val="fr-FR" w:eastAsia="fr-FR" w:bidi="fr-FR"/>
              </w:rPr>
              <w:t>t t t t = ТАРИФ</w:t>
            </w:r>
          </w:p>
          <w:p w:rsidR="009340DE" w:rsidRPr="009340DE" w:rsidRDefault="009340DE" w:rsidP="009340DE">
            <w:pPr>
              <w:widowControl w:val="0"/>
              <w:autoSpaceDE w:val="0"/>
              <w:autoSpaceDN w:val="0"/>
              <w:spacing w:before="99" w:after="0" w:line="240" w:lineRule="auto"/>
              <w:ind w:left="193"/>
              <w:rPr>
                <w:rFonts w:ascii="Arial" w:eastAsia="Arial" w:hAnsi="Arial" w:cs="Arial"/>
                <w:sz w:val="24"/>
                <w:szCs w:val="24"/>
                <w:lang w:val="fr-FR" w:eastAsia="fr-FR" w:bidi="fr-FR"/>
              </w:rPr>
            </w:pPr>
            <w:r>
              <w:rPr>
                <w:rFonts w:ascii="Arial" w:eastAsia="Arial" w:hAnsi="Arial" w:cs="Arial"/>
                <w:sz w:val="24"/>
                <w:szCs w:val="24"/>
                <w:lang w:val="fr-FR" w:eastAsia="fr-FR" w:bidi="fr-FR"/>
              </w:rPr>
              <w:t>ssss ssss = УЛИРАЛ дугаар</w:t>
            </w:r>
          </w:p>
        </w:tc>
      </w:tr>
      <w:tr w:rsidR="009340DE" w:rsidRPr="009340DE" w:rsidTr="008D0216">
        <w:trPr>
          <w:trHeight w:val="328"/>
        </w:trPr>
        <w:tc>
          <w:tcPr>
            <w:tcW w:w="691" w:type="dxa"/>
          </w:tcPr>
          <w:p w:rsidR="009340DE" w:rsidRPr="009340DE" w:rsidRDefault="009340DE" w:rsidP="009340DE">
            <w:pPr>
              <w:widowControl w:val="0"/>
              <w:autoSpaceDE w:val="0"/>
              <w:autoSpaceDN w:val="0"/>
              <w:spacing w:after="0" w:line="240" w:lineRule="auto"/>
              <w:rPr>
                <w:rFonts w:ascii="Arial" w:eastAsia="Arial" w:hAnsi="Arial" w:cs="Arial"/>
                <w:sz w:val="24"/>
                <w:szCs w:val="24"/>
                <w:lang w:val="fr-FR" w:eastAsia="fr-FR" w:bidi="fr-FR"/>
              </w:rPr>
            </w:pPr>
          </w:p>
        </w:tc>
        <w:tc>
          <w:tcPr>
            <w:tcW w:w="850" w:type="dxa"/>
          </w:tcPr>
          <w:p w:rsidR="009340DE" w:rsidRPr="009340DE" w:rsidRDefault="009340DE" w:rsidP="009340DE">
            <w:pPr>
              <w:widowControl w:val="0"/>
              <w:autoSpaceDE w:val="0"/>
              <w:autoSpaceDN w:val="0"/>
              <w:spacing w:after="0" w:line="240" w:lineRule="auto"/>
              <w:rPr>
                <w:rFonts w:ascii="Arial" w:eastAsia="Arial" w:hAnsi="Arial" w:cs="Arial"/>
                <w:sz w:val="24"/>
                <w:szCs w:val="24"/>
                <w:lang w:val="fr-FR" w:eastAsia="fr-FR" w:bidi="fr-FR"/>
              </w:rPr>
            </w:pPr>
          </w:p>
        </w:tc>
        <w:tc>
          <w:tcPr>
            <w:tcW w:w="849" w:type="dxa"/>
          </w:tcPr>
          <w:p w:rsidR="009340DE" w:rsidRPr="009340DE" w:rsidRDefault="009340DE" w:rsidP="009340DE">
            <w:pPr>
              <w:widowControl w:val="0"/>
              <w:autoSpaceDE w:val="0"/>
              <w:autoSpaceDN w:val="0"/>
              <w:spacing w:after="0" w:line="240" w:lineRule="auto"/>
              <w:rPr>
                <w:rFonts w:ascii="Arial" w:eastAsia="Arial" w:hAnsi="Arial" w:cs="Arial"/>
                <w:sz w:val="24"/>
                <w:szCs w:val="24"/>
                <w:lang w:val="fr-FR" w:eastAsia="fr-FR" w:bidi="fr-FR"/>
              </w:rPr>
            </w:pPr>
          </w:p>
        </w:tc>
        <w:tc>
          <w:tcPr>
            <w:tcW w:w="870" w:type="dxa"/>
          </w:tcPr>
          <w:p w:rsidR="009340DE" w:rsidRPr="009340DE" w:rsidRDefault="009340DE" w:rsidP="009340DE">
            <w:pPr>
              <w:widowControl w:val="0"/>
              <w:autoSpaceDE w:val="0"/>
              <w:autoSpaceDN w:val="0"/>
              <w:spacing w:after="0" w:line="240" w:lineRule="auto"/>
              <w:rPr>
                <w:rFonts w:ascii="Arial" w:eastAsia="Arial" w:hAnsi="Arial" w:cs="Arial"/>
                <w:sz w:val="24"/>
                <w:szCs w:val="24"/>
                <w:lang w:val="fr-FR" w:eastAsia="fr-FR" w:bidi="fr-FR"/>
              </w:rPr>
            </w:pPr>
          </w:p>
        </w:tc>
        <w:tc>
          <w:tcPr>
            <w:tcW w:w="5815" w:type="dxa"/>
          </w:tcPr>
          <w:p w:rsidR="009340DE" w:rsidRPr="009340DE" w:rsidRDefault="009340DE" w:rsidP="009340DE">
            <w:pPr>
              <w:widowControl w:val="0"/>
              <w:autoSpaceDE w:val="0"/>
              <w:autoSpaceDN w:val="0"/>
              <w:spacing w:before="46" w:after="0" w:line="240" w:lineRule="auto"/>
              <w:ind w:left="193"/>
              <w:rPr>
                <w:rFonts w:ascii="Arial" w:eastAsia="Arial" w:hAnsi="Arial" w:cs="Arial"/>
                <w:sz w:val="24"/>
                <w:szCs w:val="24"/>
                <w:lang w:val="fr-FR" w:eastAsia="fr-FR" w:bidi="fr-FR"/>
              </w:rPr>
            </w:pPr>
            <w:r w:rsidRPr="009340DE">
              <w:rPr>
                <w:rFonts w:ascii="Arial" w:eastAsia="Arial" w:hAnsi="Arial" w:cs="Arial"/>
                <w:sz w:val="24"/>
                <w:szCs w:val="24"/>
                <w:lang w:val="fr-FR" w:eastAsia="fr-FR" w:bidi="fr-FR"/>
              </w:rPr>
              <w:t>00h - FFh</w:t>
            </w:r>
          </w:p>
        </w:tc>
      </w:tr>
      <w:tr w:rsidR="009340DE" w:rsidRPr="009340DE" w:rsidTr="008D0216">
        <w:trPr>
          <w:trHeight w:val="328"/>
        </w:trPr>
        <w:tc>
          <w:tcPr>
            <w:tcW w:w="691" w:type="dxa"/>
          </w:tcPr>
          <w:p w:rsidR="009340DE" w:rsidRPr="009340DE" w:rsidRDefault="009340DE" w:rsidP="009340DE">
            <w:pPr>
              <w:widowControl w:val="0"/>
              <w:autoSpaceDE w:val="0"/>
              <w:autoSpaceDN w:val="0"/>
              <w:spacing w:before="46" w:after="0" w:line="240" w:lineRule="auto"/>
              <w:ind w:left="50"/>
              <w:rPr>
                <w:rFonts w:ascii="Arial" w:eastAsia="Arial" w:hAnsi="Arial" w:cs="Arial"/>
                <w:sz w:val="24"/>
                <w:szCs w:val="24"/>
                <w:lang w:val="fr-FR" w:eastAsia="fr-FR" w:bidi="fr-FR"/>
              </w:rPr>
            </w:pPr>
            <w:r w:rsidRPr="009340DE">
              <w:rPr>
                <w:rFonts w:ascii="Arial" w:eastAsia="Arial" w:hAnsi="Arial" w:cs="Arial"/>
                <w:sz w:val="24"/>
                <w:szCs w:val="24"/>
                <w:lang w:val="fr-FR" w:eastAsia="fr-FR" w:bidi="fr-FR"/>
              </w:rPr>
              <w:t>xxxx</w:t>
            </w:r>
          </w:p>
        </w:tc>
        <w:tc>
          <w:tcPr>
            <w:tcW w:w="850" w:type="dxa"/>
          </w:tcPr>
          <w:p w:rsidR="009340DE" w:rsidRPr="009340DE" w:rsidRDefault="009340DE" w:rsidP="009340DE">
            <w:pPr>
              <w:widowControl w:val="0"/>
              <w:autoSpaceDE w:val="0"/>
              <w:autoSpaceDN w:val="0"/>
              <w:spacing w:before="46" w:after="0" w:line="240" w:lineRule="auto"/>
              <w:ind w:left="208"/>
              <w:rPr>
                <w:rFonts w:ascii="Arial" w:eastAsia="Arial" w:hAnsi="Arial" w:cs="Arial"/>
                <w:sz w:val="24"/>
                <w:szCs w:val="24"/>
                <w:lang w:val="fr-FR" w:eastAsia="fr-FR" w:bidi="fr-FR"/>
              </w:rPr>
            </w:pPr>
            <w:r w:rsidRPr="009340DE">
              <w:rPr>
                <w:rFonts w:ascii="Arial" w:eastAsia="Arial" w:hAnsi="Arial" w:cs="Arial"/>
                <w:sz w:val="24"/>
                <w:szCs w:val="24"/>
                <w:lang w:val="fr-FR" w:eastAsia="fr-FR" w:bidi="fr-FR"/>
              </w:rPr>
              <w:t>xxxx</w:t>
            </w:r>
          </w:p>
        </w:tc>
        <w:tc>
          <w:tcPr>
            <w:tcW w:w="849" w:type="dxa"/>
          </w:tcPr>
          <w:p w:rsidR="009340DE" w:rsidRPr="009340DE" w:rsidRDefault="009340DE" w:rsidP="009340DE">
            <w:pPr>
              <w:widowControl w:val="0"/>
              <w:autoSpaceDE w:val="0"/>
              <w:autoSpaceDN w:val="0"/>
              <w:spacing w:before="46" w:after="0" w:line="240" w:lineRule="auto"/>
              <w:ind w:left="206"/>
              <w:rPr>
                <w:rFonts w:ascii="Arial" w:eastAsia="Arial" w:hAnsi="Arial" w:cs="Arial"/>
                <w:sz w:val="24"/>
                <w:szCs w:val="24"/>
                <w:lang w:val="fr-FR" w:eastAsia="fr-FR" w:bidi="fr-FR"/>
              </w:rPr>
            </w:pPr>
            <w:r w:rsidRPr="009340DE">
              <w:rPr>
                <w:rFonts w:ascii="Arial" w:eastAsia="Arial" w:hAnsi="Arial" w:cs="Arial"/>
                <w:sz w:val="24"/>
                <w:szCs w:val="24"/>
                <w:lang w:val="fr-FR" w:eastAsia="fr-FR" w:bidi="fr-FR"/>
              </w:rPr>
              <w:t>xxxx</w:t>
            </w:r>
          </w:p>
        </w:tc>
        <w:tc>
          <w:tcPr>
            <w:tcW w:w="870" w:type="dxa"/>
          </w:tcPr>
          <w:p w:rsidR="009340DE" w:rsidRPr="009340DE" w:rsidRDefault="009340DE" w:rsidP="009340DE">
            <w:pPr>
              <w:widowControl w:val="0"/>
              <w:autoSpaceDE w:val="0"/>
              <w:autoSpaceDN w:val="0"/>
              <w:spacing w:before="46" w:after="0" w:line="240" w:lineRule="auto"/>
              <w:ind w:left="204"/>
              <w:rPr>
                <w:rFonts w:ascii="Arial" w:eastAsia="Arial" w:hAnsi="Arial" w:cs="Arial"/>
                <w:sz w:val="24"/>
                <w:szCs w:val="24"/>
                <w:lang w:val="fr-FR" w:eastAsia="fr-FR" w:bidi="fr-FR"/>
              </w:rPr>
            </w:pPr>
            <w:r w:rsidRPr="009340DE">
              <w:rPr>
                <w:rFonts w:ascii="Arial" w:eastAsia="Arial" w:hAnsi="Arial" w:cs="Arial"/>
                <w:sz w:val="24"/>
                <w:szCs w:val="24"/>
                <w:lang w:val="fr-FR" w:eastAsia="fr-FR" w:bidi="fr-FR"/>
              </w:rPr>
              <w:t>aaaa</w:t>
            </w:r>
          </w:p>
        </w:tc>
        <w:tc>
          <w:tcPr>
            <w:tcW w:w="5815" w:type="dxa"/>
          </w:tcPr>
          <w:p w:rsidR="009340DE" w:rsidRPr="009340DE" w:rsidRDefault="008D0216" w:rsidP="009340DE">
            <w:pPr>
              <w:widowControl w:val="0"/>
              <w:autoSpaceDE w:val="0"/>
              <w:autoSpaceDN w:val="0"/>
              <w:spacing w:before="46" w:after="0" w:line="240" w:lineRule="auto"/>
              <w:ind w:left="189"/>
              <w:rPr>
                <w:rFonts w:ascii="Arial" w:eastAsia="Arial" w:hAnsi="Arial" w:cs="Arial"/>
                <w:sz w:val="24"/>
                <w:szCs w:val="24"/>
                <w:lang w:val="fr-FR" w:eastAsia="fr-FR" w:bidi="fr-FR"/>
              </w:rPr>
            </w:pPr>
            <w:r>
              <w:rPr>
                <w:rFonts w:ascii="Arial" w:eastAsia="Arial" w:hAnsi="Arial" w:cs="Arial"/>
                <w:sz w:val="24"/>
                <w:szCs w:val="24"/>
                <w:lang w:val="fr-FR" w:eastAsia="fr-FR" w:bidi="fr-FR"/>
              </w:rPr>
              <w:t>aaaa = ХАНДАЛТ</w:t>
            </w:r>
          </w:p>
        </w:tc>
      </w:tr>
      <w:tr w:rsidR="009340DE" w:rsidRPr="009340DE" w:rsidTr="008D0216">
        <w:trPr>
          <w:trHeight w:val="328"/>
        </w:trPr>
        <w:tc>
          <w:tcPr>
            <w:tcW w:w="3260" w:type="dxa"/>
            <w:gridSpan w:val="4"/>
            <w:vMerge w:val="restart"/>
          </w:tcPr>
          <w:p w:rsidR="009340DE" w:rsidRPr="009340DE" w:rsidRDefault="009340DE" w:rsidP="009340DE">
            <w:pPr>
              <w:widowControl w:val="0"/>
              <w:autoSpaceDE w:val="0"/>
              <w:autoSpaceDN w:val="0"/>
              <w:spacing w:after="0" w:line="240" w:lineRule="auto"/>
              <w:rPr>
                <w:rFonts w:ascii="Arial" w:eastAsia="Arial" w:hAnsi="Arial" w:cs="Arial"/>
                <w:sz w:val="24"/>
                <w:szCs w:val="24"/>
                <w:lang w:val="fr-FR" w:eastAsia="fr-FR" w:bidi="fr-FR"/>
              </w:rPr>
            </w:pPr>
          </w:p>
        </w:tc>
        <w:tc>
          <w:tcPr>
            <w:tcW w:w="5815" w:type="dxa"/>
          </w:tcPr>
          <w:p w:rsidR="009340DE" w:rsidRPr="009340DE" w:rsidRDefault="009340DE" w:rsidP="009340DE">
            <w:pPr>
              <w:widowControl w:val="0"/>
              <w:autoSpaceDE w:val="0"/>
              <w:autoSpaceDN w:val="0"/>
              <w:spacing w:before="46" w:after="0" w:line="240" w:lineRule="auto"/>
              <w:ind w:left="193"/>
              <w:rPr>
                <w:rFonts w:ascii="Arial" w:eastAsia="Arial" w:hAnsi="Arial" w:cs="Arial"/>
                <w:sz w:val="24"/>
                <w:szCs w:val="24"/>
                <w:lang w:val="fr-FR" w:eastAsia="fr-FR" w:bidi="fr-FR"/>
              </w:rPr>
            </w:pPr>
            <w:r w:rsidRPr="009340DE">
              <w:rPr>
                <w:rFonts w:ascii="Arial" w:eastAsia="Arial" w:hAnsi="Arial" w:cs="Arial"/>
                <w:sz w:val="24"/>
                <w:szCs w:val="24"/>
                <w:lang w:val="fr-FR" w:eastAsia="fr-FR" w:bidi="fr-FR"/>
              </w:rPr>
              <w:t xml:space="preserve">0000 = </w:t>
            </w:r>
            <w:r w:rsidR="0044317B">
              <w:rPr>
                <w:rFonts w:ascii="Arial" w:eastAsia="Arial" w:hAnsi="Arial" w:cs="Arial"/>
                <w:sz w:val="24"/>
                <w:szCs w:val="24"/>
                <w:lang w:val="fr-FR" w:eastAsia="fr-FR" w:bidi="fr-FR"/>
              </w:rPr>
              <w:t>Ганцаарчилсан</w:t>
            </w:r>
            <w:r w:rsidR="008D0216">
              <w:rPr>
                <w:rFonts w:ascii="Arial" w:eastAsia="Arial" w:hAnsi="Arial" w:cs="Arial"/>
                <w:sz w:val="24"/>
                <w:szCs w:val="24"/>
                <w:lang w:val="fr-FR" w:eastAsia="fr-FR" w:bidi="fr-FR"/>
              </w:rPr>
              <w:t xml:space="preserve"> Бүртгэл</w:t>
            </w:r>
          </w:p>
        </w:tc>
      </w:tr>
      <w:tr w:rsidR="009340DE" w:rsidRPr="009340DE" w:rsidTr="008D0216">
        <w:trPr>
          <w:trHeight w:val="328"/>
        </w:trPr>
        <w:tc>
          <w:tcPr>
            <w:tcW w:w="3260" w:type="dxa"/>
            <w:gridSpan w:val="4"/>
            <w:vMerge/>
            <w:tcBorders>
              <w:top w:val="nil"/>
            </w:tcBorders>
          </w:tcPr>
          <w:p w:rsidR="009340DE" w:rsidRPr="009340DE" w:rsidRDefault="009340DE" w:rsidP="009340DE">
            <w:pPr>
              <w:widowControl w:val="0"/>
              <w:autoSpaceDE w:val="0"/>
              <w:autoSpaceDN w:val="0"/>
              <w:spacing w:after="0" w:line="240" w:lineRule="auto"/>
              <w:rPr>
                <w:rFonts w:ascii="Arial" w:eastAsia="Arial" w:hAnsi="Arial" w:cs="Arial"/>
                <w:sz w:val="24"/>
                <w:szCs w:val="24"/>
                <w:lang w:val="fr-FR" w:eastAsia="fr-FR" w:bidi="fr-FR"/>
              </w:rPr>
            </w:pPr>
          </w:p>
        </w:tc>
        <w:tc>
          <w:tcPr>
            <w:tcW w:w="5815" w:type="dxa"/>
          </w:tcPr>
          <w:p w:rsidR="009340DE" w:rsidRPr="009340DE" w:rsidRDefault="008D0216" w:rsidP="009340DE">
            <w:pPr>
              <w:widowControl w:val="0"/>
              <w:autoSpaceDE w:val="0"/>
              <w:autoSpaceDN w:val="0"/>
              <w:spacing w:before="46" w:after="0" w:line="240" w:lineRule="auto"/>
              <w:ind w:left="193"/>
              <w:rPr>
                <w:rFonts w:ascii="Arial" w:eastAsia="Arial" w:hAnsi="Arial" w:cs="Arial"/>
                <w:sz w:val="24"/>
                <w:szCs w:val="24"/>
                <w:lang w:val="fr-FR" w:eastAsia="fr-FR" w:bidi="fr-FR"/>
              </w:rPr>
            </w:pPr>
            <w:r>
              <w:rPr>
                <w:rFonts w:ascii="Arial" w:eastAsia="Arial" w:hAnsi="Arial" w:cs="Arial"/>
                <w:sz w:val="24"/>
                <w:szCs w:val="24"/>
                <w:lang w:val="fr-FR" w:eastAsia="fr-FR" w:bidi="fr-FR"/>
              </w:rPr>
              <w:t>0001 = Бүх Улирал</w:t>
            </w:r>
          </w:p>
        </w:tc>
      </w:tr>
      <w:tr w:rsidR="009340DE" w:rsidRPr="009340DE" w:rsidTr="008D0216">
        <w:trPr>
          <w:trHeight w:val="328"/>
        </w:trPr>
        <w:tc>
          <w:tcPr>
            <w:tcW w:w="3260" w:type="dxa"/>
            <w:gridSpan w:val="4"/>
            <w:vMerge/>
            <w:tcBorders>
              <w:top w:val="nil"/>
            </w:tcBorders>
          </w:tcPr>
          <w:p w:rsidR="009340DE" w:rsidRPr="009340DE" w:rsidRDefault="009340DE" w:rsidP="009340DE">
            <w:pPr>
              <w:widowControl w:val="0"/>
              <w:autoSpaceDE w:val="0"/>
              <w:autoSpaceDN w:val="0"/>
              <w:spacing w:after="0" w:line="240" w:lineRule="auto"/>
              <w:rPr>
                <w:rFonts w:ascii="Arial" w:eastAsia="Arial" w:hAnsi="Arial" w:cs="Arial"/>
                <w:sz w:val="24"/>
                <w:szCs w:val="24"/>
                <w:lang w:val="fr-FR" w:eastAsia="fr-FR" w:bidi="fr-FR"/>
              </w:rPr>
            </w:pPr>
          </w:p>
        </w:tc>
        <w:tc>
          <w:tcPr>
            <w:tcW w:w="5815" w:type="dxa"/>
          </w:tcPr>
          <w:p w:rsidR="009340DE" w:rsidRPr="009340DE" w:rsidRDefault="009340DE" w:rsidP="009340DE">
            <w:pPr>
              <w:widowControl w:val="0"/>
              <w:autoSpaceDE w:val="0"/>
              <w:autoSpaceDN w:val="0"/>
              <w:spacing w:before="46" w:after="0" w:line="240" w:lineRule="auto"/>
              <w:ind w:left="193"/>
              <w:rPr>
                <w:rFonts w:ascii="Arial" w:eastAsia="Arial" w:hAnsi="Arial" w:cs="Arial"/>
                <w:sz w:val="24"/>
                <w:szCs w:val="24"/>
                <w:lang w:val="fr-FR" w:eastAsia="fr-FR" w:bidi="fr-FR"/>
              </w:rPr>
            </w:pPr>
            <w:r w:rsidRPr="009340DE">
              <w:rPr>
                <w:rFonts w:ascii="Arial" w:eastAsia="Arial" w:hAnsi="Arial" w:cs="Arial"/>
                <w:spacing w:val="4"/>
                <w:sz w:val="24"/>
                <w:szCs w:val="24"/>
                <w:lang w:val="fr-FR" w:eastAsia="fr-FR" w:bidi="fr-FR"/>
              </w:rPr>
              <w:t xml:space="preserve">0010 </w:t>
            </w:r>
            <w:r w:rsidRPr="009340DE">
              <w:rPr>
                <w:rFonts w:ascii="Arial" w:eastAsia="Arial" w:hAnsi="Arial" w:cs="Arial"/>
                <w:sz w:val="24"/>
                <w:szCs w:val="24"/>
                <w:lang w:val="fr-FR" w:eastAsia="fr-FR" w:bidi="fr-FR"/>
              </w:rPr>
              <w:t xml:space="preserve">= </w:t>
            </w:r>
            <w:r w:rsidR="008D0216">
              <w:rPr>
                <w:rFonts w:ascii="Arial" w:eastAsia="Arial" w:hAnsi="Arial" w:cs="Arial"/>
                <w:spacing w:val="4"/>
                <w:sz w:val="24"/>
                <w:szCs w:val="24"/>
                <w:lang w:val="fr-FR" w:eastAsia="fr-FR" w:bidi="fr-FR"/>
              </w:rPr>
              <w:t>Бүх Тариф</w:t>
            </w:r>
            <w:r w:rsidRPr="009340DE">
              <w:rPr>
                <w:rFonts w:ascii="Arial" w:eastAsia="Arial" w:hAnsi="Arial" w:cs="Arial"/>
                <w:spacing w:val="6"/>
                <w:sz w:val="24"/>
                <w:szCs w:val="24"/>
                <w:lang w:val="fr-FR" w:eastAsia="fr-FR" w:bidi="fr-FR"/>
              </w:rPr>
              <w:t xml:space="preserve"> </w:t>
            </w:r>
            <w:r w:rsidR="008D0216">
              <w:rPr>
                <w:rFonts w:ascii="Arial" w:eastAsia="Arial" w:hAnsi="Arial" w:cs="Arial"/>
                <w:spacing w:val="5"/>
                <w:sz w:val="24"/>
                <w:szCs w:val="24"/>
                <w:lang w:val="fr-FR" w:eastAsia="fr-FR" w:bidi="fr-FR"/>
              </w:rPr>
              <w:t>(</w:t>
            </w:r>
            <w:r w:rsidR="008D0216">
              <w:rPr>
                <w:rFonts w:ascii="Arial" w:eastAsia="Arial" w:hAnsi="Arial" w:cs="Arial"/>
                <w:spacing w:val="5"/>
                <w:sz w:val="24"/>
                <w:szCs w:val="24"/>
                <w:lang w:val="mn-MN" w:eastAsia="fr-FR" w:bidi="fr-FR"/>
              </w:rPr>
              <w:t>б</w:t>
            </w:r>
            <w:r w:rsidR="008D0216">
              <w:rPr>
                <w:rFonts w:ascii="Arial" w:eastAsia="Arial" w:hAnsi="Arial" w:cs="Arial"/>
                <w:spacing w:val="5"/>
                <w:sz w:val="24"/>
                <w:szCs w:val="24"/>
                <w:lang w:val="fr-FR" w:eastAsia="fr-FR" w:bidi="fr-FR"/>
              </w:rPr>
              <w:t>a</w:t>
            </w:r>
            <w:r w:rsidRPr="009340DE">
              <w:rPr>
                <w:rFonts w:ascii="Arial" w:eastAsia="Arial" w:hAnsi="Arial" w:cs="Arial"/>
                <w:spacing w:val="5"/>
                <w:sz w:val="24"/>
                <w:szCs w:val="24"/>
                <w:lang w:val="fr-FR" w:eastAsia="fr-FR" w:bidi="fr-FR"/>
              </w:rPr>
              <w:t xml:space="preserve"> </w:t>
            </w:r>
            <w:r w:rsidR="008D0216">
              <w:rPr>
                <w:rFonts w:ascii="Arial" w:eastAsia="Arial" w:hAnsi="Arial" w:cs="Arial"/>
                <w:spacing w:val="4"/>
                <w:sz w:val="24"/>
                <w:szCs w:val="24"/>
                <w:lang w:val="mn-MN" w:eastAsia="fr-FR" w:bidi="fr-FR"/>
              </w:rPr>
              <w:t>бүх Улирал</w:t>
            </w:r>
            <w:r w:rsidRPr="009340DE">
              <w:rPr>
                <w:rFonts w:ascii="Arial" w:eastAsia="Arial" w:hAnsi="Arial" w:cs="Arial"/>
                <w:spacing w:val="5"/>
                <w:sz w:val="24"/>
                <w:szCs w:val="24"/>
                <w:lang w:val="fr-FR" w:eastAsia="fr-FR" w:bidi="fr-FR"/>
              </w:rPr>
              <w:t>)</w:t>
            </w:r>
          </w:p>
        </w:tc>
      </w:tr>
      <w:tr w:rsidR="009340DE" w:rsidRPr="009340DE" w:rsidTr="008D0216">
        <w:trPr>
          <w:trHeight w:val="328"/>
        </w:trPr>
        <w:tc>
          <w:tcPr>
            <w:tcW w:w="3260" w:type="dxa"/>
            <w:gridSpan w:val="4"/>
            <w:vMerge/>
            <w:tcBorders>
              <w:top w:val="nil"/>
            </w:tcBorders>
          </w:tcPr>
          <w:p w:rsidR="009340DE" w:rsidRPr="009340DE" w:rsidRDefault="009340DE" w:rsidP="009340DE">
            <w:pPr>
              <w:widowControl w:val="0"/>
              <w:autoSpaceDE w:val="0"/>
              <w:autoSpaceDN w:val="0"/>
              <w:spacing w:after="0" w:line="240" w:lineRule="auto"/>
              <w:rPr>
                <w:rFonts w:ascii="Arial" w:eastAsia="Arial" w:hAnsi="Arial" w:cs="Arial"/>
                <w:sz w:val="24"/>
                <w:szCs w:val="24"/>
                <w:lang w:val="fr-FR" w:eastAsia="fr-FR" w:bidi="fr-FR"/>
              </w:rPr>
            </w:pPr>
          </w:p>
        </w:tc>
        <w:tc>
          <w:tcPr>
            <w:tcW w:w="5815" w:type="dxa"/>
          </w:tcPr>
          <w:p w:rsidR="009340DE" w:rsidRPr="009340DE" w:rsidRDefault="009340DE" w:rsidP="009340DE">
            <w:pPr>
              <w:widowControl w:val="0"/>
              <w:autoSpaceDE w:val="0"/>
              <w:autoSpaceDN w:val="0"/>
              <w:spacing w:before="46" w:after="0" w:line="240" w:lineRule="auto"/>
              <w:ind w:left="193"/>
              <w:rPr>
                <w:rFonts w:ascii="Arial" w:eastAsia="Arial" w:hAnsi="Arial" w:cs="Arial"/>
                <w:sz w:val="24"/>
                <w:szCs w:val="24"/>
                <w:lang w:val="fr-FR" w:eastAsia="fr-FR" w:bidi="fr-FR"/>
              </w:rPr>
            </w:pPr>
            <w:r w:rsidRPr="009340DE">
              <w:rPr>
                <w:rFonts w:ascii="Arial" w:eastAsia="Arial" w:hAnsi="Arial" w:cs="Arial"/>
                <w:sz w:val="24"/>
                <w:szCs w:val="24"/>
                <w:lang w:val="fr-FR" w:eastAsia="fr-FR" w:bidi="fr-FR"/>
              </w:rPr>
              <w:t xml:space="preserve">0011 = </w:t>
            </w:r>
            <w:r w:rsidR="008D0216">
              <w:rPr>
                <w:rFonts w:ascii="Arial" w:eastAsia="Arial" w:hAnsi="Arial" w:cs="Arial"/>
                <w:sz w:val="24"/>
                <w:szCs w:val="24"/>
                <w:lang w:val="fr-FR" w:eastAsia="fr-FR" w:bidi="fr-FR"/>
              </w:rPr>
              <w:t>Бүх Бүртгэл (Taриф &amp; Улирал</w:t>
            </w:r>
            <w:r w:rsidRPr="009340DE">
              <w:rPr>
                <w:rFonts w:ascii="Arial" w:eastAsia="Arial" w:hAnsi="Arial" w:cs="Arial"/>
                <w:sz w:val="24"/>
                <w:szCs w:val="24"/>
                <w:lang w:val="fr-FR" w:eastAsia="fr-FR" w:bidi="fr-FR"/>
              </w:rPr>
              <w:t>)</w:t>
            </w:r>
          </w:p>
        </w:tc>
      </w:tr>
      <w:tr w:rsidR="009340DE" w:rsidRPr="009340DE" w:rsidTr="008D0216">
        <w:trPr>
          <w:trHeight w:val="328"/>
        </w:trPr>
        <w:tc>
          <w:tcPr>
            <w:tcW w:w="3260" w:type="dxa"/>
            <w:gridSpan w:val="4"/>
            <w:vMerge/>
            <w:tcBorders>
              <w:top w:val="nil"/>
            </w:tcBorders>
          </w:tcPr>
          <w:p w:rsidR="009340DE" w:rsidRPr="009340DE" w:rsidRDefault="009340DE" w:rsidP="009340DE">
            <w:pPr>
              <w:widowControl w:val="0"/>
              <w:autoSpaceDE w:val="0"/>
              <w:autoSpaceDN w:val="0"/>
              <w:spacing w:after="0" w:line="240" w:lineRule="auto"/>
              <w:rPr>
                <w:rFonts w:ascii="Arial" w:eastAsia="Arial" w:hAnsi="Arial" w:cs="Arial"/>
                <w:sz w:val="24"/>
                <w:szCs w:val="24"/>
                <w:lang w:val="fr-FR" w:eastAsia="fr-FR" w:bidi="fr-FR"/>
              </w:rPr>
            </w:pPr>
          </w:p>
        </w:tc>
        <w:tc>
          <w:tcPr>
            <w:tcW w:w="5815" w:type="dxa"/>
          </w:tcPr>
          <w:p w:rsidR="009340DE" w:rsidRPr="009340DE" w:rsidRDefault="009340DE" w:rsidP="009340DE">
            <w:pPr>
              <w:widowControl w:val="0"/>
              <w:autoSpaceDE w:val="0"/>
              <w:autoSpaceDN w:val="0"/>
              <w:spacing w:before="46" w:after="0" w:line="240" w:lineRule="auto"/>
              <w:ind w:left="193"/>
              <w:rPr>
                <w:rFonts w:ascii="Arial" w:eastAsia="Arial" w:hAnsi="Arial" w:cs="Arial"/>
                <w:sz w:val="24"/>
                <w:szCs w:val="24"/>
                <w:lang w:val="fr-FR" w:eastAsia="fr-FR" w:bidi="fr-FR"/>
              </w:rPr>
            </w:pPr>
            <w:r w:rsidRPr="009340DE">
              <w:rPr>
                <w:rFonts w:ascii="Arial" w:eastAsia="Arial" w:hAnsi="Arial" w:cs="Arial"/>
                <w:spacing w:val="4"/>
                <w:sz w:val="24"/>
                <w:szCs w:val="24"/>
                <w:lang w:val="fr-FR" w:eastAsia="fr-FR" w:bidi="fr-FR"/>
              </w:rPr>
              <w:t xml:space="preserve">0100 </w:t>
            </w:r>
            <w:r w:rsidRPr="009340DE">
              <w:rPr>
                <w:rFonts w:ascii="Arial" w:eastAsia="Arial" w:hAnsi="Arial" w:cs="Arial"/>
                <w:sz w:val="24"/>
                <w:szCs w:val="24"/>
                <w:lang w:val="fr-FR" w:eastAsia="fr-FR" w:bidi="fr-FR"/>
              </w:rPr>
              <w:t xml:space="preserve">= </w:t>
            </w:r>
            <w:r w:rsidR="008D0216">
              <w:rPr>
                <w:rFonts w:ascii="Arial" w:eastAsia="Arial" w:hAnsi="Arial" w:cs="Arial"/>
                <w:spacing w:val="4"/>
                <w:sz w:val="24"/>
                <w:szCs w:val="24"/>
                <w:lang w:val="fr-FR" w:eastAsia="fr-FR" w:bidi="fr-FR"/>
              </w:rPr>
              <w:t>Бүх Маяг</w:t>
            </w:r>
            <w:r w:rsidRPr="009340DE">
              <w:rPr>
                <w:rFonts w:ascii="Arial" w:eastAsia="Arial" w:hAnsi="Arial" w:cs="Arial"/>
                <w:spacing w:val="4"/>
                <w:sz w:val="24"/>
                <w:szCs w:val="24"/>
                <w:lang w:val="fr-FR" w:eastAsia="fr-FR" w:bidi="fr-FR"/>
              </w:rPr>
              <w:t xml:space="preserve"> </w:t>
            </w:r>
            <w:r w:rsidR="008D0216">
              <w:rPr>
                <w:rFonts w:ascii="Arial" w:eastAsia="Arial" w:hAnsi="Arial" w:cs="Arial"/>
                <w:spacing w:val="6"/>
                <w:sz w:val="24"/>
                <w:szCs w:val="24"/>
                <w:lang w:val="fr-FR" w:eastAsia="fr-FR" w:bidi="fr-FR"/>
              </w:rPr>
              <w:t>(Бүртгэл</w:t>
            </w:r>
            <w:r w:rsidRPr="009340DE">
              <w:rPr>
                <w:rFonts w:ascii="Arial" w:eastAsia="Arial" w:hAnsi="Arial" w:cs="Arial"/>
                <w:spacing w:val="6"/>
                <w:sz w:val="24"/>
                <w:szCs w:val="24"/>
                <w:lang w:val="fr-FR" w:eastAsia="fr-FR" w:bidi="fr-FR"/>
              </w:rPr>
              <w:t xml:space="preserve">, </w:t>
            </w:r>
            <w:r w:rsidR="008D0216">
              <w:rPr>
                <w:rFonts w:ascii="Arial" w:eastAsia="Arial" w:hAnsi="Arial" w:cs="Arial"/>
                <w:spacing w:val="7"/>
                <w:sz w:val="24"/>
                <w:szCs w:val="24"/>
                <w:lang w:val="fr-FR" w:eastAsia="fr-FR" w:bidi="fr-FR"/>
              </w:rPr>
              <w:t>Taриф</w:t>
            </w:r>
            <w:r w:rsidRPr="009340DE">
              <w:rPr>
                <w:rFonts w:ascii="Arial" w:eastAsia="Arial" w:hAnsi="Arial" w:cs="Arial"/>
                <w:spacing w:val="7"/>
                <w:sz w:val="24"/>
                <w:szCs w:val="24"/>
                <w:lang w:val="fr-FR" w:eastAsia="fr-FR" w:bidi="fr-FR"/>
              </w:rPr>
              <w:t>,</w:t>
            </w:r>
            <w:r w:rsidRPr="009340DE">
              <w:rPr>
                <w:rFonts w:ascii="Arial" w:eastAsia="Arial" w:hAnsi="Arial" w:cs="Arial"/>
                <w:spacing w:val="60"/>
                <w:sz w:val="24"/>
                <w:szCs w:val="24"/>
                <w:lang w:val="fr-FR" w:eastAsia="fr-FR" w:bidi="fr-FR"/>
              </w:rPr>
              <w:t xml:space="preserve"> </w:t>
            </w:r>
            <w:r w:rsidR="008D0216">
              <w:rPr>
                <w:rFonts w:ascii="Arial" w:eastAsia="Arial" w:hAnsi="Arial" w:cs="Arial"/>
                <w:spacing w:val="5"/>
                <w:sz w:val="24"/>
                <w:szCs w:val="24"/>
                <w:lang w:val="fr-FR" w:eastAsia="fr-FR" w:bidi="fr-FR"/>
              </w:rPr>
              <w:t>Улирал</w:t>
            </w:r>
            <w:r w:rsidRPr="009340DE">
              <w:rPr>
                <w:rFonts w:ascii="Arial" w:eastAsia="Arial" w:hAnsi="Arial" w:cs="Arial"/>
                <w:spacing w:val="5"/>
                <w:sz w:val="24"/>
                <w:szCs w:val="24"/>
                <w:lang w:val="fr-FR" w:eastAsia="fr-FR" w:bidi="fr-FR"/>
              </w:rPr>
              <w:t>)</w:t>
            </w:r>
          </w:p>
        </w:tc>
      </w:tr>
      <w:tr w:rsidR="009340DE" w:rsidRPr="009340DE" w:rsidTr="008D0216">
        <w:trPr>
          <w:trHeight w:val="328"/>
        </w:trPr>
        <w:tc>
          <w:tcPr>
            <w:tcW w:w="3260" w:type="dxa"/>
            <w:gridSpan w:val="4"/>
            <w:vMerge/>
            <w:tcBorders>
              <w:top w:val="nil"/>
            </w:tcBorders>
          </w:tcPr>
          <w:p w:rsidR="009340DE" w:rsidRPr="009340DE" w:rsidRDefault="009340DE" w:rsidP="009340DE">
            <w:pPr>
              <w:widowControl w:val="0"/>
              <w:autoSpaceDE w:val="0"/>
              <w:autoSpaceDN w:val="0"/>
              <w:spacing w:after="0" w:line="240" w:lineRule="auto"/>
              <w:rPr>
                <w:rFonts w:ascii="Arial" w:eastAsia="Arial" w:hAnsi="Arial" w:cs="Arial"/>
                <w:sz w:val="24"/>
                <w:szCs w:val="24"/>
                <w:lang w:val="fr-FR" w:eastAsia="fr-FR" w:bidi="fr-FR"/>
              </w:rPr>
            </w:pPr>
          </w:p>
        </w:tc>
        <w:tc>
          <w:tcPr>
            <w:tcW w:w="5815" w:type="dxa"/>
          </w:tcPr>
          <w:p w:rsidR="009340DE" w:rsidRPr="009340DE" w:rsidRDefault="008D0216" w:rsidP="009340DE">
            <w:pPr>
              <w:widowControl w:val="0"/>
              <w:autoSpaceDE w:val="0"/>
              <w:autoSpaceDN w:val="0"/>
              <w:spacing w:before="46" w:after="0" w:line="240" w:lineRule="auto"/>
              <w:ind w:left="193"/>
              <w:rPr>
                <w:rFonts w:ascii="Arial" w:eastAsia="Arial" w:hAnsi="Arial" w:cs="Arial"/>
                <w:sz w:val="24"/>
                <w:szCs w:val="24"/>
                <w:lang w:val="fr-FR" w:eastAsia="fr-FR" w:bidi="fr-FR"/>
              </w:rPr>
            </w:pPr>
            <w:r>
              <w:rPr>
                <w:rFonts w:ascii="Arial" w:eastAsia="Arial" w:hAnsi="Arial" w:cs="Arial"/>
                <w:sz w:val="24"/>
                <w:szCs w:val="24"/>
                <w:lang w:val="fr-FR" w:eastAsia="fr-FR" w:bidi="fr-FR"/>
              </w:rPr>
              <w:t>0101 = Бүх Суваг (Маяг, Бүрт., Tar.,  Улирал</w:t>
            </w:r>
            <w:r w:rsidR="009340DE" w:rsidRPr="009340DE">
              <w:rPr>
                <w:rFonts w:ascii="Arial" w:eastAsia="Arial" w:hAnsi="Arial" w:cs="Arial"/>
                <w:sz w:val="24"/>
                <w:szCs w:val="24"/>
                <w:lang w:val="fr-FR" w:eastAsia="fr-FR" w:bidi="fr-FR"/>
              </w:rPr>
              <w:t>)</w:t>
            </w:r>
          </w:p>
        </w:tc>
      </w:tr>
      <w:tr w:rsidR="009340DE" w:rsidRPr="009340DE" w:rsidTr="008D0216">
        <w:trPr>
          <w:trHeight w:val="325"/>
        </w:trPr>
        <w:tc>
          <w:tcPr>
            <w:tcW w:w="3260" w:type="dxa"/>
            <w:gridSpan w:val="4"/>
            <w:vMerge/>
            <w:tcBorders>
              <w:top w:val="nil"/>
            </w:tcBorders>
          </w:tcPr>
          <w:p w:rsidR="009340DE" w:rsidRPr="009340DE" w:rsidRDefault="009340DE" w:rsidP="009340DE">
            <w:pPr>
              <w:widowControl w:val="0"/>
              <w:autoSpaceDE w:val="0"/>
              <w:autoSpaceDN w:val="0"/>
              <w:spacing w:after="0" w:line="240" w:lineRule="auto"/>
              <w:rPr>
                <w:rFonts w:ascii="Arial" w:eastAsia="Arial" w:hAnsi="Arial" w:cs="Arial"/>
                <w:sz w:val="24"/>
                <w:szCs w:val="24"/>
                <w:lang w:val="fr-FR" w:eastAsia="fr-FR" w:bidi="fr-FR"/>
              </w:rPr>
            </w:pPr>
          </w:p>
        </w:tc>
        <w:tc>
          <w:tcPr>
            <w:tcW w:w="5815" w:type="dxa"/>
          </w:tcPr>
          <w:p w:rsidR="009340DE" w:rsidRPr="009340DE" w:rsidRDefault="008D0216" w:rsidP="009340DE">
            <w:pPr>
              <w:widowControl w:val="0"/>
              <w:autoSpaceDE w:val="0"/>
              <w:autoSpaceDN w:val="0"/>
              <w:spacing w:before="46" w:after="0" w:line="240" w:lineRule="auto"/>
              <w:ind w:left="193"/>
              <w:rPr>
                <w:rFonts w:ascii="Arial" w:eastAsia="Arial" w:hAnsi="Arial" w:cs="Arial"/>
                <w:sz w:val="24"/>
                <w:szCs w:val="24"/>
                <w:lang w:val="fr-FR" w:eastAsia="fr-FR" w:bidi="fr-FR"/>
              </w:rPr>
            </w:pPr>
            <w:r>
              <w:rPr>
                <w:rFonts w:ascii="Arial" w:eastAsia="Arial" w:hAnsi="Arial" w:cs="Arial"/>
                <w:sz w:val="24"/>
                <w:szCs w:val="24"/>
                <w:lang w:val="fr-FR" w:eastAsia="fr-FR" w:bidi="fr-FR"/>
              </w:rPr>
              <w:t>0110 = НӨӨЦӨЛСӨН</w:t>
            </w:r>
          </w:p>
        </w:tc>
      </w:tr>
    </w:tbl>
    <w:p w:rsidR="009340DE" w:rsidRPr="009340DE" w:rsidRDefault="008D0216" w:rsidP="009340DE">
      <w:pPr>
        <w:widowControl w:val="0"/>
        <w:autoSpaceDE w:val="0"/>
        <w:autoSpaceDN w:val="0"/>
        <w:spacing w:before="49" w:after="0" w:line="240" w:lineRule="auto"/>
        <w:ind w:right="2949"/>
        <w:jc w:val="center"/>
        <w:rPr>
          <w:rFonts w:ascii="Arial" w:eastAsia="Arial" w:hAnsi="Arial" w:cs="Arial"/>
          <w:sz w:val="24"/>
          <w:szCs w:val="24"/>
          <w:lang w:val="fr-FR" w:eastAsia="fr-FR" w:bidi="fr-FR"/>
        </w:rPr>
      </w:pPr>
      <w:r>
        <w:rPr>
          <w:rFonts w:ascii="Arial" w:eastAsia="Arial" w:hAnsi="Arial" w:cs="Arial"/>
          <w:w w:val="99"/>
          <w:sz w:val="24"/>
          <w:szCs w:val="24"/>
          <w:lang w:val="mn-MN" w:eastAsia="fr-FR" w:bidi="fr-FR"/>
        </w:rPr>
        <w:t xml:space="preserve">                         </w:t>
      </w:r>
      <w:r w:rsidR="009340DE" w:rsidRPr="009340DE">
        <w:rPr>
          <w:rFonts w:ascii="Arial" w:eastAsia="Arial" w:hAnsi="Arial" w:cs="Arial"/>
          <w:w w:val="99"/>
          <w:sz w:val="24"/>
          <w:szCs w:val="24"/>
          <w:lang w:val="fr-FR" w:eastAsia="fr-FR" w:bidi="fr-FR"/>
        </w:rPr>
        <w:t>:</w:t>
      </w:r>
    </w:p>
    <w:p w:rsidR="009340DE" w:rsidRDefault="008D0216" w:rsidP="008D0216">
      <w:pPr>
        <w:widowControl w:val="0"/>
        <w:autoSpaceDE w:val="0"/>
        <w:autoSpaceDN w:val="0"/>
        <w:spacing w:before="99" w:after="0" w:line="240" w:lineRule="auto"/>
        <w:ind w:left="3486" w:firstLine="114"/>
        <w:rPr>
          <w:rFonts w:ascii="Arial" w:eastAsia="Arial" w:hAnsi="Arial" w:cs="Arial"/>
          <w:sz w:val="24"/>
          <w:szCs w:val="24"/>
          <w:lang w:val="fr-FR" w:eastAsia="fr-FR" w:bidi="fr-FR"/>
        </w:rPr>
      </w:pPr>
      <w:r>
        <w:rPr>
          <w:rFonts w:ascii="Arial" w:eastAsia="Arial" w:hAnsi="Arial" w:cs="Arial"/>
          <w:sz w:val="24"/>
          <w:szCs w:val="24"/>
          <w:lang w:val="mn-MN" w:eastAsia="fr-FR" w:bidi="fr-FR"/>
        </w:rPr>
        <w:t xml:space="preserve">    </w:t>
      </w:r>
      <w:r>
        <w:rPr>
          <w:rFonts w:ascii="Arial" w:eastAsia="Arial" w:hAnsi="Arial" w:cs="Arial"/>
          <w:sz w:val="24"/>
          <w:szCs w:val="24"/>
          <w:lang w:val="fr-FR" w:eastAsia="fr-FR" w:bidi="fr-FR"/>
        </w:rPr>
        <w:t>1111 = НӨӨЦӨЛСӨН</w:t>
      </w:r>
    </w:p>
    <w:p w:rsidR="0044317B" w:rsidRDefault="0044317B" w:rsidP="008D0216">
      <w:pPr>
        <w:widowControl w:val="0"/>
        <w:autoSpaceDE w:val="0"/>
        <w:autoSpaceDN w:val="0"/>
        <w:spacing w:before="99" w:after="0" w:line="240" w:lineRule="auto"/>
        <w:ind w:left="3486" w:firstLine="114"/>
        <w:rPr>
          <w:rFonts w:ascii="Arial" w:eastAsia="Arial" w:hAnsi="Arial" w:cs="Arial"/>
          <w:sz w:val="24"/>
          <w:szCs w:val="24"/>
          <w:lang w:val="fr-FR" w:eastAsia="fr-FR" w:bidi="fr-FR"/>
        </w:rPr>
      </w:pPr>
    </w:p>
    <w:p w:rsidR="0044317B" w:rsidRDefault="0044317B" w:rsidP="008D0216">
      <w:pPr>
        <w:widowControl w:val="0"/>
        <w:autoSpaceDE w:val="0"/>
        <w:autoSpaceDN w:val="0"/>
        <w:spacing w:before="99" w:after="0" w:line="240" w:lineRule="auto"/>
        <w:ind w:left="3486" w:firstLine="114"/>
        <w:rPr>
          <w:rFonts w:ascii="Arial" w:eastAsia="Arial" w:hAnsi="Arial" w:cs="Arial"/>
          <w:sz w:val="24"/>
          <w:szCs w:val="24"/>
          <w:lang w:val="fr-FR" w:eastAsia="fr-FR" w:bidi="fr-FR"/>
        </w:rPr>
      </w:pPr>
    </w:p>
    <w:p w:rsidR="0044317B" w:rsidRPr="0044317B" w:rsidRDefault="0044317B" w:rsidP="0044317B">
      <w:pPr>
        <w:widowControl w:val="0"/>
        <w:autoSpaceDE w:val="0"/>
        <w:autoSpaceDN w:val="0"/>
        <w:spacing w:before="1" w:after="0" w:line="240" w:lineRule="auto"/>
        <w:ind w:left="418"/>
        <w:rPr>
          <w:rFonts w:ascii="Arial" w:eastAsia="Arial" w:hAnsi="Arial" w:cs="Arial"/>
          <w:sz w:val="24"/>
          <w:szCs w:val="24"/>
          <w:lang w:val="fr-FR" w:eastAsia="fr-FR" w:bidi="fr-FR"/>
        </w:rPr>
      </w:pPr>
      <w:r>
        <w:rPr>
          <w:rFonts w:ascii="Arial" w:eastAsia="Arial" w:hAnsi="Arial" w:cs="Arial"/>
          <w:spacing w:val="5"/>
          <w:sz w:val="24"/>
          <w:szCs w:val="24"/>
          <w:lang w:val="fr-FR" w:eastAsia="fr-FR" w:bidi="fr-FR"/>
        </w:rPr>
        <w:t xml:space="preserve">ХАНДАЛТ код нь </w:t>
      </w:r>
      <w:r>
        <w:rPr>
          <w:rFonts w:ascii="Arial" w:eastAsia="Arial" w:hAnsi="Arial" w:cs="Arial"/>
          <w:spacing w:val="5"/>
          <w:sz w:val="24"/>
          <w:szCs w:val="24"/>
          <w:lang w:val="mn-MN" w:eastAsia="fr-FR" w:bidi="fr-FR"/>
        </w:rPr>
        <w:t xml:space="preserve"> дараах тодорхойлолттой байна</w:t>
      </w:r>
      <w:r w:rsidRPr="0044317B">
        <w:rPr>
          <w:rFonts w:ascii="Arial" w:eastAsia="Arial" w:hAnsi="Arial" w:cs="Arial"/>
          <w:spacing w:val="5"/>
          <w:sz w:val="24"/>
          <w:szCs w:val="24"/>
          <w:lang w:val="fr-FR" w:eastAsia="fr-FR" w:bidi="fr-FR"/>
        </w:rPr>
        <w:t>:</w:t>
      </w:r>
    </w:p>
    <w:p w:rsidR="0044317B" w:rsidRPr="0044317B" w:rsidRDefault="0044317B" w:rsidP="0044317B">
      <w:pPr>
        <w:widowControl w:val="0"/>
        <w:autoSpaceDE w:val="0"/>
        <w:autoSpaceDN w:val="0"/>
        <w:spacing w:before="2" w:after="0" w:line="240" w:lineRule="auto"/>
        <w:rPr>
          <w:rFonts w:ascii="Arial" w:eastAsia="Arial" w:hAnsi="Arial" w:cs="Arial"/>
          <w:sz w:val="24"/>
          <w:szCs w:val="24"/>
          <w:lang w:val="fr-FR" w:eastAsia="fr-FR" w:bidi="fr-FR"/>
        </w:rPr>
      </w:pPr>
    </w:p>
    <w:p w:rsidR="0044317B" w:rsidRPr="0044317B" w:rsidRDefault="0044317B" w:rsidP="008D5C42">
      <w:pPr>
        <w:widowControl w:val="0"/>
        <w:numPr>
          <w:ilvl w:val="0"/>
          <w:numId w:val="14"/>
        </w:numPr>
        <w:tabs>
          <w:tab w:val="left" w:pos="759"/>
          <w:tab w:val="left" w:pos="760"/>
        </w:tabs>
        <w:autoSpaceDE w:val="0"/>
        <w:autoSpaceDN w:val="0"/>
        <w:spacing w:after="0" w:line="240" w:lineRule="auto"/>
        <w:ind w:hanging="341"/>
        <w:rPr>
          <w:rFonts w:ascii="Arial" w:eastAsia="Arial" w:hAnsi="Arial" w:cs="Arial"/>
          <w:sz w:val="24"/>
          <w:szCs w:val="24"/>
          <w:lang w:val="fr-FR" w:eastAsia="fr-FR" w:bidi="fr-FR"/>
        </w:rPr>
      </w:pPr>
      <w:r>
        <w:rPr>
          <w:rFonts w:ascii="Arial" w:eastAsia="Arial" w:hAnsi="Arial" w:cs="Arial"/>
          <w:spacing w:val="5"/>
          <w:sz w:val="24"/>
          <w:szCs w:val="24"/>
          <w:lang w:val="fr-FR" w:eastAsia="fr-FR" w:bidi="fr-FR"/>
        </w:rPr>
        <w:t xml:space="preserve">Ганцаарчилсан </w:t>
      </w:r>
      <w:r>
        <w:rPr>
          <w:rFonts w:ascii="Arial" w:eastAsia="Arial" w:hAnsi="Arial" w:cs="Arial"/>
          <w:spacing w:val="5"/>
          <w:sz w:val="24"/>
          <w:szCs w:val="24"/>
          <w:lang w:val="mn-MN" w:eastAsia="fr-FR" w:bidi="fr-FR"/>
        </w:rPr>
        <w:t>бүртгэл</w:t>
      </w:r>
      <w:r w:rsidRPr="0044317B">
        <w:rPr>
          <w:rFonts w:ascii="Arial" w:eastAsia="Arial" w:hAnsi="Arial" w:cs="Arial"/>
          <w:spacing w:val="6"/>
          <w:sz w:val="24"/>
          <w:szCs w:val="24"/>
          <w:lang w:val="fr-FR" w:eastAsia="fr-FR" w:bidi="fr-FR"/>
        </w:rPr>
        <w:t xml:space="preserve"> </w:t>
      </w:r>
      <w:r w:rsidRPr="0044317B">
        <w:rPr>
          <w:rFonts w:ascii="Arial" w:eastAsia="Arial" w:hAnsi="Arial" w:cs="Arial"/>
          <w:sz w:val="24"/>
          <w:szCs w:val="24"/>
          <w:lang w:val="fr-FR" w:eastAsia="fr-FR" w:bidi="fr-FR"/>
        </w:rPr>
        <w:t xml:space="preserve">– </w:t>
      </w:r>
      <w:r w:rsidR="00D111CF">
        <w:rPr>
          <w:rFonts w:ascii="Arial" w:eastAsia="Arial" w:hAnsi="Arial" w:cs="Arial"/>
          <w:sz w:val="24"/>
          <w:szCs w:val="24"/>
          <w:lang w:val="mn-MN" w:eastAsia="fr-FR" w:bidi="fr-FR"/>
        </w:rPr>
        <w:t xml:space="preserve">зөвхөн заасан УЛИРАЛд </w:t>
      </w:r>
      <w:r w:rsidR="00D111CF">
        <w:rPr>
          <w:rFonts w:ascii="Arial" w:eastAsia="Arial" w:hAnsi="Arial" w:cs="Arial"/>
          <w:spacing w:val="4"/>
          <w:sz w:val="24"/>
          <w:szCs w:val="24"/>
          <w:lang w:val="fr-FR" w:eastAsia="fr-FR" w:bidi="fr-FR"/>
        </w:rPr>
        <w:t>хандана</w:t>
      </w:r>
      <w:r w:rsidRPr="0044317B">
        <w:rPr>
          <w:rFonts w:ascii="Arial" w:eastAsia="Arial" w:hAnsi="Arial" w:cs="Arial"/>
          <w:spacing w:val="6"/>
          <w:sz w:val="24"/>
          <w:szCs w:val="24"/>
          <w:lang w:val="fr-FR" w:eastAsia="fr-FR" w:bidi="fr-FR"/>
        </w:rPr>
        <w:t>;</w:t>
      </w:r>
    </w:p>
    <w:p w:rsidR="0044317B" w:rsidRPr="0044317B" w:rsidRDefault="00D111CF" w:rsidP="008D5C42">
      <w:pPr>
        <w:widowControl w:val="0"/>
        <w:numPr>
          <w:ilvl w:val="0"/>
          <w:numId w:val="14"/>
        </w:numPr>
        <w:tabs>
          <w:tab w:val="left" w:pos="759"/>
          <w:tab w:val="left" w:pos="760"/>
        </w:tabs>
        <w:autoSpaceDE w:val="0"/>
        <w:autoSpaceDN w:val="0"/>
        <w:spacing w:before="103" w:after="0" w:line="235" w:lineRule="auto"/>
        <w:ind w:right="1411" w:hanging="341"/>
        <w:rPr>
          <w:rFonts w:ascii="Arial" w:eastAsia="Arial" w:hAnsi="Arial" w:cs="Arial"/>
          <w:sz w:val="24"/>
          <w:szCs w:val="24"/>
          <w:lang w:val="fr-FR" w:eastAsia="fr-FR" w:bidi="fr-FR"/>
        </w:rPr>
      </w:pPr>
      <w:r>
        <w:rPr>
          <w:rFonts w:ascii="Arial" w:eastAsia="Arial" w:hAnsi="Arial" w:cs="Arial"/>
          <w:spacing w:val="4"/>
          <w:sz w:val="24"/>
          <w:szCs w:val="24"/>
          <w:lang w:val="fr-FR" w:eastAsia="fr-FR" w:bidi="fr-FR"/>
        </w:rPr>
        <w:t xml:space="preserve">бүх </w:t>
      </w:r>
      <w:r>
        <w:rPr>
          <w:rFonts w:ascii="Arial" w:eastAsia="Arial" w:hAnsi="Arial" w:cs="Arial"/>
          <w:spacing w:val="4"/>
          <w:sz w:val="24"/>
          <w:szCs w:val="24"/>
          <w:lang w:val="mn-MN" w:eastAsia="fr-FR" w:bidi="fr-FR"/>
        </w:rPr>
        <w:t>УЛИРАЛ</w:t>
      </w:r>
      <w:r w:rsidR="0044317B" w:rsidRPr="0044317B">
        <w:rPr>
          <w:rFonts w:ascii="Arial" w:eastAsia="Arial" w:hAnsi="Arial" w:cs="Arial"/>
          <w:spacing w:val="5"/>
          <w:sz w:val="24"/>
          <w:szCs w:val="24"/>
          <w:lang w:val="fr-FR" w:eastAsia="fr-FR" w:bidi="fr-FR"/>
        </w:rPr>
        <w:t xml:space="preserve"> </w:t>
      </w:r>
      <w:r w:rsidR="0044317B" w:rsidRPr="0044317B">
        <w:rPr>
          <w:rFonts w:ascii="Arial" w:eastAsia="Arial" w:hAnsi="Arial" w:cs="Arial"/>
          <w:sz w:val="24"/>
          <w:szCs w:val="24"/>
          <w:lang w:val="fr-FR" w:eastAsia="fr-FR" w:bidi="fr-FR"/>
        </w:rPr>
        <w:t xml:space="preserve">– </w:t>
      </w:r>
      <w:r>
        <w:rPr>
          <w:rFonts w:ascii="Arial" w:eastAsia="Arial" w:hAnsi="Arial" w:cs="Arial"/>
          <w:spacing w:val="4"/>
          <w:sz w:val="24"/>
          <w:szCs w:val="24"/>
          <w:lang w:val="fr-FR" w:eastAsia="fr-FR" w:bidi="fr-FR"/>
        </w:rPr>
        <w:t>бүх УЛИРАЛ</w:t>
      </w:r>
      <w:r>
        <w:rPr>
          <w:rFonts w:ascii="Arial" w:eastAsia="Arial" w:hAnsi="Arial" w:cs="Arial"/>
          <w:spacing w:val="4"/>
          <w:sz w:val="24"/>
          <w:szCs w:val="24"/>
          <w:lang w:val="mn-MN" w:eastAsia="fr-FR" w:bidi="fr-FR"/>
        </w:rPr>
        <w:t>д</w:t>
      </w:r>
      <w:r w:rsidR="0044317B" w:rsidRPr="0044317B">
        <w:rPr>
          <w:rFonts w:ascii="Arial" w:eastAsia="Arial" w:hAnsi="Arial" w:cs="Arial"/>
          <w:spacing w:val="4"/>
          <w:sz w:val="24"/>
          <w:szCs w:val="24"/>
          <w:lang w:val="fr-FR" w:eastAsia="fr-FR" w:bidi="fr-FR"/>
        </w:rPr>
        <w:t xml:space="preserve"> </w:t>
      </w:r>
      <w:r w:rsidR="0044317B" w:rsidRPr="0044317B">
        <w:rPr>
          <w:rFonts w:ascii="Arial" w:eastAsia="Arial" w:hAnsi="Arial" w:cs="Arial"/>
          <w:spacing w:val="5"/>
          <w:sz w:val="24"/>
          <w:szCs w:val="24"/>
          <w:lang w:val="fr-FR" w:eastAsia="fr-FR" w:bidi="fr-FR"/>
        </w:rPr>
        <w:t xml:space="preserve"> </w:t>
      </w:r>
      <w:r>
        <w:rPr>
          <w:rFonts w:ascii="Arial" w:eastAsia="Arial" w:hAnsi="Arial" w:cs="Arial"/>
          <w:spacing w:val="5"/>
          <w:sz w:val="24"/>
          <w:szCs w:val="24"/>
          <w:lang w:val="mn-MN" w:eastAsia="fr-FR" w:bidi="fr-FR"/>
        </w:rPr>
        <w:t>заасан бүртгэл нь команд-д ашигласан</w:t>
      </w:r>
      <w:r w:rsidR="0044317B" w:rsidRPr="0044317B">
        <w:rPr>
          <w:rFonts w:ascii="Arial" w:eastAsia="Arial" w:hAnsi="Arial" w:cs="Arial"/>
          <w:spacing w:val="67"/>
          <w:sz w:val="24"/>
          <w:szCs w:val="24"/>
          <w:lang w:val="fr-FR" w:eastAsia="fr-FR" w:bidi="fr-FR"/>
        </w:rPr>
        <w:t xml:space="preserve"> </w:t>
      </w:r>
      <w:r>
        <w:rPr>
          <w:rFonts w:ascii="Arial" w:eastAsia="Arial" w:hAnsi="Arial" w:cs="Arial"/>
          <w:spacing w:val="67"/>
          <w:sz w:val="24"/>
          <w:szCs w:val="24"/>
          <w:lang w:val="mn-MN" w:eastAsia="fr-FR" w:bidi="fr-FR"/>
        </w:rPr>
        <w:t>УЛИРАЛ</w:t>
      </w:r>
      <w:r>
        <w:rPr>
          <w:rFonts w:ascii="Arial" w:eastAsia="Arial" w:hAnsi="Arial" w:cs="Arial"/>
          <w:spacing w:val="5"/>
          <w:sz w:val="24"/>
          <w:szCs w:val="24"/>
          <w:lang w:val="fr-FR" w:eastAsia="fr-FR" w:bidi="fr-FR"/>
        </w:rPr>
        <w:t>ын дугаар харгалзахгүй хандаж болно</w:t>
      </w:r>
      <w:r w:rsidR="0044317B" w:rsidRPr="0044317B">
        <w:rPr>
          <w:rFonts w:ascii="Arial" w:eastAsia="Arial" w:hAnsi="Arial" w:cs="Arial"/>
          <w:spacing w:val="7"/>
          <w:sz w:val="24"/>
          <w:szCs w:val="24"/>
          <w:lang w:val="fr-FR" w:eastAsia="fr-FR" w:bidi="fr-FR"/>
        </w:rPr>
        <w:t>;</w:t>
      </w:r>
    </w:p>
    <w:p w:rsidR="0044317B" w:rsidRPr="0044317B" w:rsidRDefault="00D111CF" w:rsidP="008D5C42">
      <w:pPr>
        <w:widowControl w:val="0"/>
        <w:numPr>
          <w:ilvl w:val="0"/>
          <w:numId w:val="14"/>
        </w:numPr>
        <w:tabs>
          <w:tab w:val="left" w:pos="759"/>
          <w:tab w:val="left" w:pos="760"/>
        </w:tabs>
        <w:autoSpaceDE w:val="0"/>
        <w:autoSpaceDN w:val="0"/>
        <w:spacing w:before="105" w:after="0" w:line="235" w:lineRule="auto"/>
        <w:ind w:right="1413" w:hanging="341"/>
        <w:rPr>
          <w:rFonts w:ascii="Arial" w:eastAsia="Arial" w:hAnsi="Arial" w:cs="Arial"/>
          <w:sz w:val="24"/>
          <w:szCs w:val="24"/>
          <w:lang w:val="fr-FR" w:eastAsia="fr-FR" w:bidi="fr-FR"/>
        </w:rPr>
      </w:pPr>
      <w:r>
        <w:rPr>
          <w:rFonts w:ascii="Arial" w:eastAsia="Arial" w:hAnsi="Arial" w:cs="Arial"/>
          <w:spacing w:val="4"/>
          <w:sz w:val="24"/>
          <w:szCs w:val="24"/>
          <w:lang w:val="fr-FR" w:eastAsia="fr-FR" w:bidi="fr-FR"/>
        </w:rPr>
        <w:t xml:space="preserve">бүх </w:t>
      </w:r>
      <w:r>
        <w:rPr>
          <w:rFonts w:ascii="Arial" w:eastAsia="Arial" w:hAnsi="Arial" w:cs="Arial"/>
          <w:spacing w:val="4"/>
          <w:sz w:val="24"/>
          <w:szCs w:val="24"/>
          <w:lang w:val="mn-MN" w:eastAsia="fr-FR" w:bidi="fr-FR"/>
        </w:rPr>
        <w:t>ТАРИФ</w:t>
      </w:r>
      <w:r w:rsidR="0044317B" w:rsidRPr="0044317B">
        <w:rPr>
          <w:rFonts w:ascii="Arial" w:eastAsia="Arial" w:hAnsi="Arial" w:cs="Arial"/>
          <w:spacing w:val="6"/>
          <w:sz w:val="24"/>
          <w:szCs w:val="24"/>
          <w:lang w:val="fr-FR" w:eastAsia="fr-FR" w:bidi="fr-FR"/>
        </w:rPr>
        <w:t xml:space="preserve"> </w:t>
      </w:r>
      <w:r w:rsidR="0044317B" w:rsidRPr="0044317B">
        <w:rPr>
          <w:rFonts w:ascii="Arial" w:eastAsia="Arial" w:hAnsi="Arial" w:cs="Arial"/>
          <w:sz w:val="24"/>
          <w:szCs w:val="24"/>
          <w:lang w:val="fr-FR" w:eastAsia="fr-FR" w:bidi="fr-FR"/>
        </w:rPr>
        <w:t xml:space="preserve">– </w:t>
      </w:r>
      <w:r>
        <w:rPr>
          <w:rFonts w:ascii="Arial" w:eastAsia="Arial" w:hAnsi="Arial" w:cs="Arial"/>
          <w:spacing w:val="6"/>
          <w:sz w:val="24"/>
          <w:szCs w:val="24"/>
          <w:lang w:val="mn-MN" w:eastAsia="fr-FR" w:bidi="fr-FR"/>
        </w:rPr>
        <w:t xml:space="preserve"> </w:t>
      </w:r>
      <w:r w:rsidR="000E2AC9">
        <w:rPr>
          <w:rFonts w:ascii="Arial" w:eastAsia="Arial" w:hAnsi="Arial" w:cs="Arial"/>
          <w:spacing w:val="5"/>
          <w:sz w:val="24"/>
          <w:szCs w:val="24"/>
          <w:lang w:val="fr-FR" w:eastAsia="fr-FR" w:bidi="fr-FR"/>
        </w:rPr>
        <w:t>CУВАГ</w:t>
      </w:r>
      <w:r w:rsidR="0044317B" w:rsidRPr="0044317B">
        <w:rPr>
          <w:rFonts w:ascii="Arial" w:eastAsia="Arial" w:hAnsi="Arial" w:cs="Arial"/>
          <w:spacing w:val="5"/>
          <w:sz w:val="24"/>
          <w:szCs w:val="24"/>
          <w:lang w:val="fr-FR" w:eastAsia="fr-FR" w:bidi="fr-FR"/>
        </w:rPr>
        <w:t xml:space="preserve">, </w:t>
      </w:r>
      <w:r w:rsidR="000E2AC9">
        <w:rPr>
          <w:rFonts w:ascii="Arial" w:eastAsia="Arial" w:hAnsi="Arial" w:cs="Arial"/>
          <w:spacing w:val="6"/>
          <w:sz w:val="24"/>
          <w:szCs w:val="24"/>
          <w:lang w:val="fr-FR" w:eastAsia="fr-FR" w:bidi="fr-FR"/>
        </w:rPr>
        <w:t>БҮРТГЭЛ ба</w:t>
      </w:r>
      <w:r w:rsidR="0044317B" w:rsidRPr="0044317B">
        <w:rPr>
          <w:rFonts w:ascii="Arial" w:eastAsia="Arial" w:hAnsi="Arial" w:cs="Arial"/>
          <w:spacing w:val="67"/>
          <w:sz w:val="24"/>
          <w:szCs w:val="24"/>
          <w:lang w:val="fr-FR" w:eastAsia="fr-FR" w:bidi="fr-FR"/>
        </w:rPr>
        <w:t xml:space="preserve"> </w:t>
      </w:r>
      <w:r w:rsidR="000E2AC9">
        <w:rPr>
          <w:rFonts w:ascii="Arial" w:eastAsia="Arial" w:hAnsi="Arial" w:cs="Arial"/>
          <w:spacing w:val="5"/>
          <w:sz w:val="24"/>
          <w:szCs w:val="24"/>
          <w:lang w:val="fr-FR" w:eastAsia="fr-FR" w:bidi="fr-FR"/>
        </w:rPr>
        <w:t>ӨГӨГДЛИЙН МАЯГ</w:t>
      </w:r>
      <w:r w:rsidR="000E2AC9">
        <w:rPr>
          <w:rFonts w:ascii="Arial" w:eastAsia="Arial" w:hAnsi="Arial" w:cs="Arial"/>
          <w:spacing w:val="5"/>
          <w:sz w:val="24"/>
          <w:szCs w:val="24"/>
          <w:lang w:val="mn-MN" w:eastAsia="fr-FR" w:bidi="fr-FR"/>
        </w:rPr>
        <w:t>д заасан бүх ТАРИФ ба бүх УЛИРАЛ</w:t>
      </w:r>
      <w:r w:rsidR="000E2AC9">
        <w:rPr>
          <w:rFonts w:ascii="Arial" w:eastAsia="Arial" w:hAnsi="Arial" w:cs="Arial"/>
          <w:spacing w:val="5"/>
          <w:sz w:val="24"/>
          <w:szCs w:val="24"/>
          <w:lang w:val="fr-FR" w:eastAsia="fr-FR" w:bidi="fr-FR"/>
        </w:rPr>
        <w:t>д хандана</w:t>
      </w:r>
      <w:r w:rsidR="0044317B" w:rsidRPr="0044317B">
        <w:rPr>
          <w:rFonts w:ascii="Arial" w:eastAsia="Arial" w:hAnsi="Arial" w:cs="Arial"/>
          <w:spacing w:val="6"/>
          <w:sz w:val="24"/>
          <w:szCs w:val="24"/>
          <w:lang w:val="fr-FR" w:eastAsia="fr-FR" w:bidi="fr-FR"/>
        </w:rPr>
        <w:t>;</w:t>
      </w:r>
    </w:p>
    <w:p w:rsidR="0044317B" w:rsidRPr="0044317B" w:rsidRDefault="000E2AC9" w:rsidP="008D5C42">
      <w:pPr>
        <w:widowControl w:val="0"/>
        <w:numPr>
          <w:ilvl w:val="0"/>
          <w:numId w:val="14"/>
        </w:numPr>
        <w:tabs>
          <w:tab w:val="left" w:pos="759"/>
          <w:tab w:val="left" w:pos="760"/>
        </w:tabs>
        <w:autoSpaceDE w:val="0"/>
        <w:autoSpaceDN w:val="0"/>
        <w:spacing w:before="106" w:after="0" w:line="235" w:lineRule="auto"/>
        <w:ind w:right="1412" w:hanging="341"/>
        <w:rPr>
          <w:rFonts w:ascii="Arial" w:eastAsia="Arial" w:hAnsi="Arial" w:cs="Arial"/>
          <w:sz w:val="24"/>
          <w:szCs w:val="24"/>
          <w:lang w:val="fr-FR" w:eastAsia="fr-FR" w:bidi="fr-FR"/>
        </w:rPr>
      </w:pPr>
      <w:r>
        <w:rPr>
          <w:rFonts w:ascii="Arial" w:eastAsia="Arial" w:hAnsi="Arial" w:cs="Arial"/>
          <w:spacing w:val="4"/>
          <w:sz w:val="24"/>
          <w:szCs w:val="24"/>
          <w:lang w:val="fr-FR" w:eastAsia="fr-FR" w:bidi="fr-FR"/>
        </w:rPr>
        <w:t>бүх БҮРТГЭЛ</w:t>
      </w:r>
      <w:r w:rsidR="0044317B" w:rsidRPr="0044317B">
        <w:rPr>
          <w:rFonts w:ascii="Arial" w:eastAsia="Arial" w:hAnsi="Arial" w:cs="Arial"/>
          <w:spacing w:val="6"/>
          <w:sz w:val="24"/>
          <w:szCs w:val="24"/>
          <w:lang w:val="fr-FR" w:eastAsia="fr-FR" w:bidi="fr-FR"/>
        </w:rPr>
        <w:t xml:space="preserve"> </w:t>
      </w:r>
      <w:r>
        <w:rPr>
          <w:rFonts w:ascii="Arial" w:eastAsia="Arial" w:hAnsi="Arial" w:cs="Arial"/>
          <w:sz w:val="24"/>
          <w:szCs w:val="24"/>
          <w:lang w:val="fr-FR" w:eastAsia="fr-FR" w:bidi="fr-FR"/>
        </w:rPr>
        <w:t>–</w:t>
      </w:r>
      <w:r w:rsidR="0044317B" w:rsidRPr="0044317B">
        <w:rPr>
          <w:rFonts w:ascii="Arial" w:eastAsia="Arial" w:hAnsi="Arial" w:cs="Arial"/>
          <w:spacing w:val="6"/>
          <w:sz w:val="24"/>
          <w:szCs w:val="24"/>
          <w:lang w:val="fr-FR" w:eastAsia="fr-FR" w:bidi="fr-FR"/>
        </w:rPr>
        <w:t xml:space="preserve"> </w:t>
      </w:r>
      <w:r>
        <w:rPr>
          <w:rFonts w:ascii="Arial" w:eastAsia="Arial" w:hAnsi="Arial" w:cs="Arial"/>
          <w:spacing w:val="5"/>
          <w:sz w:val="24"/>
          <w:szCs w:val="24"/>
          <w:lang w:val="fr-FR" w:eastAsia="fr-FR" w:bidi="fr-FR"/>
        </w:rPr>
        <w:t>CУВАГ</w:t>
      </w:r>
      <w:r w:rsidR="0044317B" w:rsidRPr="0044317B">
        <w:rPr>
          <w:rFonts w:ascii="Arial" w:eastAsia="Arial" w:hAnsi="Arial" w:cs="Arial"/>
          <w:spacing w:val="5"/>
          <w:sz w:val="24"/>
          <w:szCs w:val="24"/>
          <w:lang w:val="fr-FR" w:eastAsia="fr-FR" w:bidi="fr-FR"/>
        </w:rPr>
        <w:t xml:space="preserve"> </w:t>
      </w:r>
      <w:r>
        <w:rPr>
          <w:rFonts w:ascii="Arial" w:eastAsia="Arial" w:hAnsi="Arial" w:cs="Arial"/>
          <w:spacing w:val="5"/>
          <w:sz w:val="24"/>
          <w:szCs w:val="24"/>
          <w:lang w:val="mn-MN" w:eastAsia="fr-FR" w:bidi="fr-FR"/>
        </w:rPr>
        <w:t>б</w:t>
      </w:r>
      <w:r>
        <w:rPr>
          <w:rFonts w:ascii="Arial" w:eastAsia="Arial" w:hAnsi="Arial" w:cs="Arial"/>
          <w:spacing w:val="4"/>
          <w:sz w:val="24"/>
          <w:szCs w:val="24"/>
          <w:lang w:val="fr-FR" w:eastAsia="fr-FR" w:bidi="fr-FR"/>
        </w:rPr>
        <w:t>a</w:t>
      </w:r>
      <w:r w:rsidR="0044317B" w:rsidRPr="0044317B">
        <w:rPr>
          <w:rFonts w:ascii="Arial" w:eastAsia="Arial" w:hAnsi="Arial" w:cs="Arial"/>
          <w:spacing w:val="4"/>
          <w:sz w:val="24"/>
          <w:szCs w:val="24"/>
          <w:lang w:val="fr-FR" w:eastAsia="fr-FR" w:bidi="fr-FR"/>
        </w:rPr>
        <w:t xml:space="preserve"> </w:t>
      </w:r>
      <w:r>
        <w:rPr>
          <w:rFonts w:ascii="Arial" w:eastAsia="Arial" w:hAnsi="Arial" w:cs="Arial"/>
          <w:spacing w:val="5"/>
          <w:sz w:val="24"/>
          <w:szCs w:val="24"/>
          <w:lang w:val="fr-FR" w:eastAsia="fr-FR" w:bidi="fr-FR"/>
        </w:rPr>
        <w:t>ӨГӨГДЛИЙН МАЯГ</w:t>
      </w:r>
      <w:r>
        <w:rPr>
          <w:rFonts w:ascii="Arial" w:eastAsia="Arial" w:hAnsi="Arial" w:cs="Arial"/>
          <w:spacing w:val="5"/>
          <w:sz w:val="24"/>
          <w:szCs w:val="24"/>
          <w:lang w:val="mn-MN" w:eastAsia="fr-FR" w:bidi="fr-FR"/>
        </w:rPr>
        <w:t>д заасан бүх улирлын байрлалд хандана</w:t>
      </w:r>
      <w:r w:rsidR="0044317B" w:rsidRPr="0044317B">
        <w:rPr>
          <w:rFonts w:ascii="Arial" w:eastAsia="Arial" w:hAnsi="Arial" w:cs="Arial"/>
          <w:spacing w:val="6"/>
          <w:sz w:val="24"/>
          <w:szCs w:val="24"/>
          <w:lang w:val="fr-FR" w:eastAsia="fr-FR" w:bidi="fr-FR"/>
        </w:rPr>
        <w:t>;</w:t>
      </w:r>
    </w:p>
    <w:p w:rsidR="0044317B" w:rsidRPr="0044317B" w:rsidRDefault="000E2AC9" w:rsidP="008D5C42">
      <w:pPr>
        <w:widowControl w:val="0"/>
        <w:numPr>
          <w:ilvl w:val="0"/>
          <w:numId w:val="14"/>
        </w:numPr>
        <w:tabs>
          <w:tab w:val="left" w:pos="759"/>
          <w:tab w:val="left" w:pos="760"/>
        </w:tabs>
        <w:autoSpaceDE w:val="0"/>
        <w:autoSpaceDN w:val="0"/>
        <w:spacing w:before="102" w:after="0" w:line="240" w:lineRule="auto"/>
        <w:ind w:hanging="341"/>
        <w:rPr>
          <w:rFonts w:ascii="Arial" w:eastAsia="Arial" w:hAnsi="Arial" w:cs="Arial"/>
          <w:sz w:val="24"/>
          <w:szCs w:val="24"/>
          <w:lang w:val="fr-FR" w:eastAsia="fr-FR" w:bidi="fr-FR"/>
        </w:rPr>
      </w:pPr>
      <w:r>
        <w:rPr>
          <w:rFonts w:ascii="Arial" w:eastAsia="Arial" w:hAnsi="Arial" w:cs="Arial"/>
          <w:spacing w:val="2"/>
          <w:sz w:val="24"/>
          <w:szCs w:val="24"/>
          <w:lang w:val="fr-FR" w:eastAsia="fr-FR" w:bidi="fr-FR"/>
        </w:rPr>
        <w:t>бүх ӨГӨГДЛИЙН МАЯГ</w:t>
      </w:r>
      <w:r w:rsidR="0044317B" w:rsidRPr="0044317B">
        <w:rPr>
          <w:rFonts w:ascii="Arial" w:eastAsia="Arial" w:hAnsi="Arial" w:cs="Arial"/>
          <w:spacing w:val="8"/>
          <w:sz w:val="24"/>
          <w:szCs w:val="24"/>
          <w:lang w:val="fr-FR" w:eastAsia="fr-FR" w:bidi="fr-FR"/>
        </w:rPr>
        <w:t xml:space="preserve"> </w:t>
      </w:r>
      <w:r w:rsidR="0044317B" w:rsidRPr="0044317B">
        <w:rPr>
          <w:rFonts w:ascii="Arial" w:eastAsia="Arial" w:hAnsi="Arial" w:cs="Arial"/>
          <w:sz w:val="24"/>
          <w:szCs w:val="24"/>
          <w:lang w:val="fr-FR" w:eastAsia="fr-FR" w:bidi="fr-FR"/>
        </w:rPr>
        <w:t>–</w:t>
      </w:r>
      <w:r w:rsidR="0044317B" w:rsidRPr="0044317B">
        <w:rPr>
          <w:rFonts w:ascii="Arial" w:eastAsia="Arial" w:hAnsi="Arial" w:cs="Arial"/>
          <w:spacing w:val="8"/>
          <w:sz w:val="24"/>
          <w:szCs w:val="24"/>
          <w:lang w:val="fr-FR" w:eastAsia="fr-FR" w:bidi="fr-FR"/>
        </w:rPr>
        <w:t xml:space="preserve"> </w:t>
      </w:r>
      <w:r>
        <w:rPr>
          <w:rFonts w:ascii="Arial" w:eastAsia="Arial" w:hAnsi="Arial" w:cs="Arial"/>
          <w:spacing w:val="4"/>
          <w:sz w:val="24"/>
          <w:szCs w:val="24"/>
          <w:lang w:val="fr-FR" w:eastAsia="fr-FR" w:bidi="fr-FR"/>
        </w:rPr>
        <w:t>CУВАГд заасан бүх улирлын байрлалд хандана</w:t>
      </w:r>
      <w:r w:rsidR="0044317B" w:rsidRPr="0044317B">
        <w:rPr>
          <w:rFonts w:ascii="Arial" w:eastAsia="Arial" w:hAnsi="Arial" w:cs="Arial"/>
          <w:spacing w:val="4"/>
          <w:sz w:val="24"/>
          <w:szCs w:val="24"/>
          <w:lang w:val="fr-FR" w:eastAsia="fr-FR" w:bidi="fr-FR"/>
        </w:rPr>
        <w:t>;</w:t>
      </w:r>
    </w:p>
    <w:p w:rsidR="0044317B" w:rsidRPr="000E2AC9" w:rsidRDefault="000E2AC9" w:rsidP="008D5C42">
      <w:pPr>
        <w:widowControl w:val="0"/>
        <w:numPr>
          <w:ilvl w:val="0"/>
          <w:numId w:val="14"/>
        </w:numPr>
        <w:tabs>
          <w:tab w:val="left" w:pos="759"/>
          <w:tab w:val="left" w:pos="760"/>
        </w:tabs>
        <w:autoSpaceDE w:val="0"/>
        <w:autoSpaceDN w:val="0"/>
        <w:spacing w:before="98" w:after="0" w:line="240" w:lineRule="auto"/>
        <w:ind w:hanging="341"/>
        <w:rPr>
          <w:rFonts w:ascii="Arial" w:eastAsia="Arial" w:hAnsi="Arial" w:cs="Arial"/>
          <w:sz w:val="24"/>
          <w:szCs w:val="24"/>
          <w:lang w:val="fr-FR" w:eastAsia="fr-FR" w:bidi="fr-FR"/>
        </w:rPr>
      </w:pPr>
      <w:r>
        <w:rPr>
          <w:rFonts w:ascii="Arial" w:eastAsia="Arial" w:hAnsi="Arial" w:cs="Arial"/>
          <w:spacing w:val="4"/>
          <w:sz w:val="24"/>
          <w:szCs w:val="24"/>
          <w:lang w:val="fr-FR" w:eastAsia="fr-FR" w:bidi="fr-FR"/>
        </w:rPr>
        <w:t xml:space="preserve">бүх </w:t>
      </w:r>
      <w:r>
        <w:rPr>
          <w:rFonts w:ascii="Arial" w:eastAsia="Arial" w:hAnsi="Arial" w:cs="Arial"/>
          <w:spacing w:val="5"/>
          <w:sz w:val="24"/>
          <w:szCs w:val="24"/>
          <w:lang w:val="fr-FR" w:eastAsia="fr-FR" w:bidi="fr-FR"/>
        </w:rPr>
        <w:t>CУВАГ</w:t>
      </w:r>
      <w:r w:rsidR="0044317B" w:rsidRPr="0044317B">
        <w:rPr>
          <w:rFonts w:ascii="Arial" w:eastAsia="Arial" w:hAnsi="Arial" w:cs="Arial"/>
          <w:spacing w:val="5"/>
          <w:sz w:val="24"/>
          <w:szCs w:val="24"/>
          <w:lang w:val="fr-FR" w:eastAsia="fr-FR" w:bidi="fr-FR"/>
        </w:rPr>
        <w:t xml:space="preserve"> </w:t>
      </w:r>
      <w:r w:rsidR="0044317B" w:rsidRPr="0044317B">
        <w:rPr>
          <w:rFonts w:ascii="Arial" w:eastAsia="Arial" w:hAnsi="Arial" w:cs="Arial"/>
          <w:sz w:val="24"/>
          <w:szCs w:val="24"/>
          <w:lang w:val="fr-FR" w:eastAsia="fr-FR" w:bidi="fr-FR"/>
        </w:rPr>
        <w:t xml:space="preserve">– </w:t>
      </w:r>
      <w:r>
        <w:rPr>
          <w:rFonts w:ascii="Arial" w:eastAsia="Arial" w:hAnsi="Arial" w:cs="Arial"/>
          <w:spacing w:val="4"/>
          <w:sz w:val="24"/>
          <w:szCs w:val="24"/>
          <w:lang w:val="fr-FR" w:eastAsia="fr-FR" w:bidi="fr-FR"/>
        </w:rPr>
        <w:t>бүх улирлын байрлалд хандана</w:t>
      </w:r>
      <w:r w:rsidR="0044317B" w:rsidRPr="0044317B">
        <w:rPr>
          <w:rFonts w:ascii="Arial" w:eastAsia="Arial" w:hAnsi="Arial" w:cs="Arial"/>
          <w:spacing w:val="6"/>
          <w:sz w:val="24"/>
          <w:szCs w:val="24"/>
          <w:lang w:val="fr-FR" w:eastAsia="fr-FR" w:bidi="fr-FR"/>
        </w:rPr>
        <w:t>.</w:t>
      </w:r>
    </w:p>
    <w:p w:rsidR="000E2AC9" w:rsidRDefault="000E2AC9" w:rsidP="000E2AC9">
      <w:pPr>
        <w:widowControl w:val="0"/>
        <w:tabs>
          <w:tab w:val="left" w:pos="759"/>
          <w:tab w:val="left" w:pos="760"/>
        </w:tabs>
        <w:autoSpaceDE w:val="0"/>
        <w:autoSpaceDN w:val="0"/>
        <w:spacing w:before="98" w:after="0" w:line="240" w:lineRule="auto"/>
        <w:ind w:left="759"/>
        <w:rPr>
          <w:rFonts w:ascii="Arial" w:eastAsia="Arial" w:hAnsi="Arial" w:cs="Arial"/>
          <w:spacing w:val="6"/>
          <w:sz w:val="24"/>
          <w:szCs w:val="24"/>
          <w:lang w:val="fr-FR" w:eastAsia="fr-FR" w:bidi="fr-FR"/>
        </w:rPr>
      </w:pPr>
    </w:p>
    <w:p w:rsidR="000E2AC9" w:rsidRDefault="000E2AC9" w:rsidP="000E2AC9">
      <w:pPr>
        <w:widowControl w:val="0"/>
        <w:tabs>
          <w:tab w:val="left" w:pos="759"/>
          <w:tab w:val="left" w:pos="760"/>
        </w:tabs>
        <w:autoSpaceDE w:val="0"/>
        <w:autoSpaceDN w:val="0"/>
        <w:spacing w:before="98" w:after="0" w:line="240" w:lineRule="auto"/>
        <w:rPr>
          <w:rFonts w:ascii="Arial" w:eastAsia="Arial" w:hAnsi="Arial" w:cs="Arial"/>
          <w:b/>
          <w:spacing w:val="6"/>
          <w:sz w:val="24"/>
          <w:szCs w:val="24"/>
          <w:lang w:val="mn-MN" w:eastAsia="fr-FR" w:bidi="fr-FR"/>
        </w:rPr>
      </w:pPr>
      <w:r w:rsidRPr="000E2AC9">
        <w:rPr>
          <w:rFonts w:ascii="Arial" w:eastAsia="Arial" w:hAnsi="Arial" w:cs="Arial"/>
          <w:b/>
          <w:spacing w:val="6"/>
          <w:sz w:val="24"/>
          <w:szCs w:val="24"/>
          <w:lang w:val="mn-MN" w:eastAsia="fr-FR" w:bidi="fr-FR"/>
        </w:rPr>
        <w:t>С.4.2        Улирал унших жишээ (</w:t>
      </w:r>
      <w:r w:rsidRPr="000E2AC9">
        <w:rPr>
          <w:rFonts w:ascii="Arial" w:eastAsia="Arial" w:hAnsi="Arial" w:cs="Arial"/>
          <w:b/>
          <w:spacing w:val="6"/>
          <w:sz w:val="24"/>
          <w:szCs w:val="24"/>
          <w:lang w:eastAsia="fr-FR" w:bidi="fr-FR"/>
        </w:rPr>
        <w:t>R2</w:t>
      </w:r>
      <w:r w:rsidRPr="000E2AC9">
        <w:rPr>
          <w:rFonts w:ascii="Arial" w:eastAsia="Arial" w:hAnsi="Arial" w:cs="Arial"/>
          <w:b/>
          <w:spacing w:val="6"/>
          <w:sz w:val="24"/>
          <w:szCs w:val="24"/>
          <w:lang w:val="mn-MN" w:eastAsia="fr-FR" w:bidi="fr-FR"/>
        </w:rPr>
        <w:t>)</w:t>
      </w:r>
    </w:p>
    <w:p w:rsidR="005E3F0D" w:rsidRDefault="005E3F0D" w:rsidP="000E2AC9">
      <w:pPr>
        <w:widowControl w:val="0"/>
        <w:tabs>
          <w:tab w:val="left" w:pos="759"/>
          <w:tab w:val="left" w:pos="760"/>
        </w:tabs>
        <w:autoSpaceDE w:val="0"/>
        <w:autoSpaceDN w:val="0"/>
        <w:spacing w:before="98" w:after="0" w:line="240" w:lineRule="auto"/>
        <w:rPr>
          <w:rFonts w:ascii="Arial" w:eastAsia="Arial" w:hAnsi="Arial" w:cs="Arial"/>
          <w:b/>
          <w:spacing w:val="6"/>
          <w:sz w:val="24"/>
          <w:szCs w:val="24"/>
          <w:lang w:val="mn-MN" w:eastAsia="fr-FR" w:bidi="fr-FR"/>
        </w:rPr>
      </w:pPr>
    </w:p>
    <w:tbl>
      <w:tblPr>
        <w:tblW w:w="9885" w:type="dxa"/>
        <w:tblInd w:w="375" w:type="dxa"/>
        <w:tblLayout w:type="fixed"/>
        <w:tblCellMar>
          <w:left w:w="0" w:type="dxa"/>
          <w:right w:w="0" w:type="dxa"/>
        </w:tblCellMar>
        <w:tblLook w:val="01E0" w:firstRow="1" w:lastRow="1" w:firstColumn="1" w:lastColumn="1" w:noHBand="0" w:noVBand="0"/>
      </w:tblPr>
      <w:tblGrid>
        <w:gridCol w:w="821"/>
        <w:gridCol w:w="3165"/>
        <w:gridCol w:w="5899"/>
      </w:tblGrid>
      <w:tr w:rsidR="005E3F0D" w:rsidRPr="005E3F0D" w:rsidTr="005E3F0D">
        <w:trPr>
          <w:trHeight w:val="658"/>
        </w:trPr>
        <w:tc>
          <w:tcPr>
            <w:tcW w:w="821" w:type="dxa"/>
          </w:tcPr>
          <w:p w:rsidR="005E3F0D" w:rsidRPr="005E3F0D" w:rsidRDefault="005E3F0D" w:rsidP="005E3F0D">
            <w:pPr>
              <w:widowControl w:val="0"/>
              <w:autoSpaceDE w:val="0"/>
              <w:autoSpaceDN w:val="0"/>
              <w:spacing w:before="42" w:after="0" w:line="240" w:lineRule="auto"/>
              <w:ind w:left="50"/>
              <w:rPr>
                <w:rFonts w:ascii="Arial" w:eastAsia="Arial" w:hAnsi="Arial" w:cs="Arial"/>
                <w:b/>
                <w:sz w:val="24"/>
                <w:szCs w:val="24"/>
                <w:lang w:val="fr-FR" w:eastAsia="fr-FR" w:bidi="fr-FR"/>
              </w:rPr>
            </w:pPr>
          </w:p>
          <w:p w:rsidR="005E3F0D" w:rsidRPr="005E3F0D" w:rsidRDefault="005E3F0D" w:rsidP="005E3F0D">
            <w:pPr>
              <w:widowControl w:val="0"/>
              <w:autoSpaceDE w:val="0"/>
              <w:autoSpaceDN w:val="0"/>
              <w:spacing w:before="102" w:after="0" w:line="240" w:lineRule="auto"/>
              <w:ind w:left="50"/>
              <w:rPr>
                <w:rFonts w:ascii="Arial" w:eastAsia="Arial" w:hAnsi="Arial" w:cs="Arial"/>
                <w:i/>
                <w:sz w:val="24"/>
                <w:szCs w:val="24"/>
                <w:lang w:val="mn-MN" w:eastAsia="fr-FR" w:bidi="fr-FR"/>
              </w:rPr>
            </w:pPr>
            <w:r>
              <w:rPr>
                <w:rFonts w:ascii="Arial" w:eastAsia="Arial" w:hAnsi="Arial" w:cs="Arial"/>
                <w:i/>
                <w:sz w:val="24"/>
                <w:szCs w:val="24"/>
                <w:lang w:val="fr-FR" w:eastAsia="fr-FR" w:bidi="fr-FR"/>
              </w:rPr>
              <w:t xml:space="preserve">Код </w:t>
            </w:r>
            <w:r>
              <w:rPr>
                <w:rFonts w:ascii="Arial" w:eastAsia="Arial" w:hAnsi="Arial" w:cs="Arial"/>
                <w:i/>
                <w:sz w:val="24"/>
                <w:szCs w:val="24"/>
                <w:lang w:val="mn-MN" w:eastAsia="fr-FR" w:bidi="fr-FR"/>
              </w:rPr>
              <w:t xml:space="preserve">     </w:t>
            </w:r>
          </w:p>
        </w:tc>
        <w:tc>
          <w:tcPr>
            <w:tcW w:w="3165" w:type="dxa"/>
          </w:tcPr>
          <w:p w:rsidR="005E3F0D" w:rsidRDefault="005E3F0D" w:rsidP="005E3F0D">
            <w:pPr>
              <w:widowControl w:val="0"/>
              <w:tabs>
                <w:tab w:val="left" w:pos="2063"/>
              </w:tabs>
              <w:autoSpaceDE w:val="0"/>
              <w:autoSpaceDN w:val="0"/>
              <w:spacing w:before="102" w:after="0" w:line="240" w:lineRule="auto"/>
              <w:rPr>
                <w:rFonts w:ascii="Arial" w:eastAsia="Arial" w:hAnsi="Arial" w:cs="Arial"/>
                <w:i/>
                <w:sz w:val="24"/>
                <w:szCs w:val="24"/>
                <w:lang w:val="fr-FR" w:eastAsia="fr-FR" w:bidi="fr-FR"/>
              </w:rPr>
            </w:pPr>
          </w:p>
          <w:p w:rsidR="005E3F0D" w:rsidRPr="005E3F0D" w:rsidRDefault="005E3F0D" w:rsidP="005E3F0D">
            <w:pPr>
              <w:widowControl w:val="0"/>
              <w:tabs>
                <w:tab w:val="left" w:pos="2063"/>
              </w:tabs>
              <w:autoSpaceDE w:val="0"/>
              <w:autoSpaceDN w:val="0"/>
              <w:spacing w:before="102" w:after="0" w:line="240" w:lineRule="auto"/>
              <w:rPr>
                <w:rFonts w:ascii="Arial" w:eastAsia="Arial" w:hAnsi="Arial" w:cs="Arial"/>
                <w:i/>
                <w:sz w:val="24"/>
                <w:szCs w:val="24"/>
                <w:lang w:val="mn-MN" w:eastAsia="fr-FR" w:bidi="fr-FR"/>
              </w:rPr>
            </w:pPr>
            <w:r>
              <w:rPr>
                <w:rFonts w:ascii="Arial" w:eastAsia="Arial" w:hAnsi="Arial" w:cs="Arial"/>
                <w:i/>
                <w:sz w:val="24"/>
                <w:szCs w:val="24"/>
                <w:lang w:val="mn-MN" w:eastAsia="fr-FR" w:bidi="fr-FR"/>
              </w:rPr>
              <w:t xml:space="preserve">Мнемоник       Өгөгдөл </w:t>
            </w:r>
          </w:p>
        </w:tc>
        <w:tc>
          <w:tcPr>
            <w:tcW w:w="5899" w:type="dxa"/>
          </w:tcPr>
          <w:p w:rsidR="005E3F0D" w:rsidRPr="005E3F0D" w:rsidRDefault="005E3F0D" w:rsidP="005E3F0D">
            <w:pPr>
              <w:widowControl w:val="0"/>
              <w:autoSpaceDE w:val="0"/>
              <w:autoSpaceDN w:val="0"/>
              <w:spacing w:before="5" w:after="0" w:line="240" w:lineRule="auto"/>
              <w:rPr>
                <w:rFonts w:ascii="Arial" w:eastAsia="Arial" w:hAnsi="Arial" w:cs="Arial"/>
                <w:sz w:val="24"/>
                <w:szCs w:val="24"/>
                <w:lang w:val="fr-FR" w:eastAsia="fr-FR" w:bidi="fr-FR"/>
              </w:rPr>
            </w:pPr>
          </w:p>
          <w:p w:rsidR="005E3F0D" w:rsidRPr="005E3F0D" w:rsidRDefault="005E3F0D" w:rsidP="005E3F0D">
            <w:pPr>
              <w:widowControl w:val="0"/>
              <w:autoSpaceDE w:val="0"/>
              <w:autoSpaceDN w:val="0"/>
              <w:spacing w:before="1" w:after="0" w:line="240" w:lineRule="auto"/>
              <w:ind w:left="33"/>
              <w:rPr>
                <w:rFonts w:ascii="Arial" w:eastAsia="Arial" w:hAnsi="Arial" w:cs="Arial"/>
                <w:i/>
                <w:sz w:val="24"/>
                <w:szCs w:val="24"/>
                <w:lang w:val="fr-FR" w:eastAsia="fr-FR" w:bidi="fr-FR"/>
              </w:rPr>
            </w:pPr>
          </w:p>
          <w:p w:rsidR="005E3F0D" w:rsidRPr="005E3F0D" w:rsidRDefault="005E3F0D" w:rsidP="005E3F0D">
            <w:pPr>
              <w:widowControl w:val="0"/>
              <w:autoSpaceDE w:val="0"/>
              <w:autoSpaceDN w:val="0"/>
              <w:spacing w:before="1" w:after="0" w:line="240" w:lineRule="auto"/>
              <w:rPr>
                <w:rFonts w:ascii="Arial" w:eastAsia="Arial" w:hAnsi="Arial" w:cs="Arial"/>
                <w:i/>
                <w:sz w:val="24"/>
                <w:szCs w:val="24"/>
                <w:lang w:val="fr-FR" w:eastAsia="fr-FR" w:bidi="fr-FR"/>
              </w:rPr>
            </w:pPr>
          </w:p>
          <w:p w:rsidR="005E3F0D" w:rsidRPr="005E3F0D" w:rsidRDefault="005E3F0D" w:rsidP="005E3F0D">
            <w:pPr>
              <w:widowControl w:val="0"/>
              <w:autoSpaceDE w:val="0"/>
              <w:autoSpaceDN w:val="0"/>
              <w:spacing w:before="1" w:after="0" w:line="240" w:lineRule="auto"/>
              <w:rPr>
                <w:rFonts w:ascii="Arial" w:eastAsia="Arial" w:hAnsi="Arial" w:cs="Arial"/>
                <w:i/>
                <w:sz w:val="24"/>
                <w:szCs w:val="24"/>
                <w:lang w:val="mn-MN" w:eastAsia="fr-FR" w:bidi="fr-FR"/>
              </w:rPr>
            </w:pPr>
            <w:r>
              <w:rPr>
                <w:rFonts w:ascii="Arial" w:eastAsia="Arial" w:hAnsi="Arial" w:cs="Arial"/>
                <w:i/>
                <w:sz w:val="24"/>
                <w:szCs w:val="24"/>
                <w:lang w:val="fr-FR" w:eastAsia="fr-FR" w:bidi="fr-FR"/>
              </w:rPr>
              <w:t xml:space="preserve">Үйлдэл </w:t>
            </w:r>
            <w:r>
              <w:rPr>
                <w:rFonts w:ascii="Arial" w:eastAsia="Arial" w:hAnsi="Arial" w:cs="Arial"/>
                <w:i/>
                <w:sz w:val="24"/>
                <w:szCs w:val="24"/>
                <w:lang w:val="mn-MN" w:eastAsia="fr-FR" w:bidi="fr-FR"/>
              </w:rPr>
              <w:t>ба өгөгдлийн хэлбэр</w:t>
            </w:r>
          </w:p>
        </w:tc>
      </w:tr>
      <w:tr w:rsidR="005E3F0D" w:rsidRPr="005E3F0D" w:rsidTr="005E3F0D">
        <w:trPr>
          <w:trHeight w:val="309"/>
        </w:trPr>
        <w:tc>
          <w:tcPr>
            <w:tcW w:w="821" w:type="dxa"/>
          </w:tcPr>
          <w:p w:rsidR="005E3F0D" w:rsidRPr="005E3F0D" w:rsidRDefault="005E3F0D" w:rsidP="005E3F0D">
            <w:pPr>
              <w:widowControl w:val="0"/>
              <w:autoSpaceDE w:val="0"/>
              <w:autoSpaceDN w:val="0"/>
              <w:spacing w:before="47" w:after="0"/>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8000</w:t>
            </w:r>
          </w:p>
        </w:tc>
        <w:tc>
          <w:tcPr>
            <w:tcW w:w="3165" w:type="dxa"/>
          </w:tcPr>
          <w:p w:rsidR="005E3F0D" w:rsidRPr="005E3F0D" w:rsidRDefault="005E3F0D" w:rsidP="005E3F0D">
            <w:pPr>
              <w:widowControl w:val="0"/>
              <w:tabs>
                <w:tab w:val="right" w:pos="2533"/>
              </w:tabs>
              <w:autoSpaceDE w:val="0"/>
              <w:autoSpaceDN w:val="0"/>
              <w:spacing w:before="47" w:after="0"/>
              <w:ind w:left="80"/>
              <w:rPr>
                <w:rFonts w:ascii="Arial" w:eastAsia="Arial" w:hAnsi="Arial" w:cs="Arial"/>
                <w:sz w:val="24"/>
                <w:szCs w:val="24"/>
                <w:lang w:val="fr-FR" w:eastAsia="fr-FR" w:bidi="fr-FR"/>
              </w:rPr>
            </w:pPr>
            <w:r w:rsidRPr="005E3F0D">
              <w:rPr>
                <w:rFonts w:ascii="Arial" w:eastAsia="Arial" w:hAnsi="Arial" w:cs="Arial"/>
                <w:spacing w:val="6"/>
                <w:sz w:val="24"/>
                <w:szCs w:val="24"/>
                <w:lang w:val="fr-FR" w:eastAsia="fr-FR" w:bidi="fr-FR"/>
              </w:rPr>
              <w:t>c0_r0_t1_m00</w:t>
            </w:r>
            <w:r w:rsidRPr="005E3F0D">
              <w:rPr>
                <w:rFonts w:ascii="Arial" w:eastAsia="Arial" w:hAnsi="Arial" w:cs="Arial"/>
                <w:spacing w:val="6"/>
                <w:sz w:val="24"/>
                <w:szCs w:val="24"/>
                <w:lang w:val="fr-FR" w:eastAsia="fr-FR" w:bidi="fr-FR"/>
              </w:rPr>
              <w:tab/>
              <w:t>1000</w:t>
            </w:r>
          </w:p>
        </w:tc>
        <w:tc>
          <w:tcPr>
            <w:tcW w:w="5899" w:type="dxa"/>
          </w:tcPr>
          <w:p w:rsidR="005E3F0D" w:rsidRPr="005E3F0D" w:rsidRDefault="005E3F0D" w:rsidP="005E3F0D">
            <w:pPr>
              <w:widowControl w:val="0"/>
              <w:autoSpaceDE w:val="0"/>
              <w:autoSpaceDN w:val="0"/>
              <w:spacing w:before="47" w:after="0"/>
              <w:ind w:left="32"/>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0 Type 0 Register 0 Tariff 1 Season 0</w:t>
            </w:r>
          </w:p>
        </w:tc>
      </w:tr>
      <w:tr w:rsidR="005E3F0D" w:rsidRPr="005E3F0D" w:rsidTr="005E3F0D">
        <w:trPr>
          <w:trHeight w:val="289"/>
        </w:trPr>
        <w:tc>
          <w:tcPr>
            <w:tcW w:w="821" w:type="dxa"/>
          </w:tcPr>
          <w:p w:rsidR="005E3F0D" w:rsidRPr="005E3F0D" w:rsidRDefault="005E3F0D" w:rsidP="005E3F0D">
            <w:pPr>
              <w:widowControl w:val="0"/>
              <w:autoSpaceDE w:val="0"/>
              <w:autoSpaceDN w:val="0"/>
              <w:spacing w:after="0"/>
              <w:rPr>
                <w:rFonts w:ascii="Arial" w:eastAsia="Arial" w:hAnsi="Arial" w:cs="Arial"/>
                <w:sz w:val="24"/>
                <w:szCs w:val="24"/>
                <w:lang w:val="fr-FR" w:eastAsia="fr-FR" w:bidi="fr-FR"/>
              </w:rPr>
            </w:pPr>
          </w:p>
        </w:tc>
        <w:tc>
          <w:tcPr>
            <w:tcW w:w="3165" w:type="dxa"/>
          </w:tcPr>
          <w:p w:rsidR="005E3F0D" w:rsidRPr="005E3F0D" w:rsidRDefault="005E3F0D" w:rsidP="005E3F0D">
            <w:pPr>
              <w:widowControl w:val="0"/>
              <w:tabs>
                <w:tab w:val="right" w:pos="3002"/>
              </w:tabs>
              <w:autoSpaceDE w:val="0"/>
              <w:autoSpaceDN w:val="0"/>
              <w:spacing w:before="25" w:after="0"/>
              <w:ind w:left="80"/>
              <w:rPr>
                <w:rFonts w:ascii="Arial" w:eastAsia="Arial" w:hAnsi="Arial" w:cs="Arial"/>
                <w:i/>
                <w:sz w:val="24"/>
                <w:szCs w:val="24"/>
                <w:lang w:val="fr-FR" w:eastAsia="fr-FR" w:bidi="fr-FR"/>
              </w:rPr>
            </w:pPr>
            <w:r w:rsidRPr="005E3F0D">
              <w:rPr>
                <w:rFonts w:ascii="Arial" w:eastAsia="Arial" w:hAnsi="Arial" w:cs="Arial"/>
                <w:i/>
                <w:spacing w:val="5"/>
                <w:sz w:val="24"/>
                <w:szCs w:val="24"/>
                <w:lang w:val="fr-FR" w:eastAsia="fr-FR" w:bidi="fr-FR"/>
              </w:rPr>
              <w:t>Returned</w:t>
            </w:r>
            <w:r w:rsidRPr="005E3F0D">
              <w:rPr>
                <w:rFonts w:ascii="Arial" w:eastAsia="Arial" w:hAnsi="Arial" w:cs="Arial"/>
                <w:i/>
                <w:spacing w:val="12"/>
                <w:sz w:val="24"/>
                <w:szCs w:val="24"/>
                <w:lang w:val="fr-FR" w:eastAsia="fr-FR" w:bidi="fr-FR"/>
              </w:rPr>
              <w:t xml:space="preserve"> </w:t>
            </w:r>
            <w:r w:rsidRPr="005E3F0D">
              <w:rPr>
                <w:rFonts w:ascii="Arial" w:eastAsia="Arial" w:hAnsi="Arial" w:cs="Arial"/>
                <w:i/>
                <w:spacing w:val="6"/>
                <w:sz w:val="24"/>
                <w:szCs w:val="24"/>
                <w:lang w:val="fr-FR" w:eastAsia="fr-FR" w:bidi="fr-FR"/>
              </w:rPr>
              <w:t>ID:</w:t>
            </w:r>
            <w:r w:rsidRPr="005E3F0D">
              <w:rPr>
                <w:rFonts w:ascii="Arial" w:eastAsia="Arial" w:hAnsi="Arial" w:cs="Arial"/>
                <w:i/>
                <w:spacing w:val="6"/>
                <w:sz w:val="24"/>
                <w:szCs w:val="24"/>
                <w:lang w:val="fr-FR" w:eastAsia="fr-FR" w:bidi="fr-FR"/>
              </w:rPr>
              <w:tab/>
              <w:t>80001000</w:t>
            </w:r>
          </w:p>
        </w:tc>
        <w:tc>
          <w:tcPr>
            <w:tcW w:w="5899" w:type="dxa"/>
          </w:tcPr>
          <w:p w:rsidR="005E3F0D" w:rsidRPr="005E3F0D" w:rsidRDefault="005E3F0D" w:rsidP="005E3F0D">
            <w:pPr>
              <w:widowControl w:val="0"/>
              <w:autoSpaceDE w:val="0"/>
              <w:autoSpaceDN w:val="0"/>
              <w:spacing w:before="25" w:after="0"/>
              <w:ind w:left="32"/>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0 Reg. 0 Tariff 1 Season 0)</w:t>
            </w:r>
          </w:p>
        </w:tc>
      </w:tr>
      <w:tr w:rsidR="005E3F0D" w:rsidRPr="005E3F0D" w:rsidTr="005E3F0D">
        <w:trPr>
          <w:trHeight w:val="289"/>
        </w:trPr>
        <w:tc>
          <w:tcPr>
            <w:tcW w:w="821" w:type="dxa"/>
          </w:tcPr>
          <w:p w:rsidR="005E3F0D" w:rsidRPr="005E3F0D" w:rsidRDefault="005E3F0D" w:rsidP="005E3F0D">
            <w:pPr>
              <w:widowControl w:val="0"/>
              <w:autoSpaceDE w:val="0"/>
              <w:autoSpaceDN w:val="0"/>
              <w:spacing w:before="26" w:after="0"/>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8000</w:t>
            </w:r>
          </w:p>
        </w:tc>
        <w:tc>
          <w:tcPr>
            <w:tcW w:w="3165" w:type="dxa"/>
          </w:tcPr>
          <w:p w:rsidR="005E3F0D" w:rsidRPr="005E3F0D" w:rsidRDefault="005E3F0D" w:rsidP="005E3F0D">
            <w:pPr>
              <w:widowControl w:val="0"/>
              <w:tabs>
                <w:tab w:val="right" w:pos="2533"/>
              </w:tabs>
              <w:autoSpaceDE w:val="0"/>
              <w:autoSpaceDN w:val="0"/>
              <w:spacing w:before="26" w:after="0"/>
              <w:ind w:left="80"/>
              <w:rPr>
                <w:rFonts w:ascii="Arial" w:eastAsia="Arial" w:hAnsi="Arial" w:cs="Arial"/>
                <w:sz w:val="24"/>
                <w:szCs w:val="24"/>
                <w:lang w:val="fr-FR" w:eastAsia="fr-FR" w:bidi="fr-FR"/>
              </w:rPr>
            </w:pPr>
            <w:r w:rsidRPr="005E3F0D">
              <w:rPr>
                <w:rFonts w:ascii="Arial" w:eastAsia="Arial" w:hAnsi="Arial" w:cs="Arial"/>
                <w:spacing w:val="6"/>
                <w:sz w:val="24"/>
                <w:szCs w:val="24"/>
                <w:lang w:val="fr-FR" w:eastAsia="fr-FR" w:bidi="fr-FR"/>
              </w:rPr>
              <w:t>c0_r0_t1_m01</w:t>
            </w:r>
            <w:r w:rsidRPr="005E3F0D">
              <w:rPr>
                <w:rFonts w:ascii="Arial" w:eastAsia="Arial" w:hAnsi="Arial" w:cs="Arial"/>
                <w:spacing w:val="6"/>
                <w:sz w:val="24"/>
                <w:szCs w:val="24"/>
                <w:lang w:val="fr-FR" w:eastAsia="fr-FR" w:bidi="fr-FR"/>
              </w:rPr>
              <w:tab/>
              <w:t>1010</w:t>
            </w:r>
          </w:p>
        </w:tc>
        <w:tc>
          <w:tcPr>
            <w:tcW w:w="5899" w:type="dxa"/>
          </w:tcPr>
          <w:p w:rsidR="005E3F0D" w:rsidRPr="005E3F0D" w:rsidRDefault="005E3F0D" w:rsidP="005E3F0D">
            <w:pPr>
              <w:widowControl w:val="0"/>
              <w:autoSpaceDE w:val="0"/>
              <w:autoSpaceDN w:val="0"/>
              <w:spacing w:before="26" w:after="0"/>
              <w:ind w:left="32"/>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0 Type 0 Register 0 Tariff 1 Season 1</w:t>
            </w:r>
          </w:p>
        </w:tc>
      </w:tr>
      <w:tr w:rsidR="005E3F0D" w:rsidRPr="005E3F0D" w:rsidTr="005E3F0D">
        <w:trPr>
          <w:trHeight w:val="289"/>
        </w:trPr>
        <w:tc>
          <w:tcPr>
            <w:tcW w:w="821" w:type="dxa"/>
          </w:tcPr>
          <w:p w:rsidR="005E3F0D" w:rsidRPr="005E3F0D" w:rsidRDefault="005E3F0D" w:rsidP="005E3F0D">
            <w:pPr>
              <w:widowControl w:val="0"/>
              <w:autoSpaceDE w:val="0"/>
              <w:autoSpaceDN w:val="0"/>
              <w:spacing w:after="0"/>
              <w:rPr>
                <w:rFonts w:ascii="Arial" w:eastAsia="Arial" w:hAnsi="Arial" w:cs="Arial"/>
                <w:sz w:val="24"/>
                <w:szCs w:val="24"/>
                <w:lang w:val="fr-FR" w:eastAsia="fr-FR" w:bidi="fr-FR"/>
              </w:rPr>
            </w:pPr>
          </w:p>
        </w:tc>
        <w:tc>
          <w:tcPr>
            <w:tcW w:w="3165" w:type="dxa"/>
          </w:tcPr>
          <w:p w:rsidR="005E3F0D" w:rsidRPr="005E3F0D" w:rsidRDefault="005E3F0D" w:rsidP="005E3F0D">
            <w:pPr>
              <w:widowControl w:val="0"/>
              <w:tabs>
                <w:tab w:val="right" w:pos="3002"/>
              </w:tabs>
              <w:autoSpaceDE w:val="0"/>
              <w:autoSpaceDN w:val="0"/>
              <w:spacing w:before="25" w:after="0"/>
              <w:ind w:left="80"/>
              <w:rPr>
                <w:rFonts w:ascii="Arial" w:eastAsia="Arial" w:hAnsi="Arial" w:cs="Arial"/>
                <w:i/>
                <w:sz w:val="24"/>
                <w:szCs w:val="24"/>
                <w:lang w:val="fr-FR" w:eastAsia="fr-FR" w:bidi="fr-FR"/>
              </w:rPr>
            </w:pPr>
            <w:r w:rsidRPr="005E3F0D">
              <w:rPr>
                <w:rFonts w:ascii="Arial" w:eastAsia="Arial" w:hAnsi="Arial" w:cs="Arial"/>
                <w:i/>
                <w:spacing w:val="5"/>
                <w:sz w:val="24"/>
                <w:szCs w:val="24"/>
                <w:lang w:val="fr-FR" w:eastAsia="fr-FR" w:bidi="fr-FR"/>
              </w:rPr>
              <w:t>Returned</w:t>
            </w:r>
            <w:r w:rsidRPr="005E3F0D">
              <w:rPr>
                <w:rFonts w:ascii="Arial" w:eastAsia="Arial" w:hAnsi="Arial" w:cs="Arial"/>
                <w:i/>
                <w:spacing w:val="12"/>
                <w:sz w:val="24"/>
                <w:szCs w:val="24"/>
                <w:lang w:val="fr-FR" w:eastAsia="fr-FR" w:bidi="fr-FR"/>
              </w:rPr>
              <w:t xml:space="preserve"> </w:t>
            </w:r>
            <w:r w:rsidRPr="005E3F0D">
              <w:rPr>
                <w:rFonts w:ascii="Arial" w:eastAsia="Arial" w:hAnsi="Arial" w:cs="Arial"/>
                <w:i/>
                <w:spacing w:val="6"/>
                <w:sz w:val="24"/>
                <w:szCs w:val="24"/>
                <w:lang w:val="fr-FR" w:eastAsia="fr-FR" w:bidi="fr-FR"/>
              </w:rPr>
              <w:t>ID:</w:t>
            </w:r>
            <w:r w:rsidRPr="005E3F0D">
              <w:rPr>
                <w:rFonts w:ascii="Arial" w:eastAsia="Arial" w:hAnsi="Arial" w:cs="Arial"/>
                <w:i/>
                <w:spacing w:val="6"/>
                <w:sz w:val="24"/>
                <w:szCs w:val="24"/>
                <w:lang w:val="fr-FR" w:eastAsia="fr-FR" w:bidi="fr-FR"/>
              </w:rPr>
              <w:tab/>
              <w:t>80001010</w:t>
            </w:r>
          </w:p>
        </w:tc>
        <w:tc>
          <w:tcPr>
            <w:tcW w:w="5899" w:type="dxa"/>
          </w:tcPr>
          <w:p w:rsidR="005E3F0D" w:rsidRPr="005E3F0D" w:rsidRDefault="005E3F0D" w:rsidP="005E3F0D">
            <w:pPr>
              <w:widowControl w:val="0"/>
              <w:autoSpaceDE w:val="0"/>
              <w:autoSpaceDN w:val="0"/>
              <w:spacing w:before="25" w:after="0"/>
              <w:ind w:left="32"/>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0 Reg. 0 Tariff 1 Season 1)</w:t>
            </w:r>
          </w:p>
        </w:tc>
      </w:tr>
      <w:tr w:rsidR="005E3F0D" w:rsidRPr="005E3F0D" w:rsidTr="005E3F0D">
        <w:trPr>
          <w:trHeight w:val="289"/>
        </w:trPr>
        <w:tc>
          <w:tcPr>
            <w:tcW w:w="821" w:type="dxa"/>
          </w:tcPr>
          <w:p w:rsidR="005E3F0D" w:rsidRPr="005E3F0D" w:rsidRDefault="005E3F0D" w:rsidP="005E3F0D">
            <w:pPr>
              <w:widowControl w:val="0"/>
              <w:autoSpaceDE w:val="0"/>
              <w:autoSpaceDN w:val="0"/>
              <w:spacing w:before="26" w:after="0"/>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8040</w:t>
            </w:r>
          </w:p>
        </w:tc>
        <w:tc>
          <w:tcPr>
            <w:tcW w:w="3165" w:type="dxa"/>
          </w:tcPr>
          <w:p w:rsidR="005E3F0D" w:rsidRPr="005E3F0D" w:rsidRDefault="005E3F0D" w:rsidP="005E3F0D">
            <w:pPr>
              <w:widowControl w:val="0"/>
              <w:tabs>
                <w:tab w:val="left" w:pos="2062"/>
              </w:tabs>
              <w:autoSpaceDE w:val="0"/>
              <w:autoSpaceDN w:val="0"/>
              <w:spacing w:before="26" w:after="0"/>
              <w:ind w:left="80"/>
              <w:rPr>
                <w:rFonts w:ascii="Arial" w:eastAsia="Arial" w:hAnsi="Arial" w:cs="Arial"/>
                <w:sz w:val="24"/>
                <w:szCs w:val="24"/>
                <w:lang w:val="fr-FR" w:eastAsia="fr-FR" w:bidi="fr-FR"/>
              </w:rPr>
            </w:pPr>
            <w:r w:rsidRPr="005E3F0D">
              <w:rPr>
                <w:rFonts w:ascii="Arial" w:eastAsia="Arial" w:hAnsi="Arial" w:cs="Arial"/>
                <w:spacing w:val="6"/>
                <w:sz w:val="24"/>
                <w:szCs w:val="24"/>
                <w:lang w:val="fr-FR" w:eastAsia="fr-FR" w:bidi="fr-FR"/>
              </w:rPr>
              <w:t>c0_t1_r0_t1_m01</w:t>
            </w:r>
            <w:r w:rsidRPr="005E3F0D">
              <w:rPr>
                <w:rFonts w:ascii="Arial" w:eastAsia="Arial" w:hAnsi="Arial" w:cs="Arial"/>
                <w:spacing w:val="6"/>
                <w:sz w:val="24"/>
                <w:szCs w:val="24"/>
                <w:lang w:val="fr-FR" w:eastAsia="fr-FR" w:bidi="fr-FR"/>
              </w:rPr>
              <w:tab/>
              <w:t>1010</w:t>
            </w:r>
          </w:p>
        </w:tc>
        <w:tc>
          <w:tcPr>
            <w:tcW w:w="5899" w:type="dxa"/>
          </w:tcPr>
          <w:p w:rsidR="005E3F0D" w:rsidRPr="005E3F0D" w:rsidRDefault="005E3F0D" w:rsidP="005E3F0D">
            <w:pPr>
              <w:widowControl w:val="0"/>
              <w:autoSpaceDE w:val="0"/>
              <w:autoSpaceDN w:val="0"/>
              <w:spacing w:before="26" w:after="0"/>
              <w:ind w:left="32"/>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0 Type 1 Register 0 Tar. 1 Season 1</w:t>
            </w:r>
          </w:p>
        </w:tc>
      </w:tr>
      <w:tr w:rsidR="005E3F0D" w:rsidRPr="005E3F0D" w:rsidTr="005E3F0D">
        <w:trPr>
          <w:trHeight w:val="289"/>
        </w:trPr>
        <w:tc>
          <w:tcPr>
            <w:tcW w:w="821" w:type="dxa"/>
          </w:tcPr>
          <w:p w:rsidR="005E3F0D" w:rsidRPr="005E3F0D" w:rsidRDefault="005E3F0D" w:rsidP="005E3F0D">
            <w:pPr>
              <w:widowControl w:val="0"/>
              <w:autoSpaceDE w:val="0"/>
              <w:autoSpaceDN w:val="0"/>
              <w:spacing w:after="0"/>
              <w:rPr>
                <w:rFonts w:ascii="Arial" w:eastAsia="Arial" w:hAnsi="Arial" w:cs="Arial"/>
                <w:sz w:val="24"/>
                <w:szCs w:val="24"/>
                <w:lang w:val="fr-FR" w:eastAsia="fr-FR" w:bidi="fr-FR"/>
              </w:rPr>
            </w:pPr>
          </w:p>
        </w:tc>
        <w:tc>
          <w:tcPr>
            <w:tcW w:w="3165" w:type="dxa"/>
          </w:tcPr>
          <w:p w:rsidR="005E3F0D" w:rsidRPr="005E3F0D" w:rsidRDefault="005E3F0D" w:rsidP="005E3F0D">
            <w:pPr>
              <w:widowControl w:val="0"/>
              <w:tabs>
                <w:tab w:val="right" w:pos="3002"/>
              </w:tabs>
              <w:autoSpaceDE w:val="0"/>
              <w:autoSpaceDN w:val="0"/>
              <w:spacing w:before="25" w:after="0"/>
              <w:ind w:left="80"/>
              <w:rPr>
                <w:rFonts w:ascii="Arial" w:eastAsia="Arial" w:hAnsi="Arial" w:cs="Arial"/>
                <w:i/>
                <w:sz w:val="24"/>
                <w:szCs w:val="24"/>
                <w:lang w:val="fr-FR" w:eastAsia="fr-FR" w:bidi="fr-FR"/>
              </w:rPr>
            </w:pPr>
            <w:r w:rsidRPr="005E3F0D">
              <w:rPr>
                <w:rFonts w:ascii="Arial" w:eastAsia="Arial" w:hAnsi="Arial" w:cs="Arial"/>
                <w:i/>
                <w:spacing w:val="5"/>
                <w:sz w:val="24"/>
                <w:szCs w:val="24"/>
                <w:lang w:val="fr-FR" w:eastAsia="fr-FR" w:bidi="fr-FR"/>
              </w:rPr>
              <w:t>Returned</w:t>
            </w:r>
            <w:r w:rsidRPr="005E3F0D">
              <w:rPr>
                <w:rFonts w:ascii="Arial" w:eastAsia="Arial" w:hAnsi="Arial" w:cs="Arial"/>
                <w:i/>
                <w:spacing w:val="12"/>
                <w:sz w:val="24"/>
                <w:szCs w:val="24"/>
                <w:lang w:val="fr-FR" w:eastAsia="fr-FR" w:bidi="fr-FR"/>
              </w:rPr>
              <w:t xml:space="preserve"> </w:t>
            </w:r>
            <w:r w:rsidRPr="005E3F0D">
              <w:rPr>
                <w:rFonts w:ascii="Arial" w:eastAsia="Arial" w:hAnsi="Arial" w:cs="Arial"/>
                <w:i/>
                <w:spacing w:val="6"/>
                <w:sz w:val="24"/>
                <w:szCs w:val="24"/>
                <w:lang w:val="fr-FR" w:eastAsia="fr-FR" w:bidi="fr-FR"/>
              </w:rPr>
              <w:t>ID:</w:t>
            </w:r>
            <w:r w:rsidRPr="005E3F0D">
              <w:rPr>
                <w:rFonts w:ascii="Arial" w:eastAsia="Arial" w:hAnsi="Arial" w:cs="Arial"/>
                <w:i/>
                <w:spacing w:val="6"/>
                <w:sz w:val="24"/>
                <w:szCs w:val="24"/>
                <w:lang w:val="fr-FR" w:eastAsia="fr-FR" w:bidi="fr-FR"/>
              </w:rPr>
              <w:tab/>
              <w:t>80401010</w:t>
            </w:r>
          </w:p>
        </w:tc>
        <w:tc>
          <w:tcPr>
            <w:tcW w:w="5899" w:type="dxa"/>
          </w:tcPr>
          <w:p w:rsidR="005E3F0D" w:rsidRPr="005E3F0D" w:rsidRDefault="005E3F0D" w:rsidP="005E3F0D">
            <w:pPr>
              <w:widowControl w:val="0"/>
              <w:autoSpaceDE w:val="0"/>
              <w:autoSpaceDN w:val="0"/>
              <w:spacing w:before="25" w:after="0"/>
              <w:ind w:left="3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1 Register 0 Tar. 1 Season 1)</w:t>
            </w:r>
          </w:p>
        </w:tc>
      </w:tr>
      <w:tr w:rsidR="005E3F0D" w:rsidRPr="005E3F0D" w:rsidTr="005E3F0D">
        <w:trPr>
          <w:trHeight w:val="289"/>
        </w:trPr>
        <w:tc>
          <w:tcPr>
            <w:tcW w:w="821" w:type="dxa"/>
          </w:tcPr>
          <w:p w:rsidR="005E3F0D" w:rsidRPr="005E3F0D" w:rsidRDefault="005E3F0D" w:rsidP="005E3F0D">
            <w:pPr>
              <w:widowControl w:val="0"/>
              <w:autoSpaceDE w:val="0"/>
              <w:autoSpaceDN w:val="0"/>
              <w:spacing w:before="26" w:after="0"/>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8080</w:t>
            </w:r>
          </w:p>
        </w:tc>
        <w:tc>
          <w:tcPr>
            <w:tcW w:w="3165" w:type="dxa"/>
          </w:tcPr>
          <w:p w:rsidR="005E3F0D" w:rsidRPr="005E3F0D" w:rsidRDefault="005E3F0D" w:rsidP="005E3F0D">
            <w:pPr>
              <w:widowControl w:val="0"/>
              <w:tabs>
                <w:tab w:val="left" w:pos="2062"/>
              </w:tabs>
              <w:autoSpaceDE w:val="0"/>
              <w:autoSpaceDN w:val="0"/>
              <w:spacing w:before="26" w:after="0"/>
              <w:ind w:left="80"/>
              <w:rPr>
                <w:rFonts w:ascii="Arial" w:eastAsia="Arial" w:hAnsi="Arial" w:cs="Arial"/>
                <w:sz w:val="24"/>
                <w:szCs w:val="24"/>
                <w:lang w:val="fr-FR" w:eastAsia="fr-FR" w:bidi="fr-FR"/>
              </w:rPr>
            </w:pPr>
            <w:r w:rsidRPr="005E3F0D">
              <w:rPr>
                <w:rFonts w:ascii="Arial" w:eastAsia="Arial" w:hAnsi="Arial" w:cs="Arial"/>
                <w:spacing w:val="6"/>
                <w:sz w:val="24"/>
                <w:szCs w:val="24"/>
                <w:lang w:val="fr-FR" w:eastAsia="fr-FR" w:bidi="fr-FR"/>
              </w:rPr>
              <w:t>c0_t2_r0_t1_m01</w:t>
            </w:r>
            <w:r w:rsidRPr="005E3F0D">
              <w:rPr>
                <w:rFonts w:ascii="Arial" w:eastAsia="Arial" w:hAnsi="Arial" w:cs="Arial"/>
                <w:spacing w:val="6"/>
                <w:sz w:val="24"/>
                <w:szCs w:val="24"/>
                <w:lang w:val="fr-FR" w:eastAsia="fr-FR" w:bidi="fr-FR"/>
              </w:rPr>
              <w:tab/>
              <w:t>1010</w:t>
            </w:r>
          </w:p>
        </w:tc>
        <w:tc>
          <w:tcPr>
            <w:tcW w:w="5899" w:type="dxa"/>
          </w:tcPr>
          <w:p w:rsidR="005E3F0D" w:rsidRPr="005E3F0D" w:rsidRDefault="005E3F0D" w:rsidP="005E3F0D">
            <w:pPr>
              <w:widowControl w:val="0"/>
              <w:autoSpaceDE w:val="0"/>
              <w:autoSpaceDN w:val="0"/>
              <w:spacing w:before="26" w:after="0"/>
              <w:ind w:left="32"/>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0 Type 2 Register 0 Tar. 1 Season 1</w:t>
            </w:r>
          </w:p>
        </w:tc>
      </w:tr>
      <w:tr w:rsidR="005E3F0D" w:rsidRPr="005E3F0D" w:rsidTr="005E3F0D">
        <w:trPr>
          <w:trHeight w:val="289"/>
        </w:trPr>
        <w:tc>
          <w:tcPr>
            <w:tcW w:w="821" w:type="dxa"/>
          </w:tcPr>
          <w:p w:rsidR="005E3F0D" w:rsidRPr="005E3F0D" w:rsidRDefault="005E3F0D" w:rsidP="005E3F0D">
            <w:pPr>
              <w:widowControl w:val="0"/>
              <w:autoSpaceDE w:val="0"/>
              <w:autoSpaceDN w:val="0"/>
              <w:spacing w:after="0"/>
              <w:rPr>
                <w:rFonts w:ascii="Arial" w:eastAsia="Arial" w:hAnsi="Arial" w:cs="Arial"/>
                <w:sz w:val="24"/>
                <w:szCs w:val="24"/>
                <w:lang w:val="fr-FR" w:eastAsia="fr-FR" w:bidi="fr-FR"/>
              </w:rPr>
            </w:pPr>
          </w:p>
        </w:tc>
        <w:tc>
          <w:tcPr>
            <w:tcW w:w="3165" w:type="dxa"/>
          </w:tcPr>
          <w:p w:rsidR="005E3F0D" w:rsidRPr="005E3F0D" w:rsidRDefault="005E3F0D" w:rsidP="005E3F0D">
            <w:pPr>
              <w:widowControl w:val="0"/>
              <w:tabs>
                <w:tab w:val="right" w:pos="3002"/>
              </w:tabs>
              <w:autoSpaceDE w:val="0"/>
              <w:autoSpaceDN w:val="0"/>
              <w:spacing w:before="25" w:after="0"/>
              <w:ind w:left="80"/>
              <w:rPr>
                <w:rFonts w:ascii="Arial" w:eastAsia="Arial" w:hAnsi="Arial" w:cs="Arial"/>
                <w:i/>
                <w:sz w:val="24"/>
                <w:szCs w:val="24"/>
                <w:lang w:val="fr-FR" w:eastAsia="fr-FR" w:bidi="fr-FR"/>
              </w:rPr>
            </w:pPr>
            <w:r w:rsidRPr="005E3F0D">
              <w:rPr>
                <w:rFonts w:ascii="Arial" w:eastAsia="Arial" w:hAnsi="Arial" w:cs="Arial"/>
                <w:i/>
                <w:spacing w:val="5"/>
                <w:sz w:val="24"/>
                <w:szCs w:val="24"/>
                <w:lang w:val="fr-FR" w:eastAsia="fr-FR" w:bidi="fr-FR"/>
              </w:rPr>
              <w:t>Returned</w:t>
            </w:r>
            <w:r w:rsidRPr="005E3F0D">
              <w:rPr>
                <w:rFonts w:ascii="Arial" w:eastAsia="Arial" w:hAnsi="Arial" w:cs="Arial"/>
                <w:i/>
                <w:spacing w:val="12"/>
                <w:sz w:val="24"/>
                <w:szCs w:val="24"/>
                <w:lang w:val="fr-FR" w:eastAsia="fr-FR" w:bidi="fr-FR"/>
              </w:rPr>
              <w:t xml:space="preserve"> </w:t>
            </w:r>
            <w:r w:rsidRPr="005E3F0D">
              <w:rPr>
                <w:rFonts w:ascii="Arial" w:eastAsia="Arial" w:hAnsi="Arial" w:cs="Arial"/>
                <w:i/>
                <w:spacing w:val="6"/>
                <w:sz w:val="24"/>
                <w:szCs w:val="24"/>
                <w:lang w:val="fr-FR" w:eastAsia="fr-FR" w:bidi="fr-FR"/>
              </w:rPr>
              <w:t>ID:</w:t>
            </w:r>
            <w:r w:rsidRPr="005E3F0D">
              <w:rPr>
                <w:rFonts w:ascii="Arial" w:eastAsia="Arial" w:hAnsi="Arial" w:cs="Arial"/>
                <w:i/>
                <w:spacing w:val="6"/>
                <w:sz w:val="24"/>
                <w:szCs w:val="24"/>
                <w:lang w:val="fr-FR" w:eastAsia="fr-FR" w:bidi="fr-FR"/>
              </w:rPr>
              <w:tab/>
              <w:t>80801010</w:t>
            </w:r>
          </w:p>
        </w:tc>
        <w:tc>
          <w:tcPr>
            <w:tcW w:w="5899" w:type="dxa"/>
          </w:tcPr>
          <w:p w:rsidR="005E3F0D" w:rsidRPr="005E3F0D" w:rsidRDefault="005E3F0D" w:rsidP="005E3F0D">
            <w:pPr>
              <w:widowControl w:val="0"/>
              <w:autoSpaceDE w:val="0"/>
              <w:autoSpaceDN w:val="0"/>
              <w:spacing w:before="25" w:after="0"/>
              <w:ind w:left="3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2 Register 0 Tar. 1 Season 1)</w:t>
            </w:r>
          </w:p>
        </w:tc>
      </w:tr>
      <w:tr w:rsidR="005E3F0D" w:rsidRPr="005E3F0D" w:rsidTr="005E3F0D">
        <w:trPr>
          <w:trHeight w:val="289"/>
        </w:trPr>
        <w:tc>
          <w:tcPr>
            <w:tcW w:w="821" w:type="dxa"/>
          </w:tcPr>
          <w:p w:rsidR="005E3F0D" w:rsidRPr="005E3F0D" w:rsidRDefault="005E3F0D" w:rsidP="005E3F0D">
            <w:pPr>
              <w:widowControl w:val="0"/>
              <w:autoSpaceDE w:val="0"/>
              <w:autoSpaceDN w:val="0"/>
              <w:spacing w:before="26" w:after="0"/>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lastRenderedPageBreak/>
              <w:t>8000</w:t>
            </w:r>
          </w:p>
        </w:tc>
        <w:tc>
          <w:tcPr>
            <w:tcW w:w="3165" w:type="dxa"/>
          </w:tcPr>
          <w:p w:rsidR="005E3F0D" w:rsidRPr="005E3F0D" w:rsidRDefault="005E3F0D" w:rsidP="005E3F0D">
            <w:pPr>
              <w:widowControl w:val="0"/>
              <w:tabs>
                <w:tab w:val="left" w:pos="2062"/>
              </w:tabs>
              <w:autoSpaceDE w:val="0"/>
              <w:autoSpaceDN w:val="0"/>
              <w:spacing w:before="26" w:after="0"/>
              <w:ind w:left="80"/>
              <w:rPr>
                <w:rFonts w:ascii="Arial" w:eastAsia="Arial" w:hAnsi="Arial" w:cs="Arial"/>
                <w:sz w:val="24"/>
                <w:szCs w:val="24"/>
                <w:lang w:val="fr-FR" w:eastAsia="fr-FR" w:bidi="fr-FR"/>
              </w:rPr>
            </w:pPr>
            <w:r w:rsidRPr="005E3F0D">
              <w:rPr>
                <w:rFonts w:ascii="Arial" w:eastAsia="Arial" w:hAnsi="Arial" w:cs="Arial"/>
                <w:spacing w:val="6"/>
                <w:sz w:val="24"/>
                <w:szCs w:val="24"/>
                <w:lang w:val="fr-FR" w:eastAsia="fr-FR" w:bidi="fr-FR"/>
              </w:rPr>
              <w:t>c0_r0_t1_mff</w:t>
            </w:r>
            <w:r w:rsidRPr="005E3F0D">
              <w:rPr>
                <w:rFonts w:ascii="Arial" w:eastAsia="Arial" w:hAnsi="Arial" w:cs="Arial"/>
                <w:spacing w:val="6"/>
                <w:sz w:val="24"/>
                <w:szCs w:val="24"/>
                <w:lang w:val="fr-FR" w:eastAsia="fr-FR" w:bidi="fr-FR"/>
              </w:rPr>
              <w:tab/>
            </w:r>
            <w:r w:rsidRPr="005E3F0D">
              <w:rPr>
                <w:rFonts w:ascii="Arial" w:eastAsia="Arial" w:hAnsi="Arial" w:cs="Arial"/>
                <w:spacing w:val="5"/>
                <w:sz w:val="24"/>
                <w:szCs w:val="24"/>
                <w:lang w:val="fr-FR" w:eastAsia="fr-FR" w:bidi="fr-FR"/>
              </w:rPr>
              <w:t>1FF0</w:t>
            </w:r>
          </w:p>
        </w:tc>
        <w:tc>
          <w:tcPr>
            <w:tcW w:w="5899" w:type="dxa"/>
          </w:tcPr>
          <w:p w:rsidR="005E3F0D" w:rsidRPr="005E3F0D" w:rsidRDefault="005E3F0D" w:rsidP="005E3F0D">
            <w:pPr>
              <w:widowControl w:val="0"/>
              <w:autoSpaceDE w:val="0"/>
              <w:autoSpaceDN w:val="0"/>
              <w:spacing w:before="26" w:after="0"/>
              <w:ind w:left="32"/>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0 Type 0 Reg. 0 Tar. 1 Season 255</w:t>
            </w:r>
          </w:p>
        </w:tc>
      </w:tr>
      <w:tr w:rsidR="005E3F0D" w:rsidRPr="005E3F0D" w:rsidTr="005E3F0D">
        <w:trPr>
          <w:trHeight w:val="305"/>
        </w:trPr>
        <w:tc>
          <w:tcPr>
            <w:tcW w:w="821" w:type="dxa"/>
          </w:tcPr>
          <w:p w:rsidR="005E3F0D" w:rsidRPr="005E3F0D" w:rsidRDefault="005E3F0D" w:rsidP="005E3F0D">
            <w:pPr>
              <w:widowControl w:val="0"/>
              <w:autoSpaceDE w:val="0"/>
              <w:autoSpaceDN w:val="0"/>
              <w:spacing w:after="0"/>
              <w:rPr>
                <w:rFonts w:ascii="Arial" w:eastAsia="Arial" w:hAnsi="Arial" w:cs="Arial"/>
                <w:sz w:val="24"/>
                <w:szCs w:val="24"/>
                <w:lang w:val="fr-FR" w:eastAsia="fr-FR" w:bidi="fr-FR"/>
              </w:rPr>
            </w:pPr>
          </w:p>
        </w:tc>
        <w:tc>
          <w:tcPr>
            <w:tcW w:w="3165" w:type="dxa"/>
          </w:tcPr>
          <w:p w:rsidR="005E3F0D" w:rsidRPr="005E3F0D" w:rsidRDefault="005E3F0D" w:rsidP="005E3F0D">
            <w:pPr>
              <w:widowControl w:val="0"/>
              <w:tabs>
                <w:tab w:val="left" w:pos="2061"/>
              </w:tabs>
              <w:autoSpaceDE w:val="0"/>
              <w:autoSpaceDN w:val="0"/>
              <w:spacing w:before="25" w:after="0"/>
              <w:ind w:left="80"/>
              <w:rPr>
                <w:rFonts w:ascii="Arial" w:eastAsia="Arial" w:hAnsi="Arial" w:cs="Arial"/>
                <w:i/>
                <w:sz w:val="24"/>
                <w:szCs w:val="24"/>
                <w:lang w:val="fr-FR" w:eastAsia="fr-FR" w:bidi="fr-FR"/>
              </w:rPr>
            </w:pPr>
            <w:r w:rsidRPr="005E3F0D">
              <w:rPr>
                <w:rFonts w:ascii="Arial" w:eastAsia="Arial" w:hAnsi="Arial" w:cs="Arial"/>
                <w:i/>
                <w:spacing w:val="5"/>
                <w:sz w:val="24"/>
                <w:szCs w:val="24"/>
                <w:lang w:val="fr-FR" w:eastAsia="fr-FR" w:bidi="fr-FR"/>
              </w:rPr>
              <w:t>Returned</w:t>
            </w:r>
            <w:r w:rsidRPr="005E3F0D">
              <w:rPr>
                <w:rFonts w:ascii="Arial" w:eastAsia="Arial" w:hAnsi="Arial" w:cs="Arial"/>
                <w:i/>
                <w:spacing w:val="12"/>
                <w:sz w:val="24"/>
                <w:szCs w:val="24"/>
                <w:lang w:val="fr-FR" w:eastAsia="fr-FR" w:bidi="fr-FR"/>
              </w:rPr>
              <w:t xml:space="preserve"> </w:t>
            </w:r>
            <w:r w:rsidRPr="005E3F0D">
              <w:rPr>
                <w:rFonts w:ascii="Arial" w:eastAsia="Arial" w:hAnsi="Arial" w:cs="Arial"/>
                <w:i/>
                <w:spacing w:val="4"/>
                <w:sz w:val="24"/>
                <w:szCs w:val="24"/>
                <w:lang w:val="fr-FR" w:eastAsia="fr-FR" w:bidi="fr-FR"/>
              </w:rPr>
              <w:t>ID:</w:t>
            </w:r>
            <w:r w:rsidRPr="005E3F0D">
              <w:rPr>
                <w:rFonts w:ascii="Arial" w:eastAsia="Arial" w:hAnsi="Arial" w:cs="Arial"/>
                <w:i/>
                <w:spacing w:val="4"/>
                <w:sz w:val="24"/>
                <w:szCs w:val="24"/>
                <w:lang w:val="fr-FR" w:eastAsia="fr-FR" w:bidi="fr-FR"/>
              </w:rPr>
              <w:tab/>
            </w:r>
            <w:r>
              <w:rPr>
                <w:rFonts w:ascii="Arial" w:eastAsia="Arial" w:hAnsi="Arial" w:cs="Arial"/>
                <w:i/>
                <w:spacing w:val="5"/>
                <w:sz w:val="24"/>
                <w:szCs w:val="24"/>
                <w:lang w:val="fr-FR" w:eastAsia="fr-FR" w:bidi="fr-FR"/>
              </w:rPr>
              <w:t>80001F</w:t>
            </w:r>
            <w:r w:rsidRPr="005E3F0D">
              <w:rPr>
                <w:rFonts w:ascii="Arial" w:eastAsia="Arial" w:hAnsi="Arial" w:cs="Arial"/>
                <w:i/>
                <w:spacing w:val="5"/>
                <w:sz w:val="24"/>
                <w:szCs w:val="24"/>
                <w:lang w:val="fr-FR" w:eastAsia="fr-FR" w:bidi="fr-FR"/>
              </w:rPr>
              <w:t>0</w:t>
            </w:r>
          </w:p>
        </w:tc>
        <w:tc>
          <w:tcPr>
            <w:tcW w:w="5899" w:type="dxa"/>
          </w:tcPr>
          <w:p w:rsidR="005E3F0D" w:rsidRPr="005E3F0D" w:rsidRDefault="005E3F0D" w:rsidP="005E3F0D">
            <w:pPr>
              <w:widowControl w:val="0"/>
              <w:autoSpaceDE w:val="0"/>
              <w:autoSpaceDN w:val="0"/>
              <w:spacing w:before="25" w:after="0"/>
              <w:ind w:left="32"/>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0 Reg. 0 Tar. 1 Seas. 255)</w:t>
            </w:r>
          </w:p>
        </w:tc>
      </w:tr>
    </w:tbl>
    <w:p w:rsidR="005E3F0D" w:rsidRPr="000E2AC9" w:rsidRDefault="005E3F0D" w:rsidP="005E3F0D">
      <w:pPr>
        <w:widowControl w:val="0"/>
        <w:tabs>
          <w:tab w:val="left" w:pos="759"/>
          <w:tab w:val="left" w:pos="760"/>
        </w:tabs>
        <w:autoSpaceDE w:val="0"/>
        <w:autoSpaceDN w:val="0"/>
        <w:spacing w:before="98" w:after="0"/>
        <w:rPr>
          <w:rFonts w:ascii="Arial" w:eastAsia="Arial" w:hAnsi="Arial" w:cs="Arial"/>
          <w:b/>
          <w:sz w:val="24"/>
          <w:szCs w:val="24"/>
          <w:lang w:eastAsia="fr-FR" w:bidi="fr-FR"/>
        </w:rPr>
      </w:pPr>
    </w:p>
    <w:tbl>
      <w:tblPr>
        <w:tblW w:w="0" w:type="auto"/>
        <w:tblInd w:w="375" w:type="dxa"/>
        <w:tblLayout w:type="fixed"/>
        <w:tblCellMar>
          <w:left w:w="0" w:type="dxa"/>
          <w:right w:w="0" w:type="dxa"/>
        </w:tblCellMar>
        <w:tblLook w:val="01E0" w:firstRow="1" w:lastRow="1" w:firstColumn="1" w:lastColumn="1" w:noHBand="0" w:noVBand="0"/>
      </w:tblPr>
      <w:tblGrid>
        <w:gridCol w:w="711"/>
        <w:gridCol w:w="2123"/>
        <w:gridCol w:w="1088"/>
        <w:gridCol w:w="4374"/>
      </w:tblGrid>
      <w:tr w:rsidR="005E3F0D" w:rsidRPr="005E3F0D" w:rsidTr="008C30BC">
        <w:trPr>
          <w:trHeight w:val="305"/>
        </w:trPr>
        <w:tc>
          <w:tcPr>
            <w:tcW w:w="711" w:type="dxa"/>
          </w:tcPr>
          <w:p w:rsidR="005E3F0D" w:rsidRPr="005E3F0D" w:rsidRDefault="005E3F0D" w:rsidP="005E3F0D">
            <w:pPr>
              <w:widowControl w:val="0"/>
              <w:autoSpaceDE w:val="0"/>
              <w:autoSpaceDN w:val="0"/>
              <w:spacing w:before="42" w:after="0" w:line="240" w:lineRule="auto"/>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8002</w:t>
            </w:r>
          </w:p>
        </w:tc>
        <w:tc>
          <w:tcPr>
            <w:tcW w:w="2123" w:type="dxa"/>
          </w:tcPr>
          <w:p w:rsidR="005E3F0D" w:rsidRPr="005E3F0D" w:rsidRDefault="005E3F0D" w:rsidP="005E3F0D">
            <w:pPr>
              <w:widowControl w:val="0"/>
              <w:autoSpaceDE w:val="0"/>
              <w:autoSpaceDN w:val="0"/>
              <w:spacing w:before="42" w:after="0" w:line="240" w:lineRule="auto"/>
              <w:ind w:left="19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c0_r2_t1_m*</w:t>
            </w:r>
          </w:p>
        </w:tc>
        <w:tc>
          <w:tcPr>
            <w:tcW w:w="1088" w:type="dxa"/>
          </w:tcPr>
          <w:p w:rsidR="005E3F0D" w:rsidRPr="005E3F0D" w:rsidRDefault="005E3F0D" w:rsidP="005E3F0D">
            <w:pPr>
              <w:widowControl w:val="0"/>
              <w:autoSpaceDE w:val="0"/>
              <w:autoSpaceDN w:val="0"/>
              <w:spacing w:before="42" w:after="0" w:line="240" w:lineRule="auto"/>
              <w:ind w:left="49"/>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1001</w:t>
            </w:r>
          </w:p>
        </w:tc>
        <w:tc>
          <w:tcPr>
            <w:tcW w:w="4374" w:type="dxa"/>
          </w:tcPr>
          <w:p w:rsidR="005E3F0D" w:rsidRPr="005E3F0D" w:rsidRDefault="005E3F0D" w:rsidP="005E3F0D">
            <w:pPr>
              <w:widowControl w:val="0"/>
              <w:autoSpaceDE w:val="0"/>
              <w:autoSpaceDN w:val="0"/>
              <w:spacing w:before="42" w:after="0" w:line="240" w:lineRule="auto"/>
              <w:ind w:left="183" w:right="176"/>
              <w:jc w:val="center"/>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0 Type 0 Reg. 2 Tar. 1 All Seasons</w:t>
            </w:r>
          </w:p>
        </w:tc>
      </w:tr>
      <w:tr w:rsidR="005E3F0D" w:rsidRPr="005E3F0D" w:rsidTr="008C30BC">
        <w:trPr>
          <w:trHeight w:val="289"/>
        </w:trPr>
        <w:tc>
          <w:tcPr>
            <w:tcW w:w="71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c>
          <w:tcPr>
            <w:tcW w:w="2123" w:type="dxa"/>
          </w:tcPr>
          <w:p w:rsidR="005E3F0D" w:rsidRPr="005E3F0D" w:rsidRDefault="005E3F0D" w:rsidP="00A76EE5">
            <w:pPr>
              <w:widowControl w:val="0"/>
              <w:autoSpaceDE w:val="0"/>
              <w:autoSpaceDN w:val="0"/>
              <w:spacing w:before="25" w:after="0" w:line="240" w:lineRule="auto"/>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Returned IDs</w:t>
            </w:r>
          </w:p>
        </w:tc>
        <w:tc>
          <w:tcPr>
            <w:tcW w:w="1088" w:type="dxa"/>
          </w:tcPr>
          <w:p w:rsidR="005E3F0D" w:rsidRPr="005E3F0D" w:rsidRDefault="005E3F0D" w:rsidP="005E3F0D">
            <w:pPr>
              <w:widowControl w:val="0"/>
              <w:autoSpaceDE w:val="0"/>
              <w:autoSpaceDN w:val="0"/>
              <w:spacing w:before="25" w:after="0" w:line="240" w:lineRule="auto"/>
              <w:ind w:left="49"/>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80021001</w:t>
            </w:r>
          </w:p>
        </w:tc>
        <w:tc>
          <w:tcPr>
            <w:tcW w:w="4374" w:type="dxa"/>
          </w:tcPr>
          <w:p w:rsidR="005E3F0D" w:rsidRPr="005E3F0D" w:rsidRDefault="005E3F0D" w:rsidP="005E3F0D">
            <w:pPr>
              <w:widowControl w:val="0"/>
              <w:autoSpaceDE w:val="0"/>
              <w:autoSpaceDN w:val="0"/>
              <w:spacing w:before="25" w:after="0" w:line="240" w:lineRule="auto"/>
              <w:ind w:left="213" w:right="172"/>
              <w:jc w:val="center"/>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0 Reg. 2 Tariff 1 Season 0)</w:t>
            </w:r>
          </w:p>
        </w:tc>
      </w:tr>
      <w:tr w:rsidR="005E3F0D" w:rsidRPr="005E3F0D" w:rsidTr="008C30BC">
        <w:trPr>
          <w:trHeight w:val="289"/>
        </w:trPr>
        <w:tc>
          <w:tcPr>
            <w:tcW w:w="71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c>
          <w:tcPr>
            <w:tcW w:w="2123" w:type="dxa"/>
          </w:tcPr>
          <w:p w:rsidR="005E3F0D" w:rsidRPr="005E3F0D" w:rsidRDefault="005E3F0D" w:rsidP="005E3F0D">
            <w:pPr>
              <w:widowControl w:val="0"/>
              <w:autoSpaceDE w:val="0"/>
              <w:autoSpaceDN w:val="0"/>
              <w:spacing w:before="26" w:after="0" w:line="240" w:lineRule="auto"/>
              <w:ind w:left="19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if present:</w:t>
            </w:r>
          </w:p>
        </w:tc>
        <w:tc>
          <w:tcPr>
            <w:tcW w:w="1088" w:type="dxa"/>
          </w:tcPr>
          <w:p w:rsidR="005E3F0D" w:rsidRPr="005E3F0D" w:rsidRDefault="005E3F0D" w:rsidP="005E3F0D">
            <w:pPr>
              <w:widowControl w:val="0"/>
              <w:autoSpaceDE w:val="0"/>
              <w:autoSpaceDN w:val="0"/>
              <w:spacing w:before="26" w:after="0" w:line="240" w:lineRule="auto"/>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1011</w:t>
            </w:r>
          </w:p>
        </w:tc>
        <w:tc>
          <w:tcPr>
            <w:tcW w:w="4374" w:type="dxa"/>
          </w:tcPr>
          <w:p w:rsidR="005E3F0D" w:rsidRPr="005E3F0D" w:rsidRDefault="005E3F0D" w:rsidP="005E3F0D">
            <w:pPr>
              <w:widowControl w:val="0"/>
              <w:autoSpaceDE w:val="0"/>
              <w:autoSpaceDN w:val="0"/>
              <w:spacing w:before="26" w:after="0" w:line="240" w:lineRule="auto"/>
              <w:ind w:left="213" w:right="168"/>
              <w:jc w:val="center"/>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0 Type 0 Reg. 2 Tariff 1 Season 1)</w:t>
            </w:r>
          </w:p>
        </w:tc>
      </w:tr>
      <w:tr w:rsidR="005E3F0D" w:rsidRPr="005E3F0D" w:rsidTr="008C30BC">
        <w:trPr>
          <w:trHeight w:val="288"/>
        </w:trPr>
        <w:tc>
          <w:tcPr>
            <w:tcW w:w="71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c>
          <w:tcPr>
            <w:tcW w:w="2123"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c>
          <w:tcPr>
            <w:tcW w:w="1088" w:type="dxa"/>
          </w:tcPr>
          <w:p w:rsidR="005E3F0D" w:rsidRPr="005E3F0D" w:rsidRDefault="005E3F0D" w:rsidP="005E3F0D">
            <w:pPr>
              <w:widowControl w:val="0"/>
              <w:autoSpaceDE w:val="0"/>
              <w:autoSpaceDN w:val="0"/>
              <w:spacing w:before="25" w:after="0" w:line="240" w:lineRule="auto"/>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1021</w:t>
            </w:r>
          </w:p>
        </w:tc>
        <w:tc>
          <w:tcPr>
            <w:tcW w:w="4374" w:type="dxa"/>
          </w:tcPr>
          <w:p w:rsidR="005E3F0D" w:rsidRPr="005E3F0D" w:rsidRDefault="005E3F0D" w:rsidP="005E3F0D">
            <w:pPr>
              <w:widowControl w:val="0"/>
              <w:autoSpaceDE w:val="0"/>
              <w:autoSpaceDN w:val="0"/>
              <w:spacing w:before="25" w:after="0" w:line="240" w:lineRule="auto"/>
              <w:ind w:left="213" w:right="167"/>
              <w:jc w:val="center"/>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0 Type 0 Reg. 2 Tariff 1 Season 2)</w:t>
            </w:r>
          </w:p>
        </w:tc>
      </w:tr>
      <w:tr w:rsidR="005E3F0D" w:rsidRPr="005E3F0D" w:rsidTr="008C30BC">
        <w:trPr>
          <w:trHeight w:val="288"/>
        </w:trPr>
        <w:tc>
          <w:tcPr>
            <w:tcW w:w="71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c>
          <w:tcPr>
            <w:tcW w:w="2123"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c>
          <w:tcPr>
            <w:tcW w:w="1088" w:type="dxa"/>
          </w:tcPr>
          <w:p w:rsidR="005E3F0D" w:rsidRPr="005E3F0D" w:rsidRDefault="005E3F0D" w:rsidP="005E3F0D">
            <w:pPr>
              <w:widowControl w:val="0"/>
              <w:autoSpaceDE w:val="0"/>
              <w:autoSpaceDN w:val="0"/>
              <w:spacing w:before="25" w:after="0" w:line="240" w:lineRule="auto"/>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1031</w:t>
            </w:r>
          </w:p>
        </w:tc>
        <w:tc>
          <w:tcPr>
            <w:tcW w:w="4374" w:type="dxa"/>
          </w:tcPr>
          <w:p w:rsidR="005E3F0D" w:rsidRPr="005E3F0D" w:rsidRDefault="005E3F0D" w:rsidP="005E3F0D">
            <w:pPr>
              <w:widowControl w:val="0"/>
              <w:autoSpaceDE w:val="0"/>
              <w:autoSpaceDN w:val="0"/>
              <w:spacing w:before="25" w:after="0" w:line="240" w:lineRule="auto"/>
              <w:ind w:left="213" w:right="167"/>
              <w:jc w:val="center"/>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0 Type 0 Reg. 2 Tariff 1 Season 3)</w:t>
            </w:r>
          </w:p>
        </w:tc>
      </w:tr>
      <w:tr w:rsidR="005E3F0D" w:rsidRPr="005E3F0D" w:rsidTr="008C30BC">
        <w:trPr>
          <w:trHeight w:val="288"/>
        </w:trPr>
        <w:tc>
          <w:tcPr>
            <w:tcW w:w="71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c>
          <w:tcPr>
            <w:tcW w:w="2123"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c>
          <w:tcPr>
            <w:tcW w:w="1088" w:type="dxa"/>
          </w:tcPr>
          <w:p w:rsidR="005E3F0D" w:rsidRPr="005E3F0D" w:rsidRDefault="005E3F0D" w:rsidP="005E3F0D">
            <w:pPr>
              <w:widowControl w:val="0"/>
              <w:autoSpaceDE w:val="0"/>
              <w:autoSpaceDN w:val="0"/>
              <w:spacing w:before="25" w:after="0" w:line="240" w:lineRule="auto"/>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1041</w:t>
            </w:r>
          </w:p>
        </w:tc>
        <w:tc>
          <w:tcPr>
            <w:tcW w:w="4374" w:type="dxa"/>
          </w:tcPr>
          <w:p w:rsidR="005E3F0D" w:rsidRPr="005E3F0D" w:rsidRDefault="005E3F0D" w:rsidP="005E3F0D">
            <w:pPr>
              <w:widowControl w:val="0"/>
              <w:autoSpaceDE w:val="0"/>
              <w:autoSpaceDN w:val="0"/>
              <w:spacing w:before="25" w:after="0" w:line="240" w:lineRule="auto"/>
              <w:ind w:left="213" w:right="167"/>
              <w:jc w:val="center"/>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0 Type 0 Reg. 2 Tariff 1 Season 4)</w:t>
            </w:r>
          </w:p>
        </w:tc>
      </w:tr>
      <w:tr w:rsidR="005E3F0D" w:rsidRPr="005E3F0D" w:rsidTr="008C30BC">
        <w:trPr>
          <w:trHeight w:val="288"/>
        </w:trPr>
        <w:tc>
          <w:tcPr>
            <w:tcW w:w="71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c>
          <w:tcPr>
            <w:tcW w:w="2123"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c>
          <w:tcPr>
            <w:tcW w:w="1088" w:type="dxa"/>
          </w:tcPr>
          <w:p w:rsidR="005E3F0D" w:rsidRPr="005E3F0D" w:rsidRDefault="005E3F0D" w:rsidP="005E3F0D">
            <w:pPr>
              <w:widowControl w:val="0"/>
              <w:autoSpaceDE w:val="0"/>
              <w:autoSpaceDN w:val="0"/>
              <w:spacing w:before="25" w:after="0" w:line="240" w:lineRule="auto"/>
              <w:ind w:left="175"/>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4374"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r>
      <w:tr w:rsidR="005E3F0D" w:rsidRPr="005E3F0D" w:rsidTr="008C30BC">
        <w:trPr>
          <w:trHeight w:val="305"/>
        </w:trPr>
        <w:tc>
          <w:tcPr>
            <w:tcW w:w="3922" w:type="dxa"/>
            <w:gridSpan w:val="3"/>
          </w:tcPr>
          <w:p w:rsidR="005E3F0D" w:rsidRPr="005E3F0D" w:rsidRDefault="005E3F0D" w:rsidP="005E3F0D">
            <w:pPr>
              <w:widowControl w:val="0"/>
              <w:autoSpaceDE w:val="0"/>
              <w:autoSpaceDN w:val="0"/>
              <w:spacing w:before="25" w:after="0" w:line="240" w:lineRule="auto"/>
              <w:ind w:right="548"/>
              <w:jc w:val="right"/>
              <w:rPr>
                <w:rFonts w:ascii="Arial" w:eastAsia="Arial" w:hAnsi="Arial" w:cs="Arial"/>
                <w:sz w:val="24"/>
                <w:szCs w:val="24"/>
                <w:lang w:val="fr-FR" w:eastAsia="fr-FR" w:bidi="fr-FR"/>
              </w:rPr>
            </w:pPr>
            <w:r w:rsidRPr="005E3F0D">
              <w:rPr>
                <w:rFonts w:ascii="Arial" w:eastAsia="Arial" w:hAnsi="Arial" w:cs="Arial"/>
                <w:w w:val="95"/>
                <w:sz w:val="24"/>
                <w:szCs w:val="24"/>
                <w:lang w:val="fr-FR" w:eastAsia="fr-FR" w:bidi="fr-FR"/>
              </w:rPr>
              <w:t>1FF1</w:t>
            </w:r>
          </w:p>
        </w:tc>
        <w:tc>
          <w:tcPr>
            <w:tcW w:w="4374" w:type="dxa"/>
          </w:tcPr>
          <w:p w:rsidR="005E3F0D" w:rsidRPr="005E3F0D" w:rsidRDefault="005E3F0D" w:rsidP="005E3F0D">
            <w:pPr>
              <w:widowControl w:val="0"/>
              <w:autoSpaceDE w:val="0"/>
              <w:autoSpaceDN w:val="0"/>
              <w:spacing w:before="25" w:after="0" w:line="240" w:lineRule="auto"/>
              <w:ind w:left="170" w:right="176"/>
              <w:jc w:val="center"/>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0 Type 0 Reg. 2 Tar. 1 Seas. 255)</w:t>
            </w:r>
          </w:p>
        </w:tc>
      </w:tr>
    </w:tbl>
    <w:p w:rsidR="005E3F0D" w:rsidRPr="005E3F0D" w:rsidRDefault="0076369B" w:rsidP="005E3F0D">
      <w:pPr>
        <w:widowControl w:val="0"/>
        <w:autoSpaceDE w:val="0"/>
        <w:autoSpaceDN w:val="0"/>
        <w:spacing w:before="149" w:after="0" w:line="240" w:lineRule="auto"/>
        <w:ind w:left="418"/>
        <w:rPr>
          <w:rFonts w:ascii="Arial" w:eastAsia="Arial" w:hAnsi="Arial" w:cs="Arial"/>
          <w:sz w:val="24"/>
          <w:szCs w:val="24"/>
          <w:lang w:val="fr-FR" w:eastAsia="fr-FR" w:bidi="fr-FR"/>
        </w:rPr>
      </w:pPr>
      <w:r>
        <w:rPr>
          <w:rFonts w:ascii="Arial" w:eastAsia="Arial" w:hAnsi="Arial" w:cs="Arial"/>
          <w:sz w:val="24"/>
          <w:szCs w:val="24"/>
          <w:lang w:val="mn-MN" w:eastAsia="fr-FR" w:bidi="fr-FR"/>
        </w:rPr>
        <w:t>Зөвхөн эхний бүртгэл л унших команддаа кодын талбар агуулдаг болоход анхаарлаа хандуулна уу.</w:t>
      </w:r>
    </w:p>
    <w:p w:rsidR="005E3F0D" w:rsidRPr="005E3F0D" w:rsidRDefault="005E3F0D" w:rsidP="005E3F0D">
      <w:pPr>
        <w:widowControl w:val="0"/>
        <w:autoSpaceDE w:val="0"/>
        <w:autoSpaceDN w:val="0"/>
        <w:spacing w:before="5" w:after="0" w:line="240" w:lineRule="auto"/>
        <w:rPr>
          <w:rFonts w:ascii="Arial" w:eastAsia="Arial" w:hAnsi="Arial" w:cs="Arial"/>
          <w:sz w:val="24"/>
          <w:szCs w:val="24"/>
          <w:lang w:val="fr-FR" w:eastAsia="fr-FR" w:bidi="fr-FR"/>
        </w:rPr>
      </w:pPr>
    </w:p>
    <w:tbl>
      <w:tblPr>
        <w:tblW w:w="0" w:type="auto"/>
        <w:tblInd w:w="375" w:type="dxa"/>
        <w:tblLayout w:type="fixed"/>
        <w:tblCellMar>
          <w:left w:w="0" w:type="dxa"/>
          <w:right w:w="0" w:type="dxa"/>
        </w:tblCellMar>
        <w:tblLook w:val="01E0" w:firstRow="1" w:lastRow="1" w:firstColumn="1" w:lastColumn="1" w:noHBand="0" w:noVBand="0"/>
      </w:tblPr>
      <w:tblGrid>
        <w:gridCol w:w="2521"/>
        <w:gridCol w:w="5771"/>
      </w:tblGrid>
      <w:tr w:rsidR="005E3F0D" w:rsidRPr="005E3F0D" w:rsidTr="008C30BC">
        <w:trPr>
          <w:trHeight w:val="884"/>
        </w:trPr>
        <w:tc>
          <w:tcPr>
            <w:tcW w:w="2521" w:type="dxa"/>
          </w:tcPr>
          <w:p w:rsidR="005E3F0D" w:rsidRPr="005E3F0D" w:rsidRDefault="005E3F0D" w:rsidP="005E3F0D">
            <w:pPr>
              <w:widowControl w:val="0"/>
              <w:tabs>
                <w:tab w:val="left" w:pos="901"/>
              </w:tabs>
              <w:autoSpaceDE w:val="0"/>
              <w:autoSpaceDN w:val="0"/>
              <w:spacing w:before="42" w:after="0" w:line="240" w:lineRule="auto"/>
              <w:ind w:left="50"/>
              <w:rPr>
                <w:rFonts w:ascii="Arial" w:eastAsia="Arial" w:hAnsi="Arial" w:cs="Arial"/>
                <w:sz w:val="24"/>
                <w:szCs w:val="24"/>
                <w:lang w:val="fr-FR" w:eastAsia="fr-FR" w:bidi="fr-FR"/>
              </w:rPr>
            </w:pPr>
            <w:r w:rsidRPr="005E3F0D">
              <w:rPr>
                <w:rFonts w:ascii="Arial" w:eastAsia="Arial" w:hAnsi="Arial" w:cs="Arial"/>
                <w:spacing w:val="4"/>
                <w:sz w:val="24"/>
                <w:szCs w:val="24"/>
                <w:lang w:val="fr-FR" w:eastAsia="fr-FR" w:bidi="fr-FR"/>
              </w:rPr>
              <w:t>8000</w:t>
            </w:r>
            <w:r w:rsidRPr="005E3F0D">
              <w:rPr>
                <w:rFonts w:ascii="Arial" w:eastAsia="Arial" w:hAnsi="Arial" w:cs="Arial"/>
                <w:spacing w:val="4"/>
                <w:sz w:val="24"/>
                <w:szCs w:val="24"/>
                <w:lang w:val="fr-FR" w:eastAsia="fr-FR" w:bidi="fr-FR"/>
              </w:rPr>
              <w:tab/>
            </w:r>
            <w:r w:rsidRPr="005E3F0D">
              <w:rPr>
                <w:rFonts w:ascii="Arial" w:eastAsia="Arial" w:hAnsi="Arial" w:cs="Arial"/>
                <w:spacing w:val="5"/>
                <w:sz w:val="24"/>
                <w:szCs w:val="24"/>
                <w:lang w:val="fr-FR" w:eastAsia="fr-FR" w:bidi="fr-FR"/>
              </w:rPr>
              <w:t>c0_r*</w:t>
            </w:r>
          </w:p>
          <w:p w:rsidR="005E3F0D" w:rsidRPr="005E3F0D" w:rsidRDefault="005E3F0D" w:rsidP="005E3F0D">
            <w:pPr>
              <w:widowControl w:val="0"/>
              <w:autoSpaceDE w:val="0"/>
              <w:autoSpaceDN w:val="0"/>
              <w:spacing w:before="14" w:after="0" w:line="290" w:lineRule="exact"/>
              <w:ind w:left="901" w:right="359"/>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Returned IDs if present:</w:t>
            </w:r>
          </w:p>
        </w:tc>
        <w:tc>
          <w:tcPr>
            <w:tcW w:w="5771" w:type="dxa"/>
          </w:tcPr>
          <w:p w:rsidR="005E3F0D" w:rsidRPr="005E3F0D" w:rsidRDefault="005E3F0D" w:rsidP="005E3F0D">
            <w:pPr>
              <w:widowControl w:val="0"/>
              <w:tabs>
                <w:tab w:val="left" w:pos="1497"/>
              </w:tabs>
              <w:autoSpaceDE w:val="0"/>
              <w:autoSpaceDN w:val="0"/>
              <w:spacing w:before="42" w:after="0" w:line="240" w:lineRule="auto"/>
              <w:ind w:left="362"/>
              <w:rPr>
                <w:rFonts w:ascii="Arial" w:eastAsia="Arial" w:hAnsi="Arial" w:cs="Arial"/>
                <w:sz w:val="24"/>
                <w:szCs w:val="24"/>
                <w:lang w:val="fr-FR" w:eastAsia="fr-FR" w:bidi="fr-FR"/>
              </w:rPr>
            </w:pPr>
            <w:r w:rsidRPr="005E3F0D">
              <w:rPr>
                <w:rFonts w:ascii="Arial" w:eastAsia="Arial" w:hAnsi="Arial" w:cs="Arial"/>
                <w:spacing w:val="4"/>
                <w:sz w:val="24"/>
                <w:szCs w:val="24"/>
                <w:lang w:val="fr-FR" w:eastAsia="fr-FR" w:bidi="fr-FR"/>
              </w:rPr>
              <w:t>1003</w:t>
            </w:r>
            <w:r w:rsidRPr="005E3F0D">
              <w:rPr>
                <w:rFonts w:ascii="Arial" w:eastAsia="Arial" w:hAnsi="Arial" w:cs="Arial"/>
                <w:spacing w:val="4"/>
                <w:sz w:val="24"/>
                <w:szCs w:val="24"/>
                <w:lang w:val="fr-FR" w:eastAsia="fr-FR" w:bidi="fr-FR"/>
              </w:rPr>
              <w:tab/>
            </w:r>
            <w:r w:rsidRPr="005E3F0D">
              <w:rPr>
                <w:rFonts w:ascii="Arial" w:eastAsia="Arial" w:hAnsi="Arial" w:cs="Arial"/>
                <w:spacing w:val="5"/>
                <w:sz w:val="24"/>
                <w:szCs w:val="24"/>
                <w:lang w:val="fr-FR" w:eastAsia="fr-FR" w:bidi="fr-FR"/>
              </w:rPr>
              <w:t xml:space="preserve">Channel </w:t>
            </w:r>
            <w:r w:rsidRPr="005E3F0D">
              <w:rPr>
                <w:rFonts w:ascii="Arial" w:eastAsia="Arial" w:hAnsi="Arial" w:cs="Arial"/>
                <w:sz w:val="24"/>
                <w:szCs w:val="24"/>
                <w:lang w:val="fr-FR" w:eastAsia="fr-FR" w:bidi="fr-FR"/>
              </w:rPr>
              <w:t xml:space="preserve">0 </w:t>
            </w:r>
            <w:r w:rsidRPr="005E3F0D">
              <w:rPr>
                <w:rFonts w:ascii="Arial" w:eastAsia="Arial" w:hAnsi="Arial" w:cs="Arial"/>
                <w:spacing w:val="4"/>
                <w:sz w:val="24"/>
                <w:szCs w:val="24"/>
                <w:lang w:val="fr-FR" w:eastAsia="fr-FR" w:bidi="fr-FR"/>
              </w:rPr>
              <w:t>All</w:t>
            </w:r>
            <w:r w:rsidRPr="005E3F0D">
              <w:rPr>
                <w:rFonts w:ascii="Arial" w:eastAsia="Arial" w:hAnsi="Arial" w:cs="Arial"/>
                <w:spacing w:val="34"/>
                <w:sz w:val="24"/>
                <w:szCs w:val="24"/>
                <w:lang w:val="fr-FR" w:eastAsia="fr-FR" w:bidi="fr-FR"/>
              </w:rPr>
              <w:t xml:space="preserve"> </w:t>
            </w:r>
            <w:r w:rsidRPr="005E3F0D">
              <w:rPr>
                <w:rFonts w:ascii="Arial" w:eastAsia="Arial" w:hAnsi="Arial" w:cs="Arial"/>
                <w:spacing w:val="5"/>
                <w:sz w:val="24"/>
                <w:szCs w:val="24"/>
                <w:lang w:val="fr-FR" w:eastAsia="fr-FR" w:bidi="fr-FR"/>
              </w:rPr>
              <w:t>Registers</w:t>
            </w:r>
          </w:p>
          <w:p w:rsidR="005E3F0D" w:rsidRPr="005E3F0D" w:rsidRDefault="005E3F0D" w:rsidP="005E3F0D">
            <w:pPr>
              <w:widowControl w:val="0"/>
              <w:tabs>
                <w:tab w:val="left" w:pos="1497"/>
              </w:tabs>
              <w:autoSpaceDE w:val="0"/>
              <w:autoSpaceDN w:val="0"/>
              <w:spacing w:before="58" w:after="0" w:line="240" w:lineRule="auto"/>
              <w:ind w:left="362"/>
              <w:rPr>
                <w:rFonts w:ascii="Arial" w:eastAsia="Arial" w:hAnsi="Arial" w:cs="Arial"/>
                <w:i/>
                <w:sz w:val="24"/>
                <w:szCs w:val="24"/>
                <w:lang w:val="fr-FR" w:eastAsia="fr-FR" w:bidi="fr-FR"/>
              </w:rPr>
            </w:pPr>
            <w:r w:rsidRPr="005E3F0D">
              <w:rPr>
                <w:rFonts w:ascii="Arial" w:eastAsia="Arial" w:hAnsi="Arial" w:cs="Arial"/>
                <w:i/>
                <w:spacing w:val="5"/>
                <w:sz w:val="24"/>
                <w:szCs w:val="24"/>
                <w:lang w:val="fr-FR" w:eastAsia="fr-FR" w:bidi="fr-FR"/>
              </w:rPr>
              <w:t>80000003</w:t>
            </w:r>
            <w:r w:rsidRPr="005E3F0D">
              <w:rPr>
                <w:rFonts w:ascii="Arial" w:eastAsia="Arial" w:hAnsi="Arial" w:cs="Arial"/>
                <w:i/>
                <w:spacing w:val="5"/>
                <w:sz w:val="24"/>
                <w:szCs w:val="24"/>
                <w:lang w:val="fr-FR" w:eastAsia="fr-FR" w:bidi="fr-FR"/>
              </w:rPr>
              <w:tab/>
              <w:t>(Channel</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z w:val="24"/>
                <w:szCs w:val="24"/>
                <w:lang w:val="fr-FR" w:eastAsia="fr-FR" w:bidi="fr-FR"/>
              </w:rPr>
              <w:t>0</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pacing w:val="5"/>
                <w:sz w:val="24"/>
                <w:szCs w:val="24"/>
                <w:lang w:val="fr-FR" w:eastAsia="fr-FR" w:bidi="fr-FR"/>
              </w:rPr>
              <w:t>Type</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z w:val="24"/>
                <w:szCs w:val="24"/>
                <w:lang w:val="fr-FR" w:eastAsia="fr-FR" w:bidi="fr-FR"/>
              </w:rPr>
              <w:t>0</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pacing w:val="4"/>
                <w:sz w:val="24"/>
                <w:szCs w:val="24"/>
                <w:lang w:val="fr-FR" w:eastAsia="fr-FR" w:bidi="fr-FR"/>
              </w:rPr>
              <w:t>Reg.</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z w:val="24"/>
                <w:szCs w:val="24"/>
                <w:lang w:val="fr-FR" w:eastAsia="fr-FR" w:bidi="fr-FR"/>
              </w:rPr>
              <w:t>0</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pacing w:val="5"/>
                <w:sz w:val="24"/>
                <w:szCs w:val="24"/>
                <w:lang w:val="fr-FR" w:eastAsia="fr-FR" w:bidi="fr-FR"/>
              </w:rPr>
              <w:t>Tariff</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z w:val="24"/>
                <w:szCs w:val="24"/>
                <w:lang w:val="fr-FR" w:eastAsia="fr-FR" w:bidi="fr-FR"/>
              </w:rPr>
              <w:t>0</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pacing w:val="5"/>
                <w:sz w:val="24"/>
                <w:szCs w:val="24"/>
                <w:lang w:val="fr-FR" w:eastAsia="fr-FR" w:bidi="fr-FR"/>
              </w:rPr>
              <w:t>Season</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pacing w:val="6"/>
                <w:sz w:val="24"/>
                <w:szCs w:val="24"/>
                <w:lang w:val="fr-FR" w:eastAsia="fr-FR" w:bidi="fr-FR"/>
              </w:rPr>
              <w:t>0)</w:t>
            </w:r>
          </w:p>
          <w:p w:rsidR="005E3F0D" w:rsidRPr="005E3F0D" w:rsidRDefault="005E3F0D" w:rsidP="005E3F0D">
            <w:pPr>
              <w:widowControl w:val="0"/>
              <w:tabs>
                <w:tab w:val="left" w:pos="1498"/>
              </w:tabs>
              <w:autoSpaceDE w:val="0"/>
              <w:autoSpaceDN w:val="0"/>
              <w:spacing w:before="61" w:after="0" w:line="240" w:lineRule="auto"/>
              <w:ind w:left="363"/>
              <w:rPr>
                <w:rFonts w:ascii="Arial" w:eastAsia="Arial" w:hAnsi="Arial" w:cs="Arial"/>
                <w:i/>
                <w:sz w:val="24"/>
                <w:szCs w:val="24"/>
                <w:lang w:val="fr-FR" w:eastAsia="fr-FR" w:bidi="fr-FR"/>
              </w:rPr>
            </w:pPr>
            <w:r w:rsidRPr="005E3F0D">
              <w:rPr>
                <w:rFonts w:ascii="Arial" w:eastAsia="Arial" w:hAnsi="Arial" w:cs="Arial"/>
                <w:i/>
                <w:spacing w:val="4"/>
                <w:sz w:val="24"/>
                <w:szCs w:val="24"/>
                <w:lang w:val="fr-FR" w:eastAsia="fr-FR" w:bidi="fr-FR"/>
              </w:rPr>
              <w:t>0013</w:t>
            </w:r>
            <w:r w:rsidRPr="005E3F0D">
              <w:rPr>
                <w:rFonts w:ascii="Arial" w:eastAsia="Arial" w:hAnsi="Arial" w:cs="Arial"/>
                <w:i/>
                <w:spacing w:val="4"/>
                <w:sz w:val="24"/>
                <w:szCs w:val="24"/>
                <w:lang w:val="fr-FR" w:eastAsia="fr-FR" w:bidi="fr-FR"/>
              </w:rPr>
              <w:tab/>
            </w:r>
            <w:r w:rsidRPr="005E3F0D">
              <w:rPr>
                <w:rFonts w:ascii="Arial" w:eastAsia="Arial" w:hAnsi="Arial" w:cs="Arial"/>
                <w:i/>
                <w:spacing w:val="5"/>
                <w:sz w:val="24"/>
                <w:szCs w:val="24"/>
                <w:lang w:val="fr-FR" w:eastAsia="fr-FR" w:bidi="fr-FR"/>
              </w:rPr>
              <w:t>(Channel</w:t>
            </w:r>
            <w:r w:rsidRPr="005E3F0D">
              <w:rPr>
                <w:rFonts w:ascii="Arial" w:eastAsia="Arial" w:hAnsi="Arial" w:cs="Arial"/>
                <w:i/>
                <w:spacing w:val="12"/>
                <w:sz w:val="24"/>
                <w:szCs w:val="24"/>
                <w:lang w:val="fr-FR" w:eastAsia="fr-FR" w:bidi="fr-FR"/>
              </w:rPr>
              <w:t xml:space="preserve"> </w:t>
            </w:r>
            <w:r w:rsidRPr="005E3F0D">
              <w:rPr>
                <w:rFonts w:ascii="Arial" w:eastAsia="Arial" w:hAnsi="Arial" w:cs="Arial"/>
                <w:i/>
                <w:sz w:val="24"/>
                <w:szCs w:val="24"/>
                <w:lang w:val="fr-FR" w:eastAsia="fr-FR" w:bidi="fr-FR"/>
              </w:rPr>
              <w:t>0</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pacing w:val="5"/>
                <w:sz w:val="24"/>
                <w:szCs w:val="24"/>
                <w:lang w:val="fr-FR" w:eastAsia="fr-FR" w:bidi="fr-FR"/>
              </w:rPr>
              <w:t>Type</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z w:val="24"/>
                <w:szCs w:val="24"/>
                <w:lang w:val="fr-FR" w:eastAsia="fr-FR" w:bidi="fr-FR"/>
              </w:rPr>
              <w:t>0</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pacing w:val="4"/>
                <w:sz w:val="24"/>
                <w:szCs w:val="24"/>
                <w:lang w:val="fr-FR" w:eastAsia="fr-FR" w:bidi="fr-FR"/>
              </w:rPr>
              <w:t>Reg.</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z w:val="24"/>
                <w:szCs w:val="24"/>
                <w:lang w:val="fr-FR" w:eastAsia="fr-FR" w:bidi="fr-FR"/>
              </w:rPr>
              <w:t>0</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pacing w:val="5"/>
                <w:sz w:val="24"/>
                <w:szCs w:val="24"/>
                <w:lang w:val="fr-FR" w:eastAsia="fr-FR" w:bidi="fr-FR"/>
              </w:rPr>
              <w:t>Tariff</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z w:val="24"/>
                <w:szCs w:val="24"/>
                <w:lang w:val="fr-FR" w:eastAsia="fr-FR" w:bidi="fr-FR"/>
              </w:rPr>
              <w:t>0</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pacing w:val="5"/>
                <w:sz w:val="24"/>
                <w:szCs w:val="24"/>
                <w:lang w:val="fr-FR" w:eastAsia="fr-FR" w:bidi="fr-FR"/>
              </w:rPr>
              <w:t>Season</w:t>
            </w:r>
            <w:r w:rsidRPr="005E3F0D">
              <w:rPr>
                <w:rFonts w:ascii="Arial" w:eastAsia="Arial" w:hAnsi="Arial" w:cs="Arial"/>
                <w:i/>
                <w:spacing w:val="13"/>
                <w:sz w:val="24"/>
                <w:szCs w:val="24"/>
                <w:lang w:val="fr-FR" w:eastAsia="fr-FR" w:bidi="fr-FR"/>
              </w:rPr>
              <w:t xml:space="preserve"> </w:t>
            </w:r>
            <w:r w:rsidRPr="005E3F0D">
              <w:rPr>
                <w:rFonts w:ascii="Arial" w:eastAsia="Arial" w:hAnsi="Arial" w:cs="Arial"/>
                <w:i/>
                <w:spacing w:val="6"/>
                <w:sz w:val="24"/>
                <w:szCs w:val="24"/>
                <w:lang w:val="fr-FR" w:eastAsia="fr-FR" w:bidi="fr-FR"/>
              </w:rPr>
              <w:t>1)</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64"/>
              <w:rPr>
                <w:rFonts w:ascii="Arial" w:eastAsia="Arial" w:hAnsi="Arial" w:cs="Arial"/>
                <w:i/>
                <w:sz w:val="24"/>
                <w:szCs w:val="24"/>
                <w:lang w:val="fr-FR" w:eastAsia="fr-FR" w:bidi="fr-FR"/>
              </w:rPr>
            </w:pPr>
            <w:r w:rsidRPr="005E3F0D">
              <w:rPr>
                <w:rFonts w:ascii="Arial" w:eastAsia="Arial" w:hAnsi="Arial" w:cs="Arial"/>
                <w:i/>
                <w:w w:val="99"/>
                <w:sz w:val="24"/>
                <w:szCs w:val="24"/>
                <w:lang w:val="fr-FR" w:eastAsia="fr-FR" w:bidi="fr-FR"/>
              </w:rPr>
              <w:t>:</w:t>
            </w:r>
          </w:p>
        </w:tc>
        <w:tc>
          <w:tcPr>
            <w:tcW w:w="577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0FF3</w:t>
            </w:r>
          </w:p>
        </w:tc>
        <w:tc>
          <w:tcPr>
            <w:tcW w:w="5771" w:type="dxa"/>
          </w:tcPr>
          <w:p w:rsidR="005E3F0D" w:rsidRPr="005E3F0D" w:rsidRDefault="005E3F0D" w:rsidP="005E3F0D">
            <w:pPr>
              <w:widowControl w:val="0"/>
              <w:autoSpaceDE w:val="0"/>
              <w:autoSpaceDN w:val="0"/>
              <w:spacing w:before="26" w:after="0" w:line="240" w:lineRule="auto"/>
              <w:ind w:left="363"/>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0 Reg. 0 Tar. 0 Seas. 255)</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1003</w:t>
            </w:r>
          </w:p>
        </w:tc>
        <w:tc>
          <w:tcPr>
            <w:tcW w:w="5771" w:type="dxa"/>
          </w:tcPr>
          <w:p w:rsidR="005E3F0D" w:rsidRPr="005E3F0D" w:rsidRDefault="005E3F0D" w:rsidP="005E3F0D">
            <w:pPr>
              <w:widowControl w:val="0"/>
              <w:autoSpaceDE w:val="0"/>
              <w:autoSpaceDN w:val="0"/>
              <w:spacing w:before="26" w:after="0" w:line="240" w:lineRule="auto"/>
              <w:ind w:left="363"/>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0 Reg. 0 Tariff 1 Season 0)</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64"/>
              <w:rPr>
                <w:rFonts w:ascii="Arial" w:eastAsia="Arial" w:hAnsi="Arial" w:cs="Arial"/>
                <w:i/>
                <w:sz w:val="24"/>
                <w:szCs w:val="24"/>
                <w:lang w:val="fr-FR" w:eastAsia="fr-FR" w:bidi="fr-FR"/>
              </w:rPr>
            </w:pPr>
            <w:r w:rsidRPr="005E3F0D">
              <w:rPr>
                <w:rFonts w:ascii="Arial" w:eastAsia="Arial" w:hAnsi="Arial" w:cs="Arial"/>
                <w:i/>
                <w:w w:val="99"/>
                <w:sz w:val="24"/>
                <w:szCs w:val="24"/>
                <w:lang w:val="fr-FR" w:eastAsia="fr-FR" w:bidi="fr-FR"/>
              </w:rPr>
              <w:t>:</w:t>
            </w:r>
          </w:p>
        </w:tc>
        <w:tc>
          <w:tcPr>
            <w:tcW w:w="577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1FF3</w:t>
            </w:r>
          </w:p>
        </w:tc>
        <w:tc>
          <w:tcPr>
            <w:tcW w:w="5771" w:type="dxa"/>
          </w:tcPr>
          <w:p w:rsidR="005E3F0D" w:rsidRPr="005E3F0D" w:rsidRDefault="005E3F0D" w:rsidP="005E3F0D">
            <w:pPr>
              <w:widowControl w:val="0"/>
              <w:autoSpaceDE w:val="0"/>
              <w:autoSpaceDN w:val="0"/>
              <w:spacing w:before="26" w:after="0" w:line="240" w:lineRule="auto"/>
              <w:ind w:left="363"/>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0 Reg. 0 Tar. 1 Seas. 255)</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64"/>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 :</w:t>
            </w:r>
          </w:p>
        </w:tc>
        <w:tc>
          <w:tcPr>
            <w:tcW w:w="577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F003</w:t>
            </w:r>
          </w:p>
        </w:tc>
        <w:tc>
          <w:tcPr>
            <w:tcW w:w="5771" w:type="dxa"/>
          </w:tcPr>
          <w:p w:rsidR="005E3F0D" w:rsidRPr="005E3F0D" w:rsidRDefault="005E3F0D" w:rsidP="005E3F0D">
            <w:pPr>
              <w:widowControl w:val="0"/>
              <w:autoSpaceDE w:val="0"/>
              <w:autoSpaceDN w:val="0"/>
              <w:spacing w:before="26" w:after="0" w:line="240" w:lineRule="auto"/>
              <w:ind w:left="363"/>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0 Reg. 0 Tar. 15 Seas. 0)</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64"/>
              <w:rPr>
                <w:rFonts w:ascii="Arial" w:eastAsia="Arial" w:hAnsi="Arial" w:cs="Arial"/>
                <w:i/>
                <w:sz w:val="24"/>
                <w:szCs w:val="24"/>
                <w:lang w:val="fr-FR" w:eastAsia="fr-FR" w:bidi="fr-FR"/>
              </w:rPr>
            </w:pPr>
            <w:r w:rsidRPr="005E3F0D">
              <w:rPr>
                <w:rFonts w:ascii="Arial" w:eastAsia="Arial" w:hAnsi="Arial" w:cs="Arial"/>
                <w:i/>
                <w:w w:val="99"/>
                <w:sz w:val="24"/>
                <w:szCs w:val="24"/>
                <w:lang w:val="fr-FR" w:eastAsia="fr-FR" w:bidi="fr-FR"/>
              </w:rPr>
              <w:t>:</w:t>
            </w:r>
          </w:p>
        </w:tc>
        <w:tc>
          <w:tcPr>
            <w:tcW w:w="577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FFF3</w:t>
            </w:r>
          </w:p>
        </w:tc>
        <w:tc>
          <w:tcPr>
            <w:tcW w:w="5771" w:type="dxa"/>
          </w:tcPr>
          <w:p w:rsidR="005E3F0D" w:rsidRPr="005E3F0D" w:rsidRDefault="005E3F0D" w:rsidP="005E3F0D">
            <w:pPr>
              <w:widowControl w:val="0"/>
              <w:autoSpaceDE w:val="0"/>
              <w:autoSpaceDN w:val="0"/>
              <w:spacing w:before="26" w:after="0" w:line="240" w:lineRule="auto"/>
              <w:ind w:left="36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0 Reg. 0 Tar. 15 Seas. 255)</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80010003</w:t>
            </w:r>
          </w:p>
        </w:tc>
        <w:tc>
          <w:tcPr>
            <w:tcW w:w="5771" w:type="dxa"/>
          </w:tcPr>
          <w:p w:rsidR="005E3F0D" w:rsidRPr="005E3F0D" w:rsidRDefault="005E3F0D" w:rsidP="005E3F0D">
            <w:pPr>
              <w:widowControl w:val="0"/>
              <w:autoSpaceDE w:val="0"/>
              <w:autoSpaceDN w:val="0"/>
              <w:spacing w:before="26" w:after="0" w:line="240" w:lineRule="auto"/>
              <w:ind w:left="363"/>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0 Reg. 1 Tariff 0 Season 0)</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0013</w:t>
            </w:r>
          </w:p>
        </w:tc>
        <w:tc>
          <w:tcPr>
            <w:tcW w:w="5771" w:type="dxa"/>
          </w:tcPr>
          <w:p w:rsidR="005E3F0D" w:rsidRPr="005E3F0D" w:rsidRDefault="005E3F0D" w:rsidP="005E3F0D">
            <w:pPr>
              <w:widowControl w:val="0"/>
              <w:autoSpaceDE w:val="0"/>
              <w:autoSpaceDN w:val="0"/>
              <w:spacing w:before="26" w:after="0" w:line="240" w:lineRule="auto"/>
              <w:ind w:left="363"/>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0 Reg. 1 Tariff 0 Season 1)</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64"/>
              <w:rPr>
                <w:rFonts w:ascii="Arial" w:eastAsia="Arial" w:hAnsi="Arial" w:cs="Arial"/>
                <w:i/>
                <w:sz w:val="24"/>
                <w:szCs w:val="24"/>
                <w:lang w:val="fr-FR" w:eastAsia="fr-FR" w:bidi="fr-FR"/>
              </w:rPr>
            </w:pPr>
            <w:r w:rsidRPr="005E3F0D">
              <w:rPr>
                <w:rFonts w:ascii="Arial" w:eastAsia="Arial" w:hAnsi="Arial" w:cs="Arial"/>
                <w:i/>
                <w:w w:val="99"/>
                <w:sz w:val="24"/>
                <w:szCs w:val="24"/>
                <w:lang w:val="fr-FR" w:eastAsia="fr-FR" w:bidi="fr-FR"/>
              </w:rPr>
              <w:t>:</w:t>
            </w:r>
          </w:p>
        </w:tc>
        <w:tc>
          <w:tcPr>
            <w:tcW w:w="577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0FF3</w:t>
            </w:r>
          </w:p>
        </w:tc>
        <w:tc>
          <w:tcPr>
            <w:tcW w:w="5771" w:type="dxa"/>
          </w:tcPr>
          <w:p w:rsidR="005E3F0D" w:rsidRPr="005E3F0D" w:rsidRDefault="005E3F0D" w:rsidP="005E3F0D">
            <w:pPr>
              <w:widowControl w:val="0"/>
              <w:autoSpaceDE w:val="0"/>
              <w:autoSpaceDN w:val="0"/>
              <w:spacing w:before="26" w:after="0" w:line="240" w:lineRule="auto"/>
              <w:ind w:left="363"/>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0 Reg. 1 Tar. 0 Seas. 255)</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80011003</w:t>
            </w:r>
          </w:p>
        </w:tc>
        <w:tc>
          <w:tcPr>
            <w:tcW w:w="5771" w:type="dxa"/>
          </w:tcPr>
          <w:p w:rsidR="005E3F0D" w:rsidRPr="005E3F0D" w:rsidRDefault="005E3F0D" w:rsidP="005E3F0D">
            <w:pPr>
              <w:widowControl w:val="0"/>
              <w:autoSpaceDE w:val="0"/>
              <w:autoSpaceDN w:val="0"/>
              <w:spacing w:before="26" w:after="0" w:line="240" w:lineRule="auto"/>
              <w:ind w:left="363"/>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0 Reg. 1 Tariff 1 Season 0)</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1013</w:t>
            </w:r>
          </w:p>
        </w:tc>
        <w:tc>
          <w:tcPr>
            <w:tcW w:w="5771" w:type="dxa"/>
          </w:tcPr>
          <w:p w:rsidR="005E3F0D" w:rsidRPr="005E3F0D" w:rsidRDefault="005E3F0D" w:rsidP="005E3F0D">
            <w:pPr>
              <w:widowControl w:val="0"/>
              <w:autoSpaceDE w:val="0"/>
              <w:autoSpaceDN w:val="0"/>
              <w:spacing w:before="26" w:after="0" w:line="240" w:lineRule="auto"/>
              <w:ind w:left="363"/>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(Channel 0 Type 0 Reg. 1 Tariff 1 Season 1)</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64"/>
              <w:rPr>
                <w:rFonts w:ascii="Arial" w:eastAsia="Arial" w:hAnsi="Arial" w:cs="Arial"/>
                <w:i/>
                <w:sz w:val="24"/>
                <w:szCs w:val="24"/>
                <w:lang w:val="fr-FR" w:eastAsia="fr-FR" w:bidi="fr-FR"/>
              </w:rPr>
            </w:pPr>
            <w:r w:rsidRPr="005E3F0D">
              <w:rPr>
                <w:rFonts w:ascii="Arial" w:eastAsia="Arial" w:hAnsi="Arial" w:cs="Arial"/>
                <w:i/>
                <w:w w:val="99"/>
                <w:sz w:val="24"/>
                <w:szCs w:val="24"/>
                <w:lang w:val="fr-FR" w:eastAsia="fr-FR" w:bidi="fr-FR"/>
              </w:rPr>
              <w:t>:</w:t>
            </w:r>
          </w:p>
        </w:tc>
        <w:tc>
          <w:tcPr>
            <w:tcW w:w="577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1FF3</w:t>
            </w:r>
          </w:p>
        </w:tc>
        <w:tc>
          <w:tcPr>
            <w:tcW w:w="5771" w:type="dxa"/>
          </w:tcPr>
          <w:p w:rsidR="005E3F0D" w:rsidRPr="005E3F0D" w:rsidRDefault="005E3F0D" w:rsidP="005E3F0D">
            <w:pPr>
              <w:widowControl w:val="0"/>
              <w:autoSpaceDE w:val="0"/>
              <w:autoSpaceDN w:val="0"/>
              <w:spacing w:before="26" w:after="0" w:line="240" w:lineRule="auto"/>
              <w:ind w:left="363"/>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 0 Type 0 Register 1 Tariff 1 Season 255)</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64"/>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 :</w:t>
            </w:r>
          </w:p>
        </w:tc>
        <w:tc>
          <w:tcPr>
            <w:tcW w:w="577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F003</w:t>
            </w:r>
          </w:p>
        </w:tc>
        <w:tc>
          <w:tcPr>
            <w:tcW w:w="5771" w:type="dxa"/>
          </w:tcPr>
          <w:p w:rsidR="005E3F0D" w:rsidRPr="005E3F0D" w:rsidRDefault="005E3F0D" w:rsidP="005E3F0D">
            <w:pPr>
              <w:widowControl w:val="0"/>
              <w:autoSpaceDE w:val="0"/>
              <w:autoSpaceDN w:val="0"/>
              <w:spacing w:before="26" w:after="0" w:line="240" w:lineRule="auto"/>
              <w:ind w:left="363"/>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 0 Type 0 Register 1 Tariff 15 Season 0)</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64"/>
              <w:rPr>
                <w:rFonts w:ascii="Arial" w:eastAsia="Arial" w:hAnsi="Arial" w:cs="Arial"/>
                <w:i/>
                <w:sz w:val="24"/>
                <w:szCs w:val="24"/>
                <w:lang w:val="fr-FR" w:eastAsia="fr-FR" w:bidi="fr-FR"/>
              </w:rPr>
            </w:pPr>
            <w:r w:rsidRPr="005E3F0D">
              <w:rPr>
                <w:rFonts w:ascii="Arial" w:eastAsia="Arial" w:hAnsi="Arial" w:cs="Arial"/>
                <w:i/>
                <w:w w:val="99"/>
                <w:sz w:val="24"/>
                <w:szCs w:val="24"/>
                <w:lang w:val="fr-FR" w:eastAsia="fr-FR" w:bidi="fr-FR"/>
              </w:rPr>
              <w:t>:</w:t>
            </w:r>
          </w:p>
        </w:tc>
        <w:tc>
          <w:tcPr>
            <w:tcW w:w="577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FFF3</w:t>
            </w:r>
          </w:p>
        </w:tc>
        <w:tc>
          <w:tcPr>
            <w:tcW w:w="5771" w:type="dxa"/>
          </w:tcPr>
          <w:p w:rsidR="005E3F0D" w:rsidRPr="005E3F0D" w:rsidRDefault="005E3F0D" w:rsidP="005E3F0D">
            <w:pPr>
              <w:widowControl w:val="0"/>
              <w:autoSpaceDE w:val="0"/>
              <w:autoSpaceDN w:val="0"/>
              <w:spacing w:before="26" w:after="0" w:line="240" w:lineRule="auto"/>
              <w:ind w:left="36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 0 Type 0 Reg. 1 Tariff 15 Season 255)</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80020003</w:t>
            </w:r>
          </w:p>
        </w:tc>
        <w:tc>
          <w:tcPr>
            <w:tcW w:w="5771" w:type="dxa"/>
          </w:tcPr>
          <w:p w:rsidR="005E3F0D" w:rsidRPr="005E3F0D" w:rsidRDefault="005E3F0D" w:rsidP="005E3F0D">
            <w:pPr>
              <w:widowControl w:val="0"/>
              <w:autoSpaceDE w:val="0"/>
              <w:autoSpaceDN w:val="0"/>
              <w:spacing w:before="26" w:after="0" w:line="240" w:lineRule="auto"/>
              <w:ind w:left="363"/>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 0 Type 0 Register 2 Tariff 0 Season 0)</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64"/>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 : :</w:t>
            </w:r>
          </w:p>
        </w:tc>
        <w:tc>
          <w:tcPr>
            <w:tcW w:w="577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80030003</w:t>
            </w:r>
          </w:p>
        </w:tc>
        <w:tc>
          <w:tcPr>
            <w:tcW w:w="5771" w:type="dxa"/>
          </w:tcPr>
          <w:p w:rsidR="005E3F0D" w:rsidRPr="005E3F0D" w:rsidRDefault="005E3F0D" w:rsidP="005E3F0D">
            <w:pPr>
              <w:widowControl w:val="0"/>
              <w:autoSpaceDE w:val="0"/>
              <w:autoSpaceDN w:val="0"/>
              <w:spacing w:before="26" w:after="0" w:line="240" w:lineRule="auto"/>
              <w:ind w:left="363"/>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 0 Type 0 Register 3 Tariff 0 Season 0)</w:t>
            </w: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64"/>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lastRenderedPageBreak/>
              <w:t>: : :</w:t>
            </w:r>
          </w:p>
        </w:tc>
        <w:tc>
          <w:tcPr>
            <w:tcW w:w="577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r>
      <w:tr w:rsidR="005E3F0D" w:rsidRPr="005E3F0D" w:rsidTr="008C30BC">
        <w:trPr>
          <w:trHeight w:val="290"/>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803F0003</w:t>
            </w:r>
          </w:p>
        </w:tc>
        <w:tc>
          <w:tcPr>
            <w:tcW w:w="5771" w:type="dxa"/>
          </w:tcPr>
          <w:p w:rsidR="005E3F0D" w:rsidRPr="005E3F0D" w:rsidRDefault="005E3F0D" w:rsidP="005E3F0D">
            <w:pPr>
              <w:widowControl w:val="0"/>
              <w:autoSpaceDE w:val="0"/>
              <w:autoSpaceDN w:val="0"/>
              <w:spacing w:before="26" w:after="0" w:line="240" w:lineRule="auto"/>
              <w:ind w:left="363"/>
              <w:rPr>
                <w:rFonts w:ascii="Arial" w:eastAsia="Arial" w:hAnsi="Arial" w:cs="Arial"/>
                <w:i/>
                <w:sz w:val="24"/>
                <w:szCs w:val="24"/>
                <w:lang w:val="fr-FR" w:eastAsia="fr-FR" w:bidi="fr-FR"/>
              </w:rPr>
            </w:pPr>
            <w:r w:rsidRPr="005E3F0D">
              <w:rPr>
                <w:rFonts w:ascii="Arial" w:eastAsia="Arial" w:hAnsi="Arial" w:cs="Arial"/>
                <w:i/>
                <w:sz w:val="24"/>
                <w:szCs w:val="24"/>
                <w:lang w:val="fr-FR" w:eastAsia="fr-FR" w:bidi="fr-FR"/>
              </w:rPr>
              <w:t>(Ch. 0 Type 0 Register 63 Tariff 0 Season 0)</w:t>
            </w:r>
          </w:p>
        </w:tc>
      </w:tr>
      <w:tr w:rsidR="005E3F0D" w:rsidRPr="005E3F0D" w:rsidTr="008C30BC">
        <w:trPr>
          <w:trHeight w:val="289"/>
        </w:trPr>
        <w:tc>
          <w:tcPr>
            <w:tcW w:w="2521" w:type="dxa"/>
          </w:tcPr>
          <w:p w:rsidR="005E3F0D" w:rsidRPr="005E3F0D" w:rsidRDefault="005E3F0D" w:rsidP="005E3F0D">
            <w:pPr>
              <w:widowControl w:val="0"/>
              <w:autoSpaceDE w:val="0"/>
              <w:autoSpaceDN w:val="0"/>
              <w:spacing w:before="26" w:after="0" w:line="240" w:lineRule="auto"/>
              <w:ind w:left="901"/>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0013</w:t>
            </w:r>
          </w:p>
        </w:tc>
        <w:tc>
          <w:tcPr>
            <w:tcW w:w="5771" w:type="dxa"/>
          </w:tcPr>
          <w:p w:rsidR="005E3F0D" w:rsidRPr="005E3F0D" w:rsidRDefault="005E3F0D" w:rsidP="005E3F0D">
            <w:pPr>
              <w:widowControl w:val="0"/>
              <w:autoSpaceDE w:val="0"/>
              <w:autoSpaceDN w:val="0"/>
              <w:spacing w:before="26" w:after="0" w:line="240" w:lineRule="auto"/>
              <w:ind w:left="363"/>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 0 Type 0 Register 63 Tariff 0 Season 1)</w:t>
            </w:r>
          </w:p>
        </w:tc>
      </w:tr>
      <w:tr w:rsidR="005E3F0D" w:rsidRPr="005E3F0D" w:rsidTr="008C30BC">
        <w:trPr>
          <w:trHeight w:val="288"/>
        </w:trPr>
        <w:tc>
          <w:tcPr>
            <w:tcW w:w="2521" w:type="dxa"/>
          </w:tcPr>
          <w:p w:rsidR="005E3F0D" w:rsidRPr="005E3F0D" w:rsidRDefault="005E3F0D" w:rsidP="005E3F0D">
            <w:pPr>
              <w:widowControl w:val="0"/>
              <w:autoSpaceDE w:val="0"/>
              <w:autoSpaceDN w:val="0"/>
              <w:spacing w:before="25" w:after="0" w:line="240" w:lineRule="auto"/>
              <w:ind w:left="964"/>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577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r>
      <w:tr w:rsidR="005E3F0D" w:rsidRPr="005E3F0D" w:rsidTr="008C30BC">
        <w:trPr>
          <w:trHeight w:val="288"/>
        </w:trPr>
        <w:tc>
          <w:tcPr>
            <w:tcW w:w="2521" w:type="dxa"/>
          </w:tcPr>
          <w:p w:rsidR="005E3F0D" w:rsidRPr="005E3F0D" w:rsidRDefault="005E3F0D" w:rsidP="005E3F0D">
            <w:pPr>
              <w:widowControl w:val="0"/>
              <w:autoSpaceDE w:val="0"/>
              <w:autoSpaceDN w:val="0"/>
              <w:spacing w:before="25" w:after="0" w:line="240" w:lineRule="auto"/>
              <w:ind w:left="901"/>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0FF3</w:t>
            </w:r>
          </w:p>
        </w:tc>
        <w:tc>
          <w:tcPr>
            <w:tcW w:w="5771" w:type="dxa"/>
          </w:tcPr>
          <w:p w:rsidR="005E3F0D" w:rsidRPr="005E3F0D" w:rsidRDefault="005E3F0D" w:rsidP="005E3F0D">
            <w:pPr>
              <w:widowControl w:val="0"/>
              <w:autoSpaceDE w:val="0"/>
              <w:autoSpaceDN w:val="0"/>
              <w:spacing w:before="25" w:after="0" w:line="240" w:lineRule="auto"/>
              <w:ind w:left="363"/>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 0 Type 0 Reg. 63 Tariff 0 Season 255)</w:t>
            </w:r>
          </w:p>
        </w:tc>
      </w:tr>
      <w:tr w:rsidR="005E3F0D" w:rsidRPr="005E3F0D" w:rsidTr="008C30BC">
        <w:trPr>
          <w:trHeight w:val="288"/>
        </w:trPr>
        <w:tc>
          <w:tcPr>
            <w:tcW w:w="2521" w:type="dxa"/>
          </w:tcPr>
          <w:p w:rsidR="005E3F0D" w:rsidRPr="005E3F0D" w:rsidRDefault="005E3F0D" w:rsidP="005E3F0D">
            <w:pPr>
              <w:widowControl w:val="0"/>
              <w:autoSpaceDE w:val="0"/>
              <w:autoSpaceDN w:val="0"/>
              <w:spacing w:before="25" w:after="0" w:line="240" w:lineRule="auto"/>
              <w:ind w:left="964"/>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 :</w:t>
            </w:r>
          </w:p>
        </w:tc>
        <w:tc>
          <w:tcPr>
            <w:tcW w:w="577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r>
      <w:tr w:rsidR="005E3F0D" w:rsidRPr="005E3F0D" w:rsidTr="008C30BC">
        <w:trPr>
          <w:trHeight w:val="288"/>
        </w:trPr>
        <w:tc>
          <w:tcPr>
            <w:tcW w:w="2521" w:type="dxa"/>
          </w:tcPr>
          <w:p w:rsidR="005E3F0D" w:rsidRPr="005E3F0D" w:rsidRDefault="005E3F0D" w:rsidP="005E3F0D">
            <w:pPr>
              <w:widowControl w:val="0"/>
              <w:autoSpaceDE w:val="0"/>
              <w:autoSpaceDN w:val="0"/>
              <w:spacing w:before="25" w:after="0" w:line="240" w:lineRule="auto"/>
              <w:ind w:left="901"/>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F003</w:t>
            </w:r>
          </w:p>
        </w:tc>
        <w:tc>
          <w:tcPr>
            <w:tcW w:w="5771" w:type="dxa"/>
          </w:tcPr>
          <w:p w:rsidR="005E3F0D" w:rsidRPr="005E3F0D" w:rsidRDefault="005E3F0D" w:rsidP="005E3F0D">
            <w:pPr>
              <w:widowControl w:val="0"/>
              <w:autoSpaceDE w:val="0"/>
              <w:autoSpaceDN w:val="0"/>
              <w:spacing w:before="25" w:after="0" w:line="240" w:lineRule="auto"/>
              <w:ind w:left="363"/>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 0 Type 0 Register 63 Tariff 15 Season 0)</w:t>
            </w:r>
          </w:p>
        </w:tc>
      </w:tr>
      <w:tr w:rsidR="005E3F0D" w:rsidRPr="005E3F0D" w:rsidTr="008C30BC">
        <w:trPr>
          <w:trHeight w:val="288"/>
        </w:trPr>
        <w:tc>
          <w:tcPr>
            <w:tcW w:w="2521" w:type="dxa"/>
          </w:tcPr>
          <w:p w:rsidR="005E3F0D" w:rsidRPr="005E3F0D" w:rsidRDefault="005E3F0D" w:rsidP="005E3F0D">
            <w:pPr>
              <w:widowControl w:val="0"/>
              <w:autoSpaceDE w:val="0"/>
              <w:autoSpaceDN w:val="0"/>
              <w:spacing w:before="25" w:after="0" w:line="240" w:lineRule="auto"/>
              <w:ind w:left="964"/>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5771" w:type="dxa"/>
          </w:tcPr>
          <w:p w:rsidR="005E3F0D" w:rsidRPr="005E3F0D" w:rsidRDefault="005E3F0D" w:rsidP="005E3F0D">
            <w:pPr>
              <w:widowControl w:val="0"/>
              <w:autoSpaceDE w:val="0"/>
              <w:autoSpaceDN w:val="0"/>
              <w:spacing w:after="0" w:line="240" w:lineRule="auto"/>
              <w:rPr>
                <w:rFonts w:ascii="Arial" w:eastAsia="Arial" w:hAnsi="Arial" w:cs="Arial"/>
                <w:sz w:val="24"/>
                <w:szCs w:val="24"/>
                <w:lang w:val="fr-FR" w:eastAsia="fr-FR" w:bidi="fr-FR"/>
              </w:rPr>
            </w:pPr>
          </w:p>
        </w:tc>
      </w:tr>
      <w:tr w:rsidR="005E3F0D" w:rsidRPr="005E3F0D" w:rsidTr="008C30BC">
        <w:trPr>
          <w:trHeight w:val="305"/>
        </w:trPr>
        <w:tc>
          <w:tcPr>
            <w:tcW w:w="2521" w:type="dxa"/>
          </w:tcPr>
          <w:p w:rsidR="005E3F0D" w:rsidRPr="005E3F0D" w:rsidRDefault="005E3F0D" w:rsidP="005E3F0D">
            <w:pPr>
              <w:widowControl w:val="0"/>
              <w:autoSpaceDE w:val="0"/>
              <w:autoSpaceDN w:val="0"/>
              <w:spacing w:before="25" w:after="0" w:line="240" w:lineRule="auto"/>
              <w:ind w:left="901"/>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FFF3</w:t>
            </w:r>
          </w:p>
        </w:tc>
        <w:tc>
          <w:tcPr>
            <w:tcW w:w="5771" w:type="dxa"/>
          </w:tcPr>
          <w:p w:rsidR="005E3F0D" w:rsidRDefault="005E3F0D" w:rsidP="005E3F0D">
            <w:pPr>
              <w:widowControl w:val="0"/>
              <w:autoSpaceDE w:val="0"/>
              <w:autoSpaceDN w:val="0"/>
              <w:spacing w:before="25" w:after="0" w:line="240" w:lineRule="auto"/>
              <w:ind w:left="363"/>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 0 Type 0 Register 63 Tar. 15 Season 255)</w:t>
            </w:r>
          </w:p>
          <w:p w:rsidR="005E3F0D" w:rsidRDefault="005E3F0D" w:rsidP="005E3F0D">
            <w:pPr>
              <w:widowControl w:val="0"/>
              <w:autoSpaceDE w:val="0"/>
              <w:autoSpaceDN w:val="0"/>
              <w:spacing w:before="25" w:after="0" w:line="240" w:lineRule="auto"/>
              <w:ind w:left="363"/>
              <w:rPr>
                <w:rFonts w:ascii="Arial" w:eastAsia="Arial" w:hAnsi="Arial" w:cs="Arial"/>
                <w:sz w:val="24"/>
                <w:szCs w:val="24"/>
                <w:lang w:val="fr-FR" w:eastAsia="fr-FR" w:bidi="fr-FR"/>
              </w:rPr>
            </w:pPr>
          </w:p>
          <w:p w:rsidR="005E3F0D" w:rsidRPr="005E3F0D" w:rsidRDefault="005E3F0D" w:rsidP="005E3F0D">
            <w:pPr>
              <w:widowControl w:val="0"/>
              <w:autoSpaceDE w:val="0"/>
              <w:autoSpaceDN w:val="0"/>
              <w:spacing w:before="25" w:after="0" w:line="240" w:lineRule="auto"/>
              <w:ind w:left="363"/>
              <w:rPr>
                <w:rFonts w:ascii="Arial" w:eastAsia="Arial" w:hAnsi="Arial" w:cs="Arial"/>
                <w:sz w:val="24"/>
                <w:szCs w:val="24"/>
                <w:lang w:val="fr-FR" w:eastAsia="fr-FR" w:bidi="fr-FR"/>
              </w:rPr>
            </w:pPr>
          </w:p>
        </w:tc>
      </w:tr>
    </w:tbl>
    <w:p w:rsidR="005E3F0D" w:rsidRPr="0076369B" w:rsidRDefault="00200426" w:rsidP="005E3F0D">
      <w:pPr>
        <w:widowControl w:val="0"/>
        <w:autoSpaceDE w:val="0"/>
        <w:autoSpaceDN w:val="0"/>
        <w:spacing w:before="93" w:after="0" w:line="240" w:lineRule="auto"/>
        <w:ind w:left="418" w:right="1410"/>
        <w:jc w:val="both"/>
        <w:rPr>
          <w:rFonts w:ascii="Arial" w:eastAsia="Arial" w:hAnsi="Arial" w:cs="Arial"/>
          <w:sz w:val="24"/>
          <w:szCs w:val="24"/>
          <w:lang w:val="mn-MN" w:eastAsia="fr-FR" w:bidi="fr-FR"/>
        </w:rPr>
      </w:pPr>
      <w:r>
        <w:rPr>
          <w:rFonts w:ascii="Arial" w:eastAsia="Arial" w:hAnsi="Arial" w:cs="Arial"/>
          <w:spacing w:val="4"/>
          <w:sz w:val="24"/>
          <w:szCs w:val="24"/>
          <w:lang w:val="mn-MN" w:eastAsia="fr-FR" w:bidi="fr-FR"/>
        </w:rPr>
        <w:t>Энэ жишээнд ганцаарчилсан код бүр</w:t>
      </w:r>
      <w:r w:rsidR="005E3F0D" w:rsidRPr="005E3F0D">
        <w:rPr>
          <w:rFonts w:ascii="Arial" w:eastAsia="Arial" w:hAnsi="Arial" w:cs="Arial"/>
          <w:spacing w:val="5"/>
          <w:sz w:val="24"/>
          <w:szCs w:val="24"/>
          <w:lang w:val="fr-FR" w:eastAsia="fr-FR" w:bidi="fr-FR"/>
        </w:rPr>
        <w:t xml:space="preserve"> (8000, </w:t>
      </w:r>
      <w:r w:rsidR="005E3F0D" w:rsidRPr="005E3F0D">
        <w:rPr>
          <w:rFonts w:ascii="Arial" w:eastAsia="Arial" w:hAnsi="Arial" w:cs="Arial"/>
          <w:spacing w:val="4"/>
          <w:sz w:val="24"/>
          <w:szCs w:val="24"/>
          <w:lang w:val="fr-FR" w:eastAsia="fr-FR" w:bidi="fr-FR"/>
        </w:rPr>
        <w:t xml:space="preserve">8001, ... </w:t>
      </w:r>
      <w:r w:rsidR="005E3F0D" w:rsidRPr="005E3F0D">
        <w:rPr>
          <w:rFonts w:ascii="Arial" w:eastAsia="Arial" w:hAnsi="Arial" w:cs="Arial"/>
          <w:sz w:val="24"/>
          <w:szCs w:val="24"/>
          <w:lang w:val="fr-FR" w:eastAsia="fr-FR" w:bidi="fr-FR"/>
        </w:rPr>
        <w:t xml:space="preserve">, </w:t>
      </w:r>
      <w:r w:rsidR="005E3F0D" w:rsidRPr="005E3F0D">
        <w:rPr>
          <w:rFonts w:ascii="Arial" w:eastAsia="Arial" w:hAnsi="Arial" w:cs="Arial"/>
          <w:spacing w:val="5"/>
          <w:sz w:val="24"/>
          <w:szCs w:val="24"/>
          <w:lang w:val="fr-FR" w:eastAsia="fr-FR" w:bidi="fr-FR"/>
        </w:rPr>
        <w:t>803F)</w:t>
      </w:r>
      <w:r>
        <w:rPr>
          <w:rFonts w:ascii="Arial" w:eastAsia="Arial" w:hAnsi="Arial" w:cs="Arial"/>
          <w:spacing w:val="5"/>
          <w:sz w:val="24"/>
          <w:szCs w:val="24"/>
          <w:lang w:val="mn-MN" w:eastAsia="fr-FR" w:bidi="fr-FR"/>
        </w:rPr>
        <w:t xml:space="preserve"> холбогдох бүртгэлийн блокын эхэнд зөвхөн ганц удаа үзэгдэнэ</w:t>
      </w:r>
      <w:r w:rsidR="005E3F0D" w:rsidRPr="005E3F0D">
        <w:rPr>
          <w:rFonts w:ascii="Arial" w:eastAsia="Arial" w:hAnsi="Arial" w:cs="Arial"/>
          <w:spacing w:val="6"/>
          <w:sz w:val="24"/>
          <w:szCs w:val="24"/>
          <w:lang w:val="fr-FR" w:eastAsia="fr-FR" w:bidi="fr-FR"/>
        </w:rPr>
        <w:t>.</w:t>
      </w:r>
      <w:r w:rsidR="005E3F0D" w:rsidRPr="005E3F0D">
        <w:rPr>
          <w:rFonts w:ascii="Arial" w:eastAsia="Arial" w:hAnsi="Arial" w:cs="Arial"/>
          <w:spacing w:val="12"/>
          <w:sz w:val="24"/>
          <w:szCs w:val="24"/>
          <w:lang w:val="fr-FR" w:eastAsia="fr-FR" w:bidi="fr-FR"/>
        </w:rPr>
        <w:t xml:space="preserve"> </w:t>
      </w:r>
      <w:r w:rsidR="0076369B">
        <w:rPr>
          <w:rFonts w:ascii="Arial" w:eastAsia="Arial" w:hAnsi="Arial" w:cs="Arial"/>
          <w:spacing w:val="12"/>
          <w:sz w:val="24"/>
          <w:szCs w:val="24"/>
          <w:lang w:val="mn-MN" w:eastAsia="fr-FR" w:bidi="fr-FR"/>
        </w:rPr>
        <w:t xml:space="preserve"> </w:t>
      </w:r>
      <w:r w:rsidR="0076369B">
        <w:rPr>
          <w:rFonts w:ascii="Arial" w:eastAsia="Arial" w:hAnsi="Arial" w:cs="Arial"/>
          <w:spacing w:val="3"/>
          <w:sz w:val="24"/>
          <w:szCs w:val="24"/>
          <w:lang w:val="fr-FR" w:eastAsia="fr-FR" w:bidi="fr-FR"/>
        </w:rPr>
        <w:t xml:space="preserve">Мөн </w:t>
      </w:r>
      <w:r w:rsidR="0076369B">
        <w:rPr>
          <w:rFonts w:ascii="Arial" w:eastAsia="Arial" w:hAnsi="Arial" w:cs="Arial"/>
          <w:spacing w:val="3"/>
          <w:sz w:val="24"/>
          <w:szCs w:val="24"/>
          <w:lang w:val="mn-MN" w:eastAsia="fr-FR" w:bidi="fr-FR"/>
        </w:rPr>
        <w:t>түүнчлэн түүнийг давтаж болно.</w:t>
      </w:r>
    </w:p>
    <w:p w:rsidR="005E3F0D" w:rsidRPr="005E3F0D" w:rsidRDefault="005E3F0D" w:rsidP="005E3F0D">
      <w:pPr>
        <w:widowControl w:val="0"/>
        <w:autoSpaceDE w:val="0"/>
        <w:autoSpaceDN w:val="0"/>
        <w:spacing w:before="3" w:after="0" w:line="240" w:lineRule="auto"/>
        <w:rPr>
          <w:rFonts w:ascii="Arial" w:eastAsia="Arial" w:hAnsi="Arial" w:cs="Arial"/>
          <w:sz w:val="24"/>
          <w:szCs w:val="24"/>
          <w:lang w:val="fr-FR" w:eastAsia="fr-FR" w:bidi="fr-FR"/>
        </w:rPr>
      </w:pPr>
    </w:p>
    <w:tbl>
      <w:tblPr>
        <w:tblW w:w="0" w:type="auto"/>
        <w:tblInd w:w="375" w:type="dxa"/>
        <w:tblLayout w:type="fixed"/>
        <w:tblCellMar>
          <w:left w:w="0" w:type="dxa"/>
          <w:right w:w="0" w:type="dxa"/>
        </w:tblCellMar>
        <w:tblLook w:val="01E0" w:firstRow="1" w:lastRow="1" w:firstColumn="1" w:lastColumn="1" w:noHBand="0" w:noVBand="0"/>
      </w:tblPr>
      <w:tblGrid>
        <w:gridCol w:w="711"/>
        <w:gridCol w:w="2289"/>
        <w:gridCol w:w="1395"/>
        <w:gridCol w:w="4661"/>
      </w:tblGrid>
      <w:tr w:rsidR="005E3F0D" w:rsidRPr="005E3F0D" w:rsidTr="008C30BC">
        <w:trPr>
          <w:trHeight w:val="325"/>
        </w:trPr>
        <w:tc>
          <w:tcPr>
            <w:tcW w:w="711" w:type="dxa"/>
          </w:tcPr>
          <w:p w:rsidR="005E3F0D" w:rsidRPr="005E3F0D" w:rsidRDefault="005E3F0D" w:rsidP="005E3F0D">
            <w:pPr>
              <w:widowControl w:val="0"/>
              <w:autoSpaceDE w:val="0"/>
              <w:autoSpaceDN w:val="0"/>
              <w:spacing w:before="42" w:after="0" w:line="240" w:lineRule="auto"/>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8001</w:t>
            </w:r>
          </w:p>
        </w:tc>
        <w:tc>
          <w:tcPr>
            <w:tcW w:w="2289" w:type="dxa"/>
          </w:tcPr>
          <w:p w:rsidR="005E3F0D" w:rsidRPr="005E3F0D" w:rsidRDefault="005E3F0D" w:rsidP="005E3F0D">
            <w:pPr>
              <w:widowControl w:val="0"/>
              <w:autoSpaceDE w:val="0"/>
              <w:autoSpaceDN w:val="0"/>
              <w:spacing w:before="42" w:after="0" w:line="240" w:lineRule="auto"/>
              <w:ind w:left="19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c0_r1_t2_m00</w:t>
            </w:r>
          </w:p>
        </w:tc>
        <w:tc>
          <w:tcPr>
            <w:tcW w:w="1395" w:type="dxa"/>
          </w:tcPr>
          <w:p w:rsidR="005E3F0D" w:rsidRPr="005E3F0D" w:rsidRDefault="005E3F0D" w:rsidP="005E3F0D">
            <w:pPr>
              <w:widowControl w:val="0"/>
              <w:autoSpaceDE w:val="0"/>
              <w:autoSpaceDN w:val="0"/>
              <w:spacing w:before="42" w:after="0" w:line="240" w:lineRule="auto"/>
              <w:ind w:left="735"/>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2000</w:t>
            </w:r>
          </w:p>
        </w:tc>
        <w:tc>
          <w:tcPr>
            <w:tcW w:w="4661" w:type="dxa"/>
          </w:tcPr>
          <w:p w:rsidR="005E3F0D" w:rsidRPr="005E3F0D" w:rsidRDefault="005E3F0D" w:rsidP="005E3F0D">
            <w:pPr>
              <w:widowControl w:val="0"/>
              <w:autoSpaceDE w:val="0"/>
              <w:autoSpaceDN w:val="0"/>
              <w:spacing w:before="42" w:after="0" w:line="240" w:lineRule="auto"/>
              <w:ind w:left="19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0 Type 0 Register 1 Tariff 2 Season 0</w:t>
            </w:r>
          </w:p>
        </w:tc>
      </w:tr>
      <w:tr w:rsidR="005E3F0D" w:rsidRPr="005E3F0D" w:rsidTr="008C30BC">
        <w:trPr>
          <w:trHeight w:val="328"/>
        </w:trPr>
        <w:tc>
          <w:tcPr>
            <w:tcW w:w="711" w:type="dxa"/>
          </w:tcPr>
          <w:p w:rsidR="005E3F0D" w:rsidRPr="005E3F0D" w:rsidRDefault="005E3F0D" w:rsidP="005E3F0D">
            <w:pPr>
              <w:widowControl w:val="0"/>
              <w:autoSpaceDE w:val="0"/>
              <w:autoSpaceDN w:val="0"/>
              <w:spacing w:before="46" w:after="0" w:line="240" w:lineRule="auto"/>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8001</w:t>
            </w:r>
          </w:p>
        </w:tc>
        <w:tc>
          <w:tcPr>
            <w:tcW w:w="2289"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c0_r1_t3_m00</w:t>
            </w:r>
          </w:p>
        </w:tc>
        <w:tc>
          <w:tcPr>
            <w:tcW w:w="1395" w:type="dxa"/>
          </w:tcPr>
          <w:p w:rsidR="005E3F0D" w:rsidRPr="005E3F0D" w:rsidRDefault="005E3F0D" w:rsidP="005E3F0D">
            <w:pPr>
              <w:widowControl w:val="0"/>
              <w:autoSpaceDE w:val="0"/>
              <w:autoSpaceDN w:val="0"/>
              <w:spacing w:before="46" w:after="0" w:line="240" w:lineRule="auto"/>
              <w:ind w:left="735"/>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3000</w:t>
            </w:r>
          </w:p>
        </w:tc>
        <w:tc>
          <w:tcPr>
            <w:tcW w:w="4661"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0 Type 0 Register 1 Tariff 3 Season 0</w:t>
            </w:r>
          </w:p>
        </w:tc>
      </w:tr>
      <w:tr w:rsidR="005E3F0D" w:rsidRPr="005E3F0D" w:rsidTr="008C30BC">
        <w:trPr>
          <w:trHeight w:val="328"/>
        </w:trPr>
        <w:tc>
          <w:tcPr>
            <w:tcW w:w="711" w:type="dxa"/>
          </w:tcPr>
          <w:p w:rsidR="005E3F0D" w:rsidRPr="005E3F0D" w:rsidRDefault="005E3F0D" w:rsidP="005E3F0D">
            <w:pPr>
              <w:widowControl w:val="0"/>
              <w:autoSpaceDE w:val="0"/>
              <w:autoSpaceDN w:val="0"/>
              <w:spacing w:before="46" w:after="0" w:line="240" w:lineRule="auto"/>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8001</w:t>
            </w:r>
          </w:p>
        </w:tc>
        <w:tc>
          <w:tcPr>
            <w:tcW w:w="2289"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c0_r1_t4_m00</w:t>
            </w:r>
          </w:p>
        </w:tc>
        <w:tc>
          <w:tcPr>
            <w:tcW w:w="1395" w:type="dxa"/>
          </w:tcPr>
          <w:p w:rsidR="005E3F0D" w:rsidRPr="005E3F0D" w:rsidRDefault="005E3F0D" w:rsidP="005E3F0D">
            <w:pPr>
              <w:widowControl w:val="0"/>
              <w:autoSpaceDE w:val="0"/>
              <w:autoSpaceDN w:val="0"/>
              <w:spacing w:before="46" w:after="0" w:line="240" w:lineRule="auto"/>
              <w:ind w:left="735"/>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4000</w:t>
            </w:r>
          </w:p>
        </w:tc>
        <w:tc>
          <w:tcPr>
            <w:tcW w:w="4661"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0 Type 0 Register 1 Tariff 4 Season 0</w:t>
            </w:r>
          </w:p>
        </w:tc>
      </w:tr>
      <w:tr w:rsidR="005E3F0D" w:rsidRPr="005E3F0D" w:rsidTr="008C30BC">
        <w:trPr>
          <w:trHeight w:val="328"/>
        </w:trPr>
        <w:tc>
          <w:tcPr>
            <w:tcW w:w="711" w:type="dxa"/>
          </w:tcPr>
          <w:p w:rsidR="005E3F0D" w:rsidRPr="005E3F0D" w:rsidRDefault="005E3F0D" w:rsidP="005E3F0D">
            <w:pPr>
              <w:widowControl w:val="0"/>
              <w:autoSpaceDE w:val="0"/>
              <w:autoSpaceDN w:val="0"/>
              <w:spacing w:before="46" w:after="0" w:line="240" w:lineRule="auto"/>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81xx</w:t>
            </w:r>
          </w:p>
        </w:tc>
        <w:tc>
          <w:tcPr>
            <w:tcW w:w="2289"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1395" w:type="dxa"/>
          </w:tcPr>
          <w:p w:rsidR="005E3F0D" w:rsidRPr="005E3F0D" w:rsidRDefault="005E3F0D" w:rsidP="005E3F0D">
            <w:pPr>
              <w:widowControl w:val="0"/>
              <w:autoSpaceDE w:val="0"/>
              <w:autoSpaceDN w:val="0"/>
              <w:spacing w:before="46" w:after="0" w:line="240" w:lineRule="auto"/>
              <w:ind w:left="736"/>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4661"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1</w:t>
            </w:r>
          </w:p>
        </w:tc>
      </w:tr>
      <w:tr w:rsidR="005E3F0D" w:rsidRPr="005E3F0D" w:rsidTr="008C30BC">
        <w:trPr>
          <w:trHeight w:val="328"/>
        </w:trPr>
        <w:tc>
          <w:tcPr>
            <w:tcW w:w="711" w:type="dxa"/>
          </w:tcPr>
          <w:p w:rsidR="005E3F0D" w:rsidRPr="005E3F0D" w:rsidRDefault="005E3F0D" w:rsidP="005E3F0D">
            <w:pPr>
              <w:widowControl w:val="0"/>
              <w:autoSpaceDE w:val="0"/>
              <w:autoSpaceDN w:val="0"/>
              <w:spacing w:before="46" w:after="0" w:line="240" w:lineRule="auto"/>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82xx</w:t>
            </w:r>
          </w:p>
        </w:tc>
        <w:tc>
          <w:tcPr>
            <w:tcW w:w="2289"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1395" w:type="dxa"/>
          </w:tcPr>
          <w:p w:rsidR="005E3F0D" w:rsidRPr="005E3F0D" w:rsidRDefault="005E3F0D" w:rsidP="005E3F0D">
            <w:pPr>
              <w:widowControl w:val="0"/>
              <w:autoSpaceDE w:val="0"/>
              <w:autoSpaceDN w:val="0"/>
              <w:spacing w:before="46" w:after="0" w:line="240" w:lineRule="auto"/>
              <w:ind w:left="736"/>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4661"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2</w:t>
            </w:r>
          </w:p>
        </w:tc>
      </w:tr>
      <w:tr w:rsidR="005E3F0D" w:rsidRPr="005E3F0D" w:rsidTr="008C30BC">
        <w:trPr>
          <w:trHeight w:val="328"/>
        </w:trPr>
        <w:tc>
          <w:tcPr>
            <w:tcW w:w="711" w:type="dxa"/>
          </w:tcPr>
          <w:p w:rsidR="005E3F0D" w:rsidRPr="005E3F0D" w:rsidRDefault="005E3F0D" w:rsidP="005E3F0D">
            <w:pPr>
              <w:widowControl w:val="0"/>
              <w:autoSpaceDE w:val="0"/>
              <w:autoSpaceDN w:val="0"/>
              <w:spacing w:before="46" w:after="0" w:line="240" w:lineRule="auto"/>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83xx</w:t>
            </w:r>
          </w:p>
        </w:tc>
        <w:tc>
          <w:tcPr>
            <w:tcW w:w="2289"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1395" w:type="dxa"/>
          </w:tcPr>
          <w:p w:rsidR="005E3F0D" w:rsidRPr="005E3F0D" w:rsidRDefault="005E3F0D" w:rsidP="005E3F0D">
            <w:pPr>
              <w:widowControl w:val="0"/>
              <w:autoSpaceDE w:val="0"/>
              <w:autoSpaceDN w:val="0"/>
              <w:spacing w:before="46" w:after="0" w:line="240" w:lineRule="auto"/>
              <w:ind w:left="736"/>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4661"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3</w:t>
            </w:r>
          </w:p>
        </w:tc>
      </w:tr>
      <w:tr w:rsidR="005E3F0D" w:rsidRPr="005E3F0D" w:rsidTr="008C30BC">
        <w:trPr>
          <w:trHeight w:val="328"/>
        </w:trPr>
        <w:tc>
          <w:tcPr>
            <w:tcW w:w="711" w:type="dxa"/>
          </w:tcPr>
          <w:p w:rsidR="005E3F0D" w:rsidRPr="005E3F0D" w:rsidRDefault="005E3F0D" w:rsidP="005E3F0D">
            <w:pPr>
              <w:widowControl w:val="0"/>
              <w:autoSpaceDE w:val="0"/>
              <w:autoSpaceDN w:val="0"/>
              <w:spacing w:before="46" w:after="0" w:line="240" w:lineRule="auto"/>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84xx</w:t>
            </w:r>
          </w:p>
        </w:tc>
        <w:tc>
          <w:tcPr>
            <w:tcW w:w="2289"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1395" w:type="dxa"/>
          </w:tcPr>
          <w:p w:rsidR="005E3F0D" w:rsidRPr="005E3F0D" w:rsidRDefault="005E3F0D" w:rsidP="005E3F0D">
            <w:pPr>
              <w:widowControl w:val="0"/>
              <w:autoSpaceDE w:val="0"/>
              <w:autoSpaceDN w:val="0"/>
              <w:spacing w:before="46" w:after="0" w:line="240" w:lineRule="auto"/>
              <w:ind w:left="736"/>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4661"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4</w:t>
            </w:r>
          </w:p>
        </w:tc>
      </w:tr>
      <w:tr w:rsidR="005E3F0D" w:rsidRPr="005E3F0D" w:rsidTr="008C30BC">
        <w:trPr>
          <w:trHeight w:val="328"/>
        </w:trPr>
        <w:tc>
          <w:tcPr>
            <w:tcW w:w="711" w:type="dxa"/>
          </w:tcPr>
          <w:p w:rsidR="005E3F0D" w:rsidRPr="005E3F0D" w:rsidRDefault="005E3F0D" w:rsidP="005E3F0D">
            <w:pPr>
              <w:widowControl w:val="0"/>
              <w:autoSpaceDE w:val="0"/>
              <w:autoSpaceDN w:val="0"/>
              <w:spacing w:before="46" w:after="0" w:line="240" w:lineRule="auto"/>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85xx</w:t>
            </w:r>
          </w:p>
        </w:tc>
        <w:tc>
          <w:tcPr>
            <w:tcW w:w="2289"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1395" w:type="dxa"/>
          </w:tcPr>
          <w:p w:rsidR="005E3F0D" w:rsidRPr="005E3F0D" w:rsidRDefault="005E3F0D" w:rsidP="005E3F0D">
            <w:pPr>
              <w:widowControl w:val="0"/>
              <w:autoSpaceDE w:val="0"/>
              <w:autoSpaceDN w:val="0"/>
              <w:spacing w:before="46" w:after="0" w:line="240" w:lineRule="auto"/>
              <w:ind w:left="736"/>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4661"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5</w:t>
            </w:r>
          </w:p>
        </w:tc>
      </w:tr>
      <w:tr w:rsidR="005E3F0D" w:rsidRPr="005E3F0D" w:rsidTr="008C30BC">
        <w:trPr>
          <w:trHeight w:val="328"/>
        </w:trPr>
        <w:tc>
          <w:tcPr>
            <w:tcW w:w="711" w:type="dxa"/>
          </w:tcPr>
          <w:p w:rsidR="005E3F0D" w:rsidRPr="005E3F0D" w:rsidRDefault="005E3F0D" w:rsidP="005E3F0D">
            <w:pPr>
              <w:widowControl w:val="0"/>
              <w:autoSpaceDE w:val="0"/>
              <w:autoSpaceDN w:val="0"/>
              <w:spacing w:before="46" w:after="0" w:line="240" w:lineRule="auto"/>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86xx</w:t>
            </w:r>
          </w:p>
        </w:tc>
        <w:tc>
          <w:tcPr>
            <w:tcW w:w="2289"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1395" w:type="dxa"/>
          </w:tcPr>
          <w:p w:rsidR="005E3F0D" w:rsidRPr="005E3F0D" w:rsidRDefault="005E3F0D" w:rsidP="005E3F0D">
            <w:pPr>
              <w:widowControl w:val="0"/>
              <w:autoSpaceDE w:val="0"/>
              <w:autoSpaceDN w:val="0"/>
              <w:spacing w:before="46" w:after="0" w:line="240" w:lineRule="auto"/>
              <w:ind w:left="736"/>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4661"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6</w:t>
            </w:r>
          </w:p>
        </w:tc>
      </w:tr>
      <w:tr w:rsidR="005E3F0D" w:rsidRPr="005E3F0D" w:rsidTr="008C30BC">
        <w:trPr>
          <w:trHeight w:val="325"/>
        </w:trPr>
        <w:tc>
          <w:tcPr>
            <w:tcW w:w="711" w:type="dxa"/>
          </w:tcPr>
          <w:p w:rsidR="005E3F0D" w:rsidRPr="005E3F0D" w:rsidRDefault="005E3F0D" w:rsidP="005E3F0D">
            <w:pPr>
              <w:widowControl w:val="0"/>
              <w:autoSpaceDE w:val="0"/>
              <w:autoSpaceDN w:val="0"/>
              <w:spacing w:before="46" w:after="0" w:line="240" w:lineRule="auto"/>
              <w:ind w:left="5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87xx</w:t>
            </w:r>
          </w:p>
        </w:tc>
        <w:tc>
          <w:tcPr>
            <w:tcW w:w="2289"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1395" w:type="dxa"/>
          </w:tcPr>
          <w:p w:rsidR="005E3F0D" w:rsidRPr="005E3F0D" w:rsidRDefault="005E3F0D" w:rsidP="005E3F0D">
            <w:pPr>
              <w:widowControl w:val="0"/>
              <w:autoSpaceDE w:val="0"/>
              <w:autoSpaceDN w:val="0"/>
              <w:spacing w:before="46" w:after="0" w:line="240" w:lineRule="auto"/>
              <w:ind w:left="736"/>
              <w:rPr>
                <w:rFonts w:ascii="Arial" w:eastAsia="Arial" w:hAnsi="Arial" w:cs="Arial"/>
                <w:sz w:val="24"/>
                <w:szCs w:val="24"/>
                <w:lang w:val="fr-FR" w:eastAsia="fr-FR" w:bidi="fr-FR"/>
              </w:rPr>
            </w:pPr>
            <w:r w:rsidRPr="005E3F0D">
              <w:rPr>
                <w:rFonts w:ascii="Arial" w:eastAsia="Arial" w:hAnsi="Arial" w:cs="Arial"/>
                <w:w w:val="99"/>
                <w:sz w:val="24"/>
                <w:szCs w:val="24"/>
                <w:lang w:val="fr-FR" w:eastAsia="fr-FR" w:bidi="fr-FR"/>
              </w:rPr>
              <w:t>-</w:t>
            </w:r>
          </w:p>
        </w:tc>
        <w:tc>
          <w:tcPr>
            <w:tcW w:w="4661" w:type="dxa"/>
          </w:tcPr>
          <w:p w:rsidR="005E3F0D" w:rsidRPr="005E3F0D" w:rsidRDefault="005E3F0D" w:rsidP="005E3F0D">
            <w:pPr>
              <w:widowControl w:val="0"/>
              <w:autoSpaceDE w:val="0"/>
              <w:autoSpaceDN w:val="0"/>
              <w:spacing w:before="46" w:after="0" w:line="240" w:lineRule="auto"/>
              <w:ind w:left="190"/>
              <w:rPr>
                <w:rFonts w:ascii="Arial" w:eastAsia="Arial" w:hAnsi="Arial" w:cs="Arial"/>
                <w:sz w:val="24"/>
                <w:szCs w:val="24"/>
                <w:lang w:val="fr-FR" w:eastAsia="fr-FR" w:bidi="fr-FR"/>
              </w:rPr>
            </w:pPr>
            <w:r w:rsidRPr="005E3F0D">
              <w:rPr>
                <w:rFonts w:ascii="Arial" w:eastAsia="Arial" w:hAnsi="Arial" w:cs="Arial"/>
                <w:sz w:val="24"/>
                <w:szCs w:val="24"/>
                <w:lang w:val="fr-FR" w:eastAsia="fr-FR" w:bidi="fr-FR"/>
              </w:rPr>
              <w:t>Channel 7</w:t>
            </w:r>
          </w:p>
        </w:tc>
      </w:tr>
    </w:tbl>
    <w:p w:rsidR="0044317B" w:rsidRDefault="0044317B" w:rsidP="0044317B">
      <w:pPr>
        <w:widowControl w:val="0"/>
        <w:autoSpaceDE w:val="0"/>
        <w:autoSpaceDN w:val="0"/>
        <w:spacing w:before="1" w:after="0" w:line="240" w:lineRule="auto"/>
        <w:rPr>
          <w:rFonts w:ascii="Arial" w:eastAsia="Arial" w:hAnsi="Arial" w:cs="Arial"/>
          <w:sz w:val="24"/>
          <w:szCs w:val="24"/>
          <w:lang w:val="fr-FR" w:eastAsia="fr-FR" w:bidi="fr-FR"/>
        </w:rPr>
      </w:pPr>
    </w:p>
    <w:p w:rsidR="005E3F0D" w:rsidRDefault="005E3F0D" w:rsidP="0044317B">
      <w:pPr>
        <w:widowControl w:val="0"/>
        <w:autoSpaceDE w:val="0"/>
        <w:autoSpaceDN w:val="0"/>
        <w:spacing w:before="1" w:after="0" w:line="240" w:lineRule="auto"/>
        <w:rPr>
          <w:rFonts w:ascii="Arial" w:eastAsia="Arial" w:hAnsi="Arial" w:cs="Arial"/>
          <w:sz w:val="24"/>
          <w:szCs w:val="24"/>
          <w:lang w:val="fr-FR" w:eastAsia="fr-FR" w:bidi="fr-FR"/>
        </w:rPr>
      </w:pPr>
    </w:p>
    <w:p w:rsidR="005E3F0D" w:rsidRDefault="005E3F0D" w:rsidP="0044317B">
      <w:pPr>
        <w:widowControl w:val="0"/>
        <w:autoSpaceDE w:val="0"/>
        <w:autoSpaceDN w:val="0"/>
        <w:spacing w:before="1" w:after="0" w:line="240" w:lineRule="auto"/>
        <w:rPr>
          <w:rFonts w:ascii="Arial" w:eastAsia="Arial" w:hAnsi="Arial" w:cs="Arial"/>
          <w:b/>
          <w:sz w:val="24"/>
          <w:szCs w:val="24"/>
          <w:lang w:val="mn-MN" w:eastAsia="fr-FR" w:bidi="fr-FR"/>
        </w:rPr>
      </w:pPr>
      <w:r w:rsidRPr="005E3F0D">
        <w:rPr>
          <w:rFonts w:ascii="Arial" w:eastAsia="Arial" w:hAnsi="Arial" w:cs="Arial"/>
          <w:b/>
          <w:sz w:val="24"/>
          <w:szCs w:val="24"/>
          <w:lang w:val="mn-MN" w:eastAsia="fr-FR" w:bidi="fr-FR"/>
        </w:rPr>
        <w:t>С.4.2.3        Улирал устгах жишээ (</w:t>
      </w:r>
      <w:r w:rsidRPr="005E3F0D">
        <w:rPr>
          <w:rFonts w:ascii="Arial" w:eastAsia="Arial" w:hAnsi="Arial" w:cs="Arial"/>
          <w:b/>
          <w:sz w:val="24"/>
          <w:szCs w:val="24"/>
          <w:lang w:eastAsia="fr-FR" w:bidi="fr-FR"/>
        </w:rPr>
        <w:t>W2</w:t>
      </w:r>
      <w:r w:rsidRPr="005E3F0D">
        <w:rPr>
          <w:rFonts w:ascii="Arial" w:eastAsia="Arial" w:hAnsi="Arial" w:cs="Arial"/>
          <w:b/>
          <w:sz w:val="24"/>
          <w:szCs w:val="24"/>
          <w:lang w:val="mn-MN" w:eastAsia="fr-FR" w:bidi="fr-FR"/>
        </w:rPr>
        <w:t>)</w:t>
      </w:r>
    </w:p>
    <w:p w:rsidR="001B5BAC" w:rsidRDefault="001B5BAC" w:rsidP="0044317B">
      <w:pPr>
        <w:widowControl w:val="0"/>
        <w:autoSpaceDE w:val="0"/>
        <w:autoSpaceDN w:val="0"/>
        <w:spacing w:before="1" w:after="0" w:line="240" w:lineRule="auto"/>
        <w:rPr>
          <w:rFonts w:ascii="Arial" w:eastAsia="Arial" w:hAnsi="Arial" w:cs="Arial"/>
          <w:b/>
          <w:sz w:val="24"/>
          <w:szCs w:val="24"/>
          <w:lang w:val="mn-MN" w:eastAsia="fr-FR" w:bidi="fr-FR"/>
        </w:rPr>
      </w:pPr>
    </w:p>
    <w:tbl>
      <w:tblPr>
        <w:tblW w:w="0" w:type="auto"/>
        <w:tblInd w:w="375" w:type="dxa"/>
        <w:tblLayout w:type="fixed"/>
        <w:tblCellMar>
          <w:left w:w="0" w:type="dxa"/>
          <w:right w:w="0" w:type="dxa"/>
        </w:tblCellMar>
        <w:tblLook w:val="01E0" w:firstRow="1" w:lastRow="1" w:firstColumn="1" w:lastColumn="1" w:noHBand="0" w:noVBand="0"/>
      </w:tblPr>
      <w:tblGrid>
        <w:gridCol w:w="818"/>
        <w:gridCol w:w="2837"/>
        <w:gridCol w:w="748"/>
        <w:gridCol w:w="4670"/>
      </w:tblGrid>
      <w:tr w:rsidR="001B5BAC" w:rsidRPr="001B5BAC" w:rsidTr="008C30BC">
        <w:trPr>
          <w:trHeight w:val="326"/>
        </w:trPr>
        <w:tc>
          <w:tcPr>
            <w:tcW w:w="818" w:type="dxa"/>
          </w:tcPr>
          <w:p w:rsidR="001B5BAC" w:rsidRPr="001B5BAC" w:rsidRDefault="00200426" w:rsidP="001B5BAC">
            <w:pPr>
              <w:widowControl w:val="0"/>
              <w:autoSpaceDE w:val="0"/>
              <w:autoSpaceDN w:val="0"/>
              <w:spacing w:before="42" w:after="0" w:line="240" w:lineRule="auto"/>
              <w:ind w:left="50"/>
              <w:rPr>
                <w:rFonts w:ascii="Arial" w:eastAsia="Arial" w:hAnsi="Arial" w:cs="Arial"/>
                <w:i/>
                <w:sz w:val="24"/>
                <w:szCs w:val="24"/>
                <w:lang w:val="fr-FR" w:eastAsia="fr-FR" w:bidi="fr-FR"/>
              </w:rPr>
            </w:pPr>
            <w:r>
              <w:rPr>
                <w:rFonts w:ascii="Arial" w:eastAsia="Arial" w:hAnsi="Arial" w:cs="Arial"/>
                <w:i/>
                <w:sz w:val="24"/>
                <w:szCs w:val="24"/>
                <w:lang w:val="fr-FR" w:eastAsia="fr-FR" w:bidi="fr-FR"/>
              </w:rPr>
              <w:t>Код</w:t>
            </w:r>
          </w:p>
        </w:tc>
        <w:tc>
          <w:tcPr>
            <w:tcW w:w="2837" w:type="dxa"/>
          </w:tcPr>
          <w:p w:rsidR="001B5BAC" w:rsidRPr="001B5BAC" w:rsidRDefault="00200426" w:rsidP="001B5BAC">
            <w:pPr>
              <w:widowControl w:val="0"/>
              <w:autoSpaceDE w:val="0"/>
              <w:autoSpaceDN w:val="0"/>
              <w:spacing w:before="42" w:after="0" w:line="240" w:lineRule="auto"/>
              <w:ind w:left="83"/>
              <w:rPr>
                <w:rFonts w:ascii="Arial" w:eastAsia="Arial" w:hAnsi="Arial" w:cs="Arial"/>
                <w:i/>
                <w:sz w:val="24"/>
                <w:szCs w:val="24"/>
                <w:lang w:val="fr-FR" w:eastAsia="fr-FR" w:bidi="fr-FR"/>
              </w:rPr>
            </w:pPr>
            <w:r>
              <w:rPr>
                <w:rFonts w:ascii="Arial" w:eastAsia="Arial" w:hAnsi="Arial" w:cs="Arial"/>
                <w:i/>
                <w:sz w:val="24"/>
                <w:szCs w:val="24"/>
                <w:lang w:val="fr-FR" w:eastAsia="fr-FR" w:bidi="fr-FR"/>
              </w:rPr>
              <w:t>Mнемоник</w:t>
            </w:r>
          </w:p>
        </w:tc>
        <w:tc>
          <w:tcPr>
            <w:tcW w:w="748" w:type="dxa"/>
          </w:tcPr>
          <w:p w:rsidR="001B5BAC" w:rsidRPr="001B5BAC" w:rsidRDefault="001B5BAC" w:rsidP="001B5BAC">
            <w:pPr>
              <w:widowControl w:val="0"/>
              <w:autoSpaceDE w:val="0"/>
              <w:autoSpaceDN w:val="0"/>
              <w:spacing w:before="42" w:after="0" w:line="240" w:lineRule="auto"/>
              <w:ind w:left="81"/>
              <w:rPr>
                <w:rFonts w:ascii="Arial" w:eastAsia="Arial" w:hAnsi="Arial" w:cs="Arial"/>
                <w:i/>
                <w:sz w:val="24"/>
                <w:szCs w:val="24"/>
                <w:lang w:val="fr-FR" w:eastAsia="fr-FR" w:bidi="fr-FR"/>
              </w:rPr>
            </w:pPr>
            <w:r w:rsidRPr="001B5BAC">
              <w:rPr>
                <w:rFonts w:ascii="Arial" w:eastAsia="Arial" w:hAnsi="Arial" w:cs="Arial"/>
                <w:i/>
                <w:sz w:val="24"/>
                <w:szCs w:val="24"/>
                <w:lang w:val="fr-FR" w:eastAsia="fr-FR" w:bidi="fr-FR"/>
              </w:rPr>
              <w:t>Data</w:t>
            </w:r>
          </w:p>
        </w:tc>
        <w:tc>
          <w:tcPr>
            <w:tcW w:w="4670" w:type="dxa"/>
          </w:tcPr>
          <w:p w:rsidR="001B5BAC" w:rsidRPr="00A76EE5" w:rsidRDefault="00A76EE5" w:rsidP="001B5BAC">
            <w:pPr>
              <w:widowControl w:val="0"/>
              <w:autoSpaceDE w:val="0"/>
              <w:autoSpaceDN w:val="0"/>
              <w:spacing w:before="42" w:after="0" w:line="240" w:lineRule="auto"/>
              <w:ind w:left="182"/>
              <w:rPr>
                <w:rFonts w:ascii="Arial" w:eastAsia="Arial" w:hAnsi="Arial" w:cs="Arial"/>
                <w:i/>
                <w:sz w:val="24"/>
                <w:szCs w:val="24"/>
                <w:lang w:val="mn-MN" w:eastAsia="fr-FR" w:bidi="fr-FR"/>
              </w:rPr>
            </w:pPr>
            <w:r>
              <w:rPr>
                <w:rFonts w:ascii="Arial" w:eastAsia="Arial" w:hAnsi="Arial" w:cs="Arial"/>
                <w:i/>
                <w:sz w:val="24"/>
                <w:szCs w:val="24"/>
                <w:lang w:val="mn-MN" w:eastAsia="fr-FR" w:bidi="fr-FR"/>
              </w:rPr>
              <w:t>Үйлдэл ба өгөгдлийн загвар</w:t>
            </w:r>
          </w:p>
        </w:tc>
      </w:tr>
      <w:tr w:rsidR="001B5BAC" w:rsidRPr="001B5BAC" w:rsidTr="008C30BC">
        <w:trPr>
          <w:trHeight w:val="329"/>
        </w:trPr>
        <w:tc>
          <w:tcPr>
            <w:tcW w:w="818" w:type="dxa"/>
          </w:tcPr>
          <w:p w:rsidR="001B5BAC" w:rsidRPr="001B5BAC" w:rsidRDefault="001B5BAC" w:rsidP="001B5BAC">
            <w:pPr>
              <w:widowControl w:val="0"/>
              <w:autoSpaceDE w:val="0"/>
              <w:autoSpaceDN w:val="0"/>
              <w:spacing w:before="47" w:after="0" w:line="240" w:lineRule="auto"/>
              <w:ind w:left="5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8000</w:t>
            </w:r>
          </w:p>
        </w:tc>
        <w:tc>
          <w:tcPr>
            <w:tcW w:w="2837" w:type="dxa"/>
          </w:tcPr>
          <w:p w:rsidR="001B5BAC" w:rsidRPr="001B5BAC" w:rsidRDefault="001B5BAC" w:rsidP="001B5BAC">
            <w:pPr>
              <w:widowControl w:val="0"/>
              <w:autoSpaceDE w:val="0"/>
              <w:autoSpaceDN w:val="0"/>
              <w:spacing w:before="47" w:after="0" w:line="240" w:lineRule="auto"/>
              <w:ind w:left="83"/>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er_c0_r0_t1_m00</w:t>
            </w:r>
          </w:p>
        </w:tc>
        <w:tc>
          <w:tcPr>
            <w:tcW w:w="748" w:type="dxa"/>
          </w:tcPr>
          <w:p w:rsidR="001B5BAC" w:rsidRPr="001B5BAC" w:rsidRDefault="001B5BAC" w:rsidP="001B5BAC">
            <w:pPr>
              <w:widowControl w:val="0"/>
              <w:autoSpaceDE w:val="0"/>
              <w:autoSpaceDN w:val="0"/>
              <w:spacing w:before="47" w:after="0" w:line="240" w:lineRule="auto"/>
              <w:ind w:left="8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1000</w:t>
            </w:r>
          </w:p>
        </w:tc>
        <w:tc>
          <w:tcPr>
            <w:tcW w:w="4670" w:type="dxa"/>
          </w:tcPr>
          <w:p w:rsidR="001B5BAC" w:rsidRPr="001B5BAC" w:rsidRDefault="001B5BAC" w:rsidP="001B5BAC">
            <w:pPr>
              <w:widowControl w:val="0"/>
              <w:autoSpaceDE w:val="0"/>
              <w:autoSpaceDN w:val="0"/>
              <w:spacing w:before="47" w:after="0" w:line="240" w:lineRule="auto"/>
              <w:ind w:left="182"/>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Channel 0 Type 0 Register 0 Tar. 1 Season 0</w:t>
            </w:r>
          </w:p>
        </w:tc>
      </w:tr>
      <w:tr w:rsidR="001B5BAC" w:rsidRPr="001B5BAC" w:rsidTr="008C30BC">
        <w:trPr>
          <w:trHeight w:val="328"/>
        </w:trPr>
        <w:tc>
          <w:tcPr>
            <w:tcW w:w="818" w:type="dxa"/>
          </w:tcPr>
          <w:p w:rsidR="001B5BAC" w:rsidRPr="001B5BAC" w:rsidRDefault="001B5BAC" w:rsidP="001B5BAC">
            <w:pPr>
              <w:widowControl w:val="0"/>
              <w:autoSpaceDE w:val="0"/>
              <w:autoSpaceDN w:val="0"/>
              <w:spacing w:before="46" w:after="0" w:line="240" w:lineRule="auto"/>
              <w:ind w:left="5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8000</w:t>
            </w:r>
          </w:p>
        </w:tc>
        <w:tc>
          <w:tcPr>
            <w:tcW w:w="2837" w:type="dxa"/>
          </w:tcPr>
          <w:p w:rsidR="001B5BAC" w:rsidRPr="001B5BAC" w:rsidRDefault="001B5BAC" w:rsidP="001B5BAC">
            <w:pPr>
              <w:widowControl w:val="0"/>
              <w:autoSpaceDE w:val="0"/>
              <w:autoSpaceDN w:val="0"/>
              <w:spacing w:before="46" w:after="0" w:line="240" w:lineRule="auto"/>
              <w:ind w:left="83"/>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er_c0_r0_t1_m01</w:t>
            </w:r>
          </w:p>
        </w:tc>
        <w:tc>
          <w:tcPr>
            <w:tcW w:w="748" w:type="dxa"/>
          </w:tcPr>
          <w:p w:rsidR="001B5BAC" w:rsidRPr="001B5BAC" w:rsidRDefault="001B5BAC" w:rsidP="001B5BAC">
            <w:pPr>
              <w:widowControl w:val="0"/>
              <w:autoSpaceDE w:val="0"/>
              <w:autoSpaceDN w:val="0"/>
              <w:spacing w:before="46" w:after="0" w:line="240" w:lineRule="auto"/>
              <w:ind w:left="8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1010</w:t>
            </w:r>
          </w:p>
        </w:tc>
        <w:tc>
          <w:tcPr>
            <w:tcW w:w="4670" w:type="dxa"/>
          </w:tcPr>
          <w:p w:rsidR="001B5BAC" w:rsidRPr="001B5BAC" w:rsidRDefault="001B5BAC" w:rsidP="001B5BAC">
            <w:pPr>
              <w:widowControl w:val="0"/>
              <w:autoSpaceDE w:val="0"/>
              <w:autoSpaceDN w:val="0"/>
              <w:spacing w:before="46" w:after="0" w:line="240" w:lineRule="auto"/>
              <w:ind w:left="182"/>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Channel 0 Type 0 Register 0 Tar. 1 Season 1</w:t>
            </w:r>
          </w:p>
        </w:tc>
      </w:tr>
      <w:tr w:rsidR="001B5BAC" w:rsidRPr="001B5BAC" w:rsidTr="008C30BC">
        <w:trPr>
          <w:trHeight w:val="328"/>
        </w:trPr>
        <w:tc>
          <w:tcPr>
            <w:tcW w:w="818" w:type="dxa"/>
          </w:tcPr>
          <w:p w:rsidR="001B5BAC" w:rsidRPr="001B5BAC" w:rsidRDefault="001B5BAC" w:rsidP="001B5BAC">
            <w:pPr>
              <w:widowControl w:val="0"/>
              <w:autoSpaceDE w:val="0"/>
              <w:autoSpaceDN w:val="0"/>
              <w:spacing w:before="46" w:after="0" w:line="240" w:lineRule="auto"/>
              <w:ind w:left="5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8040</w:t>
            </w:r>
          </w:p>
        </w:tc>
        <w:tc>
          <w:tcPr>
            <w:tcW w:w="2837" w:type="dxa"/>
          </w:tcPr>
          <w:p w:rsidR="001B5BAC" w:rsidRPr="001B5BAC" w:rsidRDefault="001B5BAC" w:rsidP="001B5BAC">
            <w:pPr>
              <w:widowControl w:val="0"/>
              <w:autoSpaceDE w:val="0"/>
              <w:autoSpaceDN w:val="0"/>
              <w:spacing w:before="46" w:after="0" w:line="240" w:lineRule="auto"/>
              <w:ind w:left="83"/>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er_c0_t1_r0_t1_m01</w:t>
            </w:r>
          </w:p>
        </w:tc>
        <w:tc>
          <w:tcPr>
            <w:tcW w:w="748" w:type="dxa"/>
          </w:tcPr>
          <w:p w:rsidR="001B5BAC" w:rsidRPr="001B5BAC" w:rsidRDefault="001B5BAC" w:rsidP="001B5BAC">
            <w:pPr>
              <w:widowControl w:val="0"/>
              <w:autoSpaceDE w:val="0"/>
              <w:autoSpaceDN w:val="0"/>
              <w:spacing w:before="46" w:after="0" w:line="240" w:lineRule="auto"/>
              <w:ind w:left="8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1010</w:t>
            </w:r>
          </w:p>
        </w:tc>
        <w:tc>
          <w:tcPr>
            <w:tcW w:w="4670" w:type="dxa"/>
          </w:tcPr>
          <w:p w:rsidR="001B5BAC" w:rsidRPr="001B5BAC" w:rsidRDefault="001B5BAC" w:rsidP="001B5BAC">
            <w:pPr>
              <w:widowControl w:val="0"/>
              <w:autoSpaceDE w:val="0"/>
              <w:autoSpaceDN w:val="0"/>
              <w:spacing w:before="46" w:after="0" w:line="240" w:lineRule="auto"/>
              <w:ind w:left="181"/>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Channel 0 Type 1 Register 0 Tar. 1 Season 1</w:t>
            </w:r>
          </w:p>
        </w:tc>
      </w:tr>
      <w:tr w:rsidR="001B5BAC" w:rsidRPr="001B5BAC" w:rsidTr="008C30BC">
        <w:trPr>
          <w:trHeight w:val="328"/>
        </w:trPr>
        <w:tc>
          <w:tcPr>
            <w:tcW w:w="818" w:type="dxa"/>
          </w:tcPr>
          <w:p w:rsidR="001B5BAC" w:rsidRPr="001B5BAC" w:rsidRDefault="001B5BAC" w:rsidP="001B5BAC">
            <w:pPr>
              <w:widowControl w:val="0"/>
              <w:autoSpaceDE w:val="0"/>
              <w:autoSpaceDN w:val="0"/>
              <w:spacing w:before="46" w:after="0" w:line="240" w:lineRule="auto"/>
              <w:ind w:left="5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8000</w:t>
            </w:r>
          </w:p>
        </w:tc>
        <w:tc>
          <w:tcPr>
            <w:tcW w:w="2837" w:type="dxa"/>
          </w:tcPr>
          <w:p w:rsidR="001B5BAC" w:rsidRPr="001B5BAC" w:rsidRDefault="001B5BAC" w:rsidP="001B5BAC">
            <w:pPr>
              <w:widowControl w:val="0"/>
              <w:autoSpaceDE w:val="0"/>
              <w:autoSpaceDN w:val="0"/>
              <w:spacing w:before="46" w:after="0" w:line="240" w:lineRule="auto"/>
              <w:ind w:left="83"/>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er_c0_r0_t1_mff</w:t>
            </w:r>
          </w:p>
        </w:tc>
        <w:tc>
          <w:tcPr>
            <w:tcW w:w="748" w:type="dxa"/>
          </w:tcPr>
          <w:p w:rsidR="001B5BAC" w:rsidRPr="001B5BAC" w:rsidRDefault="001B5BAC" w:rsidP="001B5BAC">
            <w:pPr>
              <w:widowControl w:val="0"/>
              <w:autoSpaceDE w:val="0"/>
              <w:autoSpaceDN w:val="0"/>
              <w:spacing w:before="46" w:after="0" w:line="240" w:lineRule="auto"/>
              <w:ind w:left="8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1FF0</w:t>
            </w:r>
          </w:p>
        </w:tc>
        <w:tc>
          <w:tcPr>
            <w:tcW w:w="4670" w:type="dxa"/>
          </w:tcPr>
          <w:p w:rsidR="001B5BAC" w:rsidRPr="001B5BAC" w:rsidRDefault="001B5BAC" w:rsidP="001B5BAC">
            <w:pPr>
              <w:widowControl w:val="0"/>
              <w:autoSpaceDE w:val="0"/>
              <w:autoSpaceDN w:val="0"/>
              <w:spacing w:before="46" w:after="0" w:line="240" w:lineRule="auto"/>
              <w:ind w:left="182"/>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Channel 0 Type 0 Register 0 Tar. 1 Season 255</w:t>
            </w:r>
          </w:p>
        </w:tc>
      </w:tr>
      <w:tr w:rsidR="001B5BAC" w:rsidRPr="001B5BAC" w:rsidTr="008C30BC">
        <w:trPr>
          <w:trHeight w:val="328"/>
        </w:trPr>
        <w:tc>
          <w:tcPr>
            <w:tcW w:w="818" w:type="dxa"/>
          </w:tcPr>
          <w:p w:rsidR="001B5BAC" w:rsidRPr="001B5BAC" w:rsidRDefault="001B5BAC" w:rsidP="001B5BAC">
            <w:pPr>
              <w:widowControl w:val="0"/>
              <w:autoSpaceDE w:val="0"/>
              <w:autoSpaceDN w:val="0"/>
              <w:spacing w:before="46" w:after="0" w:line="240" w:lineRule="auto"/>
              <w:ind w:left="5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81xx</w:t>
            </w:r>
          </w:p>
        </w:tc>
        <w:tc>
          <w:tcPr>
            <w:tcW w:w="2837" w:type="dxa"/>
          </w:tcPr>
          <w:p w:rsidR="001B5BAC" w:rsidRPr="001B5BAC" w:rsidRDefault="001B5BAC" w:rsidP="001B5BAC">
            <w:pPr>
              <w:widowControl w:val="0"/>
              <w:autoSpaceDE w:val="0"/>
              <w:autoSpaceDN w:val="0"/>
              <w:spacing w:before="46" w:after="0" w:line="240" w:lineRule="auto"/>
              <w:ind w:left="83"/>
              <w:rPr>
                <w:rFonts w:ascii="Arial" w:eastAsia="Arial" w:hAnsi="Arial" w:cs="Arial"/>
                <w:sz w:val="24"/>
                <w:szCs w:val="24"/>
                <w:lang w:val="fr-FR" w:eastAsia="fr-FR" w:bidi="fr-FR"/>
              </w:rPr>
            </w:pPr>
            <w:r w:rsidRPr="001B5BAC">
              <w:rPr>
                <w:rFonts w:ascii="Arial" w:eastAsia="Arial" w:hAnsi="Arial" w:cs="Arial"/>
                <w:w w:val="99"/>
                <w:sz w:val="24"/>
                <w:szCs w:val="24"/>
                <w:lang w:val="fr-FR" w:eastAsia="fr-FR" w:bidi="fr-FR"/>
              </w:rPr>
              <w:t>-</w:t>
            </w:r>
          </w:p>
        </w:tc>
        <w:tc>
          <w:tcPr>
            <w:tcW w:w="748" w:type="dxa"/>
          </w:tcPr>
          <w:p w:rsidR="001B5BAC" w:rsidRPr="001B5BAC" w:rsidRDefault="001B5BAC" w:rsidP="001B5BAC">
            <w:pPr>
              <w:widowControl w:val="0"/>
              <w:autoSpaceDE w:val="0"/>
              <w:autoSpaceDN w:val="0"/>
              <w:spacing w:before="46" w:after="0" w:line="240" w:lineRule="auto"/>
              <w:ind w:left="81"/>
              <w:rPr>
                <w:rFonts w:ascii="Arial" w:eastAsia="Arial" w:hAnsi="Arial" w:cs="Arial"/>
                <w:sz w:val="24"/>
                <w:szCs w:val="24"/>
                <w:lang w:val="fr-FR" w:eastAsia="fr-FR" w:bidi="fr-FR"/>
              </w:rPr>
            </w:pPr>
            <w:r w:rsidRPr="001B5BAC">
              <w:rPr>
                <w:rFonts w:ascii="Arial" w:eastAsia="Arial" w:hAnsi="Arial" w:cs="Arial"/>
                <w:w w:val="99"/>
                <w:sz w:val="24"/>
                <w:szCs w:val="24"/>
                <w:lang w:val="fr-FR" w:eastAsia="fr-FR" w:bidi="fr-FR"/>
              </w:rPr>
              <w:t>-</w:t>
            </w:r>
          </w:p>
        </w:tc>
        <w:tc>
          <w:tcPr>
            <w:tcW w:w="4670" w:type="dxa"/>
          </w:tcPr>
          <w:p w:rsidR="001B5BAC" w:rsidRPr="001B5BAC" w:rsidRDefault="001B5BAC" w:rsidP="001B5BAC">
            <w:pPr>
              <w:widowControl w:val="0"/>
              <w:autoSpaceDE w:val="0"/>
              <w:autoSpaceDN w:val="0"/>
              <w:spacing w:before="46" w:after="0" w:line="240" w:lineRule="auto"/>
              <w:ind w:left="182"/>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Channel 1</w:t>
            </w:r>
          </w:p>
        </w:tc>
      </w:tr>
      <w:tr w:rsidR="001B5BAC" w:rsidRPr="001B5BAC" w:rsidTr="008C30BC">
        <w:trPr>
          <w:trHeight w:val="328"/>
        </w:trPr>
        <w:tc>
          <w:tcPr>
            <w:tcW w:w="818" w:type="dxa"/>
          </w:tcPr>
          <w:p w:rsidR="001B5BAC" w:rsidRPr="001B5BAC" w:rsidRDefault="001B5BAC" w:rsidP="001B5BAC">
            <w:pPr>
              <w:widowControl w:val="0"/>
              <w:autoSpaceDE w:val="0"/>
              <w:autoSpaceDN w:val="0"/>
              <w:spacing w:before="46" w:after="0" w:line="240" w:lineRule="auto"/>
              <w:ind w:left="5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82xx</w:t>
            </w:r>
          </w:p>
        </w:tc>
        <w:tc>
          <w:tcPr>
            <w:tcW w:w="2837" w:type="dxa"/>
          </w:tcPr>
          <w:p w:rsidR="001B5BAC" w:rsidRPr="001B5BAC" w:rsidRDefault="001B5BAC" w:rsidP="001B5BAC">
            <w:pPr>
              <w:widowControl w:val="0"/>
              <w:autoSpaceDE w:val="0"/>
              <w:autoSpaceDN w:val="0"/>
              <w:spacing w:before="46" w:after="0" w:line="240" w:lineRule="auto"/>
              <w:ind w:left="83"/>
              <w:rPr>
                <w:rFonts w:ascii="Arial" w:eastAsia="Arial" w:hAnsi="Arial" w:cs="Arial"/>
                <w:sz w:val="24"/>
                <w:szCs w:val="24"/>
                <w:lang w:val="fr-FR" w:eastAsia="fr-FR" w:bidi="fr-FR"/>
              </w:rPr>
            </w:pPr>
            <w:r w:rsidRPr="001B5BAC">
              <w:rPr>
                <w:rFonts w:ascii="Arial" w:eastAsia="Arial" w:hAnsi="Arial" w:cs="Arial"/>
                <w:w w:val="99"/>
                <w:sz w:val="24"/>
                <w:szCs w:val="24"/>
                <w:lang w:val="fr-FR" w:eastAsia="fr-FR" w:bidi="fr-FR"/>
              </w:rPr>
              <w:t>-</w:t>
            </w:r>
          </w:p>
        </w:tc>
        <w:tc>
          <w:tcPr>
            <w:tcW w:w="748" w:type="dxa"/>
          </w:tcPr>
          <w:p w:rsidR="001B5BAC" w:rsidRPr="001B5BAC" w:rsidRDefault="001B5BAC" w:rsidP="001B5BAC">
            <w:pPr>
              <w:widowControl w:val="0"/>
              <w:autoSpaceDE w:val="0"/>
              <w:autoSpaceDN w:val="0"/>
              <w:spacing w:before="46" w:after="0" w:line="240" w:lineRule="auto"/>
              <w:ind w:left="81"/>
              <w:rPr>
                <w:rFonts w:ascii="Arial" w:eastAsia="Arial" w:hAnsi="Arial" w:cs="Arial"/>
                <w:sz w:val="24"/>
                <w:szCs w:val="24"/>
                <w:lang w:val="fr-FR" w:eastAsia="fr-FR" w:bidi="fr-FR"/>
              </w:rPr>
            </w:pPr>
            <w:r w:rsidRPr="001B5BAC">
              <w:rPr>
                <w:rFonts w:ascii="Arial" w:eastAsia="Arial" w:hAnsi="Arial" w:cs="Arial"/>
                <w:w w:val="99"/>
                <w:sz w:val="24"/>
                <w:szCs w:val="24"/>
                <w:lang w:val="fr-FR" w:eastAsia="fr-FR" w:bidi="fr-FR"/>
              </w:rPr>
              <w:t>-</w:t>
            </w:r>
          </w:p>
        </w:tc>
        <w:tc>
          <w:tcPr>
            <w:tcW w:w="4670" w:type="dxa"/>
          </w:tcPr>
          <w:p w:rsidR="001B5BAC" w:rsidRPr="001B5BAC" w:rsidRDefault="001B5BAC" w:rsidP="001B5BAC">
            <w:pPr>
              <w:widowControl w:val="0"/>
              <w:autoSpaceDE w:val="0"/>
              <w:autoSpaceDN w:val="0"/>
              <w:spacing w:before="46" w:after="0" w:line="240" w:lineRule="auto"/>
              <w:ind w:left="182"/>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Channel 2</w:t>
            </w:r>
          </w:p>
        </w:tc>
      </w:tr>
      <w:tr w:rsidR="001B5BAC" w:rsidRPr="001B5BAC" w:rsidTr="008C30BC">
        <w:trPr>
          <w:trHeight w:val="328"/>
        </w:trPr>
        <w:tc>
          <w:tcPr>
            <w:tcW w:w="818" w:type="dxa"/>
          </w:tcPr>
          <w:p w:rsidR="001B5BAC" w:rsidRPr="001B5BAC" w:rsidRDefault="001B5BAC" w:rsidP="001B5BAC">
            <w:pPr>
              <w:widowControl w:val="0"/>
              <w:autoSpaceDE w:val="0"/>
              <w:autoSpaceDN w:val="0"/>
              <w:spacing w:before="46" w:after="0" w:line="240" w:lineRule="auto"/>
              <w:ind w:left="5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83xx</w:t>
            </w:r>
          </w:p>
        </w:tc>
        <w:tc>
          <w:tcPr>
            <w:tcW w:w="2837" w:type="dxa"/>
          </w:tcPr>
          <w:p w:rsidR="001B5BAC" w:rsidRPr="001B5BAC" w:rsidRDefault="001B5BAC" w:rsidP="001B5BAC">
            <w:pPr>
              <w:widowControl w:val="0"/>
              <w:autoSpaceDE w:val="0"/>
              <w:autoSpaceDN w:val="0"/>
              <w:spacing w:before="46" w:after="0" w:line="240" w:lineRule="auto"/>
              <w:ind w:left="83"/>
              <w:rPr>
                <w:rFonts w:ascii="Arial" w:eastAsia="Arial" w:hAnsi="Arial" w:cs="Arial"/>
                <w:sz w:val="24"/>
                <w:szCs w:val="24"/>
                <w:lang w:val="fr-FR" w:eastAsia="fr-FR" w:bidi="fr-FR"/>
              </w:rPr>
            </w:pPr>
            <w:r w:rsidRPr="001B5BAC">
              <w:rPr>
                <w:rFonts w:ascii="Arial" w:eastAsia="Arial" w:hAnsi="Arial" w:cs="Arial"/>
                <w:w w:val="99"/>
                <w:sz w:val="24"/>
                <w:szCs w:val="24"/>
                <w:lang w:val="fr-FR" w:eastAsia="fr-FR" w:bidi="fr-FR"/>
              </w:rPr>
              <w:t>-</w:t>
            </w:r>
          </w:p>
        </w:tc>
        <w:tc>
          <w:tcPr>
            <w:tcW w:w="748" w:type="dxa"/>
          </w:tcPr>
          <w:p w:rsidR="001B5BAC" w:rsidRPr="001B5BAC" w:rsidRDefault="001B5BAC" w:rsidP="001B5BAC">
            <w:pPr>
              <w:widowControl w:val="0"/>
              <w:autoSpaceDE w:val="0"/>
              <w:autoSpaceDN w:val="0"/>
              <w:spacing w:before="46" w:after="0" w:line="240" w:lineRule="auto"/>
              <w:ind w:left="81"/>
              <w:rPr>
                <w:rFonts w:ascii="Arial" w:eastAsia="Arial" w:hAnsi="Arial" w:cs="Arial"/>
                <w:sz w:val="24"/>
                <w:szCs w:val="24"/>
                <w:lang w:val="fr-FR" w:eastAsia="fr-FR" w:bidi="fr-FR"/>
              </w:rPr>
            </w:pPr>
            <w:r w:rsidRPr="001B5BAC">
              <w:rPr>
                <w:rFonts w:ascii="Arial" w:eastAsia="Arial" w:hAnsi="Arial" w:cs="Arial"/>
                <w:w w:val="99"/>
                <w:sz w:val="24"/>
                <w:szCs w:val="24"/>
                <w:lang w:val="fr-FR" w:eastAsia="fr-FR" w:bidi="fr-FR"/>
              </w:rPr>
              <w:t>-</w:t>
            </w:r>
          </w:p>
        </w:tc>
        <w:tc>
          <w:tcPr>
            <w:tcW w:w="4670" w:type="dxa"/>
          </w:tcPr>
          <w:p w:rsidR="001B5BAC" w:rsidRPr="001B5BAC" w:rsidRDefault="001B5BAC" w:rsidP="001B5BAC">
            <w:pPr>
              <w:widowControl w:val="0"/>
              <w:autoSpaceDE w:val="0"/>
              <w:autoSpaceDN w:val="0"/>
              <w:spacing w:before="46" w:after="0" w:line="240" w:lineRule="auto"/>
              <w:ind w:left="182"/>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Channel 3</w:t>
            </w:r>
          </w:p>
        </w:tc>
      </w:tr>
      <w:tr w:rsidR="001B5BAC" w:rsidRPr="001B5BAC" w:rsidTr="008C30BC">
        <w:trPr>
          <w:trHeight w:val="328"/>
        </w:trPr>
        <w:tc>
          <w:tcPr>
            <w:tcW w:w="818" w:type="dxa"/>
          </w:tcPr>
          <w:p w:rsidR="001B5BAC" w:rsidRPr="001B5BAC" w:rsidRDefault="001B5BAC" w:rsidP="001B5BAC">
            <w:pPr>
              <w:widowControl w:val="0"/>
              <w:autoSpaceDE w:val="0"/>
              <w:autoSpaceDN w:val="0"/>
              <w:spacing w:before="46" w:after="0" w:line="240" w:lineRule="auto"/>
              <w:ind w:left="5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84xx</w:t>
            </w:r>
          </w:p>
        </w:tc>
        <w:tc>
          <w:tcPr>
            <w:tcW w:w="2837" w:type="dxa"/>
          </w:tcPr>
          <w:p w:rsidR="001B5BAC" w:rsidRPr="001B5BAC" w:rsidRDefault="001B5BAC" w:rsidP="001B5BAC">
            <w:pPr>
              <w:widowControl w:val="0"/>
              <w:autoSpaceDE w:val="0"/>
              <w:autoSpaceDN w:val="0"/>
              <w:spacing w:before="46" w:after="0" w:line="240" w:lineRule="auto"/>
              <w:ind w:left="83"/>
              <w:rPr>
                <w:rFonts w:ascii="Arial" w:eastAsia="Arial" w:hAnsi="Arial" w:cs="Arial"/>
                <w:sz w:val="24"/>
                <w:szCs w:val="24"/>
                <w:lang w:val="fr-FR" w:eastAsia="fr-FR" w:bidi="fr-FR"/>
              </w:rPr>
            </w:pPr>
            <w:r w:rsidRPr="001B5BAC">
              <w:rPr>
                <w:rFonts w:ascii="Arial" w:eastAsia="Arial" w:hAnsi="Arial" w:cs="Arial"/>
                <w:w w:val="99"/>
                <w:sz w:val="24"/>
                <w:szCs w:val="24"/>
                <w:lang w:val="fr-FR" w:eastAsia="fr-FR" w:bidi="fr-FR"/>
              </w:rPr>
              <w:t>-</w:t>
            </w:r>
          </w:p>
        </w:tc>
        <w:tc>
          <w:tcPr>
            <w:tcW w:w="748" w:type="dxa"/>
          </w:tcPr>
          <w:p w:rsidR="001B5BAC" w:rsidRPr="001B5BAC" w:rsidRDefault="001B5BAC" w:rsidP="001B5BAC">
            <w:pPr>
              <w:widowControl w:val="0"/>
              <w:autoSpaceDE w:val="0"/>
              <w:autoSpaceDN w:val="0"/>
              <w:spacing w:before="46" w:after="0" w:line="240" w:lineRule="auto"/>
              <w:ind w:left="81"/>
              <w:rPr>
                <w:rFonts w:ascii="Arial" w:eastAsia="Arial" w:hAnsi="Arial" w:cs="Arial"/>
                <w:sz w:val="24"/>
                <w:szCs w:val="24"/>
                <w:lang w:val="fr-FR" w:eastAsia="fr-FR" w:bidi="fr-FR"/>
              </w:rPr>
            </w:pPr>
            <w:r w:rsidRPr="001B5BAC">
              <w:rPr>
                <w:rFonts w:ascii="Arial" w:eastAsia="Arial" w:hAnsi="Arial" w:cs="Arial"/>
                <w:w w:val="99"/>
                <w:sz w:val="24"/>
                <w:szCs w:val="24"/>
                <w:lang w:val="fr-FR" w:eastAsia="fr-FR" w:bidi="fr-FR"/>
              </w:rPr>
              <w:t>-</w:t>
            </w:r>
          </w:p>
        </w:tc>
        <w:tc>
          <w:tcPr>
            <w:tcW w:w="4670" w:type="dxa"/>
          </w:tcPr>
          <w:p w:rsidR="001B5BAC" w:rsidRPr="001B5BAC" w:rsidRDefault="001B5BAC" w:rsidP="001B5BAC">
            <w:pPr>
              <w:widowControl w:val="0"/>
              <w:autoSpaceDE w:val="0"/>
              <w:autoSpaceDN w:val="0"/>
              <w:spacing w:before="46" w:after="0" w:line="240" w:lineRule="auto"/>
              <w:ind w:left="182"/>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Channel 4</w:t>
            </w:r>
          </w:p>
        </w:tc>
      </w:tr>
      <w:tr w:rsidR="001B5BAC" w:rsidRPr="001B5BAC" w:rsidTr="008C30BC">
        <w:trPr>
          <w:trHeight w:val="328"/>
        </w:trPr>
        <w:tc>
          <w:tcPr>
            <w:tcW w:w="818" w:type="dxa"/>
          </w:tcPr>
          <w:p w:rsidR="001B5BAC" w:rsidRPr="001B5BAC" w:rsidRDefault="001B5BAC" w:rsidP="001B5BAC">
            <w:pPr>
              <w:widowControl w:val="0"/>
              <w:autoSpaceDE w:val="0"/>
              <w:autoSpaceDN w:val="0"/>
              <w:spacing w:before="46" w:after="0" w:line="240" w:lineRule="auto"/>
              <w:ind w:left="5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85xx</w:t>
            </w:r>
          </w:p>
        </w:tc>
        <w:tc>
          <w:tcPr>
            <w:tcW w:w="2837" w:type="dxa"/>
          </w:tcPr>
          <w:p w:rsidR="001B5BAC" w:rsidRPr="001B5BAC" w:rsidRDefault="001B5BAC" w:rsidP="001B5BAC">
            <w:pPr>
              <w:widowControl w:val="0"/>
              <w:autoSpaceDE w:val="0"/>
              <w:autoSpaceDN w:val="0"/>
              <w:spacing w:before="46" w:after="0" w:line="240" w:lineRule="auto"/>
              <w:ind w:left="83"/>
              <w:rPr>
                <w:rFonts w:ascii="Arial" w:eastAsia="Arial" w:hAnsi="Arial" w:cs="Arial"/>
                <w:sz w:val="24"/>
                <w:szCs w:val="24"/>
                <w:lang w:val="fr-FR" w:eastAsia="fr-FR" w:bidi="fr-FR"/>
              </w:rPr>
            </w:pPr>
            <w:r w:rsidRPr="001B5BAC">
              <w:rPr>
                <w:rFonts w:ascii="Arial" w:eastAsia="Arial" w:hAnsi="Arial" w:cs="Arial"/>
                <w:w w:val="99"/>
                <w:sz w:val="24"/>
                <w:szCs w:val="24"/>
                <w:lang w:val="fr-FR" w:eastAsia="fr-FR" w:bidi="fr-FR"/>
              </w:rPr>
              <w:t>-</w:t>
            </w:r>
          </w:p>
        </w:tc>
        <w:tc>
          <w:tcPr>
            <w:tcW w:w="748" w:type="dxa"/>
          </w:tcPr>
          <w:p w:rsidR="001B5BAC" w:rsidRPr="001B5BAC" w:rsidRDefault="001B5BAC" w:rsidP="001B5BAC">
            <w:pPr>
              <w:widowControl w:val="0"/>
              <w:autoSpaceDE w:val="0"/>
              <w:autoSpaceDN w:val="0"/>
              <w:spacing w:before="46" w:after="0" w:line="240" w:lineRule="auto"/>
              <w:ind w:left="81"/>
              <w:rPr>
                <w:rFonts w:ascii="Arial" w:eastAsia="Arial" w:hAnsi="Arial" w:cs="Arial"/>
                <w:sz w:val="24"/>
                <w:szCs w:val="24"/>
                <w:lang w:val="fr-FR" w:eastAsia="fr-FR" w:bidi="fr-FR"/>
              </w:rPr>
            </w:pPr>
            <w:r w:rsidRPr="001B5BAC">
              <w:rPr>
                <w:rFonts w:ascii="Arial" w:eastAsia="Arial" w:hAnsi="Arial" w:cs="Arial"/>
                <w:w w:val="99"/>
                <w:sz w:val="24"/>
                <w:szCs w:val="24"/>
                <w:lang w:val="fr-FR" w:eastAsia="fr-FR" w:bidi="fr-FR"/>
              </w:rPr>
              <w:t>-</w:t>
            </w:r>
          </w:p>
        </w:tc>
        <w:tc>
          <w:tcPr>
            <w:tcW w:w="4670" w:type="dxa"/>
          </w:tcPr>
          <w:p w:rsidR="001B5BAC" w:rsidRPr="001B5BAC" w:rsidRDefault="001B5BAC" w:rsidP="001B5BAC">
            <w:pPr>
              <w:widowControl w:val="0"/>
              <w:autoSpaceDE w:val="0"/>
              <w:autoSpaceDN w:val="0"/>
              <w:spacing w:before="46" w:after="0" w:line="240" w:lineRule="auto"/>
              <w:ind w:left="182"/>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Channel 5</w:t>
            </w:r>
          </w:p>
        </w:tc>
      </w:tr>
      <w:tr w:rsidR="001B5BAC" w:rsidRPr="001B5BAC" w:rsidTr="008C30BC">
        <w:trPr>
          <w:trHeight w:val="328"/>
        </w:trPr>
        <w:tc>
          <w:tcPr>
            <w:tcW w:w="818" w:type="dxa"/>
          </w:tcPr>
          <w:p w:rsidR="001B5BAC" w:rsidRPr="001B5BAC" w:rsidRDefault="001B5BAC" w:rsidP="001B5BAC">
            <w:pPr>
              <w:widowControl w:val="0"/>
              <w:autoSpaceDE w:val="0"/>
              <w:autoSpaceDN w:val="0"/>
              <w:spacing w:before="46" w:after="0" w:line="240" w:lineRule="auto"/>
              <w:ind w:left="5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86xx</w:t>
            </w:r>
          </w:p>
        </w:tc>
        <w:tc>
          <w:tcPr>
            <w:tcW w:w="2837" w:type="dxa"/>
          </w:tcPr>
          <w:p w:rsidR="001B5BAC" w:rsidRPr="001B5BAC" w:rsidRDefault="001B5BAC" w:rsidP="001B5BAC">
            <w:pPr>
              <w:widowControl w:val="0"/>
              <w:autoSpaceDE w:val="0"/>
              <w:autoSpaceDN w:val="0"/>
              <w:spacing w:before="46" w:after="0" w:line="240" w:lineRule="auto"/>
              <w:ind w:left="83"/>
              <w:rPr>
                <w:rFonts w:ascii="Arial" w:eastAsia="Arial" w:hAnsi="Arial" w:cs="Arial"/>
                <w:sz w:val="24"/>
                <w:szCs w:val="24"/>
                <w:lang w:val="fr-FR" w:eastAsia="fr-FR" w:bidi="fr-FR"/>
              </w:rPr>
            </w:pPr>
            <w:r w:rsidRPr="001B5BAC">
              <w:rPr>
                <w:rFonts w:ascii="Arial" w:eastAsia="Arial" w:hAnsi="Arial" w:cs="Arial"/>
                <w:w w:val="99"/>
                <w:sz w:val="24"/>
                <w:szCs w:val="24"/>
                <w:lang w:val="fr-FR" w:eastAsia="fr-FR" w:bidi="fr-FR"/>
              </w:rPr>
              <w:t>-</w:t>
            </w:r>
          </w:p>
        </w:tc>
        <w:tc>
          <w:tcPr>
            <w:tcW w:w="748" w:type="dxa"/>
          </w:tcPr>
          <w:p w:rsidR="001B5BAC" w:rsidRPr="001B5BAC" w:rsidRDefault="001B5BAC" w:rsidP="001B5BAC">
            <w:pPr>
              <w:widowControl w:val="0"/>
              <w:autoSpaceDE w:val="0"/>
              <w:autoSpaceDN w:val="0"/>
              <w:spacing w:before="46" w:after="0" w:line="240" w:lineRule="auto"/>
              <w:ind w:left="81"/>
              <w:rPr>
                <w:rFonts w:ascii="Arial" w:eastAsia="Arial" w:hAnsi="Arial" w:cs="Arial"/>
                <w:sz w:val="24"/>
                <w:szCs w:val="24"/>
                <w:lang w:val="fr-FR" w:eastAsia="fr-FR" w:bidi="fr-FR"/>
              </w:rPr>
            </w:pPr>
            <w:r w:rsidRPr="001B5BAC">
              <w:rPr>
                <w:rFonts w:ascii="Arial" w:eastAsia="Arial" w:hAnsi="Arial" w:cs="Arial"/>
                <w:w w:val="99"/>
                <w:sz w:val="24"/>
                <w:szCs w:val="24"/>
                <w:lang w:val="fr-FR" w:eastAsia="fr-FR" w:bidi="fr-FR"/>
              </w:rPr>
              <w:t>-</w:t>
            </w:r>
          </w:p>
        </w:tc>
        <w:tc>
          <w:tcPr>
            <w:tcW w:w="4670" w:type="dxa"/>
          </w:tcPr>
          <w:p w:rsidR="001B5BAC" w:rsidRPr="001B5BAC" w:rsidRDefault="001B5BAC" w:rsidP="001B5BAC">
            <w:pPr>
              <w:widowControl w:val="0"/>
              <w:autoSpaceDE w:val="0"/>
              <w:autoSpaceDN w:val="0"/>
              <w:spacing w:before="46" w:after="0" w:line="240" w:lineRule="auto"/>
              <w:ind w:left="182"/>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Channel 6</w:t>
            </w:r>
          </w:p>
        </w:tc>
      </w:tr>
      <w:tr w:rsidR="001B5BAC" w:rsidRPr="001B5BAC" w:rsidTr="008C30BC">
        <w:trPr>
          <w:trHeight w:val="328"/>
        </w:trPr>
        <w:tc>
          <w:tcPr>
            <w:tcW w:w="818" w:type="dxa"/>
          </w:tcPr>
          <w:p w:rsidR="001B5BAC" w:rsidRPr="001B5BAC" w:rsidRDefault="001B5BAC" w:rsidP="001B5BAC">
            <w:pPr>
              <w:widowControl w:val="0"/>
              <w:autoSpaceDE w:val="0"/>
              <w:autoSpaceDN w:val="0"/>
              <w:spacing w:before="46" w:after="0" w:line="240" w:lineRule="auto"/>
              <w:ind w:left="5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87xx</w:t>
            </w:r>
          </w:p>
        </w:tc>
        <w:tc>
          <w:tcPr>
            <w:tcW w:w="2837" w:type="dxa"/>
          </w:tcPr>
          <w:p w:rsidR="001B5BAC" w:rsidRPr="001B5BAC" w:rsidRDefault="001B5BAC" w:rsidP="001B5BAC">
            <w:pPr>
              <w:widowControl w:val="0"/>
              <w:autoSpaceDE w:val="0"/>
              <w:autoSpaceDN w:val="0"/>
              <w:spacing w:before="46" w:after="0" w:line="240" w:lineRule="auto"/>
              <w:ind w:left="83"/>
              <w:rPr>
                <w:rFonts w:ascii="Arial" w:eastAsia="Arial" w:hAnsi="Arial" w:cs="Arial"/>
                <w:sz w:val="24"/>
                <w:szCs w:val="24"/>
                <w:lang w:val="fr-FR" w:eastAsia="fr-FR" w:bidi="fr-FR"/>
              </w:rPr>
            </w:pPr>
            <w:r w:rsidRPr="001B5BAC">
              <w:rPr>
                <w:rFonts w:ascii="Arial" w:eastAsia="Arial" w:hAnsi="Arial" w:cs="Arial"/>
                <w:w w:val="99"/>
                <w:sz w:val="24"/>
                <w:szCs w:val="24"/>
                <w:lang w:val="fr-FR" w:eastAsia="fr-FR" w:bidi="fr-FR"/>
              </w:rPr>
              <w:t>-</w:t>
            </w:r>
          </w:p>
        </w:tc>
        <w:tc>
          <w:tcPr>
            <w:tcW w:w="748" w:type="dxa"/>
          </w:tcPr>
          <w:p w:rsidR="001B5BAC" w:rsidRPr="001B5BAC" w:rsidRDefault="001B5BAC" w:rsidP="001B5BAC">
            <w:pPr>
              <w:widowControl w:val="0"/>
              <w:autoSpaceDE w:val="0"/>
              <w:autoSpaceDN w:val="0"/>
              <w:spacing w:before="46" w:after="0" w:line="240" w:lineRule="auto"/>
              <w:ind w:left="81"/>
              <w:rPr>
                <w:rFonts w:ascii="Arial" w:eastAsia="Arial" w:hAnsi="Arial" w:cs="Arial"/>
                <w:sz w:val="24"/>
                <w:szCs w:val="24"/>
                <w:lang w:val="fr-FR" w:eastAsia="fr-FR" w:bidi="fr-FR"/>
              </w:rPr>
            </w:pPr>
            <w:r w:rsidRPr="001B5BAC">
              <w:rPr>
                <w:rFonts w:ascii="Arial" w:eastAsia="Arial" w:hAnsi="Arial" w:cs="Arial"/>
                <w:w w:val="99"/>
                <w:sz w:val="24"/>
                <w:szCs w:val="24"/>
                <w:lang w:val="fr-FR" w:eastAsia="fr-FR" w:bidi="fr-FR"/>
              </w:rPr>
              <w:t>-</w:t>
            </w:r>
          </w:p>
        </w:tc>
        <w:tc>
          <w:tcPr>
            <w:tcW w:w="4670" w:type="dxa"/>
          </w:tcPr>
          <w:p w:rsidR="001B5BAC" w:rsidRPr="001B5BAC" w:rsidRDefault="001B5BAC" w:rsidP="001B5BAC">
            <w:pPr>
              <w:widowControl w:val="0"/>
              <w:autoSpaceDE w:val="0"/>
              <w:autoSpaceDN w:val="0"/>
              <w:spacing w:before="46" w:after="0" w:line="240" w:lineRule="auto"/>
              <w:ind w:left="182"/>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Channel 7</w:t>
            </w:r>
          </w:p>
        </w:tc>
      </w:tr>
      <w:tr w:rsidR="001B5BAC" w:rsidRPr="001B5BAC" w:rsidTr="008C30BC">
        <w:trPr>
          <w:trHeight w:val="328"/>
        </w:trPr>
        <w:tc>
          <w:tcPr>
            <w:tcW w:w="818" w:type="dxa"/>
          </w:tcPr>
          <w:p w:rsidR="001B5BAC" w:rsidRPr="001B5BAC" w:rsidRDefault="001B5BAC" w:rsidP="001B5BAC">
            <w:pPr>
              <w:widowControl w:val="0"/>
              <w:autoSpaceDE w:val="0"/>
              <w:autoSpaceDN w:val="0"/>
              <w:spacing w:before="46" w:after="0" w:line="240" w:lineRule="auto"/>
              <w:ind w:left="5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8000</w:t>
            </w:r>
          </w:p>
        </w:tc>
        <w:tc>
          <w:tcPr>
            <w:tcW w:w="2837" w:type="dxa"/>
          </w:tcPr>
          <w:p w:rsidR="001B5BAC" w:rsidRPr="001B5BAC" w:rsidRDefault="001B5BAC" w:rsidP="001B5BAC">
            <w:pPr>
              <w:widowControl w:val="0"/>
              <w:autoSpaceDE w:val="0"/>
              <w:autoSpaceDN w:val="0"/>
              <w:spacing w:before="46" w:after="0" w:line="240" w:lineRule="auto"/>
              <w:ind w:left="83"/>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er_c0_r0_t1_m*</w:t>
            </w:r>
          </w:p>
        </w:tc>
        <w:tc>
          <w:tcPr>
            <w:tcW w:w="748" w:type="dxa"/>
          </w:tcPr>
          <w:p w:rsidR="001B5BAC" w:rsidRPr="001B5BAC" w:rsidRDefault="001B5BAC" w:rsidP="001B5BAC">
            <w:pPr>
              <w:widowControl w:val="0"/>
              <w:autoSpaceDE w:val="0"/>
              <w:autoSpaceDN w:val="0"/>
              <w:spacing w:before="46" w:after="0" w:line="240" w:lineRule="auto"/>
              <w:ind w:left="8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1001</w:t>
            </w:r>
          </w:p>
        </w:tc>
        <w:tc>
          <w:tcPr>
            <w:tcW w:w="4670" w:type="dxa"/>
          </w:tcPr>
          <w:p w:rsidR="001B5BAC" w:rsidRPr="001B5BAC" w:rsidRDefault="001B5BAC" w:rsidP="001B5BAC">
            <w:pPr>
              <w:widowControl w:val="0"/>
              <w:autoSpaceDE w:val="0"/>
              <w:autoSpaceDN w:val="0"/>
              <w:spacing w:before="46" w:after="0" w:line="240" w:lineRule="auto"/>
              <w:ind w:left="181"/>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 xml:space="preserve">Ch. 0 Type 0 Register 0 Tariff 1 All </w:t>
            </w:r>
            <w:r w:rsidRPr="001B5BAC">
              <w:rPr>
                <w:rFonts w:ascii="Arial" w:eastAsia="Arial" w:hAnsi="Arial" w:cs="Arial"/>
                <w:sz w:val="24"/>
                <w:szCs w:val="24"/>
                <w:lang w:val="fr-FR" w:eastAsia="fr-FR" w:bidi="fr-FR"/>
              </w:rPr>
              <w:lastRenderedPageBreak/>
              <w:t>Seasons</w:t>
            </w:r>
          </w:p>
        </w:tc>
      </w:tr>
      <w:tr w:rsidR="001B5BAC" w:rsidRPr="001B5BAC" w:rsidTr="008C30BC">
        <w:trPr>
          <w:trHeight w:val="328"/>
        </w:trPr>
        <w:tc>
          <w:tcPr>
            <w:tcW w:w="818" w:type="dxa"/>
          </w:tcPr>
          <w:p w:rsidR="001B5BAC" w:rsidRPr="001B5BAC" w:rsidRDefault="001B5BAC" w:rsidP="001B5BAC">
            <w:pPr>
              <w:widowControl w:val="0"/>
              <w:autoSpaceDE w:val="0"/>
              <w:autoSpaceDN w:val="0"/>
              <w:spacing w:before="46" w:after="0" w:line="240" w:lineRule="auto"/>
              <w:ind w:left="5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lastRenderedPageBreak/>
              <w:t>8000</w:t>
            </w:r>
          </w:p>
        </w:tc>
        <w:tc>
          <w:tcPr>
            <w:tcW w:w="2837" w:type="dxa"/>
          </w:tcPr>
          <w:p w:rsidR="001B5BAC" w:rsidRPr="001B5BAC" w:rsidRDefault="001B5BAC" w:rsidP="001B5BAC">
            <w:pPr>
              <w:widowControl w:val="0"/>
              <w:autoSpaceDE w:val="0"/>
              <w:autoSpaceDN w:val="0"/>
              <w:spacing w:before="46" w:after="0" w:line="240" w:lineRule="auto"/>
              <w:ind w:left="83"/>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er_c0_r0_t*</w:t>
            </w:r>
          </w:p>
        </w:tc>
        <w:tc>
          <w:tcPr>
            <w:tcW w:w="748" w:type="dxa"/>
          </w:tcPr>
          <w:p w:rsidR="001B5BAC" w:rsidRPr="001B5BAC" w:rsidRDefault="001B5BAC" w:rsidP="001B5BAC">
            <w:pPr>
              <w:widowControl w:val="0"/>
              <w:autoSpaceDE w:val="0"/>
              <w:autoSpaceDN w:val="0"/>
              <w:spacing w:before="46" w:after="0" w:line="240" w:lineRule="auto"/>
              <w:ind w:left="8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0002</w:t>
            </w:r>
          </w:p>
        </w:tc>
        <w:tc>
          <w:tcPr>
            <w:tcW w:w="4670" w:type="dxa"/>
          </w:tcPr>
          <w:p w:rsidR="001B5BAC" w:rsidRPr="001B5BAC" w:rsidRDefault="001B5BAC" w:rsidP="001B5BAC">
            <w:pPr>
              <w:widowControl w:val="0"/>
              <w:autoSpaceDE w:val="0"/>
              <w:autoSpaceDN w:val="0"/>
              <w:spacing w:before="46" w:after="0" w:line="240" w:lineRule="auto"/>
              <w:ind w:left="181"/>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Channel 0 Type 0 Register 2 All Tariffs</w:t>
            </w:r>
          </w:p>
        </w:tc>
      </w:tr>
      <w:tr w:rsidR="001B5BAC" w:rsidRPr="001B5BAC" w:rsidTr="008C30BC">
        <w:trPr>
          <w:trHeight w:val="328"/>
        </w:trPr>
        <w:tc>
          <w:tcPr>
            <w:tcW w:w="818" w:type="dxa"/>
          </w:tcPr>
          <w:p w:rsidR="001B5BAC" w:rsidRPr="001B5BAC" w:rsidRDefault="001B5BAC" w:rsidP="001B5BAC">
            <w:pPr>
              <w:widowControl w:val="0"/>
              <w:autoSpaceDE w:val="0"/>
              <w:autoSpaceDN w:val="0"/>
              <w:spacing w:before="46" w:after="0" w:line="240" w:lineRule="auto"/>
              <w:ind w:left="5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8000</w:t>
            </w:r>
          </w:p>
        </w:tc>
        <w:tc>
          <w:tcPr>
            <w:tcW w:w="2837" w:type="dxa"/>
          </w:tcPr>
          <w:p w:rsidR="001B5BAC" w:rsidRPr="001B5BAC" w:rsidRDefault="001B5BAC" w:rsidP="001B5BAC">
            <w:pPr>
              <w:widowControl w:val="0"/>
              <w:autoSpaceDE w:val="0"/>
              <w:autoSpaceDN w:val="0"/>
              <w:spacing w:before="46" w:after="0" w:line="240" w:lineRule="auto"/>
              <w:ind w:left="83"/>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er_c0_r*</w:t>
            </w:r>
          </w:p>
        </w:tc>
        <w:tc>
          <w:tcPr>
            <w:tcW w:w="748" w:type="dxa"/>
          </w:tcPr>
          <w:p w:rsidR="001B5BAC" w:rsidRPr="001B5BAC" w:rsidRDefault="001B5BAC" w:rsidP="001B5BAC">
            <w:pPr>
              <w:widowControl w:val="0"/>
              <w:autoSpaceDE w:val="0"/>
              <w:autoSpaceDN w:val="0"/>
              <w:spacing w:before="46" w:after="0" w:line="240" w:lineRule="auto"/>
              <w:ind w:left="8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0003</w:t>
            </w:r>
          </w:p>
        </w:tc>
        <w:tc>
          <w:tcPr>
            <w:tcW w:w="4670" w:type="dxa"/>
          </w:tcPr>
          <w:p w:rsidR="001B5BAC" w:rsidRPr="001B5BAC" w:rsidRDefault="001B5BAC" w:rsidP="001B5BAC">
            <w:pPr>
              <w:widowControl w:val="0"/>
              <w:autoSpaceDE w:val="0"/>
              <w:autoSpaceDN w:val="0"/>
              <w:spacing w:before="46" w:after="0" w:line="240" w:lineRule="auto"/>
              <w:ind w:left="181"/>
              <w:rPr>
                <w:rFonts w:ascii="Arial" w:eastAsia="Arial" w:hAnsi="Arial" w:cs="Arial"/>
                <w:sz w:val="24"/>
                <w:szCs w:val="24"/>
                <w:lang w:val="fr-FR" w:eastAsia="fr-FR" w:bidi="fr-FR"/>
              </w:rPr>
            </w:pPr>
            <w:r w:rsidRPr="001B5BAC">
              <w:rPr>
                <w:rFonts w:ascii="Arial" w:eastAsia="Arial" w:hAnsi="Arial" w:cs="Arial"/>
                <w:spacing w:val="5"/>
                <w:sz w:val="24"/>
                <w:szCs w:val="24"/>
                <w:lang w:val="fr-FR" w:eastAsia="fr-FR" w:bidi="fr-FR"/>
              </w:rPr>
              <w:t xml:space="preserve">Channel </w:t>
            </w:r>
            <w:r w:rsidRPr="001B5BAC">
              <w:rPr>
                <w:rFonts w:ascii="Arial" w:eastAsia="Arial" w:hAnsi="Arial" w:cs="Arial"/>
                <w:sz w:val="24"/>
                <w:szCs w:val="24"/>
                <w:lang w:val="fr-FR" w:eastAsia="fr-FR" w:bidi="fr-FR"/>
              </w:rPr>
              <w:t xml:space="preserve">0 </w:t>
            </w:r>
            <w:r w:rsidRPr="001B5BAC">
              <w:rPr>
                <w:rFonts w:ascii="Arial" w:eastAsia="Arial" w:hAnsi="Arial" w:cs="Arial"/>
                <w:spacing w:val="4"/>
                <w:sz w:val="24"/>
                <w:szCs w:val="24"/>
                <w:lang w:val="fr-FR" w:eastAsia="fr-FR" w:bidi="fr-FR"/>
              </w:rPr>
              <w:t xml:space="preserve">Type </w:t>
            </w:r>
            <w:r w:rsidRPr="001B5BAC">
              <w:rPr>
                <w:rFonts w:ascii="Arial" w:eastAsia="Arial" w:hAnsi="Arial" w:cs="Arial"/>
                <w:sz w:val="24"/>
                <w:szCs w:val="24"/>
                <w:lang w:val="fr-FR" w:eastAsia="fr-FR" w:bidi="fr-FR"/>
              </w:rPr>
              <w:t xml:space="preserve">0 </w:t>
            </w:r>
            <w:r w:rsidRPr="001B5BAC">
              <w:rPr>
                <w:rFonts w:ascii="Arial" w:eastAsia="Arial" w:hAnsi="Arial" w:cs="Arial"/>
                <w:spacing w:val="4"/>
                <w:sz w:val="24"/>
                <w:szCs w:val="24"/>
                <w:lang w:val="fr-FR" w:eastAsia="fr-FR" w:bidi="fr-FR"/>
              </w:rPr>
              <w:t>All</w:t>
            </w:r>
            <w:r w:rsidRPr="001B5BAC">
              <w:rPr>
                <w:rFonts w:ascii="Arial" w:eastAsia="Arial" w:hAnsi="Arial" w:cs="Arial"/>
                <w:spacing w:val="55"/>
                <w:sz w:val="24"/>
                <w:szCs w:val="24"/>
                <w:lang w:val="fr-FR" w:eastAsia="fr-FR" w:bidi="fr-FR"/>
              </w:rPr>
              <w:t xml:space="preserve"> </w:t>
            </w:r>
            <w:r w:rsidRPr="001B5BAC">
              <w:rPr>
                <w:rFonts w:ascii="Arial" w:eastAsia="Arial" w:hAnsi="Arial" w:cs="Arial"/>
                <w:spacing w:val="5"/>
                <w:sz w:val="24"/>
                <w:szCs w:val="24"/>
                <w:lang w:val="fr-FR" w:eastAsia="fr-FR" w:bidi="fr-FR"/>
              </w:rPr>
              <w:t>Registers</w:t>
            </w:r>
          </w:p>
        </w:tc>
      </w:tr>
      <w:tr w:rsidR="001B5BAC" w:rsidRPr="001B5BAC" w:rsidTr="008C30BC">
        <w:trPr>
          <w:trHeight w:val="328"/>
        </w:trPr>
        <w:tc>
          <w:tcPr>
            <w:tcW w:w="818" w:type="dxa"/>
          </w:tcPr>
          <w:p w:rsidR="001B5BAC" w:rsidRPr="001B5BAC" w:rsidRDefault="001B5BAC" w:rsidP="001B5BAC">
            <w:pPr>
              <w:widowControl w:val="0"/>
              <w:autoSpaceDE w:val="0"/>
              <w:autoSpaceDN w:val="0"/>
              <w:spacing w:before="46" w:after="0" w:line="240" w:lineRule="auto"/>
              <w:ind w:left="5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8000</w:t>
            </w:r>
          </w:p>
        </w:tc>
        <w:tc>
          <w:tcPr>
            <w:tcW w:w="2837" w:type="dxa"/>
          </w:tcPr>
          <w:p w:rsidR="001B5BAC" w:rsidRPr="001B5BAC" w:rsidRDefault="001B5BAC" w:rsidP="001B5BAC">
            <w:pPr>
              <w:widowControl w:val="0"/>
              <w:autoSpaceDE w:val="0"/>
              <w:autoSpaceDN w:val="0"/>
              <w:spacing w:before="46" w:after="0" w:line="240" w:lineRule="auto"/>
              <w:ind w:left="83"/>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er_c0_*</w:t>
            </w:r>
          </w:p>
        </w:tc>
        <w:tc>
          <w:tcPr>
            <w:tcW w:w="748" w:type="dxa"/>
          </w:tcPr>
          <w:p w:rsidR="001B5BAC" w:rsidRPr="001B5BAC" w:rsidRDefault="001B5BAC" w:rsidP="001B5BAC">
            <w:pPr>
              <w:widowControl w:val="0"/>
              <w:autoSpaceDE w:val="0"/>
              <w:autoSpaceDN w:val="0"/>
              <w:spacing w:before="46" w:after="0" w:line="240" w:lineRule="auto"/>
              <w:ind w:left="8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0004</w:t>
            </w:r>
          </w:p>
        </w:tc>
        <w:tc>
          <w:tcPr>
            <w:tcW w:w="4670" w:type="dxa"/>
          </w:tcPr>
          <w:p w:rsidR="001B5BAC" w:rsidRPr="001B5BAC" w:rsidRDefault="001B5BAC" w:rsidP="001B5BAC">
            <w:pPr>
              <w:widowControl w:val="0"/>
              <w:autoSpaceDE w:val="0"/>
              <w:autoSpaceDN w:val="0"/>
              <w:spacing w:before="46" w:after="0" w:line="240" w:lineRule="auto"/>
              <w:ind w:left="182"/>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Channel 0 All Data Types</w:t>
            </w:r>
          </w:p>
        </w:tc>
      </w:tr>
      <w:tr w:rsidR="001B5BAC" w:rsidRPr="001B5BAC" w:rsidTr="008C30BC">
        <w:trPr>
          <w:trHeight w:val="820"/>
        </w:trPr>
        <w:tc>
          <w:tcPr>
            <w:tcW w:w="818" w:type="dxa"/>
          </w:tcPr>
          <w:p w:rsidR="001B5BAC" w:rsidRPr="001B5BAC" w:rsidRDefault="001B5BAC" w:rsidP="001B5BAC">
            <w:pPr>
              <w:widowControl w:val="0"/>
              <w:autoSpaceDE w:val="0"/>
              <w:autoSpaceDN w:val="0"/>
              <w:spacing w:before="46" w:after="0" w:line="240" w:lineRule="auto"/>
              <w:ind w:left="50"/>
              <w:rPr>
                <w:rFonts w:ascii="Arial" w:eastAsia="Arial" w:hAnsi="Arial" w:cs="Arial"/>
                <w:sz w:val="24"/>
                <w:szCs w:val="24"/>
                <w:lang w:val="fr-FR" w:eastAsia="fr-FR" w:bidi="fr-FR"/>
              </w:rPr>
            </w:pPr>
            <w:r w:rsidRPr="001B5BAC">
              <w:rPr>
                <w:rFonts w:ascii="Arial" w:eastAsia="Arial" w:hAnsi="Arial" w:cs="Arial"/>
                <w:spacing w:val="6"/>
                <w:sz w:val="24"/>
                <w:szCs w:val="24"/>
                <w:lang w:val="fr-FR" w:eastAsia="fr-FR" w:bidi="fr-FR"/>
              </w:rPr>
              <w:t>8000</w:t>
            </w:r>
          </w:p>
          <w:p w:rsidR="001B5BAC" w:rsidRPr="001B5BAC" w:rsidRDefault="001B5BAC" w:rsidP="001B5BAC">
            <w:pPr>
              <w:widowControl w:val="0"/>
              <w:autoSpaceDE w:val="0"/>
              <w:autoSpaceDN w:val="0"/>
              <w:spacing w:before="11" w:after="0" w:line="240" w:lineRule="auto"/>
              <w:rPr>
                <w:rFonts w:ascii="Arial" w:eastAsia="Arial" w:hAnsi="Arial" w:cs="Arial"/>
                <w:b/>
                <w:sz w:val="24"/>
                <w:szCs w:val="24"/>
                <w:lang w:val="fr-FR" w:eastAsia="fr-FR" w:bidi="fr-FR"/>
              </w:rPr>
            </w:pPr>
          </w:p>
          <w:p w:rsidR="001B5BAC" w:rsidRPr="001B5BAC" w:rsidRDefault="001B5BAC" w:rsidP="001B5BAC">
            <w:pPr>
              <w:widowControl w:val="0"/>
              <w:autoSpaceDE w:val="0"/>
              <w:autoSpaceDN w:val="0"/>
              <w:spacing w:after="0" w:line="240" w:lineRule="auto"/>
              <w:ind w:left="50"/>
              <w:rPr>
                <w:rFonts w:ascii="Arial" w:eastAsia="Arial" w:hAnsi="Arial" w:cs="Arial"/>
                <w:b/>
                <w:sz w:val="24"/>
                <w:szCs w:val="24"/>
                <w:lang w:val="fr-FR" w:eastAsia="fr-FR" w:bidi="fr-FR"/>
              </w:rPr>
            </w:pPr>
          </w:p>
        </w:tc>
        <w:tc>
          <w:tcPr>
            <w:tcW w:w="2837" w:type="dxa"/>
          </w:tcPr>
          <w:p w:rsidR="001B5BAC" w:rsidRPr="001B5BAC" w:rsidRDefault="001B5BAC" w:rsidP="001B5BAC">
            <w:pPr>
              <w:widowControl w:val="0"/>
              <w:autoSpaceDE w:val="0"/>
              <w:autoSpaceDN w:val="0"/>
              <w:spacing w:before="46" w:after="0" w:line="240" w:lineRule="auto"/>
              <w:ind w:left="83"/>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er_c*</w:t>
            </w:r>
          </w:p>
          <w:p w:rsidR="001B5BAC" w:rsidRPr="001B5BAC" w:rsidRDefault="001B5BAC" w:rsidP="001B5BAC">
            <w:pPr>
              <w:widowControl w:val="0"/>
              <w:autoSpaceDE w:val="0"/>
              <w:autoSpaceDN w:val="0"/>
              <w:spacing w:before="11" w:after="0" w:line="240" w:lineRule="auto"/>
              <w:rPr>
                <w:rFonts w:ascii="Arial" w:eastAsia="Arial" w:hAnsi="Arial" w:cs="Arial"/>
                <w:b/>
                <w:sz w:val="24"/>
                <w:szCs w:val="24"/>
                <w:lang w:val="fr-FR" w:eastAsia="fr-FR" w:bidi="fr-FR"/>
              </w:rPr>
            </w:pPr>
          </w:p>
          <w:p w:rsidR="001B5BAC" w:rsidRPr="001B5BAC" w:rsidRDefault="001B5BAC" w:rsidP="001B5BAC">
            <w:pPr>
              <w:widowControl w:val="0"/>
              <w:autoSpaceDE w:val="0"/>
              <w:autoSpaceDN w:val="0"/>
              <w:spacing w:after="0" w:line="240" w:lineRule="auto"/>
              <w:rPr>
                <w:rFonts w:ascii="Arial" w:eastAsia="Arial" w:hAnsi="Arial" w:cs="Arial"/>
                <w:b/>
                <w:sz w:val="24"/>
                <w:szCs w:val="24"/>
                <w:lang w:val="mn-MN" w:eastAsia="fr-FR" w:bidi="fr-FR"/>
              </w:rPr>
            </w:pPr>
          </w:p>
        </w:tc>
        <w:tc>
          <w:tcPr>
            <w:tcW w:w="748" w:type="dxa"/>
          </w:tcPr>
          <w:p w:rsidR="001B5BAC" w:rsidRPr="001B5BAC" w:rsidRDefault="001B5BAC" w:rsidP="001B5BAC">
            <w:pPr>
              <w:widowControl w:val="0"/>
              <w:autoSpaceDE w:val="0"/>
              <w:autoSpaceDN w:val="0"/>
              <w:spacing w:before="46" w:after="0" w:line="240" w:lineRule="auto"/>
              <w:ind w:left="80"/>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0005</w:t>
            </w:r>
          </w:p>
        </w:tc>
        <w:tc>
          <w:tcPr>
            <w:tcW w:w="4670" w:type="dxa"/>
          </w:tcPr>
          <w:p w:rsidR="001B5BAC" w:rsidRPr="001B5BAC" w:rsidRDefault="001B5BAC" w:rsidP="001B5BAC">
            <w:pPr>
              <w:widowControl w:val="0"/>
              <w:autoSpaceDE w:val="0"/>
              <w:autoSpaceDN w:val="0"/>
              <w:spacing w:before="46" w:after="0" w:line="240" w:lineRule="auto"/>
              <w:ind w:left="181"/>
              <w:rPr>
                <w:rFonts w:ascii="Arial" w:eastAsia="Arial" w:hAnsi="Arial" w:cs="Arial"/>
                <w:sz w:val="24"/>
                <w:szCs w:val="24"/>
                <w:lang w:val="fr-FR" w:eastAsia="fr-FR" w:bidi="fr-FR"/>
              </w:rPr>
            </w:pPr>
            <w:r w:rsidRPr="001B5BAC">
              <w:rPr>
                <w:rFonts w:ascii="Arial" w:eastAsia="Arial" w:hAnsi="Arial" w:cs="Arial"/>
                <w:sz w:val="24"/>
                <w:szCs w:val="24"/>
                <w:lang w:val="fr-FR" w:eastAsia="fr-FR" w:bidi="fr-FR"/>
              </w:rPr>
              <w:t>All Channels</w:t>
            </w:r>
          </w:p>
        </w:tc>
      </w:tr>
    </w:tbl>
    <w:p w:rsidR="001B5BAC" w:rsidRPr="005E3F0D" w:rsidRDefault="001B5BAC" w:rsidP="0044317B">
      <w:pPr>
        <w:widowControl w:val="0"/>
        <w:autoSpaceDE w:val="0"/>
        <w:autoSpaceDN w:val="0"/>
        <w:spacing w:before="1" w:after="0" w:line="240" w:lineRule="auto"/>
        <w:rPr>
          <w:rFonts w:ascii="Arial" w:eastAsia="Arial" w:hAnsi="Arial" w:cs="Arial"/>
          <w:b/>
          <w:sz w:val="24"/>
          <w:szCs w:val="24"/>
          <w:lang w:val="mn-MN" w:eastAsia="fr-FR" w:bidi="fr-FR"/>
        </w:rPr>
      </w:pPr>
    </w:p>
    <w:p w:rsidR="0044317B" w:rsidRPr="009340DE" w:rsidRDefault="0044317B" w:rsidP="008D0216">
      <w:pPr>
        <w:widowControl w:val="0"/>
        <w:autoSpaceDE w:val="0"/>
        <w:autoSpaceDN w:val="0"/>
        <w:spacing w:before="99" w:after="0" w:line="240" w:lineRule="auto"/>
        <w:ind w:left="3486" w:firstLine="114"/>
        <w:rPr>
          <w:rFonts w:ascii="Arial" w:eastAsia="Arial" w:hAnsi="Arial" w:cs="Arial"/>
          <w:sz w:val="24"/>
          <w:szCs w:val="24"/>
          <w:lang w:val="fr-FR" w:eastAsia="fr-FR" w:bidi="fr-FR"/>
        </w:rPr>
      </w:pPr>
    </w:p>
    <w:p w:rsidR="001F6C96" w:rsidRDefault="001B5BAC" w:rsidP="001F6C96">
      <w:pPr>
        <w:tabs>
          <w:tab w:val="left" w:pos="7650"/>
        </w:tabs>
        <w:rPr>
          <w:rFonts w:ascii="Arial" w:hAnsi="Arial" w:cs="Arial"/>
          <w:b/>
          <w:sz w:val="24"/>
          <w:szCs w:val="24"/>
          <w:lang w:val="mn-MN"/>
        </w:rPr>
      </w:pPr>
      <w:r>
        <w:rPr>
          <w:rFonts w:ascii="Arial" w:hAnsi="Arial" w:cs="Arial"/>
          <w:b/>
          <w:sz w:val="24"/>
          <w:szCs w:val="24"/>
          <w:lang w:val="mn-MN"/>
        </w:rPr>
        <w:t>С.4.3   Ачааллын программын өгөгдлийн ангилал</w:t>
      </w:r>
    </w:p>
    <w:p w:rsidR="00942F40" w:rsidRDefault="00942F40" w:rsidP="001F6C96">
      <w:pPr>
        <w:tabs>
          <w:tab w:val="left" w:pos="7650"/>
        </w:tabs>
        <w:rPr>
          <w:rFonts w:ascii="Arial" w:hAnsi="Arial" w:cs="Arial"/>
          <w:b/>
          <w:sz w:val="24"/>
          <w:szCs w:val="24"/>
          <w:lang w:val="mn-MN"/>
        </w:rPr>
      </w:pPr>
      <w:r>
        <w:rPr>
          <w:rFonts w:ascii="Arial" w:hAnsi="Arial" w:cs="Arial"/>
          <w:b/>
          <w:sz w:val="24"/>
          <w:szCs w:val="24"/>
          <w:lang w:val="mn-MN"/>
        </w:rPr>
        <w:t>С.4.3.1   Ачааллын программын кодчилол</w:t>
      </w:r>
    </w:p>
    <w:p w:rsidR="00470460" w:rsidRDefault="00092206" w:rsidP="00DA4EAB">
      <w:pPr>
        <w:widowControl w:val="0"/>
        <w:autoSpaceDE w:val="0"/>
        <w:autoSpaceDN w:val="0"/>
        <w:spacing w:before="152" w:after="0" w:line="240" w:lineRule="auto"/>
        <w:ind w:right="1406"/>
        <w:jc w:val="both"/>
        <w:rPr>
          <w:rFonts w:ascii="Arial" w:eastAsia="Arial" w:hAnsi="Arial" w:cs="Arial"/>
          <w:spacing w:val="6"/>
          <w:sz w:val="24"/>
          <w:szCs w:val="24"/>
          <w:lang w:val="mn-MN" w:eastAsia="fr-FR" w:bidi="fr-FR"/>
        </w:rPr>
      </w:pPr>
      <w:r>
        <w:rPr>
          <w:rFonts w:ascii="Arial" w:eastAsia="Arial" w:hAnsi="Arial" w:cs="Arial"/>
          <w:spacing w:val="5"/>
          <w:sz w:val="24"/>
          <w:szCs w:val="24"/>
          <w:lang w:val="fr-FR" w:eastAsia="fr-FR" w:bidi="fr-FR"/>
        </w:rPr>
        <w:t>Ачааллын</w:t>
      </w:r>
      <w:r>
        <w:rPr>
          <w:rFonts w:ascii="Arial" w:eastAsia="Arial" w:hAnsi="Arial" w:cs="Arial"/>
          <w:spacing w:val="5"/>
          <w:sz w:val="24"/>
          <w:szCs w:val="24"/>
          <w:lang w:val="mn-MN" w:eastAsia="fr-FR" w:bidi="fr-FR"/>
        </w:rPr>
        <w:t xml:space="preserve"> п</w:t>
      </w:r>
      <w:r>
        <w:rPr>
          <w:rFonts w:ascii="Arial" w:eastAsia="Arial" w:hAnsi="Arial" w:cs="Arial"/>
          <w:spacing w:val="5"/>
          <w:sz w:val="24"/>
          <w:szCs w:val="24"/>
          <w:lang w:val="fr-FR" w:eastAsia="fr-FR" w:bidi="fr-FR"/>
        </w:rPr>
        <w:t xml:space="preserve"> </w:t>
      </w:r>
      <w:r>
        <w:rPr>
          <w:rFonts w:ascii="Arial" w:eastAsia="Arial" w:hAnsi="Arial" w:cs="Arial"/>
          <w:spacing w:val="5"/>
          <w:sz w:val="24"/>
          <w:szCs w:val="24"/>
          <w:lang w:val="mn-MN" w:eastAsia="fr-FR" w:bidi="fr-FR"/>
        </w:rPr>
        <w:t>өгөгдлийн ангилал нь</w:t>
      </w:r>
      <w:r w:rsidR="00DA4EAB" w:rsidRPr="00DA4EAB">
        <w:rPr>
          <w:rFonts w:ascii="Arial" w:eastAsia="Arial" w:hAnsi="Arial" w:cs="Arial"/>
          <w:spacing w:val="4"/>
          <w:sz w:val="24"/>
          <w:szCs w:val="24"/>
          <w:lang w:val="fr-FR" w:eastAsia="fr-FR" w:bidi="fr-FR"/>
        </w:rPr>
        <w:t xml:space="preserve"> </w:t>
      </w:r>
      <w:r w:rsidR="00200426">
        <w:rPr>
          <w:rFonts w:ascii="Arial" w:eastAsia="Arial" w:hAnsi="Arial" w:cs="Arial"/>
          <w:spacing w:val="6"/>
          <w:sz w:val="24"/>
          <w:szCs w:val="24"/>
          <w:lang w:val="fr-FR" w:eastAsia="fr-FR" w:bidi="fr-FR"/>
        </w:rPr>
        <w:t>R2 команд ашиглан ачааллын бүртгэлийг унших нэвтрэлт/хандалт</w:t>
      </w:r>
      <w:r w:rsidR="00DA4EAB" w:rsidRPr="00DA4EAB">
        <w:rPr>
          <w:rFonts w:ascii="Arial" w:eastAsia="Arial" w:hAnsi="Arial" w:cs="Arial"/>
          <w:spacing w:val="6"/>
          <w:sz w:val="24"/>
          <w:szCs w:val="24"/>
          <w:lang w:val="fr-FR" w:eastAsia="fr-FR" w:bidi="fr-FR"/>
        </w:rPr>
        <w:t xml:space="preserve"> </w:t>
      </w:r>
      <w:r w:rsidR="00200426">
        <w:rPr>
          <w:rFonts w:ascii="Arial" w:eastAsia="Arial" w:hAnsi="Arial" w:cs="Arial"/>
          <w:spacing w:val="6"/>
          <w:sz w:val="24"/>
          <w:szCs w:val="24"/>
          <w:lang w:val="mn-MN" w:eastAsia="fr-FR" w:bidi="fr-FR"/>
        </w:rPr>
        <w:t>б</w:t>
      </w:r>
      <w:r w:rsidR="00200426">
        <w:rPr>
          <w:rFonts w:ascii="Arial" w:eastAsia="Arial" w:hAnsi="Arial" w:cs="Arial"/>
          <w:spacing w:val="4"/>
          <w:sz w:val="24"/>
          <w:szCs w:val="24"/>
          <w:lang w:val="fr-FR" w:eastAsia="fr-FR" w:bidi="fr-FR"/>
        </w:rPr>
        <w:t>a</w:t>
      </w:r>
      <w:r w:rsidR="00DA4EAB" w:rsidRPr="00DA4EAB">
        <w:rPr>
          <w:rFonts w:ascii="Arial" w:eastAsia="Arial" w:hAnsi="Arial" w:cs="Arial"/>
          <w:spacing w:val="4"/>
          <w:sz w:val="24"/>
          <w:szCs w:val="24"/>
          <w:lang w:val="fr-FR" w:eastAsia="fr-FR" w:bidi="fr-FR"/>
        </w:rPr>
        <w:t xml:space="preserve"> </w:t>
      </w:r>
      <w:r w:rsidR="00DA4EAB" w:rsidRPr="00DA4EAB">
        <w:rPr>
          <w:rFonts w:ascii="Arial" w:eastAsia="Arial" w:hAnsi="Arial" w:cs="Arial"/>
          <w:sz w:val="24"/>
          <w:szCs w:val="24"/>
          <w:lang w:val="fr-FR" w:eastAsia="fr-FR" w:bidi="fr-FR"/>
        </w:rPr>
        <w:t xml:space="preserve">W 2 </w:t>
      </w:r>
      <w:r w:rsidR="00200426">
        <w:rPr>
          <w:rFonts w:ascii="Arial" w:eastAsia="Arial" w:hAnsi="Arial" w:cs="Arial"/>
          <w:sz w:val="24"/>
          <w:szCs w:val="24"/>
          <w:lang w:val="mn-MN" w:eastAsia="fr-FR" w:bidi="fr-FR"/>
        </w:rPr>
        <w:t>команд ашиглан бүртгэлийг арилгах/устгах</w:t>
      </w:r>
      <w:r>
        <w:rPr>
          <w:rFonts w:ascii="Arial" w:eastAsia="Arial" w:hAnsi="Arial" w:cs="Arial"/>
          <w:sz w:val="24"/>
          <w:szCs w:val="24"/>
          <w:lang w:val="mn-MN" w:eastAsia="fr-FR" w:bidi="fr-FR"/>
        </w:rPr>
        <w:t xml:space="preserve">  </w:t>
      </w:r>
      <w:r>
        <w:rPr>
          <w:rFonts w:ascii="Arial" w:eastAsia="Arial" w:hAnsi="Arial" w:cs="Arial"/>
          <w:spacing w:val="4"/>
          <w:sz w:val="24"/>
          <w:szCs w:val="24"/>
          <w:lang w:val="mn-MN" w:eastAsia="fr-FR" w:bidi="fr-FR"/>
        </w:rPr>
        <w:t>нэвтрэлтийг зөвшөөрнө</w:t>
      </w:r>
      <w:r w:rsidR="00DA4EAB" w:rsidRPr="00DA4EAB">
        <w:rPr>
          <w:rFonts w:ascii="Arial" w:eastAsia="Arial" w:hAnsi="Arial" w:cs="Arial"/>
          <w:spacing w:val="6"/>
          <w:sz w:val="24"/>
          <w:szCs w:val="24"/>
          <w:lang w:val="fr-FR" w:eastAsia="fr-FR" w:bidi="fr-FR"/>
        </w:rPr>
        <w:t xml:space="preserve">. </w:t>
      </w:r>
      <w:r>
        <w:rPr>
          <w:rFonts w:ascii="Arial" w:eastAsia="Arial" w:hAnsi="Arial" w:cs="Arial"/>
          <w:spacing w:val="6"/>
          <w:sz w:val="24"/>
          <w:szCs w:val="24"/>
          <w:lang w:val="mn-MN" w:eastAsia="fr-FR" w:bidi="fr-FR"/>
        </w:rPr>
        <w:t>Энэ ангилал нь боломжит 64</w:t>
      </w:r>
      <w:r w:rsidRPr="00092206">
        <w:rPr>
          <w:rFonts w:ascii="Arial" w:eastAsia="Arial" w:hAnsi="Arial" w:cs="Arial"/>
          <w:spacing w:val="6"/>
          <w:sz w:val="24"/>
          <w:szCs w:val="24"/>
          <w:lang w:val="fr-FR" w:eastAsia="fr-FR" w:bidi="fr-FR"/>
        </w:rPr>
        <w:t xml:space="preserve"> </w:t>
      </w:r>
      <w:r w:rsidRPr="00DA4EAB">
        <w:rPr>
          <w:rFonts w:ascii="Arial" w:eastAsia="Arial" w:hAnsi="Arial" w:cs="Arial"/>
          <w:spacing w:val="6"/>
          <w:sz w:val="24"/>
          <w:szCs w:val="24"/>
          <w:lang w:val="fr-FR" w:eastAsia="fr-FR" w:bidi="fr-FR"/>
        </w:rPr>
        <w:t>REGISTERS</w:t>
      </w:r>
      <w:r>
        <w:rPr>
          <w:rFonts w:ascii="Arial" w:eastAsia="Arial" w:hAnsi="Arial" w:cs="Arial"/>
          <w:spacing w:val="6"/>
          <w:sz w:val="24"/>
          <w:szCs w:val="24"/>
          <w:lang w:val="mn-MN" w:eastAsia="fr-FR" w:bidi="fr-FR"/>
        </w:rPr>
        <w:t xml:space="preserve"> бүртгэл бүрийн ачааллын программ/намтар чадавхийг нөөцөлнө.</w:t>
      </w:r>
      <w:r w:rsidR="00DA4EAB" w:rsidRPr="00DA4EAB">
        <w:rPr>
          <w:rFonts w:ascii="Arial" w:eastAsia="Arial" w:hAnsi="Arial" w:cs="Arial"/>
          <w:spacing w:val="6"/>
          <w:sz w:val="24"/>
          <w:szCs w:val="24"/>
          <w:lang w:val="fr-FR" w:eastAsia="fr-FR" w:bidi="fr-FR"/>
        </w:rPr>
        <w:t xml:space="preserve"> </w:t>
      </w:r>
      <w:r>
        <w:rPr>
          <w:rFonts w:ascii="Arial" w:eastAsia="Arial" w:hAnsi="Arial" w:cs="Arial"/>
          <w:spacing w:val="5"/>
          <w:sz w:val="24"/>
          <w:szCs w:val="24"/>
          <w:lang w:val="fr-FR" w:eastAsia="fr-FR" w:bidi="fr-FR"/>
        </w:rPr>
        <w:t xml:space="preserve">Кодын </w:t>
      </w:r>
      <w:r>
        <w:rPr>
          <w:rFonts w:ascii="Arial" w:eastAsia="Arial" w:hAnsi="Arial" w:cs="Arial"/>
          <w:spacing w:val="5"/>
          <w:sz w:val="24"/>
          <w:szCs w:val="24"/>
          <w:lang w:val="mn-MN" w:eastAsia="fr-FR" w:bidi="fr-FR"/>
        </w:rPr>
        <w:t>талбарыг</w:t>
      </w:r>
      <w:r w:rsidR="00DA4EAB" w:rsidRPr="00DA4EAB">
        <w:rPr>
          <w:rFonts w:ascii="Arial" w:eastAsia="Arial" w:hAnsi="Arial" w:cs="Arial"/>
          <w:spacing w:val="6"/>
          <w:sz w:val="24"/>
          <w:szCs w:val="24"/>
          <w:lang w:val="fr-FR" w:eastAsia="fr-FR" w:bidi="fr-FR"/>
        </w:rPr>
        <w:t xml:space="preserve"> </w:t>
      </w:r>
      <w:r w:rsidR="00DA4EAB" w:rsidRPr="00DA4EAB">
        <w:rPr>
          <w:rFonts w:ascii="Arial" w:eastAsia="Arial" w:hAnsi="Arial" w:cs="Arial"/>
          <w:spacing w:val="5"/>
          <w:sz w:val="24"/>
          <w:szCs w:val="24"/>
          <w:lang w:val="fr-FR" w:eastAsia="fr-FR" w:bidi="fr-FR"/>
        </w:rPr>
        <w:t>CHANNEL</w:t>
      </w:r>
      <w:r>
        <w:rPr>
          <w:rFonts w:ascii="Arial" w:eastAsia="Arial" w:hAnsi="Arial" w:cs="Arial"/>
          <w:spacing w:val="5"/>
          <w:sz w:val="24"/>
          <w:szCs w:val="24"/>
          <w:lang w:val="mn-MN" w:eastAsia="fr-FR" w:bidi="fr-FR"/>
        </w:rPr>
        <w:t xml:space="preserve"> суваг</w:t>
      </w:r>
      <w:r w:rsidR="00DA4EAB" w:rsidRPr="00DA4EAB">
        <w:rPr>
          <w:rFonts w:ascii="Arial" w:eastAsia="Arial" w:hAnsi="Arial" w:cs="Arial"/>
          <w:spacing w:val="5"/>
          <w:sz w:val="24"/>
          <w:szCs w:val="24"/>
          <w:lang w:val="fr-FR" w:eastAsia="fr-FR" w:bidi="fr-FR"/>
        </w:rPr>
        <w:t xml:space="preserve"> </w:t>
      </w:r>
      <w:r>
        <w:rPr>
          <w:rFonts w:ascii="Arial" w:eastAsia="Arial" w:hAnsi="Arial" w:cs="Arial"/>
          <w:spacing w:val="5"/>
          <w:sz w:val="24"/>
          <w:szCs w:val="24"/>
          <w:lang w:val="mn-MN" w:eastAsia="fr-FR" w:bidi="fr-FR"/>
        </w:rPr>
        <w:t>б</w:t>
      </w:r>
      <w:r>
        <w:rPr>
          <w:rFonts w:ascii="Arial" w:eastAsia="Arial" w:hAnsi="Arial" w:cs="Arial"/>
          <w:spacing w:val="4"/>
          <w:sz w:val="24"/>
          <w:szCs w:val="24"/>
          <w:lang w:val="fr-FR" w:eastAsia="fr-FR" w:bidi="fr-FR"/>
        </w:rPr>
        <w:t>a</w:t>
      </w:r>
      <w:r w:rsidR="00DA4EAB" w:rsidRPr="00DA4EAB">
        <w:rPr>
          <w:rFonts w:ascii="Arial" w:eastAsia="Arial" w:hAnsi="Arial" w:cs="Arial"/>
          <w:spacing w:val="4"/>
          <w:sz w:val="24"/>
          <w:szCs w:val="24"/>
          <w:lang w:val="fr-FR" w:eastAsia="fr-FR" w:bidi="fr-FR"/>
        </w:rPr>
        <w:t xml:space="preserve"> </w:t>
      </w:r>
      <w:r w:rsidR="00DA4EAB" w:rsidRPr="00DA4EAB">
        <w:rPr>
          <w:rFonts w:ascii="Arial" w:eastAsia="Arial" w:hAnsi="Arial" w:cs="Arial"/>
          <w:spacing w:val="6"/>
          <w:sz w:val="24"/>
          <w:szCs w:val="24"/>
          <w:lang w:val="fr-FR" w:eastAsia="fr-FR" w:bidi="fr-FR"/>
        </w:rPr>
        <w:t xml:space="preserve">REGISTER </w:t>
      </w:r>
      <w:r>
        <w:rPr>
          <w:rFonts w:ascii="Arial" w:eastAsia="Arial" w:hAnsi="Arial" w:cs="Arial"/>
          <w:spacing w:val="6"/>
          <w:sz w:val="24"/>
          <w:szCs w:val="24"/>
          <w:lang w:val="mn-MN" w:eastAsia="fr-FR" w:bidi="fr-FR"/>
        </w:rPr>
        <w:t xml:space="preserve">бүртгэлийн тоо/дугаарыг тус тусад нь тодорхойлоход </w:t>
      </w:r>
      <w:r>
        <w:rPr>
          <w:rFonts w:ascii="Arial" w:eastAsia="Arial" w:hAnsi="Arial" w:cs="Arial"/>
          <w:spacing w:val="6"/>
          <w:sz w:val="24"/>
          <w:szCs w:val="24"/>
          <w:lang w:val="fr-FR" w:eastAsia="fr-FR" w:bidi="fr-FR"/>
        </w:rPr>
        <w:t>ашиглана</w:t>
      </w:r>
      <w:r w:rsidR="00DA4EAB" w:rsidRPr="00DA4EAB">
        <w:rPr>
          <w:rFonts w:ascii="Arial" w:eastAsia="Arial" w:hAnsi="Arial" w:cs="Arial"/>
          <w:spacing w:val="6"/>
          <w:sz w:val="24"/>
          <w:szCs w:val="24"/>
          <w:lang w:val="fr-FR" w:eastAsia="fr-FR" w:bidi="fr-FR"/>
        </w:rPr>
        <w:t>.</w:t>
      </w:r>
      <w:r>
        <w:rPr>
          <w:rFonts w:ascii="Arial" w:eastAsia="Arial" w:hAnsi="Arial" w:cs="Arial"/>
          <w:spacing w:val="6"/>
          <w:sz w:val="24"/>
          <w:szCs w:val="24"/>
          <w:lang w:val="mn-MN" w:eastAsia="fr-FR" w:bidi="fr-FR"/>
        </w:rPr>
        <w:t xml:space="preserve"> Өгөгдлийн талбар нь </w:t>
      </w:r>
      <w:r w:rsidR="00535E66">
        <w:rPr>
          <w:rFonts w:ascii="Arial" w:eastAsia="Arial" w:hAnsi="Arial" w:cs="Arial"/>
          <w:spacing w:val="6"/>
          <w:sz w:val="24"/>
          <w:szCs w:val="24"/>
          <w:lang w:val="mn-MN" w:eastAsia="fr-FR" w:bidi="fr-FR"/>
        </w:rPr>
        <w:t>хүссэн бодит бүртгэлийг тодорхойлоход ашиглана.</w:t>
      </w:r>
      <w:r w:rsidR="00DA4EAB" w:rsidRPr="00DA4EAB">
        <w:rPr>
          <w:rFonts w:ascii="Arial" w:eastAsia="Arial" w:hAnsi="Arial" w:cs="Arial"/>
          <w:spacing w:val="6"/>
          <w:sz w:val="24"/>
          <w:szCs w:val="24"/>
          <w:lang w:val="fr-FR" w:eastAsia="fr-FR" w:bidi="fr-FR"/>
        </w:rPr>
        <w:t xml:space="preserve"> </w:t>
      </w:r>
      <w:r w:rsidR="00535E66">
        <w:rPr>
          <w:rFonts w:ascii="Arial" w:eastAsia="Arial" w:hAnsi="Arial" w:cs="Arial"/>
          <w:spacing w:val="6"/>
          <w:sz w:val="24"/>
          <w:szCs w:val="24"/>
          <w:lang w:val="mn-MN" w:eastAsia="fr-FR" w:bidi="fr-FR"/>
        </w:rPr>
        <w:t>Энэ нь эхлэх ба дуусах хугацаа/огноо хэлбэртэй байна. Ачааллын программ/намтарт хаяглан хандах үед өгөгдлийн бүртгэл ба төлөвийн бүртгэл хооронд ялгаа үүсдэг. Ерөнхийдөө, төлөвийн бүртг</w:t>
      </w:r>
      <w:r w:rsidR="00470460">
        <w:rPr>
          <w:rFonts w:ascii="Arial" w:eastAsia="Arial" w:hAnsi="Arial" w:cs="Arial"/>
          <w:spacing w:val="6"/>
          <w:sz w:val="24"/>
          <w:szCs w:val="24"/>
          <w:lang w:val="mn-MN" w:eastAsia="fr-FR" w:bidi="fr-FR"/>
        </w:rPr>
        <w:t>эл гэдэг нь нэвтэрч буй бүртгэгчтэй ижил нэгжгүй ямар ч бүртгэлийг хэлнэ. Энэ нь цаг хугацаа/огнооны бүртгэл ба төлөвийн тэмдэгийн бүртгэлийг агуулна.</w:t>
      </w:r>
    </w:p>
    <w:p w:rsidR="00DA4EAB" w:rsidRPr="00470460" w:rsidRDefault="00DA4EAB" w:rsidP="00DA4EAB">
      <w:pPr>
        <w:widowControl w:val="0"/>
        <w:autoSpaceDE w:val="0"/>
        <w:autoSpaceDN w:val="0"/>
        <w:spacing w:before="152" w:after="0" w:line="240" w:lineRule="auto"/>
        <w:ind w:right="1406"/>
        <w:jc w:val="both"/>
        <w:rPr>
          <w:rFonts w:ascii="Arial" w:eastAsia="Arial" w:hAnsi="Arial" w:cs="Arial"/>
          <w:spacing w:val="6"/>
          <w:sz w:val="24"/>
          <w:szCs w:val="24"/>
          <w:lang w:val="mn-MN" w:eastAsia="fr-FR" w:bidi="fr-FR"/>
        </w:rPr>
      </w:pPr>
      <w:r w:rsidRPr="00DA4EAB">
        <w:rPr>
          <w:rFonts w:ascii="Arial" w:eastAsia="Arial" w:hAnsi="Arial" w:cs="Arial"/>
          <w:spacing w:val="4"/>
          <w:sz w:val="24"/>
          <w:szCs w:val="24"/>
          <w:lang w:val="fr-FR" w:eastAsia="fr-FR" w:bidi="fr-FR"/>
        </w:rPr>
        <w:t xml:space="preserve"> </w:t>
      </w:r>
      <w:r w:rsidRPr="00DA4EAB">
        <w:rPr>
          <w:rFonts w:ascii="Arial" w:eastAsia="Arial" w:hAnsi="Arial" w:cs="Arial"/>
          <w:spacing w:val="5"/>
          <w:sz w:val="24"/>
          <w:szCs w:val="24"/>
          <w:lang w:val="fr-FR" w:eastAsia="fr-FR" w:bidi="fr-FR"/>
        </w:rPr>
        <w:t xml:space="preserve">LOAD PROFILE </w:t>
      </w:r>
      <w:r w:rsidRPr="00DA4EAB">
        <w:rPr>
          <w:rFonts w:ascii="Arial" w:eastAsia="Arial" w:hAnsi="Arial" w:cs="Arial"/>
          <w:spacing w:val="6"/>
          <w:sz w:val="24"/>
          <w:szCs w:val="24"/>
          <w:lang w:val="fr-FR" w:eastAsia="fr-FR" w:bidi="fr-FR"/>
        </w:rPr>
        <w:t xml:space="preserve">Access </w:t>
      </w:r>
      <w:r w:rsidR="00470460">
        <w:rPr>
          <w:rFonts w:ascii="Arial" w:eastAsia="Arial" w:hAnsi="Arial" w:cs="Arial"/>
          <w:spacing w:val="6"/>
          <w:sz w:val="24"/>
          <w:szCs w:val="24"/>
          <w:lang w:val="mn-MN" w:eastAsia="fr-FR" w:bidi="fr-FR"/>
        </w:rPr>
        <w:t>талбарыг ашиглан хэрэглэгч нь тэдгээр бүртгэлийг хооронд нь ялгана.</w:t>
      </w:r>
      <w:r w:rsidRPr="00DA4EAB">
        <w:rPr>
          <w:rFonts w:ascii="Arial" w:eastAsia="Arial" w:hAnsi="Arial" w:cs="Arial"/>
          <w:spacing w:val="6"/>
          <w:sz w:val="24"/>
          <w:szCs w:val="24"/>
          <w:lang w:val="fr-FR" w:eastAsia="fr-FR" w:bidi="fr-FR"/>
        </w:rPr>
        <w:t xml:space="preserve"> </w:t>
      </w:r>
      <w:r w:rsidR="00470460">
        <w:rPr>
          <w:rFonts w:ascii="Arial" w:eastAsia="Arial" w:hAnsi="Arial" w:cs="Arial"/>
          <w:spacing w:val="6"/>
          <w:sz w:val="24"/>
          <w:szCs w:val="24"/>
          <w:lang w:val="mn-MN" w:eastAsia="fr-FR" w:bidi="fr-FR"/>
        </w:rPr>
        <w:t xml:space="preserve">Мөн хэрэглэгч нь </w:t>
      </w:r>
      <w:r w:rsidR="00F2352B">
        <w:rPr>
          <w:rFonts w:ascii="Arial" w:eastAsia="Arial" w:hAnsi="Arial" w:cs="Arial"/>
          <w:spacing w:val="6"/>
          <w:sz w:val="24"/>
          <w:szCs w:val="24"/>
          <w:lang w:val="mn-MN" w:eastAsia="fr-FR" w:bidi="fr-FR"/>
        </w:rPr>
        <w:t xml:space="preserve">командад тодорхойлсоноос үл хамааран бүх бүртгэлд </w:t>
      </w:r>
      <w:r w:rsidR="00F2352B" w:rsidRPr="00DA4EAB">
        <w:rPr>
          <w:rFonts w:ascii="Arial" w:eastAsia="Arial" w:hAnsi="Arial" w:cs="Arial"/>
          <w:spacing w:val="6"/>
          <w:sz w:val="24"/>
          <w:szCs w:val="24"/>
          <w:lang w:val="fr-FR" w:eastAsia="fr-FR" w:bidi="fr-FR"/>
        </w:rPr>
        <w:t>REGISTERS</w:t>
      </w:r>
      <w:r w:rsidR="00F2352B">
        <w:rPr>
          <w:rFonts w:ascii="Arial" w:eastAsia="Arial" w:hAnsi="Arial" w:cs="Arial"/>
          <w:spacing w:val="6"/>
          <w:sz w:val="24"/>
          <w:szCs w:val="24"/>
          <w:lang w:val="mn-MN" w:eastAsia="fr-FR" w:bidi="fr-FR"/>
        </w:rPr>
        <w:t xml:space="preserve"> нэвтэрч/хандаж болохыг үзүүлнэ. </w:t>
      </w:r>
      <w:r w:rsidRPr="00DA4EAB">
        <w:rPr>
          <w:rFonts w:ascii="Arial" w:eastAsia="Arial" w:hAnsi="Arial" w:cs="Arial"/>
          <w:spacing w:val="12"/>
          <w:sz w:val="24"/>
          <w:szCs w:val="24"/>
          <w:lang w:val="fr-FR" w:eastAsia="fr-FR" w:bidi="fr-FR"/>
        </w:rPr>
        <w:t xml:space="preserve"> </w:t>
      </w:r>
      <w:r w:rsidR="00200426">
        <w:rPr>
          <w:rFonts w:ascii="Arial" w:eastAsia="Arial" w:hAnsi="Arial" w:cs="Arial"/>
          <w:spacing w:val="5"/>
          <w:sz w:val="24"/>
          <w:szCs w:val="24"/>
          <w:lang w:val="fr-FR" w:eastAsia="fr-FR" w:bidi="fr-FR"/>
        </w:rPr>
        <w:t>Кодын талбарыг дор тодорхойлсон.</w:t>
      </w:r>
    </w:p>
    <w:p w:rsidR="00DA4EAB" w:rsidRPr="00DA4EAB" w:rsidRDefault="00DA4EAB" w:rsidP="00DA4EAB">
      <w:pPr>
        <w:widowControl w:val="0"/>
        <w:autoSpaceDE w:val="0"/>
        <w:autoSpaceDN w:val="0"/>
        <w:spacing w:before="152" w:after="0" w:line="240" w:lineRule="auto"/>
        <w:ind w:right="1406"/>
        <w:jc w:val="both"/>
        <w:rPr>
          <w:rFonts w:ascii="Arial" w:eastAsia="Arial" w:hAnsi="Arial" w:cs="Arial"/>
          <w:sz w:val="24"/>
          <w:szCs w:val="24"/>
          <w:lang w:val="fr-FR" w:eastAsia="fr-FR" w:bidi="fr-FR"/>
        </w:rPr>
      </w:pPr>
    </w:p>
    <w:p w:rsidR="00DA4EAB" w:rsidRPr="00DA4EAB" w:rsidRDefault="00200426" w:rsidP="00DA4EAB">
      <w:pPr>
        <w:widowControl w:val="0"/>
        <w:autoSpaceDE w:val="0"/>
        <w:autoSpaceDN w:val="0"/>
        <w:spacing w:before="93" w:after="0" w:line="240" w:lineRule="auto"/>
        <w:ind w:left="418"/>
        <w:rPr>
          <w:rFonts w:ascii="Arial" w:eastAsia="Arial" w:hAnsi="Arial" w:cs="Arial"/>
          <w:i/>
          <w:sz w:val="24"/>
          <w:szCs w:val="24"/>
          <w:lang w:val="fr-FR" w:eastAsia="fr-FR" w:bidi="fr-FR"/>
        </w:rPr>
      </w:pPr>
      <w:r>
        <w:rPr>
          <w:rFonts w:ascii="Arial" w:eastAsia="Arial" w:hAnsi="Arial" w:cs="Arial"/>
          <w:i/>
          <w:sz w:val="24"/>
          <w:szCs w:val="24"/>
          <w:lang w:val="fr-FR" w:eastAsia="fr-FR" w:bidi="fr-FR"/>
        </w:rPr>
        <w:t>Код</w:t>
      </w:r>
      <w:r w:rsidR="00DA4EAB" w:rsidRPr="00DA4EAB">
        <w:rPr>
          <w:rFonts w:ascii="Arial" w:eastAsia="Arial" w:hAnsi="Arial" w:cs="Arial"/>
          <w:i/>
          <w:sz w:val="24"/>
          <w:szCs w:val="24"/>
          <w:lang w:val="fr-FR" w:eastAsia="fr-FR" w:bidi="fr-FR"/>
        </w:rPr>
        <w:t xml:space="preserve"> (binary)</w:t>
      </w:r>
    </w:p>
    <w:p w:rsidR="00DA4EAB" w:rsidRPr="00DA4EAB" w:rsidRDefault="00DA4EAB" w:rsidP="00DA4EAB">
      <w:pPr>
        <w:widowControl w:val="0"/>
        <w:tabs>
          <w:tab w:val="left" w:pos="1273"/>
          <w:tab w:val="left" w:pos="2121"/>
          <w:tab w:val="left" w:pos="2969"/>
          <w:tab w:val="left" w:pos="3820"/>
        </w:tabs>
        <w:autoSpaceDE w:val="0"/>
        <w:autoSpaceDN w:val="0"/>
        <w:spacing w:before="101" w:after="0" w:line="240" w:lineRule="auto"/>
        <w:ind w:left="418"/>
        <w:rPr>
          <w:rFonts w:ascii="Arial" w:eastAsia="Arial" w:hAnsi="Arial" w:cs="Arial"/>
          <w:sz w:val="24"/>
          <w:szCs w:val="24"/>
          <w:lang w:val="fr-FR" w:eastAsia="fr-FR" w:bidi="fr-FR"/>
        </w:rPr>
      </w:pPr>
      <w:r w:rsidRPr="00DA4EAB">
        <w:rPr>
          <w:rFonts w:ascii="Arial" w:eastAsia="Arial" w:hAnsi="Arial" w:cs="Arial"/>
          <w:spacing w:val="5"/>
          <w:sz w:val="24"/>
          <w:szCs w:val="24"/>
          <w:lang w:val="fr-FR" w:eastAsia="fr-FR" w:bidi="fr-FR"/>
        </w:rPr>
        <w:t>1001</w:t>
      </w:r>
      <w:r w:rsidRPr="00DA4EAB">
        <w:rPr>
          <w:rFonts w:ascii="Arial" w:eastAsia="Arial" w:hAnsi="Arial" w:cs="Arial"/>
          <w:spacing w:val="5"/>
          <w:sz w:val="24"/>
          <w:szCs w:val="24"/>
          <w:lang w:val="fr-FR" w:eastAsia="fr-FR" w:bidi="fr-FR"/>
        </w:rPr>
        <w:tab/>
        <w:t>xccc</w:t>
      </w:r>
      <w:r w:rsidRPr="00DA4EAB">
        <w:rPr>
          <w:rFonts w:ascii="Arial" w:eastAsia="Arial" w:hAnsi="Arial" w:cs="Arial"/>
          <w:spacing w:val="5"/>
          <w:sz w:val="24"/>
          <w:szCs w:val="24"/>
          <w:lang w:val="fr-FR" w:eastAsia="fr-FR" w:bidi="fr-FR"/>
        </w:rPr>
        <w:tab/>
        <w:t>xxxx</w:t>
      </w:r>
      <w:r w:rsidRPr="00DA4EAB">
        <w:rPr>
          <w:rFonts w:ascii="Arial" w:eastAsia="Arial" w:hAnsi="Arial" w:cs="Arial"/>
          <w:spacing w:val="5"/>
          <w:sz w:val="24"/>
          <w:szCs w:val="24"/>
          <w:lang w:val="fr-FR" w:eastAsia="fr-FR" w:bidi="fr-FR"/>
        </w:rPr>
        <w:tab/>
        <w:t>xxxx</w:t>
      </w:r>
      <w:r w:rsidRPr="00DA4EAB">
        <w:rPr>
          <w:rFonts w:ascii="Arial" w:eastAsia="Arial" w:hAnsi="Arial" w:cs="Arial"/>
          <w:spacing w:val="5"/>
          <w:sz w:val="24"/>
          <w:szCs w:val="24"/>
          <w:lang w:val="fr-FR" w:eastAsia="fr-FR" w:bidi="fr-FR"/>
        </w:rPr>
        <w:tab/>
      </w:r>
      <w:r w:rsidRPr="00DA4EAB">
        <w:rPr>
          <w:rFonts w:ascii="Arial" w:eastAsia="Arial" w:hAnsi="Arial" w:cs="Arial"/>
          <w:spacing w:val="4"/>
          <w:sz w:val="24"/>
          <w:szCs w:val="24"/>
          <w:lang w:val="fr-FR" w:eastAsia="fr-FR" w:bidi="fr-FR"/>
        </w:rPr>
        <w:t xml:space="preserve">ccc </w:t>
      </w:r>
      <w:r w:rsidRPr="00DA4EAB">
        <w:rPr>
          <w:rFonts w:ascii="Arial" w:eastAsia="Arial" w:hAnsi="Arial" w:cs="Arial"/>
          <w:sz w:val="24"/>
          <w:szCs w:val="24"/>
          <w:lang w:val="fr-FR" w:eastAsia="fr-FR" w:bidi="fr-FR"/>
        </w:rPr>
        <w:t>=</w:t>
      </w:r>
      <w:r w:rsidRPr="00DA4EAB">
        <w:rPr>
          <w:rFonts w:ascii="Arial" w:eastAsia="Arial" w:hAnsi="Arial" w:cs="Arial"/>
          <w:spacing w:val="23"/>
          <w:sz w:val="24"/>
          <w:szCs w:val="24"/>
          <w:lang w:val="fr-FR" w:eastAsia="fr-FR" w:bidi="fr-FR"/>
        </w:rPr>
        <w:t xml:space="preserve"> </w:t>
      </w:r>
      <w:r w:rsidR="00200426">
        <w:rPr>
          <w:rFonts w:ascii="Arial" w:eastAsia="Arial" w:hAnsi="Arial" w:cs="Arial"/>
          <w:spacing w:val="5"/>
          <w:sz w:val="24"/>
          <w:szCs w:val="24"/>
          <w:lang w:val="fr-FR" w:eastAsia="fr-FR" w:bidi="fr-FR"/>
        </w:rPr>
        <w:t>СУВАГ</w:t>
      </w:r>
    </w:p>
    <w:p w:rsidR="00DA4EAB" w:rsidRPr="00DA4EAB" w:rsidRDefault="00DA4EAB" w:rsidP="00DA4EAB">
      <w:pPr>
        <w:widowControl w:val="0"/>
        <w:tabs>
          <w:tab w:val="left" w:pos="1273"/>
          <w:tab w:val="left" w:pos="2120"/>
          <w:tab w:val="left" w:pos="2970"/>
          <w:tab w:val="left" w:pos="3820"/>
        </w:tabs>
        <w:autoSpaceDE w:val="0"/>
        <w:autoSpaceDN w:val="0"/>
        <w:spacing w:before="99" w:after="0" w:line="240" w:lineRule="auto"/>
        <w:ind w:left="418"/>
        <w:rPr>
          <w:rFonts w:ascii="Arial" w:eastAsia="Arial" w:hAnsi="Arial" w:cs="Arial"/>
          <w:sz w:val="24"/>
          <w:szCs w:val="24"/>
          <w:lang w:val="fr-FR" w:eastAsia="fr-FR" w:bidi="fr-FR"/>
        </w:rPr>
      </w:pPr>
      <w:r w:rsidRPr="00DA4EAB">
        <w:rPr>
          <w:rFonts w:ascii="Arial" w:eastAsia="Arial" w:hAnsi="Arial" w:cs="Arial"/>
          <w:spacing w:val="5"/>
          <w:sz w:val="24"/>
          <w:szCs w:val="24"/>
          <w:lang w:val="fr-FR" w:eastAsia="fr-FR" w:bidi="fr-FR"/>
        </w:rPr>
        <w:t>1001</w:t>
      </w:r>
      <w:r w:rsidRPr="00DA4EAB">
        <w:rPr>
          <w:rFonts w:ascii="Arial" w:eastAsia="Arial" w:hAnsi="Arial" w:cs="Arial"/>
          <w:spacing w:val="5"/>
          <w:sz w:val="24"/>
          <w:szCs w:val="24"/>
          <w:lang w:val="fr-FR" w:eastAsia="fr-FR" w:bidi="fr-FR"/>
        </w:rPr>
        <w:tab/>
        <w:t>xxxx</w:t>
      </w:r>
      <w:r w:rsidRPr="00DA4EAB">
        <w:rPr>
          <w:rFonts w:ascii="Arial" w:eastAsia="Arial" w:hAnsi="Arial" w:cs="Arial"/>
          <w:spacing w:val="5"/>
          <w:sz w:val="24"/>
          <w:szCs w:val="24"/>
          <w:lang w:val="fr-FR" w:eastAsia="fr-FR" w:bidi="fr-FR"/>
        </w:rPr>
        <w:tab/>
      </w:r>
      <w:r w:rsidRPr="00DA4EAB">
        <w:rPr>
          <w:rFonts w:ascii="Arial" w:eastAsia="Arial" w:hAnsi="Arial" w:cs="Arial"/>
          <w:sz w:val="24"/>
          <w:szCs w:val="24"/>
          <w:lang w:val="fr-FR" w:eastAsia="fr-FR" w:bidi="fr-FR"/>
        </w:rPr>
        <w:t>l</w:t>
      </w:r>
      <w:r w:rsidRPr="00DA4EAB">
        <w:rPr>
          <w:rFonts w:ascii="Arial" w:eastAsia="Arial" w:hAnsi="Arial" w:cs="Arial"/>
          <w:spacing w:val="13"/>
          <w:sz w:val="24"/>
          <w:szCs w:val="24"/>
          <w:lang w:val="fr-FR" w:eastAsia="fr-FR" w:bidi="fr-FR"/>
        </w:rPr>
        <w:t xml:space="preserve"> </w:t>
      </w:r>
      <w:r w:rsidRPr="00DA4EAB">
        <w:rPr>
          <w:rFonts w:ascii="Arial" w:eastAsia="Arial" w:hAnsi="Arial" w:cs="Arial"/>
          <w:spacing w:val="4"/>
          <w:sz w:val="24"/>
          <w:szCs w:val="24"/>
          <w:lang w:val="fr-FR" w:eastAsia="fr-FR" w:bidi="fr-FR"/>
        </w:rPr>
        <w:t>lxx</w:t>
      </w:r>
      <w:r w:rsidRPr="00DA4EAB">
        <w:rPr>
          <w:rFonts w:ascii="Arial" w:eastAsia="Arial" w:hAnsi="Arial" w:cs="Arial"/>
          <w:spacing w:val="4"/>
          <w:sz w:val="24"/>
          <w:szCs w:val="24"/>
          <w:lang w:val="fr-FR" w:eastAsia="fr-FR" w:bidi="fr-FR"/>
        </w:rPr>
        <w:tab/>
      </w:r>
      <w:r w:rsidRPr="00DA4EAB">
        <w:rPr>
          <w:rFonts w:ascii="Arial" w:eastAsia="Arial" w:hAnsi="Arial" w:cs="Arial"/>
          <w:spacing w:val="5"/>
          <w:sz w:val="24"/>
          <w:szCs w:val="24"/>
          <w:lang w:val="fr-FR" w:eastAsia="fr-FR" w:bidi="fr-FR"/>
        </w:rPr>
        <w:t>xxxx</w:t>
      </w:r>
      <w:r w:rsidRPr="00DA4EAB">
        <w:rPr>
          <w:rFonts w:ascii="Arial" w:eastAsia="Arial" w:hAnsi="Arial" w:cs="Arial"/>
          <w:spacing w:val="5"/>
          <w:sz w:val="24"/>
          <w:szCs w:val="24"/>
          <w:lang w:val="fr-FR" w:eastAsia="fr-FR" w:bidi="fr-FR"/>
        </w:rPr>
        <w:tab/>
      </w:r>
      <w:r w:rsidRPr="00DA4EAB">
        <w:rPr>
          <w:rFonts w:ascii="Arial" w:eastAsia="Arial" w:hAnsi="Arial" w:cs="Arial"/>
          <w:sz w:val="24"/>
          <w:szCs w:val="24"/>
          <w:lang w:val="fr-FR" w:eastAsia="fr-FR" w:bidi="fr-FR"/>
        </w:rPr>
        <w:t xml:space="preserve">l l = </w:t>
      </w:r>
      <w:r w:rsidRPr="00DA4EAB">
        <w:rPr>
          <w:rFonts w:ascii="Arial" w:eastAsia="Arial" w:hAnsi="Arial" w:cs="Arial"/>
          <w:spacing w:val="5"/>
          <w:sz w:val="24"/>
          <w:szCs w:val="24"/>
          <w:lang w:val="fr-FR" w:eastAsia="fr-FR" w:bidi="fr-FR"/>
        </w:rPr>
        <w:t>LOAD PROFILE</w:t>
      </w:r>
      <w:r w:rsidRPr="00DA4EAB">
        <w:rPr>
          <w:rFonts w:ascii="Arial" w:eastAsia="Arial" w:hAnsi="Arial" w:cs="Arial"/>
          <w:spacing w:val="61"/>
          <w:sz w:val="24"/>
          <w:szCs w:val="24"/>
          <w:lang w:val="fr-FR" w:eastAsia="fr-FR" w:bidi="fr-FR"/>
        </w:rPr>
        <w:t xml:space="preserve"> </w:t>
      </w:r>
      <w:r w:rsidR="00200426">
        <w:rPr>
          <w:rFonts w:ascii="Arial" w:eastAsia="Arial" w:hAnsi="Arial" w:cs="Arial"/>
          <w:spacing w:val="6"/>
          <w:sz w:val="24"/>
          <w:szCs w:val="24"/>
          <w:lang w:val="fr-FR" w:eastAsia="fr-FR" w:bidi="fr-FR"/>
        </w:rPr>
        <w:t>Нэвтрэлт</w:t>
      </w:r>
    </w:p>
    <w:p w:rsidR="00A76EE5" w:rsidRDefault="00A76EE5" w:rsidP="00A76EE5">
      <w:pPr>
        <w:widowControl w:val="0"/>
        <w:autoSpaceDE w:val="0"/>
        <w:autoSpaceDN w:val="0"/>
        <w:spacing w:before="99" w:after="0" w:line="343" w:lineRule="auto"/>
        <w:ind w:left="3821" w:right="-10"/>
        <w:rPr>
          <w:rFonts w:ascii="Arial" w:eastAsia="Arial" w:hAnsi="Arial" w:cs="Arial"/>
          <w:sz w:val="24"/>
          <w:szCs w:val="24"/>
          <w:lang w:val="fr-FR" w:eastAsia="fr-FR" w:bidi="fr-FR"/>
        </w:rPr>
      </w:pPr>
      <w:r>
        <w:rPr>
          <w:rFonts w:ascii="Arial" w:eastAsia="Arial" w:hAnsi="Arial" w:cs="Arial"/>
          <w:sz w:val="24"/>
          <w:szCs w:val="24"/>
          <w:lang w:val="fr-FR" w:eastAsia="fr-FR" w:bidi="fr-FR"/>
        </w:rPr>
        <w:t>00 = Өгөгдөл</w:t>
      </w:r>
      <w:r w:rsidR="00DA4EAB" w:rsidRPr="00DA4EAB">
        <w:rPr>
          <w:rFonts w:ascii="Arial" w:eastAsia="Arial" w:hAnsi="Arial" w:cs="Arial"/>
          <w:sz w:val="24"/>
          <w:szCs w:val="24"/>
          <w:lang w:val="fr-FR" w:eastAsia="fr-FR" w:bidi="fr-FR"/>
        </w:rPr>
        <w:t xml:space="preserve"> + </w:t>
      </w:r>
      <w:r>
        <w:rPr>
          <w:rFonts w:ascii="Arial" w:eastAsia="Arial" w:hAnsi="Arial" w:cs="Arial"/>
          <w:sz w:val="24"/>
          <w:szCs w:val="24"/>
          <w:lang w:val="mn-MN" w:eastAsia="fr-FR" w:bidi="fr-FR"/>
        </w:rPr>
        <w:t>Тусгай бүртгэлийн Төлөвийн бүртгэл</w:t>
      </w:r>
    </w:p>
    <w:p w:rsidR="00DA4EAB" w:rsidRPr="00DA4EAB" w:rsidRDefault="00A76EE5" w:rsidP="00A76EE5">
      <w:pPr>
        <w:widowControl w:val="0"/>
        <w:autoSpaceDE w:val="0"/>
        <w:autoSpaceDN w:val="0"/>
        <w:spacing w:before="99" w:after="0" w:line="343" w:lineRule="auto"/>
        <w:ind w:left="3821" w:right="-10"/>
        <w:rPr>
          <w:rFonts w:ascii="Arial" w:eastAsia="Arial" w:hAnsi="Arial" w:cs="Arial"/>
          <w:sz w:val="24"/>
          <w:szCs w:val="24"/>
          <w:lang w:val="fr-FR" w:eastAsia="fr-FR" w:bidi="fr-FR"/>
        </w:rPr>
      </w:pPr>
      <w:r>
        <w:rPr>
          <w:rFonts w:ascii="Arial" w:eastAsia="Arial" w:hAnsi="Arial" w:cs="Arial"/>
          <w:sz w:val="24"/>
          <w:szCs w:val="24"/>
          <w:lang w:val="fr-FR" w:eastAsia="fr-FR" w:bidi="fr-FR"/>
        </w:rPr>
        <w:t>01 = Өгөгдөл</w:t>
      </w:r>
      <w:r w:rsidR="00DA4EAB" w:rsidRPr="00DA4EAB">
        <w:rPr>
          <w:rFonts w:ascii="Arial" w:eastAsia="Arial" w:hAnsi="Arial" w:cs="Arial"/>
          <w:sz w:val="24"/>
          <w:szCs w:val="24"/>
          <w:lang w:val="fr-FR" w:eastAsia="fr-FR" w:bidi="fr-FR"/>
        </w:rPr>
        <w:t xml:space="preserve"> + </w:t>
      </w:r>
      <w:r>
        <w:rPr>
          <w:rFonts w:ascii="Arial" w:eastAsia="Arial" w:hAnsi="Arial" w:cs="Arial"/>
          <w:sz w:val="24"/>
          <w:szCs w:val="24"/>
          <w:lang w:val="mn-MN" w:eastAsia="fr-FR" w:bidi="fr-FR"/>
        </w:rPr>
        <w:t>Бүх бүртгэлийн Төлөвийн бүртгэл</w:t>
      </w:r>
    </w:p>
    <w:p w:rsidR="00A76EE5" w:rsidRDefault="00DA4EAB" w:rsidP="00A76EE5">
      <w:pPr>
        <w:widowControl w:val="0"/>
        <w:autoSpaceDE w:val="0"/>
        <w:autoSpaceDN w:val="0"/>
        <w:spacing w:after="0" w:line="343" w:lineRule="auto"/>
        <w:ind w:left="3821" w:right="80"/>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 xml:space="preserve">10 = </w:t>
      </w:r>
      <w:r w:rsidR="00A76EE5">
        <w:rPr>
          <w:rFonts w:ascii="Arial" w:eastAsia="Arial" w:hAnsi="Arial" w:cs="Arial"/>
          <w:sz w:val="24"/>
          <w:szCs w:val="24"/>
          <w:lang w:val="mn-MN" w:eastAsia="fr-FR" w:bidi="fr-FR"/>
        </w:rPr>
        <w:t>Бүх бүртгэлийн Өгөгдлийн бүртгэл</w:t>
      </w:r>
      <w:r w:rsidR="00A76EE5" w:rsidRPr="00DA4EAB">
        <w:rPr>
          <w:rFonts w:ascii="Arial" w:eastAsia="Arial" w:hAnsi="Arial" w:cs="Arial"/>
          <w:sz w:val="24"/>
          <w:szCs w:val="24"/>
          <w:lang w:val="fr-FR" w:eastAsia="fr-FR" w:bidi="fr-FR"/>
        </w:rPr>
        <w:t xml:space="preserve"> </w:t>
      </w:r>
    </w:p>
    <w:p w:rsidR="00DA4EAB" w:rsidRPr="00DA4EAB" w:rsidRDefault="00DA4EAB" w:rsidP="00A76EE5">
      <w:pPr>
        <w:widowControl w:val="0"/>
        <w:autoSpaceDE w:val="0"/>
        <w:autoSpaceDN w:val="0"/>
        <w:spacing w:after="0" w:line="343" w:lineRule="auto"/>
        <w:ind w:left="3821" w:right="80"/>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 xml:space="preserve">11 = </w:t>
      </w:r>
      <w:r w:rsidR="00A76EE5">
        <w:rPr>
          <w:rFonts w:ascii="Arial" w:eastAsia="Arial" w:hAnsi="Arial" w:cs="Arial"/>
          <w:sz w:val="24"/>
          <w:szCs w:val="24"/>
          <w:lang w:val="mn-MN" w:eastAsia="fr-FR" w:bidi="fr-FR"/>
        </w:rPr>
        <w:t>Бүх бүртгэлийн Төлөвийн бүртгэл</w:t>
      </w:r>
      <w:r w:rsidR="00A76EE5">
        <w:rPr>
          <w:rFonts w:ascii="Arial" w:eastAsia="Arial" w:hAnsi="Arial" w:cs="Arial"/>
          <w:sz w:val="24"/>
          <w:szCs w:val="24"/>
          <w:lang w:val="fr-FR" w:eastAsia="fr-FR" w:bidi="fr-FR"/>
        </w:rPr>
        <w:t xml:space="preserve"> </w:t>
      </w:r>
    </w:p>
    <w:p w:rsidR="00DA4EAB" w:rsidRPr="00DA4EAB" w:rsidRDefault="00DA4EAB" w:rsidP="00DA4EAB">
      <w:pPr>
        <w:widowControl w:val="0"/>
        <w:autoSpaceDE w:val="0"/>
        <w:autoSpaceDN w:val="0"/>
        <w:spacing w:after="0" w:line="240" w:lineRule="auto"/>
        <w:ind w:left="418"/>
        <w:jc w:val="both"/>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 xml:space="preserve">1001 xxxx xxr </w:t>
      </w:r>
      <w:r w:rsidR="00A76EE5">
        <w:rPr>
          <w:rFonts w:ascii="Arial" w:eastAsia="Arial" w:hAnsi="Arial" w:cs="Arial"/>
          <w:sz w:val="24"/>
          <w:szCs w:val="24"/>
          <w:lang w:val="fr-FR" w:eastAsia="fr-FR" w:bidi="fr-FR"/>
        </w:rPr>
        <w:t>r r r r r r r r r r r = БҮРТГЭЛ</w:t>
      </w:r>
    </w:p>
    <w:p w:rsidR="00DA4EAB" w:rsidRPr="00DA4EAB" w:rsidRDefault="00DA4EAB" w:rsidP="00DA4EAB">
      <w:pPr>
        <w:widowControl w:val="0"/>
        <w:autoSpaceDE w:val="0"/>
        <w:autoSpaceDN w:val="0"/>
        <w:spacing w:before="98" w:after="0" w:line="240" w:lineRule="auto"/>
        <w:ind w:left="728" w:right="1995"/>
        <w:jc w:val="center"/>
        <w:rPr>
          <w:rFonts w:ascii="Arial" w:eastAsia="Arial" w:hAnsi="Arial" w:cs="Arial"/>
          <w:sz w:val="24"/>
          <w:szCs w:val="24"/>
          <w:lang w:val="fr-FR" w:eastAsia="fr-FR" w:bidi="fr-FR"/>
        </w:rPr>
      </w:pPr>
      <w:r w:rsidRPr="00DA4EAB">
        <w:rPr>
          <w:rFonts w:ascii="Arial" w:eastAsia="Arial" w:hAnsi="Arial" w:cs="Arial"/>
          <w:spacing w:val="3"/>
          <w:sz w:val="24"/>
          <w:szCs w:val="24"/>
          <w:lang w:val="fr-FR" w:eastAsia="fr-FR" w:bidi="fr-FR"/>
        </w:rPr>
        <w:t xml:space="preserve">00 </w:t>
      </w:r>
      <w:r w:rsidRPr="00DA4EAB">
        <w:rPr>
          <w:rFonts w:ascii="Arial" w:eastAsia="Arial" w:hAnsi="Arial" w:cs="Arial"/>
          <w:spacing w:val="4"/>
          <w:sz w:val="24"/>
          <w:szCs w:val="24"/>
          <w:lang w:val="fr-FR" w:eastAsia="fr-FR" w:bidi="fr-FR"/>
        </w:rPr>
        <w:t xml:space="preserve">0000 </w:t>
      </w:r>
      <w:r w:rsidRPr="00DA4EAB">
        <w:rPr>
          <w:rFonts w:ascii="Arial" w:eastAsia="Arial" w:hAnsi="Arial" w:cs="Arial"/>
          <w:sz w:val="24"/>
          <w:szCs w:val="24"/>
          <w:lang w:val="fr-FR" w:eastAsia="fr-FR" w:bidi="fr-FR"/>
        </w:rPr>
        <w:t xml:space="preserve">= </w:t>
      </w:r>
      <w:r w:rsidRPr="00DA4EAB">
        <w:rPr>
          <w:rFonts w:ascii="Arial" w:eastAsia="Arial" w:hAnsi="Arial" w:cs="Arial"/>
          <w:spacing w:val="5"/>
          <w:sz w:val="24"/>
          <w:szCs w:val="24"/>
          <w:lang w:val="fr-FR" w:eastAsia="fr-FR" w:bidi="fr-FR"/>
        </w:rPr>
        <w:t>Register</w:t>
      </w:r>
      <w:r w:rsidRPr="00DA4EAB">
        <w:rPr>
          <w:rFonts w:ascii="Arial" w:eastAsia="Arial" w:hAnsi="Arial" w:cs="Arial"/>
          <w:spacing w:val="45"/>
          <w:sz w:val="24"/>
          <w:szCs w:val="24"/>
          <w:lang w:val="fr-FR" w:eastAsia="fr-FR" w:bidi="fr-FR"/>
        </w:rPr>
        <w:t xml:space="preserve"> </w:t>
      </w:r>
      <w:r w:rsidRPr="00DA4EAB">
        <w:rPr>
          <w:rFonts w:ascii="Arial" w:eastAsia="Arial" w:hAnsi="Arial" w:cs="Arial"/>
          <w:sz w:val="24"/>
          <w:szCs w:val="24"/>
          <w:lang w:val="fr-FR" w:eastAsia="fr-FR" w:bidi="fr-FR"/>
        </w:rPr>
        <w:t>0</w:t>
      </w:r>
    </w:p>
    <w:p w:rsidR="00DA4EAB" w:rsidRPr="00DA4EAB" w:rsidRDefault="00DA4EAB" w:rsidP="00DA4EAB">
      <w:pPr>
        <w:widowControl w:val="0"/>
        <w:autoSpaceDE w:val="0"/>
        <w:autoSpaceDN w:val="0"/>
        <w:spacing w:before="99" w:after="0" w:line="240" w:lineRule="auto"/>
        <w:ind w:left="728" w:right="1995"/>
        <w:jc w:val="center"/>
        <w:rPr>
          <w:rFonts w:ascii="Arial" w:eastAsia="Arial" w:hAnsi="Arial" w:cs="Arial"/>
          <w:sz w:val="24"/>
          <w:szCs w:val="24"/>
          <w:lang w:val="fr-FR" w:eastAsia="fr-FR" w:bidi="fr-FR"/>
        </w:rPr>
      </w:pPr>
      <w:r w:rsidRPr="00DA4EAB">
        <w:rPr>
          <w:rFonts w:ascii="Arial" w:eastAsia="Arial" w:hAnsi="Arial" w:cs="Arial"/>
          <w:spacing w:val="3"/>
          <w:sz w:val="24"/>
          <w:szCs w:val="24"/>
          <w:lang w:val="fr-FR" w:eastAsia="fr-FR" w:bidi="fr-FR"/>
        </w:rPr>
        <w:t xml:space="preserve">00 </w:t>
      </w:r>
      <w:r w:rsidRPr="00DA4EAB">
        <w:rPr>
          <w:rFonts w:ascii="Arial" w:eastAsia="Arial" w:hAnsi="Arial" w:cs="Arial"/>
          <w:spacing w:val="4"/>
          <w:sz w:val="24"/>
          <w:szCs w:val="24"/>
          <w:lang w:val="fr-FR" w:eastAsia="fr-FR" w:bidi="fr-FR"/>
        </w:rPr>
        <w:t xml:space="preserve">0001 </w:t>
      </w:r>
      <w:r w:rsidRPr="00DA4EAB">
        <w:rPr>
          <w:rFonts w:ascii="Arial" w:eastAsia="Arial" w:hAnsi="Arial" w:cs="Arial"/>
          <w:sz w:val="24"/>
          <w:szCs w:val="24"/>
          <w:lang w:val="fr-FR" w:eastAsia="fr-FR" w:bidi="fr-FR"/>
        </w:rPr>
        <w:t xml:space="preserve">= </w:t>
      </w:r>
      <w:r w:rsidRPr="00DA4EAB">
        <w:rPr>
          <w:rFonts w:ascii="Arial" w:eastAsia="Arial" w:hAnsi="Arial" w:cs="Arial"/>
          <w:spacing w:val="5"/>
          <w:sz w:val="24"/>
          <w:szCs w:val="24"/>
          <w:lang w:val="fr-FR" w:eastAsia="fr-FR" w:bidi="fr-FR"/>
        </w:rPr>
        <w:t>Register</w:t>
      </w:r>
      <w:r w:rsidRPr="00DA4EAB">
        <w:rPr>
          <w:rFonts w:ascii="Arial" w:eastAsia="Arial" w:hAnsi="Arial" w:cs="Arial"/>
          <w:spacing w:val="45"/>
          <w:sz w:val="24"/>
          <w:szCs w:val="24"/>
          <w:lang w:val="fr-FR" w:eastAsia="fr-FR" w:bidi="fr-FR"/>
        </w:rPr>
        <w:t xml:space="preserve"> </w:t>
      </w:r>
      <w:r w:rsidRPr="00DA4EAB">
        <w:rPr>
          <w:rFonts w:ascii="Arial" w:eastAsia="Arial" w:hAnsi="Arial" w:cs="Arial"/>
          <w:sz w:val="24"/>
          <w:szCs w:val="24"/>
          <w:lang w:val="fr-FR" w:eastAsia="fr-FR" w:bidi="fr-FR"/>
        </w:rPr>
        <w:t>1</w:t>
      </w:r>
    </w:p>
    <w:p w:rsidR="00DA4EAB" w:rsidRPr="00DA4EAB" w:rsidRDefault="00DA4EAB" w:rsidP="00DA4EAB">
      <w:pPr>
        <w:widowControl w:val="0"/>
        <w:autoSpaceDE w:val="0"/>
        <w:autoSpaceDN w:val="0"/>
        <w:spacing w:before="99" w:after="0" w:line="240" w:lineRule="auto"/>
        <w:ind w:left="728" w:right="1995"/>
        <w:jc w:val="center"/>
        <w:rPr>
          <w:rFonts w:ascii="Arial" w:eastAsia="Arial" w:hAnsi="Arial" w:cs="Arial"/>
          <w:sz w:val="24"/>
          <w:szCs w:val="24"/>
          <w:lang w:val="fr-FR" w:eastAsia="fr-FR" w:bidi="fr-FR"/>
        </w:rPr>
      </w:pPr>
      <w:r w:rsidRPr="00DA4EAB">
        <w:rPr>
          <w:rFonts w:ascii="Arial" w:eastAsia="Arial" w:hAnsi="Arial" w:cs="Arial"/>
          <w:spacing w:val="3"/>
          <w:sz w:val="24"/>
          <w:szCs w:val="24"/>
          <w:lang w:val="fr-FR" w:eastAsia="fr-FR" w:bidi="fr-FR"/>
        </w:rPr>
        <w:t xml:space="preserve">00 </w:t>
      </w:r>
      <w:r w:rsidRPr="00DA4EAB">
        <w:rPr>
          <w:rFonts w:ascii="Arial" w:eastAsia="Arial" w:hAnsi="Arial" w:cs="Arial"/>
          <w:spacing w:val="4"/>
          <w:sz w:val="24"/>
          <w:szCs w:val="24"/>
          <w:lang w:val="fr-FR" w:eastAsia="fr-FR" w:bidi="fr-FR"/>
        </w:rPr>
        <w:t xml:space="preserve">0010 </w:t>
      </w:r>
      <w:r w:rsidRPr="00DA4EAB">
        <w:rPr>
          <w:rFonts w:ascii="Arial" w:eastAsia="Arial" w:hAnsi="Arial" w:cs="Arial"/>
          <w:sz w:val="24"/>
          <w:szCs w:val="24"/>
          <w:lang w:val="fr-FR" w:eastAsia="fr-FR" w:bidi="fr-FR"/>
        </w:rPr>
        <w:t xml:space="preserve">= </w:t>
      </w:r>
      <w:r w:rsidRPr="00DA4EAB">
        <w:rPr>
          <w:rFonts w:ascii="Arial" w:eastAsia="Arial" w:hAnsi="Arial" w:cs="Arial"/>
          <w:spacing w:val="5"/>
          <w:sz w:val="24"/>
          <w:szCs w:val="24"/>
          <w:lang w:val="fr-FR" w:eastAsia="fr-FR" w:bidi="fr-FR"/>
        </w:rPr>
        <w:t>Register</w:t>
      </w:r>
      <w:r w:rsidRPr="00DA4EAB">
        <w:rPr>
          <w:rFonts w:ascii="Arial" w:eastAsia="Arial" w:hAnsi="Arial" w:cs="Arial"/>
          <w:spacing w:val="45"/>
          <w:sz w:val="24"/>
          <w:szCs w:val="24"/>
          <w:lang w:val="fr-FR" w:eastAsia="fr-FR" w:bidi="fr-FR"/>
        </w:rPr>
        <w:t xml:space="preserve"> </w:t>
      </w:r>
      <w:r w:rsidRPr="00DA4EAB">
        <w:rPr>
          <w:rFonts w:ascii="Arial" w:eastAsia="Arial" w:hAnsi="Arial" w:cs="Arial"/>
          <w:sz w:val="24"/>
          <w:szCs w:val="24"/>
          <w:lang w:val="fr-FR" w:eastAsia="fr-FR" w:bidi="fr-FR"/>
        </w:rPr>
        <w:t>2</w:t>
      </w:r>
    </w:p>
    <w:p w:rsidR="00DA4EAB" w:rsidRPr="00DA4EAB" w:rsidRDefault="00DA4EAB" w:rsidP="00DA4EAB">
      <w:pPr>
        <w:widowControl w:val="0"/>
        <w:autoSpaceDE w:val="0"/>
        <w:autoSpaceDN w:val="0"/>
        <w:spacing w:before="99" w:after="0" w:line="240" w:lineRule="auto"/>
        <w:ind w:left="728" w:right="1995"/>
        <w:jc w:val="center"/>
        <w:rPr>
          <w:rFonts w:ascii="Arial" w:eastAsia="Arial" w:hAnsi="Arial" w:cs="Arial"/>
          <w:sz w:val="24"/>
          <w:szCs w:val="24"/>
          <w:lang w:val="fr-FR" w:eastAsia="fr-FR" w:bidi="fr-FR"/>
        </w:rPr>
      </w:pPr>
      <w:r w:rsidRPr="00DA4EAB">
        <w:rPr>
          <w:rFonts w:ascii="Arial" w:eastAsia="Arial" w:hAnsi="Arial" w:cs="Arial"/>
          <w:spacing w:val="3"/>
          <w:sz w:val="24"/>
          <w:szCs w:val="24"/>
          <w:lang w:val="fr-FR" w:eastAsia="fr-FR" w:bidi="fr-FR"/>
        </w:rPr>
        <w:t xml:space="preserve">00 </w:t>
      </w:r>
      <w:r w:rsidRPr="00DA4EAB">
        <w:rPr>
          <w:rFonts w:ascii="Arial" w:eastAsia="Arial" w:hAnsi="Arial" w:cs="Arial"/>
          <w:spacing w:val="4"/>
          <w:sz w:val="24"/>
          <w:szCs w:val="24"/>
          <w:lang w:val="fr-FR" w:eastAsia="fr-FR" w:bidi="fr-FR"/>
        </w:rPr>
        <w:t xml:space="preserve">0011 </w:t>
      </w:r>
      <w:r w:rsidRPr="00DA4EAB">
        <w:rPr>
          <w:rFonts w:ascii="Arial" w:eastAsia="Arial" w:hAnsi="Arial" w:cs="Arial"/>
          <w:sz w:val="24"/>
          <w:szCs w:val="24"/>
          <w:lang w:val="fr-FR" w:eastAsia="fr-FR" w:bidi="fr-FR"/>
        </w:rPr>
        <w:t xml:space="preserve">= </w:t>
      </w:r>
      <w:r w:rsidRPr="00DA4EAB">
        <w:rPr>
          <w:rFonts w:ascii="Arial" w:eastAsia="Arial" w:hAnsi="Arial" w:cs="Arial"/>
          <w:spacing w:val="5"/>
          <w:sz w:val="24"/>
          <w:szCs w:val="24"/>
          <w:lang w:val="fr-FR" w:eastAsia="fr-FR" w:bidi="fr-FR"/>
        </w:rPr>
        <w:t>Register</w:t>
      </w:r>
      <w:r w:rsidRPr="00DA4EAB">
        <w:rPr>
          <w:rFonts w:ascii="Arial" w:eastAsia="Arial" w:hAnsi="Arial" w:cs="Arial"/>
          <w:spacing w:val="45"/>
          <w:sz w:val="24"/>
          <w:szCs w:val="24"/>
          <w:lang w:val="fr-FR" w:eastAsia="fr-FR" w:bidi="fr-FR"/>
        </w:rPr>
        <w:t xml:space="preserve"> </w:t>
      </w:r>
      <w:r w:rsidRPr="00DA4EAB">
        <w:rPr>
          <w:rFonts w:ascii="Arial" w:eastAsia="Arial" w:hAnsi="Arial" w:cs="Arial"/>
          <w:sz w:val="24"/>
          <w:szCs w:val="24"/>
          <w:lang w:val="fr-FR" w:eastAsia="fr-FR" w:bidi="fr-FR"/>
        </w:rPr>
        <w:t>3</w:t>
      </w:r>
    </w:p>
    <w:p w:rsidR="00DA4EAB" w:rsidRPr="00DA4EAB" w:rsidRDefault="00DA4EAB" w:rsidP="00DA4EAB">
      <w:pPr>
        <w:widowControl w:val="0"/>
        <w:autoSpaceDE w:val="0"/>
        <w:autoSpaceDN w:val="0"/>
        <w:spacing w:before="99" w:after="0" w:line="240" w:lineRule="auto"/>
        <w:ind w:right="3074"/>
        <w:jc w:val="center"/>
        <w:rPr>
          <w:rFonts w:ascii="Arial" w:eastAsia="Arial" w:hAnsi="Arial" w:cs="Arial"/>
          <w:sz w:val="24"/>
          <w:szCs w:val="24"/>
          <w:lang w:val="fr-FR" w:eastAsia="fr-FR" w:bidi="fr-FR"/>
        </w:rPr>
      </w:pPr>
      <w:r w:rsidRPr="00DA4EAB">
        <w:rPr>
          <w:rFonts w:ascii="Arial" w:eastAsia="Arial" w:hAnsi="Arial" w:cs="Arial"/>
          <w:w w:val="99"/>
          <w:sz w:val="24"/>
          <w:szCs w:val="24"/>
          <w:lang w:val="fr-FR" w:eastAsia="fr-FR" w:bidi="fr-FR"/>
        </w:rPr>
        <w:t>:</w:t>
      </w:r>
    </w:p>
    <w:p w:rsidR="00DA4EAB" w:rsidRDefault="00DA4EAB" w:rsidP="00DA4EAB">
      <w:pPr>
        <w:widowControl w:val="0"/>
        <w:autoSpaceDE w:val="0"/>
        <w:autoSpaceDN w:val="0"/>
        <w:spacing w:before="98" w:after="0" w:line="240" w:lineRule="auto"/>
        <w:ind w:left="852" w:right="1995"/>
        <w:jc w:val="center"/>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11 1111 = Register 63</w:t>
      </w:r>
    </w:p>
    <w:p w:rsidR="00504448" w:rsidRDefault="00504448" w:rsidP="00DA4EAB">
      <w:pPr>
        <w:widowControl w:val="0"/>
        <w:autoSpaceDE w:val="0"/>
        <w:autoSpaceDN w:val="0"/>
        <w:spacing w:before="98" w:after="0" w:line="240" w:lineRule="auto"/>
        <w:ind w:left="852" w:right="1995"/>
        <w:jc w:val="center"/>
        <w:rPr>
          <w:rFonts w:ascii="Arial" w:eastAsia="Arial" w:hAnsi="Arial" w:cs="Arial"/>
          <w:sz w:val="24"/>
          <w:szCs w:val="24"/>
          <w:lang w:val="fr-FR" w:eastAsia="fr-FR" w:bidi="fr-FR"/>
        </w:rPr>
      </w:pPr>
    </w:p>
    <w:p w:rsidR="00504448" w:rsidRPr="00DA4EAB" w:rsidRDefault="00504448" w:rsidP="00DA4EAB">
      <w:pPr>
        <w:widowControl w:val="0"/>
        <w:autoSpaceDE w:val="0"/>
        <w:autoSpaceDN w:val="0"/>
        <w:spacing w:before="98" w:after="0" w:line="240" w:lineRule="auto"/>
        <w:ind w:left="852" w:right="1995"/>
        <w:jc w:val="center"/>
        <w:rPr>
          <w:rFonts w:ascii="Arial" w:eastAsia="Arial" w:hAnsi="Arial" w:cs="Arial"/>
          <w:sz w:val="24"/>
          <w:szCs w:val="24"/>
          <w:lang w:val="fr-FR" w:eastAsia="fr-FR" w:bidi="fr-FR"/>
        </w:rPr>
      </w:pPr>
    </w:p>
    <w:p w:rsidR="00DA4EAB" w:rsidRPr="00DA4EAB" w:rsidRDefault="00DA4EAB" w:rsidP="00DA4EAB">
      <w:pPr>
        <w:widowControl w:val="0"/>
        <w:autoSpaceDE w:val="0"/>
        <w:autoSpaceDN w:val="0"/>
        <w:spacing w:before="4" w:after="0" w:line="240" w:lineRule="auto"/>
        <w:rPr>
          <w:rFonts w:ascii="Arial" w:eastAsia="Arial" w:hAnsi="Arial" w:cs="Arial"/>
          <w:sz w:val="24"/>
          <w:szCs w:val="24"/>
          <w:lang w:val="fr-FR" w:eastAsia="fr-FR" w:bidi="fr-FR"/>
        </w:rPr>
      </w:pPr>
    </w:p>
    <w:p w:rsidR="00DA4EAB" w:rsidRPr="00DA4EAB" w:rsidRDefault="00A76EE5" w:rsidP="006D7EEB">
      <w:pPr>
        <w:widowControl w:val="0"/>
        <w:autoSpaceDE w:val="0"/>
        <w:autoSpaceDN w:val="0"/>
        <w:spacing w:after="0" w:line="552" w:lineRule="auto"/>
        <w:ind w:left="418" w:right="-10"/>
        <w:jc w:val="center"/>
        <w:rPr>
          <w:rFonts w:ascii="Arial" w:eastAsia="Arial" w:hAnsi="Arial" w:cs="Arial"/>
          <w:sz w:val="24"/>
          <w:szCs w:val="24"/>
          <w:lang w:val="fr-FR" w:eastAsia="fr-FR" w:bidi="fr-FR"/>
        </w:rPr>
      </w:pPr>
      <w:r>
        <w:rPr>
          <w:rFonts w:ascii="Arial" w:eastAsia="Arial" w:hAnsi="Arial" w:cs="Arial"/>
          <w:sz w:val="24"/>
          <w:szCs w:val="24"/>
          <w:lang w:val="mn-MN" w:eastAsia="fr-FR" w:bidi="fr-FR"/>
        </w:rPr>
        <w:t xml:space="preserve">Өгөгдлийн хаяг тодорхойлон тогтооход </w:t>
      </w:r>
      <w:r w:rsidR="006D7EEB">
        <w:rPr>
          <w:rFonts w:ascii="Arial" w:eastAsia="Arial" w:hAnsi="Arial" w:cs="Arial"/>
          <w:sz w:val="24"/>
          <w:szCs w:val="24"/>
          <w:lang w:val="mn-MN" w:eastAsia="fr-FR" w:bidi="fr-FR"/>
        </w:rPr>
        <w:t>өгөгдлийн талбар дараах хэлбэртэй байна</w:t>
      </w:r>
      <w:r w:rsidR="00DA4EAB" w:rsidRPr="00DA4EAB">
        <w:rPr>
          <w:rFonts w:ascii="Arial" w:eastAsia="Arial" w:hAnsi="Arial" w:cs="Arial"/>
          <w:sz w:val="24"/>
          <w:szCs w:val="24"/>
          <w:lang w:val="fr-FR" w:eastAsia="fr-FR" w:bidi="fr-FR"/>
        </w:rPr>
        <w:t>: (YYMMDDyymmdd)</w:t>
      </w:r>
    </w:p>
    <w:p w:rsidR="00802196" w:rsidRDefault="006D7EEB" w:rsidP="007448BF">
      <w:pPr>
        <w:widowControl w:val="0"/>
        <w:autoSpaceDE w:val="0"/>
        <w:autoSpaceDN w:val="0"/>
        <w:spacing w:after="0" w:line="240" w:lineRule="auto"/>
        <w:ind w:left="418" w:right="-10"/>
        <w:jc w:val="both"/>
        <w:rPr>
          <w:rFonts w:ascii="Arial" w:eastAsia="Arial" w:hAnsi="Arial" w:cs="Arial"/>
          <w:spacing w:val="5"/>
          <w:sz w:val="24"/>
          <w:szCs w:val="24"/>
          <w:lang w:val="mn-MN" w:eastAsia="fr-FR" w:bidi="fr-FR"/>
        </w:rPr>
      </w:pPr>
      <w:r>
        <w:rPr>
          <w:rFonts w:ascii="Arial" w:eastAsia="Arial" w:hAnsi="Arial" w:cs="Arial"/>
          <w:spacing w:val="5"/>
          <w:sz w:val="24"/>
          <w:szCs w:val="24"/>
          <w:lang w:val="fr-FR" w:eastAsia="fr-FR" w:bidi="fr-FR"/>
        </w:rPr>
        <w:t>үүнд</w:t>
      </w:r>
      <w:r w:rsidR="00DA4EAB" w:rsidRPr="00DA4EAB">
        <w:rPr>
          <w:rFonts w:ascii="Arial" w:eastAsia="Arial" w:hAnsi="Arial" w:cs="Arial"/>
          <w:spacing w:val="5"/>
          <w:sz w:val="24"/>
          <w:szCs w:val="24"/>
          <w:lang w:val="fr-FR" w:eastAsia="fr-FR" w:bidi="fr-FR"/>
        </w:rPr>
        <w:t xml:space="preserve"> </w:t>
      </w:r>
      <w:r>
        <w:rPr>
          <w:rFonts w:ascii="Arial" w:eastAsia="Arial" w:hAnsi="Arial" w:cs="Arial"/>
          <w:spacing w:val="5"/>
          <w:sz w:val="24"/>
          <w:szCs w:val="24"/>
          <w:lang w:val="mn-MN" w:eastAsia="fr-FR" w:bidi="fr-FR"/>
        </w:rPr>
        <w:t xml:space="preserve">уншиж буй хугацаанд </w:t>
      </w:r>
      <w:r w:rsidR="00DA4EAB" w:rsidRPr="00DA4EAB">
        <w:rPr>
          <w:rFonts w:ascii="Arial" w:eastAsia="Arial" w:hAnsi="Arial" w:cs="Arial"/>
          <w:spacing w:val="4"/>
          <w:sz w:val="24"/>
          <w:szCs w:val="24"/>
          <w:lang w:val="fr-FR" w:eastAsia="fr-FR" w:bidi="fr-FR"/>
        </w:rPr>
        <w:t xml:space="preserve">YYMMDD </w:t>
      </w:r>
      <w:r>
        <w:rPr>
          <w:rFonts w:ascii="Arial" w:eastAsia="Arial" w:hAnsi="Arial" w:cs="Arial"/>
          <w:spacing w:val="4"/>
          <w:sz w:val="24"/>
          <w:szCs w:val="24"/>
          <w:lang w:val="mn-MN" w:eastAsia="fr-FR" w:bidi="fr-FR"/>
        </w:rPr>
        <w:t>нь өгөгдлийн эхлэлийг,</w:t>
      </w:r>
      <w:r w:rsidR="00DA4EAB" w:rsidRPr="00DA4EAB">
        <w:rPr>
          <w:rFonts w:ascii="Arial" w:eastAsia="Arial" w:hAnsi="Arial" w:cs="Arial"/>
          <w:spacing w:val="4"/>
          <w:sz w:val="24"/>
          <w:szCs w:val="24"/>
          <w:lang w:val="fr-FR" w:eastAsia="fr-FR" w:bidi="fr-FR"/>
        </w:rPr>
        <w:t xml:space="preserve"> </w:t>
      </w:r>
      <w:r w:rsidR="00DA4EAB" w:rsidRPr="00DA4EAB">
        <w:rPr>
          <w:rFonts w:ascii="Arial" w:eastAsia="Arial" w:hAnsi="Arial" w:cs="Arial"/>
          <w:spacing w:val="5"/>
          <w:sz w:val="24"/>
          <w:szCs w:val="24"/>
          <w:lang w:val="fr-FR" w:eastAsia="fr-FR" w:bidi="fr-FR"/>
        </w:rPr>
        <w:t xml:space="preserve">yymmdd </w:t>
      </w:r>
      <w:r>
        <w:rPr>
          <w:rFonts w:ascii="Arial" w:eastAsia="Arial" w:hAnsi="Arial" w:cs="Arial"/>
          <w:spacing w:val="5"/>
          <w:sz w:val="24"/>
          <w:szCs w:val="24"/>
          <w:lang w:val="mn-MN" w:eastAsia="fr-FR" w:bidi="fr-FR"/>
        </w:rPr>
        <w:t xml:space="preserve">өгөгдлийн төгсгөлийг заана. </w:t>
      </w:r>
      <w:r w:rsidR="00DA4EAB" w:rsidRPr="00DA4EAB">
        <w:rPr>
          <w:rFonts w:ascii="Arial" w:eastAsia="Arial" w:hAnsi="Arial" w:cs="Arial"/>
          <w:spacing w:val="7"/>
          <w:sz w:val="24"/>
          <w:szCs w:val="24"/>
          <w:lang w:val="fr-FR" w:eastAsia="fr-FR" w:bidi="fr-FR"/>
        </w:rPr>
        <w:t xml:space="preserve"> </w:t>
      </w:r>
      <w:r>
        <w:rPr>
          <w:rFonts w:ascii="Arial" w:eastAsia="Arial" w:hAnsi="Arial" w:cs="Arial"/>
          <w:spacing w:val="7"/>
          <w:sz w:val="24"/>
          <w:szCs w:val="24"/>
          <w:lang w:val="mn-MN" w:eastAsia="fr-FR" w:bidi="fr-FR"/>
        </w:rPr>
        <w:t xml:space="preserve">Хоёр хугацаа ижил, эсвэл зөвхөн эхэлсэн хугацаа тогтоогдсон бол нэг өдрийг сонгоно. Дууссан/төгссөн хугацаа нь эхэлсэн хугацааны дараа байх ёстой. Тухайн өгөгдсөн </w:t>
      </w:r>
      <w:r w:rsidR="00826376">
        <w:rPr>
          <w:rFonts w:ascii="Arial" w:eastAsia="Arial" w:hAnsi="Arial" w:cs="Arial"/>
          <w:spacing w:val="7"/>
          <w:sz w:val="24"/>
          <w:szCs w:val="24"/>
          <w:lang w:val="mn-MN" w:eastAsia="fr-FR" w:bidi="fr-FR"/>
        </w:rPr>
        <w:t xml:space="preserve">аль ч өдрийн </w:t>
      </w:r>
      <w:r w:rsidR="00826376" w:rsidRPr="00DA4EAB">
        <w:rPr>
          <w:rFonts w:ascii="Arial" w:eastAsia="Arial" w:hAnsi="Arial" w:cs="Arial"/>
          <w:spacing w:val="5"/>
          <w:sz w:val="24"/>
          <w:szCs w:val="24"/>
          <w:lang w:val="fr-FR" w:eastAsia="fr-FR" w:bidi="fr-FR"/>
        </w:rPr>
        <w:t xml:space="preserve">00:00:01 </w:t>
      </w:r>
      <w:r w:rsidR="00826376">
        <w:rPr>
          <w:rFonts w:ascii="Arial" w:eastAsia="Arial" w:hAnsi="Arial" w:cs="Arial"/>
          <w:spacing w:val="3"/>
          <w:sz w:val="24"/>
          <w:szCs w:val="24"/>
          <w:lang w:val="fr-FR" w:eastAsia="fr-FR" w:bidi="fr-FR"/>
        </w:rPr>
        <w:t>-ээс</w:t>
      </w:r>
      <w:r w:rsidR="00826376" w:rsidRPr="00DA4EAB">
        <w:rPr>
          <w:rFonts w:ascii="Arial" w:eastAsia="Arial" w:hAnsi="Arial" w:cs="Arial"/>
          <w:spacing w:val="3"/>
          <w:sz w:val="24"/>
          <w:szCs w:val="24"/>
          <w:lang w:val="fr-FR" w:eastAsia="fr-FR" w:bidi="fr-FR"/>
        </w:rPr>
        <w:t xml:space="preserve"> </w:t>
      </w:r>
      <w:r w:rsidR="00826376" w:rsidRPr="00DA4EAB">
        <w:rPr>
          <w:rFonts w:ascii="Arial" w:eastAsia="Arial" w:hAnsi="Arial" w:cs="Arial"/>
          <w:spacing w:val="5"/>
          <w:sz w:val="24"/>
          <w:szCs w:val="24"/>
          <w:lang w:val="fr-FR" w:eastAsia="fr-FR" w:bidi="fr-FR"/>
        </w:rPr>
        <w:t>24:00:00</w:t>
      </w:r>
      <w:r w:rsidR="00826376">
        <w:rPr>
          <w:rFonts w:ascii="Arial" w:eastAsia="Arial" w:hAnsi="Arial" w:cs="Arial"/>
          <w:spacing w:val="5"/>
          <w:sz w:val="24"/>
          <w:szCs w:val="24"/>
          <w:lang w:val="mn-MN" w:eastAsia="fr-FR" w:bidi="fr-FR"/>
        </w:rPr>
        <w:t xml:space="preserve"> хугацаанд хадгалсан бүх бүртгэлээр өдөр тодорхойлогдоно. Хэрэв хугацаа/огноо тодорхойгүй бол бүрэн ачааллын өгөгдлийн цуваа хаяглагдана. Энэ нь унших ба устгахад хамаарна. Ачааллын </w:t>
      </w:r>
      <w:r w:rsidR="00F51EA9">
        <w:rPr>
          <w:rFonts w:ascii="Arial" w:eastAsia="Arial" w:hAnsi="Arial" w:cs="Arial"/>
          <w:spacing w:val="5"/>
          <w:sz w:val="24"/>
          <w:szCs w:val="24"/>
          <w:lang w:val="mn-MN" w:eastAsia="fr-FR" w:bidi="fr-FR"/>
        </w:rPr>
        <w:t>өгөгдлийг</w:t>
      </w:r>
      <w:r w:rsidR="00826376">
        <w:rPr>
          <w:rFonts w:ascii="Arial" w:eastAsia="Arial" w:hAnsi="Arial" w:cs="Arial"/>
          <w:spacing w:val="5"/>
          <w:sz w:val="24"/>
          <w:szCs w:val="24"/>
          <w:lang w:val="mn-MN" w:eastAsia="fr-FR" w:bidi="fr-FR"/>
        </w:rPr>
        <w:t xml:space="preserve"> хамгийн хуучин нь эхэнд ба сүүлийн бүртгэл хамгийн сүүлд хугацааны дарааллаар </w:t>
      </w:r>
      <w:r w:rsidR="00F51EA9">
        <w:rPr>
          <w:rFonts w:ascii="Arial" w:eastAsia="Arial" w:hAnsi="Arial" w:cs="Arial"/>
          <w:spacing w:val="5"/>
          <w:sz w:val="24"/>
          <w:szCs w:val="24"/>
          <w:lang w:val="mn-MN" w:eastAsia="fr-FR" w:bidi="fr-FR"/>
        </w:rPr>
        <w:t xml:space="preserve">дамжуулна. </w:t>
      </w:r>
    </w:p>
    <w:p w:rsidR="00802196" w:rsidRDefault="00802196" w:rsidP="007448BF">
      <w:pPr>
        <w:widowControl w:val="0"/>
        <w:autoSpaceDE w:val="0"/>
        <w:autoSpaceDN w:val="0"/>
        <w:spacing w:after="0" w:line="240" w:lineRule="auto"/>
        <w:ind w:left="418" w:right="-10"/>
        <w:jc w:val="both"/>
        <w:rPr>
          <w:rFonts w:ascii="Arial" w:eastAsia="Arial" w:hAnsi="Arial" w:cs="Arial"/>
          <w:spacing w:val="5"/>
          <w:sz w:val="24"/>
          <w:szCs w:val="24"/>
          <w:lang w:val="mn-MN" w:eastAsia="fr-FR" w:bidi="fr-FR"/>
        </w:rPr>
      </w:pPr>
    </w:p>
    <w:p w:rsidR="00802196" w:rsidRDefault="00F51EA9" w:rsidP="007448BF">
      <w:pPr>
        <w:widowControl w:val="0"/>
        <w:autoSpaceDE w:val="0"/>
        <w:autoSpaceDN w:val="0"/>
        <w:spacing w:after="0" w:line="240" w:lineRule="auto"/>
        <w:ind w:left="418" w:right="-10"/>
        <w:jc w:val="both"/>
        <w:rPr>
          <w:rFonts w:ascii="Arial" w:eastAsia="Arial" w:hAnsi="Arial" w:cs="Arial"/>
          <w:spacing w:val="7"/>
          <w:sz w:val="24"/>
          <w:szCs w:val="24"/>
          <w:lang w:val="mn-MN" w:eastAsia="fr-FR" w:bidi="fr-FR"/>
        </w:rPr>
      </w:pPr>
      <w:r>
        <w:rPr>
          <w:rFonts w:ascii="Arial" w:eastAsia="Arial" w:hAnsi="Arial" w:cs="Arial"/>
          <w:spacing w:val="5"/>
          <w:sz w:val="24"/>
          <w:szCs w:val="24"/>
          <w:lang w:val="mn-MN" w:eastAsia="fr-FR" w:bidi="fr-FR"/>
        </w:rPr>
        <w:t xml:space="preserve">Буцаж ирсэн ачааллын өгөгдөл нь өвөрмөц танигдах ба ойлгомжтойг батлахын тулд тарифын хэрэгсэл/нэгж </w:t>
      </w:r>
      <w:r w:rsidR="008D219B">
        <w:rPr>
          <w:rFonts w:ascii="Arial" w:eastAsia="Arial" w:hAnsi="Arial" w:cs="Arial"/>
          <w:spacing w:val="5"/>
          <w:sz w:val="24"/>
          <w:szCs w:val="24"/>
          <w:lang w:val="mn-MN" w:eastAsia="fr-FR" w:bidi="fr-FR"/>
        </w:rPr>
        <w:t xml:space="preserve">нь өгөгдлийн бүртгэл </w:t>
      </w:r>
      <w:r>
        <w:rPr>
          <w:rFonts w:ascii="Arial" w:eastAsia="Arial" w:hAnsi="Arial" w:cs="Arial"/>
          <w:spacing w:val="5"/>
          <w:sz w:val="24"/>
          <w:szCs w:val="24"/>
          <w:lang w:val="mn-MN" w:eastAsia="fr-FR" w:bidi="fr-FR"/>
        </w:rPr>
        <w:t xml:space="preserve">аль/ямар </w:t>
      </w:r>
      <w:r w:rsidRPr="00DA4EAB">
        <w:rPr>
          <w:rFonts w:ascii="Arial" w:eastAsia="Arial" w:hAnsi="Arial" w:cs="Arial"/>
          <w:spacing w:val="6"/>
          <w:sz w:val="24"/>
          <w:szCs w:val="24"/>
          <w:lang w:val="fr-FR" w:eastAsia="fr-FR" w:bidi="fr-FR"/>
        </w:rPr>
        <w:t xml:space="preserve">REGISTER </w:t>
      </w:r>
      <w:r>
        <w:rPr>
          <w:rFonts w:ascii="Arial" w:eastAsia="Arial" w:hAnsi="Arial" w:cs="Arial"/>
          <w:spacing w:val="4"/>
          <w:sz w:val="24"/>
          <w:szCs w:val="24"/>
          <w:lang w:val="fr-FR" w:eastAsia="fr-FR" w:bidi="fr-FR"/>
        </w:rPr>
        <w:t>БҮРТГЭГЧ</w:t>
      </w:r>
      <w:r>
        <w:rPr>
          <w:rFonts w:ascii="Arial" w:eastAsia="Arial" w:hAnsi="Arial" w:cs="Arial"/>
          <w:spacing w:val="4"/>
          <w:sz w:val="24"/>
          <w:szCs w:val="24"/>
          <w:lang w:val="mn-MN" w:eastAsia="fr-FR" w:bidi="fr-FR"/>
        </w:rPr>
        <w:t>ид</w:t>
      </w:r>
      <w:r w:rsidR="008D219B">
        <w:rPr>
          <w:rFonts w:ascii="Arial" w:eastAsia="Arial" w:hAnsi="Arial" w:cs="Arial"/>
          <w:spacing w:val="4"/>
          <w:sz w:val="24"/>
          <w:szCs w:val="24"/>
          <w:lang w:val="mn-MN" w:eastAsia="fr-FR" w:bidi="fr-FR"/>
        </w:rPr>
        <w:t xml:space="preserve"> хамаарахыг зааж өгнө. Жишээ нь, </w:t>
      </w:r>
      <w:r w:rsidR="008D219B" w:rsidRPr="00DA4EAB">
        <w:rPr>
          <w:rFonts w:ascii="Arial" w:eastAsia="Arial" w:hAnsi="Arial" w:cs="Arial"/>
          <w:spacing w:val="6"/>
          <w:sz w:val="24"/>
          <w:szCs w:val="24"/>
          <w:lang w:val="fr-FR" w:eastAsia="fr-FR" w:bidi="fr-FR"/>
        </w:rPr>
        <w:t xml:space="preserve">REGISTER </w:t>
      </w:r>
      <w:r w:rsidR="008D219B" w:rsidRPr="00DA4EAB">
        <w:rPr>
          <w:rFonts w:ascii="Arial" w:eastAsia="Arial" w:hAnsi="Arial" w:cs="Arial"/>
          <w:sz w:val="24"/>
          <w:szCs w:val="24"/>
          <w:lang w:val="fr-FR" w:eastAsia="fr-FR" w:bidi="fr-FR"/>
        </w:rPr>
        <w:t xml:space="preserve">0 </w:t>
      </w:r>
      <w:r w:rsidR="008D219B">
        <w:rPr>
          <w:rFonts w:ascii="Arial" w:eastAsia="Arial" w:hAnsi="Arial" w:cs="Arial"/>
          <w:sz w:val="24"/>
          <w:szCs w:val="24"/>
          <w:lang w:val="mn-MN" w:eastAsia="fr-FR" w:bidi="fr-FR"/>
        </w:rPr>
        <w:t>б</w:t>
      </w:r>
      <w:r w:rsidR="008D219B">
        <w:rPr>
          <w:rFonts w:ascii="Arial" w:eastAsia="Arial" w:hAnsi="Arial" w:cs="Arial"/>
          <w:spacing w:val="4"/>
          <w:sz w:val="24"/>
          <w:szCs w:val="24"/>
          <w:lang w:val="fr-FR" w:eastAsia="fr-FR" w:bidi="fr-FR"/>
        </w:rPr>
        <w:t>a</w:t>
      </w:r>
      <w:r w:rsidR="008D219B" w:rsidRPr="00DA4EAB">
        <w:rPr>
          <w:rFonts w:ascii="Arial" w:eastAsia="Arial" w:hAnsi="Arial" w:cs="Arial"/>
          <w:spacing w:val="4"/>
          <w:sz w:val="24"/>
          <w:szCs w:val="24"/>
          <w:lang w:val="fr-FR" w:eastAsia="fr-FR" w:bidi="fr-FR"/>
        </w:rPr>
        <w:t xml:space="preserve"> </w:t>
      </w:r>
      <w:r w:rsidR="008D219B" w:rsidRPr="00DA4EAB">
        <w:rPr>
          <w:rFonts w:ascii="Arial" w:eastAsia="Arial" w:hAnsi="Arial" w:cs="Arial"/>
          <w:spacing w:val="6"/>
          <w:sz w:val="24"/>
          <w:szCs w:val="24"/>
          <w:lang w:val="fr-FR" w:eastAsia="fr-FR" w:bidi="fr-FR"/>
        </w:rPr>
        <w:t xml:space="preserve">REGISTER </w:t>
      </w:r>
      <w:r w:rsidR="008D219B" w:rsidRPr="00DA4EAB">
        <w:rPr>
          <w:rFonts w:ascii="Arial" w:eastAsia="Arial" w:hAnsi="Arial" w:cs="Arial"/>
          <w:spacing w:val="3"/>
          <w:sz w:val="24"/>
          <w:szCs w:val="24"/>
          <w:lang w:val="fr-FR" w:eastAsia="fr-FR" w:bidi="fr-FR"/>
        </w:rPr>
        <w:t>4</w:t>
      </w:r>
      <w:r w:rsidR="008D219B">
        <w:rPr>
          <w:rFonts w:ascii="Arial" w:eastAsia="Arial" w:hAnsi="Arial" w:cs="Arial"/>
          <w:spacing w:val="3"/>
          <w:sz w:val="24"/>
          <w:szCs w:val="24"/>
          <w:lang w:val="mn-MN" w:eastAsia="fr-FR" w:bidi="fr-FR"/>
        </w:rPr>
        <w:t>-д тохирох ачааллын бүртгэлтэй нэгж/хэрэгсэл</w:t>
      </w:r>
      <w:r w:rsidR="008D219B" w:rsidRPr="00DA4EAB">
        <w:rPr>
          <w:rFonts w:ascii="Arial" w:eastAsia="Arial" w:hAnsi="Arial" w:cs="Arial"/>
          <w:spacing w:val="3"/>
          <w:sz w:val="24"/>
          <w:szCs w:val="24"/>
          <w:lang w:val="fr-FR" w:eastAsia="fr-FR" w:bidi="fr-FR"/>
        </w:rPr>
        <w:t>,</w:t>
      </w:r>
      <w:r w:rsidR="008D219B">
        <w:rPr>
          <w:rFonts w:ascii="Arial" w:eastAsia="Arial" w:hAnsi="Arial" w:cs="Arial"/>
          <w:spacing w:val="3"/>
          <w:sz w:val="24"/>
          <w:szCs w:val="24"/>
          <w:lang w:val="mn-MN" w:eastAsia="fr-FR" w:bidi="fr-FR"/>
        </w:rPr>
        <w:t xml:space="preserve"> бүх</w:t>
      </w:r>
      <w:r w:rsidR="008D219B" w:rsidRPr="00DA4EAB">
        <w:rPr>
          <w:rFonts w:ascii="Arial" w:eastAsia="Arial" w:hAnsi="Arial" w:cs="Arial"/>
          <w:spacing w:val="4"/>
          <w:sz w:val="24"/>
          <w:szCs w:val="24"/>
          <w:lang w:val="fr-FR" w:eastAsia="fr-FR" w:bidi="fr-FR"/>
        </w:rPr>
        <w:t xml:space="preserve"> </w:t>
      </w:r>
      <w:r w:rsidR="008D219B" w:rsidRPr="00DA4EAB">
        <w:rPr>
          <w:rFonts w:ascii="Arial" w:eastAsia="Arial" w:hAnsi="Arial" w:cs="Arial"/>
          <w:spacing w:val="6"/>
          <w:sz w:val="24"/>
          <w:szCs w:val="24"/>
          <w:lang w:val="fr-FR" w:eastAsia="fr-FR" w:bidi="fr-FR"/>
        </w:rPr>
        <w:t xml:space="preserve">REGISTERS </w:t>
      </w:r>
      <w:r w:rsidR="008D219B">
        <w:rPr>
          <w:rFonts w:ascii="Arial" w:eastAsia="Arial" w:hAnsi="Arial" w:cs="Arial"/>
          <w:spacing w:val="6"/>
          <w:sz w:val="24"/>
          <w:szCs w:val="24"/>
          <w:lang w:val="mn-MN" w:eastAsia="fr-FR" w:bidi="fr-FR"/>
        </w:rPr>
        <w:t xml:space="preserve">БҮРТГЭГЧ </w:t>
      </w:r>
      <w:r w:rsidR="008D219B">
        <w:rPr>
          <w:rFonts w:ascii="Arial" w:eastAsia="Arial" w:hAnsi="Arial" w:cs="Arial"/>
          <w:spacing w:val="5"/>
          <w:sz w:val="24"/>
          <w:szCs w:val="24"/>
          <w:lang w:val="fr-FR" w:eastAsia="fr-FR" w:bidi="fr-FR"/>
        </w:rPr>
        <w:t xml:space="preserve">(i.e. 9040)-ийн </w:t>
      </w:r>
      <w:r w:rsidR="008D219B">
        <w:rPr>
          <w:rFonts w:ascii="Arial" w:eastAsia="Arial" w:hAnsi="Arial" w:cs="Arial"/>
          <w:spacing w:val="5"/>
          <w:sz w:val="24"/>
          <w:szCs w:val="24"/>
          <w:lang w:val="mn-MN" w:eastAsia="fr-FR" w:bidi="fr-FR"/>
        </w:rPr>
        <w:t xml:space="preserve">унших командын </w:t>
      </w:r>
      <w:r w:rsidR="008D219B">
        <w:rPr>
          <w:rFonts w:ascii="Arial" w:eastAsia="Arial" w:hAnsi="Arial" w:cs="Arial"/>
          <w:spacing w:val="5"/>
          <w:sz w:val="24"/>
          <w:szCs w:val="24"/>
          <w:lang w:val="fr-FR" w:eastAsia="fr-FR" w:bidi="fr-FR"/>
        </w:rPr>
        <w:t>шаардлагын хариуд</w:t>
      </w:r>
      <w:r w:rsidR="008D219B">
        <w:rPr>
          <w:rFonts w:ascii="Arial" w:eastAsia="Arial" w:hAnsi="Arial" w:cs="Arial"/>
          <w:spacing w:val="5"/>
          <w:sz w:val="24"/>
          <w:szCs w:val="24"/>
          <w:lang w:val="mn-MN" w:eastAsia="fr-FR" w:bidi="fr-FR"/>
        </w:rPr>
        <w:t xml:space="preserve"> буцаж ирсэн өгөгдлийн </w:t>
      </w:r>
      <w:r w:rsidR="007448BF">
        <w:rPr>
          <w:rFonts w:ascii="Arial" w:eastAsia="Arial" w:hAnsi="Arial" w:cs="Arial"/>
          <w:spacing w:val="5"/>
          <w:sz w:val="24"/>
          <w:szCs w:val="24"/>
          <w:lang w:val="mn-MN" w:eastAsia="fr-FR" w:bidi="fr-FR"/>
        </w:rPr>
        <w:t xml:space="preserve">аль бүртгэл </w:t>
      </w:r>
      <w:r w:rsidR="007448BF" w:rsidRPr="00DA4EAB">
        <w:rPr>
          <w:rFonts w:ascii="Arial" w:eastAsia="Arial" w:hAnsi="Arial" w:cs="Arial"/>
          <w:spacing w:val="6"/>
          <w:sz w:val="24"/>
          <w:szCs w:val="24"/>
          <w:lang w:val="fr-FR" w:eastAsia="fr-FR" w:bidi="fr-FR"/>
        </w:rPr>
        <w:t xml:space="preserve">REGISTER </w:t>
      </w:r>
      <w:r w:rsidR="007448BF" w:rsidRPr="00DA4EAB">
        <w:rPr>
          <w:rFonts w:ascii="Arial" w:eastAsia="Arial" w:hAnsi="Arial" w:cs="Arial"/>
          <w:sz w:val="24"/>
          <w:szCs w:val="24"/>
          <w:lang w:val="fr-FR" w:eastAsia="fr-FR" w:bidi="fr-FR"/>
        </w:rPr>
        <w:t xml:space="preserve">0 </w:t>
      </w:r>
      <w:r w:rsidR="007448BF">
        <w:rPr>
          <w:rFonts w:ascii="Arial" w:eastAsia="Arial" w:hAnsi="Arial" w:cs="Arial"/>
          <w:sz w:val="24"/>
          <w:szCs w:val="24"/>
          <w:lang w:val="mn-MN" w:eastAsia="fr-FR" w:bidi="fr-FR"/>
        </w:rPr>
        <w:t xml:space="preserve">хамаарах ба аль нь </w:t>
      </w:r>
      <w:r w:rsidR="008D219B">
        <w:rPr>
          <w:rFonts w:ascii="Arial" w:eastAsia="Arial" w:hAnsi="Arial" w:cs="Arial"/>
          <w:spacing w:val="5"/>
          <w:sz w:val="24"/>
          <w:szCs w:val="24"/>
          <w:lang w:val="fr-FR" w:eastAsia="fr-FR" w:bidi="fr-FR"/>
        </w:rPr>
        <w:t xml:space="preserve"> </w:t>
      </w:r>
      <w:r w:rsidR="007448BF" w:rsidRPr="00DA4EAB">
        <w:rPr>
          <w:rFonts w:ascii="Arial" w:eastAsia="Arial" w:hAnsi="Arial" w:cs="Arial"/>
          <w:spacing w:val="6"/>
          <w:sz w:val="24"/>
          <w:szCs w:val="24"/>
          <w:lang w:val="fr-FR" w:eastAsia="fr-FR" w:bidi="fr-FR"/>
        </w:rPr>
        <w:t xml:space="preserve">REGISTER </w:t>
      </w:r>
      <w:r w:rsidR="007448BF" w:rsidRPr="00DA4EAB">
        <w:rPr>
          <w:rFonts w:ascii="Arial" w:eastAsia="Arial" w:hAnsi="Arial" w:cs="Arial"/>
          <w:spacing w:val="3"/>
          <w:sz w:val="24"/>
          <w:szCs w:val="24"/>
          <w:lang w:val="fr-FR" w:eastAsia="fr-FR" w:bidi="fr-FR"/>
        </w:rPr>
        <w:t>4</w:t>
      </w:r>
      <w:r w:rsidR="007448BF">
        <w:rPr>
          <w:rFonts w:ascii="Arial" w:eastAsia="Arial" w:hAnsi="Arial" w:cs="Arial"/>
          <w:spacing w:val="3"/>
          <w:sz w:val="24"/>
          <w:szCs w:val="24"/>
          <w:lang w:val="mn-MN" w:eastAsia="fr-FR" w:bidi="fr-FR"/>
        </w:rPr>
        <w:t>-д хамаарахыг зааж өгнө. Үүнээс гадна, хэрэв хугацааны мэдээлэлгүй бүртгэл уншсан эсвэл өгөгдсөн мэдээлэл ачааллын бүртгэлийн хугацааны дараалал тогтоох боломжгүй бол, хэрэгсэл нь өгөгдлийн мэдээллийг хугацааны дараалалд оруулах өгөгдлийн мэдээлэл агуулсан байна. Тэдгээр өгөгдлийн мэдээлэл нь</w:t>
      </w:r>
      <w:r w:rsidR="00DA4EAB" w:rsidRPr="00DA4EAB">
        <w:rPr>
          <w:rFonts w:ascii="Arial" w:eastAsia="Arial" w:hAnsi="Arial" w:cs="Arial"/>
          <w:spacing w:val="5"/>
          <w:sz w:val="24"/>
          <w:szCs w:val="24"/>
          <w:lang w:val="fr-FR" w:eastAsia="fr-FR" w:bidi="fr-FR"/>
        </w:rPr>
        <w:t xml:space="preserve"> (YY-MM-DD</w:t>
      </w:r>
      <w:r w:rsidR="00DA4EAB" w:rsidRPr="00DA4EAB">
        <w:rPr>
          <w:rFonts w:ascii="Arial" w:eastAsia="Arial" w:hAnsi="Arial" w:cs="Arial"/>
          <w:spacing w:val="13"/>
          <w:sz w:val="24"/>
          <w:szCs w:val="24"/>
          <w:lang w:val="fr-FR" w:eastAsia="fr-FR" w:bidi="fr-FR"/>
        </w:rPr>
        <w:t xml:space="preserve"> </w:t>
      </w:r>
      <w:r w:rsidR="007448BF">
        <w:rPr>
          <w:rFonts w:ascii="Arial" w:eastAsia="Arial" w:hAnsi="Arial" w:cs="Arial"/>
          <w:spacing w:val="7"/>
          <w:sz w:val="24"/>
          <w:szCs w:val="24"/>
          <w:lang w:val="fr-FR" w:eastAsia="fr-FR" w:bidi="fr-FR"/>
        </w:rPr>
        <w:t>hh:mm) хэлбэртэй байна.</w:t>
      </w:r>
      <w:r w:rsidR="007448BF">
        <w:rPr>
          <w:rFonts w:ascii="Arial" w:eastAsia="Arial" w:hAnsi="Arial" w:cs="Arial"/>
          <w:spacing w:val="7"/>
          <w:sz w:val="24"/>
          <w:szCs w:val="24"/>
          <w:lang w:val="mn-MN" w:eastAsia="fr-FR" w:bidi="fr-FR"/>
        </w:rPr>
        <w:t xml:space="preserve"> </w:t>
      </w:r>
    </w:p>
    <w:p w:rsidR="00802196" w:rsidRDefault="00802196" w:rsidP="007448BF">
      <w:pPr>
        <w:widowControl w:val="0"/>
        <w:autoSpaceDE w:val="0"/>
        <w:autoSpaceDN w:val="0"/>
        <w:spacing w:after="0" w:line="240" w:lineRule="auto"/>
        <w:ind w:left="418" w:right="-10"/>
        <w:jc w:val="both"/>
        <w:rPr>
          <w:rFonts w:ascii="Arial" w:eastAsia="Arial" w:hAnsi="Arial" w:cs="Arial"/>
          <w:spacing w:val="7"/>
          <w:sz w:val="24"/>
          <w:szCs w:val="24"/>
          <w:lang w:val="mn-MN" w:eastAsia="fr-FR" w:bidi="fr-FR"/>
        </w:rPr>
      </w:pPr>
    </w:p>
    <w:p w:rsidR="00DA4EAB" w:rsidRPr="007448BF" w:rsidRDefault="007448BF" w:rsidP="007448BF">
      <w:pPr>
        <w:widowControl w:val="0"/>
        <w:autoSpaceDE w:val="0"/>
        <w:autoSpaceDN w:val="0"/>
        <w:spacing w:after="0" w:line="240" w:lineRule="auto"/>
        <w:ind w:left="418" w:right="-10"/>
        <w:jc w:val="both"/>
        <w:rPr>
          <w:rFonts w:ascii="Arial" w:eastAsia="Arial" w:hAnsi="Arial" w:cs="Arial"/>
          <w:spacing w:val="6"/>
          <w:sz w:val="24"/>
          <w:szCs w:val="24"/>
          <w:lang w:val="mn-MN" w:eastAsia="fr-FR" w:bidi="fr-FR"/>
        </w:rPr>
      </w:pPr>
      <w:r>
        <w:rPr>
          <w:rFonts w:ascii="Arial" w:eastAsia="Arial" w:hAnsi="Arial" w:cs="Arial"/>
          <w:spacing w:val="7"/>
          <w:sz w:val="24"/>
          <w:szCs w:val="24"/>
          <w:lang w:val="mn-MN" w:eastAsia="fr-FR" w:bidi="fr-FR"/>
        </w:rPr>
        <w:t xml:space="preserve">Энэ шаардлага нь мөн </w:t>
      </w:r>
      <w:r w:rsidR="003425B8">
        <w:rPr>
          <w:rFonts w:ascii="Arial" w:eastAsia="Arial" w:hAnsi="Arial" w:cs="Arial"/>
          <w:spacing w:val="7"/>
          <w:sz w:val="24"/>
          <w:szCs w:val="24"/>
          <w:lang w:val="mn-MN" w:eastAsia="fr-FR" w:bidi="fr-FR"/>
        </w:rPr>
        <w:t xml:space="preserve">гүйцэтгэх командын </w:t>
      </w:r>
      <w:r>
        <w:rPr>
          <w:rFonts w:ascii="Arial" w:eastAsia="Arial" w:hAnsi="Arial" w:cs="Arial"/>
          <w:spacing w:val="7"/>
          <w:sz w:val="24"/>
          <w:szCs w:val="24"/>
          <w:lang w:val="mn-MN" w:eastAsia="fr-FR" w:bidi="fr-FR"/>
        </w:rPr>
        <w:t>ачаалал унших өгөгдөлд хамаарна.</w:t>
      </w:r>
    </w:p>
    <w:p w:rsidR="00DA4EAB" w:rsidRPr="00DA4EAB" w:rsidRDefault="00DA4EAB" w:rsidP="00DA4EAB">
      <w:pPr>
        <w:widowControl w:val="0"/>
        <w:autoSpaceDE w:val="0"/>
        <w:autoSpaceDN w:val="0"/>
        <w:spacing w:before="6" w:after="0" w:line="240" w:lineRule="auto"/>
        <w:rPr>
          <w:rFonts w:ascii="Arial" w:eastAsia="Arial" w:hAnsi="Arial" w:cs="Arial"/>
          <w:sz w:val="24"/>
          <w:szCs w:val="24"/>
          <w:lang w:val="fr-FR" w:eastAsia="fr-FR" w:bidi="fr-FR"/>
        </w:rPr>
      </w:pPr>
    </w:p>
    <w:p w:rsidR="00DA4EAB" w:rsidRDefault="00DA4EAB" w:rsidP="00DA4EAB">
      <w:pPr>
        <w:tabs>
          <w:tab w:val="left" w:pos="7650"/>
        </w:tabs>
        <w:rPr>
          <w:rFonts w:ascii="Arial" w:hAnsi="Arial" w:cs="Arial"/>
          <w:b/>
          <w:sz w:val="24"/>
          <w:szCs w:val="24"/>
          <w:lang w:val="mn-MN"/>
        </w:rPr>
      </w:pPr>
    </w:p>
    <w:p w:rsidR="00DA4EAB" w:rsidRDefault="00F2352B" w:rsidP="00DA4EAB">
      <w:pPr>
        <w:widowControl w:val="0"/>
        <w:autoSpaceDE w:val="0"/>
        <w:autoSpaceDN w:val="0"/>
        <w:spacing w:before="93" w:after="0" w:line="240" w:lineRule="auto"/>
        <w:ind w:left="418"/>
        <w:jc w:val="both"/>
        <w:outlineLvl w:val="4"/>
        <w:rPr>
          <w:rFonts w:ascii="Arial" w:eastAsia="Arial" w:hAnsi="Arial" w:cs="Arial"/>
          <w:b/>
          <w:bCs/>
          <w:sz w:val="24"/>
          <w:szCs w:val="24"/>
          <w:lang w:val="fr-FR" w:eastAsia="fr-FR" w:bidi="fr-FR"/>
        </w:rPr>
      </w:pPr>
      <w:r>
        <w:rPr>
          <w:rFonts w:ascii="Arial" w:eastAsia="Arial" w:hAnsi="Arial" w:cs="Arial"/>
          <w:b/>
          <w:bCs/>
          <w:sz w:val="24"/>
          <w:szCs w:val="24"/>
          <w:lang w:val="fr-FR" w:eastAsia="fr-FR" w:bidi="fr-FR"/>
        </w:rPr>
        <w:t>C.4.3.2  Ачааллын программын жишээ</w:t>
      </w:r>
    </w:p>
    <w:p w:rsidR="000C2085" w:rsidRDefault="000C2085" w:rsidP="00DA4EAB">
      <w:pPr>
        <w:widowControl w:val="0"/>
        <w:autoSpaceDE w:val="0"/>
        <w:autoSpaceDN w:val="0"/>
        <w:spacing w:before="93" w:after="0" w:line="240" w:lineRule="auto"/>
        <w:ind w:left="418"/>
        <w:jc w:val="both"/>
        <w:outlineLvl w:val="4"/>
        <w:rPr>
          <w:rFonts w:ascii="Arial" w:eastAsia="Arial" w:hAnsi="Arial" w:cs="Arial"/>
          <w:b/>
          <w:bCs/>
          <w:sz w:val="24"/>
          <w:szCs w:val="24"/>
          <w:lang w:val="fr-FR" w:eastAsia="fr-FR" w:bidi="fr-FR"/>
        </w:rPr>
      </w:pPr>
    </w:p>
    <w:p w:rsidR="000C2085" w:rsidRPr="00DA4EAB" w:rsidRDefault="000C2085" w:rsidP="00DA4EAB">
      <w:pPr>
        <w:widowControl w:val="0"/>
        <w:autoSpaceDE w:val="0"/>
        <w:autoSpaceDN w:val="0"/>
        <w:spacing w:before="93" w:after="0" w:line="240" w:lineRule="auto"/>
        <w:ind w:left="418"/>
        <w:jc w:val="both"/>
        <w:outlineLvl w:val="4"/>
        <w:rPr>
          <w:rFonts w:ascii="Arial" w:eastAsia="Arial" w:hAnsi="Arial" w:cs="Arial"/>
          <w:b/>
          <w:bCs/>
          <w:sz w:val="24"/>
          <w:szCs w:val="24"/>
          <w:lang w:val="fr-FR" w:eastAsia="fr-FR" w:bidi="fr-FR"/>
        </w:rPr>
      </w:pPr>
    </w:p>
    <w:p w:rsidR="00DA4EAB" w:rsidRPr="00DA4EAB" w:rsidRDefault="00F2352B" w:rsidP="00DA4EAB">
      <w:pPr>
        <w:widowControl w:val="0"/>
        <w:tabs>
          <w:tab w:val="left" w:pos="3252"/>
          <w:tab w:val="left" w:pos="4670"/>
        </w:tabs>
        <w:autoSpaceDE w:val="0"/>
        <w:autoSpaceDN w:val="0"/>
        <w:spacing w:before="101" w:after="0" w:line="240" w:lineRule="auto"/>
        <w:ind w:left="418"/>
        <w:jc w:val="both"/>
        <w:rPr>
          <w:rFonts w:ascii="Arial" w:eastAsia="Arial" w:hAnsi="Arial" w:cs="Arial"/>
          <w:i/>
          <w:sz w:val="24"/>
          <w:szCs w:val="24"/>
          <w:lang w:val="fr-FR" w:eastAsia="fr-FR" w:bidi="fr-FR"/>
        </w:rPr>
      </w:pPr>
      <w:r>
        <w:rPr>
          <w:rFonts w:ascii="Arial" w:eastAsia="Arial" w:hAnsi="Arial" w:cs="Arial"/>
          <w:i/>
          <w:spacing w:val="4"/>
          <w:sz w:val="24"/>
          <w:szCs w:val="24"/>
          <w:lang w:val="fr-FR" w:eastAsia="fr-FR" w:bidi="fr-FR"/>
        </w:rPr>
        <w:t>Код</w:t>
      </w:r>
      <w:r w:rsidR="00DA4EAB" w:rsidRPr="00DA4EAB">
        <w:rPr>
          <w:rFonts w:ascii="Arial" w:eastAsia="Arial" w:hAnsi="Arial" w:cs="Arial"/>
          <w:i/>
          <w:spacing w:val="4"/>
          <w:sz w:val="24"/>
          <w:szCs w:val="24"/>
          <w:lang w:val="fr-FR" w:eastAsia="fr-FR" w:bidi="fr-FR"/>
        </w:rPr>
        <w:t xml:space="preserve">    </w:t>
      </w:r>
      <w:r w:rsidR="00DA4EAB" w:rsidRPr="00DA4EAB">
        <w:rPr>
          <w:rFonts w:ascii="Arial" w:eastAsia="Arial" w:hAnsi="Arial" w:cs="Arial"/>
          <w:i/>
          <w:spacing w:val="57"/>
          <w:sz w:val="24"/>
          <w:szCs w:val="24"/>
          <w:lang w:val="fr-FR" w:eastAsia="fr-FR" w:bidi="fr-FR"/>
        </w:rPr>
        <w:t xml:space="preserve"> </w:t>
      </w:r>
      <w:r w:rsidR="00DA4EAB" w:rsidRPr="00DA4EAB">
        <w:rPr>
          <w:rFonts w:ascii="Arial" w:eastAsia="Arial" w:hAnsi="Arial" w:cs="Arial"/>
          <w:i/>
          <w:spacing w:val="5"/>
          <w:sz w:val="24"/>
          <w:szCs w:val="24"/>
          <w:lang w:val="fr-FR" w:eastAsia="fr-FR" w:bidi="fr-FR"/>
        </w:rPr>
        <w:t>Mnemonic</w:t>
      </w:r>
      <w:r w:rsidR="00DA4EAB" w:rsidRPr="00DA4EAB">
        <w:rPr>
          <w:rFonts w:ascii="Arial" w:eastAsia="Arial" w:hAnsi="Arial" w:cs="Arial"/>
          <w:i/>
          <w:spacing w:val="5"/>
          <w:sz w:val="24"/>
          <w:szCs w:val="24"/>
          <w:lang w:val="fr-FR" w:eastAsia="fr-FR" w:bidi="fr-FR"/>
        </w:rPr>
        <w:tab/>
      </w:r>
      <w:r w:rsidR="00DA4EAB" w:rsidRPr="00DA4EAB">
        <w:rPr>
          <w:rFonts w:ascii="Arial" w:eastAsia="Arial" w:hAnsi="Arial" w:cs="Arial"/>
          <w:i/>
          <w:spacing w:val="4"/>
          <w:sz w:val="24"/>
          <w:szCs w:val="24"/>
          <w:lang w:val="fr-FR" w:eastAsia="fr-FR" w:bidi="fr-FR"/>
        </w:rPr>
        <w:t>Data</w:t>
      </w:r>
      <w:r w:rsidR="00DA4EAB" w:rsidRPr="00DA4EAB">
        <w:rPr>
          <w:rFonts w:ascii="Arial" w:eastAsia="Arial" w:hAnsi="Arial" w:cs="Arial"/>
          <w:i/>
          <w:spacing w:val="4"/>
          <w:sz w:val="24"/>
          <w:szCs w:val="24"/>
          <w:lang w:val="fr-FR" w:eastAsia="fr-FR" w:bidi="fr-FR"/>
        </w:rPr>
        <w:tab/>
      </w:r>
      <w:r w:rsidR="00802196">
        <w:rPr>
          <w:rFonts w:ascii="Arial" w:eastAsia="Arial" w:hAnsi="Arial" w:cs="Arial"/>
          <w:i/>
          <w:spacing w:val="5"/>
          <w:sz w:val="24"/>
          <w:szCs w:val="24"/>
          <w:lang w:val="fr-FR" w:eastAsia="fr-FR" w:bidi="fr-FR"/>
        </w:rPr>
        <w:t>Үйлдэл ба өгөгдлийн хэлбэр</w:t>
      </w:r>
    </w:p>
    <w:p w:rsidR="00DA4EAB" w:rsidRPr="00DA4EAB" w:rsidRDefault="00DA4EAB" w:rsidP="00DA4EAB">
      <w:pPr>
        <w:widowControl w:val="0"/>
        <w:tabs>
          <w:tab w:val="left" w:pos="3252"/>
        </w:tabs>
        <w:autoSpaceDE w:val="0"/>
        <w:autoSpaceDN w:val="0"/>
        <w:spacing w:before="101" w:after="0" w:line="240" w:lineRule="auto"/>
        <w:ind w:left="418"/>
        <w:jc w:val="both"/>
        <w:rPr>
          <w:rFonts w:ascii="Arial" w:eastAsia="Arial" w:hAnsi="Arial" w:cs="Arial"/>
          <w:sz w:val="24"/>
          <w:szCs w:val="24"/>
          <w:lang w:val="fr-FR" w:eastAsia="fr-FR" w:bidi="fr-FR"/>
        </w:rPr>
      </w:pPr>
      <w:r w:rsidRPr="00DA4EAB">
        <w:rPr>
          <w:rFonts w:ascii="Arial" w:eastAsia="Arial" w:hAnsi="Arial" w:cs="Arial"/>
          <w:spacing w:val="4"/>
          <w:sz w:val="24"/>
          <w:szCs w:val="24"/>
          <w:lang w:val="fr-FR" w:eastAsia="fr-FR" w:bidi="fr-FR"/>
        </w:rPr>
        <w:t xml:space="preserve">9000     </w:t>
      </w:r>
      <w:r w:rsidRPr="00DA4EAB">
        <w:rPr>
          <w:rFonts w:ascii="Arial" w:eastAsia="Arial" w:hAnsi="Arial" w:cs="Arial"/>
          <w:spacing w:val="35"/>
          <w:sz w:val="24"/>
          <w:szCs w:val="24"/>
          <w:lang w:val="fr-FR" w:eastAsia="fr-FR" w:bidi="fr-FR"/>
        </w:rPr>
        <w:t xml:space="preserve"> </w:t>
      </w:r>
      <w:r w:rsidRPr="00DA4EAB">
        <w:rPr>
          <w:rFonts w:ascii="Arial" w:eastAsia="Arial" w:hAnsi="Arial" w:cs="Arial"/>
          <w:spacing w:val="5"/>
          <w:sz w:val="24"/>
          <w:szCs w:val="24"/>
          <w:lang w:val="fr-FR" w:eastAsia="fr-FR" w:bidi="fr-FR"/>
        </w:rPr>
        <w:t>c0_r0</w:t>
      </w:r>
      <w:r w:rsidRPr="00DA4EAB">
        <w:rPr>
          <w:rFonts w:ascii="Arial" w:eastAsia="Arial" w:hAnsi="Arial" w:cs="Arial"/>
          <w:spacing w:val="5"/>
          <w:sz w:val="24"/>
          <w:szCs w:val="24"/>
          <w:lang w:val="fr-FR" w:eastAsia="fr-FR" w:bidi="fr-FR"/>
        </w:rPr>
        <w:tab/>
      </w:r>
      <w:r w:rsidRPr="00DA4EAB">
        <w:rPr>
          <w:rFonts w:ascii="Arial" w:eastAsia="Arial" w:hAnsi="Arial" w:cs="Arial"/>
          <w:spacing w:val="6"/>
          <w:sz w:val="24"/>
          <w:szCs w:val="24"/>
          <w:lang w:val="fr-FR" w:eastAsia="fr-FR" w:bidi="fr-FR"/>
        </w:rPr>
        <w:t xml:space="preserve">911201911201Channel </w:t>
      </w:r>
      <w:r w:rsidRPr="00DA4EAB">
        <w:rPr>
          <w:rFonts w:ascii="Arial" w:eastAsia="Arial" w:hAnsi="Arial" w:cs="Arial"/>
          <w:sz w:val="24"/>
          <w:szCs w:val="24"/>
          <w:lang w:val="fr-FR" w:eastAsia="fr-FR" w:bidi="fr-FR"/>
        </w:rPr>
        <w:t xml:space="preserve">0 </w:t>
      </w:r>
      <w:r w:rsidRPr="00DA4EAB">
        <w:rPr>
          <w:rFonts w:ascii="Arial" w:eastAsia="Arial" w:hAnsi="Arial" w:cs="Arial"/>
          <w:spacing w:val="5"/>
          <w:sz w:val="24"/>
          <w:szCs w:val="24"/>
          <w:lang w:val="fr-FR" w:eastAsia="fr-FR" w:bidi="fr-FR"/>
        </w:rPr>
        <w:t xml:space="preserve">Register </w:t>
      </w:r>
      <w:r w:rsidRPr="00DA4EAB">
        <w:rPr>
          <w:rFonts w:ascii="Arial" w:eastAsia="Arial" w:hAnsi="Arial" w:cs="Arial"/>
          <w:sz w:val="24"/>
          <w:szCs w:val="24"/>
          <w:lang w:val="fr-FR" w:eastAsia="fr-FR" w:bidi="fr-FR"/>
        </w:rPr>
        <w:t xml:space="preserve">0 </w:t>
      </w:r>
      <w:r w:rsidRPr="00DA4EAB">
        <w:rPr>
          <w:rFonts w:ascii="Arial" w:eastAsia="Arial" w:hAnsi="Arial" w:cs="Arial"/>
          <w:spacing w:val="4"/>
          <w:sz w:val="24"/>
          <w:szCs w:val="24"/>
          <w:lang w:val="fr-FR" w:eastAsia="fr-FR" w:bidi="fr-FR"/>
        </w:rPr>
        <w:t>Day</w:t>
      </w:r>
      <w:r w:rsidRPr="00DA4EAB">
        <w:rPr>
          <w:rFonts w:ascii="Arial" w:eastAsia="Arial" w:hAnsi="Arial" w:cs="Arial"/>
          <w:spacing w:val="49"/>
          <w:sz w:val="24"/>
          <w:szCs w:val="24"/>
          <w:lang w:val="fr-FR" w:eastAsia="fr-FR" w:bidi="fr-FR"/>
        </w:rPr>
        <w:t xml:space="preserve"> </w:t>
      </w:r>
      <w:r w:rsidRPr="00DA4EAB">
        <w:rPr>
          <w:rFonts w:ascii="Arial" w:eastAsia="Arial" w:hAnsi="Arial" w:cs="Arial"/>
          <w:spacing w:val="5"/>
          <w:sz w:val="24"/>
          <w:szCs w:val="24"/>
          <w:lang w:val="fr-FR" w:eastAsia="fr-FR" w:bidi="fr-FR"/>
        </w:rPr>
        <w:t>91-12-1</w:t>
      </w:r>
    </w:p>
    <w:p w:rsidR="00DA4EAB" w:rsidRPr="00DA4EAB" w:rsidRDefault="00DA4EAB" w:rsidP="00DA4EAB">
      <w:pPr>
        <w:widowControl w:val="0"/>
        <w:tabs>
          <w:tab w:val="left" w:pos="3252"/>
        </w:tabs>
        <w:autoSpaceDE w:val="0"/>
        <w:autoSpaceDN w:val="0"/>
        <w:spacing w:before="99" w:after="56" w:line="240" w:lineRule="auto"/>
        <w:ind w:left="418"/>
        <w:jc w:val="both"/>
        <w:rPr>
          <w:rFonts w:ascii="Arial" w:eastAsia="Arial" w:hAnsi="Arial" w:cs="Arial"/>
          <w:sz w:val="24"/>
          <w:szCs w:val="24"/>
          <w:lang w:val="fr-FR" w:eastAsia="fr-FR" w:bidi="fr-FR"/>
        </w:rPr>
      </w:pPr>
      <w:r w:rsidRPr="00DA4EAB">
        <w:rPr>
          <w:rFonts w:ascii="Arial" w:eastAsia="Arial" w:hAnsi="Arial" w:cs="Arial"/>
          <w:spacing w:val="4"/>
          <w:sz w:val="24"/>
          <w:szCs w:val="24"/>
          <w:lang w:val="fr-FR" w:eastAsia="fr-FR" w:bidi="fr-FR"/>
        </w:rPr>
        <w:t xml:space="preserve">9000     </w:t>
      </w:r>
      <w:r w:rsidRPr="00DA4EAB">
        <w:rPr>
          <w:rFonts w:ascii="Arial" w:eastAsia="Arial" w:hAnsi="Arial" w:cs="Arial"/>
          <w:spacing w:val="35"/>
          <w:sz w:val="24"/>
          <w:szCs w:val="24"/>
          <w:lang w:val="fr-FR" w:eastAsia="fr-FR" w:bidi="fr-FR"/>
        </w:rPr>
        <w:t xml:space="preserve"> </w:t>
      </w:r>
      <w:r w:rsidRPr="00DA4EAB">
        <w:rPr>
          <w:rFonts w:ascii="Arial" w:eastAsia="Arial" w:hAnsi="Arial" w:cs="Arial"/>
          <w:spacing w:val="5"/>
          <w:sz w:val="24"/>
          <w:szCs w:val="24"/>
          <w:lang w:val="fr-FR" w:eastAsia="fr-FR" w:bidi="fr-FR"/>
        </w:rPr>
        <w:t>c0_r0</w:t>
      </w:r>
      <w:r w:rsidRPr="00DA4EAB">
        <w:rPr>
          <w:rFonts w:ascii="Arial" w:eastAsia="Arial" w:hAnsi="Arial" w:cs="Arial"/>
          <w:spacing w:val="5"/>
          <w:sz w:val="24"/>
          <w:szCs w:val="24"/>
          <w:lang w:val="fr-FR" w:eastAsia="fr-FR" w:bidi="fr-FR"/>
        </w:rPr>
        <w:tab/>
      </w:r>
      <w:r w:rsidRPr="00DA4EAB">
        <w:rPr>
          <w:rFonts w:ascii="Arial" w:eastAsia="Arial" w:hAnsi="Arial" w:cs="Arial"/>
          <w:spacing w:val="6"/>
          <w:sz w:val="24"/>
          <w:szCs w:val="24"/>
          <w:lang w:val="fr-FR" w:eastAsia="fr-FR" w:bidi="fr-FR"/>
        </w:rPr>
        <w:t xml:space="preserve">911201911231Ch. </w:t>
      </w:r>
      <w:r w:rsidRPr="00DA4EAB">
        <w:rPr>
          <w:rFonts w:ascii="Arial" w:eastAsia="Arial" w:hAnsi="Arial" w:cs="Arial"/>
          <w:sz w:val="24"/>
          <w:szCs w:val="24"/>
          <w:lang w:val="fr-FR" w:eastAsia="fr-FR" w:bidi="fr-FR"/>
        </w:rPr>
        <w:t xml:space="preserve">0 </w:t>
      </w:r>
      <w:r w:rsidRPr="00DA4EAB">
        <w:rPr>
          <w:rFonts w:ascii="Arial" w:eastAsia="Arial" w:hAnsi="Arial" w:cs="Arial"/>
          <w:spacing w:val="5"/>
          <w:sz w:val="24"/>
          <w:szCs w:val="24"/>
          <w:lang w:val="fr-FR" w:eastAsia="fr-FR" w:bidi="fr-FR"/>
        </w:rPr>
        <w:t xml:space="preserve">Register </w:t>
      </w:r>
      <w:r w:rsidRPr="00DA4EAB">
        <w:rPr>
          <w:rFonts w:ascii="Arial" w:eastAsia="Arial" w:hAnsi="Arial" w:cs="Arial"/>
          <w:sz w:val="24"/>
          <w:szCs w:val="24"/>
          <w:lang w:val="fr-FR" w:eastAsia="fr-FR" w:bidi="fr-FR"/>
        </w:rPr>
        <w:t xml:space="preserve">0 </w:t>
      </w:r>
      <w:r w:rsidRPr="00DA4EAB">
        <w:rPr>
          <w:rFonts w:ascii="Arial" w:eastAsia="Arial" w:hAnsi="Arial" w:cs="Arial"/>
          <w:spacing w:val="4"/>
          <w:sz w:val="24"/>
          <w:szCs w:val="24"/>
          <w:lang w:val="fr-FR" w:eastAsia="fr-FR" w:bidi="fr-FR"/>
        </w:rPr>
        <w:t xml:space="preserve">Day </w:t>
      </w:r>
      <w:r w:rsidRPr="00DA4EAB">
        <w:rPr>
          <w:rFonts w:ascii="Arial" w:eastAsia="Arial" w:hAnsi="Arial" w:cs="Arial"/>
          <w:spacing w:val="5"/>
          <w:sz w:val="24"/>
          <w:szCs w:val="24"/>
          <w:lang w:val="fr-FR" w:eastAsia="fr-FR" w:bidi="fr-FR"/>
        </w:rPr>
        <w:t xml:space="preserve">91-12-1 </w:t>
      </w:r>
      <w:r w:rsidRPr="00DA4EAB">
        <w:rPr>
          <w:rFonts w:ascii="Arial" w:eastAsia="Arial" w:hAnsi="Arial" w:cs="Arial"/>
          <w:spacing w:val="3"/>
          <w:sz w:val="24"/>
          <w:szCs w:val="24"/>
          <w:lang w:val="fr-FR" w:eastAsia="fr-FR" w:bidi="fr-FR"/>
        </w:rPr>
        <w:t>to</w:t>
      </w:r>
      <w:r w:rsidRPr="00DA4EAB">
        <w:rPr>
          <w:rFonts w:ascii="Arial" w:eastAsia="Arial" w:hAnsi="Arial" w:cs="Arial"/>
          <w:spacing w:val="7"/>
          <w:sz w:val="24"/>
          <w:szCs w:val="24"/>
          <w:lang w:val="fr-FR" w:eastAsia="fr-FR" w:bidi="fr-FR"/>
        </w:rPr>
        <w:t xml:space="preserve"> </w:t>
      </w:r>
      <w:r w:rsidRPr="00DA4EAB">
        <w:rPr>
          <w:rFonts w:ascii="Arial" w:eastAsia="Arial" w:hAnsi="Arial" w:cs="Arial"/>
          <w:spacing w:val="6"/>
          <w:sz w:val="24"/>
          <w:szCs w:val="24"/>
          <w:lang w:val="fr-FR" w:eastAsia="fr-FR" w:bidi="fr-FR"/>
        </w:rPr>
        <w:t>91-12-31</w:t>
      </w:r>
    </w:p>
    <w:tbl>
      <w:tblPr>
        <w:tblW w:w="0" w:type="auto"/>
        <w:tblInd w:w="375" w:type="dxa"/>
        <w:tblLayout w:type="fixed"/>
        <w:tblCellMar>
          <w:left w:w="0" w:type="dxa"/>
          <w:right w:w="0" w:type="dxa"/>
        </w:tblCellMar>
        <w:tblLook w:val="01E0" w:firstRow="1" w:lastRow="1" w:firstColumn="1" w:lastColumn="1" w:noHBand="0" w:noVBand="0"/>
      </w:tblPr>
      <w:tblGrid>
        <w:gridCol w:w="711"/>
        <w:gridCol w:w="1446"/>
        <w:gridCol w:w="1789"/>
        <w:gridCol w:w="3641"/>
      </w:tblGrid>
      <w:tr w:rsidR="00DA4EAB" w:rsidRPr="00DA4EAB" w:rsidTr="00DA4EAB">
        <w:trPr>
          <w:trHeight w:val="325"/>
        </w:trPr>
        <w:tc>
          <w:tcPr>
            <w:tcW w:w="711" w:type="dxa"/>
          </w:tcPr>
          <w:p w:rsidR="00DA4EAB" w:rsidRPr="00DA4EAB" w:rsidRDefault="00DA4EAB" w:rsidP="00DA4EAB">
            <w:pPr>
              <w:widowControl w:val="0"/>
              <w:autoSpaceDE w:val="0"/>
              <w:autoSpaceDN w:val="0"/>
              <w:spacing w:before="42" w:after="0" w:line="240" w:lineRule="auto"/>
              <w:ind w:left="50"/>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9000</w:t>
            </w:r>
          </w:p>
        </w:tc>
        <w:tc>
          <w:tcPr>
            <w:tcW w:w="1446" w:type="dxa"/>
          </w:tcPr>
          <w:p w:rsidR="00DA4EAB" w:rsidRPr="00DA4EAB" w:rsidRDefault="00DA4EAB" w:rsidP="00DA4EAB">
            <w:pPr>
              <w:widowControl w:val="0"/>
              <w:autoSpaceDE w:val="0"/>
              <w:autoSpaceDN w:val="0"/>
              <w:spacing w:before="42" w:after="0" w:line="240" w:lineRule="auto"/>
              <w:ind w:left="190"/>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c0_r0</w:t>
            </w:r>
          </w:p>
        </w:tc>
        <w:tc>
          <w:tcPr>
            <w:tcW w:w="1789" w:type="dxa"/>
          </w:tcPr>
          <w:p w:rsidR="00DA4EAB" w:rsidRPr="00DA4EAB" w:rsidRDefault="00DA4EAB" w:rsidP="00DA4EAB">
            <w:pPr>
              <w:widowControl w:val="0"/>
              <w:autoSpaceDE w:val="0"/>
              <w:autoSpaceDN w:val="0"/>
              <w:spacing w:before="42" w:after="0" w:line="240" w:lineRule="auto"/>
              <w:ind w:left="727"/>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911202</w:t>
            </w:r>
          </w:p>
        </w:tc>
        <w:tc>
          <w:tcPr>
            <w:tcW w:w="3641" w:type="dxa"/>
          </w:tcPr>
          <w:p w:rsidR="00DA4EAB" w:rsidRPr="00DA4EAB" w:rsidRDefault="00DA4EAB" w:rsidP="00DA4EAB">
            <w:pPr>
              <w:widowControl w:val="0"/>
              <w:autoSpaceDE w:val="0"/>
              <w:autoSpaceDN w:val="0"/>
              <w:spacing w:before="42" w:after="0" w:line="240" w:lineRule="auto"/>
              <w:ind w:left="356"/>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Channel 0 Register 0 Day 91-12-2</w:t>
            </w:r>
          </w:p>
        </w:tc>
      </w:tr>
      <w:tr w:rsidR="00DA4EAB" w:rsidRPr="00DA4EAB" w:rsidTr="00DA4EAB">
        <w:trPr>
          <w:trHeight w:val="328"/>
        </w:trPr>
        <w:tc>
          <w:tcPr>
            <w:tcW w:w="711" w:type="dxa"/>
          </w:tcPr>
          <w:p w:rsidR="00DA4EAB" w:rsidRPr="00DA4EAB" w:rsidRDefault="00DA4EAB" w:rsidP="00DA4EAB">
            <w:pPr>
              <w:widowControl w:val="0"/>
              <w:autoSpaceDE w:val="0"/>
              <w:autoSpaceDN w:val="0"/>
              <w:spacing w:before="46" w:after="0" w:line="240" w:lineRule="auto"/>
              <w:ind w:left="50"/>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91xx</w:t>
            </w:r>
          </w:p>
        </w:tc>
        <w:tc>
          <w:tcPr>
            <w:tcW w:w="1446" w:type="dxa"/>
          </w:tcPr>
          <w:p w:rsidR="00DA4EAB" w:rsidRPr="00DA4EAB" w:rsidRDefault="00DA4EAB" w:rsidP="00DA4EAB">
            <w:pPr>
              <w:widowControl w:val="0"/>
              <w:autoSpaceDE w:val="0"/>
              <w:autoSpaceDN w:val="0"/>
              <w:spacing w:before="46" w:after="0" w:line="240" w:lineRule="auto"/>
              <w:ind w:left="190"/>
              <w:rPr>
                <w:rFonts w:ascii="Arial" w:eastAsia="Arial" w:hAnsi="Arial" w:cs="Arial"/>
                <w:sz w:val="24"/>
                <w:szCs w:val="24"/>
                <w:lang w:val="fr-FR" w:eastAsia="fr-FR" w:bidi="fr-FR"/>
              </w:rPr>
            </w:pPr>
            <w:r w:rsidRPr="00DA4EAB">
              <w:rPr>
                <w:rFonts w:ascii="Arial" w:eastAsia="Arial" w:hAnsi="Arial" w:cs="Arial"/>
                <w:w w:val="99"/>
                <w:sz w:val="24"/>
                <w:szCs w:val="24"/>
                <w:lang w:val="fr-FR" w:eastAsia="fr-FR" w:bidi="fr-FR"/>
              </w:rPr>
              <w:t>-</w:t>
            </w:r>
          </w:p>
        </w:tc>
        <w:tc>
          <w:tcPr>
            <w:tcW w:w="1789" w:type="dxa"/>
          </w:tcPr>
          <w:p w:rsidR="00DA4EAB" w:rsidRPr="00DA4EAB" w:rsidRDefault="00DA4EAB" w:rsidP="00DA4EAB">
            <w:pPr>
              <w:widowControl w:val="0"/>
              <w:autoSpaceDE w:val="0"/>
              <w:autoSpaceDN w:val="0"/>
              <w:spacing w:before="46" w:after="0" w:line="240" w:lineRule="auto"/>
              <w:ind w:left="727"/>
              <w:rPr>
                <w:rFonts w:ascii="Arial" w:eastAsia="Arial" w:hAnsi="Arial" w:cs="Arial"/>
                <w:sz w:val="24"/>
                <w:szCs w:val="24"/>
                <w:lang w:val="fr-FR" w:eastAsia="fr-FR" w:bidi="fr-FR"/>
              </w:rPr>
            </w:pPr>
            <w:r w:rsidRPr="00DA4EAB">
              <w:rPr>
                <w:rFonts w:ascii="Arial" w:eastAsia="Arial" w:hAnsi="Arial" w:cs="Arial"/>
                <w:w w:val="99"/>
                <w:sz w:val="24"/>
                <w:szCs w:val="24"/>
                <w:lang w:val="fr-FR" w:eastAsia="fr-FR" w:bidi="fr-FR"/>
              </w:rPr>
              <w:t>-</w:t>
            </w:r>
          </w:p>
        </w:tc>
        <w:tc>
          <w:tcPr>
            <w:tcW w:w="3641" w:type="dxa"/>
          </w:tcPr>
          <w:p w:rsidR="00DA4EAB" w:rsidRPr="00DA4EAB" w:rsidRDefault="00DA4EAB" w:rsidP="00DA4EAB">
            <w:pPr>
              <w:widowControl w:val="0"/>
              <w:autoSpaceDE w:val="0"/>
              <w:autoSpaceDN w:val="0"/>
              <w:spacing w:before="46" w:after="0" w:line="240" w:lineRule="auto"/>
              <w:ind w:left="356"/>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Channel 1</w:t>
            </w:r>
          </w:p>
        </w:tc>
      </w:tr>
      <w:tr w:rsidR="00DA4EAB" w:rsidRPr="00DA4EAB" w:rsidTr="00DA4EAB">
        <w:trPr>
          <w:trHeight w:val="328"/>
        </w:trPr>
        <w:tc>
          <w:tcPr>
            <w:tcW w:w="711" w:type="dxa"/>
          </w:tcPr>
          <w:p w:rsidR="00DA4EAB" w:rsidRPr="00DA4EAB" w:rsidRDefault="00DA4EAB" w:rsidP="00DA4EAB">
            <w:pPr>
              <w:widowControl w:val="0"/>
              <w:autoSpaceDE w:val="0"/>
              <w:autoSpaceDN w:val="0"/>
              <w:spacing w:before="46" w:after="0" w:line="240" w:lineRule="auto"/>
              <w:ind w:left="50"/>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92xx</w:t>
            </w:r>
          </w:p>
        </w:tc>
        <w:tc>
          <w:tcPr>
            <w:tcW w:w="1446" w:type="dxa"/>
          </w:tcPr>
          <w:p w:rsidR="00DA4EAB" w:rsidRPr="00DA4EAB" w:rsidRDefault="00DA4EAB" w:rsidP="00DA4EAB">
            <w:pPr>
              <w:widowControl w:val="0"/>
              <w:autoSpaceDE w:val="0"/>
              <w:autoSpaceDN w:val="0"/>
              <w:spacing w:before="46" w:after="0" w:line="240" w:lineRule="auto"/>
              <w:ind w:left="190"/>
              <w:rPr>
                <w:rFonts w:ascii="Arial" w:eastAsia="Arial" w:hAnsi="Arial" w:cs="Arial"/>
                <w:sz w:val="24"/>
                <w:szCs w:val="24"/>
                <w:lang w:val="fr-FR" w:eastAsia="fr-FR" w:bidi="fr-FR"/>
              </w:rPr>
            </w:pPr>
            <w:r w:rsidRPr="00DA4EAB">
              <w:rPr>
                <w:rFonts w:ascii="Arial" w:eastAsia="Arial" w:hAnsi="Arial" w:cs="Arial"/>
                <w:w w:val="99"/>
                <w:sz w:val="24"/>
                <w:szCs w:val="24"/>
                <w:lang w:val="fr-FR" w:eastAsia="fr-FR" w:bidi="fr-FR"/>
              </w:rPr>
              <w:t>-</w:t>
            </w:r>
          </w:p>
        </w:tc>
        <w:tc>
          <w:tcPr>
            <w:tcW w:w="1789" w:type="dxa"/>
          </w:tcPr>
          <w:p w:rsidR="00DA4EAB" w:rsidRPr="00DA4EAB" w:rsidRDefault="00DA4EAB" w:rsidP="00DA4EAB">
            <w:pPr>
              <w:widowControl w:val="0"/>
              <w:autoSpaceDE w:val="0"/>
              <w:autoSpaceDN w:val="0"/>
              <w:spacing w:before="46" w:after="0" w:line="240" w:lineRule="auto"/>
              <w:ind w:left="727"/>
              <w:rPr>
                <w:rFonts w:ascii="Arial" w:eastAsia="Arial" w:hAnsi="Arial" w:cs="Arial"/>
                <w:sz w:val="24"/>
                <w:szCs w:val="24"/>
                <w:lang w:val="fr-FR" w:eastAsia="fr-FR" w:bidi="fr-FR"/>
              </w:rPr>
            </w:pPr>
            <w:r w:rsidRPr="00DA4EAB">
              <w:rPr>
                <w:rFonts w:ascii="Arial" w:eastAsia="Arial" w:hAnsi="Arial" w:cs="Arial"/>
                <w:w w:val="99"/>
                <w:sz w:val="24"/>
                <w:szCs w:val="24"/>
                <w:lang w:val="fr-FR" w:eastAsia="fr-FR" w:bidi="fr-FR"/>
              </w:rPr>
              <w:t>-</w:t>
            </w:r>
          </w:p>
        </w:tc>
        <w:tc>
          <w:tcPr>
            <w:tcW w:w="3641" w:type="dxa"/>
          </w:tcPr>
          <w:p w:rsidR="00DA4EAB" w:rsidRPr="00DA4EAB" w:rsidRDefault="00DA4EAB" w:rsidP="00DA4EAB">
            <w:pPr>
              <w:widowControl w:val="0"/>
              <w:autoSpaceDE w:val="0"/>
              <w:autoSpaceDN w:val="0"/>
              <w:spacing w:before="46" w:after="0" w:line="240" w:lineRule="auto"/>
              <w:ind w:left="356"/>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Channel 2</w:t>
            </w:r>
          </w:p>
        </w:tc>
      </w:tr>
      <w:tr w:rsidR="00DA4EAB" w:rsidRPr="00DA4EAB" w:rsidTr="00DA4EAB">
        <w:trPr>
          <w:trHeight w:val="328"/>
        </w:trPr>
        <w:tc>
          <w:tcPr>
            <w:tcW w:w="711" w:type="dxa"/>
          </w:tcPr>
          <w:p w:rsidR="00DA4EAB" w:rsidRPr="00DA4EAB" w:rsidRDefault="00DA4EAB" w:rsidP="00DA4EAB">
            <w:pPr>
              <w:widowControl w:val="0"/>
              <w:autoSpaceDE w:val="0"/>
              <w:autoSpaceDN w:val="0"/>
              <w:spacing w:before="46" w:after="0" w:line="240" w:lineRule="auto"/>
              <w:ind w:left="50"/>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93xx</w:t>
            </w:r>
          </w:p>
        </w:tc>
        <w:tc>
          <w:tcPr>
            <w:tcW w:w="1446" w:type="dxa"/>
          </w:tcPr>
          <w:p w:rsidR="00DA4EAB" w:rsidRPr="00DA4EAB" w:rsidRDefault="00DA4EAB" w:rsidP="00DA4EAB">
            <w:pPr>
              <w:widowControl w:val="0"/>
              <w:autoSpaceDE w:val="0"/>
              <w:autoSpaceDN w:val="0"/>
              <w:spacing w:before="46" w:after="0" w:line="240" w:lineRule="auto"/>
              <w:ind w:left="190"/>
              <w:rPr>
                <w:rFonts w:ascii="Arial" w:eastAsia="Arial" w:hAnsi="Arial" w:cs="Arial"/>
                <w:sz w:val="24"/>
                <w:szCs w:val="24"/>
                <w:lang w:val="fr-FR" w:eastAsia="fr-FR" w:bidi="fr-FR"/>
              </w:rPr>
            </w:pPr>
            <w:r w:rsidRPr="00DA4EAB">
              <w:rPr>
                <w:rFonts w:ascii="Arial" w:eastAsia="Arial" w:hAnsi="Arial" w:cs="Arial"/>
                <w:w w:val="99"/>
                <w:sz w:val="24"/>
                <w:szCs w:val="24"/>
                <w:lang w:val="fr-FR" w:eastAsia="fr-FR" w:bidi="fr-FR"/>
              </w:rPr>
              <w:t>-</w:t>
            </w:r>
          </w:p>
        </w:tc>
        <w:tc>
          <w:tcPr>
            <w:tcW w:w="1789" w:type="dxa"/>
          </w:tcPr>
          <w:p w:rsidR="00DA4EAB" w:rsidRPr="00DA4EAB" w:rsidRDefault="00DA4EAB" w:rsidP="00DA4EAB">
            <w:pPr>
              <w:widowControl w:val="0"/>
              <w:autoSpaceDE w:val="0"/>
              <w:autoSpaceDN w:val="0"/>
              <w:spacing w:before="46" w:after="0" w:line="240" w:lineRule="auto"/>
              <w:ind w:left="727"/>
              <w:rPr>
                <w:rFonts w:ascii="Arial" w:eastAsia="Arial" w:hAnsi="Arial" w:cs="Arial"/>
                <w:sz w:val="24"/>
                <w:szCs w:val="24"/>
                <w:lang w:val="fr-FR" w:eastAsia="fr-FR" w:bidi="fr-FR"/>
              </w:rPr>
            </w:pPr>
            <w:r w:rsidRPr="00DA4EAB">
              <w:rPr>
                <w:rFonts w:ascii="Arial" w:eastAsia="Arial" w:hAnsi="Arial" w:cs="Arial"/>
                <w:w w:val="99"/>
                <w:sz w:val="24"/>
                <w:szCs w:val="24"/>
                <w:lang w:val="fr-FR" w:eastAsia="fr-FR" w:bidi="fr-FR"/>
              </w:rPr>
              <w:t>-</w:t>
            </w:r>
          </w:p>
        </w:tc>
        <w:tc>
          <w:tcPr>
            <w:tcW w:w="3641" w:type="dxa"/>
          </w:tcPr>
          <w:p w:rsidR="00DA4EAB" w:rsidRPr="00DA4EAB" w:rsidRDefault="00DA4EAB" w:rsidP="00DA4EAB">
            <w:pPr>
              <w:widowControl w:val="0"/>
              <w:autoSpaceDE w:val="0"/>
              <w:autoSpaceDN w:val="0"/>
              <w:spacing w:before="46" w:after="0" w:line="240" w:lineRule="auto"/>
              <w:ind w:left="356"/>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Channel 3</w:t>
            </w:r>
          </w:p>
        </w:tc>
      </w:tr>
      <w:tr w:rsidR="00DA4EAB" w:rsidRPr="00DA4EAB" w:rsidTr="00DA4EAB">
        <w:trPr>
          <w:trHeight w:val="328"/>
        </w:trPr>
        <w:tc>
          <w:tcPr>
            <w:tcW w:w="711" w:type="dxa"/>
          </w:tcPr>
          <w:p w:rsidR="00DA4EAB" w:rsidRPr="00DA4EAB" w:rsidRDefault="00DA4EAB" w:rsidP="00DA4EAB">
            <w:pPr>
              <w:widowControl w:val="0"/>
              <w:autoSpaceDE w:val="0"/>
              <w:autoSpaceDN w:val="0"/>
              <w:spacing w:before="46" w:after="0" w:line="240" w:lineRule="auto"/>
              <w:ind w:left="50"/>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94xx</w:t>
            </w:r>
          </w:p>
        </w:tc>
        <w:tc>
          <w:tcPr>
            <w:tcW w:w="1446" w:type="dxa"/>
          </w:tcPr>
          <w:p w:rsidR="00DA4EAB" w:rsidRPr="00DA4EAB" w:rsidRDefault="00DA4EAB" w:rsidP="00DA4EAB">
            <w:pPr>
              <w:widowControl w:val="0"/>
              <w:autoSpaceDE w:val="0"/>
              <w:autoSpaceDN w:val="0"/>
              <w:spacing w:before="46" w:after="0" w:line="240" w:lineRule="auto"/>
              <w:ind w:left="190"/>
              <w:rPr>
                <w:rFonts w:ascii="Arial" w:eastAsia="Arial" w:hAnsi="Arial" w:cs="Arial"/>
                <w:sz w:val="24"/>
                <w:szCs w:val="24"/>
                <w:lang w:val="fr-FR" w:eastAsia="fr-FR" w:bidi="fr-FR"/>
              </w:rPr>
            </w:pPr>
            <w:r w:rsidRPr="00DA4EAB">
              <w:rPr>
                <w:rFonts w:ascii="Arial" w:eastAsia="Arial" w:hAnsi="Arial" w:cs="Arial"/>
                <w:w w:val="99"/>
                <w:sz w:val="24"/>
                <w:szCs w:val="24"/>
                <w:lang w:val="fr-FR" w:eastAsia="fr-FR" w:bidi="fr-FR"/>
              </w:rPr>
              <w:t>-</w:t>
            </w:r>
          </w:p>
        </w:tc>
        <w:tc>
          <w:tcPr>
            <w:tcW w:w="1789" w:type="dxa"/>
          </w:tcPr>
          <w:p w:rsidR="00DA4EAB" w:rsidRPr="00DA4EAB" w:rsidRDefault="00DA4EAB" w:rsidP="00DA4EAB">
            <w:pPr>
              <w:widowControl w:val="0"/>
              <w:autoSpaceDE w:val="0"/>
              <w:autoSpaceDN w:val="0"/>
              <w:spacing w:before="46" w:after="0" w:line="240" w:lineRule="auto"/>
              <w:ind w:left="727"/>
              <w:rPr>
                <w:rFonts w:ascii="Arial" w:eastAsia="Arial" w:hAnsi="Arial" w:cs="Arial"/>
                <w:sz w:val="24"/>
                <w:szCs w:val="24"/>
                <w:lang w:val="fr-FR" w:eastAsia="fr-FR" w:bidi="fr-FR"/>
              </w:rPr>
            </w:pPr>
            <w:r w:rsidRPr="00DA4EAB">
              <w:rPr>
                <w:rFonts w:ascii="Arial" w:eastAsia="Arial" w:hAnsi="Arial" w:cs="Arial"/>
                <w:w w:val="99"/>
                <w:sz w:val="24"/>
                <w:szCs w:val="24"/>
                <w:lang w:val="fr-FR" w:eastAsia="fr-FR" w:bidi="fr-FR"/>
              </w:rPr>
              <w:t>-</w:t>
            </w:r>
          </w:p>
        </w:tc>
        <w:tc>
          <w:tcPr>
            <w:tcW w:w="3641" w:type="dxa"/>
          </w:tcPr>
          <w:p w:rsidR="00DA4EAB" w:rsidRPr="00DA4EAB" w:rsidRDefault="00DA4EAB" w:rsidP="00DA4EAB">
            <w:pPr>
              <w:widowControl w:val="0"/>
              <w:autoSpaceDE w:val="0"/>
              <w:autoSpaceDN w:val="0"/>
              <w:spacing w:before="46" w:after="0" w:line="240" w:lineRule="auto"/>
              <w:ind w:left="356"/>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Channel 4</w:t>
            </w:r>
          </w:p>
        </w:tc>
      </w:tr>
      <w:tr w:rsidR="00DA4EAB" w:rsidRPr="00DA4EAB" w:rsidTr="00DA4EAB">
        <w:trPr>
          <w:trHeight w:val="328"/>
        </w:trPr>
        <w:tc>
          <w:tcPr>
            <w:tcW w:w="711" w:type="dxa"/>
          </w:tcPr>
          <w:p w:rsidR="00DA4EAB" w:rsidRPr="00DA4EAB" w:rsidRDefault="00DA4EAB" w:rsidP="00DA4EAB">
            <w:pPr>
              <w:widowControl w:val="0"/>
              <w:autoSpaceDE w:val="0"/>
              <w:autoSpaceDN w:val="0"/>
              <w:spacing w:before="46" w:after="0" w:line="240" w:lineRule="auto"/>
              <w:ind w:left="50"/>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95xx</w:t>
            </w:r>
          </w:p>
        </w:tc>
        <w:tc>
          <w:tcPr>
            <w:tcW w:w="1446" w:type="dxa"/>
          </w:tcPr>
          <w:p w:rsidR="00DA4EAB" w:rsidRPr="00DA4EAB" w:rsidRDefault="00DA4EAB" w:rsidP="00DA4EAB">
            <w:pPr>
              <w:widowControl w:val="0"/>
              <w:autoSpaceDE w:val="0"/>
              <w:autoSpaceDN w:val="0"/>
              <w:spacing w:before="46" w:after="0" w:line="240" w:lineRule="auto"/>
              <w:ind w:left="190"/>
              <w:rPr>
                <w:rFonts w:ascii="Arial" w:eastAsia="Arial" w:hAnsi="Arial" w:cs="Arial"/>
                <w:sz w:val="24"/>
                <w:szCs w:val="24"/>
                <w:lang w:val="fr-FR" w:eastAsia="fr-FR" w:bidi="fr-FR"/>
              </w:rPr>
            </w:pPr>
            <w:r w:rsidRPr="00DA4EAB">
              <w:rPr>
                <w:rFonts w:ascii="Arial" w:eastAsia="Arial" w:hAnsi="Arial" w:cs="Arial"/>
                <w:w w:val="99"/>
                <w:sz w:val="24"/>
                <w:szCs w:val="24"/>
                <w:lang w:val="fr-FR" w:eastAsia="fr-FR" w:bidi="fr-FR"/>
              </w:rPr>
              <w:t>-</w:t>
            </w:r>
          </w:p>
        </w:tc>
        <w:tc>
          <w:tcPr>
            <w:tcW w:w="1789" w:type="dxa"/>
          </w:tcPr>
          <w:p w:rsidR="00DA4EAB" w:rsidRPr="00DA4EAB" w:rsidRDefault="00DA4EAB" w:rsidP="00DA4EAB">
            <w:pPr>
              <w:widowControl w:val="0"/>
              <w:autoSpaceDE w:val="0"/>
              <w:autoSpaceDN w:val="0"/>
              <w:spacing w:before="46" w:after="0" w:line="240" w:lineRule="auto"/>
              <w:ind w:left="727"/>
              <w:rPr>
                <w:rFonts w:ascii="Arial" w:eastAsia="Arial" w:hAnsi="Arial" w:cs="Arial"/>
                <w:sz w:val="24"/>
                <w:szCs w:val="24"/>
                <w:lang w:val="fr-FR" w:eastAsia="fr-FR" w:bidi="fr-FR"/>
              </w:rPr>
            </w:pPr>
            <w:r w:rsidRPr="00DA4EAB">
              <w:rPr>
                <w:rFonts w:ascii="Arial" w:eastAsia="Arial" w:hAnsi="Arial" w:cs="Arial"/>
                <w:w w:val="99"/>
                <w:sz w:val="24"/>
                <w:szCs w:val="24"/>
                <w:lang w:val="fr-FR" w:eastAsia="fr-FR" w:bidi="fr-FR"/>
              </w:rPr>
              <w:t>-</w:t>
            </w:r>
          </w:p>
        </w:tc>
        <w:tc>
          <w:tcPr>
            <w:tcW w:w="3641" w:type="dxa"/>
          </w:tcPr>
          <w:p w:rsidR="00DA4EAB" w:rsidRPr="00DA4EAB" w:rsidRDefault="00DA4EAB" w:rsidP="00DA4EAB">
            <w:pPr>
              <w:widowControl w:val="0"/>
              <w:autoSpaceDE w:val="0"/>
              <w:autoSpaceDN w:val="0"/>
              <w:spacing w:before="46" w:after="0" w:line="240" w:lineRule="auto"/>
              <w:ind w:left="356"/>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Channel 5</w:t>
            </w:r>
          </w:p>
        </w:tc>
      </w:tr>
      <w:tr w:rsidR="00DA4EAB" w:rsidRPr="00DA4EAB" w:rsidTr="00DA4EAB">
        <w:trPr>
          <w:trHeight w:val="328"/>
        </w:trPr>
        <w:tc>
          <w:tcPr>
            <w:tcW w:w="711" w:type="dxa"/>
          </w:tcPr>
          <w:p w:rsidR="00DA4EAB" w:rsidRPr="00DA4EAB" w:rsidRDefault="00DA4EAB" w:rsidP="00DA4EAB">
            <w:pPr>
              <w:widowControl w:val="0"/>
              <w:autoSpaceDE w:val="0"/>
              <w:autoSpaceDN w:val="0"/>
              <w:spacing w:before="46" w:after="0" w:line="240" w:lineRule="auto"/>
              <w:ind w:left="50"/>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96xx</w:t>
            </w:r>
          </w:p>
        </w:tc>
        <w:tc>
          <w:tcPr>
            <w:tcW w:w="1446" w:type="dxa"/>
          </w:tcPr>
          <w:p w:rsidR="00DA4EAB" w:rsidRPr="00DA4EAB" w:rsidRDefault="00DA4EAB" w:rsidP="00DA4EAB">
            <w:pPr>
              <w:widowControl w:val="0"/>
              <w:autoSpaceDE w:val="0"/>
              <w:autoSpaceDN w:val="0"/>
              <w:spacing w:before="46" w:after="0" w:line="240" w:lineRule="auto"/>
              <w:ind w:left="190"/>
              <w:rPr>
                <w:rFonts w:ascii="Arial" w:eastAsia="Arial" w:hAnsi="Arial" w:cs="Arial"/>
                <w:sz w:val="24"/>
                <w:szCs w:val="24"/>
                <w:lang w:val="fr-FR" w:eastAsia="fr-FR" w:bidi="fr-FR"/>
              </w:rPr>
            </w:pPr>
            <w:r w:rsidRPr="00DA4EAB">
              <w:rPr>
                <w:rFonts w:ascii="Arial" w:eastAsia="Arial" w:hAnsi="Arial" w:cs="Arial"/>
                <w:w w:val="99"/>
                <w:sz w:val="24"/>
                <w:szCs w:val="24"/>
                <w:lang w:val="fr-FR" w:eastAsia="fr-FR" w:bidi="fr-FR"/>
              </w:rPr>
              <w:t>-</w:t>
            </w:r>
          </w:p>
        </w:tc>
        <w:tc>
          <w:tcPr>
            <w:tcW w:w="1789" w:type="dxa"/>
          </w:tcPr>
          <w:p w:rsidR="00DA4EAB" w:rsidRPr="00DA4EAB" w:rsidRDefault="00DA4EAB" w:rsidP="00DA4EAB">
            <w:pPr>
              <w:widowControl w:val="0"/>
              <w:autoSpaceDE w:val="0"/>
              <w:autoSpaceDN w:val="0"/>
              <w:spacing w:before="46" w:after="0" w:line="240" w:lineRule="auto"/>
              <w:ind w:left="727"/>
              <w:rPr>
                <w:rFonts w:ascii="Arial" w:eastAsia="Arial" w:hAnsi="Arial" w:cs="Arial"/>
                <w:sz w:val="24"/>
                <w:szCs w:val="24"/>
                <w:lang w:val="fr-FR" w:eastAsia="fr-FR" w:bidi="fr-FR"/>
              </w:rPr>
            </w:pPr>
            <w:r w:rsidRPr="00DA4EAB">
              <w:rPr>
                <w:rFonts w:ascii="Arial" w:eastAsia="Arial" w:hAnsi="Arial" w:cs="Arial"/>
                <w:w w:val="99"/>
                <w:sz w:val="24"/>
                <w:szCs w:val="24"/>
                <w:lang w:val="fr-FR" w:eastAsia="fr-FR" w:bidi="fr-FR"/>
              </w:rPr>
              <w:t>-</w:t>
            </w:r>
          </w:p>
        </w:tc>
        <w:tc>
          <w:tcPr>
            <w:tcW w:w="3641" w:type="dxa"/>
          </w:tcPr>
          <w:p w:rsidR="00DA4EAB" w:rsidRPr="00DA4EAB" w:rsidRDefault="00DA4EAB" w:rsidP="00DA4EAB">
            <w:pPr>
              <w:widowControl w:val="0"/>
              <w:autoSpaceDE w:val="0"/>
              <w:autoSpaceDN w:val="0"/>
              <w:spacing w:before="46" w:after="0" w:line="240" w:lineRule="auto"/>
              <w:ind w:left="356"/>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Channel 6</w:t>
            </w:r>
          </w:p>
        </w:tc>
      </w:tr>
      <w:tr w:rsidR="00DA4EAB" w:rsidRPr="00DA4EAB" w:rsidTr="00DA4EAB">
        <w:trPr>
          <w:trHeight w:val="325"/>
        </w:trPr>
        <w:tc>
          <w:tcPr>
            <w:tcW w:w="711" w:type="dxa"/>
          </w:tcPr>
          <w:p w:rsidR="00DA4EAB" w:rsidRPr="00DA4EAB" w:rsidRDefault="00DA4EAB" w:rsidP="00DA4EAB">
            <w:pPr>
              <w:widowControl w:val="0"/>
              <w:autoSpaceDE w:val="0"/>
              <w:autoSpaceDN w:val="0"/>
              <w:spacing w:before="46" w:after="0" w:line="240" w:lineRule="auto"/>
              <w:ind w:left="50"/>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97xx</w:t>
            </w:r>
          </w:p>
        </w:tc>
        <w:tc>
          <w:tcPr>
            <w:tcW w:w="1446" w:type="dxa"/>
          </w:tcPr>
          <w:p w:rsidR="00DA4EAB" w:rsidRPr="00DA4EAB" w:rsidRDefault="00DA4EAB" w:rsidP="00DA4EAB">
            <w:pPr>
              <w:widowControl w:val="0"/>
              <w:autoSpaceDE w:val="0"/>
              <w:autoSpaceDN w:val="0"/>
              <w:spacing w:before="46" w:after="0" w:line="240" w:lineRule="auto"/>
              <w:ind w:left="190"/>
              <w:rPr>
                <w:rFonts w:ascii="Arial" w:eastAsia="Arial" w:hAnsi="Arial" w:cs="Arial"/>
                <w:sz w:val="24"/>
                <w:szCs w:val="24"/>
                <w:lang w:val="fr-FR" w:eastAsia="fr-FR" w:bidi="fr-FR"/>
              </w:rPr>
            </w:pPr>
            <w:r w:rsidRPr="00DA4EAB">
              <w:rPr>
                <w:rFonts w:ascii="Arial" w:eastAsia="Arial" w:hAnsi="Arial" w:cs="Arial"/>
                <w:w w:val="99"/>
                <w:sz w:val="24"/>
                <w:szCs w:val="24"/>
                <w:lang w:val="fr-FR" w:eastAsia="fr-FR" w:bidi="fr-FR"/>
              </w:rPr>
              <w:t>-</w:t>
            </w:r>
          </w:p>
        </w:tc>
        <w:tc>
          <w:tcPr>
            <w:tcW w:w="1789" w:type="dxa"/>
          </w:tcPr>
          <w:p w:rsidR="00DA4EAB" w:rsidRPr="00DA4EAB" w:rsidRDefault="00DA4EAB" w:rsidP="00DA4EAB">
            <w:pPr>
              <w:widowControl w:val="0"/>
              <w:autoSpaceDE w:val="0"/>
              <w:autoSpaceDN w:val="0"/>
              <w:spacing w:before="46" w:after="0" w:line="240" w:lineRule="auto"/>
              <w:ind w:left="727"/>
              <w:rPr>
                <w:rFonts w:ascii="Arial" w:eastAsia="Arial" w:hAnsi="Arial" w:cs="Arial"/>
                <w:sz w:val="24"/>
                <w:szCs w:val="24"/>
                <w:lang w:val="fr-FR" w:eastAsia="fr-FR" w:bidi="fr-FR"/>
              </w:rPr>
            </w:pPr>
            <w:r w:rsidRPr="00DA4EAB">
              <w:rPr>
                <w:rFonts w:ascii="Arial" w:eastAsia="Arial" w:hAnsi="Arial" w:cs="Arial"/>
                <w:w w:val="99"/>
                <w:sz w:val="24"/>
                <w:szCs w:val="24"/>
                <w:lang w:val="fr-FR" w:eastAsia="fr-FR" w:bidi="fr-FR"/>
              </w:rPr>
              <w:t>-</w:t>
            </w:r>
          </w:p>
        </w:tc>
        <w:tc>
          <w:tcPr>
            <w:tcW w:w="3641" w:type="dxa"/>
          </w:tcPr>
          <w:p w:rsidR="00DA4EAB" w:rsidRPr="00DA4EAB" w:rsidRDefault="00DA4EAB" w:rsidP="00DA4EAB">
            <w:pPr>
              <w:widowControl w:val="0"/>
              <w:autoSpaceDE w:val="0"/>
              <w:autoSpaceDN w:val="0"/>
              <w:spacing w:before="46" w:after="0" w:line="240" w:lineRule="auto"/>
              <w:ind w:left="356"/>
              <w:rPr>
                <w:rFonts w:ascii="Arial" w:eastAsia="Arial" w:hAnsi="Arial" w:cs="Arial"/>
                <w:sz w:val="24"/>
                <w:szCs w:val="24"/>
                <w:lang w:val="fr-FR" w:eastAsia="fr-FR" w:bidi="fr-FR"/>
              </w:rPr>
            </w:pPr>
            <w:r w:rsidRPr="00DA4EAB">
              <w:rPr>
                <w:rFonts w:ascii="Arial" w:eastAsia="Arial" w:hAnsi="Arial" w:cs="Arial"/>
                <w:sz w:val="24"/>
                <w:szCs w:val="24"/>
                <w:lang w:val="fr-FR" w:eastAsia="fr-FR" w:bidi="fr-FR"/>
              </w:rPr>
              <w:t>Channel 7</w:t>
            </w:r>
          </w:p>
        </w:tc>
      </w:tr>
    </w:tbl>
    <w:p w:rsidR="00DA4EAB" w:rsidRPr="00DA4EAB" w:rsidRDefault="00DA4EAB" w:rsidP="00DA4EAB">
      <w:pPr>
        <w:widowControl w:val="0"/>
        <w:tabs>
          <w:tab w:val="left" w:pos="1270"/>
          <w:tab w:val="left" w:pos="3251"/>
        </w:tabs>
        <w:autoSpaceDE w:val="0"/>
        <w:autoSpaceDN w:val="0"/>
        <w:spacing w:before="49" w:after="0" w:line="343" w:lineRule="auto"/>
        <w:ind w:left="418" w:right="1937"/>
        <w:rPr>
          <w:rFonts w:ascii="Arial" w:eastAsia="Arial" w:hAnsi="Arial" w:cs="Arial"/>
          <w:sz w:val="24"/>
          <w:szCs w:val="24"/>
          <w:lang w:val="fr-FR" w:eastAsia="fr-FR" w:bidi="fr-FR"/>
        </w:rPr>
      </w:pPr>
      <w:r w:rsidRPr="00DA4EAB">
        <w:rPr>
          <w:rFonts w:ascii="Arial" w:eastAsia="Arial" w:hAnsi="Arial" w:cs="Arial"/>
          <w:spacing w:val="4"/>
          <w:sz w:val="24"/>
          <w:szCs w:val="24"/>
          <w:lang w:val="fr-FR" w:eastAsia="fr-FR" w:bidi="fr-FR"/>
        </w:rPr>
        <w:t>9040</w:t>
      </w:r>
      <w:r w:rsidRPr="00DA4EAB">
        <w:rPr>
          <w:rFonts w:ascii="Arial" w:eastAsia="Arial" w:hAnsi="Arial" w:cs="Arial"/>
          <w:spacing w:val="4"/>
          <w:sz w:val="24"/>
          <w:szCs w:val="24"/>
          <w:lang w:val="fr-FR" w:eastAsia="fr-FR" w:bidi="fr-FR"/>
        </w:rPr>
        <w:tab/>
      </w:r>
      <w:r w:rsidRPr="00DA4EAB">
        <w:rPr>
          <w:rFonts w:ascii="Arial" w:eastAsia="Arial" w:hAnsi="Arial" w:cs="Arial"/>
          <w:spacing w:val="5"/>
          <w:sz w:val="24"/>
          <w:szCs w:val="24"/>
          <w:lang w:val="fr-FR" w:eastAsia="fr-FR" w:bidi="fr-FR"/>
        </w:rPr>
        <w:t>c0_r*</w:t>
      </w:r>
      <w:r w:rsidRPr="00DA4EAB">
        <w:rPr>
          <w:rFonts w:ascii="Arial" w:eastAsia="Arial" w:hAnsi="Arial" w:cs="Arial"/>
          <w:spacing w:val="5"/>
          <w:sz w:val="24"/>
          <w:szCs w:val="24"/>
          <w:lang w:val="fr-FR" w:eastAsia="fr-FR" w:bidi="fr-FR"/>
        </w:rPr>
        <w:tab/>
      </w:r>
      <w:r w:rsidRPr="00DA4EAB">
        <w:rPr>
          <w:rFonts w:ascii="Arial" w:eastAsia="Arial" w:hAnsi="Arial" w:cs="Arial"/>
          <w:spacing w:val="6"/>
          <w:sz w:val="24"/>
          <w:szCs w:val="24"/>
          <w:lang w:val="fr-FR" w:eastAsia="fr-FR" w:bidi="fr-FR"/>
        </w:rPr>
        <w:t xml:space="preserve">930101930131Channel </w:t>
      </w:r>
      <w:r w:rsidRPr="00DA4EAB">
        <w:rPr>
          <w:rFonts w:ascii="Arial" w:eastAsia="Arial" w:hAnsi="Arial" w:cs="Arial"/>
          <w:sz w:val="24"/>
          <w:szCs w:val="24"/>
          <w:lang w:val="fr-FR" w:eastAsia="fr-FR" w:bidi="fr-FR"/>
        </w:rPr>
        <w:t xml:space="preserve">0 </w:t>
      </w:r>
      <w:r w:rsidRPr="00DA4EAB">
        <w:rPr>
          <w:rFonts w:ascii="Arial" w:eastAsia="Arial" w:hAnsi="Arial" w:cs="Arial"/>
          <w:spacing w:val="4"/>
          <w:sz w:val="24"/>
          <w:szCs w:val="24"/>
          <w:lang w:val="fr-FR" w:eastAsia="fr-FR" w:bidi="fr-FR"/>
        </w:rPr>
        <w:t xml:space="preserve">All Reg. Day </w:t>
      </w:r>
      <w:r w:rsidRPr="00DA4EAB">
        <w:rPr>
          <w:rFonts w:ascii="Arial" w:eastAsia="Arial" w:hAnsi="Arial" w:cs="Arial"/>
          <w:spacing w:val="5"/>
          <w:sz w:val="24"/>
          <w:szCs w:val="24"/>
          <w:lang w:val="fr-FR" w:eastAsia="fr-FR" w:bidi="fr-FR"/>
        </w:rPr>
        <w:t xml:space="preserve">93-01-01 </w:t>
      </w:r>
      <w:r w:rsidRPr="00DA4EAB">
        <w:rPr>
          <w:rFonts w:ascii="Arial" w:eastAsia="Arial" w:hAnsi="Arial" w:cs="Arial"/>
          <w:spacing w:val="3"/>
          <w:sz w:val="24"/>
          <w:szCs w:val="24"/>
          <w:lang w:val="fr-FR" w:eastAsia="fr-FR" w:bidi="fr-FR"/>
        </w:rPr>
        <w:t xml:space="preserve">to </w:t>
      </w:r>
      <w:r w:rsidRPr="00DA4EAB">
        <w:rPr>
          <w:rFonts w:ascii="Arial" w:eastAsia="Arial" w:hAnsi="Arial" w:cs="Arial"/>
          <w:spacing w:val="6"/>
          <w:sz w:val="24"/>
          <w:szCs w:val="24"/>
          <w:lang w:val="fr-FR" w:eastAsia="fr-FR" w:bidi="fr-FR"/>
        </w:rPr>
        <w:t xml:space="preserve">93-01-31 </w:t>
      </w:r>
      <w:r w:rsidRPr="00DA4EAB">
        <w:rPr>
          <w:rFonts w:ascii="Arial" w:eastAsia="Arial" w:hAnsi="Arial" w:cs="Arial"/>
          <w:spacing w:val="5"/>
          <w:sz w:val="24"/>
          <w:szCs w:val="24"/>
          <w:lang w:val="fr-FR" w:eastAsia="fr-FR" w:bidi="fr-FR"/>
        </w:rPr>
        <w:t>Returned</w:t>
      </w:r>
      <w:r w:rsidRPr="00DA4EAB">
        <w:rPr>
          <w:rFonts w:ascii="Arial" w:eastAsia="Arial" w:hAnsi="Arial" w:cs="Arial"/>
          <w:spacing w:val="14"/>
          <w:sz w:val="24"/>
          <w:szCs w:val="24"/>
          <w:lang w:val="fr-FR" w:eastAsia="fr-FR" w:bidi="fr-FR"/>
        </w:rPr>
        <w:t xml:space="preserve"> </w:t>
      </w:r>
      <w:r w:rsidRPr="00DA4EAB">
        <w:rPr>
          <w:rFonts w:ascii="Arial" w:eastAsia="Arial" w:hAnsi="Arial" w:cs="Arial"/>
          <w:spacing w:val="5"/>
          <w:sz w:val="24"/>
          <w:szCs w:val="24"/>
          <w:lang w:val="fr-FR" w:eastAsia="fr-FR" w:bidi="fr-FR"/>
        </w:rPr>
        <w:t>Registers</w:t>
      </w:r>
      <w:r w:rsidRPr="00DA4EAB">
        <w:rPr>
          <w:rFonts w:ascii="Arial" w:eastAsia="Arial" w:hAnsi="Arial" w:cs="Arial"/>
          <w:spacing w:val="5"/>
          <w:sz w:val="24"/>
          <w:szCs w:val="24"/>
          <w:lang w:val="fr-FR" w:eastAsia="fr-FR" w:bidi="fr-FR"/>
        </w:rPr>
        <w:tab/>
        <w:t xml:space="preserve">Channel </w:t>
      </w:r>
      <w:r w:rsidRPr="00DA4EAB">
        <w:rPr>
          <w:rFonts w:ascii="Arial" w:eastAsia="Arial" w:hAnsi="Arial" w:cs="Arial"/>
          <w:sz w:val="24"/>
          <w:szCs w:val="24"/>
          <w:lang w:val="fr-FR" w:eastAsia="fr-FR" w:bidi="fr-FR"/>
        </w:rPr>
        <w:t xml:space="preserve">0 </w:t>
      </w:r>
      <w:r w:rsidRPr="00DA4EAB">
        <w:rPr>
          <w:rFonts w:ascii="Arial" w:eastAsia="Arial" w:hAnsi="Arial" w:cs="Arial"/>
          <w:spacing w:val="5"/>
          <w:sz w:val="24"/>
          <w:szCs w:val="24"/>
          <w:lang w:val="fr-FR" w:eastAsia="fr-FR" w:bidi="fr-FR"/>
        </w:rPr>
        <w:t>Register</w:t>
      </w:r>
      <w:r w:rsidRPr="00DA4EAB">
        <w:rPr>
          <w:rFonts w:ascii="Arial" w:eastAsia="Arial" w:hAnsi="Arial" w:cs="Arial"/>
          <w:spacing w:val="35"/>
          <w:sz w:val="24"/>
          <w:szCs w:val="24"/>
          <w:lang w:val="fr-FR" w:eastAsia="fr-FR" w:bidi="fr-FR"/>
        </w:rPr>
        <w:t xml:space="preserve"> </w:t>
      </w:r>
      <w:r w:rsidRPr="00DA4EAB">
        <w:rPr>
          <w:rFonts w:ascii="Arial" w:eastAsia="Arial" w:hAnsi="Arial" w:cs="Arial"/>
          <w:sz w:val="24"/>
          <w:szCs w:val="24"/>
          <w:lang w:val="fr-FR" w:eastAsia="fr-FR" w:bidi="fr-FR"/>
        </w:rPr>
        <w:t>0</w:t>
      </w:r>
    </w:p>
    <w:p w:rsidR="000C2085" w:rsidRDefault="00DA4EAB" w:rsidP="00DA4EAB">
      <w:pPr>
        <w:widowControl w:val="0"/>
        <w:tabs>
          <w:tab w:val="left" w:pos="3252"/>
        </w:tabs>
        <w:autoSpaceDE w:val="0"/>
        <w:autoSpaceDN w:val="0"/>
        <w:spacing w:after="0" w:line="343" w:lineRule="auto"/>
        <w:ind w:left="3252" w:right="5641" w:hanging="2835"/>
        <w:rPr>
          <w:rFonts w:ascii="Arial" w:eastAsia="Arial" w:hAnsi="Arial" w:cs="Arial"/>
          <w:spacing w:val="5"/>
          <w:sz w:val="24"/>
          <w:szCs w:val="24"/>
          <w:lang w:val="fr-FR" w:eastAsia="fr-FR" w:bidi="fr-FR"/>
        </w:rPr>
      </w:pPr>
      <w:r w:rsidRPr="00DA4EAB">
        <w:rPr>
          <w:rFonts w:ascii="Arial" w:eastAsia="Arial" w:hAnsi="Arial" w:cs="Arial"/>
          <w:spacing w:val="3"/>
          <w:sz w:val="24"/>
          <w:szCs w:val="24"/>
          <w:lang w:val="fr-FR" w:eastAsia="fr-FR" w:bidi="fr-FR"/>
        </w:rPr>
        <w:t>if</w:t>
      </w:r>
      <w:r w:rsidRPr="00DA4EAB">
        <w:rPr>
          <w:rFonts w:ascii="Arial" w:eastAsia="Arial" w:hAnsi="Arial" w:cs="Arial"/>
          <w:spacing w:val="16"/>
          <w:sz w:val="24"/>
          <w:szCs w:val="24"/>
          <w:lang w:val="fr-FR" w:eastAsia="fr-FR" w:bidi="fr-FR"/>
        </w:rPr>
        <w:t xml:space="preserve"> </w:t>
      </w:r>
      <w:r w:rsidR="000C2085">
        <w:rPr>
          <w:rFonts w:ascii="Arial" w:eastAsia="Arial" w:hAnsi="Arial" w:cs="Arial"/>
          <w:spacing w:val="5"/>
          <w:sz w:val="24"/>
          <w:szCs w:val="24"/>
          <w:lang w:val="fr-FR" w:eastAsia="fr-FR" w:bidi="fr-FR"/>
        </w:rPr>
        <w:t>present:</w:t>
      </w:r>
    </w:p>
    <w:p w:rsidR="00802196" w:rsidRDefault="00DA4EAB" w:rsidP="00802196">
      <w:pPr>
        <w:widowControl w:val="0"/>
        <w:tabs>
          <w:tab w:val="left" w:pos="3252"/>
        </w:tabs>
        <w:autoSpaceDE w:val="0"/>
        <w:autoSpaceDN w:val="0"/>
        <w:spacing w:after="0" w:line="343" w:lineRule="auto"/>
        <w:ind w:left="3252" w:right="5641" w:hanging="2835"/>
        <w:jc w:val="center"/>
        <w:rPr>
          <w:rFonts w:ascii="Arial" w:eastAsia="Arial" w:hAnsi="Arial" w:cs="Arial"/>
          <w:sz w:val="24"/>
          <w:szCs w:val="24"/>
          <w:lang w:val="fr-FR" w:eastAsia="fr-FR" w:bidi="fr-FR"/>
        </w:rPr>
      </w:pPr>
      <w:r w:rsidRPr="00DA4EAB">
        <w:rPr>
          <w:rFonts w:ascii="Arial" w:eastAsia="Arial" w:hAnsi="Arial" w:cs="Arial"/>
          <w:spacing w:val="5"/>
          <w:sz w:val="24"/>
          <w:szCs w:val="24"/>
          <w:lang w:val="fr-FR" w:eastAsia="fr-FR" w:bidi="fr-FR"/>
        </w:rPr>
        <w:t xml:space="preserve">Channel </w:t>
      </w:r>
      <w:r w:rsidRPr="00DA4EAB">
        <w:rPr>
          <w:rFonts w:ascii="Arial" w:eastAsia="Arial" w:hAnsi="Arial" w:cs="Arial"/>
          <w:sz w:val="24"/>
          <w:szCs w:val="24"/>
          <w:lang w:val="fr-FR" w:eastAsia="fr-FR" w:bidi="fr-FR"/>
        </w:rPr>
        <w:t>0</w:t>
      </w:r>
    </w:p>
    <w:p w:rsidR="00802196" w:rsidRDefault="00DA4EAB" w:rsidP="00802196">
      <w:pPr>
        <w:widowControl w:val="0"/>
        <w:tabs>
          <w:tab w:val="left" w:pos="3252"/>
        </w:tabs>
        <w:autoSpaceDE w:val="0"/>
        <w:autoSpaceDN w:val="0"/>
        <w:spacing w:after="0" w:line="343" w:lineRule="auto"/>
        <w:ind w:left="3252" w:right="5641" w:hanging="2835"/>
        <w:jc w:val="center"/>
        <w:rPr>
          <w:rFonts w:ascii="Arial" w:eastAsia="Arial" w:hAnsi="Arial" w:cs="Arial"/>
          <w:sz w:val="24"/>
          <w:szCs w:val="24"/>
          <w:lang w:val="fr-FR" w:eastAsia="fr-FR" w:bidi="fr-FR"/>
        </w:rPr>
      </w:pPr>
      <w:r w:rsidRPr="00DA4EAB">
        <w:rPr>
          <w:rFonts w:ascii="Arial" w:eastAsia="Arial" w:hAnsi="Arial" w:cs="Arial"/>
          <w:spacing w:val="5"/>
          <w:sz w:val="24"/>
          <w:szCs w:val="24"/>
          <w:lang w:val="fr-FR" w:eastAsia="fr-FR" w:bidi="fr-FR"/>
        </w:rPr>
        <w:lastRenderedPageBreak/>
        <w:t xml:space="preserve">Register </w:t>
      </w:r>
      <w:r w:rsidRPr="00DA4EAB">
        <w:rPr>
          <w:rFonts w:ascii="Arial" w:eastAsia="Arial" w:hAnsi="Arial" w:cs="Arial"/>
          <w:sz w:val="24"/>
          <w:szCs w:val="24"/>
          <w:lang w:val="fr-FR" w:eastAsia="fr-FR" w:bidi="fr-FR"/>
        </w:rPr>
        <w:t>1</w:t>
      </w:r>
    </w:p>
    <w:p w:rsidR="000C2085" w:rsidRDefault="00DA4EAB" w:rsidP="00802196">
      <w:pPr>
        <w:widowControl w:val="0"/>
        <w:tabs>
          <w:tab w:val="left" w:pos="3252"/>
        </w:tabs>
        <w:autoSpaceDE w:val="0"/>
        <w:autoSpaceDN w:val="0"/>
        <w:spacing w:after="0" w:line="343" w:lineRule="auto"/>
        <w:ind w:left="3252" w:right="5641" w:hanging="2835"/>
        <w:jc w:val="center"/>
        <w:rPr>
          <w:rFonts w:ascii="Arial" w:eastAsia="Arial" w:hAnsi="Arial" w:cs="Arial"/>
          <w:sz w:val="24"/>
          <w:szCs w:val="24"/>
          <w:lang w:val="fr-FR" w:eastAsia="fr-FR" w:bidi="fr-FR"/>
        </w:rPr>
      </w:pPr>
      <w:r w:rsidRPr="00DA4EAB">
        <w:rPr>
          <w:rFonts w:ascii="Arial" w:eastAsia="Arial" w:hAnsi="Arial" w:cs="Arial"/>
          <w:spacing w:val="5"/>
          <w:sz w:val="24"/>
          <w:szCs w:val="24"/>
          <w:lang w:val="fr-FR" w:eastAsia="fr-FR" w:bidi="fr-FR"/>
        </w:rPr>
        <w:t xml:space="preserve">Channel </w:t>
      </w:r>
      <w:r w:rsidRPr="00DA4EAB">
        <w:rPr>
          <w:rFonts w:ascii="Arial" w:eastAsia="Arial" w:hAnsi="Arial" w:cs="Arial"/>
          <w:sz w:val="24"/>
          <w:szCs w:val="24"/>
          <w:lang w:val="fr-FR" w:eastAsia="fr-FR" w:bidi="fr-FR"/>
        </w:rPr>
        <w:t>0</w:t>
      </w:r>
    </w:p>
    <w:p w:rsidR="00DA4EAB" w:rsidRPr="00DA4EAB" w:rsidRDefault="00DA4EAB" w:rsidP="00802196">
      <w:pPr>
        <w:widowControl w:val="0"/>
        <w:tabs>
          <w:tab w:val="left" w:pos="3252"/>
        </w:tabs>
        <w:autoSpaceDE w:val="0"/>
        <w:autoSpaceDN w:val="0"/>
        <w:spacing w:after="0" w:line="343" w:lineRule="auto"/>
        <w:ind w:left="3252" w:right="5641" w:hanging="2835"/>
        <w:jc w:val="center"/>
        <w:rPr>
          <w:rFonts w:ascii="Arial" w:eastAsia="Arial" w:hAnsi="Arial" w:cs="Arial"/>
          <w:sz w:val="24"/>
          <w:szCs w:val="24"/>
          <w:lang w:val="fr-FR" w:eastAsia="fr-FR" w:bidi="fr-FR"/>
        </w:rPr>
      </w:pPr>
      <w:r w:rsidRPr="00DA4EAB">
        <w:rPr>
          <w:rFonts w:ascii="Arial" w:eastAsia="Arial" w:hAnsi="Arial" w:cs="Arial"/>
          <w:spacing w:val="5"/>
          <w:sz w:val="24"/>
          <w:szCs w:val="24"/>
          <w:lang w:val="fr-FR" w:eastAsia="fr-FR" w:bidi="fr-FR"/>
        </w:rPr>
        <w:t>Register</w:t>
      </w:r>
      <w:r w:rsidRPr="00DA4EAB">
        <w:rPr>
          <w:rFonts w:ascii="Arial" w:eastAsia="Arial" w:hAnsi="Arial" w:cs="Arial"/>
          <w:spacing w:val="33"/>
          <w:sz w:val="24"/>
          <w:szCs w:val="24"/>
          <w:lang w:val="fr-FR" w:eastAsia="fr-FR" w:bidi="fr-FR"/>
        </w:rPr>
        <w:t xml:space="preserve"> </w:t>
      </w:r>
      <w:r w:rsidRPr="00DA4EAB">
        <w:rPr>
          <w:rFonts w:ascii="Arial" w:eastAsia="Arial" w:hAnsi="Arial" w:cs="Arial"/>
          <w:sz w:val="24"/>
          <w:szCs w:val="24"/>
          <w:lang w:val="fr-FR" w:eastAsia="fr-FR" w:bidi="fr-FR"/>
        </w:rPr>
        <w:t>2</w:t>
      </w:r>
    </w:p>
    <w:p w:rsidR="00DA4EAB" w:rsidRPr="00DA4EAB" w:rsidRDefault="00802196" w:rsidP="00802196">
      <w:pPr>
        <w:widowControl w:val="0"/>
        <w:autoSpaceDE w:val="0"/>
        <w:autoSpaceDN w:val="0"/>
        <w:spacing w:after="0" w:line="240" w:lineRule="auto"/>
        <w:rPr>
          <w:rFonts w:ascii="Arial" w:eastAsia="Arial" w:hAnsi="Arial" w:cs="Arial"/>
          <w:sz w:val="24"/>
          <w:szCs w:val="24"/>
          <w:lang w:val="fr-FR" w:eastAsia="fr-FR" w:bidi="fr-FR"/>
        </w:rPr>
      </w:pPr>
      <w:r>
        <w:rPr>
          <w:rFonts w:ascii="Arial" w:eastAsia="Arial" w:hAnsi="Arial" w:cs="Arial"/>
          <w:w w:val="99"/>
          <w:sz w:val="24"/>
          <w:szCs w:val="24"/>
          <w:lang w:val="mn-MN" w:eastAsia="fr-FR" w:bidi="fr-FR"/>
        </w:rPr>
        <w:t xml:space="preserve">                            </w:t>
      </w:r>
      <w:r w:rsidR="00DA4EAB" w:rsidRPr="00DA4EAB">
        <w:rPr>
          <w:rFonts w:ascii="Arial" w:eastAsia="Arial" w:hAnsi="Arial" w:cs="Arial"/>
          <w:w w:val="99"/>
          <w:sz w:val="24"/>
          <w:szCs w:val="24"/>
          <w:lang w:val="fr-FR" w:eastAsia="fr-FR" w:bidi="fr-FR"/>
        </w:rPr>
        <w:t>:</w:t>
      </w:r>
    </w:p>
    <w:p w:rsidR="000C2085" w:rsidRDefault="00802196" w:rsidP="00802196">
      <w:pPr>
        <w:widowControl w:val="0"/>
        <w:autoSpaceDE w:val="0"/>
        <w:autoSpaceDN w:val="0"/>
        <w:spacing w:before="98" w:after="0" w:line="240" w:lineRule="auto"/>
        <w:rPr>
          <w:rFonts w:ascii="Arial" w:eastAsia="Arial" w:hAnsi="Arial" w:cs="Arial"/>
          <w:sz w:val="24"/>
          <w:szCs w:val="24"/>
          <w:lang w:val="fr-FR" w:eastAsia="fr-FR" w:bidi="fr-FR"/>
        </w:rPr>
      </w:pPr>
      <w:r>
        <w:rPr>
          <w:rFonts w:ascii="Arial" w:eastAsia="Arial" w:hAnsi="Arial" w:cs="Arial"/>
          <w:sz w:val="24"/>
          <w:szCs w:val="24"/>
          <w:lang w:val="mn-MN" w:eastAsia="fr-FR" w:bidi="fr-FR"/>
        </w:rPr>
        <w:t xml:space="preserve">                           </w:t>
      </w:r>
      <w:r w:rsidR="00DA4EAB" w:rsidRPr="00DA4EAB">
        <w:rPr>
          <w:rFonts w:ascii="Arial" w:eastAsia="Arial" w:hAnsi="Arial" w:cs="Arial"/>
          <w:sz w:val="24"/>
          <w:szCs w:val="24"/>
          <w:lang w:val="fr-FR" w:eastAsia="fr-FR" w:bidi="fr-FR"/>
        </w:rPr>
        <w:t>Channel 0 Register 63</w:t>
      </w:r>
    </w:p>
    <w:p w:rsidR="000C2085" w:rsidRPr="00DA4EAB" w:rsidRDefault="000C2085" w:rsidP="00DA4EAB">
      <w:pPr>
        <w:widowControl w:val="0"/>
        <w:autoSpaceDE w:val="0"/>
        <w:autoSpaceDN w:val="0"/>
        <w:spacing w:before="98" w:after="0" w:line="240" w:lineRule="auto"/>
        <w:ind w:left="3252"/>
        <w:rPr>
          <w:rFonts w:ascii="Arial" w:eastAsia="Arial" w:hAnsi="Arial" w:cs="Arial"/>
          <w:sz w:val="24"/>
          <w:szCs w:val="24"/>
          <w:lang w:val="fr-FR" w:eastAsia="fr-FR" w:bidi="fr-FR"/>
        </w:rPr>
      </w:pPr>
    </w:p>
    <w:p w:rsidR="000C2085" w:rsidRPr="000C2085" w:rsidRDefault="00F2352B" w:rsidP="008D5C42">
      <w:pPr>
        <w:widowControl w:val="0"/>
        <w:numPr>
          <w:ilvl w:val="2"/>
          <w:numId w:val="23"/>
        </w:numPr>
        <w:tabs>
          <w:tab w:val="left" w:pos="1272"/>
        </w:tabs>
        <w:autoSpaceDE w:val="0"/>
        <w:autoSpaceDN w:val="0"/>
        <w:spacing w:after="0" w:line="240" w:lineRule="auto"/>
        <w:ind w:hanging="853"/>
        <w:jc w:val="both"/>
        <w:outlineLvl w:val="4"/>
        <w:rPr>
          <w:rFonts w:ascii="Arial" w:eastAsia="Arial" w:hAnsi="Arial" w:cs="Arial"/>
          <w:b/>
          <w:bCs/>
          <w:sz w:val="24"/>
          <w:szCs w:val="24"/>
          <w:lang w:val="fr-FR" w:eastAsia="fr-FR" w:bidi="fr-FR"/>
        </w:rPr>
      </w:pPr>
      <w:r>
        <w:rPr>
          <w:rFonts w:ascii="Arial" w:eastAsia="Arial" w:hAnsi="Arial" w:cs="Arial"/>
          <w:b/>
          <w:bCs/>
          <w:sz w:val="24"/>
          <w:szCs w:val="24"/>
          <w:lang w:val="mn-MN" w:eastAsia="fr-FR" w:bidi="fr-FR"/>
        </w:rPr>
        <w:t>Бүлэг өгөгдлийн ангилал</w:t>
      </w:r>
    </w:p>
    <w:p w:rsidR="000C2085" w:rsidRPr="000C2085" w:rsidRDefault="000C2085" w:rsidP="000C2085">
      <w:pPr>
        <w:widowControl w:val="0"/>
        <w:autoSpaceDE w:val="0"/>
        <w:autoSpaceDN w:val="0"/>
        <w:spacing w:before="2" w:after="0" w:line="240" w:lineRule="auto"/>
        <w:rPr>
          <w:rFonts w:ascii="Arial" w:eastAsia="Arial" w:hAnsi="Arial" w:cs="Arial"/>
          <w:b/>
          <w:sz w:val="24"/>
          <w:szCs w:val="24"/>
          <w:lang w:val="fr-FR" w:eastAsia="fr-FR" w:bidi="fr-FR"/>
        </w:rPr>
      </w:pPr>
    </w:p>
    <w:p w:rsidR="000C2085" w:rsidRPr="000C2085" w:rsidRDefault="00F2352B" w:rsidP="008D5C42">
      <w:pPr>
        <w:widowControl w:val="0"/>
        <w:numPr>
          <w:ilvl w:val="3"/>
          <w:numId w:val="23"/>
        </w:numPr>
        <w:tabs>
          <w:tab w:val="left" w:pos="1555"/>
        </w:tabs>
        <w:autoSpaceDE w:val="0"/>
        <w:autoSpaceDN w:val="0"/>
        <w:spacing w:after="0" w:line="240" w:lineRule="auto"/>
        <w:ind w:hanging="1136"/>
        <w:jc w:val="both"/>
        <w:rPr>
          <w:rFonts w:ascii="Arial" w:eastAsia="Arial" w:hAnsi="Arial" w:cs="Arial"/>
          <w:b/>
          <w:sz w:val="24"/>
          <w:szCs w:val="24"/>
          <w:lang w:val="fr-FR" w:eastAsia="fr-FR" w:bidi="fr-FR"/>
        </w:rPr>
      </w:pPr>
      <w:r>
        <w:rPr>
          <w:rFonts w:ascii="Arial" w:eastAsia="Arial" w:hAnsi="Arial" w:cs="Arial"/>
          <w:b/>
          <w:spacing w:val="5"/>
          <w:sz w:val="24"/>
          <w:szCs w:val="24"/>
          <w:lang w:val="fr-FR" w:eastAsia="fr-FR" w:bidi="fr-FR"/>
        </w:rPr>
        <w:t>Бүлэг кодлох</w:t>
      </w:r>
    </w:p>
    <w:p w:rsidR="000C2085" w:rsidRDefault="000C2085" w:rsidP="000C2085">
      <w:pPr>
        <w:widowControl w:val="0"/>
        <w:tabs>
          <w:tab w:val="left" w:pos="1555"/>
        </w:tabs>
        <w:autoSpaceDE w:val="0"/>
        <w:autoSpaceDN w:val="0"/>
        <w:spacing w:after="0" w:line="240" w:lineRule="auto"/>
        <w:jc w:val="both"/>
        <w:rPr>
          <w:rFonts w:ascii="Arial" w:eastAsia="Arial" w:hAnsi="Arial" w:cs="Arial"/>
          <w:b/>
          <w:spacing w:val="6"/>
          <w:sz w:val="24"/>
          <w:szCs w:val="24"/>
          <w:lang w:val="fr-FR" w:eastAsia="fr-FR" w:bidi="fr-FR"/>
        </w:rPr>
      </w:pPr>
    </w:p>
    <w:p w:rsidR="00120438" w:rsidRPr="00120438" w:rsidRDefault="008725BA" w:rsidP="000A391D">
      <w:pPr>
        <w:widowControl w:val="0"/>
        <w:autoSpaceDE w:val="0"/>
        <w:autoSpaceDN w:val="0"/>
        <w:spacing w:after="0" w:line="240" w:lineRule="auto"/>
        <w:ind w:left="418" w:right="-10"/>
        <w:jc w:val="both"/>
        <w:rPr>
          <w:rFonts w:ascii="Arial" w:eastAsia="Arial" w:hAnsi="Arial" w:cs="Arial"/>
          <w:sz w:val="24"/>
          <w:szCs w:val="24"/>
          <w:lang w:val="mn-MN" w:eastAsia="fr-FR" w:bidi="fr-FR"/>
        </w:rPr>
      </w:pPr>
      <w:r>
        <w:rPr>
          <w:rFonts w:ascii="Arial" w:eastAsia="Arial" w:hAnsi="Arial" w:cs="Arial"/>
          <w:sz w:val="24"/>
          <w:szCs w:val="24"/>
          <w:lang w:val="mn-MN" w:eastAsia="fr-FR" w:bidi="fr-FR"/>
        </w:rPr>
        <w:t>Бүртгэгчийн өгөгдөл ангилалаас ялгаатай нь Бүлэг өгөгдлийн ангилал нь бүртгэл тус бүрд биш Бүртгэгчийн бүртгэлийн хүрээнд/орчинд нэвтрэлтийг хангана.</w:t>
      </w:r>
      <w:r w:rsidR="000C2085" w:rsidRPr="000C2085">
        <w:rPr>
          <w:rFonts w:ascii="Arial" w:eastAsia="Arial" w:hAnsi="Arial" w:cs="Arial"/>
          <w:sz w:val="24"/>
          <w:szCs w:val="24"/>
          <w:lang w:val="fr-FR" w:eastAsia="fr-FR" w:bidi="fr-FR"/>
        </w:rPr>
        <w:t xml:space="preserve"> </w:t>
      </w:r>
      <w:r w:rsidR="00120438">
        <w:rPr>
          <w:rFonts w:ascii="Arial" w:eastAsia="Arial" w:hAnsi="Arial" w:cs="Arial"/>
          <w:sz w:val="24"/>
          <w:szCs w:val="24"/>
          <w:lang w:val="mn-MN" w:eastAsia="fr-FR" w:bidi="fr-FR"/>
        </w:rPr>
        <w:t xml:space="preserve">Бүртгэлийн бүлэг нь </w:t>
      </w:r>
      <w:r w:rsidR="000C2085" w:rsidRPr="000C2085">
        <w:rPr>
          <w:rFonts w:ascii="Arial" w:eastAsia="Arial" w:hAnsi="Arial" w:cs="Arial"/>
          <w:sz w:val="24"/>
          <w:szCs w:val="24"/>
          <w:lang w:val="fr-FR" w:eastAsia="fr-FR" w:bidi="fr-FR"/>
        </w:rPr>
        <w:t>R2</w:t>
      </w:r>
      <w:r w:rsidR="00120438">
        <w:rPr>
          <w:rFonts w:ascii="Arial" w:eastAsia="Arial" w:hAnsi="Arial" w:cs="Arial"/>
          <w:sz w:val="24"/>
          <w:szCs w:val="24"/>
          <w:lang w:val="mn-MN" w:eastAsia="fr-FR" w:bidi="fr-FR"/>
        </w:rPr>
        <w:t>-г ашиглан унших</w:t>
      </w:r>
      <w:r w:rsidR="00120438">
        <w:rPr>
          <w:rFonts w:ascii="Arial" w:eastAsia="Arial" w:hAnsi="Arial" w:cs="Arial"/>
          <w:sz w:val="24"/>
          <w:szCs w:val="24"/>
          <w:lang w:val="fr-FR" w:eastAsia="fr-FR" w:bidi="fr-FR"/>
        </w:rPr>
        <w:t xml:space="preserve">, ба </w:t>
      </w:r>
      <w:r w:rsidR="000C2085" w:rsidRPr="000C2085">
        <w:rPr>
          <w:rFonts w:ascii="Arial" w:eastAsia="Arial" w:hAnsi="Arial" w:cs="Arial"/>
          <w:sz w:val="24"/>
          <w:szCs w:val="24"/>
          <w:lang w:val="fr-FR" w:eastAsia="fr-FR" w:bidi="fr-FR"/>
        </w:rPr>
        <w:t>W 2</w:t>
      </w:r>
      <w:r w:rsidR="00120438">
        <w:rPr>
          <w:rFonts w:ascii="Arial" w:eastAsia="Arial" w:hAnsi="Arial" w:cs="Arial"/>
          <w:sz w:val="24"/>
          <w:szCs w:val="24"/>
          <w:lang w:val="mn-MN" w:eastAsia="fr-FR" w:bidi="fr-FR"/>
        </w:rPr>
        <w:t>-г ашиглан устган, арилгана</w:t>
      </w:r>
      <w:r w:rsidR="000C2085" w:rsidRPr="000C2085">
        <w:rPr>
          <w:rFonts w:ascii="Arial" w:eastAsia="Arial" w:hAnsi="Arial" w:cs="Arial"/>
          <w:sz w:val="24"/>
          <w:szCs w:val="24"/>
          <w:lang w:val="fr-FR" w:eastAsia="fr-FR" w:bidi="fr-FR"/>
        </w:rPr>
        <w:t xml:space="preserve">. </w:t>
      </w:r>
      <w:r w:rsidR="00120438">
        <w:rPr>
          <w:rFonts w:ascii="Arial" w:eastAsia="Arial" w:hAnsi="Arial" w:cs="Arial"/>
          <w:sz w:val="24"/>
          <w:szCs w:val="24"/>
          <w:lang w:val="mn-MN" w:eastAsia="fr-FR" w:bidi="fr-FR"/>
        </w:rPr>
        <w:t xml:space="preserve">Хэрэглэгч </w:t>
      </w:r>
      <w:r w:rsidR="003223B2">
        <w:rPr>
          <w:rFonts w:ascii="Arial" w:eastAsia="Arial" w:hAnsi="Arial" w:cs="Arial"/>
          <w:sz w:val="24"/>
          <w:szCs w:val="24"/>
          <w:lang w:val="mn-MN" w:eastAsia="fr-FR" w:bidi="fr-FR"/>
        </w:rPr>
        <w:t xml:space="preserve">өгөгдлийн бүртгэлийн аль хүрээнд ажиллахыг заах </w:t>
      </w:r>
      <w:r w:rsidR="00120438">
        <w:rPr>
          <w:rFonts w:ascii="Arial" w:eastAsia="Arial" w:hAnsi="Arial" w:cs="Arial"/>
          <w:sz w:val="24"/>
          <w:szCs w:val="24"/>
          <w:lang w:val="mn-MN" w:eastAsia="fr-FR" w:bidi="fr-FR"/>
        </w:rPr>
        <w:t>хяналтын картыг тогтоож өгч болно.</w:t>
      </w:r>
      <w:r w:rsidR="003223B2">
        <w:rPr>
          <w:rFonts w:ascii="Arial" w:eastAsia="Arial" w:hAnsi="Arial" w:cs="Arial"/>
          <w:sz w:val="24"/>
          <w:szCs w:val="24"/>
          <w:lang w:val="mn-MN" w:eastAsia="fr-FR" w:bidi="fr-FR"/>
        </w:rPr>
        <w:t xml:space="preserve"> Кодчилол нь дараах байдалтай байна:</w:t>
      </w:r>
    </w:p>
    <w:p w:rsidR="000C2085" w:rsidRPr="00120438" w:rsidRDefault="000C2085" w:rsidP="003223B2">
      <w:pPr>
        <w:widowControl w:val="0"/>
        <w:autoSpaceDE w:val="0"/>
        <w:autoSpaceDN w:val="0"/>
        <w:spacing w:after="0" w:line="240" w:lineRule="auto"/>
        <w:ind w:right="1411"/>
        <w:jc w:val="both"/>
        <w:rPr>
          <w:rFonts w:ascii="Arial" w:eastAsia="Arial" w:hAnsi="Arial" w:cs="Arial"/>
          <w:sz w:val="24"/>
          <w:szCs w:val="24"/>
          <w:lang w:val="mn-MN" w:eastAsia="fr-FR" w:bidi="fr-FR"/>
        </w:rPr>
      </w:pPr>
    </w:p>
    <w:p w:rsidR="000C2085" w:rsidRPr="000C2085" w:rsidRDefault="00802196" w:rsidP="000C2085">
      <w:pPr>
        <w:widowControl w:val="0"/>
        <w:autoSpaceDE w:val="0"/>
        <w:autoSpaceDN w:val="0"/>
        <w:spacing w:before="191" w:after="0" w:line="240" w:lineRule="auto"/>
        <w:ind w:left="418"/>
        <w:rPr>
          <w:rFonts w:ascii="Arial" w:eastAsia="Arial" w:hAnsi="Arial" w:cs="Arial"/>
          <w:i/>
          <w:sz w:val="24"/>
          <w:szCs w:val="24"/>
          <w:lang w:val="fr-FR" w:eastAsia="fr-FR" w:bidi="fr-FR"/>
        </w:rPr>
      </w:pPr>
      <w:r>
        <w:rPr>
          <w:rFonts w:ascii="Arial" w:eastAsia="Arial" w:hAnsi="Arial" w:cs="Arial"/>
          <w:i/>
          <w:sz w:val="24"/>
          <w:szCs w:val="24"/>
          <w:lang w:val="fr-FR" w:eastAsia="fr-FR" w:bidi="fr-FR"/>
        </w:rPr>
        <w:t>Код</w:t>
      </w:r>
      <w:r w:rsidR="000C2085" w:rsidRPr="000C2085">
        <w:rPr>
          <w:rFonts w:ascii="Arial" w:eastAsia="Arial" w:hAnsi="Arial" w:cs="Arial"/>
          <w:i/>
          <w:sz w:val="24"/>
          <w:szCs w:val="24"/>
          <w:lang w:val="fr-FR" w:eastAsia="fr-FR" w:bidi="fr-FR"/>
        </w:rPr>
        <w:t xml:space="preserve"> (binary)</w:t>
      </w:r>
    </w:p>
    <w:p w:rsidR="000C2085" w:rsidRPr="000C2085" w:rsidRDefault="000C2085" w:rsidP="000C2085">
      <w:pPr>
        <w:widowControl w:val="0"/>
        <w:tabs>
          <w:tab w:val="left" w:pos="1272"/>
          <w:tab w:val="left" w:pos="2123"/>
          <w:tab w:val="left" w:pos="2971"/>
          <w:tab w:val="left" w:pos="3820"/>
        </w:tabs>
        <w:autoSpaceDE w:val="0"/>
        <w:autoSpaceDN w:val="0"/>
        <w:spacing w:before="101" w:after="0" w:line="229" w:lineRule="exact"/>
        <w:ind w:left="418"/>
        <w:rPr>
          <w:rFonts w:ascii="Arial" w:eastAsia="Arial" w:hAnsi="Arial" w:cs="Arial"/>
          <w:sz w:val="24"/>
          <w:szCs w:val="24"/>
          <w:lang w:val="fr-FR" w:eastAsia="fr-FR" w:bidi="fr-FR"/>
        </w:rPr>
      </w:pPr>
      <w:r w:rsidRPr="000C2085">
        <w:rPr>
          <w:rFonts w:ascii="Arial" w:eastAsia="Arial" w:hAnsi="Arial" w:cs="Arial"/>
          <w:spacing w:val="5"/>
          <w:sz w:val="24"/>
          <w:szCs w:val="24"/>
          <w:lang w:val="fr-FR" w:eastAsia="fr-FR" w:bidi="fr-FR"/>
        </w:rPr>
        <w:t>1010</w:t>
      </w:r>
      <w:r w:rsidRPr="000C2085">
        <w:rPr>
          <w:rFonts w:ascii="Arial" w:eastAsia="Arial" w:hAnsi="Arial" w:cs="Arial"/>
          <w:spacing w:val="5"/>
          <w:sz w:val="24"/>
          <w:szCs w:val="24"/>
          <w:lang w:val="fr-FR" w:eastAsia="fr-FR" w:bidi="fr-FR"/>
        </w:rPr>
        <w:tab/>
        <w:t>bbbb</w:t>
      </w:r>
      <w:r w:rsidRPr="000C2085">
        <w:rPr>
          <w:rFonts w:ascii="Arial" w:eastAsia="Arial" w:hAnsi="Arial" w:cs="Arial"/>
          <w:spacing w:val="5"/>
          <w:sz w:val="24"/>
          <w:szCs w:val="24"/>
          <w:lang w:val="fr-FR" w:eastAsia="fr-FR" w:bidi="fr-FR"/>
        </w:rPr>
        <w:tab/>
        <w:t>xxxx</w:t>
      </w:r>
      <w:r w:rsidRPr="000C2085">
        <w:rPr>
          <w:rFonts w:ascii="Arial" w:eastAsia="Arial" w:hAnsi="Arial" w:cs="Arial"/>
          <w:spacing w:val="5"/>
          <w:sz w:val="24"/>
          <w:szCs w:val="24"/>
          <w:lang w:val="fr-FR" w:eastAsia="fr-FR" w:bidi="fr-FR"/>
        </w:rPr>
        <w:tab/>
        <w:t>xxxx</w:t>
      </w:r>
      <w:r w:rsidRPr="000C2085">
        <w:rPr>
          <w:rFonts w:ascii="Arial" w:eastAsia="Arial" w:hAnsi="Arial" w:cs="Arial"/>
          <w:spacing w:val="5"/>
          <w:sz w:val="24"/>
          <w:szCs w:val="24"/>
          <w:lang w:val="fr-FR" w:eastAsia="fr-FR" w:bidi="fr-FR"/>
        </w:rPr>
        <w:tab/>
        <w:t xml:space="preserve">bbbb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GROUP Access</w:t>
      </w:r>
      <w:r w:rsidRPr="000C2085">
        <w:rPr>
          <w:rFonts w:ascii="Arial" w:eastAsia="Arial" w:hAnsi="Arial" w:cs="Arial"/>
          <w:spacing w:val="43"/>
          <w:sz w:val="24"/>
          <w:szCs w:val="24"/>
          <w:lang w:val="fr-FR" w:eastAsia="fr-FR" w:bidi="fr-FR"/>
        </w:rPr>
        <w:t xml:space="preserve"> </w:t>
      </w:r>
      <w:r w:rsidRPr="000C2085">
        <w:rPr>
          <w:rFonts w:ascii="Arial" w:eastAsia="Arial" w:hAnsi="Arial" w:cs="Arial"/>
          <w:spacing w:val="5"/>
          <w:sz w:val="24"/>
          <w:szCs w:val="24"/>
          <w:lang w:val="fr-FR" w:eastAsia="fr-FR" w:bidi="fr-FR"/>
        </w:rPr>
        <w:t>type</w:t>
      </w:r>
    </w:p>
    <w:p w:rsidR="00802196" w:rsidRDefault="000C2085" w:rsidP="00802196">
      <w:pPr>
        <w:widowControl w:val="0"/>
        <w:autoSpaceDE w:val="0"/>
        <w:autoSpaceDN w:val="0"/>
        <w:spacing w:after="0" w:line="240" w:lineRule="auto"/>
        <w:ind w:left="3821" w:right="-10"/>
        <w:rPr>
          <w:rFonts w:ascii="Arial" w:eastAsia="Arial" w:hAnsi="Arial" w:cs="Arial"/>
          <w:spacing w:val="6"/>
          <w:sz w:val="24"/>
          <w:szCs w:val="24"/>
          <w:lang w:val="fr-FR" w:eastAsia="fr-FR" w:bidi="fr-FR"/>
        </w:rPr>
      </w:pPr>
      <w:r w:rsidRPr="000C2085">
        <w:rPr>
          <w:rFonts w:ascii="Arial" w:eastAsia="Arial" w:hAnsi="Arial" w:cs="Arial"/>
          <w:spacing w:val="4"/>
          <w:sz w:val="24"/>
          <w:szCs w:val="24"/>
          <w:lang w:val="fr-FR" w:eastAsia="fr-FR" w:bidi="fr-FR"/>
        </w:rPr>
        <w:t xml:space="preserve">0000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Register </w:t>
      </w:r>
      <w:r w:rsidRPr="000C2085">
        <w:rPr>
          <w:rFonts w:ascii="Arial" w:eastAsia="Arial" w:hAnsi="Arial" w:cs="Arial"/>
          <w:spacing w:val="7"/>
          <w:sz w:val="24"/>
          <w:szCs w:val="24"/>
          <w:lang w:val="fr-FR" w:eastAsia="fr-FR" w:bidi="fr-FR"/>
        </w:rPr>
        <w:t xml:space="preserve">Wild </w:t>
      </w:r>
      <w:r w:rsidRPr="000C2085">
        <w:rPr>
          <w:rFonts w:ascii="Arial" w:eastAsia="Arial" w:hAnsi="Arial" w:cs="Arial"/>
          <w:spacing w:val="5"/>
          <w:sz w:val="24"/>
          <w:szCs w:val="24"/>
          <w:lang w:val="fr-FR" w:eastAsia="fr-FR" w:bidi="fr-FR"/>
        </w:rPr>
        <w:t xml:space="preserve">card </w:t>
      </w:r>
      <w:r w:rsidRPr="000C2085">
        <w:rPr>
          <w:rFonts w:ascii="Arial" w:eastAsia="Arial" w:hAnsi="Arial" w:cs="Arial"/>
          <w:spacing w:val="6"/>
          <w:sz w:val="24"/>
          <w:szCs w:val="24"/>
          <w:lang w:val="fr-FR" w:eastAsia="fr-FR" w:bidi="fr-FR"/>
        </w:rPr>
        <w:t xml:space="preserve">mask </w:t>
      </w:r>
    </w:p>
    <w:p w:rsidR="000C2085" w:rsidRPr="000C2085" w:rsidRDefault="000C2085" w:rsidP="00802196">
      <w:pPr>
        <w:widowControl w:val="0"/>
        <w:autoSpaceDE w:val="0"/>
        <w:autoSpaceDN w:val="0"/>
        <w:spacing w:after="0" w:line="240" w:lineRule="auto"/>
        <w:ind w:left="3821" w:right="-10"/>
        <w:rPr>
          <w:rFonts w:ascii="Arial" w:eastAsia="Arial" w:hAnsi="Arial" w:cs="Arial"/>
          <w:sz w:val="24"/>
          <w:szCs w:val="24"/>
          <w:lang w:val="fr-FR" w:eastAsia="fr-FR" w:bidi="fr-FR"/>
        </w:rPr>
      </w:pPr>
      <w:r w:rsidRPr="000C2085">
        <w:rPr>
          <w:rFonts w:ascii="Arial" w:eastAsia="Arial" w:hAnsi="Arial" w:cs="Arial"/>
          <w:spacing w:val="4"/>
          <w:sz w:val="24"/>
          <w:szCs w:val="24"/>
          <w:lang w:val="fr-FR" w:eastAsia="fr-FR" w:bidi="fr-FR"/>
        </w:rPr>
        <w:t xml:space="preserve">0001 </w:t>
      </w:r>
      <w:r w:rsidRPr="000C2085">
        <w:rPr>
          <w:rFonts w:ascii="Arial" w:eastAsia="Arial" w:hAnsi="Arial" w:cs="Arial"/>
          <w:sz w:val="24"/>
          <w:szCs w:val="24"/>
          <w:lang w:val="fr-FR" w:eastAsia="fr-FR" w:bidi="fr-FR"/>
        </w:rPr>
        <w:t>=</w:t>
      </w:r>
      <w:r w:rsidRPr="000C2085">
        <w:rPr>
          <w:rFonts w:ascii="Arial" w:eastAsia="Arial" w:hAnsi="Arial" w:cs="Arial"/>
          <w:spacing w:val="21"/>
          <w:sz w:val="24"/>
          <w:szCs w:val="24"/>
          <w:lang w:val="fr-FR" w:eastAsia="fr-FR" w:bidi="fr-FR"/>
        </w:rPr>
        <w:t xml:space="preserve"> </w:t>
      </w:r>
      <w:r w:rsidRPr="000C2085">
        <w:rPr>
          <w:rFonts w:ascii="Arial" w:eastAsia="Arial" w:hAnsi="Arial" w:cs="Arial"/>
          <w:spacing w:val="6"/>
          <w:sz w:val="24"/>
          <w:szCs w:val="24"/>
          <w:lang w:val="fr-FR" w:eastAsia="fr-FR" w:bidi="fr-FR"/>
        </w:rPr>
        <w:t>RESERVED</w:t>
      </w:r>
    </w:p>
    <w:p w:rsidR="000C2085" w:rsidRPr="000C2085" w:rsidRDefault="000C2085" w:rsidP="000C2085">
      <w:pPr>
        <w:widowControl w:val="0"/>
        <w:autoSpaceDE w:val="0"/>
        <w:autoSpaceDN w:val="0"/>
        <w:spacing w:after="0" w:line="225" w:lineRule="exact"/>
        <w:ind w:left="3884"/>
        <w:rPr>
          <w:rFonts w:ascii="Arial" w:eastAsia="Arial" w:hAnsi="Arial" w:cs="Arial"/>
          <w:sz w:val="24"/>
          <w:szCs w:val="24"/>
          <w:lang w:val="fr-FR" w:eastAsia="fr-FR" w:bidi="fr-FR"/>
        </w:rPr>
      </w:pPr>
      <w:r w:rsidRPr="000C2085">
        <w:rPr>
          <w:rFonts w:ascii="Arial" w:eastAsia="Arial" w:hAnsi="Arial" w:cs="Arial"/>
          <w:w w:val="99"/>
          <w:sz w:val="24"/>
          <w:szCs w:val="24"/>
          <w:lang w:val="fr-FR" w:eastAsia="fr-FR" w:bidi="fr-FR"/>
        </w:rPr>
        <w:t>:</w:t>
      </w:r>
    </w:p>
    <w:p w:rsidR="000C2085" w:rsidRPr="000C2085" w:rsidRDefault="000C2085" w:rsidP="000C2085">
      <w:pPr>
        <w:widowControl w:val="0"/>
        <w:autoSpaceDE w:val="0"/>
        <w:autoSpaceDN w:val="0"/>
        <w:spacing w:after="0" w:line="228" w:lineRule="exact"/>
        <w:ind w:left="3821"/>
        <w:rPr>
          <w:rFonts w:ascii="Arial" w:eastAsia="Arial" w:hAnsi="Arial" w:cs="Arial"/>
          <w:sz w:val="24"/>
          <w:szCs w:val="24"/>
          <w:lang w:val="fr-FR" w:eastAsia="fr-FR" w:bidi="fr-FR"/>
        </w:rPr>
      </w:pPr>
      <w:r w:rsidRPr="000C2085">
        <w:rPr>
          <w:rFonts w:ascii="Arial" w:eastAsia="Arial" w:hAnsi="Arial" w:cs="Arial"/>
          <w:spacing w:val="4"/>
          <w:sz w:val="24"/>
          <w:szCs w:val="24"/>
          <w:lang w:val="fr-FR" w:eastAsia="fr-FR" w:bidi="fr-FR"/>
        </w:rPr>
        <w:t xml:space="preserve">1111 </w:t>
      </w:r>
      <w:r w:rsidRPr="000C2085">
        <w:rPr>
          <w:rFonts w:ascii="Arial" w:eastAsia="Arial" w:hAnsi="Arial" w:cs="Arial"/>
          <w:sz w:val="24"/>
          <w:szCs w:val="24"/>
          <w:lang w:val="fr-FR" w:eastAsia="fr-FR" w:bidi="fr-FR"/>
        </w:rPr>
        <w:t>=</w:t>
      </w:r>
      <w:r w:rsidRPr="000C2085">
        <w:rPr>
          <w:rFonts w:ascii="Arial" w:eastAsia="Arial" w:hAnsi="Arial" w:cs="Arial"/>
          <w:spacing w:val="16"/>
          <w:sz w:val="24"/>
          <w:szCs w:val="24"/>
          <w:lang w:val="fr-FR" w:eastAsia="fr-FR" w:bidi="fr-FR"/>
        </w:rPr>
        <w:t xml:space="preserve"> </w:t>
      </w:r>
      <w:r w:rsidRPr="000C2085">
        <w:rPr>
          <w:rFonts w:ascii="Arial" w:eastAsia="Arial" w:hAnsi="Arial" w:cs="Arial"/>
          <w:spacing w:val="6"/>
          <w:sz w:val="24"/>
          <w:szCs w:val="24"/>
          <w:lang w:val="fr-FR" w:eastAsia="fr-FR" w:bidi="fr-FR"/>
        </w:rPr>
        <w:t>RESERVED</w:t>
      </w:r>
    </w:p>
    <w:p w:rsidR="000C2085" w:rsidRDefault="000C2085" w:rsidP="000C2085">
      <w:pPr>
        <w:widowControl w:val="0"/>
        <w:tabs>
          <w:tab w:val="left" w:pos="1271"/>
          <w:tab w:val="left" w:pos="2121"/>
          <w:tab w:val="left" w:pos="2972"/>
          <w:tab w:val="left" w:pos="3820"/>
        </w:tabs>
        <w:autoSpaceDE w:val="0"/>
        <w:autoSpaceDN w:val="0"/>
        <w:spacing w:after="0" w:line="229" w:lineRule="exact"/>
        <w:ind w:left="418"/>
        <w:rPr>
          <w:rFonts w:ascii="Arial" w:eastAsia="Arial" w:hAnsi="Arial" w:cs="Arial"/>
          <w:spacing w:val="6"/>
          <w:sz w:val="24"/>
          <w:szCs w:val="24"/>
          <w:lang w:val="fr-FR" w:eastAsia="fr-FR" w:bidi="fr-FR"/>
        </w:rPr>
      </w:pPr>
      <w:r w:rsidRPr="000C2085">
        <w:rPr>
          <w:rFonts w:ascii="Arial" w:eastAsia="Arial" w:hAnsi="Arial" w:cs="Arial"/>
          <w:spacing w:val="5"/>
          <w:sz w:val="24"/>
          <w:szCs w:val="24"/>
          <w:lang w:val="fr-FR" w:eastAsia="fr-FR" w:bidi="fr-FR"/>
        </w:rPr>
        <w:t>1010</w:t>
      </w:r>
      <w:r w:rsidRPr="000C2085">
        <w:rPr>
          <w:rFonts w:ascii="Arial" w:eastAsia="Arial" w:hAnsi="Arial" w:cs="Arial"/>
          <w:spacing w:val="5"/>
          <w:sz w:val="24"/>
          <w:szCs w:val="24"/>
          <w:lang w:val="fr-FR" w:eastAsia="fr-FR" w:bidi="fr-FR"/>
        </w:rPr>
        <w:tab/>
        <w:t>0000</w:t>
      </w:r>
      <w:r w:rsidRPr="000C2085">
        <w:rPr>
          <w:rFonts w:ascii="Arial" w:eastAsia="Arial" w:hAnsi="Arial" w:cs="Arial"/>
          <w:spacing w:val="5"/>
          <w:sz w:val="24"/>
          <w:szCs w:val="24"/>
          <w:lang w:val="fr-FR" w:eastAsia="fr-FR" w:bidi="fr-FR"/>
        </w:rPr>
        <w:tab/>
        <w:t>qqqq</w:t>
      </w:r>
      <w:r w:rsidRPr="000C2085">
        <w:rPr>
          <w:rFonts w:ascii="Arial" w:eastAsia="Arial" w:hAnsi="Arial" w:cs="Arial"/>
          <w:spacing w:val="5"/>
          <w:sz w:val="24"/>
          <w:szCs w:val="24"/>
          <w:lang w:val="fr-FR" w:eastAsia="fr-FR" w:bidi="fr-FR"/>
        </w:rPr>
        <w:tab/>
        <w:t>xxxx</w:t>
      </w:r>
      <w:r w:rsidRPr="000C2085">
        <w:rPr>
          <w:rFonts w:ascii="Arial" w:eastAsia="Arial" w:hAnsi="Arial" w:cs="Arial"/>
          <w:spacing w:val="5"/>
          <w:sz w:val="24"/>
          <w:szCs w:val="24"/>
          <w:lang w:val="fr-FR" w:eastAsia="fr-FR" w:bidi="fr-FR"/>
        </w:rPr>
        <w:tab/>
        <w:t xml:space="preserve">qqqq </w:t>
      </w:r>
      <w:r w:rsidRPr="000C2085">
        <w:rPr>
          <w:rFonts w:ascii="Arial" w:eastAsia="Arial" w:hAnsi="Arial" w:cs="Arial"/>
          <w:sz w:val="24"/>
          <w:szCs w:val="24"/>
          <w:lang w:val="fr-FR" w:eastAsia="fr-FR" w:bidi="fr-FR"/>
        </w:rPr>
        <w:t xml:space="preserve">= </w:t>
      </w:r>
      <w:r w:rsidRPr="000C2085">
        <w:rPr>
          <w:rFonts w:ascii="Arial" w:eastAsia="Arial" w:hAnsi="Arial" w:cs="Arial"/>
          <w:spacing w:val="8"/>
          <w:sz w:val="24"/>
          <w:szCs w:val="24"/>
          <w:lang w:val="fr-FR" w:eastAsia="fr-FR" w:bidi="fr-FR"/>
        </w:rPr>
        <w:t xml:space="preserve">WILD </w:t>
      </w:r>
      <w:r w:rsidRPr="000C2085">
        <w:rPr>
          <w:rFonts w:ascii="Arial" w:eastAsia="Arial" w:hAnsi="Arial" w:cs="Arial"/>
          <w:spacing w:val="5"/>
          <w:sz w:val="24"/>
          <w:szCs w:val="24"/>
          <w:lang w:val="fr-FR" w:eastAsia="fr-FR" w:bidi="fr-FR"/>
        </w:rPr>
        <w:t>CARD</w:t>
      </w:r>
      <w:r w:rsidRPr="000C2085">
        <w:rPr>
          <w:rFonts w:ascii="Arial" w:eastAsia="Arial" w:hAnsi="Arial" w:cs="Arial"/>
          <w:spacing w:val="41"/>
          <w:sz w:val="24"/>
          <w:szCs w:val="24"/>
          <w:lang w:val="fr-FR" w:eastAsia="fr-FR" w:bidi="fr-FR"/>
        </w:rPr>
        <w:t xml:space="preserve"> </w:t>
      </w:r>
      <w:r w:rsidRPr="000C2085">
        <w:rPr>
          <w:rFonts w:ascii="Arial" w:eastAsia="Arial" w:hAnsi="Arial" w:cs="Arial"/>
          <w:spacing w:val="6"/>
          <w:sz w:val="24"/>
          <w:szCs w:val="24"/>
          <w:lang w:val="fr-FR" w:eastAsia="fr-FR" w:bidi="fr-FR"/>
        </w:rPr>
        <w:t>Indicators</w:t>
      </w:r>
    </w:p>
    <w:p w:rsidR="00802196" w:rsidRPr="008725BA" w:rsidRDefault="00802196" w:rsidP="000C2085">
      <w:pPr>
        <w:widowControl w:val="0"/>
        <w:tabs>
          <w:tab w:val="left" w:pos="1271"/>
          <w:tab w:val="left" w:pos="2121"/>
          <w:tab w:val="left" w:pos="2972"/>
          <w:tab w:val="left" w:pos="3820"/>
        </w:tabs>
        <w:autoSpaceDE w:val="0"/>
        <w:autoSpaceDN w:val="0"/>
        <w:spacing w:after="0" w:line="229" w:lineRule="exact"/>
        <w:ind w:left="418"/>
        <w:rPr>
          <w:rFonts w:ascii="Arial" w:eastAsia="Arial" w:hAnsi="Arial" w:cs="Arial"/>
          <w:sz w:val="24"/>
          <w:szCs w:val="24"/>
          <w:lang w:val="mn-MN" w:eastAsia="fr-FR" w:bidi="fr-FR"/>
        </w:rPr>
      </w:pPr>
    </w:p>
    <w:p w:rsidR="000C2085" w:rsidRPr="002D6A72" w:rsidRDefault="003223B2" w:rsidP="002D6A72">
      <w:pPr>
        <w:widowControl w:val="0"/>
        <w:autoSpaceDE w:val="0"/>
        <w:autoSpaceDN w:val="0"/>
        <w:spacing w:before="98" w:after="0" w:line="240" w:lineRule="auto"/>
        <w:ind w:left="418" w:right="-10"/>
        <w:jc w:val="both"/>
        <w:rPr>
          <w:rFonts w:ascii="Arial" w:eastAsia="Arial" w:hAnsi="Arial" w:cs="Arial"/>
          <w:sz w:val="24"/>
          <w:szCs w:val="24"/>
          <w:lang w:val="mn-MN" w:eastAsia="fr-FR" w:bidi="fr-FR"/>
        </w:rPr>
      </w:pPr>
      <w:r>
        <w:rPr>
          <w:rFonts w:ascii="Arial" w:eastAsia="Arial" w:hAnsi="Arial" w:cs="Arial"/>
          <w:spacing w:val="5"/>
          <w:sz w:val="24"/>
          <w:szCs w:val="24"/>
          <w:lang w:val="mn-MN" w:eastAsia="fr-FR" w:bidi="fr-FR"/>
        </w:rPr>
        <w:t>Бүлэг командыг дараах байдлаар тайлбарлана.</w:t>
      </w:r>
      <w:r w:rsidR="000A391D">
        <w:rPr>
          <w:rFonts w:ascii="Arial" w:eastAsia="Arial" w:hAnsi="Arial" w:cs="Arial"/>
          <w:spacing w:val="5"/>
          <w:sz w:val="24"/>
          <w:szCs w:val="24"/>
          <w:lang w:val="mn-MN" w:eastAsia="fr-FR" w:bidi="fr-FR"/>
        </w:rPr>
        <w:t xml:space="preserve"> Хүссэн бүртгэлийг өгөгдлийн талбар ашиглан тодорхойлно. Энэ талбар нь Бүртгэгч ангилалд тодорхойлсон кодын талбар юм. Өөрөөр хэлбэл, өгөгдлийн талбар нь тоолуурын тодорхой ганц өгөгдлийн бүртгэлийг үргэлж тогтооно. </w:t>
      </w:r>
      <w:r w:rsidR="001B0E6E">
        <w:rPr>
          <w:rFonts w:ascii="Arial" w:eastAsia="Arial" w:hAnsi="Arial" w:cs="Arial"/>
          <w:spacing w:val="5"/>
          <w:sz w:val="24"/>
          <w:szCs w:val="24"/>
          <w:lang w:val="mn-MN" w:eastAsia="fr-FR" w:bidi="fr-FR"/>
        </w:rPr>
        <w:t>Ашигласан кодчилол нь талбарыг тодорхойлно, жишээ нь СУВАГ. Эдгээр талбар тус бүрийг тогтмол/үндсэн эсвэл хяналтгүй гэж тодорхойлж болно. Энэ нь</w:t>
      </w:r>
      <w:r w:rsidR="000C2085" w:rsidRPr="000C2085">
        <w:rPr>
          <w:rFonts w:ascii="Arial" w:eastAsia="Arial" w:hAnsi="Arial" w:cs="Arial"/>
          <w:spacing w:val="4"/>
          <w:sz w:val="24"/>
          <w:szCs w:val="24"/>
          <w:lang w:val="fr-FR" w:eastAsia="fr-FR" w:bidi="fr-FR"/>
        </w:rPr>
        <w:t xml:space="preserve"> </w:t>
      </w:r>
      <w:r w:rsidR="001B0E6E">
        <w:rPr>
          <w:rFonts w:ascii="Arial" w:eastAsia="Arial" w:hAnsi="Arial" w:cs="Arial"/>
          <w:spacing w:val="4"/>
          <w:sz w:val="24"/>
          <w:szCs w:val="24"/>
          <w:lang w:val="mn-MN" w:eastAsia="fr-FR" w:bidi="fr-FR"/>
        </w:rPr>
        <w:t xml:space="preserve">Бүлэг кодын </w:t>
      </w:r>
      <w:r w:rsidR="000C2085" w:rsidRPr="000C2085">
        <w:rPr>
          <w:rFonts w:ascii="Arial" w:eastAsia="Arial" w:hAnsi="Arial" w:cs="Arial"/>
          <w:sz w:val="24"/>
          <w:szCs w:val="24"/>
          <w:lang w:val="fr-FR" w:eastAsia="fr-FR" w:bidi="fr-FR"/>
        </w:rPr>
        <w:t xml:space="preserve">q </w:t>
      </w:r>
      <w:r w:rsidR="001B0E6E">
        <w:rPr>
          <w:rFonts w:ascii="Arial" w:eastAsia="Arial" w:hAnsi="Arial" w:cs="Arial"/>
          <w:sz w:val="24"/>
          <w:szCs w:val="24"/>
          <w:lang w:val="mn-MN" w:eastAsia="fr-FR" w:bidi="fr-FR"/>
        </w:rPr>
        <w:t>үзүүлэлт ашиглан хэрэгжинэ.</w:t>
      </w:r>
      <w:r w:rsidR="001B0E6E" w:rsidRPr="001B0E6E">
        <w:rPr>
          <w:rFonts w:ascii="Arial" w:eastAsia="Arial" w:hAnsi="Arial" w:cs="Arial"/>
          <w:spacing w:val="7"/>
          <w:sz w:val="24"/>
          <w:szCs w:val="24"/>
          <w:lang w:val="fr-FR" w:eastAsia="fr-FR" w:bidi="fr-FR"/>
        </w:rPr>
        <w:t xml:space="preserve"> </w:t>
      </w:r>
      <w:r w:rsidR="00B326FC">
        <w:rPr>
          <w:rFonts w:ascii="Arial" w:eastAsia="Arial" w:hAnsi="Arial" w:cs="Arial"/>
          <w:spacing w:val="7"/>
          <w:sz w:val="24"/>
          <w:szCs w:val="24"/>
          <w:lang w:val="mn-MN" w:eastAsia="fr-FR" w:bidi="fr-FR"/>
        </w:rPr>
        <w:t xml:space="preserve">Зүүнээс баруун тийш эхлэн үзүүлэлт/параметр бүр </w:t>
      </w:r>
      <w:r w:rsidR="001B0E6E" w:rsidRPr="000C2085">
        <w:rPr>
          <w:rFonts w:ascii="Arial" w:eastAsia="Arial" w:hAnsi="Arial" w:cs="Arial"/>
          <w:spacing w:val="7"/>
          <w:sz w:val="24"/>
          <w:szCs w:val="24"/>
          <w:lang w:val="fr-FR" w:eastAsia="fr-FR" w:bidi="fr-FR"/>
        </w:rPr>
        <w:t xml:space="preserve">WILD </w:t>
      </w:r>
      <w:r w:rsidR="001B0E6E" w:rsidRPr="000C2085">
        <w:rPr>
          <w:rFonts w:ascii="Arial" w:eastAsia="Arial" w:hAnsi="Arial" w:cs="Arial"/>
          <w:spacing w:val="4"/>
          <w:sz w:val="24"/>
          <w:szCs w:val="24"/>
          <w:lang w:val="fr-FR" w:eastAsia="fr-FR" w:bidi="fr-FR"/>
        </w:rPr>
        <w:t>CARD</w:t>
      </w:r>
      <w:r w:rsidR="00B326FC">
        <w:rPr>
          <w:rFonts w:ascii="Arial" w:eastAsia="Arial" w:hAnsi="Arial" w:cs="Arial"/>
          <w:spacing w:val="4"/>
          <w:sz w:val="24"/>
          <w:szCs w:val="24"/>
          <w:lang w:val="mn-MN" w:eastAsia="fr-FR" w:bidi="fr-FR"/>
        </w:rPr>
        <w:t xml:space="preserve"> хяналтын карт дах</w:t>
      </w:r>
      <w:r w:rsidR="001B0E6E">
        <w:rPr>
          <w:rFonts w:ascii="Arial" w:eastAsia="Arial" w:hAnsi="Arial" w:cs="Arial"/>
          <w:spacing w:val="4"/>
          <w:sz w:val="24"/>
          <w:szCs w:val="24"/>
          <w:lang w:val="mn-MN" w:eastAsia="fr-FR" w:bidi="fr-FR"/>
        </w:rPr>
        <w:t xml:space="preserve"> </w:t>
      </w:r>
      <w:r w:rsidR="00B326FC" w:rsidRPr="000C2085">
        <w:rPr>
          <w:rFonts w:ascii="Arial" w:eastAsia="Arial" w:hAnsi="Arial" w:cs="Arial"/>
          <w:sz w:val="24"/>
          <w:szCs w:val="24"/>
          <w:lang w:val="fr-FR" w:eastAsia="fr-FR" w:bidi="fr-FR"/>
        </w:rPr>
        <w:t>q</w:t>
      </w:r>
      <w:r w:rsidR="00B326FC">
        <w:rPr>
          <w:rFonts w:ascii="Arial" w:eastAsia="Arial" w:hAnsi="Arial" w:cs="Arial"/>
          <w:sz w:val="24"/>
          <w:szCs w:val="24"/>
          <w:lang w:val="mn-MN" w:eastAsia="fr-FR" w:bidi="fr-FR"/>
        </w:rPr>
        <w:t xml:space="preserve">  </w:t>
      </w:r>
      <w:r w:rsidR="002D6A72">
        <w:rPr>
          <w:rFonts w:ascii="Arial" w:eastAsia="Arial" w:hAnsi="Arial" w:cs="Arial"/>
          <w:spacing w:val="4"/>
          <w:sz w:val="24"/>
          <w:szCs w:val="24"/>
          <w:lang w:val="mn-MN" w:eastAsia="fr-FR" w:bidi="fr-FR"/>
        </w:rPr>
        <w:t>байт</w:t>
      </w:r>
      <w:r w:rsidR="00B326FC">
        <w:rPr>
          <w:rFonts w:ascii="Arial" w:eastAsia="Arial" w:hAnsi="Arial" w:cs="Arial"/>
          <w:sz w:val="24"/>
          <w:szCs w:val="24"/>
          <w:lang w:val="mn-MN" w:eastAsia="fr-FR" w:bidi="fr-FR"/>
        </w:rPr>
        <w:t xml:space="preserve"> хувь хэмжээг</w:t>
      </w:r>
      <w:r w:rsidR="002D6A72">
        <w:rPr>
          <w:rFonts w:ascii="Arial" w:eastAsia="Arial" w:hAnsi="Arial" w:cs="Arial"/>
          <w:sz w:val="24"/>
          <w:szCs w:val="24"/>
          <w:lang w:val="mn-MN" w:eastAsia="fr-FR" w:bidi="fr-FR"/>
        </w:rPr>
        <w:t xml:space="preserve"> хуваарилсан</w:t>
      </w:r>
      <w:r w:rsidR="00B326FC">
        <w:rPr>
          <w:rFonts w:ascii="Arial" w:eastAsia="Arial" w:hAnsi="Arial" w:cs="Arial"/>
          <w:sz w:val="24"/>
          <w:szCs w:val="24"/>
          <w:lang w:val="mn-MN" w:eastAsia="fr-FR" w:bidi="fr-FR"/>
        </w:rPr>
        <w:t xml:space="preserve"> байна.</w:t>
      </w:r>
      <w:r w:rsidR="002D6A72">
        <w:rPr>
          <w:rFonts w:ascii="Arial" w:eastAsia="Arial" w:hAnsi="Arial" w:cs="Arial"/>
          <w:sz w:val="24"/>
          <w:szCs w:val="24"/>
          <w:lang w:val="mn-MN" w:eastAsia="fr-FR" w:bidi="fr-FR"/>
        </w:rPr>
        <w:t xml:space="preserve"> Тэдгээр байт нь дараах байдлаар тогтсон байна:</w:t>
      </w:r>
    </w:p>
    <w:p w:rsidR="00AC4664" w:rsidRPr="00CC5790" w:rsidRDefault="005E3F0D" w:rsidP="002D6A72">
      <w:pPr>
        <w:tabs>
          <w:tab w:val="left" w:pos="7650"/>
        </w:tabs>
        <w:rPr>
          <w:rFonts w:ascii="Arial" w:hAnsi="Arial" w:cs="Arial"/>
          <w:b/>
          <w:sz w:val="24"/>
          <w:szCs w:val="24"/>
          <w:lang w:val="mn-MN"/>
        </w:rPr>
      </w:pPr>
      <w:r>
        <w:rPr>
          <w:rFonts w:ascii="Arial" w:hAnsi="Arial" w:cs="Arial"/>
          <w:b/>
          <w:sz w:val="24"/>
          <w:szCs w:val="24"/>
          <w:lang w:val="mn-MN"/>
        </w:rPr>
        <w:t xml:space="preserve">  </w:t>
      </w:r>
    </w:p>
    <w:p w:rsidR="00BD6AEC" w:rsidRDefault="00A135A3" w:rsidP="00767B6B">
      <w:pPr>
        <w:tabs>
          <w:tab w:val="left" w:pos="7650"/>
        </w:tabs>
        <w:jc w:val="center"/>
        <w:rPr>
          <w:rFonts w:ascii="Arial" w:hAnsi="Arial" w:cs="Arial"/>
          <w:sz w:val="24"/>
          <w:szCs w:val="24"/>
        </w:rPr>
      </w:pPr>
      <w:r>
        <w:rPr>
          <w:rFonts w:ascii="Arial" w:hAnsi="Arial" w:cs="Arial"/>
          <w:noProof/>
          <w:sz w:val="24"/>
          <w:szCs w:val="24"/>
        </w:rPr>
        <w:drawing>
          <wp:inline distT="0" distB="0" distL="0" distR="0" wp14:anchorId="42C69636">
            <wp:extent cx="2780030" cy="18167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80030" cy="1816735"/>
                    </a:xfrm>
                    <a:prstGeom prst="rect">
                      <a:avLst/>
                    </a:prstGeom>
                    <a:noFill/>
                  </pic:spPr>
                </pic:pic>
              </a:graphicData>
            </a:graphic>
          </wp:inline>
        </w:drawing>
      </w:r>
    </w:p>
    <w:p w:rsidR="00A135A3" w:rsidRPr="002D6A72" w:rsidRDefault="00A135A3" w:rsidP="00AC4664">
      <w:pPr>
        <w:tabs>
          <w:tab w:val="left" w:pos="7650"/>
        </w:tabs>
        <w:jc w:val="center"/>
        <w:rPr>
          <w:rFonts w:ascii="Arial" w:hAnsi="Arial" w:cs="Arial"/>
          <w:b/>
          <w:sz w:val="24"/>
          <w:szCs w:val="24"/>
          <w:lang w:val="mn-MN"/>
        </w:rPr>
      </w:pPr>
      <w:r w:rsidRPr="00AC4664">
        <w:rPr>
          <w:rFonts w:ascii="Arial" w:hAnsi="Arial" w:cs="Arial"/>
          <w:b/>
          <w:sz w:val="24"/>
          <w:szCs w:val="24"/>
          <w:lang w:val="mn-MN"/>
        </w:rPr>
        <w:t xml:space="preserve">Зураг </w:t>
      </w:r>
      <w:r w:rsidRPr="00AC4664">
        <w:rPr>
          <w:rFonts w:ascii="Arial" w:hAnsi="Arial" w:cs="Arial"/>
          <w:b/>
          <w:sz w:val="24"/>
          <w:szCs w:val="24"/>
        </w:rPr>
        <w:t>C.3</w:t>
      </w:r>
      <w:r w:rsidR="002D6A72">
        <w:rPr>
          <w:rFonts w:ascii="Arial" w:hAnsi="Arial" w:cs="Arial"/>
          <w:b/>
          <w:sz w:val="24"/>
          <w:szCs w:val="24"/>
          <w:lang w:val="mn-MN"/>
        </w:rPr>
        <w:t xml:space="preserve"> – Бүлэг өгөгдлийн байт хуваарилалт</w:t>
      </w:r>
    </w:p>
    <w:p w:rsidR="00AC4664" w:rsidRDefault="00AC4664" w:rsidP="00AC4664">
      <w:pPr>
        <w:tabs>
          <w:tab w:val="left" w:pos="7650"/>
        </w:tabs>
        <w:jc w:val="center"/>
        <w:rPr>
          <w:rFonts w:ascii="Arial" w:hAnsi="Arial" w:cs="Arial"/>
          <w:b/>
          <w:sz w:val="24"/>
          <w:szCs w:val="24"/>
        </w:rPr>
      </w:pPr>
    </w:p>
    <w:p w:rsidR="00AC4664" w:rsidRDefault="00AC4664" w:rsidP="00F2352B">
      <w:pPr>
        <w:tabs>
          <w:tab w:val="left" w:pos="7650"/>
        </w:tabs>
        <w:rPr>
          <w:rFonts w:ascii="Arial" w:hAnsi="Arial" w:cs="Arial"/>
          <w:b/>
          <w:sz w:val="24"/>
          <w:szCs w:val="24"/>
        </w:rPr>
      </w:pPr>
    </w:p>
    <w:p w:rsidR="00504448" w:rsidRDefault="00504448" w:rsidP="00F2352B">
      <w:pPr>
        <w:tabs>
          <w:tab w:val="left" w:pos="7650"/>
        </w:tabs>
        <w:rPr>
          <w:rFonts w:ascii="Arial" w:hAnsi="Arial" w:cs="Arial"/>
          <w:b/>
          <w:sz w:val="24"/>
          <w:szCs w:val="24"/>
        </w:rPr>
      </w:pPr>
    </w:p>
    <w:p w:rsidR="000C2085" w:rsidRPr="000C2085" w:rsidRDefault="000A2B32" w:rsidP="000A2B32">
      <w:pPr>
        <w:widowControl w:val="0"/>
        <w:tabs>
          <w:tab w:val="left" w:pos="8550"/>
        </w:tabs>
        <w:autoSpaceDE w:val="0"/>
        <w:autoSpaceDN w:val="0"/>
        <w:spacing w:before="93" w:after="0" w:line="240" w:lineRule="auto"/>
        <w:ind w:left="418" w:right="-10"/>
        <w:jc w:val="both"/>
        <w:rPr>
          <w:rFonts w:ascii="Arial" w:eastAsia="Arial" w:hAnsi="Arial" w:cs="Arial"/>
          <w:sz w:val="24"/>
          <w:szCs w:val="24"/>
          <w:lang w:val="fr-FR" w:eastAsia="fr-FR" w:bidi="fr-FR"/>
        </w:rPr>
      </w:pPr>
      <w:r>
        <w:rPr>
          <w:rFonts w:ascii="Arial" w:eastAsia="Arial" w:hAnsi="Arial" w:cs="Arial"/>
          <w:sz w:val="24"/>
          <w:szCs w:val="24"/>
          <w:lang w:val="mn-MN" w:eastAsia="fr-FR" w:bidi="fr-FR"/>
        </w:rPr>
        <w:lastRenderedPageBreak/>
        <w:t>Тохирох байтын байрлалын нэг нь тэр талбар бүх боломжит утгыг хүлээн авсан болохыг заана. Тэг нь талбар тогтоогдсон болохыг заана.</w:t>
      </w:r>
      <w:r w:rsidR="00D31967">
        <w:rPr>
          <w:rFonts w:ascii="Arial" w:eastAsia="Arial" w:hAnsi="Arial" w:cs="Arial"/>
          <w:sz w:val="24"/>
          <w:szCs w:val="24"/>
          <w:lang w:val="fr-FR" w:eastAsia="fr-FR" w:bidi="fr-FR"/>
        </w:rPr>
        <w:t xml:space="preserve"> Ийм </w:t>
      </w:r>
      <w:r w:rsidR="00D31967">
        <w:rPr>
          <w:rFonts w:ascii="Arial" w:eastAsia="Arial" w:hAnsi="Arial" w:cs="Arial"/>
          <w:sz w:val="24"/>
          <w:szCs w:val="24"/>
          <w:lang w:val="mn-MN" w:eastAsia="fr-FR" w:bidi="fr-FR"/>
        </w:rPr>
        <w:t>байдлаар,</w:t>
      </w:r>
      <w:r>
        <w:rPr>
          <w:rFonts w:ascii="Arial" w:eastAsia="Arial" w:hAnsi="Arial" w:cs="Arial"/>
          <w:spacing w:val="4"/>
          <w:sz w:val="24"/>
          <w:szCs w:val="24"/>
          <w:lang w:val="mn-MN" w:eastAsia="fr-FR" w:bidi="fr-FR"/>
        </w:rPr>
        <w:t xml:space="preserve"> бүх</w:t>
      </w:r>
      <w:r w:rsidR="000C2085" w:rsidRPr="000C2085">
        <w:rPr>
          <w:rFonts w:ascii="Arial" w:eastAsia="Arial" w:hAnsi="Arial" w:cs="Arial"/>
          <w:spacing w:val="4"/>
          <w:sz w:val="24"/>
          <w:szCs w:val="24"/>
          <w:lang w:val="fr-FR" w:eastAsia="fr-FR" w:bidi="fr-FR"/>
        </w:rPr>
        <w:t xml:space="preserve"> </w:t>
      </w:r>
      <w:r w:rsidR="000C2085" w:rsidRPr="000C2085">
        <w:rPr>
          <w:rFonts w:ascii="Arial" w:eastAsia="Arial" w:hAnsi="Arial" w:cs="Arial"/>
          <w:spacing w:val="5"/>
          <w:sz w:val="24"/>
          <w:szCs w:val="24"/>
          <w:lang w:val="fr-FR" w:eastAsia="fr-FR" w:bidi="fr-FR"/>
        </w:rPr>
        <w:t xml:space="preserve">CHANNEL </w:t>
      </w:r>
      <w:r w:rsidR="000C2085" w:rsidRPr="000C2085">
        <w:rPr>
          <w:rFonts w:ascii="Arial" w:eastAsia="Arial" w:hAnsi="Arial" w:cs="Arial"/>
          <w:sz w:val="24"/>
          <w:szCs w:val="24"/>
          <w:lang w:val="fr-FR" w:eastAsia="fr-FR" w:bidi="fr-FR"/>
        </w:rPr>
        <w:t>1</w:t>
      </w:r>
      <w:r>
        <w:rPr>
          <w:rFonts w:ascii="Arial" w:eastAsia="Arial" w:hAnsi="Arial" w:cs="Arial"/>
          <w:sz w:val="24"/>
          <w:szCs w:val="24"/>
          <w:lang w:val="mn-MN" w:eastAsia="fr-FR" w:bidi="fr-FR"/>
        </w:rPr>
        <w:t xml:space="preserve"> </w:t>
      </w:r>
      <w:r w:rsidR="00D31967">
        <w:rPr>
          <w:rFonts w:ascii="Arial" w:eastAsia="Arial" w:hAnsi="Arial" w:cs="Arial"/>
          <w:sz w:val="24"/>
          <w:szCs w:val="24"/>
          <w:lang w:val="mn-MN" w:eastAsia="fr-FR" w:bidi="fr-FR"/>
        </w:rPr>
        <w:t xml:space="preserve">дэх </w:t>
      </w:r>
      <w:r>
        <w:rPr>
          <w:rFonts w:ascii="Arial" w:eastAsia="Arial" w:hAnsi="Arial" w:cs="Arial"/>
          <w:sz w:val="24"/>
          <w:szCs w:val="24"/>
          <w:lang w:val="mn-MN" w:eastAsia="fr-FR" w:bidi="fr-FR"/>
        </w:rPr>
        <w:t xml:space="preserve">бүртгэгч уншигдсан эсвэл </w:t>
      </w:r>
      <w:r>
        <w:rPr>
          <w:rFonts w:ascii="Arial" w:eastAsia="Arial" w:hAnsi="Arial" w:cs="Arial"/>
          <w:sz w:val="24"/>
          <w:szCs w:val="24"/>
          <w:lang w:val="fr-FR" w:eastAsia="fr-FR" w:bidi="fr-FR"/>
        </w:rPr>
        <w:t xml:space="preserve">бүх </w:t>
      </w:r>
      <w:r w:rsidR="000C2085" w:rsidRPr="000C2085">
        <w:rPr>
          <w:rFonts w:ascii="Arial" w:eastAsia="Arial" w:hAnsi="Arial" w:cs="Arial"/>
          <w:spacing w:val="6"/>
          <w:sz w:val="24"/>
          <w:szCs w:val="24"/>
          <w:lang w:val="fr-FR" w:eastAsia="fr-FR" w:bidi="fr-FR"/>
        </w:rPr>
        <w:t xml:space="preserve">REGISTER </w:t>
      </w:r>
      <w:r w:rsidR="000C2085" w:rsidRPr="000C2085">
        <w:rPr>
          <w:rFonts w:ascii="Arial" w:eastAsia="Arial" w:hAnsi="Arial" w:cs="Arial"/>
          <w:sz w:val="24"/>
          <w:szCs w:val="24"/>
          <w:lang w:val="fr-FR" w:eastAsia="fr-FR" w:bidi="fr-FR"/>
        </w:rPr>
        <w:t xml:space="preserve">1 </w:t>
      </w:r>
      <w:r w:rsidR="00D31967">
        <w:rPr>
          <w:rFonts w:ascii="Arial" w:eastAsia="Arial" w:hAnsi="Arial" w:cs="Arial"/>
          <w:sz w:val="24"/>
          <w:szCs w:val="24"/>
          <w:lang w:val="mn-MN" w:eastAsia="fr-FR" w:bidi="fr-FR"/>
        </w:rPr>
        <w:t>дэх</w:t>
      </w:r>
      <w:r w:rsidR="000C2085" w:rsidRPr="000C2085">
        <w:rPr>
          <w:rFonts w:ascii="Arial" w:eastAsia="Arial" w:hAnsi="Arial" w:cs="Arial"/>
          <w:sz w:val="24"/>
          <w:szCs w:val="24"/>
          <w:lang w:val="fr-FR" w:eastAsia="fr-FR" w:bidi="fr-FR"/>
        </w:rPr>
        <w:t xml:space="preserve"> </w:t>
      </w:r>
      <w:r w:rsidR="00D31967">
        <w:rPr>
          <w:rFonts w:ascii="Arial" w:eastAsia="Arial" w:hAnsi="Arial" w:cs="Arial"/>
          <w:sz w:val="24"/>
          <w:szCs w:val="24"/>
          <w:lang w:val="mn-MN" w:eastAsia="fr-FR" w:bidi="fr-FR"/>
        </w:rPr>
        <w:t>ганцаарчилсан тодорхой</w:t>
      </w:r>
      <w:r>
        <w:rPr>
          <w:rFonts w:ascii="Arial" w:eastAsia="Arial" w:hAnsi="Arial" w:cs="Arial"/>
          <w:sz w:val="24"/>
          <w:szCs w:val="24"/>
          <w:lang w:val="mn-MN" w:eastAsia="fr-FR" w:bidi="fr-FR"/>
        </w:rPr>
        <w:t xml:space="preserve"> суваг</w:t>
      </w:r>
      <w:r w:rsidR="00D31967">
        <w:rPr>
          <w:rFonts w:ascii="Arial" w:eastAsia="Arial" w:hAnsi="Arial" w:cs="Arial"/>
          <w:sz w:val="24"/>
          <w:szCs w:val="24"/>
          <w:lang w:val="mn-MN" w:eastAsia="fr-FR" w:bidi="fr-FR"/>
        </w:rPr>
        <w:t xml:space="preserve"> дах бүртгэл устгагдсан гэм мэтийг хяналтын карт тогтооно. </w:t>
      </w:r>
    </w:p>
    <w:p w:rsidR="000C2085" w:rsidRPr="000C2085" w:rsidRDefault="000C2085" w:rsidP="000C2085">
      <w:pPr>
        <w:widowControl w:val="0"/>
        <w:autoSpaceDE w:val="0"/>
        <w:autoSpaceDN w:val="0"/>
        <w:spacing w:after="0" w:line="240" w:lineRule="auto"/>
        <w:rPr>
          <w:rFonts w:ascii="Arial" w:eastAsia="Arial" w:hAnsi="Arial" w:cs="Arial"/>
          <w:sz w:val="24"/>
          <w:szCs w:val="24"/>
          <w:lang w:val="fr-FR" w:eastAsia="fr-FR" w:bidi="fr-FR"/>
        </w:rPr>
      </w:pPr>
    </w:p>
    <w:p w:rsidR="000C2085" w:rsidRPr="00F2352B" w:rsidRDefault="00F2352B" w:rsidP="008D5C42">
      <w:pPr>
        <w:widowControl w:val="0"/>
        <w:numPr>
          <w:ilvl w:val="3"/>
          <w:numId w:val="24"/>
        </w:numPr>
        <w:tabs>
          <w:tab w:val="left" w:pos="1555"/>
        </w:tabs>
        <w:autoSpaceDE w:val="0"/>
        <w:autoSpaceDN w:val="0"/>
        <w:spacing w:after="0" w:line="240" w:lineRule="auto"/>
        <w:ind w:hanging="1136"/>
        <w:jc w:val="both"/>
        <w:outlineLvl w:val="4"/>
        <w:rPr>
          <w:rFonts w:ascii="Arial" w:eastAsia="Arial" w:hAnsi="Arial" w:cs="Arial"/>
          <w:b/>
          <w:bCs/>
          <w:sz w:val="24"/>
          <w:szCs w:val="24"/>
          <w:lang w:val="fr-FR" w:eastAsia="fr-FR" w:bidi="fr-FR"/>
        </w:rPr>
      </w:pPr>
      <w:r>
        <w:rPr>
          <w:rFonts w:ascii="Arial" w:eastAsia="Arial" w:hAnsi="Arial" w:cs="Arial"/>
          <w:b/>
          <w:bCs/>
          <w:spacing w:val="5"/>
          <w:sz w:val="24"/>
          <w:szCs w:val="24"/>
          <w:lang w:val="fr-FR" w:eastAsia="fr-FR" w:bidi="fr-FR"/>
        </w:rPr>
        <w:t xml:space="preserve">Бүлэг унших жишээ </w:t>
      </w:r>
      <w:r w:rsidR="000C2085" w:rsidRPr="000C2085">
        <w:rPr>
          <w:rFonts w:ascii="Arial" w:eastAsia="Arial" w:hAnsi="Arial" w:cs="Arial"/>
          <w:b/>
          <w:bCs/>
          <w:spacing w:val="31"/>
          <w:sz w:val="24"/>
          <w:szCs w:val="24"/>
          <w:lang w:val="fr-FR" w:eastAsia="fr-FR" w:bidi="fr-FR"/>
        </w:rPr>
        <w:t xml:space="preserve"> </w:t>
      </w:r>
      <w:r w:rsidR="000C2085" w:rsidRPr="000C2085">
        <w:rPr>
          <w:rFonts w:ascii="Arial" w:eastAsia="Arial" w:hAnsi="Arial" w:cs="Arial"/>
          <w:b/>
          <w:bCs/>
          <w:spacing w:val="7"/>
          <w:sz w:val="24"/>
          <w:szCs w:val="24"/>
          <w:lang w:val="fr-FR" w:eastAsia="fr-FR" w:bidi="fr-FR"/>
        </w:rPr>
        <w:t>(R2)</w:t>
      </w:r>
    </w:p>
    <w:p w:rsidR="00F2352B" w:rsidRPr="000C2085" w:rsidRDefault="00F2352B" w:rsidP="00F2352B">
      <w:pPr>
        <w:widowControl w:val="0"/>
        <w:tabs>
          <w:tab w:val="left" w:pos="1555"/>
        </w:tabs>
        <w:autoSpaceDE w:val="0"/>
        <w:autoSpaceDN w:val="0"/>
        <w:spacing w:after="0" w:line="240" w:lineRule="auto"/>
        <w:ind w:left="1554"/>
        <w:jc w:val="both"/>
        <w:outlineLvl w:val="4"/>
        <w:rPr>
          <w:rFonts w:ascii="Arial" w:eastAsia="Arial" w:hAnsi="Arial" w:cs="Arial"/>
          <w:b/>
          <w:bCs/>
          <w:sz w:val="24"/>
          <w:szCs w:val="24"/>
          <w:lang w:val="fr-FR" w:eastAsia="fr-FR" w:bidi="fr-FR"/>
        </w:rPr>
      </w:pPr>
    </w:p>
    <w:p w:rsidR="000C2085" w:rsidRDefault="002D6A72" w:rsidP="000C2085">
      <w:pPr>
        <w:widowControl w:val="0"/>
        <w:tabs>
          <w:tab w:val="left" w:pos="3252"/>
          <w:tab w:val="left" w:pos="4387"/>
        </w:tabs>
        <w:autoSpaceDE w:val="0"/>
        <w:autoSpaceDN w:val="0"/>
        <w:spacing w:before="101" w:after="0" w:line="240" w:lineRule="auto"/>
        <w:ind w:left="418"/>
        <w:jc w:val="both"/>
        <w:rPr>
          <w:rFonts w:ascii="Arial" w:eastAsia="Arial" w:hAnsi="Arial" w:cs="Arial"/>
          <w:spacing w:val="5"/>
          <w:sz w:val="24"/>
          <w:szCs w:val="24"/>
          <w:lang w:val="fr-FR" w:eastAsia="fr-FR" w:bidi="fr-FR"/>
        </w:rPr>
      </w:pPr>
      <w:r>
        <w:rPr>
          <w:rFonts w:ascii="Arial" w:eastAsia="Arial" w:hAnsi="Arial" w:cs="Arial"/>
          <w:spacing w:val="4"/>
          <w:sz w:val="24"/>
          <w:szCs w:val="24"/>
          <w:lang w:val="fr-FR" w:eastAsia="fr-FR" w:bidi="fr-FR"/>
        </w:rPr>
        <w:t>Код</w:t>
      </w:r>
      <w:r w:rsidR="000C2085" w:rsidRPr="000C2085">
        <w:rPr>
          <w:rFonts w:ascii="Arial" w:eastAsia="Arial" w:hAnsi="Arial" w:cs="Arial"/>
          <w:spacing w:val="4"/>
          <w:sz w:val="24"/>
          <w:szCs w:val="24"/>
          <w:lang w:val="fr-FR" w:eastAsia="fr-FR" w:bidi="fr-FR"/>
        </w:rPr>
        <w:t xml:space="preserve">    </w:t>
      </w:r>
      <w:r w:rsidR="000C2085" w:rsidRPr="000C2085">
        <w:rPr>
          <w:rFonts w:ascii="Arial" w:eastAsia="Arial" w:hAnsi="Arial" w:cs="Arial"/>
          <w:spacing w:val="62"/>
          <w:sz w:val="24"/>
          <w:szCs w:val="24"/>
          <w:lang w:val="fr-FR" w:eastAsia="fr-FR" w:bidi="fr-FR"/>
        </w:rPr>
        <w:t xml:space="preserve"> </w:t>
      </w:r>
      <w:r w:rsidR="000C2085" w:rsidRPr="000C2085">
        <w:rPr>
          <w:rFonts w:ascii="Arial" w:eastAsia="Arial" w:hAnsi="Arial" w:cs="Arial"/>
          <w:spacing w:val="5"/>
          <w:sz w:val="24"/>
          <w:szCs w:val="24"/>
          <w:lang w:val="fr-FR" w:eastAsia="fr-FR" w:bidi="fr-FR"/>
        </w:rPr>
        <w:t>Mnemonic</w:t>
      </w:r>
      <w:r w:rsidR="000C2085" w:rsidRPr="000C2085">
        <w:rPr>
          <w:rFonts w:ascii="Arial" w:eastAsia="Arial" w:hAnsi="Arial" w:cs="Arial"/>
          <w:spacing w:val="5"/>
          <w:sz w:val="24"/>
          <w:szCs w:val="24"/>
          <w:lang w:val="fr-FR" w:eastAsia="fr-FR" w:bidi="fr-FR"/>
        </w:rPr>
        <w:tab/>
      </w:r>
      <w:r w:rsidR="000C2085" w:rsidRPr="000C2085">
        <w:rPr>
          <w:rFonts w:ascii="Arial" w:eastAsia="Arial" w:hAnsi="Arial" w:cs="Arial"/>
          <w:spacing w:val="4"/>
          <w:sz w:val="24"/>
          <w:szCs w:val="24"/>
          <w:lang w:val="fr-FR" w:eastAsia="fr-FR" w:bidi="fr-FR"/>
        </w:rPr>
        <w:t>Data</w:t>
      </w:r>
      <w:r w:rsidR="000C2085" w:rsidRPr="000C2085">
        <w:rPr>
          <w:rFonts w:ascii="Arial" w:eastAsia="Arial" w:hAnsi="Arial" w:cs="Arial"/>
          <w:spacing w:val="4"/>
          <w:sz w:val="24"/>
          <w:szCs w:val="24"/>
          <w:lang w:val="fr-FR" w:eastAsia="fr-FR" w:bidi="fr-FR"/>
        </w:rPr>
        <w:tab/>
      </w:r>
      <w:r>
        <w:rPr>
          <w:rFonts w:ascii="Arial" w:eastAsia="Arial" w:hAnsi="Arial" w:cs="Arial"/>
          <w:spacing w:val="5"/>
          <w:sz w:val="24"/>
          <w:szCs w:val="24"/>
          <w:lang w:val="fr-FR" w:eastAsia="fr-FR" w:bidi="fr-FR"/>
        </w:rPr>
        <w:t>Үйлдэл ба өгөгдлийн хэлбэр</w:t>
      </w:r>
    </w:p>
    <w:p w:rsidR="00243999" w:rsidRPr="000C2085" w:rsidRDefault="00243999" w:rsidP="000C2085">
      <w:pPr>
        <w:widowControl w:val="0"/>
        <w:tabs>
          <w:tab w:val="left" w:pos="3252"/>
          <w:tab w:val="left" w:pos="4387"/>
        </w:tabs>
        <w:autoSpaceDE w:val="0"/>
        <w:autoSpaceDN w:val="0"/>
        <w:spacing w:before="101" w:after="0" w:line="240" w:lineRule="auto"/>
        <w:ind w:left="418"/>
        <w:jc w:val="both"/>
        <w:rPr>
          <w:rFonts w:ascii="Arial" w:eastAsia="Arial" w:hAnsi="Arial" w:cs="Arial"/>
          <w:sz w:val="24"/>
          <w:szCs w:val="24"/>
          <w:lang w:val="fr-FR" w:eastAsia="fr-FR" w:bidi="fr-FR"/>
        </w:rPr>
      </w:pPr>
    </w:p>
    <w:p w:rsidR="000C2085" w:rsidRDefault="000C2085" w:rsidP="000C2085">
      <w:pPr>
        <w:widowControl w:val="0"/>
        <w:tabs>
          <w:tab w:val="left" w:pos="3252"/>
          <w:tab w:val="left" w:pos="4387"/>
        </w:tabs>
        <w:autoSpaceDE w:val="0"/>
        <w:autoSpaceDN w:val="0"/>
        <w:spacing w:before="99" w:after="0" w:line="240" w:lineRule="auto"/>
        <w:ind w:left="418"/>
        <w:jc w:val="both"/>
        <w:rPr>
          <w:rFonts w:ascii="Arial" w:eastAsia="Arial" w:hAnsi="Arial" w:cs="Arial"/>
          <w:sz w:val="24"/>
          <w:szCs w:val="24"/>
          <w:lang w:val="fr-FR" w:eastAsia="fr-FR" w:bidi="fr-FR"/>
        </w:rPr>
      </w:pPr>
      <w:r w:rsidRPr="000C2085">
        <w:rPr>
          <w:rFonts w:ascii="Arial" w:eastAsia="Arial" w:hAnsi="Arial" w:cs="Arial"/>
          <w:spacing w:val="4"/>
          <w:sz w:val="24"/>
          <w:szCs w:val="24"/>
          <w:lang w:val="fr-FR" w:eastAsia="fr-FR" w:bidi="fr-FR"/>
        </w:rPr>
        <w:t xml:space="preserve">A000     </w:t>
      </w:r>
      <w:r w:rsidRPr="000C2085">
        <w:rPr>
          <w:rFonts w:ascii="Arial" w:eastAsia="Arial" w:hAnsi="Arial" w:cs="Arial"/>
          <w:spacing w:val="8"/>
          <w:sz w:val="24"/>
          <w:szCs w:val="24"/>
          <w:lang w:val="fr-FR" w:eastAsia="fr-FR" w:bidi="fr-FR"/>
        </w:rPr>
        <w:t xml:space="preserve"> </w:t>
      </w:r>
      <w:r w:rsidRPr="000C2085">
        <w:rPr>
          <w:rFonts w:ascii="Arial" w:eastAsia="Arial" w:hAnsi="Arial" w:cs="Arial"/>
          <w:spacing w:val="6"/>
          <w:sz w:val="24"/>
          <w:szCs w:val="24"/>
          <w:lang w:val="fr-FR" w:eastAsia="fr-FR" w:bidi="fr-FR"/>
        </w:rPr>
        <w:t>gr_c0_r0_t0</w:t>
      </w:r>
      <w:r w:rsidRPr="000C2085">
        <w:rPr>
          <w:rFonts w:ascii="Arial" w:eastAsia="Arial" w:hAnsi="Arial" w:cs="Arial"/>
          <w:spacing w:val="6"/>
          <w:sz w:val="24"/>
          <w:szCs w:val="24"/>
          <w:lang w:val="fr-FR" w:eastAsia="fr-FR" w:bidi="fr-FR"/>
        </w:rPr>
        <w:tab/>
      </w:r>
      <w:r w:rsidRPr="000C2085">
        <w:rPr>
          <w:rFonts w:ascii="Arial" w:eastAsia="Arial" w:hAnsi="Arial" w:cs="Arial"/>
          <w:spacing w:val="4"/>
          <w:sz w:val="24"/>
          <w:szCs w:val="24"/>
          <w:lang w:val="fr-FR" w:eastAsia="fr-FR" w:bidi="fr-FR"/>
        </w:rPr>
        <w:t>0000</w:t>
      </w:r>
      <w:r w:rsidRPr="000C2085">
        <w:rPr>
          <w:rFonts w:ascii="Arial" w:eastAsia="Arial" w:hAnsi="Arial" w:cs="Arial"/>
          <w:spacing w:val="4"/>
          <w:sz w:val="24"/>
          <w:szCs w:val="24"/>
          <w:lang w:val="fr-FR" w:eastAsia="fr-FR" w:bidi="fr-FR"/>
        </w:rPr>
        <w:tab/>
      </w:r>
      <w:r w:rsidRPr="000C2085">
        <w:rPr>
          <w:rFonts w:ascii="Arial" w:eastAsia="Arial" w:hAnsi="Arial" w:cs="Arial"/>
          <w:spacing w:val="5"/>
          <w:sz w:val="24"/>
          <w:szCs w:val="24"/>
          <w:lang w:val="fr-FR" w:eastAsia="fr-FR" w:bidi="fr-FR"/>
        </w:rPr>
        <w:t>Group</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5"/>
          <w:sz w:val="24"/>
          <w:szCs w:val="24"/>
          <w:lang w:val="fr-FR" w:eastAsia="fr-FR" w:bidi="fr-FR"/>
        </w:rPr>
        <w:t>read</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5"/>
          <w:sz w:val="24"/>
          <w:szCs w:val="24"/>
          <w:lang w:val="fr-FR" w:eastAsia="fr-FR" w:bidi="fr-FR"/>
        </w:rPr>
        <w:t>Channel</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z w:val="24"/>
          <w:szCs w:val="24"/>
          <w:lang w:val="fr-FR" w:eastAsia="fr-FR" w:bidi="fr-FR"/>
        </w:rPr>
        <w:t>0</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4"/>
          <w:sz w:val="24"/>
          <w:szCs w:val="24"/>
          <w:lang w:val="fr-FR" w:eastAsia="fr-FR" w:bidi="fr-FR"/>
        </w:rPr>
        <w:t>Type</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z w:val="24"/>
          <w:szCs w:val="24"/>
          <w:lang w:val="fr-FR" w:eastAsia="fr-FR" w:bidi="fr-FR"/>
        </w:rPr>
        <w:t>0</w:t>
      </w:r>
      <w:r w:rsidRPr="000C2085">
        <w:rPr>
          <w:rFonts w:ascii="Arial" w:eastAsia="Arial" w:hAnsi="Arial" w:cs="Arial"/>
          <w:spacing w:val="12"/>
          <w:sz w:val="24"/>
          <w:szCs w:val="24"/>
          <w:lang w:val="fr-FR" w:eastAsia="fr-FR" w:bidi="fr-FR"/>
        </w:rPr>
        <w:t xml:space="preserve"> </w:t>
      </w:r>
      <w:r w:rsidRPr="000C2085">
        <w:rPr>
          <w:rFonts w:ascii="Arial" w:eastAsia="Arial" w:hAnsi="Arial" w:cs="Arial"/>
          <w:spacing w:val="4"/>
          <w:sz w:val="24"/>
          <w:szCs w:val="24"/>
          <w:lang w:val="fr-FR" w:eastAsia="fr-FR" w:bidi="fr-FR"/>
        </w:rPr>
        <w:t>Reg.</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z w:val="24"/>
          <w:szCs w:val="24"/>
          <w:lang w:val="fr-FR" w:eastAsia="fr-FR" w:bidi="fr-FR"/>
        </w:rPr>
        <w:t>0</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6"/>
          <w:sz w:val="24"/>
          <w:szCs w:val="24"/>
          <w:lang w:val="fr-FR" w:eastAsia="fr-FR" w:bidi="fr-FR"/>
        </w:rPr>
        <w:t>Tariff</w:t>
      </w:r>
      <w:r w:rsidRPr="000C2085">
        <w:rPr>
          <w:rFonts w:ascii="Arial" w:eastAsia="Arial" w:hAnsi="Arial" w:cs="Arial"/>
          <w:spacing w:val="16"/>
          <w:sz w:val="24"/>
          <w:szCs w:val="24"/>
          <w:lang w:val="fr-FR" w:eastAsia="fr-FR" w:bidi="fr-FR"/>
        </w:rPr>
        <w:t xml:space="preserve"> </w:t>
      </w:r>
      <w:r w:rsidRPr="000C2085">
        <w:rPr>
          <w:rFonts w:ascii="Arial" w:eastAsia="Arial" w:hAnsi="Arial" w:cs="Arial"/>
          <w:sz w:val="24"/>
          <w:szCs w:val="24"/>
          <w:lang w:val="fr-FR" w:eastAsia="fr-FR" w:bidi="fr-FR"/>
        </w:rPr>
        <w:t>0</w:t>
      </w:r>
    </w:p>
    <w:p w:rsidR="00243999" w:rsidRPr="000C2085" w:rsidRDefault="00243999" w:rsidP="000C2085">
      <w:pPr>
        <w:widowControl w:val="0"/>
        <w:tabs>
          <w:tab w:val="left" w:pos="3252"/>
          <w:tab w:val="left" w:pos="4387"/>
        </w:tabs>
        <w:autoSpaceDE w:val="0"/>
        <w:autoSpaceDN w:val="0"/>
        <w:spacing w:before="99" w:after="0" w:line="240" w:lineRule="auto"/>
        <w:ind w:left="418"/>
        <w:jc w:val="both"/>
        <w:rPr>
          <w:rFonts w:ascii="Arial" w:eastAsia="Arial" w:hAnsi="Arial" w:cs="Arial"/>
          <w:sz w:val="24"/>
          <w:szCs w:val="24"/>
          <w:lang w:val="fr-FR" w:eastAsia="fr-FR" w:bidi="fr-FR"/>
        </w:rPr>
      </w:pPr>
    </w:p>
    <w:p w:rsidR="000C2085" w:rsidRPr="009D7AB8" w:rsidRDefault="00D31967" w:rsidP="00D31967">
      <w:pPr>
        <w:widowControl w:val="0"/>
        <w:autoSpaceDE w:val="0"/>
        <w:autoSpaceDN w:val="0"/>
        <w:spacing w:before="100" w:after="0" w:line="240" w:lineRule="auto"/>
        <w:ind w:left="418"/>
        <w:jc w:val="both"/>
        <w:rPr>
          <w:rFonts w:ascii="Arial" w:eastAsia="Arial" w:hAnsi="Arial" w:cs="Arial"/>
          <w:sz w:val="20"/>
          <w:szCs w:val="20"/>
          <w:lang w:val="mn-MN" w:eastAsia="fr-FR" w:bidi="fr-FR"/>
        </w:rPr>
      </w:pPr>
      <w:r w:rsidRPr="009D7AB8">
        <w:rPr>
          <w:rFonts w:ascii="Arial" w:eastAsia="Arial" w:hAnsi="Arial" w:cs="Arial"/>
          <w:sz w:val="20"/>
          <w:szCs w:val="20"/>
          <w:lang w:val="mn-MN" w:eastAsia="fr-FR" w:bidi="fr-FR"/>
        </w:rPr>
        <w:t xml:space="preserve">ТАЙЛБАР Энэ нь </w:t>
      </w:r>
      <w:r w:rsidRPr="009D7AB8">
        <w:rPr>
          <w:rFonts w:ascii="Arial" w:eastAsia="Arial" w:hAnsi="Arial" w:cs="Arial"/>
          <w:sz w:val="20"/>
          <w:szCs w:val="20"/>
          <w:lang w:val="fr-FR" w:eastAsia="fr-FR" w:bidi="fr-FR"/>
        </w:rPr>
        <w:t>Бүртгэгчийн ангилал</w:t>
      </w:r>
      <w:r w:rsidR="00243999" w:rsidRPr="009D7AB8">
        <w:rPr>
          <w:rFonts w:ascii="Arial" w:eastAsia="Arial" w:hAnsi="Arial" w:cs="Arial"/>
          <w:sz w:val="20"/>
          <w:szCs w:val="20"/>
          <w:lang w:val="fr-FR" w:eastAsia="fr-FR" w:bidi="fr-FR"/>
        </w:rPr>
        <w:t xml:space="preserve"> (Код</w:t>
      </w:r>
      <w:r w:rsidR="000C2085" w:rsidRPr="009D7AB8">
        <w:rPr>
          <w:rFonts w:ascii="Arial" w:eastAsia="Arial" w:hAnsi="Arial" w:cs="Arial"/>
          <w:sz w:val="20"/>
          <w:szCs w:val="20"/>
          <w:lang w:val="fr-FR" w:eastAsia="fr-FR" w:bidi="fr-FR"/>
        </w:rPr>
        <w:t xml:space="preserve"> = 0000)</w:t>
      </w:r>
      <w:r w:rsidRPr="009D7AB8">
        <w:rPr>
          <w:rFonts w:ascii="Arial" w:eastAsia="Arial" w:hAnsi="Arial" w:cs="Arial"/>
          <w:sz w:val="20"/>
          <w:szCs w:val="20"/>
          <w:lang w:val="mn-MN" w:eastAsia="fr-FR" w:bidi="fr-FR"/>
        </w:rPr>
        <w:t xml:space="preserve"> дах </w:t>
      </w:r>
      <w:r w:rsidRPr="009D7AB8">
        <w:rPr>
          <w:rFonts w:ascii="Arial" w:eastAsia="Arial" w:hAnsi="Arial" w:cs="Arial"/>
          <w:sz w:val="20"/>
          <w:szCs w:val="20"/>
          <w:lang w:val="fr-FR" w:eastAsia="fr-FR" w:bidi="fr-FR"/>
        </w:rPr>
        <w:t>Ch. 0 Type 0 Register 0 Tariff 0</w:t>
      </w:r>
      <w:r w:rsidRPr="009D7AB8">
        <w:rPr>
          <w:rFonts w:ascii="Arial" w:eastAsia="Arial" w:hAnsi="Arial" w:cs="Arial"/>
          <w:sz w:val="20"/>
          <w:szCs w:val="20"/>
          <w:lang w:val="mn-MN" w:eastAsia="fr-FR" w:bidi="fr-FR"/>
        </w:rPr>
        <w:t xml:space="preserve"> –г </w:t>
      </w:r>
      <w:r w:rsidR="00243999" w:rsidRPr="009D7AB8">
        <w:rPr>
          <w:rFonts w:ascii="Arial" w:eastAsia="Arial" w:hAnsi="Arial" w:cs="Arial"/>
          <w:sz w:val="20"/>
          <w:szCs w:val="20"/>
          <w:lang w:val="mn-MN" w:eastAsia="fr-FR" w:bidi="fr-FR"/>
        </w:rPr>
        <w:t xml:space="preserve">хялбар </w:t>
      </w:r>
      <w:r w:rsidRPr="009D7AB8">
        <w:rPr>
          <w:rFonts w:ascii="Arial" w:eastAsia="Arial" w:hAnsi="Arial" w:cs="Arial"/>
          <w:sz w:val="20"/>
          <w:szCs w:val="20"/>
          <w:lang w:val="mn-MN" w:eastAsia="fr-FR" w:bidi="fr-FR"/>
        </w:rPr>
        <w:t>унших</w:t>
      </w:r>
      <w:r w:rsidR="00243999" w:rsidRPr="009D7AB8">
        <w:rPr>
          <w:rFonts w:ascii="Arial" w:eastAsia="Arial" w:hAnsi="Arial" w:cs="Arial"/>
          <w:sz w:val="20"/>
          <w:szCs w:val="20"/>
          <w:lang w:val="mn-MN" w:eastAsia="fr-FR" w:bidi="fr-FR"/>
        </w:rPr>
        <w:t>тай адил.</w:t>
      </w:r>
      <w:r w:rsidRPr="009D7AB8">
        <w:rPr>
          <w:rFonts w:ascii="Arial" w:eastAsia="Arial" w:hAnsi="Arial" w:cs="Arial"/>
          <w:sz w:val="20"/>
          <w:szCs w:val="20"/>
          <w:lang w:val="mn-MN" w:eastAsia="fr-FR" w:bidi="fr-FR"/>
        </w:rPr>
        <w:t xml:space="preserve">  </w:t>
      </w:r>
    </w:p>
    <w:p w:rsidR="00243999" w:rsidRPr="00D31967" w:rsidRDefault="00243999" w:rsidP="00D31967">
      <w:pPr>
        <w:widowControl w:val="0"/>
        <w:autoSpaceDE w:val="0"/>
        <w:autoSpaceDN w:val="0"/>
        <w:spacing w:before="100" w:after="0" w:line="240" w:lineRule="auto"/>
        <w:ind w:left="418"/>
        <w:jc w:val="both"/>
        <w:rPr>
          <w:rFonts w:ascii="Arial" w:eastAsia="Arial" w:hAnsi="Arial" w:cs="Arial"/>
          <w:sz w:val="24"/>
          <w:szCs w:val="24"/>
          <w:lang w:val="mn-MN" w:eastAsia="fr-FR" w:bidi="fr-FR"/>
        </w:rPr>
      </w:pPr>
    </w:p>
    <w:p w:rsidR="000C2085" w:rsidRPr="000C2085" w:rsidRDefault="000C2085" w:rsidP="000C2085">
      <w:pPr>
        <w:widowControl w:val="0"/>
        <w:tabs>
          <w:tab w:val="left" w:pos="3253"/>
          <w:tab w:val="left" w:pos="4388"/>
        </w:tabs>
        <w:autoSpaceDE w:val="0"/>
        <w:autoSpaceDN w:val="0"/>
        <w:spacing w:before="100" w:after="0" w:line="240" w:lineRule="auto"/>
        <w:ind w:left="418"/>
        <w:jc w:val="both"/>
        <w:rPr>
          <w:rFonts w:ascii="Arial" w:eastAsia="Arial" w:hAnsi="Arial" w:cs="Arial"/>
          <w:sz w:val="24"/>
          <w:szCs w:val="24"/>
          <w:lang w:val="fr-FR" w:eastAsia="fr-FR" w:bidi="fr-FR"/>
        </w:rPr>
      </w:pPr>
      <w:r w:rsidRPr="000C2085">
        <w:rPr>
          <w:rFonts w:ascii="Arial" w:eastAsia="Arial" w:hAnsi="Arial" w:cs="Arial"/>
          <w:spacing w:val="4"/>
          <w:sz w:val="24"/>
          <w:szCs w:val="24"/>
          <w:lang w:val="fr-FR" w:eastAsia="fr-FR" w:bidi="fr-FR"/>
        </w:rPr>
        <w:t xml:space="preserve">A080     </w:t>
      </w:r>
      <w:r w:rsidRPr="000C2085">
        <w:rPr>
          <w:rFonts w:ascii="Arial" w:eastAsia="Arial" w:hAnsi="Arial" w:cs="Arial"/>
          <w:spacing w:val="8"/>
          <w:sz w:val="24"/>
          <w:szCs w:val="24"/>
          <w:lang w:val="fr-FR" w:eastAsia="fr-FR" w:bidi="fr-FR"/>
        </w:rPr>
        <w:t xml:space="preserve"> </w:t>
      </w:r>
      <w:r w:rsidRPr="000C2085">
        <w:rPr>
          <w:rFonts w:ascii="Arial" w:eastAsia="Arial" w:hAnsi="Arial" w:cs="Arial"/>
          <w:spacing w:val="6"/>
          <w:sz w:val="24"/>
          <w:szCs w:val="24"/>
          <w:lang w:val="fr-FR" w:eastAsia="fr-FR" w:bidi="fr-FR"/>
        </w:rPr>
        <w:t>gr_c*_r0_t0</w:t>
      </w:r>
      <w:r w:rsidRPr="000C2085">
        <w:rPr>
          <w:rFonts w:ascii="Arial" w:eastAsia="Arial" w:hAnsi="Arial" w:cs="Arial"/>
          <w:spacing w:val="6"/>
          <w:sz w:val="24"/>
          <w:szCs w:val="24"/>
          <w:lang w:val="fr-FR" w:eastAsia="fr-FR" w:bidi="fr-FR"/>
        </w:rPr>
        <w:tab/>
      </w:r>
      <w:r w:rsidRPr="000C2085">
        <w:rPr>
          <w:rFonts w:ascii="Arial" w:eastAsia="Arial" w:hAnsi="Arial" w:cs="Arial"/>
          <w:spacing w:val="4"/>
          <w:sz w:val="24"/>
          <w:szCs w:val="24"/>
          <w:lang w:val="fr-FR" w:eastAsia="fr-FR" w:bidi="fr-FR"/>
        </w:rPr>
        <w:t>0000</w:t>
      </w:r>
      <w:r w:rsidRPr="000C2085">
        <w:rPr>
          <w:rFonts w:ascii="Arial" w:eastAsia="Arial" w:hAnsi="Arial" w:cs="Arial"/>
          <w:spacing w:val="4"/>
          <w:sz w:val="24"/>
          <w:szCs w:val="24"/>
          <w:lang w:val="fr-FR" w:eastAsia="fr-FR" w:bidi="fr-FR"/>
        </w:rPr>
        <w:tab/>
      </w:r>
      <w:r w:rsidRPr="000C2085">
        <w:rPr>
          <w:rFonts w:ascii="Arial" w:eastAsia="Arial" w:hAnsi="Arial" w:cs="Arial"/>
          <w:spacing w:val="5"/>
          <w:sz w:val="24"/>
          <w:szCs w:val="24"/>
          <w:lang w:val="fr-FR" w:eastAsia="fr-FR" w:bidi="fr-FR"/>
        </w:rPr>
        <w:t>Group</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5"/>
          <w:sz w:val="24"/>
          <w:szCs w:val="24"/>
          <w:lang w:val="fr-FR" w:eastAsia="fr-FR" w:bidi="fr-FR"/>
        </w:rPr>
        <w:t>read</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4"/>
          <w:sz w:val="24"/>
          <w:szCs w:val="24"/>
          <w:lang w:val="fr-FR" w:eastAsia="fr-FR" w:bidi="fr-FR"/>
        </w:rPr>
        <w:t>Ch.</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z w:val="24"/>
          <w:szCs w:val="24"/>
          <w:lang w:val="fr-FR" w:eastAsia="fr-FR" w:bidi="fr-FR"/>
        </w:rPr>
        <w:t>*</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4"/>
          <w:sz w:val="24"/>
          <w:szCs w:val="24"/>
          <w:lang w:val="fr-FR" w:eastAsia="fr-FR" w:bidi="fr-FR"/>
        </w:rPr>
        <w:t>Type</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z w:val="24"/>
          <w:szCs w:val="24"/>
          <w:lang w:val="fr-FR" w:eastAsia="fr-FR" w:bidi="fr-FR"/>
        </w:rPr>
        <w:t>0</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5"/>
          <w:sz w:val="24"/>
          <w:szCs w:val="24"/>
          <w:lang w:val="fr-FR" w:eastAsia="fr-FR" w:bidi="fr-FR"/>
        </w:rPr>
        <w:t>Register</w:t>
      </w:r>
      <w:r w:rsidRPr="000C2085">
        <w:rPr>
          <w:rFonts w:ascii="Arial" w:eastAsia="Arial" w:hAnsi="Arial" w:cs="Arial"/>
          <w:spacing w:val="14"/>
          <w:sz w:val="24"/>
          <w:szCs w:val="24"/>
          <w:lang w:val="fr-FR" w:eastAsia="fr-FR" w:bidi="fr-FR"/>
        </w:rPr>
        <w:t xml:space="preserve"> </w:t>
      </w:r>
      <w:r w:rsidRPr="000C2085">
        <w:rPr>
          <w:rFonts w:ascii="Arial" w:eastAsia="Arial" w:hAnsi="Arial" w:cs="Arial"/>
          <w:sz w:val="24"/>
          <w:szCs w:val="24"/>
          <w:lang w:val="fr-FR" w:eastAsia="fr-FR" w:bidi="fr-FR"/>
        </w:rPr>
        <w:t>0</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6"/>
          <w:sz w:val="24"/>
          <w:szCs w:val="24"/>
          <w:lang w:val="fr-FR" w:eastAsia="fr-FR" w:bidi="fr-FR"/>
        </w:rPr>
        <w:t>Tariff</w:t>
      </w:r>
      <w:r w:rsidRPr="000C2085">
        <w:rPr>
          <w:rFonts w:ascii="Arial" w:eastAsia="Arial" w:hAnsi="Arial" w:cs="Arial"/>
          <w:spacing w:val="16"/>
          <w:sz w:val="24"/>
          <w:szCs w:val="24"/>
          <w:lang w:val="fr-FR" w:eastAsia="fr-FR" w:bidi="fr-FR"/>
        </w:rPr>
        <w:t xml:space="preserve"> </w:t>
      </w:r>
      <w:r w:rsidRPr="000C2085">
        <w:rPr>
          <w:rFonts w:ascii="Arial" w:eastAsia="Arial" w:hAnsi="Arial" w:cs="Arial"/>
          <w:sz w:val="24"/>
          <w:szCs w:val="24"/>
          <w:lang w:val="fr-FR" w:eastAsia="fr-FR" w:bidi="fr-FR"/>
        </w:rPr>
        <w:t>0</w:t>
      </w:r>
    </w:p>
    <w:p w:rsidR="000C2085" w:rsidRPr="000C2085" w:rsidRDefault="000C2085" w:rsidP="000C2085">
      <w:pPr>
        <w:widowControl w:val="0"/>
        <w:autoSpaceDE w:val="0"/>
        <w:autoSpaceDN w:val="0"/>
        <w:spacing w:before="4" w:after="0" w:line="240" w:lineRule="auto"/>
        <w:rPr>
          <w:rFonts w:ascii="Arial" w:eastAsia="Arial" w:hAnsi="Arial" w:cs="Arial"/>
          <w:sz w:val="24"/>
          <w:szCs w:val="24"/>
          <w:lang w:val="fr-FR" w:eastAsia="fr-FR" w:bidi="fr-FR"/>
        </w:rPr>
      </w:pPr>
    </w:p>
    <w:p w:rsidR="000C2085" w:rsidRPr="009D7AB8" w:rsidRDefault="00243999" w:rsidP="009D7AB8">
      <w:pPr>
        <w:widowControl w:val="0"/>
        <w:autoSpaceDE w:val="0"/>
        <w:autoSpaceDN w:val="0"/>
        <w:spacing w:after="0" w:line="240" w:lineRule="auto"/>
        <w:ind w:left="418" w:right="-10"/>
        <w:jc w:val="both"/>
        <w:rPr>
          <w:rFonts w:ascii="Arial" w:eastAsia="Arial" w:hAnsi="Arial" w:cs="Arial"/>
          <w:spacing w:val="3"/>
          <w:sz w:val="24"/>
          <w:szCs w:val="24"/>
          <w:lang w:val="mn-MN" w:eastAsia="fr-FR" w:bidi="fr-FR"/>
        </w:rPr>
      </w:pPr>
      <w:r>
        <w:rPr>
          <w:rFonts w:ascii="Arial" w:eastAsia="Arial" w:hAnsi="Arial" w:cs="Arial"/>
          <w:spacing w:val="5"/>
          <w:sz w:val="24"/>
          <w:szCs w:val="24"/>
          <w:lang w:val="fr-FR" w:eastAsia="fr-FR" w:bidi="fr-FR"/>
        </w:rPr>
        <w:t xml:space="preserve">Энэ </w:t>
      </w:r>
      <w:r>
        <w:rPr>
          <w:rFonts w:ascii="Arial" w:eastAsia="Arial" w:hAnsi="Arial" w:cs="Arial"/>
          <w:spacing w:val="5"/>
          <w:sz w:val="24"/>
          <w:szCs w:val="24"/>
          <w:lang w:val="mn-MN" w:eastAsia="fr-FR" w:bidi="fr-FR"/>
        </w:rPr>
        <w:t>команд нь</w:t>
      </w:r>
      <w:r w:rsidR="000C2085" w:rsidRPr="000C2085">
        <w:rPr>
          <w:rFonts w:ascii="Arial" w:eastAsia="Arial" w:hAnsi="Arial" w:cs="Arial"/>
          <w:spacing w:val="4"/>
          <w:sz w:val="24"/>
          <w:szCs w:val="24"/>
          <w:lang w:val="fr-FR" w:eastAsia="fr-FR" w:bidi="fr-FR"/>
        </w:rPr>
        <w:t xml:space="preserve"> </w:t>
      </w:r>
      <w:r w:rsidR="000C2085" w:rsidRPr="000C2085">
        <w:rPr>
          <w:rFonts w:ascii="Arial" w:eastAsia="Arial" w:hAnsi="Arial" w:cs="Arial"/>
          <w:spacing w:val="6"/>
          <w:sz w:val="24"/>
          <w:szCs w:val="24"/>
          <w:lang w:val="fr-FR" w:eastAsia="fr-FR" w:bidi="fr-FR"/>
        </w:rPr>
        <w:t xml:space="preserve">REGISTER </w:t>
      </w:r>
      <w:r w:rsidR="000C2085" w:rsidRPr="000C2085">
        <w:rPr>
          <w:rFonts w:ascii="Arial" w:eastAsia="Arial" w:hAnsi="Arial" w:cs="Arial"/>
          <w:spacing w:val="3"/>
          <w:sz w:val="24"/>
          <w:szCs w:val="24"/>
          <w:lang w:val="fr-FR" w:eastAsia="fr-FR" w:bidi="fr-FR"/>
        </w:rPr>
        <w:t xml:space="preserve">0, </w:t>
      </w:r>
      <w:r w:rsidR="000C2085" w:rsidRPr="000C2085">
        <w:rPr>
          <w:rFonts w:ascii="Arial" w:eastAsia="Arial" w:hAnsi="Arial" w:cs="Arial"/>
          <w:spacing w:val="5"/>
          <w:sz w:val="24"/>
          <w:szCs w:val="24"/>
          <w:lang w:val="fr-FR" w:eastAsia="fr-FR" w:bidi="fr-FR"/>
        </w:rPr>
        <w:t xml:space="preserve">TYPE </w:t>
      </w:r>
      <w:r w:rsidR="000C2085" w:rsidRPr="000C2085">
        <w:rPr>
          <w:rFonts w:ascii="Arial" w:eastAsia="Arial" w:hAnsi="Arial" w:cs="Arial"/>
          <w:sz w:val="24"/>
          <w:szCs w:val="24"/>
          <w:lang w:val="fr-FR" w:eastAsia="fr-FR" w:bidi="fr-FR"/>
        </w:rPr>
        <w:t xml:space="preserve">0 </w:t>
      </w:r>
      <w:r>
        <w:rPr>
          <w:rFonts w:ascii="Arial" w:eastAsia="Arial" w:hAnsi="Arial" w:cs="Arial"/>
          <w:spacing w:val="6"/>
          <w:sz w:val="24"/>
          <w:szCs w:val="24"/>
          <w:lang w:val="fr-FR" w:eastAsia="fr-FR" w:bidi="fr-FR"/>
        </w:rPr>
        <w:t>ба</w:t>
      </w:r>
      <w:r w:rsidR="000C2085" w:rsidRPr="000C2085">
        <w:rPr>
          <w:rFonts w:ascii="Arial" w:eastAsia="Arial" w:hAnsi="Arial" w:cs="Arial"/>
          <w:spacing w:val="6"/>
          <w:sz w:val="24"/>
          <w:szCs w:val="24"/>
          <w:lang w:val="fr-FR" w:eastAsia="fr-FR" w:bidi="fr-FR"/>
        </w:rPr>
        <w:t xml:space="preserve"> </w:t>
      </w:r>
      <w:r w:rsidR="000C2085" w:rsidRPr="000C2085">
        <w:rPr>
          <w:rFonts w:ascii="Arial" w:eastAsia="Arial" w:hAnsi="Arial" w:cs="Arial"/>
          <w:spacing w:val="5"/>
          <w:sz w:val="24"/>
          <w:szCs w:val="24"/>
          <w:lang w:val="fr-FR" w:eastAsia="fr-FR" w:bidi="fr-FR"/>
        </w:rPr>
        <w:t xml:space="preserve">TARIFF </w:t>
      </w:r>
      <w:r>
        <w:rPr>
          <w:rFonts w:ascii="Arial" w:eastAsia="Arial" w:hAnsi="Arial" w:cs="Arial"/>
          <w:spacing w:val="3"/>
          <w:sz w:val="24"/>
          <w:szCs w:val="24"/>
          <w:lang w:val="fr-FR" w:eastAsia="fr-FR" w:bidi="fr-FR"/>
        </w:rPr>
        <w:t xml:space="preserve">0 –ын </w:t>
      </w:r>
      <w:r>
        <w:rPr>
          <w:rFonts w:ascii="Arial" w:eastAsia="Arial" w:hAnsi="Arial" w:cs="Arial"/>
          <w:spacing w:val="3"/>
          <w:sz w:val="24"/>
          <w:szCs w:val="24"/>
          <w:lang w:val="mn-MN" w:eastAsia="fr-FR" w:bidi="fr-FR"/>
        </w:rPr>
        <w:t>бүх бүртгэлийг найман СУВАГ</w:t>
      </w:r>
      <w:r w:rsidR="009D7AB8">
        <w:rPr>
          <w:rFonts w:ascii="Arial" w:eastAsia="Arial" w:hAnsi="Arial" w:cs="Arial"/>
          <w:spacing w:val="3"/>
          <w:sz w:val="24"/>
          <w:szCs w:val="24"/>
          <w:lang w:val="mn-MN" w:eastAsia="fr-FR" w:bidi="fr-FR"/>
        </w:rPr>
        <w:t xml:space="preserve">аас бүгдээс нь уншиж/заалт авна. </w:t>
      </w:r>
      <w:r>
        <w:rPr>
          <w:rFonts w:ascii="Arial" w:eastAsia="Arial" w:hAnsi="Arial" w:cs="Arial"/>
          <w:spacing w:val="3"/>
          <w:sz w:val="24"/>
          <w:szCs w:val="24"/>
          <w:lang w:val="mn-MN" w:eastAsia="fr-FR" w:bidi="fr-FR"/>
        </w:rPr>
        <w:t>Энэ тохиолдолд өгөгдлийн талбарын команд нь</w:t>
      </w:r>
      <w:r>
        <w:rPr>
          <w:rFonts w:ascii="Arial" w:eastAsia="Arial" w:hAnsi="Arial" w:cs="Arial"/>
          <w:spacing w:val="3"/>
          <w:sz w:val="24"/>
          <w:szCs w:val="24"/>
          <w:lang w:val="fr-FR" w:eastAsia="fr-FR" w:bidi="fr-FR"/>
        </w:rPr>
        <w:t xml:space="preserve"> </w:t>
      </w:r>
      <w:r w:rsidR="000C2085" w:rsidRPr="000C2085">
        <w:rPr>
          <w:rFonts w:ascii="Arial" w:eastAsia="Arial" w:hAnsi="Arial" w:cs="Arial"/>
          <w:spacing w:val="4"/>
          <w:sz w:val="24"/>
          <w:szCs w:val="24"/>
          <w:lang w:val="fr-FR" w:eastAsia="fr-FR" w:bidi="fr-FR"/>
        </w:rPr>
        <w:t xml:space="preserve">0000, 1000, 2000 ... 6000 </w:t>
      </w:r>
      <w:r>
        <w:rPr>
          <w:rFonts w:ascii="Arial" w:eastAsia="Arial" w:hAnsi="Arial" w:cs="Arial"/>
          <w:spacing w:val="3"/>
          <w:sz w:val="24"/>
          <w:szCs w:val="24"/>
          <w:lang w:val="fr-FR" w:eastAsia="fr-FR" w:bidi="fr-FR"/>
        </w:rPr>
        <w:t>эсвэл</w:t>
      </w:r>
      <w:r w:rsidR="000C2085" w:rsidRPr="000C2085">
        <w:rPr>
          <w:rFonts w:ascii="Arial" w:eastAsia="Arial" w:hAnsi="Arial" w:cs="Arial"/>
          <w:spacing w:val="3"/>
          <w:sz w:val="24"/>
          <w:szCs w:val="24"/>
          <w:lang w:val="fr-FR" w:eastAsia="fr-FR" w:bidi="fr-FR"/>
        </w:rPr>
        <w:t xml:space="preserve">  </w:t>
      </w:r>
      <w:r w:rsidR="000C2085" w:rsidRPr="000C2085">
        <w:rPr>
          <w:rFonts w:ascii="Arial" w:eastAsia="Arial" w:hAnsi="Arial" w:cs="Arial"/>
          <w:spacing w:val="6"/>
          <w:sz w:val="24"/>
          <w:szCs w:val="24"/>
          <w:lang w:val="fr-FR" w:eastAsia="fr-FR" w:bidi="fr-FR"/>
        </w:rPr>
        <w:t>7000</w:t>
      </w:r>
      <w:r>
        <w:rPr>
          <w:rFonts w:ascii="Arial" w:eastAsia="Arial" w:hAnsi="Arial" w:cs="Arial"/>
          <w:spacing w:val="6"/>
          <w:sz w:val="24"/>
          <w:szCs w:val="24"/>
          <w:lang w:val="mn-MN" w:eastAsia="fr-FR" w:bidi="fr-FR"/>
        </w:rPr>
        <w:t xml:space="preserve"> байх ба</w:t>
      </w:r>
      <w:r w:rsidR="000C2085" w:rsidRPr="000C2085">
        <w:rPr>
          <w:rFonts w:ascii="Arial" w:eastAsia="Arial" w:hAnsi="Arial" w:cs="Arial"/>
          <w:spacing w:val="6"/>
          <w:sz w:val="24"/>
          <w:szCs w:val="24"/>
          <w:lang w:val="fr-FR" w:eastAsia="fr-FR" w:bidi="fr-FR"/>
        </w:rPr>
        <w:t xml:space="preserve"> </w:t>
      </w:r>
      <w:r>
        <w:rPr>
          <w:rFonts w:ascii="Arial" w:eastAsia="Arial" w:hAnsi="Arial" w:cs="Arial"/>
          <w:spacing w:val="6"/>
          <w:sz w:val="24"/>
          <w:szCs w:val="24"/>
          <w:lang w:val="mn-MN" w:eastAsia="fr-FR" w:bidi="fr-FR"/>
        </w:rPr>
        <w:t>команд нь ижил утгатай хэвээр үлдэнэ.</w:t>
      </w:r>
      <w:r w:rsidR="000C2085" w:rsidRPr="000C2085">
        <w:rPr>
          <w:rFonts w:ascii="Arial" w:eastAsia="Arial" w:hAnsi="Arial" w:cs="Arial"/>
          <w:spacing w:val="67"/>
          <w:sz w:val="24"/>
          <w:szCs w:val="24"/>
          <w:lang w:val="fr-FR" w:eastAsia="fr-FR" w:bidi="fr-FR"/>
        </w:rPr>
        <w:t xml:space="preserve"> </w:t>
      </w:r>
      <w:r>
        <w:rPr>
          <w:rFonts w:ascii="Arial" w:eastAsia="Arial" w:hAnsi="Arial" w:cs="Arial"/>
          <w:spacing w:val="5"/>
          <w:sz w:val="24"/>
          <w:szCs w:val="24"/>
          <w:lang w:val="mn-MN" w:eastAsia="fr-FR" w:bidi="fr-FR"/>
        </w:rPr>
        <w:t>Сувгийн талбар нь хяналтын карт гэж тооцогдох тул, түүний өөрчлөх нь утгагүй зүйл болно.</w:t>
      </w:r>
    </w:p>
    <w:p w:rsidR="000C2085" w:rsidRPr="000C2085" w:rsidRDefault="000C2085" w:rsidP="000C2085">
      <w:pPr>
        <w:widowControl w:val="0"/>
        <w:autoSpaceDE w:val="0"/>
        <w:autoSpaceDN w:val="0"/>
        <w:spacing w:before="5" w:after="0" w:line="240" w:lineRule="auto"/>
        <w:rPr>
          <w:rFonts w:ascii="Arial" w:eastAsia="Arial" w:hAnsi="Arial" w:cs="Arial"/>
          <w:sz w:val="24"/>
          <w:szCs w:val="24"/>
          <w:lang w:val="fr-FR" w:eastAsia="fr-FR" w:bidi="fr-FR"/>
        </w:rPr>
      </w:pPr>
    </w:p>
    <w:p w:rsidR="000C2085" w:rsidRPr="000C2085" w:rsidRDefault="000C2085" w:rsidP="000C2085">
      <w:pPr>
        <w:widowControl w:val="0"/>
        <w:tabs>
          <w:tab w:val="left" w:pos="1325"/>
          <w:tab w:val="left" w:pos="2685"/>
          <w:tab w:val="left" w:pos="3592"/>
        </w:tabs>
        <w:autoSpaceDE w:val="0"/>
        <w:autoSpaceDN w:val="0"/>
        <w:spacing w:after="0" w:line="240" w:lineRule="auto"/>
        <w:ind w:left="418"/>
        <w:rPr>
          <w:rFonts w:ascii="Arial" w:eastAsia="Arial" w:hAnsi="Arial" w:cs="Arial"/>
          <w:sz w:val="24"/>
          <w:szCs w:val="24"/>
          <w:lang w:val="fr-FR" w:eastAsia="fr-FR" w:bidi="fr-FR"/>
        </w:rPr>
      </w:pPr>
      <w:r w:rsidRPr="000C2085">
        <w:rPr>
          <w:rFonts w:ascii="Arial" w:eastAsia="Arial" w:hAnsi="Arial" w:cs="Arial"/>
          <w:spacing w:val="4"/>
          <w:sz w:val="24"/>
          <w:szCs w:val="24"/>
          <w:lang w:val="fr-FR" w:eastAsia="fr-FR" w:bidi="fr-FR"/>
        </w:rPr>
        <w:t>A040</w:t>
      </w:r>
      <w:r w:rsidRPr="000C2085">
        <w:rPr>
          <w:rFonts w:ascii="Arial" w:eastAsia="Arial" w:hAnsi="Arial" w:cs="Arial"/>
          <w:spacing w:val="4"/>
          <w:sz w:val="24"/>
          <w:szCs w:val="24"/>
          <w:lang w:val="fr-FR" w:eastAsia="fr-FR" w:bidi="fr-FR"/>
        </w:rPr>
        <w:tab/>
      </w:r>
      <w:r w:rsidRPr="000C2085">
        <w:rPr>
          <w:rFonts w:ascii="Arial" w:eastAsia="Arial" w:hAnsi="Arial" w:cs="Arial"/>
          <w:spacing w:val="5"/>
          <w:sz w:val="24"/>
          <w:szCs w:val="24"/>
          <w:lang w:val="fr-FR" w:eastAsia="fr-FR" w:bidi="fr-FR"/>
        </w:rPr>
        <w:t>gr_*_c0_t0</w:t>
      </w:r>
      <w:r w:rsidRPr="000C2085">
        <w:rPr>
          <w:rFonts w:ascii="Arial" w:eastAsia="Arial" w:hAnsi="Arial" w:cs="Arial"/>
          <w:spacing w:val="5"/>
          <w:sz w:val="24"/>
          <w:szCs w:val="24"/>
          <w:lang w:val="fr-FR" w:eastAsia="fr-FR" w:bidi="fr-FR"/>
        </w:rPr>
        <w:tab/>
      </w:r>
      <w:r w:rsidRPr="000C2085">
        <w:rPr>
          <w:rFonts w:ascii="Arial" w:eastAsia="Arial" w:hAnsi="Arial" w:cs="Arial"/>
          <w:spacing w:val="4"/>
          <w:sz w:val="24"/>
          <w:szCs w:val="24"/>
          <w:lang w:val="fr-FR" w:eastAsia="fr-FR" w:bidi="fr-FR"/>
        </w:rPr>
        <w:t>0000</w:t>
      </w:r>
      <w:r w:rsidRPr="000C2085">
        <w:rPr>
          <w:rFonts w:ascii="Arial" w:eastAsia="Arial" w:hAnsi="Arial" w:cs="Arial"/>
          <w:spacing w:val="4"/>
          <w:sz w:val="24"/>
          <w:szCs w:val="24"/>
          <w:lang w:val="fr-FR" w:eastAsia="fr-FR" w:bidi="fr-FR"/>
        </w:rPr>
        <w:tab/>
      </w:r>
      <w:r w:rsidRPr="000C2085">
        <w:rPr>
          <w:rFonts w:ascii="Arial" w:eastAsia="Arial" w:hAnsi="Arial" w:cs="Arial"/>
          <w:spacing w:val="5"/>
          <w:sz w:val="24"/>
          <w:szCs w:val="24"/>
          <w:lang w:val="fr-FR" w:eastAsia="fr-FR" w:bidi="fr-FR"/>
        </w:rPr>
        <w:t>Group</w:t>
      </w:r>
      <w:r w:rsidRPr="000C2085">
        <w:rPr>
          <w:rFonts w:ascii="Arial" w:eastAsia="Arial" w:hAnsi="Arial" w:cs="Arial"/>
          <w:spacing w:val="12"/>
          <w:sz w:val="24"/>
          <w:szCs w:val="24"/>
          <w:lang w:val="fr-FR" w:eastAsia="fr-FR" w:bidi="fr-FR"/>
        </w:rPr>
        <w:t xml:space="preserve"> </w:t>
      </w:r>
      <w:r w:rsidRPr="000C2085">
        <w:rPr>
          <w:rFonts w:ascii="Arial" w:eastAsia="Arial" w:hAnsi="Arial" w:cs="Arial"/>
          <w:spacing w:val="5"/>
          <w:sz w:val="24"/>
          <w:szCs w:val="24"/>
          <w:lang w:val="fr-FR" w:eastAsia="fr-FR" w:bidi="fr-FR"/>
        </w:rPr>
        <w:t>read</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5"/>
          <w:sz w:val="24"/>
          <w:szCs w:val="24"/>
          <w:lang w:val="fr-FR" w:eastAsia="fr-FR" w:bidi="fr-FR"/>
        </w:rPr>
        <w:t>Channel</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z w:val="24"/>
          <w:szCs w:val="24"/>
          <w:lang w:val="fr-FR" w:eastAsia="fr-FR" w:bidi="fr-FR"/>
        </w:rPr>
        <w:t>0</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4"/>
          <w:sz w:val="24"/>
          <w:szCs w:val="24"/>
          <w:lang w:val="fr-FR" w:eastAsia="fr-FR" w:bidi="fr-FR"/>
        </w:rPr>
        <w:t>All</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4"/>
          <w:sz w:val="24"/>
          <w:szCs w:val="24"/>
          <w:lang w:val="fr-FR" w:eastAsia="fr-FR" w:bidi="fr-FR"/>
        </w:rPr>
        <w:t>Types</w:t>
      </w:r>
      <w:r w:rsidRPr="000C2085">
        <w:rPr>
          <w:rFonts w:ascii="Arial" w:eastAsia="Arial" w:hAnsi="Arial" w:cs="Arial"/>
          <w:spacing w:val="15"/>
          <w:sz w:val="24"/>
          <w:szCs w:val="24"/>
          <w:lang w:val="fr-FR" w:eastAsia="fr-FR" w:bidi="fr-FR"/>
        </w:rPr>
        <w:t xml:space="preserve"> </w:t>
      </w:r>
      <w:r w:rsidRPr="000C2085">
        <w:rPr>
          <w:rFonts w:ascii="Arial" w:eastAsia="Arial" w:hAnsi="Arial" w:cs="Arial"/>
          <w:spacing w:val="5"/>
          <w:sz w:val="24"/>
          <w:szCs w:val="24"/>
          <w:lang w:val="fr-FR" w:eastAsia="fr-FR" w:bidi="fr-FR"/>
        </w:rPr>
        <w:t>Register</w:t>
      </w:r>
      <w:r w:rsidRPr="000C2085">
        <w:rPr>
          <w:rFonts w:ascii="Arial" w:eastAsia="Arial" w:hAnsi="Arial" w:cs="Arial"/>
          <w:spacing w:val="14"/>
          <w:sz w:val="24"/>
          <w:szCs w:val="24"/>
          <w:lang w:val="fr-FR" w:eastAsia="fr-FR" w:bidi="fr-FR"/>
        </w:rPr>
        <w:t xml:space="preserve"> </w:t>
      </w:r>
      <w:r w:rsidRPr="000C2085">
        <w:rPr>
          <w:rFonts w:ascii="Arial" w:eastAsia="Arial" w:hAnsi="Arial" w:cs="Arial"/>
          <w:sz w:val="24"/>
          <w:szCs w:val="24"/>
          <w:lang w:val="fr-FR" w:eastAsia="fr-FR" w:bidi="fr-FR"/>
        </w:rPr>
        <w:t>0</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6"/>
          <w:sz w:val="24"/>
          <w:szCs w:val="24"/>
          <w:lang w:val="fr-FR" w:eastAsia="fr-FR" w:bidi="fr-FR"/>
        </w:rPr>
        <w:t>Tariff</w:t>
      </w:r>
      <w:r w:rsidRPr="000C2085">
        <w:rPr>
          <w:rFonts w:ascii="Arial" w:eastAsia="Arial" w:hAnsi="Arial" w:cs="Arial"/>
          <w:spacing w:val="16"/>
          <w:sz w:val="24"/>
          <w:szCs w:val="24"/>
          <w:lang w:val="fr-FR" w:eastAsia="fr-FR" w:bidi="fr-FR"/>
        </w:rPr>
        <w:t xml:space="preserve"> </w:t>
      </w:r>
      <w:r w:rsidRPr="000C2085">
        <w:rPr>
          <w:rFonts w:ascii="Arial" w:eastAsia="Arial" w:hAnsi="Arial" w:cs="Arial"/>
          <w:sz w:val="24"/>
          <w:szCs w:val="24"/>
          <w:lang w:val="fr-FR" w:eastAsia="fr-FR" w:bidi="fr-FR"/>
        </w:rPr>
        <w:t>0</w:t>
      </w:r>
    </w:p>
    <w:p w:rsidR="000C2085" w:rsidRPr="000C2085" w:rsidRDefault="000C2085" w:rsidP="000C2085">
      <w:pPr>
        <w:widowControl w:val="0"/>
        <w:autoSpaceDE w:val="0"/>
        <w:autoSpaceDN w:val="0"/>
        <w:spacing w:before="10" w:after="0" w:line="240" w:lineRule="auto"/>
        <w:rPr>
          <w:rFonts w:ascii="Arial" w:eastAsia="Arial" w:hAnsi="Arial" w:cs="Arial"/>
          <w:sz w:val="24"/>
          <w:szCs w:val="24"/>
          <w:lang w:val="fr-FR" w:eastAsia="fr-FR" w:bidi="fr-FR"/>
        </w:rPr>
      </w:pPr>
    </w:p>
    <w:p w:rsidR="009D7AB8" w:rsidRDefault="009D7AB8" w:rsidP="009D7AB8">
      <w:pPr>
        <w:widowControl w:val="0"/>
        <w:tabs>
          <w:tab w:val="left" w:pos="1326"/>
          <w:tab w:val="left" w:pos="2686"/>
          <w:tab w:val="left" w:pos="3593"/>
          <w:tab w:val="left" w:pos="8190"/>
        </w:tabs>
        <w:autoSpaceDE w:val="0"/>
        <w:autoSpaceDN w:val="0"/>
        <w:spacing w:before="1" w:after="0" w:line="240" w:lineRule="auto"/>
        <w:ind w:left="418" w:right="-10"/>
        <w:rPr>
          <w:rFonts w:ascii="Arial" w:eastAsia="Arial" w:hAnsi="Arial" w:cs="Arial"/>
          <w:spacing w:val="6"/>
          <w:sz w:val="24"/>
          <w:szCs w:val="24"/>
          <w:lang w:val="fr-FR" w:eastAsia="fr-FR" w:bidi="fr-FR"/>
        </w:rPr>
      </w:pPr>
      <w:r>
        <w:rPr>
          <w:rFonts w:ascii="Arial" w:eastAsia="Arial" w:hAnsi="Arial" w:cs="Arial"/>
          <w:spacing w:val="5"/>
          <w:sz w:val="24"/>
          <w:szCs w:val="24"/>
          <w:lang w:val="mn-MN" w:eastAsia="fr-FR" w:bidi="fr-FR"/>
        </w:rPr>
        <w:t xml:space="preserve">Энэ команд </w:t>
      </w:r>
      <w:r w:rsidR="000C2085" w:rsidRPr="000C2085">
        <w:rPr>
          <w:rFonts w:ascii="Arial" w:eastAsia="Arial" w:hAnsi="Arial" w:cs="Arial"/>
          <w:spacing w:val="5"/>
          <w:sz w:val="24"/>
          <w:szCs w:val="24"/>
          <w:lang w:val="fr-FR" w:eastAsia="fr-FR" w:bidi="fr-FR"/>
        </w:rPr>
        <w:t xml:space="preserve"> </w:t>
      </w:r>
      <w:r w:rsidR="000C2085" w:rsidRPr="000C2085">
        <w:rPr>
          <w:rFonts w:ascii="Arial" w:eastAsia="Arial" w:hAnsi="Arial" w:cs="Arial"/>
          <w:spacing w:val="6"/>
          <w:sz w:val="24"/>
          <w:szCs w:val="24"/>
          <w:lang w:val="fr-FR" w:eastAsia="fr-FR" w:bidi="fr-FR"/>
        </w:rPr>
        <w:t xml:space="preserve">REGISTER </w:t>
      </w:r>
      <w:r>
        <w:rPr>
          <w:rFonts w:ascii="Arial" w:eastAsia="Arial" w:hAnsi="Arial" w:cs="Arial"/>
          <w:sz w:val="24"/>
          <w:szCs w:val="24"/>
          <w:lang w:val="fr-FR" w:eastAsia="fr-FR" w:bidi="fr-FR"/>
        </w:rPr>
        <w:t>0</w:t>
      </w:r>
      <w:r w:rsidR="000C2085" w:rsidRPr="000C2085">
        <w:rPr>
          <w:rFonts w:ascii="Arial" w:eastAsia="Arial" w:hAnsi="Arial" w:cs="Arial"/>
          <w:spacing w:val="4"/>
          <w:sz w:val="24"/>
          <w:szCs w:val="24"/>
          <w:lang w:val="fr-FR" w:eastAsia="fr-FR" w:bidi="fr-FR"/>
        </w:rPr>
        <w:t xml:space="preserve"> </w:t>
      </w:r>
      <w:r>
        <w:rPr>
          <w:rFonts w:ascii="Arial" w:eastAsia="Arial" w:hAnsi="Arial" w:cs="Arial"/>
          <w:spacing w:val="4"/>
          <w:sz w:val="24"/>
          <w:szCs w:val="24"/>
          <w:lang w:val="mn-MN" w:eastAsia="fr-FR" w:bidi="fr-FR"/>
        </w:rPr>
        <w:t xml:space="preserve"> ба </w:t>
      </w:r>
      <w:r w:rsidR="000C2085" w:rsidRPr="000C2085">
        <w:rPr>
          <w:rFonts w:ascii="Arial" w:eastAsia="Arial" w:hAnsi="Arial" w:cs="Arial"/>
          <w:spacing w:val="5"/>
          <w:sz w:val="24"/>
          <w:szCs w:val="24"/>
          <w:lang w:val="fr-FR" w:eastAsia="fr-FR" w:bidi="fr-FR"/>
        </w:rPr>
        <w:t xml:space="preserve">TARIFF </w:t>
      </w:r>
      <w:r>
        <w:rPr>
          <w:rFonts w:ascii="Arial" w:eastAsia="Arial" w:hAnsi="Arial" w:cs="Arial"/>
          <w:spacing w:val="6"/>
          <w:sz w:val="24"/>
          <w:szCs w:val="24"/>
          <w:lang w:val="fr-FR" w:eastAsia="fr-FR" w:bidi="fr-FR"/>
        </w:rPr>
        <w:t>0 дах</w:t>
      </w:r>
      <w:r w:rsidRPr="009D7AB8">
        <w:rPr>
          <w:rFonts w:ascii="Arial" w:eastAsia="Arial" w:hAnsi="Arial" w:cs="Arial"/>
          <w:spacing w:val="4"/>
          <w:sz w:val="24"/>
          <w:szCs w:val="24"/>
          <w:lang w:val="mn-MN" w:eastAsia="fr-FR" w:bidi="fr-FR"/>
        </w:rPr>
        <w:t xml:space="preserve"> </w:t>
      </w:r>
      <w:r>
        <w:rPr>
          <w:rFonts w:ascii="Arial" w:eastAsia="Arial" w:hAnsi="Arial" w:cs="Arial"/>
          <w:spacing w:val="4"/>
          <w:sz w:val="24"/>
          <w:szCs w:val="24"/>
          <w:lang w:val="mn-MN" w:eastAsia="fr-FR" w:bidi="fr-FR"/>
        </w:rPr>
        <w:t xml:space="preserve">бүх </w:t>
      </w:r>
      <w:r w:rsidRPr="000C2085">
        <w:rPr>
          <w:rFonts w:ascii="Arial" w:eastAsia="Arial" w:hAnsi="Arial" w:cs="Arial"/>
          <w:spacing w:val="4"/>
          <w:sz w:val="24"/>
          <w:szCs w:val="24"/>
          <w:lang w:val="fr-FR" w:eastAsia="fr-FR" w:bidi="fr-FR"/>
        </w:rPr>
        <w:t xml:space="preserve"> </w:t>
      </w:r>
      <w:r>
        <w:rPr>
          <w:rFonts w:ascii="Arial" w:eastAsia="Arial" w:hAnsi="Arial" w:cs="Arial"/>
          <w:spacing w:val="5"/>
          <w:sz w:val="24"/>
          <w:szCs w:val="24"/>
          <w:lang w:val="fr-FR" w:eastAsia="fr-FR" w:bidi="fr-FR"/>
        </w:rPr>
        <w:t xml:space="preserve">DATA TYPES </w:t>
      </w:r>
      <w:r>
        <w:rPr>
          <w:rFonts w:ascii="Arial" w:eastAsia="Arial" w:hAnsi="Arial" w:cs="Arial"/>
          <w:spacing w:val="5"/>
          <w:sz w:val="24"/>
          <w:szCs w:val="24"/>
          <w:lang w:val="mn-MN" w:eastAsia="fr-FR" w:bidi="fr-FR"/>
        </w:rPr>
        <w:t xml:space="preserve"> </w:t>
      </w:r>
      <w:r w:rsidRPr="000C2085">
        <w:rPr>
          <w:rFonts w:ascii="Arial" w:eastAsia="Arial" w:hAnsi="Arial" w:cs="Arial"/>
          <w:spacing w:val="5"/>
          <w:sz w:val="24"/>
          <w:szCs w:val="24"/>
          <w:lang w:val="fr-FR" w:eastAsia="fr-FR" w:bidi="fr-FR"/>
        </w:rPr>
        <w:t xml:space="preserve">CHANNEL </w:t>
      </w:r>
      <w:r w:rsidRPr="000C2085">
        <w:rPr>
          <w:rFonts w:ascii="Arial" w:eastAsia="Arial" w:hAnsi="Arial" w:cs="Arial"/>
          <w:sz w:val="24"/>
          <w:szCs w:val="24"/>
          <w:lang w:val="fr-FR" w:eastAsia="fr-FR" w:bidi="fr-FR"/>
        </w:rPr>
        <w:t xml:space="preserve">0 </w:t>
      </w:r>
      <w:r>
        <w:rPr>
          <w:rFonts w:ascii="Arial" w:eastAsia="Arial" w:hAnsi="Arial" w:cs="Arial"/>
          <w:spacing w:val="4"/>
          <w:sz w:val="24"/>
          <w:szCs w:val="24"/>
          <w:lang w:val="fr-FR" w:eastAsia="fr-FR" w:bidi="fr-FR"/>
        </w:rPr>
        <w:t xml:space="preserve"> уншина.</w:t>
      </w:r>
    </w:p>
    <w:p w:rsidR="009D7AB8" w:rsidRDefault="009D7AB8" w:rsidP="009D7AB8">
      <w:pPr>
        <w:widowControl w:val="0"/>
        <w:tabs>
          <w:tab w:val="left" w:pos="1326"/>
          <w:tab w:val="left" w:pos="2686"/>
          <w:tab w:val="left" w:pos="3593"/>
          <w:tab w:val="left" w:pos="8190"/>
        </w:tabs>
        <w:autoSpaceDE w:val="0"/>
        <w:autoSpaceDN w:val="0"/>
        <w:spacing w:before="1" w:after="0" w:line="240" w:lineRule="auto"/>
        <w:ind w:left="418" w:right="-10"/>
        <w:rPr>
          <w:rFonts w:ascii="Arial" w:eastAsia="Arial" w:hAnsi="Arial" w:cs="Arial"/>
          <w:spacing w:val="6"/>
          <w:sz w:val="24"/>
          <w:szCs w:val="24"/>
          <w:lang w:val="fr-FR" w:eastAsia="fr-FR" w:bidi="fr-FR"/>
        </w:rPr>
      </w:pPr>
    </w:p>
    <w:p w:rsidR="000C2085" w:rsidRPr="000C2085" w:rsidRDefault="000C2085" w:rsidP="009D7AB8">
      <w:pPr>
        <w:widowControl w:val="0"/>
        <w:tabs>
          <w:tab w:val="left" w:pos="1326"/>
          <w:tab w:val="left" w:pos="2686"/>
          <w:tab w:val="left" w:pos="3593"/>
          <w:tab w:val="left" w:pos="8190"/>
        </w:tabs>
        <w:autoSpaceDE w:val="0"/>
        <w:autoSpaceDN w:val="0"/>
        <w:spacing w:before="1" w:after="0" w:line="552" w:lineRule="auto"/>
        <w:ind w:left="418" w:right="-10"/>
        <w:rPr>
          <w:rFonts w:ascii="Arial" w:eastAsia="Arial" w:hAnsi="Arial" w:cs="Arial"/>
          <w:sz w:val="24"/>
          <w:szCs w:val="24"/>
          <w:lang w:val="fr-FR" w:eastAsia="fr-FR" w:bidi="fr-FR"/>
        </w:rPr>
      </w:pPr>
      <w:r w:rsidRPr="000C2085">
        <w:rPr>
          <w:rFonts w:ascii="Arial" w:eastAsia="Arial" w:hAnsi="Arial" w:cs="Arial"/>
          <w:spacing w:val="6"/>
          <w:sz w:val="24"/>
          <w:szCs w:val="24"/>
          <w:lang w:val="fr-FR" w:eastAsia="fr-FR" w:bidi="fr-FR"/>
        </w:rPr>
        <w:t xml:space="preserve"> </w:t>
      </w:r>
      <w:r w:rsidRPr="000C2085">
        <w:rPr>
          <w:rFonts w:ascii="Arial" w:eastAsia="Arial" w:hAnsi="Arial" w:cs="Arial"/>
          <w:spacing w:val="4"/>
          <w:sz w:val="24"/>
          <w:szCs w:val="24"/>
          <w:lang w:val="fr-FR" w:eastAsia="fr-FR" w:bidi="fr-FR"/>
        </w:rPr>
        <w:t>A020</w:t>
      </w:r>
      <w:r w:rsidRPr="000C2085">
        <w:rPr>
          <w:rFonts w:ascii="Arial" w:eastAsia="Arial" w:hAnsi="Arial" w:cs="Arial"/>
          <w:spacing w:val="4"/>
          <w:sz w:val="24"/>
          <w:szCs w:val="24"/>
          <w:lang w:val="fr-FR" w:eastAsia="fr-FR" w:bidi="fr-FR"/>
        </w:rPr>
        <w:tab/>
      </w:r>
      <w:r w:rsidRPr="000C2085">
        <w:rPr>
          <w:rFonts w:ascii="Arial" w:eastAsia="Arial" w:hAnsi="Arial" w:cs="Arial"/>
          <w:spacing w:val="6"/>
          <w:sz w:val="24"/>
          <w:szCs w:val="24"/>
          <w:lang w:val="fr-FR" w:eastAsia="fr-FR" w:bidi="fr-FR"/>
        </w:rPr>
        <w:t>gr_c0_r*_t0</w:t>
      </w:r>
      <w:r w:rsidRPr="000C2085">
        <w:rPr>
          <w:rFonts w:ascii="Arial" w:eastAsia="Arial" w:hAnsi="Arial" w:cs="Arial"/>
          <w:spacing w:val="6"/>
          <w:sz w:val="24"/>
          <w:szCs w:val="24"/>
          <w:lang w:val="fr-FR" w:eastAsia="fr-FR" w:bidi="fr-FR"/>
        </w:rPr>
        <w:tab/>
      </w:r>
      <w:r w:rsidRPr="000C2085">
        <w:rPr>
          <w:rFonts w:ascii="Arial" w:eastAsia="Arial" w:hAnsi="Arial" w:cs="Arial"/>
          <w:spacing w:val="4"/>
          <w:sz w:val="24"/>
          <w:szCs w:val="24"/>
          <w:lang w:val="fr-FR" w:eastAsia="fr-FR" w:bidi="fr-FR"/>
        </w:rPr>
        <w:t>0000</w:t>
      </w:r>
      <w:r w:rsidRPr="000C2085">
        <w:rPr>
          <w:rFonts w:ascii="Arial" w:eastAsia="Arial" w:hAnsi="Arial" w:cs="Arial"/>
          <w:spacing w:val="4"/>
          <w:sz w:val="24"/>
          <w:szCs w:val="24"/>
          <w:lang w:val="fr-FR" w:eastAsia="fr-FR" w:bidi="fr-FR"/>
        </w:rPr>
        <w:tab/>
      </w:r>
      <w:r w:rsidRPr="000C2085">
        <w:rPr>
          <w:rFonts w:ascii="Arial" w:eastAsia="Arial" w:hAnsi="Arial" w:cs="Arial"/>
          <w:spacing w:val="5"/>
          <w:sz w:val="24"/>
          <w:szCs w:val="24"/>
          <w:lang w:val="fr-FR" w:eastAsia="fr-FR" w:bidi="fr-FR"/>
        </w:rPr>
        <w:t>Group</w:t>
      </w:r>
      <w:r w:rsidRPr="000C2085">
        <w:rPr>
          <w:rFonts w:ascii="Arial" w:eastAsia="Arial" w:hAnsi="Arial" w:cs="Arial"/>
          <w:spacing w:val="12"/>
          <w:sz w:val="24"/>
          <w:szCs w:val="24"/>
          <w:lang w:val="fr-FR" w:eastAsia="fr-FR" w:bidi="fr-FR"/>
        </w:rPr>
        <w:t xml:space="preserve"> </w:t>
      </w:r>
      <w:r w:rsidRPr="000C2085">
        <w:rPr>
          <w:rFonts w:ascii="Arial" w:eastAsia="Arial" w:hAnsi="Arial" w:cs="Arial"/>
          <w:spacing w:val="4"/>
          <w:sz w:val="24"/>
          <w:szCs w:val="24"/>
          <w:lang w:val="fr-FR" w:eastAsia="fr-FR" w:bidi="fr-FR"/>
        </w:rPr>
        <w:t>Read</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4"/>
          <w:sz w:val="24"/>
          <w:szCs w:val="24"/>
          <w:lang w:val="fr-FR" w:eastAsia="fr-FR" w:bidi="fr-FR"/>
        </w:rPr>
        <w:t>Ch.</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z w:val="24"/>
          <w:szCs w:val="24"/>
          <w:lang w:val="fr-FR" w:eastAsia="fr-FR" w:bidi="fr-FR"/>
        </w:rPr>
        <w:t>0</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4"/>
          <w:sz w:val="24"/>
          <w:szCs w:val="24"/>
          <w:lang w:val="fr-FR" w:eastAsia="fr-FR" w:bidi="fr-FR"/>
        </w:rPr>
        <w:t>Type</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z w:val="24"/>
          <w:szCs w:val="24"/>
          <w:lang w:val="fr-FR" w:eastAsia="fr-FR" w:bidi="fr-FR"/>
        </w:rPr>
        <w:t>0</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5"/>
          <w:sz w:val="24"/>
          <w:szCs w:val="24"/>
          <w:lang w:val="fr-FR" w:eastAsia="fr-FR" w:bidi="fr-FR"/>
        </w:rPr>
        <w:t>Register</w:t>
      </w:r>
      <w:r w:rsidRPr="000C2085">
        <w:rPr>
          <w:rFonts w:ascii="Arial" w:eastAsia="Arial" w:hAnsi="Arial" w:cs="Arial"/>
          <w:spacing w:val="14"/>
          <w:sz w:val="24"/>
          <w:szCs w:val="24"/>
          <w:lang w:val="fr-FR" w:eastAsia="fr-FR" w:bidi="fr-FR"/>
        </w:rPr>
        <w:t xml:space="preserve"> </w:t>
      </w:r>
      <w:r w:rsidRPr="000C2085">
        <w:rPr>
          <w:rFonts w:ascii="Arial" w:eastAsia="Arial" w:hAnsi="Arial" w:cs="Arial"/>
          <w:sz w:val="24"/>
          <w:szCs w:val="24"/>
          <w:lang w:val="fr-FR" w:eastAsia="fr-FR" w:bidi="fr-FR"/>
        </w:rPr>
        <w:t>*</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6"/>
          <w:sz w:val="24"/>
          <w:szCs w:val="24"/>
          <w:lang w:val="fr-FR" w:eastAsia="fr-FR" w:bidi="fr-FR"/>
        </w:rPr>
        <w:t>Tariff</w:t>
      </w:r>
      <w:r w:rsidRPr="000C2085">
        <w:rPr>
          <w:rFonts w:ascii="Arial" w:eastAsia="Arial" w:hAnsi="Arial" w:cs="Arial"/>
          <w:spacing w:val="16"/>
          <w:sz w:val="24"/>
          <w:szCs w:val="24"/>
          <w:lang w:val="fr-FR" w:eastAsia="fr-FR" w:bidi="fr-FR"/>
        </w:rPr>
        <w:t xml:space="preserve"> </w:t>
      </w:r>
      <w:r w:rsidRPr="000C2085">
        <w:rPr>
          <w:rFonts w:ascii="Arial" w:eastAsia="Arial" w:hAnsi="Arial" w:cs="Arial"/>
          <w:sz w:val="24"/>
          <w:szCs w:val="24"/>
          <w:lang w:val="fr-FR" w:eastAsia="fr-FR" w:bidi="fr-FR"/>
        </w:rPr>
        <w:t>0</w:t>
      </w:r>
    </w:p>
    <w:p w:rsidR="009D7AB8" w:rsidRPr="009D7AB8" w:rsidRDefault="009D7AB8" w:rsidP="009D7AB8">
      <w:pPr>
        <w:widowControl w:val="0"/>
        <w:tabs>
          <w:tab w:val="left" w:pos="1325"/>
          <w:tab w:val="left" w:pos="2686"/>
          <w:tab w:val="left" w:pos="3593"/>
          <w:tab w:val="left" w:pos="7380"/>
        </w:tabs>
        <w:autoSpaceDE w:val="0"/>
        <w:autoSpaceDN w:val="0"/>
        <w:spacing w:after="0" w:line="552" w:lineRule="auto"/>
        <w:ind w:left="418" w:right="-10"/>
        <w:rPr>
          <w:rFonts w:ascii="Arial" w:eastAsia="Arial" w:hAnsi="Arial" w:cs="Arial"/>
          <w:spacing w:val="6"/>
          <w:sz w:val="24"/>
          <w:szCs w:val="24"/>
          <w:lang w:val="mn-MN" w:eastAsia="fr-FR" w:bidi="fr-FR"/>
        </w:rPr>
      </w:pPr>
      <w:r>
        <w:rPr>
          <w:rFonts w:ascii="Arial" w:eastAsia="Arial" w:hAnsi="Arial" w:cs="Arial"/>
          <w:spacing w:val="5"/>
          <w:sz w:val="24"/>
          <w:szCs w:val="24"/>
          <w:lang w:val="fr-FR" w:eastAsia="fr-FR" w:bidi="fr-FR"/>
        </w:rPr>
        <w:t xml:space="preserve">Энэ </w:t>
      </w:r>
      <w:r>
        <w:rPr>
          <w:rFonts w:ascii="Arial" w:eastAsia="Arial" w:hAnsi="Arial" w:cs="Arial"/>
          <w:spacing w:val="5"/>
          <w:sz w:val="24"/>
          <w:szCs w:val="24"/>
          <w:lang w:val="mn-MN" w:eastAsia="fr-FR" w:bidi="fr-FR"/>
        </w:rPr>
        <w:t xml:space="preserve">команд </w:t>
      </w:r>
      <w:r w:rsidR="000C2085" w:rsidRPr="000C2085">
        <w:rPr>
          <w:rFonts w:ascii="Arial" w:eastAsia="Arial" w:hAnsi="Arial" w:cs="Arial"/>
          <w:spacing w:val="5"/>
          <w:sz w:val="24"/>
          <w:szCs w:val="24"/>
          <w:lang w:val="fr-FR" w:eastAsia="fr-FR" w:bidi="fr-FR"/>
        </w:rPr>
        <w:t xml:space="preserve">TYPE </w:t>
      </w:r>
      <w:r w:rsidR="000C2085" w:rsidRPr="000C2085">
        <w:rPr>
          <w:rFonts w:ascii="Arial" w:eastAsia="Arial" w:hAnsi="Arial" w:cs="Arial"/>
          <w:sz w:val="24"/>
          <w:szCs w:val="24"/>
          <w:lang w:val="fr-FR" w:eastAsia="fr-FR" w:bidi="fr-FR"/>
        </w:rPr>
        <w:t xml:space="preserve">0 </w:t>
      </w:r>
      <w:r>
        <w:rPr>
          <w:rFonts w:ascii="Arial" w:eastAsia="Arial" w:hAnsi="Arial" w:cs="Arial"/>
          <w:spacing w:val="4"/>
          <w:sz w:val="24"/>
          <w:szCs w:val="24"/>
          <w:lang w:val="fr-FR" w:eastAsia="fr-FR" w:bidi="fr-FR"/>
        </w:rPr>
        <w:t xml:space="preserve">ба </w:t>
      </w:r>
      <w:r w:rsidR="000C2085" w:rsidRPr="000C2085">
        <w:rPr>
          <w:rFonts w:ascii="Arial" w:eastAsia="Arial" w:hAnsi="Arial" w:cs="Arial"/>
          <w:spacing w:val="5"/>
          <w:sz w:val="24"/>
          <w:szCs w:val="24"/>
          <w:lang w:val="fr-FR" w:eastAsia="fr-FR" w:bidi="fr-FR"/>
        </w:rPr>
        <w:t xml:space="preserve">TARIFF </w:t>
      </w:r>
      <w:r>
        <w:rPr>
          <w:rFonts w:ascii="Arial" w:eastAsia="Arial" w:hAnsi="Arial" w:cs="Arial"/>
          <w:spacing w:val="6"/>
          <w:sz w:val="24"/>
          <w:szCs w:val="24"/>
          <w:lang w:val="fr-FR" w:eastAsia="fr-FR" w:bidi="fr-FR"/>
        </w:rPr>
        <w:t xml:space="preserve">0 –ын </w:t>
      </w:r>
      <w:r>
        <w:rPr>
          <w:rFonts w:ascii="Arial" w:eastAsia="Arial" w:hAnsi="Arial" w:cs="Arial"/>
          <w:spacing w:val="6"/>
          <w:sz w:val="24"/>
          <w:szCs w:val="24"/>
          <w:lang w:val="mn-MN" w:eastAsia="fr-FR" w:bidi="fr-FR"/>
        </w:rPr>
        <w:t xml:space="preserve">бүх </w:t>
      </w:r>
      <w:r w:rsidRPr="000C2085">
        <w:rPr>
          <w:rFonts w:ascii="Arial" w:eastAsia="Arial" w:hAnsi="Arial" w:cs="Arial"/>
          <w:spacing w:val="6"/>
          <w:sz w:val="24"/>
          <w:szCs w:val="24"/>
          <w:lang w:val="fr-FR" w:eastAsia="fr-FR" w:bidi="fr-FR"/>
        </w:rPr>
        <w:t>REGISTERs</w:t>
      </w:r>
      <w:r w:rsidRPr="009D7AB8">
        <w:rPr>
          <w:rFonts w:ascii="Arial" w:eastAsia="Arial" w:hAnsi="Arial" w:cs="Arial"/>
          <w:spacing w:val="5"/>
          <w:sz w:val="24"/>
          <w:szCs w:val="24"/>
          <w:lang w:val="fr-FR" w:eastAsia="fr-FR" w:bidi="fr-FR"/>
        </w:rPr>
        <w:t xml:space="preserve"> </w:t>
      </w:r>
      <w:r w:rsidRPr="000C2085">
        <w:rPr>
          <w:rFonts w:ascii="Arial" w:eastAsia="Arial" w:hAnsi="Arial" w:cs="Arial"/>
          <w:spacing w:val="5"/>
          <w:sz w:val="24"/>
          <w:szCs w:val="24"/>
          <w:lang w:val="fr-FR" w:eastAsia="fr-FR" w:bidi="fr-FR"/>
        </w:rPr>
        <w:t xml:space="preserve">CHANNEL </w:t>
      </w:r>
      <w:r w:rsidRPr="000C2085">
        <w:rPr>
          <w:rFonts w:ascii="Arial" w:eastAsia="Arial" w:hAnsi="Arial" w:cs="Arial"/>
          <w:sz w:val="24"/>
          <w:szCs w:val="24"/>
          <w:lang w:val="fr-FR" w:eastAsia="fr-FR" w:bidi="fr-FR"/>
        </w:rPr>
        <w:t xml:space="preserve">0 </w:t>
      </w:r>
      <w:r w:rsidRPr="000C2085">
        <w:rPr>
          <w:rFonts w:ascii="Arial" w:eastAsia="Arial" w:hAnsi="Arial" w:cs="Arial"/>
          <w:spacing w:val="4"/>
          <w:sz w:val="24"/>
          <w:szCs w:val="24"/>
          <w:lang w:val="fr-FR" w:eastAsia="fr-FR" w:bidi="fr-FR"/>
        </w:rPr>
        <w:t xml:space="preserve"> </w:t>
      </w:r>
      <w:r>
        <w:rPr>
          <w:rFonts w:ascii="Arial" w:eastAsia="Arial" w:hAnsi="Arial" w:cs="Arial"/>
          <w:spacing w:val="4"/>
          <w:sz w:val="24"/>
          <w:szCs w:val="24"/>
          <w:lang w:val="mn-MN" w:eastAsia="fr-FR" w:bidi="fr-FR"/>
        </w:rPr>
        <w:t>уншина.</w:t>
      </w:r>
    </w:p>
    <w:p w:rsidR="000C2085" w:rsidRPr="000C2085" w:rsidRDefault="000C2085" w:rsidP="009D7AB8">
      <w:pPr>
        <w:widowControl w:val="0"/>
        <w:tabs>
          <w:tab w:val="left" w:pos="1325"/>
          <w:tab w:val="left" w:pos="2686"/>
          <w:tab w:val="left" w:pos="3593"/>
        </w:tabs>
        <w:autoSpaceDE w:val="0"/>
        <w:autoSpaceDN w:val="0"/>
        <w:spacing w:after="0" w:line="552" w:lineRule="auto"/>
        <w:ind w:left="418" w:right="-10"/>
        <w:rPr>
          <w:rFonts w:ascii="Arial" w:eastAsia="Arial" w:hAnsi="Arial" w:cs="Arial"/>
          <w:sz w:val="24"/>
          <w:szCs w:val="24"/>
          <w:lang w:val="fr-FR" w:eastAsia="fr-FR" w:bidi="fr-FR"/>
        </w:rPr>
      </w:pPr>
      <w:r w:rsidRPr="000C2085">
        <w:rPr>
          <w:rFonts w:ascii="Arial" w:eastAsia="Arial" w:hAnsi="Arial" w:cs="Arial"/>
          <w:spacing w:val="4"/>
          <w:sz w:val="24"/>
          <w:szCs w:val="24"/>
          <w:lang w:val="fr-FR" w:eastAsia="fr-FR" w:bidi="fr-FR"/>
        </w:rPr>
        <w:t>A010</w:t>
      </w:r>
      <w:r w:rsidRPr="000C2085">
        <w:rPr>
          <w:rFonts w:ascii="Arial" w:eastAsia="Arial" w:hAnsi="Arial" w:cs="Arial"/>
          <w:spacing w:val="4"/>
          <w:sz w:val="24"/>
          <w:szCs w:val="24"/>
          <w:lang w:val="fr-FR" w:eastAsia="fr-FR" w:bidi="fr-FR"/>
        </w:rPr>
        <w:tab/>
      </w:r>
      <w:r w:rsidRPr="000C2085">
        <w:rPr>
          <w:rFonts w:ascii="Arial" w:eastAsia="Arial" w:hAnsi="Arial" w:cs="Arial"/>
          <w:spacing w:val="6"/>
          <w:sz w:val="24"/>
          <w:szCs w:val="24"/>
          <w:lang w:val="fr-FR" w:eastAsia="fr-FR" w:bidi="fr-FR"/>
        </w:rPr>
        <w:t>gr_c0_r0_t*</w:t>
      </w:r>
      <w:r w:rsidRPr="000C2085">
        <w:rPr>
          <w:rFonts w:ascii="Arial" w:eastAsia="Arial" w:hAnsi="Arial" w:cs="Arial"/>
          <w:spacing w:val="6"/>
          <w:sz w:val="24"/>
          <w:szCs w:val="24"/>
          <w:lang w:val="fr-FR" w:eastAsia="fr-FR" w:bidi="fr-FR"/>
        </w:rPr>
        <w:tab/>
      </w:r>
      <w:r w:rsidRPr="000C2085">
        <w:rPr>
          <w:rFonts w:ascii="Arial" w:eastAsia="Arial" w:hAnsi="Arial" w:cs="Arial"/>
          <w:spacing w:val="4"/>
          <w:sz w:val="24"/>
          <w:szCs w:val="24"/>
          <w:lang w:val="fr-FR" w:eastAsia="fr-FR" w:bidi="fr-FR"/>
        </w:rPr>
        <w:t>0000</w:t>
      </w:r>
      <w:r w:rsidRPr="000C2085">
        <w:rPr>
          <w:rFonts w:ascii="Arial" w:eastAsia="Arial" w:hAnsi="Arial" w:cs="Arial"/>
          <w:spacing w:val="4"/>
          <w:sz w:val="24"/>
          <w:szCs w:val="24"/>
          <w:lang w:val="fr-FR" w:eastAsia="fr-FR" w:bidi="fr-FR"/>
        </w:rPr>
        <w:tab/>
      </w:r>
      <w:r w:rsidRPr="000C2085">
        <w:rPr>
          <w:rFonts w:ascii="Arial" w:eastAsia="Arial" w:hAnsi="Arial" w:cs="Arial"/>
          <w:spacing w:val="5"/>
          <w:sz w:val="24"/>
          <w:szCs w:val="24"/>
          <w:lang w:val="fr-FR" w:eastAsia="fr-FR" w:bidi="fr-FR"/>
        </w:rPr>
        <w:t>Group</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4"/>
          <w:sz w:val="24"/>
          <w:szCs w:val="24"/>
          <w:lang w:val="fr-FR" w:eastAsia="fr-FR" w:bidi="fr-FR"/>
        </w:rPr>
        <w:t>Read</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4"/>
          <w:sz w:val="24"/>
          <w:szCs w:val="24"/>
          <w:lang w:val="fr-FR" w:eastAsia="fr-FR" w:bidi="fr-FR"/>
        </w:rPr>
        <w:t>Ch.</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z w:val="24"/>
          <w:szCs w:val="24"/>
          <w:lang w:val="fr-FR" w:eastAsia="fr-FR" w:bidi="fr-FR"/>
        </w:rPr>
        <w:t>0</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4"/>
          <w:sz w:val="24"/>
          <w:szCs w:val="24"/>
          <w:lang w:val="fr-FR" w:eastAsia="fr-FR" w:bidi="fr-FR"/>
        </w:rPr>
        <w:t>Type</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z w:val="24"/>
          <w:szCs w:val="24"/>
          <w:lang w:val="fr-FR" w:eastAsia="fr-FR" w:bidi="fr-FR"/>
        </w:rPr>
        <w:t>0</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5"/>
          <w:sz w:val="24"/>
          <w:szCs w:val="24"/>
          <w:lang w:val="fr-FR" w:eastAsia="fr-FR" w:bidi="fr-FR"/>
        </w:rPr>
        <w:t>Register</w:t>
      </w:r>
      <w:r w:rsidRPr="000C2085">
        <w:rPr>
          <w:rFonts w:ascii="Arial" w:eastAsia="Arial" w:hAnsi="Arial" w:cs="Arial"/>
          <w:spacing w:val="14"/>
          <w:sz w:val="24"/>
          <w:szCs w:val="24"/>
          <w:lang w:val="fr-FR" w:eastAsia="fr-FR" w:bidi="fr-FR"/>
        </w:rPr>
        <w:t xml:space="preserve"> </w:t>
      </w:r>
      <w:r w:rsidRPr="000C2085">
        <w:rPr>
          <w:rFonts w:ascii="Arial" w:eastAsia="Arial" w:hAnsi="Arial" w:cs="Arial"/>
          <w:sz w:val="24"/>
          <w:szCs w:val="24"/>
          <w:lang w:val="fr-FR" w:eastAsia="fr-FR" w:bidi="fr-FR"/>
        </w:rPr>
        <w:t>0</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4"/>
          <w:sz w:val="24"/>
          <w:szCs w:val="24"/>
          <w:lang w:val="fr-FR" w:eastAsia="fr-FR" w:bidi="fr-FR"/>
        </w:rPr>
        <w:t>All</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6"/>
          <w:sz w:val="24"/>
          <w:szCs w:val="24"/>
          <w:lang w:val="fr-FR" w:eastAsia="fr-FR" w:bidi="fr-FR"/>
        </w:rPr>
        <w:t>Tariffs</w:t>
      </w:r>
    </w:p>
    <w:p w:rsidR="000C2085" w:rsidRPr="000C2085" w:rsidRDefault="000C2085" w:rsidP="000C2085">
      <w:pPr>
        <w:widowControl w:val="0"/>
        <w:autoSpaceDE w:val="0"/>
        <w:autoSpaceDN w:val="0"/>
        <w:spacing w:after="0" w:line="240" w:lineRule="auto"/>
        <w:ind w:left="418" w:right="1415"/>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Thi</w:t>
      </w:r>
      <w:r w:rsidR="006F701B">
        <w:rPr>
          <w:rFonts w:ascii="Arial" w:eastAsia="Arial" w:hAnsi="Arial" w:cs="Arial"/>
          <w:sz w:val="24"/>
          <w:szCs w:val="24"/>
          <w:lang w:val="fr-FR" w:eastAsia="fr-FR" w:bidi="fr-FR"/>
        </w:rPr>
        <w:t>s команд</w:t>
      </w:r>
      <w:r w:rsidR="006F701B" w:rsidRPr="006F701B">
        <w:rPr>
          <w:rFonts w:ascii="Arial" w:eastAsia="Arial" w:hAnsi="Arial" w:cs="Arial"/>
          <w:sz w:val="24"/>
          <w:szCs w:val="24"/>
          <w:lang w:val="fr-FR" w:eastAsia="fr-FR" w:bidi="fr-FR"/>
        </w:rPr>
        <w:t xml:space="preserve"> </w:t>
      </w:r>
      <w:r w:rsidR="006F701B" w:rsidRPr="000C2085">
        <w:rPr>
          <w:rFonts w:ascii="Arial" w:eastAsia="Arial" w:hAnsi="Arial" w:cs="Arial"/>
          <w:sz w:val="24"/>
          <w:szCs w:val="24"/>
          <w:lang w:val="fr-FR" w:eastAsia="fr-FR" w:bidi="fr-FR"/>
        </w:rPr>
        <w:t>TARIFF</w:t>
      </w:r>
      <w:r w:rsidR="006F701B">
        <w:rPr>
          <w:rFonts w:ascii="Arial" w:eastAsia="Arial" w:hAnsi="Arial" w:cs="Arial"/>
          <w:sz w:val="24"/>
          <w:szCs w:val="24"/>
          <w:lang w:val="mn-MN" w:eastAsia="fr-FR" w:bidi="fr-FR"/>
        </w:rPr>
        <w:t xml:space="preserve"> тарифын дагуу </w:t>
      </w:r>
      <w:r w:rsidRPr="000C2085">
        <w:rPr>
          <w:rFonts w:ascii="Arial" w:eastAsia="Arial" w:hAnsi="Arial" w:cs="Arial"/>
          <w:sz w:val="24"/>
          <w:szCs w:val="24"/>
          <w:lang w:val="fr-FR" w:eastAsia="fr-FR" w:bidi="fr-FR"/>
        </w:rPr>
        <w:t xml:space="preserve"> CHANNEL 0,</w:t>
      </w:r>
      <w:r w:rsidR="006F701B">
        <w:rPr>
          <w:rFonts w:ascii="Arial" w:eastAsia="Arial" w:hAnsi="Arial" w:cs="Arial"/>
          <w:sz w:val="24"/>
          <w:szCs w:val="24"/>
          <w:lang w:val="fr-FR" w:eastAsia="fr-FR" w:bidi="fr-FR"/>
        </w:rPr>
        <w:t xml:space="preserve"> TYPE 0, REGISTER 0 </w:t>
      </w:r>
      <w:r w:rsidR="006F701B">
        <w:rPr>
          <w:rFonts w:ascii="Arial" w:eastAsia="Arial" w:hAnsi="Arial" w:cs="Arial"/>
          <w:sz w:val="24"/>
          <w:szCs w:val="24"/>
          <w:lang w:val="mn-MN" w:eastAsia="fr-FR" w:bidi="fr-FR"/>
        </w:rPr>
        <w:t xml:space="preserve">бүх бүртгэлийг </w:t>
      </w:r>
      <w:r w:rsidR="006F701B">
        <w:rPr>
          <w:rFonts w:ascii="Arial" w:eastAsia="Arial" w:hAnsi="Arial" w:cs="Arial"/>
          <w:sz w:val="24"/>
          <w:szCs w:val="24"/>
          <w:lang w:val="fr-FR" w:eastAsia="fr-FR" w:bidi="fr-FR"/>
        </w:rPr>
        <w:t>уншина.</w:t>
      </w:r>
    </w:p>
    <w:p w:rsidR="00AC4664" w:rsidRDefault="00AC4664" w:rsidP="000C2085">
      <w:pPr>
        <w:tabs>
          <w:tab w:val="left" w:pos="7650"/>
        </w:tabs>
        <w:jc w:val="both"/>
        <w:rPr>
          <w:rFonts w:ascii="Arial" w:hAnsi="Arial" w:cs="Arial"/>
          <w:b/>
          <w:sz w:val="24"/>
          <w:szCs w:val="24"/>
        </w:rPr>
      </w:pPr>
    </w:p>
    <w:p w:rsidR="000C2085" w:rsidRPr="00F2352B" w:rsidRDefault="00F2352B" w:rsidP="008D5C42">
      <w:pPr>
        <w:widowControl w:val="0"/>
        <w:numPr>
          <w:ilvl w:val="3"/>
          <w:numId w:val="24"/>
        </w:numPr>
        <w:tabs>
          <w:tab w:val="left" w:pos="1554"/>
          <w:tab w:val="left" w:pos="1555"/>
        </w:tabs>
        <w:autoSpaceDE w:val="0"/>
        <w:autoSpaceDN w:val="0"/>
        <w:spacing w:after="59" w:line="240" w:lineRule="auto"/>
        <w:ind w:hanging="1136"/>
        <w:outlineLvl w:val="4"/>
        <w:rPr>
          <w:rFonts w:ascii="Arial" w:eastAsia="Arial" w:hAnsi="Arial" w:cs="Arial"/>
          <w:b/>
          <w:bCs/>
          <w:sz w:val="24"/>
          <w:szCs w:val="24"/>
          <w:lang w:val="fr-FR" w:eastAsia="fr-FR" w:bidi="fr-FR"/>
        </w:rPr>
      </w:pPr>
      <w:r>
        <w:rPr>
          <w:rFonts w:ascii="Arial" w:eastAsia="Arial" w:hAnsi="Arial" w:cs="Arial"/>
          <w:b/>
          <w:bCs/>
          <w:spacing w:val="5"/>
          <w:sz w:val="24"/>
          <w:szCs w:val="24"/>
          <w:lang w:val="fr-FR" w:eastAsia="fr-FR" w:bidi="fr-FR"/>
        </w:rPr>
        <w:t xml:space="preserve">Бүлэг устгах жишээ </w:t>
      </w:r>
      <w:r w:rsidR="000C2085" w:rsidRPr="000C2085">
        <w:rPr>
          <w:rFonts w:ascii="Arial" w:eastAsia="Arial" w:hAnsi="Arial" w:cs="Arial"/>
          <w:b/>
          <w:bCs/>
          <w:spacing w:val="31"/>
          <w:sz w:val="24"/>
          <w:szCs w:val="24"/>
          <w:lang w:val="fr-FR" w:eastAsia="fr-FR" w:bidi="fr-FR"/>
        </w:rPr>
        <w:t xml:space="preserve"> </w:t>
      </w:r>
      <w:r w:rsidR="000C2085" w:rsidRPr="000C2085">
        <w:rPr>
          <w:rFonts w:ascii="Arial" w:eastAsia="Arial" w:hAnsi="Arial" w:cs="Arial"/>
          <w:b/>
          <w:bCs/>
          <w:spacing w:val="7"/>
          <w:sz w:val="24"/>
          <w:szCs w:val="24"/>
          <w:lang w:val="fr-FR" w:eastAsia="fr-FR" w:bidi="fr-FR"/>
        </w:rPr>
        <w:t>(W2)</w:t>
      </w:r>
    </w:p>
    <w:p w:rsidR="00F2352B" w:rsidRPr="000C2085" w:rsidRDefault="00F2352B" w:rsidP="00F2352B">
      <w:pPr>
        <w:widowControl w:val="0"/>
        <w:tabs>
          <w:tab w:val="left" w:pos="1554"/>
          <w:tab w:val="left" w:pos="1555"/>
        </w:tabs>
        <w:autoSpaceDE w:val="0"/>
        <w:autoSpaceDN w:val="0"/>
        <w:spacing w:after="59" w:line="240" w:lineRule="auto"/>
        <w:ind w:left="1554"/>
        <w:outlineLvl w:val="4"/>
        <w:rPr>
          <w:rFonts w:ascii="Arial" w:eastAsia="Arial" w:hAnsi="Arial" w:cs="Arial"/>
          <w:b/>
          <w:bCs/>
          <w:sz w:val="24"/>
          <w:szCs w:val="24"/>
          <w:lang w:val="fr-FR" w:eastAsia="fr-FR" w:bidi="fr-FR"/>
        </w:rPr>
      </w:pPr>
    </w:p>
    <w:tbl>
      <w:tblPr>
        <w:tblW w:w="0" w:type="auto"/>
        <w:tblInd w:w="375" w:type="dxa"/>
        <w:tblLayout w:type="fixed"/>
        <w:tblCellMar>
          <w:left w:w="0" w:type="dxa"/>
          <w:right w:w="0" w:type="dxa"/>
        </w:tblCellMar>
        <w:tblLook w:val="01E0" w:firstRow="1" w:lastRow="1" w:firstColumn="1" w:lastColumn="1" w:noHBand="0" w:noVBand="0"/>
      </w:tblPr>
      <w:tblGrid>
        <w:gridCol w:w="727"/>
        <w:gridCol w:w="1742"/>
        <w:gridCol w:w="1218"/>
        <w:gridCol w:w="4624"/>
      </w:tblGrid>
      <w:tr w:rsidR="000C2085" w:rsidRPr="000C2085" w:rsidTr="000C2085">
        <w:trPr>
          <w:trHeight w:val="325"/>
        </w:trPr>
        <w:tc>
          <w:tcPr>
            <w:tcW w:w="727" w:type="dxa"/>
          </w:tcPr>
          <w:p w:rsidR="000C2085" w:rsidRPr="000C2085" w:rsidRDefault="006F701B" w:rsidP="000C2085">
            <w:pPr>
              <w:widowControl w:val="0"/>
              <w:autoSpaceDE w:val="0"/>
              <w:autoSpaceDN w:val="0"/>
              <w:spacing w:before="42" w:after="0" w:line="240" w:lineRule="auto"/>
              <w:ind w:left="50"/>
              <w:rPr>
                <w:rFonts w:ascii="Arial" w:eastAsia="Arial" w:hAnsi="Arial" w:cs="Arial"/>
                <w:sz w:val="24"/>
                <w:szCs w:val="24"/>
                <w:lang w:val="fr-FR" w:eastAsia="fr-FR" w:bidi="fr-FR"/>
              </w:rPr>
            </w:pPr>
            <w:r>
              <w:rPr>
                <w:rFonts w:ascii="Arial" w:eastAsia="Arial" w:hAnsi="Arial" w:cs="Arial"/>
                <w:sz w:val="24"/>
                <w:szCs w:val="24"/>
                <w:lang w:val="fr-FR" w:eastAsia="fr-FR" w:bidi="fr-FR"/>
              </w:rPr>
              <w:t>Код</w:t>
            </w:r>
          </w:p>
        </w:tc>
        <w:tc>
          <w:tcPr>
            <w:tcW w:w="1742" w:type="dxa"/>
          </w:tcPr>
          <w:p w:rsidR="000C2085" w:rsidRPr="000C2085" w:rsidRDefault="000C2085" w:rsidP="000C2085">
            <w:pPr>
              <w:widowControl w:val="0"/>
              <w:autoSpaceDE w:val="0"/>
              <w:autoSpaceDN w:val="0"/>
              <w:spacing w:before="42"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Mnemonic</w:t>
            </w:r>
          </w:p>
        </w:tc>
        <w:tc>
          <w:tcPr>
            <w:tcW w:w="1218" w:type="dxa"/>
          </w:tcPr>
          <w:p w:rsidR="000C2085" w:rsidRPr="000C2085" w:rsidRDefault="000C2085" w:rsidP="000C2085">
            <w:pPr>
              <w:widowControl w:val="0"/>
              <w:autoSpaceDE w:val="0"/>
              <w:autoSpaceDN w:val="0"/>
              <w:spacing w:before="42" w:after="0" w:line="240" w:lineRule="auto"/>
              <w:ind w:right="352"/>
              <w:jc w:val="right"/>
              <w:rPr>
                <w:rFonts w:ascii="Arial" w:eastAsia="Arial" w:hAnsi="Arial" w:cs="Arial"/>
                <w:sz w:val="24"/>
                <w:szCs w:val="24"/>
                <w:lang w:val="fr-FR" w:eastAsia="fr-FR" w:bidi="fr-FR"/>
              </w:rPr>
            </w:pPr>
            <w:r w:rsidRPr="000C2085">
              <w:rPr>
                <w:rFonts w:ascii="Arial" w:eastAsia="Arial" w:hAnsi="Arial" w:cs="Arial"/>
                <w:w w:val="95"/>
                <w:sz w:val="24"/>
                <w:szCs w:val="24"/>
                <w:lang w:val="fr-FR" w:eastAsia="fr-FR" w:bidi="fr-FR"/>
              </w:rPr>
              <w:t>Data</w:t>
            </w:r>
          </w:p>
        </w:tc>
        <w:tc>
          <w:tcPr>
            <w:tcW w:w="4624" w:type="dxa"/>
          </w:tcPr>
          <w:p w:rsidR="000C2085" w:rsidRDefault="006F701B" w:rsidP="000C2085">
            <w:pPr>
              <w:widowControl w:val="0"/>
              <w:autoSpaceDE w:val="0"/>
              <w:autoSpaceDN w:val="0"/>
              <w:spacing w:before="42" w:after="0" w:line="240" w:lineRule="auto"/>
              <w:ind w:left="332"/>
              <w:rPr>
                <w:rFonts w:ascii="Arial" w:eastAsia="Arial" w:hAnsi="Arial" w:cs="Arial"/>
                <w:spacing w:val="5"/>
                <w:sz w:val="24"/>
                <w:szCs w:val="24"/>
                <w:lang w:val="fr-FR" w:eastAsia="fr-FR" w:bidi="fr-FR"/>
              </w:rPr>
            </w:pPr>
            <w:r>
              <w:rPr>
                <w:rFonts w:ascii="Arial" w:eastAsia="Arial" w:hAnsi="Arial" w:cs="Arial"/>
                <w:spacing w:val="5"/>
                <w:sz w:val="24"/>
                <w:szCs w:val="24"/>
                <w:lang w:val="fr-FR" w:eastAsia="fr-FR" w:bidi="fr-FR"/>
              </w:rPr>
              <w:t>Үйлдэл ба өгөгдлийн хэлбэр</w:t>
            </w:r>
          </w:p>
          <w:p w:rsidR="006F701B" w:rsidRPr="000C2085" w:rsidRDefault="006F701B" w:rsidP="000C2085">
            <w:pPr>
              <w:widowControl w:val="0"/>
              <w:autoSpaceDE w:val="0"/>
              <w:autoSpaceDN w:val="0"/>
              <w:spacing w:before="42" w:after="0" w:line="240" w:lineRule="auto"/>
              <w:ind w:left="332"/>
              <w:rPr>
                <w:rFonts w:ascii="Arial" w:eastAsia="Arial" w:hAnsi="Arial" w:cs="Arial"/>
                <w:sz w:val="24"/>
                <w:szCs w:val="24"/>
                <w:lang w:val="fr-FR" w:eastAsia="fr-FR" w:bidi="fr-FR"/>
              </w:rPr>
            </w:pPr>
          </w:p>
        </w:tc>
      </w:tr>
      <w:tr w:rsidR="000C2085" w:rsidRPr="000C2085" w:rsidTr="000C2085">
        <w:trPr>
          <w:trHeight w:val="325"/>
        </w:trPr>
        <w:tc>
          <w:tcPr>
            <w:tcW w:w="727" w:type="dxa"/>
          </w:tcPr>
          <w:p w:rsidR="000C2085" w:rsidRPr="000C2085" w:rsidRDefault="000C2085" w:rsidP="000C2085">
            <w:pPr>
              <w:widowControl w:val="0"/>
              <w:autoSpaceDE w:val="0"/>
              <w:autoSpaceDN w:val="0"/>
              <w:spacing w:before="46"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A010</w:t>
            </w:r>
          </w:p>
        </w:tc>
        <w:tc>
          <w:tcPr>
            <w:tcW w:w="1742" w:type="dxa"/>
          </w:tcPr>
          <w:p w:rsidR="000C2085" w:rsidRPr="000C2085" w:rsidRDefault="000C2085" w:rsidP="000C2085">
            <w:pPr>
              <w:widowControl w:val="0"/>
              <w:autoSpaceDE w:val="0"/>
              <w:autoSpaceDN w:val="0"/>
              <w:spacing w:before="46" w:after="0" w:line="240" w:lineRule="auto"/>
              <w:ind w:left="175"/>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ge_c0_r0_t*</w:t>
            </w:r>
          </w:p>
        </w:tc>
        <w:tc>
          <w:tcPr>
            <w:tcW w:w="1218" w:type="dxa"/>
          </w:tcPr>
          <w:p w:rsidR="000C2085" w:rsidRPr="000C2085" w:rsidRDefault="000C2085" w:rsidP="000C2085">
            <w:pPr>
              <w:widowControl w:val="0"/>
              <w:autoSpaceDE w:val="0"/>
              <w:autoSpaceDN w:val="0"/>
              <w:spacing w:before="46" w:after="0" w:line="240" w:lineRule="auto"/>
              <w:ind w:right="330"/>
              <w:jc w:val="right"/>
              <w:rPr>
                <w:rFonts w:ascii="Arial" w:eastAsia="Arial" w:hAnsi="Arial" w:cs="Arial"/>
                <w:sz w:val="24"/>
                <w:szCs w:val="24"/>
                <w:lang w:val="fr-FR" w:eastAsia="fr-FR" w:bidi="fr-FR"/>
              </w:rPr>
            </w:pPr>
            <w:r w:rsidRPr="000C2085">
              <w:rPr>
                <w:rFonts w:ascii="Arial" w:eastAsia="Arial" w:hAnsi="Arial" w:cs="Arial"/>
                <w:w w:val="95"/>
                <w:sz w:val="24"/>
                <w:szCs w:val="24"/>
                <w:lang w:val="fr-FR" w:eastAsia="fr-FR" w:bidi="fr-FR"/>
              </w:rPr>
              <w:t>0000</w:t>
            </w:r>
          </w:p>
        </w:tc>
        <w:tc>
          <w:tcPr>
            <w:tcW w:w="4624" w:type="dxa"/>
          </w:tcPr>
          <w:p w:rsidR="000C2085" w:rsidRPr="000C2085" w:rsidRDefault="000C2085" w:rsidP="006F701B">
            <w:pPr>
              <w:widowControl w:val="0"/>
              <w:autoSpaceDE w:val="0"/>
              <w:autoSpaceDN w:val="0"/>
              <w:spacing w:before="46" w:after="0" w:line="240" w:lineRule="auto"/>
              <w:ind w:left="332"/>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Group Erase Ch. 0 Type 0 Register 0 Tariff *</w:t>
            </w:r>
          </w:p>
        </w:tc>
      </w:tr>
    </w:tbl>
    <w:p w:rsidR="006F701B" w:rsidRDefault="006F701B" w:rsidP="006F701B">
      <w:pPr>
        <w:widowControl w:val="0"/>
        <w:tabs>
          <w:tab w:val="left" w:pos="1270"/>
          <w:tab w:val="left" w:pos="3252"/>
          <w:tab w:val="left" w:pos="4499"/>
        </w:tabs>
        <w:autoSpaceDE w:val="0"/>
        <w:autoSpaceDN w:val="0"/>
        <w:spacing w:before="149" w:after="0" w:line="240" w:lineRule="auto"/>
        <w:ind w:left="418" w:right="890"/>
        <w:rPr>
          <w:rFonts w:ascii="Arial" w:eastAsia="Arial" w:hAnsi="Arial" w:cs="Arial"/>
          <w:spacing w:val="6"/>
          <w:sz w:val="24"/>
          <w:szCs w:val="24"/>
          <w:lang w:val="fr-FR" w:eastAsia="fr-FR" w:bidi="fr-FR"/>
        </w:rPr>
      </w:pPr>
      <w:r>
        <w:rPr>
          <w:rFonts w:ascii="Arial" w:eastAsia="Arial" w:hAnsi="Arial" w:cs="Arial"/>
          <w:spacing w:val="5"/>
          <w:sz w:val="24"/>
          <w:szCs w:val="24"/>
          <w:lang w:val="fr-FR" w:eastAsia="fr-FR" w:bidi="fr-FR"/>
        </w:rPr>
        <w:t xml:space="preserve">Энэ </w:t>
      </w:r>
      <w:r>
        <w:rPr>
          <w:rFonts w:ascii="Arial" w:eastAsia="Arial" w:hAnsi="Arial" w:cs="Arial"/>
          <w:spacing w:val="5"/>
          <w:sz w:val="24"/>
          <w:szCs w:val="24"/>
          <w:lang w:val="mn-MN" w:eastAsia="fr-FR" w:bidi="fr-FR"/>
        </w:rPr>
        <w:t xml:space="preserve">команд </w:t>
      </w:r>
      <w:r w:rsidR="000C2085" w:rsidRPr="000C2085">
        <w:rPr>
          <w:rFonts w:ascii="Arial" w:eastAsia="Arial" w:hAnsi="Arial" w:cs="Arial"/>
          <w:spacing w:val="5"/>
          <w:sz w:val="24"/>
          <w:szCs w:val="24"/>
          <w:lang w:val="fr-FR" w:eastAsia="fr-FR" w:bidi="fr-FR"/>
        </w:rPr>
        <w:t xml:space="preserve">CHANNEL </w:t>
      </w:r>
      <w:r w:rsidR="000C2085" w:rsidRPr="000C2085">
        <w:rPr>
          <w:rFonts w:ascii="Arial" w:eastAsia="Arial" w:hAnsi="Arial" w:cs="Arial"/>
          <w:spacing w:val="3"/>
          <w:sz w:val="24"/>
          <w:szCs w:val="24"/>
          <w:lang w:val="fr-FR" w:eastAsia="fr-FR" w:bidi="fr-FR"/>
        </w:rPr>
        <w:t xml:space="preserve">0, </w:t>
      </w:r>
      <w:r w:rsidR="000C2085" w:rsidRPr="000C2085">
        <w:rPr>
          <w:rFonts w:ascii="Arial" w:eastAsia="Arial" w:hAnsi="Arial" w:cs="Arial"/>
          <w:spacing w:val="5"/>
          <w:sz w:val="24"/>
          <w:szCs w:val="24"/>
          <w:lang w:val="fr-FR" w:eastAsia="fr-FR" w:bidi="fr-FR"/>
        </w:rPr>
        <w:t xml:space="preserve">TYPE </w:t>
      </w:r>
      <w:r w:rsidR="000C2085" w:rsidRPr="000C2085">
        <w:rPr>
          <w:rFonts w:ascii="Arial" w:eastAsia="Arial" w:hAnsi="Arial" w:cs="Arial"/>
          <w:spacing w:val="3"/>
          <w:sz w:val="24"/>
          <w:szCs w:val="24"/>
          <w:lang w:val="fr-FR" w:eastAsia="fr-FR" w:bidi="fr-FR"/>
        </w:rPr>
        <w:t xml:space="preserve">0, </w:t>
      </w:r>
      <w:r w:rsidR="000C2085" w:rsidRPr="000C2085">
        <w:rPr>
          <w:rFonts w:ascii="Arial" w:eastAsia="Arial" w:hAnsi="Arial" w:cs="Arial"/>
          <w:spacing w:val="6"/>
          <w:sz w:val="24"/>
          <w:szCs w:val="24"/>
          <w:lang w:val="fr-FR" w:eastAsia="fr-FR" w:bidi="fr-FR"/>
        </w:rPr>
        <w:t xml:space="preserve">REGISTER </w:t>
      </w:r>
      <w:r>
        <w:rPr>
          <w:rFonts w:ascii="Arial" w:eastAsia="Arial" w:hAnsi="Arial" w:cs="Arial"/>
          <w:spacing w:val="3"/>
          <w:sz w:val="24"/>
          <w:szCs w:val="24"/>
          <w:lang w:val="fr-FR" w:eastAsia="fr-FR" w:bidi="fr-FR"/>
        </w:rPr>
        <w:t xml:space="preserve">0 –оос </w:t>
      </w:r>
      <w:r>
        <w:rPr>
          <w:rFonts w:ascii="Arial" w:eastAsia="Arial" w:hAnsi="Arial" w:cs="Arial"/>
          <w:spacing w:val="3"/>
          <w:sz w:val="24"/>
          <w:szCs w:val="24"/>
          <w:lang w:val="mn-MN" w:eastAsia="fr-FR" w:bidi="fr-FR"/>
        </w:rPr>
        <w:t>бүх</w:t>
      </w:r>
      <w:r w:rsidR="000C2085" w:rsidRPr="000C2085">
        <w:rPr>
          <w:rFonts w:ascii="Arial" w:eastAsia="Arial" w:hAnsi="Arial" w:cs="Arial"/>
          <w:spacing w:val="3"/>
          <w:sz w:val="24"/>
          <w:szCs w:val="24"/>
          <w:lang w:val="fr-FR" w:eastAsia="fr-FR" w:bidi="fr-FR"/>
        </w:rPr>
        <w:t xml:space="preserve"> </w:t>
      </w:r>
      <w:r>
        <w:rPr>
          <w:rFonts w:ascii="Arial" w:eastAsia="Arial" w:hAnsi="Arial" w:cs="Arial"/>
          <w:spacing w:val="6"/>
          <w:sz w:val="24"/>
          <w:szCs w:val="24"/>
          <w:lang w:val="fr-FR" w:eastAsia="fr-FR" w:bidi="fr-FR"/>
        </w:rPr>
        <w:t>TARIFFs-г устгана.</w:t>
      </w:r>
    </w:p>
    <w:p w:rsidR="000C2085" w:rsidRPr="000C2085" w:rsidRDefault="000C2085" w:rsidP="006F701B">
      <w:pPr>
        <w:widowControl w:val="0"/>
        <w:tabs>
          <w:tab w:val="left" w:pos="1270"/>
          <w:tab w:val="left" w:pos="3252"/>
          <w:tab w:val="left" w:pos="4499"/>
        </w:tabs>
        <w:autoSpaceDE w:val="0"/>
        <w:autoSpaceDN w:val="0"/>
        <w:spacing w:before="149" w:after="0" w:line="446" w:lineRule="auto"/>
        <w:ind w:left="418" w:right="890"/>
        <w:rPr>
          <w:rFonts w:ascii="Arial" w:eastAsia="Arial" w:hAnsi="Arial" w:cs="Arial"/>
          <w:sz w:val="24"/>
          <w:szCs w:val="24"/>
          <w:lang w:val="fr-FR" w:eastAsia="fr-FR" w:bidi="fr-FR"/>
        </w:rPr>
      </w:pPr>
      <w:r w:rsidRPr="000C2085">
        <w:rPr>
          <w:rFonts w:ascii="Arial" w:eastAsia="Arial" w:hAnsi="Arial" w:cs="Arial"/>
          <w:spacing w:val="5"/>
          <w:sz w:val="24"/>
          <w:szCs w:val="24"/>
          <w:lang w:val="fr-FR" w:eastAsia="fr-FR" w:bidi="fr-FR"/>
        </w:rPr>
        <w:t>A0FF</w:t>
      </w:r>
      <w:r w:rsidRPr="000C2085">
        <w:rPr>
          <w:rFonts w:ascii="Arial" w:eastAsia="Arial" w:hAnsi="Arial" w:cs="Arial"/>
          <w:spacing w:val="5"/>
          <w:sz w:val="24"/>
          <w:szCs w:val="24"/>
          <w:lang w:val="fr-FR" w:eastAsia="fr-FR" w:bidi="fr-FR"/>
        </w:rPr>
        <w:tab/>
      </w:r>
      <w:r w:rsidRPr="000C2085">
        <w:rPr>
          <w:rFonts w:ascii="Arial" w:eastAsia="Arial" w:hAnsi="Arial" w:cs="Arial"/>
          <w:spacing w:val="4"/>
          <w:sz w:val="24"/>
          <w:szCs w:val="24"/>
          <w:lang w:val="fr-FR" w:eastAsia="fr-FR" w:bidi="fr-FR"/>
        </w:rPr>
        <w:t>ge_*</w:t>
      </w:r>
      <w:r w:rsidRPr="000C2085">
        <w:rPr>
          <w:rFonts w:ascii="Arial" w:eastAsia="Arial" w:hAnsi="Arial" w:cs="Arial"/>
          <w:spacing w:val="4"/>
          <w:sz w:val="24"/>
          <w:szCs w:val="24"/>
          <w:lang w:val="fr-FR" w:eastAsia="fr-FR" w:bidi="fr-FR"/>
        </w:rPr>
        <w:tab/>
        <w:t>0000</w:t>
      </w:r>
      <w:r w:rsidRPr="000C2085">
        <w:rPr>
          <w:rFonts w:ascii="Arial" w:eastAsia="Arial" w:hAnsi="Arial" w:cs="Arial"/>
          <w:spacing w:val="4"/>
          <w:sz w:val="24"/>
          <w:szCs w:val="24"/>
          <w:lang w:val="fr-FR" w:eastAsia="fr-FR" w:bidi="fr-FR"/>
        </w:rPr>
        <w:tab/>
      </w:r>
      <w:r w:rsidR="006F701B">
        <w:rPr>
          <w:rFonts w:ascii="Arial" w:eastAsia="Arial" w:hAnsi="Arial" w:cs="Arial"/>
          <w:spacing w:val="4"/>
          <w:sz w:val="24"/>
          <w:szCs w:val="24"/>
          <w:lang w:val="mn-MN" w:eastAsia="fr-FR" w:bidi="fr-FR"/>
        </w:rPr>
        <w:t>Бүлэг бүх хяналтыг устгана.</w:t>
      </w:r>
    </w:p>
    <w:p w:rsidR="000C2085" w:rsidRDefault="006F701B" w:rsidP="006F701B">
      <w:pPr>
        <w:tabs>
          <w:tab w:val="left" w:pos="7650"/>
        </w:tabs>
        <w:rPr>
          <w:rFonts w:ascii="Arial" w:eastAsia="Arial" w:hAnsi="Arial" w:cs="Arial"/>
          <w:spacing w:val="5"/>
          <w:sz w:val="24"/>
          <w:szCs w:val="24"/>
          <w:lang w:val="fr-FR" w:eastAsia="fr-FR" w:bidi="fr-FR"/>
        </w:rPr>
      </w:pPr>
      <w:r>
        <w:rPr>
          <w:rFonts w:ascii="Arial" w:eastAsia="Arial" w:hAnsi="Arial" w:cs="Arial"/>
          <w:spacing w:val="5"/>
          <w:sz w:val="24"/>
          <w:szCs w:val="24"/>
          <w:lang w:val="mn-MN" w:eastAsia="fr-FR" w:bidi="fr-FR"/>
        </w:rPr>
        <w:t xml:space="preserve">      Энэ команд Бүртгэгч ангилал дах өгөгдлийн бүх бүртгэлийг устгана.</w:t>
      </w:r>
    </w:p>
    <w:p w:rsidR="00F2352B" w:rsidRPr="00F2352B" w:rsidRDefault="00F2352B" w:rsidP="00F2352B">
      <w:pPr>
        <w:tabs>
          <w:tab w:val="left" w:pos="7650"/>
        </w:tabs>
        <w:jc w:val="center"/>
        <w:rPr>
          <w:rFonts w:ascii="Arial" w:eastAsia="Arial" w:hAnsi="Arial" w:cs="Arial"/>
          <w:spacing w:val="5"/>
          <w:sz w:val="24"/>
          <w:szCs w:val="24"/>
          <w:lang w:val="fr-FR" w:eastAsia="fr-FR" w:bidi="fr-FR"/>
        </w:rPr>
      </w:pPr>
    </w:p>
    <w:p w:rsidR="000C2085" w:rsidRPr="000C2085" w:rsidRDefault="00F2352B" w:rsidP="008D5C42">
      <w:pPr>
        <w:widowControl w:val="0"/>
        <w:numPr>
          <w:ilvl w:val="2"/>
          <w:numId w:val="25"/>
        </w:numPr>
        <w:tabs>
          <w:tab w:val="left" w:pos="1272"/>
        </w:tabs>
        <w:autoSpaceDE w:val="0"/>
        <w:autoSpaceDN w:val="0"/>
        <w:spacing w:before="93" w:after="0" w:line="240" w:lineRule="auto"/>
        <w:ind w:hanging="853"/>
        <w:jc w:val="both"/>
        <w:rPr>
          <w:rFonts w:ascii="Arial" w:eastAsia="Arial" w:hAnsi="Arial" w:cs="Arial"/>
          <w:b/>
          <w:sz w:val="24"/>
          <w:szCs w:val="24"/>
          <w:lang w:val="fr-FR" w:eastAsia="fr-FR" w:bidi="fr-FR"/>
        </w:rPr>
      </w:pPr>
      <w:r>
        <w:rPr>
          <w:rFonts w:ascii="Arial" w:eastAsia="Arial" w:hAnsi="Arial" w:cs="Arial"/>
          <w:b/>
          <w:spacing w:val="5"/>
          <w:sz w:val="24"/>
          <w:szCs w:val="24"/>
          <w:lang w:val="fr-FR" w:eastAsia="fr-FR" w:bidi="fr-FR"/>
        </w:rPr>
        <w:lastRenderedPageBreak/>
        <w:t>Өргөтгөсөн үйлдэл</w:t>
      </w:r>
    </w:p>
    <w:p w:rsidR="000C2085" w:rsidRPr="000C2085" w:rsidRDefault="000C2085" w:rsidP="000C2085">
      <w:pPr>
        <w:widowControl w:val="0"/>
        <w:autoSpaceDE w:val="0"/>
        <w:autoSpaceDN w:val="0"/>
        <w:spacing w:before="6" w:after="0" w:line="240" w:lineRule="auto"/>
        <w:rPr>
          <w:rFonts w:ascii="Arial" w:eastAsia="Arial" w:hAnsi="Arial" w:cs="Arial"/>
          <w:b/>
          <w:sz w:val="24"/>
          <w:szCs w:val="24"/>
          <w:lang w:val="fr-FR" w:eastAsia="fr-FR" w:bidi="fr-FR"/>
        </w:rPr>
      </w:pPr>
    </w:p>
    <w:p w:rsidR="000C2085" w:rsidRPr="000C2085" w:rsidRDefault="00D915DD" w:rsidP="000C2085">
      <w:pPr>
        <w:widowControl w:val="0"/>
        <w:autoSpaceDE w:val="0"/>
        <w:autoSpaceDN w:val="0"/>
        <w:spacing w:after="0" w:line="240" w:lineRule="auto"/>
        <w:ind w:left="418"/>
        <w:jc w:val="both"/>
        <w:rPr>
          <w:rFonts w:ascii="Arial" w:eastAsia="Arial" w:hAnsi="Arial" w:cs="Arial"/>
          <w:sz w:val="24"/>
          <w:szCs w:val="24"/>
          <w:lang w:val="fr-FR" w:eastAsia="fr-FR" w:bidi="fr-FR"/>
        </w:rPr>
      </w:pPr>
      <w:r>
        <w:rPr>
          <w:rFonts w:ascii="Arial" w:eastAsia="Arial" w:hAnsi="Arial" w:cs="Arial"/>
          <w:sz w:val="24"/>
          <w:szCs w:val="24"/>
          <w:lang w:val="fr-FR" w:eastAsia="fr-FR" w:bidi="fr-FR"/>
        </w:rPr>
        <w:t xml:space="preserve">Өргөтгөсөн </w:t>
      </w:r>
      <w:r>
        <w:rPr>
          <w:rFonts w:ascii="Arial" w:eastAsia="Arial" w:hAnsi="Arial" w:cs="Arial"/>
          <w:sz w:val="24"/>
          <w:szCs w:val="24"/>
          <w:lang w:val="mn-MN" w:eastAsia="fr-FR" w:bidi="fr-FR"/>
        </w:rPr>
        <w:t>үйлдэл ангилал нь</w:t>
      </w:r>
      <w:r w:rsidR="000C2085" w:rsidRPr="000C2085">
        <w:rPr>
          <w:rFonts w:ascii="Arial" w:eastAsia="Arial" w:hAnsi="Arial" w:cs="Arial"/>
          <w:sz w:val="24"/>
          <w:szCs w:val="24"/>
          <w:lang w:val="fr-FR" w:eastAsia="fr-FR" w:bidi="fr-FR"/>
        </w:rPr>
        <w:t xml:space="preserve"> 4k </w:t>
      </w:r>
      <w:r w:rsidR="006F701B">
        <w:rPr>
          <w:rFonts w:ascii="Arial" w:eastAsia="Arial" w:hAnsi="Arial" w:cs="Arial"/>
          <w:sz w:val="24"/>
          <w:szCs w:val="24"/>
          <w:lang w:val="fr-FR" w:eastAsia="fr-FR" w:bidi="fr-FR"/>
        </w:rPr>
        <w:t>(</w:t>
      </w:r>
      <w:r w:rsidR="006F701B">
        <w:rPr>
          <w:rFonts w:ascii="Arial" w:eastAsia="Arial" w:hAnsi="Arial" w:cs="Arial"/>
          <w:sz w:val="24"/>
          <w:szCs w:val="24"/>
          <w:lang w:val="mn-MN" w:eastAsia="fr-FR" w:bidi="fr-FR"/>
        </w:rPr>
        <w:t>дөрвөн мянган) хуудсыг цаашдын өргөтгөлд нөөцөлнө.</w:t>
      </w:r>
    </w:p>
    <w:p w:rsidR="000C2085" w:rsidRPr="000C2085" w:rsidRDefault="000C2085" w:rsidP="000C2085">
      <w:pPr>
        <w:widowControl w:val="0"/>
        <w:autoSpaceDE w:val="0"/>
        <w:autoSpaceDN w:val="0"/>
        <w:spacing w:before="6" w:after="0" w:line="240" w:lineRule="auto"/>
        <w:rPr>
          <w:rFonts w:ascii="Arial" w:eastAsia="Arial" w:hAnsi="Arial" w:cs="Arial"/>
          <w:sz w:val="24"/>
          <w:szCs w:val="24"/>
          <w:lang w:val="fr-FR" w:eastAsia="fr-FR" w:bidi="fr-FR"/>
        </w:rPr>
      </w:pPr>
    </w:p>
    <w:p w:rsidR="000C2085" w:rsidRPr="000C2085" w:rsidRDefault="00F2352B" w:rsidP="008D5C42">
      <w:pPr>
        <w:widowControl w:val="0"/>
        <w:numPr>
          <w:ilvl w:val="2"/>
          <w:numId w:val="25"/>
        </w:numPr>
        <w:tabs>
          <w:tab w:val="left" w:pos="1270"/>
        </w:tabs>
        <w:autoSpaceDE w:val="0"/>
        <w:autoSpaceDN w:val="0"/>
        <w:spacing w:before="1" w:after="0" w:line="240" w:lineRule="auto"/>
        <w:ind w:left="1269" w:hanging="851"/>
        <w:jc w:val="both"/>
        <w:outlineLvl w:val="4"/>
        <w:rPr>
          <w:rFonts w:ascii="Arial" w:eastAsia="Arial" w:hAnsi="Arial" w:cs="Arial"/>
          <w:b/>
          <w:bCs/>
          <w:sz w:val="24"/>
          <w:szCs w:val="24"/>
          <w:lang w:val="fr-FR" w:eastAsia="fr-FR" w:bidi="fr-FR"/>
        </w:rPr>
      </w:pPr>
      <w:r>
        <w:rPr>
          <w:rFonts w:ascii="Arial" w:eastAsia="Arial" w:hAnsi="Arial" w:cs="Arial"/>
          <w:b/>
          <w:bCs/>
          <w:spacing w:val="5"/>
          <w:sz w:val="24"/>
          <w:szCs w:val="24"/>
          <w:lang w:val="fr-FR" w:eastAsia="fr-FR" w:bidi="fr-FR"/>
        </w:rPr>
        <w:t xml:space="preserve">Хувьсах өгөгдлийн ангилал </w:t>
      </w:r>
    </w:p>
    <w:p w:rsidR="000C2085" w:rsidRPr="000C2085" w:rsidRDefault="000C2085" w:rsidP="000C2085">
      <w:pPr>
        <w:widowControl w:val="0"/>
        <w:autoSpaceDE w:val="0"/>
        <w:autoSpaceDN w:val="0"/>
        <w:spacing w:before="2" w:after="0" w:line="240" w:lineRule="auto"/>
        <w:rPr>
          <w:rFonts w:ascii="Arial" w:eastAsia="Arial" w:hAnsi="Arial" w:cs="Arial"/>
          <w:b/>
          <w:sz w:val="24"/>
          <w:szCs w:val="24"/>
          <w:lang w:val="fr-FR" w:eastAsia="fr-FR" w:bidi="fr-FR"/>
        </w:rPr>
      </w:pPr>
    </w:p>
    <w:p w:rsidR="000C2085" w:rsidRPr="000C2085" w:rsidRDefault="00F2352B" w:rsidP="000C2085">
      <w:pPr>
        <w:widowControl w:val="0"/>
        <w:autoSpaceDE w:val="0"/>
        <w:autoSpaceDN w:val="0"/>
        <w:spacing w:after="0" w:line="240" w:lineRule="auto"/>
        <w:ind w:left="418"/>
        <w:jc w:val="both"/>
        <w:rPr>
          <w:rFonts w:ascii="Arial" w:eastAsia="Arial" w:hAnsi="Arial" w:cs="Arial"/>
          <w:b/>
          <w:sz w:val="24"/>
          <w:szCs w:val="24"/>
          <w:lang w:val="fr-FR" w:eastAsia="fr-FR" w:bidi="fr-FR"/>
        </w:rPr>
      </w:pPr>
      <w:r>
        <w:rPr>
          <w:rFonts w:ascii="Arial" w:eastAsia="Arial" w:hAnsi="Arial" w:cs="Arial"/>
          <w:b/>
          <w:sz w:val="24"/>
          <w:szCs w:val="24"/>
          <w:lang w:val="fr-FR" w:eastAsia="fr-FR" w:bidi="fr-FR"/>
        </w:rPr>
        <w:t>C.4.6.1  Хувьсах кодлол</w:t>
      </w:r>
    </w:p>
    <w:p w:rsidR="000C2085" w:rsidRPr="000C2085" w:rsidRDefault="000C2085" w:rsidP="000C2085">
      <w:pPr>
        <w:widowControl w:val="0"/>
        <w:autoSpaceDE w:val="0"/>
        <w:autoSpaceDN w:val="0"/>
        <w:spacing w:before="6" w:after="0" w:line="240" w:lineRule="auto"/>
        <w:rPr>
          <w:rFonts w:ascii="Arial" w:eastAsia="Arial" w:hAnsi="Arial" w:cs="Arial"/>
          <w:b/>
          <w:sz w:val="24"/>
          <w:szCs w:val="24"/>
          <w:lang w:val="fr-FR" w:eastAsia="fr-FR" w:bidi="fr-FR"/>
        </w:rPr>
      </w:pPr>
    </w:p>
    <w:p w:rsidR="001867E9" w:rsidRPr="001867E9" w:rsidRDefault="005B791E" w:rsidP="001867E9">
      <w:pPr>
        <w:widowControl w:val="0"/>
        <w:autoSpaceDE w:val="0"/>
        <w:autoSpaceDN w:val="0"/>
        <w:spacing w:after="0" w:line="240" w:lineRule="auto"/>
        <w:ind w:left="418" w:right="-10"/>
        <w:jc w:val="both"/>
        <w:rPr>
          <w:rFonts w:ascii="Arial" w:eastAsia="Arial" w:hAnsi="Arial" w:cs="Arial"/>
          <w:spacing w:val="5"/>
          <w:sz w:val="24"/>
          <w:szCs w:val="24"/>
          <w:lang w:val="mn-MN" w:eastAsia="fr-FR" w:bidi="fr-FR"/>
        </w:rPr>
      </w:pPr>
      <w:r>
        <w:rPr>
          <w:rFonts w:ascii="Arial" w:eastAsia="Arial" w:hAnsi="Arial" w:cs="Arial"/>
          <w:spacing w:val="5"/>
          <w:sz w:val="24"/>
          <w:szCs w:val="24"/>
          <w:lang w:val="mn-MN" w:eastAsia="fr-FR" w:bidi="fr-FR"/>
        </w:rPr>
        <w:t>Хувьсах өгөгдөл нь тоолуурын төлөв</w:t>
      </w:r>
      <w:r w:rsidR="00754DE7">
        <w:rPr>
          <w:rFonts w:ascii="Arial" w:eastAsia="Arial" w:hAnsi="Arial" w:cs="Arial"/>
          <w:spacing w:val="5"/>
          <w:sz w:val="24"/>
          <w:szCs w:val="24"/>
          <w:lang w:val="mn-MN" w:eastAsia="fr-FR" w:bidi="fr-FR"/>
        </w:rPr>
        <w:t>ийг төлөөлөн илэрхийлэх</w:t>
      </w:r>
      <w:r w:rsidR="00E440E5">
        <w:rPr>
          <w:rFonts w:ascii="Arial" w:eastAsia="Arial" w:hAnsi="Arial" w:cs="Arial"/>
          <w:spacing w:val="5"/>
          <w:sz w:val="24"/>
          <w:szCs w:val="24"/>
          <w:lang w:val="mn-MN" w:eastAsia="fr-FR" w:bidi="fr-FR"/>
        </w:rPr>
        <w:t xml:space="preserve"> ба хөдөлгөөнт</w:t>
      </w:r>
      <w:r>
        <w:rPr>
          <w:rFonts w:ascii="Arial" w:eastAsia="Arial" w:hAnsi="Arial" w:cs="Arial"/>
          <w:spacing w:val="5"/>
          <w:sz w:val="24"/>
          <w:szCs w:val="24"/>
          <w:lang w:val="mn-MN" w:eastAsia="fr-FR" w:bidi="fr-FR"/>
        </w:rPr>
        <w:t xml:space="preserve"> утга эсвэл үзүүлэлтийг агуулна. </w:t>
      </w:r>
      <w:r>
        <w:rPr>
          <w:rFonts w:ascii="Arial" w:eastAsia="Arial" w:hAnsi="Arial" w:cs="Arial"/>
          <w:spacing w:val="5"/>
          <w:sz w:val="24"/>
          <w:szCs w:val="24"/>
          <w:lang w:val="fr-FR" w:eastAsia="fr-FR" w:bidi="fr-FR"/>
        </w:rPr>
        <w:t xml:space="preserve">Энэ </w:t>
      </w:r>
      <w:r>
        <w:rPr>
          <w:rFonts w:ascii="Arial" w:eastAsia="Arial" w:hAnsi="Arial" w:cs="Arial"/>
          <w:spacing w:val="5"/>
          <w:sz w:val="24"/>
          <w:szCs w:val="24"/>
          <w:lang w:val="mn-MN" w:eastAsia="fr-FR" w:bidi="fr-FR"/>
        </w:rPr>
        <w:t xml:space="preserve">нь цаг хугацаа, огноо ба сүүлийн хуримтлалаас хойшхи цаг хугацаа ба өдрийг багтаана. </w:t>
      </w:r>
      <w:r>
        <w:rPr>
          <w:rFonts w:ascii="Arial" w:eastAsia="Arial" w:hAnsi="Arial" w:cs="Arial"/>
          <w:spacing w:val="5"/>
          <w:sz w:val="24"/>
          <w:szCs w:val="24"/>
          <w:lang w:val="fr-FR" w:eastAsia="fr-FR" w:bidi="fr-FR"/>
        </w:rPr>
        <w:t>Энэ бүлгийн өгөгдлийн формат</w:t>
      </w:r>
      <w:r>
        <w:rPr>
          <w:rFonts w:ascii="Arial" w:eastAsia="Arial" w:hAnsi="Arial" w:cs="Arial"/>
          <w:spacing w:val="5"/>
          <w:sz w:val="24"/>
          <w:szCs w:val="24"/>
          <w:lang w:val="mn-MN" w:eastAsia="fr-FR" w:bidi="fr-FR"/>
        </w:rPr>
        <w:t>/хэмжээ хэлбэр нь тодорхой ба мөрдөгдөх ёстой.</w:t>
      </w:r>
      <w:r>
        <w:rPr>
          <w:rFonts w:ascii="Arial" w:eastAsia="Arial" w:hAnsi="Arial" w:cs="Arial"/>
          <w:spacing w:val="5"/>
          <w:sz w:val="24"/>
          <w:szCs w:val="24"/>
          <w:lang w:val="fr-FR" w:eastAsia="fr-FR" w:bidi="fr-FR"/>
        </w:rPr>
        <w:t xml:space="preserve"> Зарим өгөгдлийн талбар </w:t>
      </w:r>
      <w:r w:rsidR="001867E9">
        <w:rPr>
          <w:rFonts w:ascii="Arial" w:eastAsia="Arial" w:hAnsi="Arial" w:cs="Arial"/>
          <w:spacing w:val="5"/>
          <w:sz w:val="24"/>
          <w:szCs w:val="24"/>
          <w:lang w:val="mn-MN" w:eastAsia="fr-FR" w:bidi="fr-FR"/>
        </w:rPr>
        <w:t xml:space="preserve">нь өгөгдлийн хувьсагч урттай байж болно. Тэдгээрийг </w:t>
      </w:r>
      <w:r w:rsidR="000C2085" w:rsidRPr="000C2085">
        <w:rPr>
          <w:rFonts w:ascii="Arial" w:eastAsia="Arial" w:hAnsi="Arial" w:cs="Arial"/>
          <w:spacing w:val="5"/>
          <w:sz w:val="24"/>
          <w:szCs w:val="24"/>
          <w:lang w:val="fr-FR" w:eastAsia="fr-FR" w:bidi="fr-FR"/>
        </w:rPr>
        <w:t xml:space="preserve"> </w:t>
      </w:r>
      <w:r w:rsidR="001867E9">
        <w:rPr>
          <w:rFonts w:ascii="Arial" w:eastAsia="Arial" w:hAnsi="Arial" w:cs="Arial"/>
          <w:spacing w:val="5"/>
          <w:sz w:val="24"/>
          <w:szCs w:val="24"/>
          <w:lang w:val="mn-MN" w:eastAsia="fr-FR" w:bidi="fr-FR"/>
        </w:rPr>
        <w:t xml:space="preserve">арын </w:t>
      </w:r>
      <w:r w:rsidR="000C2085" w:rsidRPr="000C2085">
        <w:rPr>
          <w:rFonts w:ascii="Arial" w:eastAsia="Arial" w:hAnsi="Arial" w:cs="Arial"/>
          <w:sz w:val="24"/>
          <w:szCs w:val="24"/>
          <w:lang w:val="fr-FR" w:eastAsia="fr-FR" w:bidi="fr-FR"/>
        </w:rPr>
        <w:t xml:space="preserve">+ </w:t>
      </w:r>
      <w:r w:rsidR="001867E9">
        <w:rPr>
          <w:rFonts w:ascii="Arial" w:eastAsia="Arial" w:hAnsi="Arial" w:cs="Arial"/>
          <w:sz w:val="24"/>
          <w:szCs w:val="24"/>
          <w:lang w:val="mn-MN" w:eastAsia="fr-FR" w:bidi="fr-FR"/>
        </w:rPr>
        <w:t xml:space="preserve">тэмдэгтээр </w:t>
      </w:r>
      <w:r w:rsidR="001867E9">
        <w:rPr>
          <w:rFonts w:ascii="Arial" w:eastAsia="Arial" w:hAnsi="Arial" w:cs="Arial"/>
          <w:spacing w:val="5"/>
          <w:sz w:val="24"/>
          <w:szCs w:val="24"/>
          <w:lang w:val="mn-MN" w:eastAsia="fr-FR" w:bidi="fr-FR"/>
        </w:rPr>
        <w:t xml:space="preserve">тэмдэглэнэ.. Хэрэв тоолуураас хүлээн авсан өгөгдлийн урт хүлээсэн үр дүнтэй нийцэхгүй бол, </w:t>
      </w:r>
      <w:r w:rsidR="001867E9">
        <w:rPr>
          <w:rFonts w:ascii="Arial" w:eastAsia="Arial" w:hAnsi="Arial" w:cs="Arial"/>
          <w:spacing w:val="5"/>
          <w:sz w:val="24"/>
          <w:szCs w:val="24"/>
          <w:lang w:val="fr-FR" w:eastAsia="fr-FR" w:bidi="fr-FR"/>
        </w:rPr>
        <w:t xml:space="preserve">тоолуур </w:t>
      </w:r>
      <w:r w:rsidR="001867E9">
        <w:rPr>
          <w:rFonts w:ascii="Arial" w:eastAsia="Arial" w:hAnsi="Arial" w:cs="Arial"/>
          <w:spacing w:val="5"/>
          <w:sz w:val="24"/>
          <w:szCs w:val="24"/>
          <w:lang w:val="mn-MN" w:eastAsia="fr-FR" w:bidi="fr-FR"/>
        </w:rPr>
        <w:t>ямар үйлдэл хийхээ шийдэж болно, тухайлбал хасах/тайрах, үл хэрэгсэх, алдааны мэдээлэл г.м.</w:t>
      </w:r>
      <w:r w:rsidR="001D4B3A">
        <w:rPr>
          <w:rFonts w:ascii="Arial" w:eastAsia="Arial" w:hAnsi="Arial" w:cs="Arial"/>
          <w:spacing w:val="5"/>
          <w:sz w:val="24"/>
          <w:szCs w:val="24"/>
          <w:lang w:val="mn-MN" w:eastAsia="fr-FR" w:bidi="fr-FR"/>
        </w:rPr>
        <w:t xml:space="preserve"> Энэ бүлэгт кодчилол нь түрүүний ангилал дах шиг ухаалаг/хүчтэй биш.</w:t>
      </w:r>
    </w:p>
    <w:p w:rsidR="000C2085" w:rsidRPr="001D4B3A" w:rsidRDefault="000C2085" w:rsidP="001D4B3A">
      <w:pPr>
        <w:widowControl w:val="0"/>
        <w:autoSpaceDE w:val="0"/>
        <w:autoSpaceDN w:val="0"/>
        <w:spacing w:after="0" w:line="240" w:lineRule="auto"/>
        <w:ind w:right="1408"/>
        <w:jc w:val="both"/>
        <w:rPr>
          <w:rFonts w:ascii="Arial" w:eastAsia="Arial" w:hAnsi="Arial" w:cs="Arial"/>
          <w:spacing w:val="5"/>
          <w:sz w:val="24"/>
          <w:szCs w:val="24"/>
          <w:lang w:val="fr-FR" w:eastAsia="fr-FR" w:bidi="fr-FR"/>
        </w:rPr>
      </w:pPr>
    </w:p>
    <w:p w:rsidR="000C2085" w:rsidRPr="000C2085" w:rsidRDefault="00E64073" w:rsidP="000C2085">
      <w:pPr>
        <w:widowControl w:val="0"/>
        <w:autoSpaceDE w:val="0"/>
        <w:autoSpaceDN w:val="0"/>
        <w:spacing w:after="0" w:line="240" w:lineRule="auto"/>
        <w:rPr>
          <w:rFonts w:ascii="Arial" w:eastAsia="Arial" w:hAnsi="Arial" w:cs="Arial"/>
          <w:sz w:val="24"/>
          <w:szCs w:val="24"/>
          <w:lang w:val="fr-FR" w:eastAsia="fr-FR" w:bidi="fr-FR"/>
        </w:rPr>
      </w:pPr>
      <w:r>
        <w:rPr>
          <w:rFonts w:ascii="Arial" w:eastAsia="Arial" w:hAnsi="Arial" w:cs="Arial"/>
          <w:sz w:val="24"/>
          <w:szCs w:val="24"/>
          <w:lang w:val="fr-FR" w:eastAsia="fr-FR" w:bidi="fr-FR"/>
        </w:rPr>
        <w:pict>
          <v:shape id="_x0000_s1996" type="#_x0000_t202" style="position:absolute;margin-left:68.4pt;margin-top:3.3pt;width:484.9pt;height:459.05pt;z-index:251709440;mso-position-horizontal-relative:page" filled="f" stroked="f">
            <v:textbox style="mso-next-textbox:#_x0000_s1996" inset="0,0,0,0">
              <w:txbxContent>
                <w:tbl>
                  <w:tblPr>
                    <w:tblW w:w="0" w:type="auto"/>
                    <w:tblInd w:w="7" w:type="dxa"/>
                    <w:tblLayout w:type="fixed"/>
                    <w:tblCellMar>
                      <w:left w:w="0" w:type="dxa"/>
                      <w:right w:w="0" w:type="dxa"/>
                    </w:tblCellMar>
                    <w:tblLook w:val="01E0" w:firstRow="1" w:lastRow="1" w:firstColumn="1" w:lastColumn="1" w:noHBand="0" w:noVBand="0"/>
                  </w:tblPr>
                  <w:tblGrid>
                    <w:gridCol w:w="713"/>
                    <w:gridCol w:w="963"/>
                    <w:gridCol w:w="962"/>
                    <w:gridCol w:w="6186"/>
                  </w:tblGrid>
                  <w:tr w:rsidR="00E64073" w:rsidRPr="00F2352B" w:rsidTr="00F2352B">
                    <w:trPr>
                      <w:trHeight w:val="326"/>
                    </w:trPr>
                    <w:tc>
                      <w:tcPr>
                        <w:tcW w:w="713" w:type="dxa"/>
                      </w:tcPr>
                      <w:p w:rsidR="00E64073" w:rsidRPr="00F2352B" w:rsidRDefault="00E64073">
                        <w:pPr>
                          <w:pStyle w:val="TableParagraph"/>
                          <w:spacing w:before="42"/>
                          <w:ind w:left="43" w:right="53"/>
                          <w:jc w:val="center"/>
                          <w:rPr>
                            <w:i/>
                            <w:sz w:val="24"/>
                            <w:szCs w:val="24"/>
                          </w:rPr>
                        </w:pPr>
                        <w:r w:rsidRPr="00F2352B">
                          <w:rPr>
                            <w:i/>
                            <w:sz w:val="24"/>
                            <w:szCs w:val="24"/>
                          </w:rPr>
                          <w:t>Код</w:t>
                        </w:r>
                      </w:p>
                    </w:tc>
                    <w:tc>
                      <w:tcPr>
                        <w:tcW w:w="963" w:type="dxa"/>
                      </w:tcPr>
                      <w:p w:rsidR="00E64073" w:rsidRPr="00F2352B" w:rsidRDefault="00E64073">
                        <w:pPr>
                          <w:pStyle w:val="TableParagraph"/>
                          <w:spacing w:before="42"/>
                          <w:ind w:left="62"/>
                          <w:rPr>
                            <w:i/>
                            <w:sz w:val="24"/>
                            <w:szCs w:val="24"/>
                          </w:rPr>
                        </w:pPr>
                        <w:r w:rsidRPr="00F2352B">
                          <w:rPr>
                            <w:i/>
                            <w:sz w:val="24"/>
                            <w:szCs w:val="24"/>
                          </w:rPr>
                          <w:t>(binary)</w:t>
                        </w:r>
                      </w:p>
                    </w:tc>
                    <w:tc>
                      <w:tcPr>
                        <w:tcW w:w="7148" w:type="dxa"/>
                        <w:gridSpan w:val="2"/>
                      </w:tcPr>
                      <w:p w:rsidR="00E64073" w:rsidRPr="00F2352B" w:rsidRDefault="00E64073">
                        <w:pPr>
                          <w:pStyle w:val="TableParagraph"/>
                          <w:spacing w:before="0"/>
                          <w:rPr>
                            <w:sz w:val="24"/>
                            <w:szCs w:val="24"/>
                          </w:rPr>
                        </w:pPr>
                      </w:p>
                    </w:tc>
                  </w:tr>
                  <w:tr w:rsidR="00E64073" w:rsidRPr="00F2352B" w:rsidTr="00F2352B">
                    <w:trPr>
                      <w:trHeight w:val="849"/>
                    </w:trPr>
                    <w:tc>
                      <w:tcPr>
                        <w:tcW w:w="713" w:type="dxa"/>
                      </w:tcPr>
                      <w:p w:rsidR="00E64073" w:rsidRPr="00F2352B" w:rsidRDefault="00E64073">
                        <w:pPr>
                          <w:pStyle w:val="TableParagraph"/>
                          <w:spacing w:before="47"/>
                          <w:ind w:left="12" w:right="53"/>
                          <w:jc w:val="center"/>
                          <w:rPr>
                            <w:sz w:val="24"/>
                            <w:szCs w:val="24"/>
                          </w:rPr>
                        </w:pPr>
                        <w:r w:rsidRPr="00F2352B">
                          <w:rPr>
                            <w:sz w:val="24"/>
                            <w:szCs w:val="24"/>
                          </w:rPr>
                          <w:t>1100</w:t>
                        </w:r>
                      </w:p>
                    </w:tc>
                    <w:tc>
                      <w:tcPr>
                        <w:tcW w:w="963" w:type="dxa"/>
                      </w:tcPr>
                      <w:p w:rsidR="00E64073" w:rsidRPr="00F2352B" w:rsidRDefault="00E64073">
                        <w:pPr>
                          <w:pStyle w:val="TableParagraph"/>
                          <w:spacing w:before="47"/>
                          <w:ind w:left="287"/>
                          <w:rPr>
                            <w:sz w:val="24"/>
                            <w:szCs w:val="24"/>
                          </w:rPr>
                        </w:pPr>
                        <w:r w:rsidRPr="00F2352B">
                          <w:rPr>
                            <w:sz w:val="24"/>
                            <w:szCs w:val="24"/>
                          </w:rPr>
                          <w:t>t t t t</w:t>
                        </w:r>
                      </w:p>
                    </w:tc>
                    <w:tc>
                      <w:tcPr>
                        <w:tcW w:w="962" w:type="dxa"/>
                      </w:tcPr>
                      <w:p w:rsidR="00E64073" w:rsidRPr="00F2352B" w:rsidRDefault="00E64073">
                        <w:pPr>
                          <w:pStyle w:val="TableParagraph"/>
                          <w:spacing w:before="47"/>
                          <w:ind w:left="175"/>
                          <w:rPr>
                            <w:sz w:val="24"/>
                            <w:szCs w:val="24"/>
                          </w:rPr>
                        </w:pPr>
                        <w:r w:rsidRPr="00F2352B">
                          <w:rPr>
                            <w:sz w:val="24"/>
                            <w:szCs w:val="24"/>
                          </w:rPr>
                          <w:t>xxxx</w:t>
                        </w:r>
                      </w:p>
                    </w:tc>
                    <w:tc>
                      <w:tcPr>
                        <w:tcW w:w="6186" w:type="dxa"/>
                      </w:tcPr>
                      <w:p w:rsidR="00E64073" w:rsidRPr="00F2352B" w:rsidRDefault="00E64073">
                        <w:pPr>
                          <w:pStyle w:val="TableParagraph"/>
                          <w:tabs>
                            <w:tab w:val="left" w:pos="908"/>
                          </w:tabs>
                          <w:spacing w:before="47" w:line="229" w:lineRule="exact"/>
                          <w:ind w:left="59"/>
                          <w:rPr>
                            <w:sz w:val="24"/>
                            <w:szCs w:val="24"/>
                          </w:rPr>
                        </w:pPr>
                        <w:r w:rsidRPr="00F2352B">
                          <w:rPr>
                            <w:spacing w:val="5"/>
                            <w:sz w:val="24"/>
                            <w:szCs w:val="24"/>
                          </w:rPr>
                          <w:t>xxxx</w:t>
                        </w:r>
                        <w:r w:rsidRPr="00F2352B">
                          <w:rPr>
                            <w:spacing w:val="5"/>
                            <w:sz w:val="24"/>
                            <w:szCs w:val="24"/>
                          </w:rPr>
                          <w:tab/>
                        </w:r>
                        <w:r w:rsidRPr="00F2352B">
                          <w:rPr>
                            <w:sz w:val="24"/>
                            <w:szCs w:val="24"/>
                          </w:rPr>
                          <w:t xml:space="preserve">t t t t = </w:t>
                        </w:r>
                        <w:r w:rsidRPr="00F2352B">
                          <w:rPr>
                            <w:spacing w:val="5"/>
                            <w:sz w:val="24"/>
                            <w:szCs w:val="24"/>
                          </w:rPr>
                          <w:t>Variable</w:t>
                        </w:r>
                        <w:r w:rsidRPr="00F2352B">
                          <w:rPr>
                            <w:spacing w:val="22"/>
                            <w:sz w:val="24"/>
                            <w:szCs w:val="24"/>
                          </w:rPr>
                          <w:t xml:space="preserve"> </w:t>
                        </w:r>
                        <w:r w:rsidRPr="00F2352B">
                          <w:rPr>
                            <w:spacing w:val="5"/>
                            <w:sz w:val="24"/>
                            <w:szCs w:val="24"/>
                          </w:rPr>
                          <w:t>TYPE</w:t>
                        </w:r>
                      </w:p>
                      <w:p w:rsidR="00E64073" w:rsidRPr="00F2352B" w:rsidRDefault="00E64073">
                        <w:pPr>
                          <w:pStyle w:val="TableParagraph"/>
                          <w:spacing w:before="0"/>
                          <w:ind w:left="912" w:right="1575"/>
                          <w:rPr>
                            <w:sz w:val="24"/>
                            <w:szCs w:val="24"/>
                          </w:rPr>
                        </w:pPr>
                        <w:r w:rsidRPr="00F2352B">
                          <w:rPr>
                            <w:sz w:val="24"/>
                            <w:szCs w:val="24"/>
                          </w:rPr>
                          <w:t>0000 = Time and Date Related Items 0001 = Data Related Items</w:t>
                        </w:r>
                      </w:p>
                    </w:tc>
                  </w:tr>
                  <w:tr w:rsidR="00E64073" w:rsidRPr="00F2352B" w:rsidTr="00F2352B">
                    <w:trPr>
                      <w:trHeight w:val="845"/>
                    </w:trPr>
                    <w:tc>
                      <w:tcPr>
                        <w:tcW w:w="713" w:type="dxa"/>
                      </w:tcPr>
                      <w:p w:rsidR="00E64073" w:rsidRPr="00F2352B" w:rsidRDefault="00E64073">
                        <w:pPr>
                          <w:pStyle w:val="TableParagraph"/>
                          <w:spacing w:before="0"/>
                          <w:rPr>
                            <w:sz w:val="24"/>
                            <w:szCs w:val="24"/>
                          </w:rPr>
                        </w:pPr>
                      </w:p>
                      <w:p w:rsidR="00E64073" w:rsidRPr="00F2352B" w:rsidRDefault="00E64073">
                        <w:pPr>
                          <w:pStyle w:val="TableParagraph"/>
                          <w:spacing w:before="2"/>
                          <w:rPr>
                            <w:sz w:val="24"/>
                            <w:szCs w:val="24"/>
                          </w:rPr>
                        </w:pPr>
                      </w:p>
                      <w:p w:rsidR="00E64073" w:rsidRPr="00F2352B" w:rsidRDefault="00E64073">
                        <w:pPr>
                          <w:pStyle w:val="TableParagraph"/>
                          <w:spacing w:before="0"/>
                          <w:ind w:left="13" w:right="53"/>
                          <w:jc w:val="center"/>
                          <w:rPr>
                            <w:sz w:val="24"/>
                            <w:szCs w:val="24"/>
                          </w:rPr>
                        </w:pPr>
                        <w:r w:rsidRPr="00F2352B">
                          <w:rPr>
                            <w:sz w:val="24"/>
                            <w:szCs w:val="24"/>
                          </w:rPr>
                          <w:t>1100</w:t>
                        </w:r>
                      </w:p>
                    </w:tc>
                    <w:tc>
                      <w:tcPr>
                        <w:tcW w:w="963" w:type="dxa"/>
                      </w:tcPr>
                      <w:p w:rsidR="00E64073" w:rsidRPr="00F2352B" w:rsidRDefault="00E64073">
                        <w:pPr>
                          <w:pStyle w:val="TableParagraph"/>
                          <w:spacing w:before="0"/>
                          <w:rPr>
                            <w:sz w:val="24"/>
                            <w:szCs w:val="24"/>
                          </w:rPr>
                        </w:pPr>
                      </w:p>
                      <w:p w:rsidR="00E64073" w:rsidRPr="00F2352B" w:rsidRDefault="00E64073">
                        <w:pPr>
                          <w:pStyle w:val="TableParagraph"/>
                          <w:spacing w:before="2"/>
                          <w:rPr>
                            <w:sz w:val="24"/>
                            <w:szCs w:val="24"/>
                          </w:rPr>
                        </w:pPr>
                      </w:p>
                      <w:p w:rsidR="00E64073" w:rsidRPr="00F2352B" w:rsidRDefault="00E64073">
                        <w:pPr>
                          <w:pStyle w:val="TableParagraph"/>
                          <w:spacing w:before="0"/>
                          <w:ind w:left="288"/>
                          <w:rPr>
                            <w:sz w:val="24"/>
                            <w:szCs w:val="24"/>
                          </w:rPr>
                        </w:pPr>
                        <w:r w:rsidRPr="00F2352B">
                          <w:rPr>
                            <w:sz w:val="24"/>
                            <w:szCs w:val="24"/>
                          </w:rPr>
                          <w:t>xxxx</w:t>
                        </w:r>
                      </w:p>
                    </w:tc>
                    <w:tc>
                      <w:tcPr>
                        <w:tcW w:w="962" w:type="dxa"/>
                      </w:tcPr>
                      <w:p w:rsidR="00E64073" w:rsidRPr="00F2352B" w:rsidRDefault="00E64073">
                        <w:pPr>
                          <w:pStyle w:val="TableParagraph"/>
                          <w:spacing w:before="0"/>
                          <w:rPr>
                            <w:sz w:val="24"/>
                            <w:szCs w:val="24"/>
                          </w:rPr>
                        </w:pPr>
                      </w:p>
                      <w:p w:rsidR="00E64073" w:rsidRPr="00F2352B" w:rsidRDefault="00E64073">
                        <w:pPr>
                          <w:pStyle w:val="TableParagraph"/>
                          <w:spacing w:before="2"/>
                          <w:rPr>
                            <w:sz w:val="24"/>
                            <w:szCs w:val="24"/>
                          </w:rPr>
                        </w:pPr>
                      </w:p>
                      <w:p w:rsidR="00E64073" w:rsidRPr="00F2352B" w:rsidRDefault="00E64073">
                        <w:pPr>
                          <w:pStyle w:val="TableParagraph"/>
                          <w:spacing w:before="0"/>
                          <w:ind w:left="172"/>
                          <w:rPr>
                            <w:sz w:val="24"/>
                            <w:szCs w:val="24"/>
                          </w:rPr>
                        </w:pPr>
                        <w:r w:rsidRPr="00F2352B">
                          <w:rPr>
                            <w:sz w:val="24"/>
                            <w:szCs w:val="24"/>
                          </w:rPr>
                          <w:t>vvvv</w:t>
                        </w:r>
                      </w:p>
                    </w:tc>
                    <w:tc>
                      <w:tcPr>
                        <w:tcW w:w="6186" w:type="dxa"/>
                      </w:tcPr>
                      <w:p w:rsidR="00E64073" w:rsidRPr="00F2352B" w:rsidRDefault="00E64073">
                        <w:pPr>
                          <w:pStyle w:val="TableParagraph"/>
                          <w:spacing w:before="109" w:line="229" w:lineRule="exact"/>
                          <w:ind w:left="1099"/>
                          <w:rPr>
                            <w:sz w:val="24"/>
                            <w:szCs w:val="24"/>
                          </w:rPr>
                        </w:pPr>
                        <w:r w:rsidRPr="00F2352B">
                          <w:rPr>
                            <w:w w:val="99"/>
                            <w:sz w:val="24"/>
                            <w:szCs w:val="24"/>
                          </w:rPr>
                          <w:t>:</w:t>
                        </w:r>
                      </w:p>
                      <w:p w:rsidR="00E64073" w:rsidRPr="00F2352B" w:rsidRDefault="00E64073">
                        <w:pPr>
                          <w:pStyle w:val="TableParagraph"/>
                          <w:spacing w:before="0" w:line="228" w:lineRule="exact"/>
                          <w:ind w:left="912"/>
                          <w:rPr>
                            <w:sz w:val="24"/>
                            <w:szCs w:val="24"/>
                          </w:rPr>
                        </w:pPr>
                        <w:r w:rsidRPr="00F2352B">
                          <w:rPr>
                            <w:sz w:val="24"/>
                            <w:szCs w:val="24"/>
                          </w:rPr>
                          <w:t>1111 = RESERVED</w:t>
                        </w:r>
                      </w:p>
                      <w:p w:rsidR="00E64073" w:rsidRPr="00F2352B" w:rsidRDefault="00E64073">
                        <w:pPr>
                          <w:pStyle w:val="TableParagraph"/>
                          <w:tabs>
                            <w:tab w:val="left" w:pos="913"/>
                          </w:tabs>
                          <w:spacing w:before="0" w:line="229" w:lineRule="exact"/>
                          <w:ind w:left="61"/>
                          <w:rPr>
                            <w:sz w:val="24"/>
                            <w:szCs w:val="24"/>
                          </w:rPr>
                        </w:pPr>
                        <w:r w:rsidRPr="00F2352B">
                          <w:rPr>
                            <w:spacing w:val="4"/>
                            <w:sz w:val="24"/>
                            <w:szCs w:val="24"/>
                          </w:rPr>
                          <w:t>vvvv</w:t>
                        </w:r>
                        <w:r w:rsidRPr="00F2352B">
                          <w:rPr>
                            <w:spacing w:val="4"/>
                            <w:sz w:val="24"/>
                            <w:szCs w:val="24"/>
                          </w:rPr>
                          <w:tab/>
                          <w:t xml:space="preserve">vvvv vvvv </w:t>
                        </w:r>
                        <w:r w:rsidRPr="00F2352B">
                          <w:rPr>
                            <w:sz w:val="24"/>
                            <w:szCs w:val="24"/>
                          </w:rPr>
                          <w:t xml:space="preserve">= </w:t>
                        </w:r>
                        <w:r w:rsidRPr="00F2352B">
                          <w:rPr>
                            <w:spacing w:val="5"/>
                            <w:sz w:val="24"/>
                            <w:szCs w:val="24"/>
                          </w:rPr>
                          <w:t>VARIABLE</w:t>
                        </w:r>
                        <w:r w:rsidRPr="00F2352B">
                          <w:rPr>
                            <w:spacing w:val="43"/>
                            <w:sz w:val="24"/>
                            <w:szCs w:val="24"/>
                          </w:rPr>
                          <w:t xml:space="preserve"> </w:t>
                        </w:r>
                        <w:r w:rsidRPr="00F2352B">
                          <w:rPr>
                            <w:spacing w:val="6"/>
                            <w:sz w:val="24"/>
                            <w:szCs w:val="24"/>
                          </w:rPr>
                          <w:t>Identifier</w:t>
                        </w:r>
                      </w:p>
                    </w:tc>
                  </w:tr>
                  <w:tr w:rsidR="00E64073" w:rsidRPr="00F2352B" w:rsidTr="00F2352B">
                    <w:trPr>
                      <w:trHeight w:val="580"/>
                    </w:trPr>
                    <w:tc>
                      <w:tcPr>
                        <w:tcW w:w="8822" w:type="dxa"/>
                        <w:gridSpan w:val="4"/>
                      </w:tcPr>
                      <w:p w:rsidR="00E64073" w:rsidRPr="00F2352B" w:rsidRDefault="00E64073">
                        <w:pPr>
                          <w:pStyle w:val="TableParagraph"/>
                          <w:spacing w:before="8"/>
                          <w:rPr>
                            <w:sz w:val="24"/>
                            <w:szCs w:val="24"/>
                          </w:rPr>
                        </w:pPr>
                      </w:p>
                      <w:p w:rsidR="00E64073" w:rsidRDefault="00E64073">
                        <w:pPr>
                          <w:pStyle w:val="TableParagraph"/>
                          <w:tabs>
                            <w:tab w:val="left" w:pos="1184"/>
                          </w:tabs>
                          <w:spacing w:before="0"/>
                          <w:ind w:left="50"/>
                          <w:rPr>
                            <w:b/>
                            <w:spacing w:val="5"/>
                            <w:sz w:val="24"/>
                            <w:szCs w:val="24"/>
                          </w:rPr>
                        </w:pPr>
                        <w:r>
                          <w:rPr>
                            <w:b/>
                            <w:spacing w:val="5"/>
                            <w:sz w:val="24"/>
                            <w:szCs w:val="24"/>
                          </w:rPr>
                          <w:t>C.4.6.2</w:t>
                        </w:r>
                        <w:r>
                          <w:rPr>
                            <w:b/>
                            <w:spacing w:val="5"/>
                            <w:sz w:val="24"/>
                            <w:szCs w:val="24"/>
                          </w:rPr>
                          <w:tab/>
                          <w:t>Хувьсах өгөгдлийн жишээ</w:t>
                        </w:r>
                      </w:p>
                      <w:p w:rsidR="00E64073" w:rsidRPr="00F2352B" w:rsidRDefault="00E64073">
                        <w:pPr>
                          <w:pStyle w:val="TableParagraph"/>
                          <w:tabs>
                            <w:tab w:val="left" w:pos="1184"/>
                          </w:tabs>
                          <w:spacing w:before="0"/>
                          <w:ind w:left="50"/>
                          <w:rPr>
                            <w:b/>
                            <w:sz w:val="24"/>
                            <w:szCs w:val="24"/>
                          </w:rPr>
                        </w:pPr>
                      </w:p>
                    </w:tc>
                  </w:tr>
                  <w:tr w:rsidR="00E64073" w:rsidRPr="00F2352B" w:rsidTr="00F2352B">
                    <w:trPr>
                      <w:trHeight w:val="331"/>
                    </w:trPr>
                    <w:tc>
                      <w:tcPr>
                        <w:tcW w:w="713" w:type="dxa"/>
                      </w:tcPr>
                      <w:p w:rsidR="00E64073" w:rsidRPr="00F2352B" w:rsidRDefault="00E64073">
                        <w:pPr>
                          <w:pStyle w:val="TableParagraph"/>
                          <w:spacing w:before="47"/>
                          <w:ind w:left="43" w:right="53"/>
                          <w:jc w:val="center"/>
                          <w:rPr>
                            <w:i/>
                            <w:sz w:val="24"/>
                            <w:szCs w:val="24"/>
                          </w:rPr>
                        </w:pPr>
                        <w:r>
                          <w:rPr>
                            <w:i/>
                            <w:sz w:val="24"/>
                            <w:szCs w:val="24"/>
                          </w:rPr>
                          <w:t>Код</w:t>
                        </w:r>
                      </w:p>
                    </w:tc>
                    <w:tc>
                      <w:tcPr>
                        <w:tcW w:w="1925" w:type="dxa"/>
                        <w:gridSpan w:val="2"/>
                      </w:tcPr>
                      <w:p w:rsidR="00E64073" w:rsidRPr="00F2352B" w:rsidRDefault="00E64073">
                        <w:pPr>
                          <w:pStyle w:val="TableParagraph"/>
                          <w:spacing w:before="47"/>
                          <w:ind w:left="285"/>
                          <w:rPr>
                            <w:i/>
                            <w:sz w:val="24"/>
                            <w:szCs w:val="24"/>
                          </w:rPr>
                        </w:pPr>
                        <w:r w:rsidRPr="00F2352B">
                          <w:rPr>
                            <w:i/>
                            <w:sz w:val="24"/>
                            <w:szCs w:val="24"/>
                          </w:rPr>
                          <w:t>Mnemonic</w:t>
                        </w:r>
                      </w:p>
                    </w:tc>
                    <w:tc>
                      <w:tcPr>
                        <w:tcW w:w="6186" w:type="dxa"/>
                      </w:tcPr>
                      <w:p w:rsidR="00E64073" w:rsidRPr="00F2352B" w:rsidRDefault="00E64073">
                        <w:pPr>
                          <w:pStyle w:val="TableParagraph"/>
                          <w:tabs>
                            <w:tab w:val="left" w:pos="2610"/>
                          </w:tabs>
                          <w:spacing w:before="47"/>
                          <w:ind w:left="343"/>
                          <w:rPr>
                            <w:i/>
                            <w:sz w:val="24"/>
                            <w:szCs w:val="24"/>
                          </w:rPr>
                        </w:pPr>
                        <w:r>
                          <w:rPr>
                            <w:i/>
                            <w:spacing w:val="4"/>
                            <w:sz w:val="24"/>
                            <w:szCs w:val="24"/>
                          </w:rPr>
                          <w:t>Өгөгдөл</w:t>
                        </w:r>
                        <w:r w:rsidRPr="00F2352B">
                          <w:rPr>
                            <w:i/>
                            <w:spacing w:val="4"/>
                            <w:sz w:val="24"/>
                            <w:szCs w:val="24"/>
                          </w:rPr>
                          <w:tab/>
                        </w:r>
                        <w:r>
                          <w:rPr>
                            <w:i/>
                            <w:spacing w:val="5"/>
                            <w:sz w:val="24"/>
                            <w:szCs w:val="24"/>
                          </w:rPr>
                          <w:t>Үйлдэл ба өгөгдлийн хэлбэр</w:t>
                        </w:r>
                      </w:p>
                    </w:tc>
                  </w:tr>
                  <w:tr w:rsidR="00E64073" w:rsidRPr="00F2352B" w:rsidTr="00F2352B">
                    <w:trPr>
                      <w:trHeight w:val="329"/>
                    </w:trPr>
                    <w:tc>
                      <w:tcPr>
                        <w:tcW w:w="713" w:type="dxa"/>
                      </w:tcPr>
                      <w:p w:rsidR="00E64073" w:rsidRPr="00F2352B" w:rsidRDefault="00E64073">
                        <w:pPr>
                          <w:pStyle w:val="TableParagraph"/>
                          <w:spacing w:before="47"/>
                          <w:ind w:left="43" w:right="53"/>
                          <w:jc w:val="center"/>
                          <w:rPr>
                            <w:sz w:val="24"/>
                            <w:szCs w:val="24"/>
                          </w:rPr>
                        </w:pPr>
                        <w:r w:rsidRPr="00F2352B">
                          <w:rPr>
                            <w:sz w:val="24"/>
                            <w:szCs w:val="24"/>
                          </w:rPr>
                          <w:t>C000</w:t>
                        </w:r>
                      </w:p>
                    </w:tc>
                    <w:tc>
                      <w:tcPr>
                        <w:tcW w:w="1925" w:type="dxa"/>
                        <w:gridSpan w:val="2"/>
                      </w:tcPr>
                      <w:p w:rsidR="00E64073" w:rsidRPr="00F2352B" w:rsidRDefault="00E64073">
                        <w:pPr>
                          <w:pStyle w:val="TableParagraph"/>
                          <w:spacing w:before="47"/>
                          <w:ind w:left="285"/>
                          <w:rPr>
                            <w:sz w:val="24"/>
                            <w:szCs w:val="24"/>
                          </w:rPr>
                        </w:pPr>
                        <w:r w:rsidRPr="00F2352B">
                          <w:rPr>
                            <w:sz w:val="24"/>
                            <w:szCs w:val="24"/>
                          </w:rPr>
                          <w:t>time_date</w:t>
                        </w:r>
                      </w:p>
                    </w:tc>
                    <w:tc>
                      <w:tcPr>
                        <w:tcW w:w="6186" w:type="dxa"/>
                      </w:tcPr>
                      <w:p w:rsidR="00E64073" w:rsidRPr="00F2352B" w:rsidRDefault="00E64073">
                        <w:pPr>
                          <w:pStyle w:val="TableParagraph"/>
                          <w:tabs>
                            <w:tab w:val="left" w:pos="2609"/>
                          </w:tabs>
                          <w:spacing w:before="47"/>
                          <w:ind w:left="342"/>
                          <w:rPr>
                            <w:sz w:val="24"/>
                            <w:szCs w:val="24"/>
                          </w:rPr>
                        </w:pPr>
                        <w:r w:rsidRPr="00F2352B">
                          <w:rPr>
                            <w:spacing w:val="6"/>
                            <w:sz w:val="24"/>
                            <w:szCs w:val="24"/>
                          </w:rPr>
                          <w:t>yymmddhhmmss</w:t>
                        </w:r>
                        <w:r w:rsidRPr="00F2352B">
                          <w:rPr>
                            <w:spacing w:val="6"/>
                            <w:sz w:val="24"/>
                            <w:szCs w:val="24"/>
                          </w:rPr>
                          <w:tab/>
                          <w:t xml:space="preserve">Time </w:t>
                        </w:r>
                        <w:r w:rsidRPr="00F2352B">
                          <w:rPr>
                            <w:spacing w:val="4"/>
                            <w:sz w:val="24"/>
                            <w:szCs w:val="24"/>
                          </w:rPr>
                          <w:t>and Date</w:t>
                        </w:r>
                        <w:r w:rsidRPr="00F2352B">
                          <w:rPr>
                            <w:spacing w:val="28"/>
                            <w:sz w:val="24"/>
                            <w:szCs w:val="24"/>
                          </w:rPr>
                          <w:t xml:space="preserve"> </w:t>
                        </w:r>
                        <w:r w:rsidRPr="00F2352B">
                          <w:rPr>
                            <w:spacing w:val="7"/>
                            <w:sz w:val="24"/>
                            <w:szCs w:val="24"/>
                          </w:rPr>
                          <w:t>(decimal)</w:t>
                        </w:r>
                      </w:p>
                    </w:tc>
                  </w:tr>
                  <w:tr w:rsidR="00E64073" w:rsidRPr="00F2352B" w:rsidTr="00F2352B">
                    <w:trPr>
                      <w:trHeight w:val="328"/>
                    </w:trPr>
                    <w:tc>
                      <w:tcPr>
                        <w:tcW w:w="713" w:type="dxa"/>
                      </w:tcPr>
                      <w:p w:rsidR="00E64073" w:rsidRPr="00F2352B" w:rsidRDefault="00E64073">
                        <w:pPr>
                          <w:pStyle w:val="TableParagraph"/>
                          <w:ind w:left="43" w:right="53"/>
                          <w:jc w:val="center"/>
                          <w:rPr>
                            <w:sz w:val="24"/>
                            <w:szCs w:val="24"/>
                          </w:rPr>
                        </w:pPr>
                        <w:r w:rsidRPr="00F2352B">
                          <w:rPr>
                            <w:sz w:val="24"/>
                            <w:szCs w:val="24"/>
                          </w:rPr>
                          <w:t>C001</w:t>
                        </w:r>
                      </w:p>
                    </w:tc>
                    <w:tc>
                      <w:tcPr>
                        <w:tcW w:w="1925" w:type="dxa"/>
                        <w:gridSpan w:val="2"/>
                      </w:tcPr>
                      <w:p w:rsidR="00E64073" w:rsidRPr="00F2352B" w:rsidRDefault="00E64073">
                        <w:pPr>
                          <w:pStyle w:val="TableParagraph"/>
                          <w:ind w:left="285"/>
                          <w:rPr>
                            <w:sz w:val="24"/>
                            <w:szCs w:val="24"/>
                          </w:rPr>
                        </w:pPr>
                        <w:r w:rsidRPr="00F2352B">
                          <w:rPr>
                            <w:sz w:val="24"/>
                            <w:szCs w:val="24"/>
                          </w:rPr>
                          <w:t>time_date_cal</w:t>
                        </w:r>
                      </w:p>
                    </w:tc>
                    <w:tc>
                      <w:tcPr>
                        <w:tcW w:w="6186" w:type="dxa"/>
                      </w:tcPr>
                      <w:p w:rsidR="00E64073" w:rsidRPr="00F2352B" w:rsidRDefault="00E64073">
                        <w:pPr>
                          <w:pStyle w:val="TableParagraph"/>
                          <w:tabs>
                            <w:tab w:val="left" w:pos="2610"/>
                          </w:tabs>
                          <w:ind w:left="342"/>
                          <w:rPr>
                            <w:sz w:val="24"/>
                            <w:szCs w:val="24"/>
                          </w:rPr>
                        </w:pPr>
                        <w:r w:rsidRPr="00F2352B">
                          <w:rPr>
                            <w:spacing w:val="6"/>
                            <w:sz w:val="24"/>
                            <w:szCs w:val="24"/>
                          </w:rPr>
                          <w:t>yymmddhhmmsswwn</w:t>
                        </w:r>
                        <w:r w:rsidRPr="00F2352B">
                          <w:rPr>
                            <w:spacing w:val="6"/>
                            <w:sz w:val="24"/>
                            <w:szCs w:val="24"/>
                          </w:rPr>
                          <w:tab/>
                          <w:t xml:space="preserve">Time, </w:t>
                        </w:r>
                        <w:r w:rsidRPr="00F2352B">
                          <w:rPr>
                            <w:spacing w:val="4"/>
                            <w:sz w:val="24"/>
                            <w:szCs w:val="24"/>
                          </w:rPr>
                          <w:t xml:space="preserve">Date, </w:t>
                        </w:r>
                        <w:r w:rsidRPr="00F2352B">
                          <w:rPr>
                            <w:spacing w:val="7"/>
                            <w:sz w:val="24"/>
                            <w:szCs w:val="24"/>
                          </w:rPr>
                          <w:t xml:space="preserve">Week </w:t>
                        </w:r>
                        <w:r w:rsidRPr="00F2352B">
                          <w:rPr>
                            <w:spacing w:val="4"/>
                            <w:sz w:val="24"/>
                            <w:szCs w:val="24"/>
                          </w:rPr>
                          <w:t>and Day</w:t>
                        </w:r>
                        <w:r w:rsidRPr="00F2352B">
                          <w:rPr>
                            <w:spacing w:val="39"/>
                            <w:sz w:val="24"/>
                            <w:szCs w:val="24"/>
                          </w:rPr>
                          <w:t xml:space="preserve"> </w:t>
                        </w:r>
                        <w:r w:rsidRPr="00F2352B">
                          <w:rPr>
                            <w:spacing w:val="7"/>
                            <w:sz w:val="24"/>
                            <w:szCs w:val="24"/>
                          </w:rPr>
                          <w:t>(decimal)</w:t>
                        </w:r>
                      </w:p>
                    </w:tc>
                  </w:tr>
                  <w:tr w:rsidR="00E64073" w:rsidRPr="00F2352B" w:rsidTr="00F2352B">
                    <w:trPr>
                      <w:trHeight w:val="328"/>
                    </w:trPr>
                    <w:tc>
                      <w:tcPr>
                        <w:tcW w:w="713" w:type="dxa"/>
                      </w:tcPr>
                      <w:p w:rsidR="00E64073" w:rsidRPr="00F2352B" w:rsidRDefault="00E64073">
                        <w:pPr>
                          <w:pStyle w:val="TableParagraph"/>
                          <w:spacing w:before="0"/>
                          <w:rPr>
                            <w:sz w:val="24"/>
                            <w:szCs w:val="24"/>
                          </w:rPr>
                        </w:pPr>
                      </w:p>
                    </w:tc>
                    <w:tc>
                      <w:tcPr>
                        <w:tcW w:w="1925" w:type="dxa"/>
                        <w:gridSpan w:val="2"/>
                      </w:tcPr>
                      <w:p w:rsidR="00E64073" w:rsidRPr="00F2352B" w:rsidRDefault="00E64073">
                        <w:pPr>
                          <w:pStyle w:val="TableParagraph"/>
                          <w:spacing w:before="0"/>
                          <w:rPr>
                            <w:sz w:val="24"/>
                            <w:szCs w:val="24"/>
                          </w:rPr>
                        </w:pPr>
                      </w:p>
                    </w:tc>
                    <w:tc>
                      <w:tcPr>
                        <w:tcW w:w="6186" w:type="dxa"/>
                      </w:tcPr>
                      <w:p w:rsidR="00E64073" w:rsidRPr="00F2352B" w:rsidRDefault="00E64073">
                        <w:pPr>
                          <w:pStyle w:val="TableParagraph"/>
                          <w:ind w:left="2611"/>
                          <w:rPr>
                            <w:sz w:val="24"/>
                            <w:szCs w:val="24"/>
                          </w:rPr>
                        </w:pPr>
                        <w:r w:rsidRPr="00F2352B">
                          <w:rPr>
                            <w:sz w:val="24"/>
                            <w:szCs w:val="24"/>
                          </w:rPr>
                          <w:t>ww = week number (1 - 53)</w:t>
                        </w:r>
                      </w:p>
                    </w:tc>
                  </w:tr>
                  <w:tr w:rsidR="00E64073" w:rsidRPr="00F2352B" w:rsidTr="00F2352B">
                    <w:trPr>
                      <w:trHeight w:val="328"/>
                    </w:trPr>
                    <w:tc>
                      <w:tcPr>
                        <w:tcW w:w="713" w:type="dxa"/>
                      </w:tcPr>
                      <w:p w:rsidR="00E64073" w:rsidRPr="00F2352B" w:rsidRDefault="00E64073">
                        <w:pPr>
                          <w:pStyle w:val="TableParagraph"/>
                          <w:spacing w:before="0"/>
                          <w:rPr>
                            <w:sz w:val="24"/>
                            <w:szCs w:val="24"/>
                          </w:rPr>
                        </w:pPr>
                      </w:p>
                    </w:tc>
                    <w:tc>
                      <w:tcPr>
                        <w:tcW w:w="1925" w:type="dxa"/>
                        <w:gridSpan w:val="2"/>
                      </w:tcPr>
                      <w:p w:rsidR="00E64073" w:rsidRPr="00F2352B" w:rsidRDefault="00E64073">
                        <w:pPr>
                          <w:pStyle w:val="TableParagraph"/>
                          <w:spacing w:before="0"/>
                          <w:rPr>
                            <w:sz w:val="24"/>
                            <w:szCs w:val="24"/>
                          </w:rPr>
                        </w:pPr>
                      </w:p>
                    </w:tc>
                    <w:tc>
                      <w:tcPr>
                        <w:tcW w:w="6186" w:type="dxa"/>
                      </w:tcPr>
                      <w:p w:rsidR="00E64073" w:rsidRPr="00F2352B" w:rsidRDefault="00E64073">
                        <w:pPr>
                          <w:pStyle w:val="TableParagraph"/>
                          <w:ind w:left="2611"/>
                          <w:rPr>
                            <w:sz w:val="24"/>
                            <w:szCs w:val="24"/>
                          </w:rPr>
                        </w:pPr>
                        <w:r w:rsidRPr="00F2352B">
                          <w:rPr>
                            <w:sz w:val="24"/>
                            <w:szCs w:val="24"/>
                          </w:rPr>
                          <w:t>n = day of week (1 = Monday)</w:t>
                        </w:r>
                      </w:p>
                    </w:tc>
                  </w:tr>
                  <w:tr w:rsidR="00E64073" w:rsidRPr="00F2352B" w:rsidTr="00F2352B">
                    <w:trPr>
                      <w:trHeight w:val="328"/>
                    </w:trPr>
                    <w:tc>
                      <w:tcPr>
                        <w:tcW w:w="713" w:type="dxa"/>
                      </w:tcPr>
                      <w:p w:rsidR="00E64073" w:rsidRPr="00F2352B" w:rsidRDefault="00E64073">
                        <w:pPr>
                          <w:pStyle w:val="TableParagraph"/>
                          <w:ind w:left="43" w:right="53"/>
                          <w:jc w:val="center"/>
                          <w:rPr>
                            <w:sz w:val="24"/>
                            <w:szCs w:val="24"/>
                          </w:rPr>
                        </w:pPr>
                        <w:r w:rsidRPr="00F2352B">
                          <w:rPr>
                            <w:sz w:val="24"/>
                            <w:szCs w:val="24"/>
                          </w:rPr>
                          <w:t>C002</w:t>
                        </w:r>
                      </w:p>
                    </w:tc>
                    <w:tc>
                      <w:tcPr>
                        <w:tcW w:w="1925" w:type="dxa"/>
                        <w:gridSpan w:val="2"/>
                      </w:tcPr>
                      <w:p w:rsidR="00E64073" w:rsidRPr="00F2352B" w:rsidRDefault="00E64073">
                        <w:pPr>
                          <w:pStyle w:val="TableParagraph"/>
                          <w:ind w:left="285"/>
                          <w:rPr>
                            <w:sz w:val="24"/>
                            <w:szCs w:val="24"/>
                          </w:rPr>
                        </w:pPr>
                        <w:r w:rsidRPr="00F2352B">
                          <w:rPr>
                            <w:sz w:val="24"/>
                            <w:szCs w:val="24"/>
                          </w:rPr>
                          <w:t>day_season</w:t>
                        </w:r>
                      </w:p>
                    </w:tc>
                    <w:tc>
                      <w:tcPr>
                        <w:tcW w:w="6186" w:type="dxa"/>
                      </w:tcPr>
                      <w:p w:rsidR="00E64073" w:rsidRPr="00F2352B" w:rsidRDefault="00E64073">
                        <w:pPr>
                          <w:pStyle w:val="TableParagraph"/>
                          <w:tabs>
                            <w:tab w:val="left" w:pos="2610"/>
                          </w:tabs>
                          <w:ind w:left="342"/>
                          <w:rPr>
                            <w:sz w:val="24"/>
                            <w:szCs w:val="24"/>
                          </w:rPr>
                        </w:pPr>
                        <w:r w:rsidRPr="00F2352B">
                          <w:rPr>
                            <w:spacing w:val="5"/>
                            <w:sz w:val="24"/>
                            <w:szCs w:val="24"/>
                          </w:rPr>
                          <w:t>ddddss</w:t>
                        </w:r>
                        <w:r w:rsidRPr="00F2352B">
                          <w:rPr>
                            <w:spacing w:val="5"/>
                            <w:sz w:val="24"/>
                            <w:szCs w:val="24"/>
                          </w:rPr>
                          <w:tab/>
                        </w:r>
                        <w:r w:rsidRPr="00F2352B">
                          <w:rPr>
                            <w:spacing w:val="4"/>
                            <w:sz w:val="24"/>
                            <w:szCs w:val="24"/>
                          </w:rPr>
                          <w:t xml:space="preserve">Day </w:t>
                        </w:r>
                        <w:r w:rsidRPr="00F2352B">
                          <w:rPr>
                            <w:spacing w:val="5"/>
                            <w:sz w:val="24"/>
                            <w:szCs w:val="24"/>
                          </w:rPr>
                          <w:t xml:space="preserve">Counter </w:t>
                        </w:r>
                        <w:r w:rsidRPr="00F2352B">
                          <w:rPr>
                            <w:spacing w:val="4"/>
                            <w:sz w:val="24"/>
                            <w:szCs w:val="24"/>
                          </w:rPr>
                          <w:t xml:space="preserve">and </w:t>
                        </w:r>
                        <w:r w:rsidRPr="00F2352B">
                          <w:rPr>
                            <w:spacing w:val="5"/>
                            <w:sz w:val="24"/>
                            <w:szCs w:val="24"/>
                          </w:rPr>
                          <w:t>Season</w:t>
                        </w:r>
                        <w:r w:rsidRPr="00F2352B">
                          <w:rPr>
                            <w:spacing w:val="33"/>
                            <w:sz w:val="24"/>
                            <w:szCs w:val="24"/>
                          </w:rPr>
                          <w:t xml:space="preserve"> </w:t>
                        </w:r>
                        <w:r w:rsidRPr="00F2352B">
                          <w:rPr>
                            <w:spacing w:val="6"/>
                            <w:sz w:val="24"/>
                            <w:szCs w:val="24"/>
                          </w:rPr>
                          <w:t>Number</w:t>
                        </w:r>
                      </w:p>
                    </w:tc>
                  </w:tr>
                  <w:tr w:rsidR="00E64073" w:rsidRPr="00F2352B" w:rsidTr="00F2352B">
                    <w:trPr>
                      <w:trHeight w:val="328"/>
                    </w:trPr>
                    <w:tc>
                      <w:tcPr>
                        <w:tcW w:w="713" w:type="dxa"/>
                      </w:tcPr>
                      <w:p w:rsidR="00E64073" w:rsidRPr="00F2352B" w:rsidRDefault="00E64073">
                        <w:pPr>
                          <w:pStyle w:val="TableParagraph"/>
                          <w:spacing w:before="0"/>
                          <w:rPr>
                            <w:sz w:val="24"/>
                            <w:szCs w:val="24"/>
                          </w:rPr>
                        </w:pPr>
                      </w:p>
                    </w:tc>
                    <w:tc>
                      <w:tcPr>
                        <w:tcW w:w="1925" w:type="dxa"/>
                        <w:gridSpan w:val="2"/>
                      </w:tcPr>
                      <w:p w:rsidR="00E64073" w:rsidRPr="00F2352B" w:rsidRDefault="00E64073">
                        <w:pPr>
                          <w:pStyle w:val="TableParagraph"/>
                          <w:spacing w:before="0"/>
                          <w:rPr>
                            <w:sz w:val="24"/>
                            <w:szCs w:val="24"/>
                          </w:rPr>
                        </w:pPr>
                      </w:p>
                    </w:tc>
                    <w:tc>
                      <w:tcPr>
                        <w:tcW w:w="6186" w:type="dxa"/>
                      </w:tcPr>
                      <w:p w:rsidR="00E64073" w:rsidRPr="00F2352B" w:rsidRDefault="00E64073">
                        <w:pPr>
                          <w:pStyle w:val="TableParagraph"/>
                          <w:ind w:left="2611"/>
                          <w:rPr>
                            <w:sz w:val="24"/>
                            <w:szCs w:val="24"/>
                          </w:rPr>
                        </w:pPr>
                        <w:r w:rsidRPr="00F2352B">
                          <w:rPr>
                            <w:sz w:val="24"/>
                            <w:szCs w:val="24"/>
                          </w:rPr>
                          <w:t>dddd = day counter in days</w:t>
                        </w:r>
                      </w:p>
                    </w:tc>
                  </w:tr>
                  <w:tr w:rsidR="00E64073" w:rsidRPr="00F2352B" w:rsidTr="00F2352B">
                    <w:trPr>
                      <w:trHeight w:val="328"/>
                    </w:trPr>
                    <w:tc>
                      <w:tcPr>
                        <w:tcW w:w="713" w:type="dxa"/>
                      </w:tcPr>
                      <w:p w:rsidR="00E64073" w:rsidRPr="00F2352B" w:rsidRDefault="00E64073">
                        <w:pPr>
                          <w:pStyle w:val="TableParagraph"/>
                          <w:spacing w:before="0"/>
                          <w:rPr>
                            <w:sz w:val="24"/>
                            <w:szCs w:val="24"/>
                          </w:rPr>
                        </w:pPr>
                      </w:p>
                    </w:tc>
                    <w:tc>
                      <w:tcPr>
                        <w:tcW w:w="1925" w:type="dxa"/>
                        <w:gridSpan w:val="2"/>
                      </w:tcPr>
                      <w:p w:rsidR="00E64073" w:rsidRPr="00F2352B" w:rsidRDefault="00E64073">
                        <w:pPr>
                          <w:pStyle w:val="TableParagraph"/>
                          <w:spacing w:before="0"/>
                          <w:rPr>
                            <w:sz w:val="24"/>
                            <w:szCs w:val="24"/>
                          </w:rPr>
                        </w:pPr>
                      </w:p>
                    </w:tc>
                    <w:tc>
                      <w:tcPr>
                        <w:tcW w:w="6186" w:type="dxa"/>
                      </w:tcPr>
                      <w:p w:rsidR="00E64073" w:rsidRPr="00F2352B" w:rsidRDefault="00E64073">
                        <w:pPr>
                          <w:pStyle w:val="TableParagraph"/>
                          <w:ind w:left="2611"/>
                          <w:rPr>
                            <w:sz w:val="24"/>
                            <w:szCs w:val="24"/>
                          </w:rPr>
                        </w:pPr>
                        <w:r w:rsidRPr="00F2352B">
                          <w:rPr>
                            <w:sz w:val="24"/>
                            <w:szCs w:val="24"/>
                          </w:rPr>
                          <w:t>ss = season number</w:t>
                        </w:r>
                      </w:p>
                    </w:tc>
                  </w:tr>
                  <w:tr w:rsidR="00E64073" w:rsidRPr="00F2352B" w:rsidTr="00F2352B">
                    <w:trPr>
                      <w:trHeight w:val="328"/>
                    </w:trPr>
                    <w:tc>
                      <w:tcPr>
                        <w:tcW w:w="713" w:type="dxa"/>
                      </w:tcPr>
                      <w:p w:rsidR="00E64073" w:rsidRPr="00F2352B" w:rsidRDefault="00E64073">
                        <w:pPr>
                          <w:pStyle w:val="TableParagraph"/>
                          <w:ind w:left="43" w:right="53"/>
                          <w:jc w:val="center"/>
                          <w:rPr>
                            <w:sz w:val="24"/>
                            <w:szCs w:val="24"/>
                          </w:rPr>
                        </w:pPr>
                        <w:r w:rsidRPr="00F2352B">
                          <w:rPr>
                            <w:sz w:val="24"/>
                            <w:szCs w:val="24"/>
                          </w:rPr>
                          <w:t>C003</w:t>
                        </w:r>
                      </w:p>
                    </w:tc>
                    <w:tc>
                      <w:tcPr>
                        <w:tcW w:w="1925" w:type="dxa"/>
                        <w:gridSpan w:val="2"/>
                      </w:tcPr>
                      <w:p w:rsidR="00E64073" w:rsidRPr="00F2352B" w:rsidRDefault="00E64073">
                        <w:pPr>
                          <w:pStyle w:val="TableParagraph"/>
                          <w:ind w:left="285"/>
                          <w:rPr>
                            <w:sz w:val="24"/>
                            <w:szCs w:val="24"/>
                          </w:rPr>
                        </w:pPr>
                        <w:r w:rsidRPr="00F2352B">
                          <w:rPr>
                            <w:sz w:val="24"/>
                            <w:szCs w:val="24"/>
                          </w:rPr>
                          <w:t>time_date_cals</w:t>
                        </w:r>
                      </w:p>
                    </w:tc>
                    <w:tc>
                      <w:tcPr>
                        <w:tcW w:w="6186" w:type="dxa"/>
                      </w:tcPr>
                      <w:p w:rsidR="00E64073" w:rsidRPr="00F2352B" w:rsidRDefault="00E64073">
                        <w:pPr>
                          <w:pStyle w:val="TableParagraph"/>
                          <w:ind w:left="343"/>
                          <w:rPr>
                            <w:sz w:val="24"/>
                            <w:szCs w:val="24"/>
                          </w:rPr>
                        </w:pPr>
                        <w:r w:rsidRPr="00F2352B">
                          <w:rPr>
                            <w:spacing w:val="6"/>
                            <w:sz w:val="24"/>
                            <w:szCs w:val="24"/>
                          </w:rPr>
                          <w:t>yymmddhhmmsswwnz</w:t>
                        </w:r>
                        <w:r w:rsidRPr="00F2352B">
                          <w:rPr>
                            <w:spacing w:val="67"/>
                            <w:sz w:val="24"/>
                            <w:szCs w:val="24"/>
                          </w:rPr>
                          <w:t xml:space="preserve"> </w:t>
                        </w:r>
                        <w:r w:rsidRPr="00F2352B">
                          <w:rPr>
                            <w:spacing w:val="6"/>
                            <w:sz w:val="24"/>
                            <w:szCs w:val="24"/>
                          </w:rPr>
                          <w:t xml:space="preserve">Time, </w:t>
                        </w:r>
                        <w:r w:rsidRPr="00F2352B">
                          <w:rPr>
                            <w:spacing w:val="4"/>
                            <w:sz w:val="24"/>
                            <w:szCs w:val="24"/>
                          </w:rPr>
                          <w:t xml:space="preserve">Date, </w:t>
                        </w:r>
                        <w:r w:rsidRPr="00F2352B">
                          <w:rPr>
                            <w:spacing w:val="8"/>
                            <w:sz w:val="24"/>
                            <w:szCs w:val="24"/>
                          </w:rPr>
                          <w:t xml:space="preserve">Week, </w:t>
                        </w:r>
                        <w:r w:rsidRPr="00F2352B">
                          <w:rPr>
                            <w:spacing w:val="4"/>
                            <w:sz w:val="24"/>
                            <w:szCs w:val="24"/>
                          </w:rPr>
                          <w:t xml:space="preserve">Day and </w:t>
                        </w:r>
                        <w:r w:rsidRPr="00F2352B">
                          <w:rPr>
                            <w:spacing w:val="6"/>
                            <w:sz w:val="24"/>
                            <w:szCs w:val="24"/>
                          </w:rPr>
                          <w:t>Summer</w:t>
                        </w:r>
                      </w:p>
                    </w:tc>
                  </w:tr>
                  <w:tr w:rsidR="00E64073" w:rsidRPr="00F2352B" w:rsidTr="00F2352B">
                    <w:trPr>
                      <w:trHeight w:val="328"/>
                    </w:trPr>
                    <w:tc>
                      <w:tcPr>
                        <w:tcW w:w="713" w:type="dxa"/>
                      </w:tcPr>
                      <w:p w:rsidR="00E64073" w:rsidRPr="00F2352B" w:rsidRDefault="00E64073">
                        <w:pPr>
                          <w:pStyle w:val="TableParagraph"/>
                          <w:spacing w:before="0"/>
                          <w:rPr>
                            <w:sz w:val="24"/>
                            <w:szCs w:val="24"/>
                          </w:rPr>
                        </w:pPr>
                      </w:p>
                    </w:tc>
                    <w:tc>
                      <w:tcPr>
                        <w:tcW w:w="1925" w:type="dxa"/>
                        <w:gridSpan w:val="2"/>
                      </w:tcPr>
                      <w:p w:rsidR="00E64073" w:rsidRPr="00F2352B" w:rsidRDefault="00E64073">
                        <w:pPr>
                          <w:pStyle w:val="TableParagraph"/>
                          <w:spacing w:before="0"/>
                          <w:rPr>
                            <w:sz w:val="24"/>
                            <w:szCs w:val="24"/>
                          </w:rPr>
                        </w:pPr>
                      </w:p>
                    </w:tc>
                    <w:tc>
                      <w:tcPr>
                        <w:tcW w:w="6186" w:type="dxa"/>
                      </w:tcPr>
                      <w:p w:rsidR="00E64073" w:rsidRPr="00F2352B" w:rsidRDefault="00E64073">
                        <w:pPr>
                          <w:pStyle w:val="TableParagraph"/>
                          <w:ind w:left="2627" w:right="2357"/>
                          <w:jc w:val="center"/>
                          <w:rPr>
                            <w:sz w:val="24"/>
                            <w:szCs w:val="24"/>
                          </w:rPr>
                        </w:pPr>
                        <w:r w:rsidRPr="00F2352B">
                          <w:rPr>
                            <w:sz w:val="24"/>
                            <w:szCs w:val="24"/>
                          </w:rPr>
                          <w:t>as C001 with</w:t>
                        </w:r>
                      </w:p>
                    </w:tc>
                  </w:tr>
                  <w:tr w:rsidR="00E64073" w:rsidRPr="00F2352B" w:rsidTr="00F2352B">
                    <w:trPr>
                      <w:trHeight w:val="328"/>
                    </w:trPr>
                    <w:tc>
                      <w:tcPr>
                        <w:tcW w:w="713" w:type="dxa"/>
                      </w:tcPr>
                      <w:p w:rsidR="00E64073" w:rsidRPr="00F2352B" w:rsidRDefault="00E64073">
                        <w:pPr>
                          <w:pStyle w:val="TableParagraph"/>
                          <w:spacing w:before="0"/>
                          <w:rPr>
                            <w:sz w:val="24"/>
                            <w:szCs w:val="24"/>
                          </w:rPr>
                        </w:pPr>
                      </w:p>
                    </w:tc>
                    <w:tc>
                      <w:tcPr>
                        <w:tcW w:w="1925" w:type="dxa"/>
                        <w:gridSpan w:val="2"/>
                      </w:tcPr>
                      <w:p w:rsidR="00E64073" w:rsidRPr="00F2352B" w:rsidRDefault="00E64073">
                        <w:pPr>
                          <w:pStyle w:val="TableParagraph"/>
                          <w:spacing w:before="0"/>
                          <w:rPr>
                            <w:sz w:val="24"/>
                            <w:szCs w:val="24"/>
                          </w:rPr>
                        </w:pPr>
                      </w:p>
                    </w:tc>
                    <w:tc>
                      <w:tcPr>
                        <w:tcW w:w="6186" w:type="dxa"/>
                      </w:tcPr>
                      <w:p w:rsidR="00E64073" w:rsidRPr="00F2352B" w:rsidRDefault="00E64073">
                        <w:pPr>
                          <w:pStyle w:val="TableParagraph"/>
                          <w:ind w:left="2611"/>
                          <w:rPr>
                            <w:sz w:val="24"/>
                            <w:szCs w:val="24"/>
                          </w:rPr>
                        </w:pPr>
                        <w:r w:rsidRPr="00F2352B">
                          <w:rPr>
                            <w:sz w:val="24"/>
                            <w:szCs w:val="24"/>
                          </w:rPr>
                          <w:t>z = summer time flag</w:t>
                        </w:r>
                      </w:p>
                    </w:tc>
                  </w:tr>
                  <w:tr w:rsidR="00E64073" w:rsidRPr="00F2352B" w:rsidTr="00F2352B">
                    <w:trPr>
                      <w:trHeight w:val="328"/>
                    </w:trPr>
                    <w:tc>
                      <w:tcPr>
                        <w:tcW w:w="713" w:type="dxa"/>
                      </w:tcPr>
                      <w:p w:rsidR="00E64073" w:rsidRPr="00F2352B" w:rsidRDefault="00E64073">
                        <w:pPr>
                          <w:pStyle w:val="TableParagraph"/>
                          <w:spacing w:before="0"/>
                          <w:rPr>
                            <w:sz w:val="24"/>
                            <w:szCs w:val="24"/>
                          </w:rPr>
                        </w:pPr>
                      </w:p>
                    </w:tc>
                    <w:tc>
                      <w:tcPr>
                        <w:tcW w:w="1925" w:type="dxa"/>
                        <w:gridSpan w:val="2"/>
                      </w:tcPr>
                      <w:p w:rsidR="00E64073" w:rsidRPr="00F2352B" w:rsidRDefault="00E64073">
                        <w:pPr>
                          <w:pStyle w:val="TableParagraph"/>
                          <w:spacing w:before="0"/>
                          <w:rPr>
                            <w:sz w:val="24"/>
                            <w:szCs w:val="24"/>
                          </w:rPr>
                        </w:pPr>
                      </w:p>
                    </w:tc>
                    <w:tc>
                      <w:tcPr>
                        <w:tcW w:w="6186" w:type="dxa"/>
                      </w:tcPr>
                      <w:p w:rsidR="00E64073" w:rsidRPr="00F2352B" w:rsidRDefault="00E64073">
                        <w:pPr>
                          <w:pStyle w:val="TableParagraph"/>
                          <w:ind w:left="2463" w:right="2359"/>
                          <w:jc w:val="center"/>
                          <w:rPr>
                            <w:sz w:val="24"/>
                            <w:szCs w:val="24"/>
                          </w:rPr>
                        </w:pPr>
                        <w:r w:rsidRPr="00F2352B">
                          <w:rPr>
                            <w:sz w:val="24"/>
                            <w:szCs w:val="24"/>
                          </w:rPr>
                          <w:t>(1 = active)</w:t>
                        </w:r>
                      </w:p>
                    </w:tc>
                  </w:tr>
                  <w:tr w:rsidR="00E64073" w:rsidRPr="00F2352B" w:rsidTr="00F2352B">
                    <w:trPr>
                      <w:trHeight w:val="1748"/>
                    </w:trPr>
                    <w:tc>
                      <w:tcPr>
                        <w:tcW w:w="713" w:type="dxa"/>
                      </w:tcPr>
                      <w:p w:rsidR="00E64073" w:rsidRPr="00F2352B" w:rsidRDefault="00E64073">
                        <w:pPr>
                          <w:pStyle w:val="TableParagraph"/>
                          <w:spacing w:line="600" w:lineRule="auto"/>
                          <w:ind w:left="50" w:right="43"/>
                          <w:rPr>
                            <w:sz w:val="24"/>
                            <w:szCs w:val="24"/>
                          </w:rPr>
                        </w:pPr>
                        <w:r w:rsidRPr="00F2352B">
                          <w:rPr>
                            <w:spacing w:val="6"/>
                            <w:sz w:val="24"/>
                            <w:szCs w:val="24"/>
                          </w:rPr>
                          <w:t>C004 C006</w:t>
                        </w:r>
                      </w:p>
                      <w:p w:rsidR="00E64073" w:rsidRPr="00F2352B" w:rsidRDefault="00E64073">
                        <w:pPr>
                          <w:pStyle w:val="TableParagraph"/>
                          <w:spacing w:before="2"/>
                          <w:rPr>
                            <w:sz w:val="24"/>
                            <w:szCs w:val="24"/>
                          </w:rPr>
                        </w:pPr>
                      </w:p>
                      <w:p w:rsidR="00E64073" w:rsidRPr="00F2352B" w:rsidRDefault="00E64073">
                        <w:pPr>
                          <w:pStyle w:val="TableParagraph"/>
                          <w:spacing w:before="0"/>
                          <w:ind w:left="50"/>
                          <w:rPr>
                            <w:sz w:val="24"/>
                            <w:szCs w:val="24"/>
                          </w:rPr>
                        </w:pPr>
                        <w:r w:rsidRPr="00F2352B">
                          <w:rPr>
                            <w:spacing w:val="6"/>
                            <w:sz w:val="24"/>
                            <w:szCs w:val="24"/>
                          </w:rPr>
                          <w:t>C100</w:t>
                        </w:r>
                      </w:p>
                    </w:tc>
                    <w:tc>
                      <w:tcPr>
                        <w:tcW w:w="1925" w:type="dxa"/>
                        <w:gridSpan w:val="2"/>
                      </w:tcPr>
                      <w:p w:rsidR="00E64073" w:rsidRPr="00F2352B" w:rsidRDefault="00E64073">
                        <w:pPr>
                          <w:pStyle w:val="TableParagraph"/>
                          <w:ind w:left="285"/>
                          <w:rPr>
                            <w:sz w:val="24"/>
                            <w:szCs w:val="24"/>
                          </w:rPr>
                        </w:pPr>
                        <w:r w:rsidRPr="00F2352B">
                          <w:rPr>
                            <w:sz w:val="24"/>
                            <w:szCs w:val="24"/>
                          </w:rPr>
                          <w:t>day_count</w:t>
                        </w:r>
                      </w:p>
                      <w:p w:rsidR="00E64073" w:rsidRPr="00F2352B" w:rsidRDefault="00E64073">
                        <w:pPr>
                          <w:pStyle w:val="TableParagraph"/>
                          <w:spacing w:before="0"/>
                          <w:rPr>
                            <w:sz w:val="24"/>
                            <w:szCs w:val="24"/>
                          </w:rPr>
                        </w:pPr>
                      </w:p>
                      <w:p w:rsidR="00E64073" w:rsidRPr="00F2352B" w:rsidRDefault="00E64073">
                        <w:pPr>
                          <w:pStyle w:val="TableParagraph"/>
                          <w:spacing w:before="1"/>
                          <w:ind w:left="285"/>
                          <w:rPr>
                            <w:sz w:val="24"/>
                            <w:szCs w:val="24"/>
                          </w:rPr>
                        </w:pPr>
                        <w:r w:rsidRPr="00F2352B">
                          <w:rPr>
                            <w:sz w:val="24"/>
                            <w:szCs w:val="24"/>
                          </w:rPr>
                          <w:t>last_com_date</w:t>
                        </w:r>
                      </w:p>
                      <w:p w:rsidR="00E64073" w:rsidRPr="00F2352B" w:rsidRDefault="00E64073">
                        <w:pPr>
                          <w:pStyle w:val="TableParagraph"/>
                          <w:spacing w:before="0"/>
                          <w:rPr>
                            <w:sz w:val="24"/>
                            <w:szCs w:val="24"/>
                          </w:rPr>
                        </w:pPr>
                      </w:p>
                      <w:p w:rsidR="00E64073" w:rsidRPr="00F2352B" w:rsidRDefault="00E64073">
                        <w:pPr>
                          <w:pStyle w:val="TableParagraph"/>
                          <w:spacing w:before="0"/>
                          <w:rPr>
                            <w:sz w:val="24"/>
                            <w:szCs w:val="24"/>
                          </w:rPr>
                        </w:pPr>
                      </w:p>
                      <w:p w:rsidR="00E64073" w:rsidRPr="00F2352B" w:rsidRDefault="00E64073">
                        <w:pPr>
                          <w:pStyle w:val="TableParagraph"/>
                          <w:spacing w:before="128"/>
                          <w:ind w:left="285"/>
                          <w:rPr>
                            <w:sz w:val="24"/>
                            <w:szCs w:val="24"/>
                          </w:rPr>
                        </w:pPr>
                        <w:r w:rsidRPr="00F2352B">
                          <w:rPr>
                            <w:sz w:val="24"/>
                            <w:szCs w:val="24"/>
                          </w:rPr>
                          <w:t>c0_cum_counter</w:t>
                        </w:r>
                      </w:p>
                    </w:tc>
                    <w:tc>
                      <w:tcPr>
                        <w:tcW w:w="6186" w:type="dxa"/>
                      </w:tcPr>
                      <w:p w:rsidR="00E64073" w:rsidRPr="00F2352B" w:rsidRDefault="00E64073">
                        <w:pPr>
                          <w:pStyle w:val="TableParagraph"/>
                          <w:tabs>
                            <w:tab w:val="left" w:pos="1761"/>
                          </w:tabs>
                          <w:ind w:left="342"/>
                          <w:rPr>
                            <w:sz w:val="24"/>
                            <w:szCs w:val="24"/>
                          </w:rPr>
                        </w:pPr>
                        <w:r w:rsidRPr="00F2352B">
                          <w:rPr>
                            <w:spacing w:val="3"/>
                            <w:sz w:val="24"/>
                            <w:szCs w:val="24"/>
                          </w:rPr>
                          <w:t>d+</w:t>
                        </w:r>
                        <w:r w:rsidRPr="00F2352B">
                          <w:rPr>
                            <w:spacing w:val="12"/>
                            <w:sz w:val="24"/>
                            <w:szCs w:val="24"/>
                          </w:rPr>
                          <w:t xml:space="preserve"> </w:t>
                        </w:r>
                        <w:r w:rsidRPr="00F2352B">
                          <w:rPr>
                            <w:spacing w:val="3"/>
                            <w:sz w:val="24"/>
                            <w:szCs w:val="24"/>
                          </w:rPr>
                          <w:t>or</w:t>
                        </w:r>
                        <w:r w:rsidRPr="00F2352B">
                          <w:rPr>
                            <w:spacing w:val="14"/>
                            <w:sz w:val="24"/>
                            <w:szCs w:val="24"/>
                          </w:rPr>
                          <w:t xml:space="preserve"> </w:t>
                        </w:r>
                        <w:r w:rsidRPr="00F2352B">
                          <w:rPr>
                            <w:spacing w:val="4"/>
                            <w:sz w:val="24"/>
                            <w:szCs w:val="24"/>
                          </w:rPr>
                          <w:t>d+.d</w:t>
                        </w:r>
                        <w:r w:rsidRPr="00F2352B">
                          <w:rPr>
                            <w:spacing w:val="4"/>
                            <w:sz w:val="24"/>
                            <w:szCs w:val="24"/>
                          </w:rPr>
                          <w:tab/>
                          <w:t xml:space="preserve">Day </w:t>
                        </w:r>
                        <w:r w:rsidRPr="00F2352B">
                          <w:rPr>
                            <w:spacing w:val="5"/>
                            <w:sz w:val="24"/>
                            <w:szCs w:val="24"/>
                          </w:rPr>
                          <w:t>Counter</w:t>
                        </w:r>
                        <w:r w:rsidRPr="00F2352B">
                          <w:rPr>
                            <w:spacing w:val="17"/>
                            <w:sz w:val="24"/>
                            <w:szCs w:val="24"/>
                          </w:rPr>
                          <w:t xml:space="preserve"> </w:t>
                        </w:r>
                        <w:r w:rsidRPr="00F2352B">
                          <w:rPr>
                            <w:spacing w:val="7"/>
                            <w:sz w:val="24"/>
                            <w:szCs w:val="24"/>
                          </w:rPr>
                          <w:t>(decimal)</w:t>
                        </w:r>
                      </w:p>
                      <w:p w:rsidR="00E64073" w:rsidRPr="00F2352B" w:rsidRDefault="00E64073">
                        <w:pPr>
                          <w:pStyle w:val="TableParagraph"/>
                          <w:spacing w:before="58"/>
                          <w:ind w:left="1761"/>
                          <w:rPr>
                            <w:sz w:val="24"/>
                            <w:szCs w:val="24"/>
                          </w:rPr>
                        </w:pPr>
                        <w:r w:rsidRPr="00F2352B">
                          <w:rPr>
                            <w:sz w:val="24"/>
                            <w:szCs w:val="24"/>
                          </w:rPr>
                          <w:t>i.e. ddd or ddd.d</w:t>
                        </w:r>
                      </w:p>
                      <w:p w:rsidR="00E64073" w:rsidRPr="00F2352B" w:rsidRDefault="00E64073">
                        <w:pPr>
                          <w:pStyle w:val="TableParagraph"/>
                          <w:tabs>
                            <w:tab w:val="left" w:pos="2611"/>
                          </w:tabs>
                          <w:spacing w:before="58"/>
                          <w:ind w:left="343"/>
                          <w:rPr>
                            <w:sz w:val="24"/>
                            <w:szCs w:val="24"/>
                          </w:rPr>
                        </w:pPr>
                        <w:r w:rsidRPr="00F2352B">
                          <w:rPr>
                            <w:spacing w:val="5"/>
                            <w:sz w:val="24"/>
                            <w:szCs w:val="24"/>
                          </w:rPr>
                          <w:t>yy-mm-dd</w:t>
                        </w:r>
                        <w:r w:rsidRPr="00F2352B">
                          <w:rPr>
                            <w:spacing w:val="14"/>
                            <w:sz w:val="24"/>
                            <w:szCs w:val="24"/>
                          </w:rPr>
                          <w:t xml:space="preserve"> </w:t>
                        </w:r>
                        <w:r w:rsidRPr="00F2352B">
                          <w:rPr>
                            <w:spacing w:val="5"/>
                            <w:sz w:val="24"/>
                            <w:szCs w:val="24"/>
                          </w:rPr>
                          <w:t>hh:mm</w:t>
                        </w:r>
                        <w:r w:rsidRPr="00F2352B">
                          <w:rPr>
                            <w:spacing w:val="5"/>
                            <w:sz w:val="24"/>
                            <w:szCs w:val="24"/>
                          </w:rPr>
                          <w:tab/>
                          <w:t xml:space="preserve">Last </w:t>
                        </w:r>
                        <w:r w:rsidRPr="00F2352B">
                          <w:rPr>
                            <w:spacing w:val="6"/>
                            <w:sz w:val="24"/>
                            <w:szCs w:val="24"/>
                          </w:rPr>
                          <w:t>Programming</w:t>
                        </w:r>
                        <w:r w:rsidRPr="00F2352B">
                          <w:rPr>
                            <w:spacing w:val="21"/>
                            <w:sz w:val="24"/>
                            <w:szCs w:val="24"/>
                          </w:rPr>
                          <w:t xml:space="preserve"> </w:t>
                        </w:r>
                        <w:r w:rsidRPr="00F2352B">
                          <w:rPr>
                            <w:spacing w:val="6"/>
                            <w:sz w:val="24"/>
                            <w:szCs w:val="24"/>
                          </w:rPr>
                          <w:t>Mode</w:t>
                        </w:r>
                      </w:p>
                      <w:p w:rsidR="00E64073" w:rsidRPr="00F2352B" w:rsidRDefault="00E64073" w:rsidP="001D4B3A">
                        <w:pPr>
                          <w:pStyle w:val="TableParagraph"/>
                          <w:spacing w:before="58" w:line="300" w:lineRule="auto"/>
                          <w:ind w:left="1761" w:right="1575"/>
                          <w:rPr>
                            <w:sz w:val="24"/>
                            <w:szCs w:val="24"/>
                          </w:rPr>
                        </w:pPr>
                        <w:r w:rsidRPr="00F2352B">
                          <w:rPr>
                            <w:sz w:val="24"/>
                            <w:szCs w:val="24"/>
                          </w:rPr>
                          <w:t>Communication Date &amp; Time Stamp (Time is optional)</w:t>
                        </w:r>
                      </w:p>
                      <w:p w:rsidR="00E64073" w:rsidRPr="00F2352B" w:rsidRDefault="00E64073">
                        <w:pPr>
                          <w:pStyle w:val="TableParagraph"/>
                          <w:tabs>
                            <w:tab w:val="left" w:pos="1760"/>
                          </w:tabs>
                          <w:spacing w:before="1"/>
                          <w:ind w:left="342"/>
                          <w:rPr>
                            <w:sz w:val="24"/>
                            <w:szCs w:val="24"/>
                          </w:rPr>
                        </w:pPr>
                        <w:r w:rsidRPr="00F2352B">
                          <w:rPr>
                            <w:spacing w:val="3"/>
                            <w:sz w:val="24"/>
                            <w:szCs w:val="24"/>
                          </w:rPr>
                          <w:t>n+</w:t>
                        </w:r>
                        <w:r w:rsidRPr="00F2352B">
                          <w:rPr>
                            <w:spacing w:val="3"/>
                            <w:sz w:val="24"/>
                            <w:szCs w:val="24"/>
                          </w:rPr>
                          <w:tab/>
                        </w:r>
                        <w:r w:rsidRPr="00F2352B">
                          <w:rPr>
                            <w:spacing w:val="4"/>
                            <w:sz w:val="24"/>
                            <w:szCs w:val="24"/>
                          </w:rPr>
                          <w:t xml:space="preserve">Ch. </w:t>
                        </w:r>
                        <w:r w:rsidRPr="00F2352B">
                          <w:rPr>
                            <w:sz w:val="24"/>
                            <w:szCs w:val="24"/>
                          </w:rPr>
                          <w:t xml:space="preserve">0 </w:t>
                        </w:r>
                        <w:r w:rsidRPr="00F2352B">
                          <w:rPr>
                            <w:spacing w:val="5"/>
                            <w:sz w:val="24"/>
                            <w:szCs w:val="24"/>
                          </w:rPr>
                          <w:t>Cumulation Counter</w:t>
                        </w:r>
                        <w:r w:rsidRPr="00F2352B">
                          <w:rPr>
                            <w:spacing w:val="43"/>
                            <w:sz w:val="24"/>
                            <w:szCs w:val="24"/>
                          </w:rPr>
                          <w:t xml:space="preserve"> </w:t>
                        </w:r>
                        <w:r w:rsidRPr="00F2352B">
                          <w:rPr>
                            <w:spacing w:val="7"/>
                            <w:sz w:val="24"/>
                            <w:szCs w:val="24"/>
                          </w:rPr>
                          <w:t>(decimal)</w:t>
                        </w:r>
                      </w:p>
                    </w:tc>
                  </w:tr>
                  <w:tr w:rsidR="00E64073" w:rsidRPr="00F2352B" w:rsidTr="00F2352B">
                    <w:trPr>
                      <w:trHeight w:val="288"/>
                    </w:trPr>
                    <w:tc>
                      <w:tcPr>
                        <w:tcW w:w="713" w:type="dxa"/>
                      </w:tcPr>
                      <w:p w:rsidR="00E64073" w:rsidRPr="00F2352B" w:rsidRDefault="00E64073">
                        <w:pPr>
                          <w:pStyle w:val="TableParagraph"/>
                          <w:spacing w:before="25"/>
                          <w:ind w:left="43" w:right="53"/>
                          <w:jc w:val="center"/>
                          <w:rPr>
                            <w:sz w:val="24"/>
                            <w:szCs w:val="24"/>
                          </w:rPr>
                        </w:pPr>
                        <w:r w:rsidRPr="00F2352B">
                          <w:rPr>
                            <w:sz w:val="24"/>
                            <w:szCs w:val="24"/>
                          </w:rPr>
                          <w:t>C107</w:t>
                        </w:r>
                      </w:p>
                    </w:tc>
                    <w:tc>
                      <w:tcPr>
                        <w:tcW w:w="1925" w:type="dxa"/>
                        <w:gridSpan w:val="2"/>
                      </w:tcPr>
                      <w:p w:rsidR="00E64073" w:rsidRPr="00F2352B" w:rsidRDefault="00E64073">
                        <w:pPr>
                          <w:pStyle w:val="TableParagraph"/>
                          <w:spacing w:before="25"/>
                          <w:ind w:left="285"/>
                          <w:rPr>
                            <w:sz w:val="24"/>
                            <w:szCs w:val="24"/>
                          </w:rPr>
                        </w:pPr>
                        <w:r w:rsidRPr="00F2352B">
                          <w:rPr>
                            <w:sz w:val="24"/>
                            <w:szCs w:val="24"/>
                          </w:rPr>
                          <w:t>c7_cum_counter</w:t>
                        </w:r>
                      </w:p>
                    </w:tc>
                    <w:tc>
                      <w:tcPr>
                        <w:tcW w:w="6186" w:type="dxa"/>
                      </w:tcPr>
                      <w:p w:rsidR="00E64073" w:rsidRPr="00F2352B" w:rsidRDefault="00E64073">
                        <w:pPr>
                          <w:pStyle w:val="TableParagraph"/>
                          <w:tabs>
                            <w:tab w:val="left" w:pos="1760"/>
                          </w:tabs>
                          <w:spacing w:before="25"/>
                          <w:ind w:left="342"/>
                          <w:rPr>
                            <w:sz w:val="24"/>
                            <w:szCs w:val="24"/>
                          </w:rPr>
                        </w:pPr>
                        <w:r w:rsidRPr="00F2352B">
                          <w:rPr>
                            <w:spacing w:val="3"/>
                            <w:sz w:val="24"/>
                            <w:szCs w:val="24"/>
                          </w:rPr>
                          <w:t>n+</w:t>
                        </w:r>
                        <w:r w:rsidRPr="00F2352B">
                          <w:rPr>
                            <w:spacing w:val="3"/>
                            <w:sz w:val="24"/>
                            <w:szCs w:val="24"/>
                          </w:rPr>
                          <w:tab/>
                        </w:r>
                        <w:r w:rsidRPr="00F2352B">
                          <w:rPr>
                            <w:spacing w:val="4"/>
                            <w:sz w:val="24"/>
                            <w:szCs w:val="24"/>
                          </w:rPr>
                          <w:t xml:space="preserve">Ch. </w:t>
                        </w:r>
                        <w:r w:rsidRPr="00F2352B">
                          <w:rPr>
                            <w:sz w:val="24"/>
                            <w:szCs w:val="24"/>
                          </w:rPr>
                          <w:t xml:space="preserve">7 </w:t>
                        </w:r>
                        <w:r w:rsidRPr="00F2352B">
                          <w:rPr>
                            <w:spacing w:val="5"/>
                            <w:sz w:val="24"/>
                            <w:szCs w:val="24"/>
                          </w:rPr>
                          <w:t>Cumulation Counter</w:t>
                        </w:r>
                        <w:r w:rsidRPr="00F2352B">
                          <w:rPr>
                            <w:spacing w:val="43"/>
                            <w:sz w:val="24"/>
                            <w:szCs w:val="24"/>
                          </w:rPr>
                          <w:t xml:space="preserve"> </w:t>
                        </w:r>
                        <w:r w:rsidRPr="00F2352B">
                          <w:rPr>
                            <w:spacing w:val="7"/>
                            <w:sz w:val="24"/>
                            <w:szCs w:val="24"/>
                          </w:rPr>
                          <w:t>(decimal)</w:t>
                        </w:r>
                      </w:p>
                    </w:tc>
                  </w:tr>
                  <w:tr w:rsidR="00E64073" w:rsidRPr="00F2352B" w:rsidTr="00F2352B">
                    <w:trPr>
                      <w:trHeight w:val="288"/>
                    </w:trPr>
                    <w:tc>
                      <w:tcPr>
                        <w:tcW w:w="713" w:type="dxa"/>
                      </w:tcPr>
                      <w:p w:rsidR="00E64073" w:rsidRPr="00F2352B" w:rsidRDefault="00E64073">
                        <w:pPr>
                          <w:pStyle w:val="TableParagraph"/>
                          <w:spacing w:before="25"/>
                          <w:ind w:left="43" w:right="53"/>
                          <w:jc w:val="center"/>
                          <w:rPr>
                            <w:sz w:val="24"/>
                            <w:szCs w:val="24"/>
                          </w:rPr>
                        </w:pPr>
                        <w:r w:rsidRPr="00F2352B">
                          <w:rPr>
                            <w:sz w:val="24"/>
                            <w:szCs w:val="24"/>
                          </w:rPr>
                          <w:t>C110</w:t>
                        </w:r>
                      </w:p>
                    </w:tc>
                    <w:tc>
                      <w:tcPr>
                        <w:tcW w:w="1925" w:type="dxa"/>
                        <w:gridSpan w:val="2"/>
                      </w:tcPr>
                      <w:p w:rsidR="00E64073" w:rsidRPr="00F2352B" w:rsidRDefault="00E64073">
                        <w:pPr>
                          <w:pStyle w:val="TableParagraph"/>
                          <w:spacing w:before="25"/>
                          <w:ind w:left="285"/>
                          <w:rPr>
                            <w:sz w:val="24"/>
                            <w:szCs w:val="24"/>
                          </w:rPr>
                        </w:pPr>
                        <w:r w:rsidRPr="00F2352B">
                          <w:rPr>
                            <w:sz w:val="24"/>
                            <w:szCs w:val="24"/>
                          </w:rPr>
                          <w:t>c0_fail_count</w:t>
                        </w:r>
                      </w:p>
                    </w:tc>
                    <w:tc>
                      <w:tcPr>
                        <w:tcW w:w="6186" w:type="dxa"/>
                      </w:tcPr>
                      <w:p w:rsidR="00E64073" w:rsidRPr="00F2352B" w:rsidRDefault="00E64073">
                        <w:pPr>
                          <w:pStyle w:val="TableParagraph"/>
                          <w:tabs>
                            <w:tab w:val="left" w:pos="1761"/>
                          </w:tabs>
                          <w:spacing w:before="25"/>
                          <w:ind w:left="342"/>
                          <w:rPr>
                            <w:sz w:val="24"/>
                            <w:szCs w:val="24"/>
                          </w:rPr>
                        </w:pPr>
                        <w:r w:rsidRPr="00F2352B">
                          <w:rPr>
                            <w:spacing w:val="3"/>
                            <w:sz w:val="24"/>
                            <w:szCs w:val="24"/>
                          </w:rPr>
                          <w:t>n+</w:t>
                        </w:r>
                        <w:r w:rsidRPr="00F2352B">
                          <w:rPr>
                            <w:spacing w:val="3"/>
                            <w:sz w:val="24"/>
                            <w:szCs w:val="24"/>
                          </w:rPr>
                          <w:tab/>
                        </w:r>
                        <w:r w:rsidRPr="00F2352B">
                          <w:rPr>
                            <w:spacing w:val="4"/>
                            <w:sz w:val="24"/>
                            <w:szCs w:val="24"/>
                          </w:rPr>
                          <w:t xml:space="preserve">Ch. </w:t>
                        </w:r>
                        <w:r w:rsidRPr="00F2352B">
                          <w:rPr>
                            <w:sz w:val="24"/>
                            <w:szCs w:val="24"/>
                          </w:rPr>
                          <w:t xml:space="preserve">0 </w:t>
                        </w:r>
                        <w:r w:rsidRPr="00F2352B">
                          <w:rPr>
                            <w:spacing w:val="4"/>
                            <w:sz w:val="24"/>
                            <w:szCs w:val="24"/>
                          </w:rPr>
                          <w:t xml:space="preserve">Power </w:t>
                        </w:r>
                        <w:r w:rsidRPr="00F2352B">
                          <w:rPr>
                            <w:spacing w:val="5"/>
                            <w:sz w:val="24"/>
                            <w:szCs w:val="24"/>
                          </w:rPr>
                          <w:t>Fail Counter</w:t>
                        </w:r>
                        <w:r w:rsidRPr="00F2352B">
                          <w:rPr>
                            <w:spacing w:val="51"/>
                            <w:sz w:val="24"/>
                            <w:szCs w:val="24"/>
                          </w:rPr>
                          <w:t xml:space="preserve"> </w:t>
                        </w:r>
                        <w:r w:rsidRPr="00F2352B">
                          <w:rPr>
                            <w:spacing w:val="7"/>
                            <w:sz w:val="24"/>
                            <w:szCs w:val="24"/>
                          </w:rPr>
                          <w:t>(decimal)</w:t>
                        </w:r>
                      </w:p>
                    </w:tc>
                  </w:tr>
                  <w:tr w:rsidR="00E64073" w:rsidRPr="00F2352B" w:rsidTr="00F2352B">
                    <w:trPr>
                      <w:trHeight w:val="305"/>
                    </w:trPr>
                    <w:tc>
                      <w:tcPr>
                        <w:tcW w:w="713" w:type="dxa"/>
                      </w:tcPr>
                      <w:p w:rsidR="00E64073" w:rsidRPr="00F2352B" w:rsidRDefault="00E64073">
                        <w:pPr>
                          <w:pStyle w:val="TableParagraph"/>
                          <w:spacing w:before="25"/>
                          <w:ind w:left="43" w:right="53"/>
                          <w:jc w:val="center"/>
                          <w:rPr>
                            <w:sz w:val="24"/>
                            <w:szCs w:val="24"/>
                          </w:rPr>
                        </w:pPr>
                        <w:r w:rsidRPr="00F2352B">
                          <w:rPr>
                            <w:sz w:val="24"/>
                            <w:szCs w:val="24"/>
                          </w:rPr>
                          <w:t>C111</w:t>
                        </w:r>
                      </w:p>
                    </w:tc>
                    <w:tc>
                      <w:tcPr>
                        <w:tcW w:w="1925" w:type="dxa"/>
                        <w:gridSpan w:val="2"/>
                      </w:tcPr>
                      <w:p w:rsidR="00E64073" w:rsidRPr="00F2352B" w:rsidRDefault="00E64073">
                        <w:pPr>
                          <w:pStyle w:val="TableParagraph"/>
                          <w:spacing w:before="25"/>
                          <w:ind w:left="285"/>
                          <w:rPr>
                            <w:sz w:val="24"/>
                            <w:szCs w:val="24"/>
                          </w:rPr>
                        </w:pPr>
                        <w:r w:rsidRPr="00F2352B">
                          <w:rPr>
                            <w:sz w:val="24"/>
                            <w:szCs w:val="24"/>
                          </w:rPr>
                          <w:t>c1_fail_count</w:t>
                        </w:r>
                      </w:p>
                    </w:tc>
                    <w:tc>
                      <w:tcPr>
                        <w:tcW w:w="6186" w:type="dxa"/>
                      </w:tcPr>
                      <w:p w:rsidR="00E64073" w:rsidRPr="00F2352B" w:rsidRDefault="00E64073">
                        <w:pPr>
                          <w:pStyle w:val="TableParagraph"/>
                          <w:tabs>
                            <w:tab w:val="left" w:pos="1761"/>
                          </w:tabs>
                          <w:spacing w:before="25"/>
                          <w:ind w:left="342"/>
                          <w:rPr>
                            <w:sz w:val="24"/>
                            <w:szCs w:val="24"/>
                          </w:rPr>
                        </w:pPr>
                        <w:r w:rsidRPr="00F2352B">
                          <w:rPr>
                            <w:spacing w:val="3"/>
                            <w:sz w:val="24"/>
                            <w:szCs w:val="24"/>
                          </w:rPr>
                          <w:t>n+</w:t>
                        </w:r>
                        <w:r w:rsidRPr="00F2352B">
                          <w:rPr>
                            <w:spacing w:val="3"/>
                            <w:sz w:val="24"/>
                            <w:szCs w:val="24"/>
                          </w:rPr>
                          <w:tab/>
                        </w:r>
                        <w:r w:rsidRPr="00F2352B">
                          <w:rPr>
                            <w:spacing w:val="4"/>
                            <w:sz w:val="24"/>
                            <w:szCs w:val="24"/>
                          </w:rPr>
                          <w:t xml:space="preserve">Ch. </w:t>
                        </w:r>
                        <w:r w:rsidRPr="00F2352B">
                          <w:rPr>
                            <w:sz w:val="24"/>
                            <w:szCs w:val="24"/>
                          </w:rPr>
                          <w:t xml:space="preserve">1 </w:t>
                        </w:r>
                        <w:r w:rsidRPr="00F2352B">
                          <w:rPr>
                            <w:spacing w:val="4"/>
                            <w:sz w:val="24"/>
                            <w:szCs w:val="24"/>
                          </w:rPr>
                          <w:t xml:space="preserve">Power </w:t>
                        </w:r>
                        <w:r w:rsidRPr="00F2352B">
                          <w:rPr>
                            <w:spacing w:val="5"/>
                            <w:sz w:val="24"/>
                            <w:szCs w:val="24"/>
                          </w:rPr>
                          <w:t>Fail Counter</w:t>
                        </w:r>
                        <w:r w:rsidRPr="00F2352B">
                          <w:rPr>
                            <w:spacing w:val="51"/>
                            <w:sz w:val="24"/>
                            <w:szCs w:val="24"/>
                          </w:rPr>
                          <w:t xml:space="preserve"> </w:t>
                        </w:r>
                        <w:r w:rsidRPr="00F2352B">
                          <w:rPr>
                            <w:spacing w:val="7"/>
                            <w:sz w:val="24"/>
                            <w:szCs w:val="24"/>
                          </w:rPr>
                          <w:t>(decimal)</w:t>
                        </w:r>
                      </w:p>
                    </w:tc>
                  </w:tr>
                </w:tbl>
                <w:p w:rsidR="00E64073" w:rsidRPr="00F2352B" w:rsidRDefault="00E64073" w:rsidP="000C2085">
                  <w:pPr>
                    <w:pStyle w:val="BodyText"/>
                    <w:rPr>
                      <w:rFonts w:ascii="Arial" w:hAnsi="Arial" w:cs="Arial"/>
                      <w:szCs w:val="24"/>
                    </w:rPr>
                  </w:pPr>
                </w:p>
              </w:txbxContent>
            </v:textbox>
            <w10:wrap anchorx="page"/>
          </v:shape>
        </w:pict>
      </w: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p w:rsidR="000C2085" w:rsidRDefault="000C2085" w:rsidP="000C2085">
      <w:pPr>
        <w:tabs>
          <w:tab w:val="left" w:pos="7650"/>
        </w:tabs>
        <w:jc w:val="both"/>
        <w:rPr>
          <w:rFonts w:ascii="Arial" w:hAnsi="Arial" w:cs="Arial"/>
          <w:b/>
          <w:sz w:val="24"/>
          <w:szCs w:val="24"/>
        </w:rPr>
      </w:pPr>
    </w:p>
    <w:tbl>
      <w:tblPr>
        <w:tblW w:w="0" w:type="auto"/>
        <w:tblInd w:w="7" w:type="dxa"/>
        <w:tblLayout w:type="fixed"/>
        <w:tblCellMar>
          <w:left w:w="0" w:type="dxa"/>
          <w:right w:w="0" w:type="dxa"/>
        </w:tblCellMar>
        <w:tblLook w:val="01E0" w:firstRow="1" w:lastRow="1" w:firstColumn="1" w:lastColumn="1" w:noHBand="0" w:noVBand="0"/>
      </w:tblPr>
      <w:tblGrid>
        <w:gridCol w:w="616"/>
        <w:gridCol w:w="1925"/>
        <w:gridCol w:w="6186"/>
      </w:tblGrid>
      <w:tr w:rsidR="001D4B3A" w:rsidRPr="001D4B3A" w:rsidTr="001D4B3A">
        <w:trPr>
          <w:trHeight w:val="989"/>
        </w:trPr>
        <w:tc>
          <w:tcPr>
            <w:tcW w:w="616" w:type="dxa"/>
          </w:tcPr>
          <w:p w:rsidR="001D4B3A" w:rsidRDefault="001D4B3A" w:rsidP="001D4B3A">
            <w:pPr>
              <w:widowControl w:val="0"/>
              <w:autoSpaceDE w:val="0"/>
              <w:autoSpaceDN w:val="0"/>
              <w:spacing w:before="2" w:after="0" w:line="240" w:lineRule="auto"/>
              <w:rPr>
                <w:rFonts w:ascii="Arial" w:eastAsia="Arial" w:hAnsi="Arial" w:cs="Arial"/>
                <w:sz w:val="25"/>
                <w:lang w:val="fr-FR" w:eastAsia="fr-FR" w:bidi="fr-FR"/>
              </w:rPr>
            </w:pPr>
          </w:p>
          <w:p w:rsidR="001D4B3A" w:rsidRPr="001D4B3A" w:rsidRDefault="001D4B3A" w:rsidP="001D4B3A">
            <w:pPr>
              <w:widowControl w:val="0"/>
              <w:autoSpaceDE w:val="0"/>
              <w:autoSpaceDN w:val="0"/>
              <w:spacing w:before="2" w:after="0" w:line="240" w:lineRule="auto"/>
              <w:rPr>
                <w:rFonts w:ascii="Arial" w:eastAsia="Arial" w:hAnsi="Arial" w:cs="Arial"/>
                <w:sz w:val="25"/>
                <w:lang w:val="fr-FR" w:eastAsia="fr-FR" w:bidi="fr-FR"/>
              </w:rPr>
            </w:pPr>
          </w:p>
          <w:p w:rsidR="001D4B3A" w:rsidRPr="001D4B3A" w:rsidRDefault="001D4B3A" w:rsidP="001D4B3A">
            <w:pPr>
              <w:widowControl w:val="0"/>
              <w:autoSpaceDE w:val="0"/>
              <w:autoSpaceDN w:val="0"/>
              <w:spacing w:after="0" w:line="240" w:lineRule="auto"/>
              <w:ind w:left="50"/>
              <w:rPr>
                <w:rFonts w:ascii="Arial" w:eastAsia="Arial" w:hAnsi="Arial" w:cs="Arial"/>
                <w:sz w:val="20"/>
                <w:lang w:val="fr-FR" w:eastAsia="fr-FR" w:bidi="fr-FR"/>
              </w:rPr>
            </w:pPr>
            <w:r w:rsidRPr="001D4B3A">
              <w:rPr>
                <w:rFonts w:ascii="Arial" w:eastAsia="Arial" w:hAnsi="Arial" w:cs="Arial"/>
                <w:spacing w:val="6"/>
                <w:sz w:val="20"/>
                <w:lang w:val="fr-FR" w:eastAsia="fr-FR" w:bidi="fr-FR"/>
              </w:rPr>
              <w:t>C100</w:t>
            </w:r>
          </w:p>
        </w:tc>
        <w:tc>
          <w:tcPr>
            <w:tcW w:w="1925" w:type="dxa"/>
          </w:tcPr>
          <w:p w:rsidR="001D4B3A" w:rsidRDefault="001D4B3A" w:rsidP="001D4B3A">
            <w:pPr>
              <w:widowControl w:val="0"/>
              <w:autoSpaceDE w:val="0"/>
              <w:autoSpaceDN w:val="0"/>
              <w:spacing w:before="128" w:after="0" w:line="240" w:lineRule="auto"/>
              <w:rPr>
                <w:rFonts w:ascii="Arial" w:eastAsia="Arial" w:hAnsi="Arial" w:cs="Arial"/>
                <w:sz w:val="20"/>
                <w:lang w:val="fr-FR" w:eastAsia="fr-FR" w:bidi="fr-FR"/>
              </w:rPr>
            </w:pPr>
          </w:p>
          <w:p w:rsidR="001D4B3A" w:rsidRDefault="001D4B3A" w:rsidP="001D4B3A">
            <w:pPr>
              <w:widowControl w:val="0"/>
              <w:autoSpaceDE w:val="0"/>
              <w:autoSpaceDN w:val="0"/>
              <w:spacing w:before="128" w:after="0" w:line="240" w:lineRule="auto"/>
              <w:rPr>
                <w:rFonts w:ascii="Arial" w:eastAsia="Arial" w:hAnsi="Arial" w:cs="Arial"/>
                <w:sz w:val="20"/>
                <w:lang w:val="fr-FR" w:eastAsia="fr-FR" w:bidi="fr-FR"/>
              </w:rPr>
            </w:pPr>
          </w:p>
          <w:p w:rsidR="001D4B3A" w:rsidRPr="001D4B3A" w:rsidRDefault="001D4B3A" w:rsidP="001D4B3A">
            <w:pPr>
              <w:widowControl w:val="0"/>
              <w:autoSpaceDE w:val="0"/>
              <w:autoSpaceDN w:val="0"/>
              <w:spacing w:before="128" w:after="0" w:line="240" w:lineRule="auto"/>
              <w:rPr>
                <w:rFonts w:ascii="Arial" w:eastAsia="Arial" w:hAnsi="Arial" w:cs="Arial"/>
                <w:sz w:val="20"/>
                <w:lang w:val="fr-FR" w:eastAsia="fr-FR" w:bidi="fr-FR"/>
              </w:rPr>
            </w:pPr>
            <w:r>
              <w:rPr>
                <w:rFonts w:ascii="Arial" w:eastAsia="Arial" w:hAnsi="Arial" w:cs="Arial"/>
                <w:sz w:val="20"/>
                <w:lang w:val="mn-MN" w:eastAsia="fr-FR" w:bidi="fr-FR"/>
              </w:rPr>
              <w:t xml:space="preserve">        </w:t>
            </w:r>
            <w:r w:rsidRPr="001D4B3A">
              <w:rPr>
                <w:rFonts w:ascii="Arial" w:eastAsia="Arial" w:hAnsi="Arial" w:cs="Arial"/>
                <w:sz w:val="20"/>
                <w:lang w:val="fr-FR" w:eastAsia="fr-FR" w:bidi="fr-FR"/>
              </w:rPr>
              <w:t>c0_cum_counter</w:t>
            </w:r>
          </w:p>
        </w:tc>
        <w:tc>
          <w:tcPr>
            <w:tcW w:w="6186" w:type="dxa"/>
          </w:tcPr>
          <w:p w:rsidR="001D4B3A" w:rsidRPr="001D4B3A" w:rsidRDefault="001D4B3A" w:rsidP="001D4B3A">
            <w:pPr>
              <w:widowControl w:val="0"/>
              <w:autoSpaceDE w:val="0"/>
              <w:autoSpaceDN w:val="0"/>
              <w:spacing w:before="58" w:after="0" w:line="300" w:lineRule="auto"/>
              <w:rPr>
                <w:rFonts w:ascii="Arial" w:eastAsia="Arial" w:hAnsi="Arial" w:cs="Arial"/>
                <w:sz w:val="20"/>
                <w:lang w:val="fr-FR" w:eastAsia="fr-FR" w:bidi="fr-FR"/>
              </w:rPr>
            </w:pPr>
            <w:r>
              <w:rPr>
                <w:rFonts w:ascii="Arial" w:eastAsia="Arial" w:hAnsi="Arial" w:cs="Arial"/>
                <w:sz w:val="20"/>
                <w:lang w:val="mn-MN" w:eastAsia="fr-FR" w:bidi="fr-FR"/>
              </w:rPr>
              <w:t xml:space="preserve">                                      </w:t>
            </w:r>
            <w:r w:rsidRPr="001D4B3A">
              <w:rPr>
                <w:rFonts w:ascii="Arial" w:eastAsia="Arial" w:hAnsi="Arial" w:cs="Arial"/>
                <w:sz w:val="20"/>
                <w:lang w:val="fr-FR" w:eastAsia="fr-FR" w:bidi="fr-FR"/>
              </w:rPr>
              <w:t>Communication Date &amp; Time Stamp (Time is optional)</w:t>
            </w:r>
          </w:p>
          <w:p w:rsidR="001D4B3A" w:rsidRDefault="001D4B3A" w:rsidP="001D4B3A">
            <w:pPr>
              <w:widowControl w:val="0"/>
              <w:tabs>
                <w:tab w:val="left" w:pos="1760"/>
              </w:tabs>
              <w:autoSpaceDE w:val="0"/>
              <w:autoSpaceDN w:val="0"/>
              <w:spacing w:before="1" w:after="0" w:line="240" w:lineRule="auto"/>
              <w:ind w:left="342"/>
              <w:rPr>
                <w:rFonts w:ascii="Arial" w:eastAsia="Arial" w:hAnsi="Arial" w:cs="Arial"/>
                <w:spacing w:val="7"/>
                <w:sz w:val="20"/>
                <w:lang w:val="fr-FR" w:eastAsia="fr-FR" w:bidi="fr-FR"/>
              </w:rPr>
            </w:pPr>
            <w:r w:rsidRPr="001D4B3A">
              <w:rPr>
                <w:rFonts w:ascii="Arial" w:eastAsia="Arial" w:hAnsi="Arial" w:cs="Arial"/>
                <w:spacing w:val="3"/>
                <w:sz w:val="20"/>
                <w:lang w:val="fr-FR" w:eastAsia="fr-FR" w:bidi="fr-FR"/>
              </w:rPr>
              <w:t>n+</w:t>
            </w:r>
            <w:r w:rsidRPr="001D4B3A">
              <w:rPr>
                <w:rFonts w:ascii="Arial" w:eastAsia="Arial" w:hAnsi="Arial" w:cs="Arial"/>
                <w:spacing w:val="3"/>
                <w:sz w:val="20"/>
                <w:lang w:val="fr-FR" w:eastAsia="fr-FR" w:bidi="fr-FR"/>
              </w:rPr>
              <w:tab/>
            </w:r>
            <w:r w:rsidRPr="001D4B3A">
              <w:rPr>
                <w:rFonts w:ascii="Arial" w:eastAsia="Arial" w:hAnsi="Arial" w:cs="Arial"/>
                <w:spacing w:val="4"/>
                <w:sz w:val="20"/>
                <w:lang w:val="fr-FR" w:eastAsia="fr-FR" w:bidi="fr-FR"/>
              </w:rPr>
              <w:t xml:space="preserve">Ch. </w:t>
            </w:r>
            <w:r w:rsidRPr="001D4B3A">
              <w:rPr>
                <w:rFonts w:ascii="Arial" w:eastAsia="Arial" w:hAnsi="Arial" w:cs="Arial"/>
                <w:sz w:val="20"/>
                <w:lang w:val="fr-FR" w:eastAsia="fr-FR" w:bidi="fr-FR"/>
              </w:rPr>
              <w:t xml:space="preserve">0 </w:t>
            </w:r>
            <w:r w:rsidRPr="001D4B3A">
              <w:rPr>
                <w:rFonts w:ascii="Arial" w:eastAsia="Arial" w:hAnsi="Arial" w:cs="Arial"/>
                <w:spacing w:val="5"/>
                <w:sz w:val="20"/>
                <w:lang w:val="fr-FR" w:eastAsia="fr-FR" w:bidi="fr-FR"/>
              </w:rPr>
              <w:t>Cumulation Counter</w:t>
            </w:r>
            <w:r w:rsidRPr="001D4B3A">
              <w:rPr>
                <w:rFonts w:ascii="Arial" w:eastAsia="Arial" w:hAnsi="Arial" w:cs="Arial"/>
                <w:spacing w:val="43"/>
                <w:sz w:val="20"/>
                <w:lang w:val="fr-FR" w:eastAsia="fr-FR" w:bidi="fr-FR"/>
              </w:rPr>
              <w:t xml:space="preserve"> </w:t>
            </w:r>
            <w:r w:rsidRPr="001D4B3A">
              <w:rPr>
                <w:rFonts w:ascii="Arial" w:eastAsia="Arial" w:hAnsi="Arial" w:cs="Arial"/>
                <w:spacing w:val="7"/>
                <w:sz w:val="20"/>
                <w:lang w:val="fr-FR" w:eastAsia="fr-FR" w:bidi="fr-FR"/>
              </w:rPr>
              <w:t>(decimal)</w:t>
            </w:r>
          </w:p>
          <w:p w:rsidR="001D4B3A" w:rsidRDefault="001D4B3A" w:rsidP="001D4B3A">
            <w:pPr>
              <w:widowControl w:val="0"/>
              <w:tabs>
                <w:tab w:val="left" w:pos="1760"/>
              </w:tabs>
              <w:autoSpaceDE w:val="0"/>
              <w:autoSpaceDN w:val="0"/>
              <w:spacing w:before="1" w:after="0" w:line="240" w:lineRule="auto"/>
              <w:ind w:left="342"/>
              <w:rPr>
                <w:rFonts w:ascii="Arial" w:eastAsia="Arial" w:hAnsi="Arial" w:cs="Arial"/>
                <w:spacing w:val="7"/>
                <w:sz w:val="20"/>
                <w:lang w:val="fr-FR" w:eastAsia="fr-FR" w:bidi="fr-FR"/>
              </w:rPr>
            </w:pPr>
          </w:p>
          <w:p w:rsidR="001D4B3A" w:rsidRDefault="001D4B3A" w:rsidP="001D4B3A">
            <w:pPr>
              <w:widowControl w:val="0"/>
              <w:tabs>
                <w:tab w:val="left" w:pos="1760"/>
              </w:tabs>
              <w:autoSpaceDE w:val="0"/>
              <w:autoSpaceDN w:val="0"/>
              <w:spacing w:before="1" w:after="0" w:line="240" w:lineRule="auto"/>
              <w:ind w:left="342"/>
              <w:rPr>
                <w:rFonts w:ascii="Arial" w:eastAsia="Arial" w:hAnsi="Arial" w:cs="Arial"/>
                <w:spacing w:val="7"/>
                <w:sz w:val="20"/>
                <w:lang w:val="fr-FR" w:eastAsia="fr-FR" w:bidi="fr-FR"/>
              </w:rPr>
            </w:pPr>
          </w:p>
          <w:p w:rsidR="001D4B3A" w:rsidRDefault="001D4B3A" w:rsidP="001D4B3A">
            <w:pPr>
              <w:widowControl w:val="0"/>
              <w:tabs>
                <w:tab w:val="left" w:pos="1760"/>
              </w:tabs>
              <w:autoSpaceDE w:val="0"/>
              <w:autoSpaceDN w:val="0"/>
              <w:spacing w:before="1" w:after="0" w:line="240" w:lineRule="auto"/>
              <w:ind w:left="342"/>
              <w:rPr>
                <w:rFonts w:ascii="Arial" w:eastAsia="Arial" w:hAnsi="Arial" w:cs="Arial"/>
                <w:spacing w:val="7"/>
                <w:sz w:val="20"/>
                <w:lang w:val="fr-FR" w:eastAsia="fr-FR" w:bidi="fr-FR"/>
              </w:rPr>
            </w:pPr>
          </w:p>
          <w:p w:rsidR="001D4B3A" w:rsidRDefault="001D4B3A" w:rsidP="001D4B3A">
            <w:pPr>
              <w:widowControl w:val="0"/>
              <w:tabs>
                <w:tab w:val="left" w:pos="1760"/>
              </w:tabs>
              <w:autoSpaceDE w:val="0"/>
              <w:autoSpaceDN w:val="0"/>
              <w:spacing w:before="1" w:after="0" w:line="240" w:lineRule="auto"/>
              <w:ind w:left="342"/>
              <w:rPr>
                <w:rFonts w:ascii="Arial" w:eastAsia="Arial" w:hAnsi="Arial" w:cs="Arial"/>
                <w:spacing w:val="7"/>
                <w:sz w:val="20"/>
                <w:lang w:val="fr-FR" w:eastAsia="fr-FR" w:bidi="fr-FR"/>
              </w:rPr>
            </w:pPr>
          </w:p>
          <w:p w:rsidR="001D4B3A" w:rsidRPr="001D4B3A" w:rsidRDefault="001D4B3A" w:rsidP="001D4B3A">
            <w:pPr>
              <w:widowControl w:val="0"/>
              <w:tabs>
                <w:tab w:val="left" w:pos="1760"/>
              </w:tabs>
              <w:autoSpaceDE w:val="0"/>
              <w:autoSpaceDN w:val="0"/>
              <w:spacing w:before="1" w:after="0" w:line="240" w:lineRule="auto"/>
              <w:rPr>
                <w:rFonts w:ascii="Arial" w:eastAsia="Arial" w:hAnsi="Arial" w:cs="Arial"/>
                <w:sz w:val="20"/>
                <w:lang w:val="fr-FR" w:eastAsia="fr-FR" w:bidi="fr-FR"/>
              </w:rPr>
            </w:pPr>
          </w:p>
        </w:tc>
      </w:tr>
      <w:tr w:rsidR="001D4B3A" w:rsidRPr="001D4B3A" w:rsidTr="00D9558E">
        <w:trPr>
          <w:trHeight w:val="288"/>
        </w:trPr>
        <w:tc>
          <w:tcPr>
            <w:tcW w:w="616" w:type="dxa"/>
          </w:tcPr>
          <w:p w:rsidR="001D4B3A" w:rsidRPr="001D4B3A" w:rsidRDefault="001D4B3A" w:rsidP="001D4B3A">
            <w:pPr>
              <w:widowControl w:val="0"/>
              <w:autoSpaceDE w:val="0"/>
              <w:autoSpaceDN w:val="0"/>
              <w:spacing w:before="25" w:after="0" w:line="240" w:lineRule="auto"/>
              <w:ind w:left="43" w:right="53"/>
              <w:jc w:val="center"/>
              <w:rPr>
                <w:rFonts w:ascii="Arial" w:eastAsia="Arial" w:hAnsi="Arial" w:cs="Arial"/>
                <w:sz w:val="20"/>
                <w:lang w:val="fr-FR" w:eastAsia="fr-FR" w:bidi="fr-FR"/>
              </w:rPr>
            </w:pPr>
            <w:r w:rsidRPr="001D4B3A">
              <w:rPr>
                <w:rFonts w:ascii="Arial" w:eastAsia="Arial" w:hAnsi="Arial" w:cs="Arial"/>
                <w:sz w:val="20"/>
                <w:lang w:val="fr-FR" w:eastAsia="fr-FR" w:bidi="fr-FR"/>
              </w:rPr>
              <w:t>C107</w:t>
            </w:r>
          </w:p>
        </w:tc>
        <w:tc>
          <w:tcPr>
            <w:tcW w:w="1925" w:type="dxa"/>
          </w:tcPr>
          <w:p w:rsidR="001D4B3A" w:rsidRPr="001D4B3A" w:rsidRDefault="001D4B3A" w:rsidP="001D4B3A">
            <w:pPr>
              <w:widowControl w:val="0"/>
              <w:autoSpaceDE w:val="0"/>
              <w:autoSpaceDN w:val="0"/>
              <w:spacing w:before="25" w:after="0" w:line="240" w:lineRule="auto"/>
              <w:ind w:left="285"/>
              <w:rPr>
                <w:rFonts w:ascii="Arial" w:eastAsia="Arial" w:hAnsi="Arial" w:cs="Arial"/>
                <w:sz w:val="20"/>
                <w:lang w:val="fr-FR" w:eastAsia="fr-FR" w:bidi="fr-FR"/>
              </w:rPr>
            </w:pPr>
            <w:r w:rsidRPr="001D4B3A">
              <w:rPr>
                <w:rFonts w:ascii="Arial" w:eastAsia="Arial" w:hAnsi="Arial" w:cs="Arial"/>
                <w:sz w:val="20"/>
                <w:lang w:val="fr-FR" w:eastAsia="fr-FR" w:bidi="fr-FR"/>
              </w:rPr>
              <w:t>c7_cum_counter</w:t>
            </w:r>
          </w:p>
        </w:tc>
        <w:tc>
          <w:tcPr>
            <w:tcW w:w="6186" w:type="dxa"/>
          </w:tcPr>
          <w:p w:rsidR="001D4B3A" w:rsidRPr="001D4B3A" w:rsidRDefault="001D4B3A" w:rsidP="001D4B3A">
            <w:pPr>
              <w:widowControl w:val="0"/>
              <w:tabs>
                <w:tab w:val="left" w:pos="1760"/>
              </w:tabs>
              <w:autoSpaceDE w:val="0"/>
              <w:autoSpaceDN w:val="0"/>
              <w:spacing w:before="25" w:after="0" w:line="240" w:lineRule="auto"/>
              <w:ind w:left="342"/>
              <w:rPr>
                <w:rFonts w:ascii="Arial" w:eastAsia="Arial" w:hAnsi="Arial" w:cs="Arial"/>
                <w:sz w:val="20"/>
                <w:lang w:val="fr-FR" w:eastAsia="fr-FR" w:bidi="fr-FR"/>
              </w:rPr>
            </w:pPr>
            <w:r w:rsidRPr="001D4B3A">
              <w:rPr>
                <w:rFonts w:ascii="Arial" w:eastAsia="Arial" w:hAnsi="Arial" w:cs="Arial"/>
                <w:spacing w:val="3"/>
                <w:sz w:val="20"/>
                <w:lang w:val="fr-FR" w:eastAsia="fr-FR" w:bidi="fr-FR"/>
              </w:rPr>
              <w:t>n+</w:t>
            </w:r>
            <w:r w:rsidRPr="001D4B3A">
              <w:rPr>
                <w:rFonts w:ascii="Arial" w:eastAsia="Arial" w:hAnsi="Arial" w:cs="Arial"/>
                <w:spacing w:val="3"/>
                <w:sz w:val="20"/>
                <w:lang w:val="fr-FR" w:eastAsia="fr-FR" w:bidi="fr-FR"/>
              </w:rPr>
              <w:tab/>
            </w:r>
            <w:r w:rsidRPr="001D4B3A">
              <w:rPr>
                <w:rFonts w:ascii="Arial" w:eastAsia="Arial" w:hAnsi="Arial" w:cs="Arial"/>
                <w:spacing w:val="4"/>
                <w:sz w:val="20"/>
                <w:lang w:val="fr-FR" w:eastAsia="fr-FR" w:bidi="fr-FR"/>
              </w:rPr>
              <w:t xml:space="preserve">Ch. </w:t>
            </w:r>
            <w:r w:rsidRPr="001D4B3A">
              <w:rPr>
                <w:rFonts w:ascii="Arial" w:eastAsia="Arial" w:hAnsi="Arial" w:cs="Arial"/>
                <w:sz w:val="20"/>
                <w:lang w:val="fr-FR" w:eastAsia="fr-FR" w:bidi="fr-FR"/>
              </w:rPr>
              <w:t xml:space="preserve">7 </w:t>
            </w:r>
            <w:r w:rsidRPr="001D4B3A">
              <w:rPr>
                <w:rFonts w:ascii="Arial" w:eastAsia="Arial" w:hAnsi="Arial" w:cs="Arial"/>
                <w:spacing w:val="5"/>
                <w:sz w:val="20"/>
                <w:lang w:val="fr-FR" w:eastAsia="fr-FR" w:bidi="fr-FR"/>
              </w:rPr>
              <w:t>Cumulation Counter</w:t>
            </w:r>
            <w:r w:rsidRPr="001D4B3A">
              <w:rPr>
                <w:rFonts w:ascii="Arial" w:eastAsia="Arial" w:hAnsi="Arial" w:cs="Arial"/>
                <w:spacing w:val="43"/>
                <w:sz w:val="20"/>
                <w:lang w:val="fr-FR" w:eastAsia="fr-FR" w:bidi="fr-FR"/>
              </w:rPr>
              <w:t xml:space="preserve"> </w:t>
            </w:r>
            <w:r w:rsidRPr="001D4B3A">
              <w:rPr>
                <w:rFonts w:ascii="Arial" w:eastAsia="Arial" w:hAnsi="Arial" w:cs="Arial"/>
                <w:spacing w:val="7"/>
                <w:sz w:val="20"/>
                <w:lang w:val="fr-FR" w:eastAsia="fr-FR" w:bidi="fr-FR"/>
              </w:rPr>
              <w:t>(decimal)</w:t>
            </w:r>
          </w:p>
        </w:tc>
      </w:tr>
      <w:tr w:rsidR="001D4B3A" w:rsidRPr="001D4B3A" w:rsidTr="00D9558E">
        <w:trPr>
          <w:trHeight w:val="288"/>
        </w:trPr>
        <w:tc>
          <w:tcPr>
            <w:tcW w:w="616" w:type="dxa"/>
          </w:tcPr>
          <w:p w:rsidR="001D4B3A" w:rsidRPr="001D4B3A" w:rsidRDefault="001D4B3A" w:rsidP="001D4B3A">
            <w:pPr>
              <w:widowControl w:val="0"/>
              <w:autoSpaceDE w:val="0"/>
              <w:autoSpaceDN w:val="0"/>
              <w:spacing w:before="25" w:after="0" w:line="240" w:lineRule="auto"/>
              <w:ind w:left="43" w:right="53"/>
              <w:jc w:val="center"/>
              <w:rPr>
                <w:rFonts w:ascii="Arial" w:eastAsia="Arial" w:hAnsi="Arial" w:cs="Arial"/>
                <w:sz w:val="20"/>
                <w:lang w:val="fr-FR" w:eastAsia="fr-FR" w:bidi="fr-FR"/>
              </w:rPr>
            </w:pPr>
            <w:r w:rsidRPr="001D4B3A">
              <w:rPr>
                <w:rFonts w:ascii="Arial" w:eastAsia="Arial" w:hAnsi="Arial" w:cs="Arial"/>
                <w:sz w:val="20"/>
                <w:lang w:val="fr-FR" w:eastAsia="fr-FR" w:bidi="fr-FR"/>
              </w:rPr>
              <w:t>C110</w:t>
            </w:r>
          </w:p>
        </w:tc>
        <w:tc>
          <w:tcPr>
            <w:tcW w:w="1925" w:type="dxa"/>
          </w:tcPr>
          <w:p w:rsidR="001D4B3A" w:rsidRPr="001D4B3A" w:rsidRDefault="001D4B3A" w:rsidP="001D4B3A">
            <w:pPr>
              <w:widowControl w:val="0"/>
              <w:autoSpaceDE w:val="0"/>
              <w:autoSpaceDN w:val="0"/>
              <w:spacing w:before="25" w:after="0" w:line="240" w:lineRule="auto"/>
              <w:ind w:left="285"/>
              <w:rPr>
                <w:rFonts w:ascii="Arial" w:eastAsia="Arial" w:hAnsi="Arial" w:cs="Arial"/>
                <w:sz w:val="20"/>
                <w:lang w:val="fr-FR" w:eastAsia="fr-FR" w:bidi="fr-FR"/>
              </w:rPr>
            </w:pPr>
            <w:r w:rsidRPr="001D4B3A">
              <w:rPr>
                <w:rFonts w:ascii="Arial" w:eastAsia="Arial" w:hAnsi="Arial" w:cs="Arial"/>
                <w:sz w:val="20"/>
                <w:lang w:val="fr-FR" w:eastAsia="fr-FR" w:bidi="fr-FR"/>
              </w:rPr>
              <w:t>c0_fail_count</w:t>
            </w:r>
          </w:p>
        </w:tc>
        <w:tc>
          <w:tcPr>
            <w:tcW w:w="6186" w:type="dxa"/>
          </w:tcPr>
          <w:p w:rsidR="001D4B3A" w:rsidRPr="001D4B3A" w:rsidRDefault="001D4B3A" w:rsidP="001D4B3A">
            <w:pPr>
              <w:widowControl w:val="0"/>
              <w:tabs>
                <w:tab w:val="left" w:pos="1761"/>
              </w:tabs>
              <w:autoSpaceDE w:val="0"/>
              <w:autoSpaceDN w:val="0"/>
              <w:spacing w:before="25" w:after="0" w:line="240" w:lineRule="auto"/>
              <w:ind w:left="342"/>
              <w:rPr>
                <w:rFonts w:ascii="Arial" w:eastAsia="Arial" w:hAnsi="Arial" w:cs="Arial"/>
                <w:sz w:val="20"/>
                <w:lang w:val="fr-FR" w:eastAsia="fr-FR" w:bidi="fr-FR"/>
              </w:rPr>
            </w:pPr>
            <w:r w:rsidRPr="001D4B3A">
              <w:rPr>
                <w:rFonts w:ascii="Arial" w:eastAsia="Arial" w:hAnsi="Arial" w:cs="Arial"/>
                <w:spacing w:val="3"/>
                <w:sz w:val="20"/>
                <w:lang w:val="fr-FR" w:eastAsia="fr-FR" w:bidi="fr-FR"/>
              </w:rPr>
              <w:t>n+</w:t>
            </w:r>
            <w:r w:rsidRPr="001D4B3A">
              <w:rPr>
                <w:rFonts w:ascii="Arial" w:eastAsia="Arial" w:hAnsi="Arial" w:cs="Arial"/>
                <w:spacing w:val="3"/>
                <w:sz w:val="20"/>
                <w:lang w:val="fr-FR" w:eastAsia="fr-FR" w:bidi="fr-FR"/>
              </w:rPr>
              <w:tab/>
            </w:r>
            <w:r w:rsidRPr="001D4B3A">
              <w:rPr>
                <w:rFonts w:ascii="Arial" w:eastAsia="Arial" w:hAnsi="Arial" w:cs="Arial"/>
                <w:spacing w:val="4"/>
                <w:sz w:val="20"/>
                <w:lang w:val="fr-FR" w:eastAsia="fr-FR" w:bidi="fr-FR"/>
              </w:rPr>
              <w:t xml:space="preserve">Ch. </w:t>
            </w:r>
            <w:r w:rsidRPr="001D4B3A">
              <w:rPr>
                <w:rFonts w:ascii="Arial" w:eastAsia="Arial" w:hAnsi="Arial" w:cs="Arial"/>
                <w:sz w:val="20"/>
                <w:lang w:val="fr-FR" w:eastAsia="fr-FR" w:bidi="fr-FR"/>
              </w:rPr>
              <w:t xml:space="preserve">0 </w:t>
            </w:r>
            <w:r w:rsidRPr="001D4B3A">
              <w:rPr>
                <w:rFonts w:ascii="Arial" w:eastAsia="Arial" w:hAnsi="Arial" w:cs="Arial"/>
                <w:spacing w:val="4"/>
                <w:sz w:val="20"/>
                <w:lang w:val="fr-FR" w:eastAsia="fr-FR" w:bidi="fr-FR"/>
              </w:rPr>
              <w:t xml:space="preserve">Power </w:t>
            </w:r>
            <w:r w:rsidRPr="001D4B3A">
              <w:rPr>
                <w:rFonts w:ascii="Arial" w:eastAsia="Arial" w:hAnsi="Arial" w:cs="Arial"/>
                <w:spacing w:val="5"/>
                <w:sz w:val="20"/>
                <w:lang w:val="fr-FR" w:eastAsia="fr-FR" w:bidi="fr-FR"/>
              </w:rPr>
              <w:t>Fail Counter</w:t>
            </w:r>
            <w:r w:rsidRPr="001D4B3A">
              <w:rPr>
                <w:rFonts w:ascii="Arial" w:eastAsia="Arial" w:hAnsi="Arial" w:cs="Arial"/>
                <w:spacing w:val="51"/>
                <w:sz w:val="20"/>
                <w:lang w:val="fr-FR" w:eastAsia="fr-FR" w:bidi="fr-FR"/>
              </w:rPr>
              <w:t xml:space="preserve"> </w:t>
            </w:r>
            <w:r w:rsidRPr="001D4B3A">
              <w:rPr>
                <w:rFonts w:ascii="Arial" w:eastAsia="Arial" w:hAnsi="Arial" w:cs="Arial"/>
                <w:spacing w:val="7"/>
                <w:sz w:val="20"/>
                <w:lang w:val="fr-FR" w:eastAsia="fr-FR" w:bidi="fr-FR"/>
              </w:rPr>
              <w:t>(decimal)</w:t>
            </w:r>
          </w:p>
        </w:tc>
      </w:tr>
      <w:tr w:rsidR="001D4B3A" w:rsidRPr="001D4B3A" w:rsidTr="00D9558E">
        <w:trPr>
          <w:trHeight w:val="305"/>
        </w:trPr>
        <w:tc>
          <w:tcPr>
            <w:tcW w:w="616" w:type="dxa"/>
          </w:tcPr>
          <w:p w:rsidR="001D4B3A" w:rsidRPr="001D4B3A" w:rsidRDefault="001D4B3A" w:rsidP="001D4B3A">
            <w:pPr>
              <w:widowControl w:val="0"/>
              <w:autoSpaceDE w:val="0"/>
              <w:autoSpaceDN w:val="0"/>
              <w:spacing w:before="25" w:after="0" w:line="240" w:lineRule="auto"/>
              <w:ind w:left="43" w:right="53"/>
              <w:jc w:val="center"/>
              <w:rPr>
                <w:rFonts w:ascii="Arial" w:eastAsia="Arial" w:hAnsi="Arial" w:cs="Arial"/>
                <w:sz w:val="20"/>
                <w:lang w:val="fr-FR" w:eastAsia="fr-FR" w:bidi="fr-FR"/>
              </w:rPr>
            </w:pPr>
            <w:r w:rsidRPr="001D4B3A">
              <w:rPr>
                <w:rFonts w:ascii="Arial" w:eastAsia="Arial" w:hAnsi="Arial" w:cs="Arial"/>
                <w:sz w:val="20"/>
                <w:lang w:val="fr-FR" w:eastAsia="fr-FR" w:bidi="fr-FR"/>
              </w:rPr>
              <w:t>C111</w:t>
            </w:r>
          </w:p>
        </w:tc>
        <w:tc>
          <w:tcPr>
            <w:tcW w:w="1925" w:type="dxa"/>
          </w:tcPr>
          <w:p w:rsidR="001D4B3A" w:rsidRPr="001D4B3A" w:rsidRDefault="001D4B3A" w:rsidP="001D4B3A">
            <w:pPr>
              <w:widowControl w:val="0"/>
              <w:autoSpaceDE w:val="0"/>
              <w:autoSpaceDN w:val="0"/>
              <w:spacing w:before="25" w:after="0" w:line="240" w:lineRule="auto"/>
              <w:ind w:left="285"/>
              <w:rPr>
                <w:rFonts w:ascii="Arial" w:eastAsia="Arial" w:hAnsi="Arial" w:cs="Arial"/>
                <w:sz w:val="20"/>
                <w:lang w:val="fr-FR" w:eastAsia="fr-FR" w:bidi="fr-FR"/>
              </w:rPr>
            </w:pPr>
            <w:r w:rsidRPr="001D4B3A">
              <w:rPr>
                <w:rFonts w:ascii="Arial" w:eastAsia="Arial" w:hAnsi="Arial" w:cs="Arial"/>
                <w:sz w:val="20"/>
                <w:lang w:val="fr-FR" w:eastAsia="fr-FR" w:bidi="fr-FR"/>
              </w:rPr>
              <w:t>c1_fail_count</w:t>
            </w:r>
          </w:p>
        </w:tc>
        <w:tc>
          <w:tcPr>
            <w:tcW w:w="6186" w:type="dxa"/>
          </w:tcPr>
          <w:p w:rsidR="001D4B3A" w:rsidRPr="001D4B3A" w:rsidRDefault="001D4B3A" w:rsidP="001D4B3A">
            <w:pPr>
              <w:widowControl w:val="0"/>
              <w:tabs>
                <w:tab w:val="left" w:pos="1761"/>
              </w:tabs>
              <w:autoSpaceDE w:val="0"/>
              <w:autoSpaceDN w:val="0"/>
              <w:spacing w:before="25" w:after="0" w:line="240" w:lineRule="auto"/>
              <w:ind w:left="342"/>
              <w:rPr>
                <w:rFonts w:ascii="Arial" w:eastAsia="Arial" w:hAnsi="Arial" w:cs="Arial"/>
                <w:sz w:val="20"/>
                <w:lang w:val="fr-FR" w:eastAsia="fr-FR" w:bidi="fr-FR"/>
              </w:rPr>
            </w:pPr>
            <w:r w:rsidRPr="001D4B3A">
              <w:rPr>
                <w:rFonts w:ascii="Arial" w:eastAsia="Arial" w:hAnsi="Arial" w:cs="Arial"/>
                <w:spacing w:val="3"/>
                <w:sz w:val="20"/>
                <w:lang w:val="fr-FR" w:eastAsia="fr-FR" w:bidi="fr-FR"/>
              </w:rPr>
              <w:t>n+</w:t>
            </w:r>
            <w:r w:rsidRPr="001D4B3A">
              <w:rPr>
                <w:rFonts w:ascii="Arial" w:eastAsia="Arial" w:hAnsi="Arial" w:cs="Arial"/>
                <w:spacing w:val="3"/>
                <w:sz w:val="20"/>
                <w:lang w:val="fr-FR" w:eastAsia="fr-FR" w:bidi="fr-FR"/>
              </w:rPr>
              <w:tab/>
            </w:r>
            <w:r w:rsidRPr="001D4B3A">
              <w:rPr>
                <w:rFonts w:ascii="Arial" w:eastAsia="Arial" w:hAnsi="Arial" w:cs="Arial"/>
                <w:spacing w:val="4"/>
                <w:sz w:val="20"/>
                <w:lang w:val="fr-FR" w:eastAsia="fr-FR" w:bidi="fr-FR"/>
              </w:rPr>
              <w:t xml:space="preserve">Ch. </w:t>
            </w:r>
            <w:r w:rsidRPr="001D4B3A">
              <w:rPr>
                <w:rFonts w:ascii="Arial" w:eastAsia="Arial" w:hAnsi="Arial" w:cs="Arial"/>
                <w:sz w:val="20"/>
                <w:lang w:val="fr-FR" w:eastAsia="fr-FR" w:bidi="fr-FR"/>
              </w:rPr>
              <w:t xml:space="preserve">1 </w:t>
            </w:r>
            <w:r w:rsidRPr="001D4B3A">
              <w:rPr>
                <w:rFonts w:ascii="Arial" w:eastAsia="Arial" w:hAnsi="Arial" w:cs="Arial"/>
                <w:spacing w:val="4"/>
                <w:sz w:val="20"/>
                <w:lang w:val="fr-FR" w:eastAsia="fr-FR" w:bidi="fr-FR"/>
              </w:rPr>
              <w:t xml:space="preserve">Power </w:t>
            </w:r>
            <w:r w:rsidRPr="001D4B3A">
              <w:rPr>
                <w:rFonts w:ascii="Arial" w:eastAsia="Arial" w:hAnsi="Arial" w:cs="Arial"/>
                <w:spacing w:val="5"/>
                <w:sz w:val="20"/>
                <w:lang w:val="fr-FR" w:eastAsia="fr-FR" w:bidi="fr-FR"/>
              </w:rPr>
              <w:t>Fail Counter</w:t>
            </w:r>
            <w:r w:rsidRPr="001D4B3A">
              <w:rPr>
                <w:rFonts w:ascii="Arial" w:eastAsia="Arial" w:hAnsi="Arial" w:cs="Arial"/>
                <w:spacing w:val="51"/>
                <w:sz w:val="20"/>
                <w:lang w:val="fr-FR" w:eastAsia="fr-FR" w:bidi="fr-FR"/>
              </w:rPr>
              <w:t xml:space="preserve"> </w:t>
            </w:r>
            <w:r w:rsidRPr="001D4B3A">
              <w:rPr>
                <w:rFonts w:ascii="Arial" w:eastAsia="Arial" w:hAnsi="Arial" w:cs="Arial"/>
                <w:spacing w:val="7"/>
                <w:sz w:val="20"/>
                <w:lang w:val="fr-FR" w:eastAsia="fr-FR" w:bidi="fr-FR"/>
              </w:rPr>
              <w:t>(decimal)</w:t>
            </w:r>
          </w:p>
        </w:tc>
      </w:tr>
    </w:tbl>
    <w:p w:rsidR="000C2085" w:rsidRDefault="000C2085" w:rsidP="000C2085">
      <w:pPr>
        <w:tabs>
          <w:tab w:val="left" w:pos="7650"/>
        </w:tabs>
        <w:jc w:val="both"/>
        <w:rPr>
          <w:rFonts w:ascii="Arial" w:hAnsi="Arial" w:cs="Arial"/>
          <w:b/>
          <w:sz w:val="24"/>
          <w:szCs w:val="24"/>
        </w:rPr>
      </w:pPr>
    </w:p>
    <w:tbl>
      <w:tblPr>
        <w:tblW w:w="0" w:type="auto"/>
        <w:tblInd w:w="375" w:type="dxa"/>
        <w:tblLayout w:type="fixed"/>
        <w:tblCellMar>
          <w:left w:w="0" w:type="dxa"/>
          <w:right w:w="0" w:type="dxa"/>
        </w:tblCellMar>
        <w:tblLook w:val="01E0" w:firstRow="1" w:lastRow="1" w:firstColumn="1" w:lastColumn="1" w:noHBand="0" w:noVBand="0"/>
      </w:tblPr>
      <w:tblGrid>
        <w:gridCol w:w="727"/>
        <w:gridCol w:w="1928"/>
        <w:gridCol w:w="1056"/>
        <w:gridCol w:w="4247"/>
      </w:tblGrid>
      <w:tr w:rsidR="000C2085" w:rsidRPr="000C2085" w:rsidTr="000C2085">
        <w:trPr>
          <w:trHeight w:val="305"/>
        </w:trPr>
        <w:tc>
          <w:tcPr>
            <w:tcW w:w="727" w:type="dxa"/>
          </w:tcPr>
          <w:p w:rsidR="000C2085" w:rsidRPr="000C2085" w:rsidRDefault="000C2085" w:rsidP="000C2085">
            <w:pPr>
              <w:widowControl w:val="0"/>
              <w:autoSpaceDE w:val="0"/>
              <w:autoSpaceDN w:val="0"/>
              <w:spacing w:before="42"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C117</w:t>
            </w:r>
          </w:p>
        </w:tc>
        <w:tc>
          <w:tcPr>
            <w:tcW w:w="1928" w:type="dxa"/>
          </w:tcPr>
          <w:p w:rsidR="000C2085" w:rsidRPr="000C2085" w:rsidRDefault="000C2085" w:rsidP="000C2085">
            <w:pPr>
              <w:widowControl w:val="0"/>
              <w:autoSpaceDE w:val="0"/>
              <w:autoSpaceDN w:val="0"/>
              <w:spacing w:before="42"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c7_fail_count</w:t>
            </w:r>
          </w:p>
        </w:tc>
        <w:tc>
          <w:tcPr>
            <w:tcW w:w="1056" w:type="dxa"/>
          </w:tcPr>
          <w:p w:rsidR="000C2085" w:rsidRPr="000C2085" w:rsidRDefault="000C2085" w:rsidP="000C2085">
            <w:pPr>
              <w:widowControl w:val="0"/>
              <w:autoSpaceDE w:val="0"/>
              <w:autoSpaceDN w:val="0"/>
              <w:spacing w:before="42" w:after="0" w:line="240" w:lineRule="auto"/>
              <w:ind w:left="228"/>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n+</w:t>
            </w:r>
          </w:p>
        </w:tc>
        <w:tc>
          <w:tcPr>
            <w:tcW w:w="4247" w:type="dxa"/>
          </w:tcPr>
          <w:p w:rsidR="000C2085" w:rsidRPr="000C2085" w:rsidRDefault="000C2085" w:rsidP="000C2085">
            <w:pPr>
              <w:widowControl w:val="0"/>
              <w:autoSpaceDE w:val="0"/>
              <w:autoSpaceDN w:val="0"/>
              <w:spacing w:before="42" w:after="0" w:line="240" w:lineRule="auto"/>
              <w:ind w:left="591"/>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Ch. 7 Power Fail Counter (decimal)</w:t>
            </w:r>
          </w:p>
        </w:tc>
      </w:tr>
      <w:tr w:rsidR="000C2085" w:rsidRPr="000C2085" w:rsidTr="000C2085">
        <w:trPr>
          <w:trHeight w:val="288"/>
        </w:trPr>
        <w:tc>
          <w:tcPr>
            <w:tcW w:w="727" w:type="dxa"/>
          </w:tcPr>
          <w:p w:rsidR="000C2085" w:rsidRPr="000C2085" w:rsidRDefault="000C2085" w:rsidP="000C2085">
            <w:pPr>
              <w:widowControl w:val="0"/>
              <w:autoSpaceDE w:val="0"/>
              <w:autoSpaceDN w:val="0"/>
              <w:spacing w:before="25"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C120</w:t>
            </w:r>
          </w:p>
        </w:tc>
        <w:tc>
          <w:tcPr>
            <w:tcW w:w="1928" w:type="dxa"/>
          </w:tcPr>
          <w:p w:rsidR="000C2085" w:rsidRPr="000C2085" w:rsidRDefault="000C2085" w:rsidP="000C2085">
            <w:pPr>
              <w:widowControl w:val="0"/>
              <w:autoSpaceDE w:val="0"/>
              <w:autoSpaceDN w:val="0"/>
              <w:spacing w:before="25"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c0_over_count</w:t>
            </w:r>
          </w:p>
        </w:tc>
        <w:tc>
          <w:tcPr>
            <w:tcW w:w="1056" w:type="dxa"/>
          </w:tcPr>
          <w:p w:rsidR="000C2085" w:rsidRPr="000C2085" w:rsidRDefault="000C2085" w:rsidP="000C2085">
            <w:pPr>
              <w:widowControl w:val="0"/>
              <w:autoSpaceDE w:val="0"/>
              <w:autoSpaceDN w:val="0"/>
              <w:spacing w:before="25" w:after="0" w:line="240" w:lineRule="auto"/>
              <w:ind w:left="228"/>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n+</w:t>
            </w:r>
          </w:p>
        </w:tc>
        <w:tc>
          <w:tcPr>
            <w:tcW w:w="4247" w:type="dxa"/>
          </w:tcPr>
          <w:p w:rsidR="000C2085" w:rsidRPr="000C2085" w:rsidRDefault="000C2085" w:rsidP="000C2085">
            <w:pPr>
              <w:widowControl w:val="0"/>
              <w:autoSpaceDE w:val="0"/>
              <w:autoSpaceDN w:val="0"/>
              <w:spacing w:before="25" w:after="0" w:line="240" w:lineRule="auto"/>
              <w:ind w:left="591"/>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Ch. 0 Overvoltage Counter (decimal)</w:t>
            </w:r>
          </w:p>
        </w:tc>
      </w:tr>
      <w:tr w:rsidR="000C2085" w:rsidRPr="000C2085" w:rsidTr="000C2085">
        <w:trPr>
          <w:trHeight w:val="288"/>
        </w:trPr>
        <w:tc>
          <w:tcPr>
            <w:tcW w:w="727" w:type="dxa"/>
          </w:tcPr>
          <w:p w:rsidR="000C2085" w:rsidRPr="000C2085" w:rsidRDefault="000C2085" w:rsidP="000C2085">
            <w:pPr>
              <w:widowControl w:val="0"/>
              <w:autoSpaceDE w:val="0"/>
              <w:autoSpaceDN w:val="0"/>
              <w:spacing w:before="25"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C127</w:t>
            </w:r>
          </w:p>
        </w:tc>
        <w:tc>
          <w:tcPr>
            <w:tcW w:w="1928" w:type="dxa"/>
          </w:tcPr>
          <w:p w:rsidR="000C2085" w:rsidRPr="000C2085" w:rsidRDefault="000C2085" w:rsidP="000C2085">
            <w:pPr>
              <w:widowControl w:val="0"/>
              <w:autoSpaceDE w:val="0"/>
              <w:autoSpaceDN w:val="0"/>
              <w:spacing w:before="25"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c7_over_count</w:t>
            </w:r>
          </w:p>
        </w:tc>
        <w:tc>
          <w:tcPr>
            <w:tcW w:w="1056" w:type="dxa"/>
          </w:tcPr>
          <w:p w:rsidR="000C2085" w:rsidRPr="000C2085" w:rsidRDefault="000C2085" w:rsidP="000C2085">
            <w:pPr>
              <w:widowControl w:val="0"/>
              <w:autoSpaceDE w:val="0"/>
              <w:autoSpaceDN w:val="0"/>
              <w:spacing w:before="25" w:after="0" w:line="240" w:lineRule="auto"/>
              <w:ind w:left="228"/>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n+</w:t>
            </w:r>
          </w:p>
        </w:tc>
        <w:tc>
          <w:tcPr>
            <w:tcW w:w="4247" w:type="dxa"/>
          </w:tcPr>
          <w:p w:rsidR="000C2085" w:rsidRPr="000C2085" w:rsidRDefault="000C2085" w:rsidP="000C2085">
            <w:pPr>
              <w:widowControl w:val="0"/>
              <w:autoSpaceDE w:val="0"/>
              <w:autoSpaceDN w:val="0"/>
              <w:spacing w:before="25" w:after="0" w:line="240" w:lineRule="auto"/>
              <w:ind w:left="591"/>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Ch. 7 Overvoltage Counter (decimal)</w:t>
            </w:r>
          </w:p>
        </w:tc>
      </w:tr>
      <w:tr w:rsidR="000C2085" w:rsidRPr="000C2085" w:rsidTr="000C2085">
        <w:trPr>
          <w:trHeight w:val="288"/>
        </w:trPr>
        <w:tc>
          <w:tcPr>
            <w:tcW w:w="727" w:type="dxa"/>
          </w:tcPr>
          <w:p w:rsidR="000C2085" w:rsidRPr="000C2085" w:rsidRDefault="000C2085" w:rsidP="000C2085">
            <w:pPr>
              <w:widowControl w:val="0"/>
              <w:autoSpaceDE w:val="0"/>
              <w:autoSpaceDN w:val="0"/>
              <w:spacing w:before="25"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C130</w:t>
            </w:r>
          </w:p>
        </w:tc>
        <w:tc>
          <w:tcPr>
            <w:tcW w:w="1928" w:type="dxa"/>
          </w:tcPr>
          <w:p w:rsidR="000C2085" w:rsidRPr="000C2085" w:rsidRDefault="000C2085" w:rsidP="000C2085">
            <w:pPr>
              <w:widowControl w:val="0"/>
              <w:autoSpaceDE w:val="0"/>
              <w:autoSpaceDN w:val="0"/>
              <w:spacing w:before="25"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c0_under_count</w:t>
            </w:r>
          </w:p>
        </w:tc>
        <w:tc>
          <w:tcPr>
            <w:tcW w:w="1056" w:type="dxa"/>
          </w:tcPr>
          <w:p w:rsidR="000C2085" w:rsidRPr="000C2085" w:rsidRDefault="000C2085" w:rsidP="000C2085">
            <w:pPr>
              <w:widowControl w:val="0"/>
              <w:autoSpaceDE w:val="0"/>
              <w:autoSpaceDN w:val="0"/>
              <w:spacing w:before="25" w:after="0" w:line="240" w:lineRule="auto"/>
              <w:ind w:left="227"/>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n+</w:t>
            </w:r>
          </w:p>
        </w:tc>
        <w:tc>
          <w:tcPr>
            <w:tcW w:w="4247" w:type="dxa"/>
          </w:tcPr>
          <w:p w:rsidR="000C2085" w:rsidRPr="000C2085" w:rsidRDefault="000C2085" w:rsidP="000C2085">
            <w:pPr>
              <w:widowControl w:val="0"/>
              <w:autoSpaceDE w:val="0"/>
              <w:autoSpaceDN w:val="0"/>
              <w:spacing w:before="25" w:after="0" w:line="240" w:lineRule="auto"/>
              <w:ind w:left="59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Ch. 0 Undervoltage Counter (decimal)</w:t>
            </w:r>
          </w:p>
        </w:tc>
      </w:tr>
      <w:tr w:rsidR="000C2085" w:rsidRPr="000C2085" w:rsidTr="000C2085">
        <w:trPr>
          <w:trHeight w:val="288"/>
        </w:trPr>
        <w:tc>
          <w:tcPr>
            <w:tcW w:w="727" w:type="dxa"/>
          </w:tcPr>
          <w:p w:rsidR="000C2085" w:rsidRPr="000C2085" w:rsidRDefault="000C2085" w:rsidP="000C2085">
            <w:pPr>
              <w:widowControl w:val="0"/>
              <w:autoSpaceDE w:val="0"/>
              <w:autoSpaceDN w:val="0"/>
              <w:spacing w:before="25"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C137</w:t>
            </w:r>
          </w:p>
        </w:tc>
        <w:tc>
          <w:tcPr>
            <w:tcW w:w="1928" w:type="dxa"/>
          </w:tcPr>
          <w:p w:rsidR="000C2085" w:rsidRPr="000C2085" w:rsidRDefault="000C2085" w:rsidP="000C2085">
            <w:pPr>
              <w:widowControl w:val="0"/>
              <w:autoSpaceDE w:val="0"/>
              <w:autoSpaceDN w:val="0"/>
              <w:spacing w:before="25"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c7_under_count</w:t>
            </w:r>
          </w:p>
        </w:tc>
        <w:tc>
          <w:tcPr>
            <w:tcW w:w="1056" w:type="dxa"/>
          </w:tcPr>
          <w:p w:rsidR="000C2085" w:rsidRPr="000C2085" w:rsidRDefault="000C2085" w:rsidP="000C2085">
            <w:pPr>
              <w:widowControl w:val="0"/>
              <w:autoSpaceDE w:val="0"/>
              <w:autoSpaceDN w:val="0"/>
              <w:spacing w:before="25" w:after="0" w:line="240" w:lineRule="auto"/>
              <w:ind w:left="227"/>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n+</w:t>
            </w:r>
          </w:p>
        </w:tc>
        <w:tc>
          <w:tcPr>
            <w:tcW w:w="4247" w:type="dxa"/>
          </w:tcPr>
          <w:p w:rsidR="000C2085" w:rsidRPr="000C2085" w:rsidRDefault="000C2085" w:rsidP="000C2085">
            <w:pPr>
              <w:widowControl w:val="0"/>
              <w:autoSpaceDE w:val="0"/>
              <w:autoSpaceDN w:val="0"/>
              <w:spacing w:before="25" w:after="0" w:line="240" w:lineRule="auto"/>
              <w:ind w:left="59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Ch. 7 Undervoltage Counter (decimal)</w:t>
            </w:r>
          </w:p>
        </w:tc>
      </w:tr>
      <w:tr w:rsidR="000C2085" w:rsidRPr="000C2085" w:rsidTr="000C2085">
        <w:trPr>
          <w:trHeight w:val="288"/>
        </w:trPr>
        <w:tc>
          <w:tcPr>
            <w:tcW w:w="727" w:type="dxa"/>
          </w:tcPr>
          <w:p w:rsidR="000C2085" w:rsidRPr="000C2085" w:rsidRDefault="000C2085" w:rsidP="000C2085">
            <w:pPr>
              <w:widowControl w:val="0"/>
              <w:autoSpaceDE w:val="0"/>
              <w:autoSpaceDN w:val="0"/>
              <w:spacing w:before="25"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C140</w:t>
            </w:r>
          </w:p>
        </w:tc>
        <w:tc>
          <w:tcPr>
            <w:tcW w:w="1928" w:type="dxa"/>
          </w:tcPr>
          <w:p w:rsidR="000C2085" w:rsidRPr="000C2085" w:rsidRDefault="000C2085" w:rsidP="000C2085">
            <w:pPr>
              <w:widowControl w:val="0"/>
              <w:autoSpaceDE w:val="0"/>
              <w:autoSpaceDN w:val="0"/>
              <w:spacing w:before="25"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battery_time</w:t>
            </w:r>
          </w:p>
        </w:tc>
        <w:tc>
          <w:tcPr>
            <w:tcW w:w="1056" w:type="dxa"/>
          </w:tcPr>
          <w:p w:rsidR="000C2085" w:rsidRPr="000C2085" w:rsidRDefault="000C2085" w:rsidP="000C2085">
            <w:pPr>
              <w:widowControl w:val="0"/>
              <w:autoSpaceDE w:val="0"/>
              <w:autoSpaceDN w:val="0"/>
              <w:spacing w:before="25" w:after="0" w:line="240" w:lineRule="auto"/>
              <w:ind w:left="228"/>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n+</w:t>
            </w:r>
          </w:p>
        </w:tc>
        <w:tc>
          <w:tcPr>
            <w:tcW w:w="4247" w:type="dxa"/>
          </w:tcPr>
          <w:p w:rsidR="000C2085" w:rsidRPr="000C2085" w:rsidRDefault="000C2085" w:rsidP="000C2085">
            <w:pPr>
              <w:widowControl w:val="0"/>
              <w:autoSpaceDE w:val="0"/>
              <w:autoSpaceDN w:val="0"/>
              <w:spacing w:before="25" w:after="0" w:line="240" w:lineRule="auto"/>
              <w:ind w:left="59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Battery Hour Counter (decimal)</w:t>
            </w:r>
          </w:p>
        </w:tc>
      </w:tr>
      <w:tr w:rsidR="000C2085" w:rsidRPr="000C2085" w:rsidTr="000C2085">
        <w:trPr>
          <w:trHeight w:val="288"/>
        </w:trPr>
        <w:tc>
          <w:tcPr>
            <w:tcW w:w="727" w:type="dxa"/>
          </w:tcPr>
          <w:p w:rsidR="000C2085" w:rsidRPr="000C2085" w:rsidRDefault="000C2085" w:rsidP="000C2085">
            <w:pPr>
              <w:widowControl w:val="0"/>
              <w:autoSpaceDE w:val="0"/>
              <w:autoSpaceDN w:val="0"/>
              <w:spacing w:before="25"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C150</w:t>
            </w:r>
          </w:p>
        </w:tc>
        <w:tc>
          <w:tcPr>
            <w:tcW w:w="1928" w:type="dxa"/>
          </w:tcPr>
          <w:p w:rsidR="000C2085" w:rsidRPr="000C2085" w:rsidRDefault="000C2085" w:rsidP="000C2085">
            <w:pPr>
              <w:widowControl w:val="0"/>
              <w:autoSpaceDE w:val="0"/>
              <w:autoSpaceDN w:val="0"/>
              <w:spacing w:before="25" w:after="0" w:line="240" w:lineRule="auto"/>
              <w:ind w:left="175"/>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error</w:t>
            </w:r>
          </w:p>
        </w:tc>
        <w:tc>
          <w:tcPr>
            <w:tcW w:w="1056" w:type="dxa"/>
          </w:tcPr>
          <w:p w:rsidR="000C2085" w:rsidRPr="000C2085" w:rsidRDefault="000C2085" w:rsidP="000C2085">
            <w:pPr>
              <w:widowControl w:val="0"/>
              <w:autoSpaceDE w:val="0"/>
              <w:autoSpaceDN w:val="0"/>
              <w:spacing w:before="25" w:after="0" w:line="240" w:lineRule="auto"/>
              <w:ind w:left="229"/>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n+</w:t>
            </w:r>
          </w:p>
        </w:tc>
        <w:tc>
          <w:tcPr>
            <w:tcW w:w="4247" w:type="dxa"/>
          </w:tcPr>
          <w:p w:rsidR="000C2085" w:rsidRPr="000C2085" w:rsidRDefault="000C2085" w:rsidP="000C2085">
            <w:pPr>
              <w:widowControl w:val="0"/>
              <w:autoSpaceDE w:val="0"/>
              <w:autoSpaceDN w:val="0"/>
              <w:spacing w:before="25" w:after="0" w:line="240" w:lineRule="auto"/>
              <w:ind w:left="591"/>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Error Code</w:t>
            </w:r>
          </w:p>
        </w:tc>
      </w:tr>
      <w:tr w:rsidR="000C2085" w:rsidRPr="000C2085" w:rsidTr="000C2085">
        <w:trPr>
          <w:trHeight w:val="305"/>
        </w:trPr>
        <w:tc>
          <w:tcPr>
            <w:tcW w:w="727" w:type="dxa"/>
          </w:tcPr>
          <w:p w:rsidR="000C2085" w:rsidRPr="000C2085" w:rsidRDefault="000C2085" w:rsidP="000C2085">
            <w:pPr>
              <w:widowControl w:val="0"/>
              <w:autoSpaceDE w:val="0"/>
              <w:autoSpaceDN w:val="0"/>
              <w:spacing w:before="25"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C151</w:t>
            </w:r>
          </w:p>
        </w:tc>
        <w:tc>
          <w:tcPr>
            <w:tcW w:w="1928" w:type="dxa"/>
          </w:tcPr>
          <w:p w:rsidR="000C2085" w:rsidRPr="000C2085" w:rsidRDefault="000C2085" w:rsidP="000C2085">
            <w:pPr>
              <w:widowControl w:val="0"/>
              <w:autoSpaceDE w:val="0"/>
              <w:autoSpaceDN w:val="0"/>
              <w:spacing w:before="25"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rev_run</w:t>
            </w:r>
          </w:p>
        </w:tc>
        <w:tc>
          <w:tcPr>
            <w:tcW w:w="1056" w:type="dxa"/>
          </w:tcPr>
          <w:p w:rsidR="000C2085" w:rsidRPr="000C2085" w:rsidRDefault="000C2085" w:rsidP="000C2085">
            <w:pPr>
              <w:widowControl w:val="0"/>
              <w:autoSpaceDE w:val="0"/>
              <w:autoSpaceDN w:val="0"/>
              <w:spacing w:before="25" w:after="0" w:line="240" w:lineRule="auto"/>
              <w:ind w:left="228"/>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n+</w:t>
            </w:r>
          </w:p>
        </w:tc>
        <w:tc>
          <w:tcPr>
            <w:tcW w:w="4247" w:type="dxa"/>
          </w:tcPr>
          <w:p w:rsidR="000C2085" w:rsidRPr="000C2085" w:rsidRDefault="000C2085" w:rsidP="000C2085">
            <w:pPr>
              <w:widowControl w:val="0"/>
              <w:autoSpaceDE w:val="0"/>
              <w:autoSpaceDN w:val="0"/>
              <w:spacing w:before="25" w:after="0" w:line="240" w:lineRule="auto"/>
              <w:ind w:left="591"/>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Reverse-Running Flag</w:t>
            </w:r>
          </w:p>
        </w:tc>
      </w:tr>
    </w:tbl>
    <w:p w:rsidR="000C2085" w:rsidRPr="000C2085" w:rsidRDefault="000C2085" w:rsidP="000C2085">
      <w:pPr>
        <w:widowControl w:val="0"/>
        <w:autoSpaceDE w:val="0"/>
        <w:autoSpaceDN w:val="0"/>
        <w:spacing w:before="7" w:after="0" w:line="240" w:lineRule="auto"/>
        <w:rPr>
          <w:rFonts w:ascii="Arial" w:eastAsia="Arial" w:hAnsi="Arial" w:cs="Arial"/>
          <w:i/>
          <w:sz w:val="24"/>
          <w:szCs w:val="24"/>
          <w:lang w:val="fr-FR" w:eastAsia="fr-FR" w:bidi="fr-FR"/>
        </w:rPr>
      </w:pPr>
    </w:p>
    <w:p w:rsidR="000C2085" w:rsidRPr="000C2085" w:rsidRDefault="00F2352B" w:rsidP="008D5C42">
      <w:pPr>
        <w:widowControl w:val="0"/>
        <w:numPr>
          <w:ilvl w:val="2"/>
          <w:numId w:val="26"/>
        </w:numPr>
        <w:tabs>
          <w:tab w:val="left" w:pos="1269"/>
          <w:tab w:val="left" w:pos="1270"/>
        </w:tabs>
        <w:autoSpaceDE w:val="0"/>
        <w:autoSpaceDN w:val="0"/>
        <w:spacing w:before="93" w:after="0" w:line="240" w:lineRule="auto"/>
        <w:outlineLvl w:val="4"/>
        <w:rPr>
          <w:rFonts w:ascii="Arial" w:eastAsia="Arial" w:hAnsi="Arial" w:cs="Arial"/>
          <w:b/>
          <w:bCs/>
          <w:sz w:val="24"/>
          <w:szCs w:val="24"/>
          <w:lang w:val="fr-FR" w:eastAsia="fr-FR" w:bidi="fr-FR"/>
        </w:rPr>
      </w:pPr>
      <w:r>
        <w:rPr>
          <w:rFonts w:ascii="Arial" w:eastAsia="Arial" w:hAnsi="Arial" w:cs="Arial"/>
          <w:b/>
          <w:bCs/>
          <w:spacing w:val="5"/>
          <w:sz w:val="24"/>
          <w:szCs w:val="24"/>
          <w:lang w:val="fr-FR" w:eastAsia="fr-FR" w:bidi="fr-FR"/>
        </w:rPr>
        <w:t>Үзүүлэлтийн өгөгдлийн ангилал</w:t>
      </w:r>
    </w:p>
    <w:p w:rsidR="000C2085" w:rsidRPr="000C2085" w:rsidRDefault="000C2085" w:rsidP="000C2085">
      <w:pPr>
        <w:widowControl w:val="0"/>
        <w:autoSpaceDE w:val="0"/>
        <w:autoSpaceDN w:val="0"/>
        <w:spacing w:before="2" w:after="0" w:line="240" w:lineRule="auto"/>
        <w:rPr>
          <w:rFonts w:ascii="Arial" w:eastAsia="Arial" w:hAnsi="Arial" w:cs="Arial"/>
          <w:b/>
          <w:sz w:val="24"/>
          <w:szCs w:val="24"/>
          <w:lang w:val="fr-FR" w:eastAsia="fr-FR" w:bidi="fr-FR"/>
        </w:rPr>
      </w:pPr>
    </w:p>
    <w:p w:rsidR="000C2085" w:rsidRPr="000C2085" w:rsidRDefault="00F2352B" w:rsidP="008D5C42">
      <w:pPr>
        <w:widowControl w:val="0"/>
        <w:numPr>
          <w:ilvl w:val="3"/>
          <w:numId w:val="26"/>
        </w:numPr>
        <w:tabs>
          <w:tab w:val="left" w:pos="1552"/>
          <w:tab w:val="left" w:pos="1553"/>
        </w:tabs>
        <w:autoSpaceDE w:val="0"/>
        <w:autoSpaceDN w:val="0"/>
        <w:spacing w:before="1" w:after="0" w:line="240" w:lineRule="auto"/>
        <w:rPr>
          <w:rFonts w:ascii="Arial" w:eastAsia="Arial" w:hAnsi="Arial" w:cs="Arial"/>
          <w:b/>
          <w:sz w:val="24"/>
          <w:szCs w:val="24"/>
          <w:lang w:val="fr-FR" w:eastAsia="fr-FR" w:bidi="fr-FR"/>
        </w:rPr>
      </w:pPr>
      <w:r>
        <w:rPr>
          <w:rFonts w:ascii="Arial" w:eastAsia="Arial" w:hAnsi="Arial" w:cs="Arial"/>
          <w:b/>
          <w:spacing w:val="5"/>
          <w:sz w:val="24"/>
          <w:szCs w:val="24"/>
          <w:lang w:val="fr-FR" w:eastAsia="fr-FR" w:bidi="fr-FR"/>
        </w:rPr>
        <w:t>Үзүүлэлтийн өгөгдөл кодлох</w:t>
      </w:r>
    </w:p>
    <w:p w:rsidR="000C2085" w:rsidRPr="000C2085" w:rsidRDefault="000C2085" w:rsidP="000C2085">
      <w:pPr>
        <w:widowControl w:val="0"/>
        <w:autoSpaceDE w:val="0"/>
        <w:autoSpaceDN w:val="0"/>
        <w:spacing w:before="6" w:after="0" w:line="240" w:lineRule="auto"/>
        <w:rPr>
          <w:rFonts w:ascii="Arial" w:eastAsia="Arial" w:hAnsi="Arial" w:cs="Arial"/>
          <w:b/>
          <w:sz w:val="24"/>
          <w:szCs w:val="24"/>
          <w:lang w:val="fr-FR" w:eastAsia="fr-FR" w:bidi="fr-FR"/>
        </w:rPr>
      </w:pPr>
    </w:p>
    <w:p w:rsidR="000C2085" w:rsidRPr="00944C17" w:rsidRDefault="00E440E5" w:rsidP="00944C17">
      <w:pPr>
        <w:widowControl w:val="0"/>
        <w:autoSpaceDE w:val="0"/>
        <w:autoSpaceDN w:val="0"/>
        <w:spacing w:after="0" w:line="240" w:lineRule="auto"/>
        <w:ind w:left="418" w:right="-10"/>
        <w:jc w:val="both"/>
        <w:rPr>
          <w:rFonts w:ascii="Arial" w:eastAsia="Arial" w:hAnsi="Arial" w:cs="Arial"/>
          <w:spacing w:val="5"/>
          <w:sz w:val="24"/>
          <w:szCs w:val="24"/>
          <w:lang w:val="mn-MN" w:eastAsia="fr-FR" w:bidi="fr-FR"/>
        </w:rPr>
      </w:pPr>
      <w:r>
        <w:rPr>
          <w:rFonts w:ascii="Arial" w:eastAsia="Arial" w:hAnsi="Arial" w:cs="Arial"/>
          <w:spacing w:val="6"/>
          <w:sz w:val="24"/>
          <w:szCs w:val="24"/>
          <w:lang w:val="mn-MN" w:eastAsia="fr-FR" w:bidi="fr-FR"/>
        </w:rPr>
        <w:t>Үзүүлэлтийн өгөгдөл нь тогтмол</w:t>
      </w:r>
      <w:r w:rsidR="00754DE7">
        <w:rPr>
          <w:rFonts w:ascii="Arial" w:eastAsia="Arial" w:hAnsi="Arial" w:cs="Arial"/>
          <w:spacing w:val="6"/>
          <w:sz w:val="24"/>
          <w:szCs w:val="24"/>
          <w:lang w:val="mn-MN" w:eastAsia="fr-FR" w:bidi="fr-FR"/>
        </w:rPr>
        <w:t xml:space="preserve"> байнгын</w:t>
      </w:r>
      <w:r>
        <w:rPr>
          <w:rFonts w:ascii="Arial" w:eastAsia="Arial" w:hAnsi="Arial" w:cs="Arial"/>
          <w:spacing w:val="6"/>
          <w:sz w:val="24"/>
          <w:szCs w:val="24"/>
          <w:lang w:val="mn-MN" w:eastAsia="fr-FR" w:bidi="fr-FR"/>
        </w:rPr>
        <w:t xml:space="preserve"> утга эсвэл үзүүлэлтийг агуулах ба тоолуурын </w:t>
      </w:r>
      <w:r w:rsidR="00754DE7">
        <w:rPr>
          <w:rFonts w:ascii="Arial" w:eastAsia="Arial" w:hAnsi="Arial" w:cs="Arial"/>
          <w:spacing w:val="6"/>
          <w:sz w:val="24"/>
          <w:szCs w:val="24"/>
          <w:lang w:val="mn-MN" w:eastAsia="fr-FR" w:bidi="fr-FR"/>
        </w:rPr>
        <w:t>хэв маяг тохируулга эсвэл программчлалыг илэрхийлнэ. Эдгээрт суваг таних загвар/маяг, таних дугаар ба түлхүүр үг зэрэг орно.</w:t>
      </w:r>
      <w:r w:rsidR="00754DE7" w:rsidRPr="00754DE7">
        <w:rPr>
          <w:rFonts w:ascii="Arial" w:eastAsia="Arial" w:hAnsi="Arial" w:cs="Arial"/>
          <w:spacing w:val="5"/>
          <w:sz w:val="24"/>
          <w:szCs w:val="24"/>
          <w:lang w:val="fr-FR" w:eastAsia="fr-FR" w:bidi="fr-FR"/>
        </w:rPr>
        <w:t xml:space="preserve"> </w:t>
      </w:r>
      <w:r w:rsidR="00754DE7">
        <w:rPr>
          <w:rFonts w:ascii="Arial" w:eastAsia="Arial" w:hAnsi="Arial" w:cs="Arial"/>
          <w:spacing w:val="5"/>
          <w:sz w:val="24"/>
          <w:szCs w:val="24"/>
          <w:lang w:val="fr-FR" w:eastAsia="fr-FR" w:bidi="fr-FR"/>
        </w:rPr>
        <w:t>Энэ бүлгийн өгөгдлийн формат</w:t>
      </w:r>
      <w:r w:rsidR="00754DE7">
        <w:rPr>
          <w:rFonts w:ascii="Arial" w:eastAsia="Arial" w:hAnsi="Arial" w:cs="Arial"/>
          <w:spacing w:val="5"/>
          <w:sz w:val="24"/>
          <w:szCs w:val="24"/>
          <w:lang w:val="mn-MN" w:eastAsia="fr-FR" w:bidi="fr-FR"/>
        </w:rPr>
        <w:t>/хэмжээ хэлбэр нь тодорхой ба мөрдөгдөх ёстой.</w:t>
      </w:r>
      <w:r w:rsidR="00754DE7">
        <w:rPr>
          <w:rFonts w:ascii="Arial" w:eastAsia="Arial" w:hAnsi="Arial" w:cs="Arial"/>
          <w:spacing w:val="5"/>
          <w:sz w:val="24"/>
          <w:szCs w:val="24"/>
          <w:lang w:val="fr-FR" w:eastAsia="fr-FR" w:bidi="fr-FR"/>
        </w:rPr>
        <w:t xml:space="preserve"> Зарим өгөгдлийн талбар </w:t>
      </w:r>
      <w:r w:rsidR="00754DE7">
        <w:rPr>
          <w:rFonts w:ascii="Arial" w:eastAsia="Arial" w:hAnsi="Arial" w:cs="Arial"/>
          <w:spacing w:val="5"/>
          <w:sz w:val="24"/>
          <w:szCs w:val="24"/>
          <w:lang w:val="mn-MN" w:eastAsia="fr-FR" w:bidi="fr-FR"/>
        </w:rPr>
        <w:t xml:space="preserve">нь өгөгдлийн хувьсагч урттай байж болно. Тэдгээрийг </w:t>
      </w:r>
      <w:r w:rsidR="00754DE7" w:rsidRPr="000C2085">
        <w:rPr>
          <w:rFonts w:ascii="Arial" w:eastAsia="Arial" w:hAnsi="Arial" w:cs="Arial"/>
          <w:spacing w:val="5"/>
          <w:sz w:val="24"/>
          <w:szCs w:val="24"/>
          <w:lang w:val="fr-FR" w:eastAsia="fr-FR" w:bidi="fr-FR"/>
        </w:rPr>
        <w:t xml:space="preserve"> </w:t>
      </w:r>
      <w:r w:rsidR="00754DE7">
        <w:rPr>
          <w:rFonts w:ascii="Arial" w:eastAsia="Arial" w:hAnsi="Arial" w:cs="Arial"/>
          <w:spacing w:val="5"/>
          <w:sz w:val="24"/>
          <w:szCs w:val="24"/>
          <w:lang w:val="mn-MN" w:eastAsia="fr-FR" w:bidi="fr-FR"/>
        </w:rPr>
        <w:t xml:space="preserve">арын </w:t>
      </w:r>
      <w:r w:rsidR="00754DE7" w:rsidRPr="000C2085">
        <w:rPr>
          <w:rFonts w:ascii="Arial" w:eastAsia="Arial" w:hAnsi="Arial" w:cs="Arial"/>
          <w:sz w:val="24"/>
          <w:szCs w:val="24"/>
          <w:lang w:val="fr-FR" w:eastAsia="fr-FR" w:bidi="fr-FR"/>
        </w:rPr>
        <w:t xml:space="preserve">+ </w:t>
      </w:r>
      <w:r w:rsidR="00754DE7">
        <w:rPr>
          <w:rFonts w:ascii="Arial" w:eastAsia="Arial" w:hAnsi="Arial" w:cs="Arial"/>
          <w:sz w:val="24"/>
          <w:szCs w:val="24"/>
          <w:lang w:val="mn-MN" w:eastAsia="fr-FR" w:bidi="fr-FR"/>
        </w:rPr>
        <w:t xml:space="preserve">тэмдэгтээр </w:t>
      </w:r>
      <w:r w:rsidR="00754DE7">
        <w:rPr>
          <w:rFonts w:ascii="Arial" w:eastAsia="Arial" w:hAnsi="Arial" w:cs="Arial"/>
          <w:spacing w:val="5"/>
          <w:sz w:val="24"/>
          <w:szCs w:val="24"/>
          <w:lang w:val="mn-MN" w:eastAsia="fr-FR" w:bidi="fr-FR"/>
        </w:rPr>
        <w:t xml:space="preserve">тэмдэглэнэ.. Хэрэв тоолуураас хүлээн авсан өгөгдлийн урт хүлээсэн үр дүнтэй нийцэхгүй бол, </w:t>
      </w:r>
      <w:r w:rsidR="00754DE7">
        <w:rPr>
          <w:rFonts w:ascii="Arial" w:eastAsia="Arial" w:hAnsi="Arial" w:cs="Arial"/>
          <w:spacing w:val="5"/>
          <w:sz w:val="24"/>
          <w:szCs w:val="24"/>
          <w:lang w:val="fr-FR" w:eastAsia="fr-FR" w:bidi="fr-FR"/>
        </w:rPr>
        <w:t xml:space="preserve">тоолуур </w:t>
      </w:r>
      <w:r w:rsidR="00754DE7">
        <w:rPr>
          <w:rFonts w:ascii="Arial" w:eastAsia="Arial" w:hAnsi="Arial" w:cs="Arial"/>
          <w:spacing w:val="5"/>
          <w:sz w:val="24"/>
          <w:szCs w:val="24"/>
          <w:lang w:val="mn-MN" w:eastAsia="fr-FR" w:bidi="fr-FR"/>
        </w:rPr>
        <w:t>ямар үйлдэл хийхээ шийдэж болно, тухайлбал хасах/тайрах, үл хэрэгсэх, алдааны мэдээлэл г.м. Энэ бүлэгт кодчилол нь түрүүний ангилал дах шиг ухаалаг/хүчтэй биш. Тодорхойгүй байдлаас урьдчилан сэргийлэх нэг арга нь түүний дотоод хэмжээсийг хамрах өгөгдлийн бүртгэл</w:t>
      </w:r>
      <w:r w:rsidR="00944C17">
        <w:rPr>
          <w:rFonts w:ascii="Arial" w:eastAsia="Arial" w:hAnsi="Arial" w:cs="Arial"/>
          <w:spacing w:val="5"/>
          <w:sz w:val="24"/>
          <w:szCs w:val="24"/>
          <w:lang w:val="mn-MN" w:eastAsia="fr-FR" w:bidi="fr-FR"/>
        </w:rPr>
        <w:t>ийг загварчилсан уншилт гүйцэтгэх явдал юм.</w:t>
      </w:r>
    </w:p>
    <w:p w:rsidR="000C2085" w:rsidRPr="000C2085" w:rsidRDefault="00F2352B" w:rsidP="000C2085">
      <w:pPr>
        <w:widowControl w:val="0"/>
        <w:autoSpaceDE w:val="0"/>
        <w:autoSpaceDN w:val="0"/>
        <w:spacing w:before="184" w:after="0" w:line="240" w:lineRule="auto"/>
        <w:ind w:left="418"/>
        <w:rPr>
          <w:rFonts w:ascii="Arial" w:eastAsia="Arial" w:hAnsi="Arial" w:cs="Arial"/>
          <w:i/>
          <w:sz w:val="24"/>
          <w:szCs w:val="24"/>
          <w:lang w:val="fr-FR" w:eastAsia="fr-FR" w:bidi="fr-FR"/>
        </w:rPr>
      </w:pPr>
      <w:r>
        <w:rPr>
          <w:rFonts w:ascii="Arial" w:eastAsia="Arial" w:hAnsi="Arial" w:cs="Arial"/>
          <w:i/>
          <w:sz w:val="24"/>
          <w:szCs w:val="24"/>
          <w:lang w:val="fr-FR" w:eastAsia="fr-FR" w:bidi="fr-FR"/>
        </w:rPr>
        <w:t xml:space="preserve">Код </w:t>
      </w:r>
      <w:r w:rsidR="000C2085" w:rsidRPr="000C2085">
        <w:rPr>
          <w:rFonts w:ascii="Arial" w:eastAsia="Arial" w:hAnsi="Arial" w:cs="Arial"/>
          <w:i/>
          <w:sz w:val="24"/>
          <w:szCs w:val="24"/>
          <w:lang w:val="fr-FR" w:eastAsia="fr-FR" w:bidi="fr-FR"/>
        </w:rPr>
        <w:t xml:space="preserve"> (binary)</w:t>
      </w:r>
    </w:p>
    <w:p w:rsidR="000C2085" w:rsidRPr="000C2085" w:rsidRDefault="000C2085" w:rsidP="000C2085">
      <w:pPr>
        <w:widowControl w:val="0"/>
        <w:tabs>
          <w:tab w:val="left" w:pos="1271"/>
          <w:tab w:val="left" w:pos="2123"/>
          <w:tab w:val="left" w:pos="2969"/>
          <w:tab w:val="left" w:pos="3818"/>
        </w:tabs>
        <w:autoSpaceDE w:val="0"/>
        <w:autoSpaceDN w:val="0"/>
        <w:spacing w:before="101" w:after="0" w:line="240" w:lineRule="auto"/>
        <w:ind w:left="418"/>
        <w:rPr>
          <w:rFonts w:ascii="Arial" w:eastAsia="Arial" w:hAnsi="Arial" w:cs="Arial"/>
          <w:sz w:val="24"/>
          <w:szCs w:val="24"/>
          <w:lang w:val="fr-FR" w:eastAsia="fr-FR" w:bidi="fr-FR"/>
        </w:rPr>
      </w:pPr>
      <w:r w:rsidRPr="000C2085">
        <w:rPr>
          <w:rFonts w:ascii="Arial" w:eastAsia="Arial" w:hAnsi="Arial" w:cs="Arial"/>
          <w:spacing w:val="5"/>
          <w:sz w:val="24"/>
          <w:szCs w:val="24"/>
          <w:lang w:val="fr-FR" w:eastAsia="fr-FR" w:bidi="fr-FR"/>
        </w:rPr>
        <w:t>1101</w:t>
      </w:r>
      <w:r w:rsidRPr="000C2085">
        <w:rPr>
          <w:rFonts w:ascii="Arial" w:eastAsia="Arial" w:hAnsi="Arial" w:cs="Arial"/>
          <w:spacing w:val="5"/>
          <w:sz w:val="24"/>
          <w:szCs w:val="24"/>
          <w:lang w:val="fr-FR" w:eastAsia="fr-FR" w:bidi="fr-FR"/>
        </w:rPr>
        <w:tab/>
      </w:r>
      <w:r w:rsidRPr="000C2085">
        <w:rPr>
          <w:rFonts w:ascii="Arial" w:eastAsia="Arial" w:hAnsi="Arial" w:cs="Arial"/>
          <w:sz w:val="24"/>
          <w:szCs w:val="24"/>
          <w:lang w:val="fr-FR" w:eastAsia="fr-FR" w:bidi="fr-FR"/>
        </w:rPr>
        <w:t>t t</w:t>
      </w:r>
      <w:r w:rsidRPr="000C2085">
        <w:rPr>
          <w:rFonts w:ascii="Arial" w:eastAsia="Arial" w:hAnsi="Arial" w:cs="Arial"/>
          <w:spacing w:val="27"/>
          <w:sz w:val="24"/>
          <w:szCs w:val="24"/>
          <w:lang w:val="fr-FR" w:eastAsia="fr-FR" w:bidi="fr-FR"/>
        </w:rPr>
        <w:t xml:space="preserve"> </w:t>
      </w:r>
      <w:r w:rsidRPr="000C2085">
        <w:rPr>
          <w:rFonts w:ascii="Arial" w:eastAsia="Arial" w:hAnsi="Arial" w:cs="Arial"/>
          <w:sz w:val="24"/>
          <w:szCs w:val="24"/>
          <w:lang w:val="fr-FR" w:eastAsia="fr-FR" w:bidi="fr-FR"/>
        </w:rPr>
        <w:t>t</w:t>
      </w:r>
      <w:r w:rsidRPr="000C2085">
        <w:rPr>
          <w:rFonts w:ascii="Arial" w:eastAsia="Arial" w:hAnsi="Arial" w:cs="Arial"/>
          <w:spacing w:val="14"/>
          <w:sz w:val="24"/>
          <w:szCs w:val="24"/>
          <w:lang w:val="fr-FR" w:eastAsia="fr-FR" w:bidi="fr-FR"/>
        </w:rPr>
        <w:t xml:space="preserve"> </w:t>
      </w:r>
      <w:r w:rsidRPr="000C2085">
        <w:rPr>
          <w:rFonts w:ascii="Arial" w:eastAsia="Arial" w:hAnsi="Arial" w:cs="Arial"/>
          <w:sz w:val="24"/>
          <w:szCs w:val="24"/>
          <w:lang w:val="fr-FR" w:eastAsia="fr-FR" w:bidi="fr-FR"/>
        </w:rPr>
        <w:t>t</w:t>
      </w:r>
      <w:r w:rsidRPr="000C2085">
        <w:rPr>
          <w:rFonts w:ascii="Arial" w:eastAsia="Arial" w:hAnsi="Arial" w:cs="Arial"/>
          <w:sz w:val="24"/>
          <w:szCs w:val="24"/>
          <w:lang w:val="fr-FR" w:eastAsia="fr-FR" w:bidi="fr-FR"/>
        </w:rPr>
        <w:tab/>
      </w:r>
      <w:r w:rsidRPr="000C2085">
        <w:rPr>
          <w:rFonts w:ascii="Arial" w:eastAsia="Arial" w:hAnsi="Arial" w:cs="Arial"/>
          <w:spacing w:val="5"/>
          <w:sz w:val="24"/>
          <w:szCs w:val="24"/>
          <w:lang w:val="fr-FR" w:eastAsia="fr-FR" w:bidi="fr-FR"/>
        </w:rPr>
        <w:t>xxxx</w:t>
      </w:r>
      <w:r w:rsidRPr="000C2085">
        <w:rPr>
          <w:rFonts w:ascii="Arial" w:eastAsia="Arial" w:hAnsi="Arial" w:cs="Arial"/>
          <w:spacing w:val="5"/>
          <w:sz w:val="24"/>
          <w:szCs w:val="24"/>
          <w:lang w:val="fr-FR" w:eastAsia="fr-FR" w:bidi="fr-FR"/>
        </w:rPr>
        <w:tab/>
        <w:t>xxxx</w:t>
      </w:r>
      <w:r w:rsidRPr="000C2085">
        <w:rPr>
          <w:rFonts w:ascii="Arial" w:eastAsia="Arial" w:hAnsi="Arial" w:cs="Arial"/>
          <w:spacing w:val="5"/>
          <w:sz w:val="24"/>
          <w:szCs w:val="24"/>
          <w:lang w:val="fr-FR" w:eastAsia="fr-FR" w:bidi="fr-FR"/>
        </w:rPr>
        <w:tab/>
      </w:r>
      <w:r w:rsidRPr="000C2085">
        <w:rPr>
          <w:rFonts w:ascii="Arial" w:eastAsia="Arial" w:hAnsi="Arial" w:cs="Arial"/>
          <w:sz w:val="24"/>
          <w:szCs w:val="24"/>
          <w:lang w:val="fr-FR" w:eastAsia="fr-FR" w:bidi="fr-FR"/>
        </w:rPr>
        <w:t xml:space="preserve">t t t t = </w:t>
      </w:r>
      <w:r w:rsidRPr="000C2085">
        <w:rPr>
          <w:rFonts w:ascii="Arial" w:eastAsia="Arial" w:hAnsi="Arial" w:cs="Arial"/>
          <w:spacing w:val="6"/>
          <w:sz w:val="24"/>
          <w:szCs w:val="24"/>
          <w:lang w:val="fr-FR" w:eastAsia="fr-FR" w:bidi="fr-FR"/>
        </w:rPr>
        <w:t xml:space="preserve">Parameter </w:t>
      </w:r>
      <w:r w:rsidRPr="000C2085">
        <w:rPr>
          <w:rFonts w:ascii="Arial" w:eastAsia="Arial" w:hAnsi="Arial" w:cs="Arial"/>
          <w:spacing w:val="16"/>
          <w:sz w:val="24"/>
          <w:szCs w:val="24"/>
          <w:lang w:val="fr-FR" w:eastAsia="fr-FR" w:bidi="fr-FR"/>
        </w:rPr>
        <w:t xml:space="preserve"> </w:t>
      </w:r>
      <w:r w:rsidRPr="000C2085">
        <w:rPr>
          <w:rFonts w:ascii="Arial" w:eastAsia="Arial" w:hAnsi="Arial" w:cs="Arial"/>
          <w:spacing w:val="5"/>
          <w:sz w:val="24"/>
          <w:szCs w:val="24"/>
          <w:lang w:val="fr-FR" w:eastAsia="fr-FR" w:bidi="fr-FR"/>
        </w:rPr>
        <w:t>TYPE</w:t>
      </w:r>
    </w:p>
    <w:p w:rsidR="00E440E5" w:rsidRDefault="000C2085" w:rsidP="00E440E5">
      <w:pPr>
        <w:widowControl w:val="0"/>
        <w:autoSpaceDE w:val="0"/>
        <w:autoSpaceDN w:val="0"/>
        <w:spacing w:before="58" w:after="0" w:line="300" w:lineRule="auto"/>
        <w:ind w:left="3821" w:right="-10"/>
        <w:rPr>
          <w:rFonts w:ascii="Arial" w:eastAsia="Arial" w:hAnsi="Arial" w:cs="Arial"/>
          <w:spacing w:val="4"/>
          <w:sz w:val="24"/>
          <w:szCs w:val="24"/>
          <w:lang w:val="fr-FR" w:eastAsia="fr-FR" w:bidi="fr-FR"/>
        </w:rPr>
      </w:pPr>
      <w:r w:rsidRPr="000C2085">
        <w:rPr>
          <w:rFonts w:ascii="Arial" w:eastAsia="Arial" w:hAnsi="Arial" w:cs="Arial"/>
          <w:spacing w:val="4"/>
          <w:sz w:val="24"/>
          <w:szCs w:val="24"/>
          <w:lang w:val="fr-FR" w:eastAsia="fr-FR" w:bidi="fr-FR"/>
        </w:rPr>
        <w:t xml:space="preserve">0000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General </w:t>
      </w:r>
      <w:r w:rsidRPr="000C2085">
        <w:rPr>
          <w:rFonts w:ascii="Arial" w:eastAsia="Arial" w:hAnsi="Arial" w:cs="Arial"/>
          <w:spacing w:val="4"/>
          <w:sz w:val="24"/>
          <w:szCs w:val="24"/>
          <w:lang w:val="fr-FR" w:eastAsia="fr-FR" w:bidi="fr-FR"/>
        </w:rPr>
        <w:t xml:space="preserve">Data </w:t>
      </w:r>
    </w:p>
    <w:p w:rsidR="000C2085" w:rsidRPr="000C2085" w:rsidRDefault="000C2085" w:rsidP="00E440E5">
      <w:pPr>
        <w:widowControl w:val="0"/>
        <w:autoSpaceDE w:val="0"/>
        <w:autoSpaceDN w:val="0"/>
        <w:spacing w:before="58" w:after="0" w:line="300" w:lineRule="auto"/>
        <w:ind w:left="3821" w:right="-10"/>
        <w:rPr>
          <w:rFonts w:ascii="Arial" w:eastAsia="Arial" w:hAnsi="Arial" w:cs="Arial"/>
          <w:sz w:val="24"/>
          <w:szCs w:val="24"/>
          <w:lang w:val="fr-FR" w:eastAsia="fr-FR" w:bidi="fr-FR"/>
        </w:rPr>
      </w:pPr>
      <w:r w:rsidRPr="000C2085">
        <w:rPr>
          <w:rFonts w:ascii="Arial" w:eastAsia="Arial" w:hAnsi="Arial" w:cs="Arial"/>
          <w:spacing w:val="5"/>
          <w:sz w:val="24"/>
          <w:szCs w:val="24"/>
          <w:lang w:val="fr-FR" w:eastAsia="fr-FR" w:bidi="fr-FR"/>
        </w:rPr>
        <w:t xml:space="preserve">Items </w:t>
      </w:r>
      <w:r w:rsidRPr="000C2085">
        <w:rPr>
          <w:rFonts w:ascii="Arial" w:eastAsia="Arial" w:hAnsi="Arial" w:cs="Arial"/>
          <w:spacing w:val="4"/>
          <w:sz w:val="24"/>
          <w:szCs w:val="24"/>
          <w:lang w:val="fr-FR" w:eastAsia="fr-FR" w:bidi="fr-FR"/>
        </w:rPr>
        <w:t xml:space="preserve">0001 </w:t>
      </w:r>
      <w:r w:rsidRPr="000C2085">
        <w:rPr>
          <w:rFonts w:ascii="Arial" w:eastAsia="Arial" w:hAnsi="Arial" w:cs="Arial"/>
          <w:sz w:val="24"/>
          <w:szCs w:val="24"/>
          <w:lang w:val="fr-FR" w:eastAsia="fr-FR" w:bidi="fr-FR"/>
        </w:rPr>
        <w:t>=</w:t>
      </w:r>
      <w:r w:rsidRPr="000C2085">
        <w:rPr>
          <w:rFonts w:ascii="Arial" w:eastAsia="Arial" w:hAnsi="Arial" w:cs="Arial"/>
          <w:spacing w:val="23"/>
          <w:sz w:val="24"/>
          <w:szCs w:val="24"/>
          <w:lang w:val="fr-FR" w:eastAsia="fr-FR" w:bidi="fr-FR"/>
        </w:rPr>
        <w:t xml:space="preserve"> </w:t>
      </w:r>
      <w:r w:rsidRPr="000C2085">
        <w:rPr>
          <w:rFonts w:ascii="Arial" w:eastAsia="Arial" w:hAnsi="Arial" w:cs="Arial"/>
          <w:spacing w:val="6"/>
          <w:sz w:val="24"/>
          <w:szCs w:val="24"/>
          <w:lang w:val="fr-FR" w:eastAsia="fr-FR" w:bidi="fr-FR"/>
        </w:rPr>
        <w:t>Communications</w:t>
      </w:r>
    </w:p>
    <w:p w:rsidR="000C2085" w:rsidRPr="000C2085" w:rsidRDefault="00E440E5" w:rsidP="00E440E5">
      <w:pPr>
        <w:widowControl w:val="0"/>
        <w:autoSpaceDE w:val="0"/>
        <w:autoSpaceDN w:val="0"/>
        <w:spacing w:before="1" w:after="0" w:line="240" w:lineRule="auto"/>
        <w:ind w:left="1454" w:right="1995"/>
        <w:jc w:val="center"/>
        <w:rPr>
          <w:rFonts w:ascii="Arial" w:eastAsia="Arial" w:hAnsi="Arial" w:cs="Arial"/>
          <w:sz w:val="24"/>
          <w:szCs w:val="24"/>
          <w:lang w:val="fr-FR" w:eastAsia="fr-FR" w:bidi="fr-FR"/>
        </w:rPr>
      </w:pPr>
      <w:r>
        <w:rPr>
          <w:rFonts w:ascii="Arial" w:eastAsia="Arial" w:hAnsi="Arial" w:cs="Arial"/>
          <w:sz w:val="24"/>
          <w:szCs w:val="24"/>
          <w:lang w:val="mn-MN" w:eastAsia="fr-FR" w:bidi="fr-FR"/>
        </w:rPr>
        <w:t xml:space="preserve">      </w:t>
      </w:r>
      <w:r w:rsidR="000C2085" w:rsidRPr="000C2085">
        <w:rPr>
          <w:rFonts w:ascii="Arial" w:eastAsia="Arial" w:hAnsi="Arial" w:cs="Arial"/>
          <w:sz w:val="24"/>
          <w:szCs w:val="24"/>
          <w:lang w:val="fr-FR" w:eastAsia="fr-FR" w:bidi="fr-FR"/>
        </w:rPr>
        <w:t>0010 = Configuration</w:t>
      </w:r>
    </w:p>
    <w:p w:rsidR="000C2085" w:rsidRPr="000C2085" w:rsidRDefault="00E440E5" w:rsidP="000C2085">
      <w:pPr>
        <w:widowControl w:val="0"/>
        <w:autoSpaceDE w:val="0"/>
        <w:autoSpaceDN w:val="0"/>
        <w:spacing w:before="58" w:after="0" w:line="240" w:lineRule="auto"/>
        <w:ind w:left="606" w:right="1995"/>
        <w:jc w:val="center"/>
        <w:rPr>
          <w:rFonts w:ascii="Arial" w:eastAsia="Arial" w:hAnsi="Arial" w:cs="Arial"/>
          <w:sz w:val="24"/>
          <w:szCs w:val="24"/>
          <w:lang w:val="fr-FR" w:eastAsia="fr-FR" w:bidi="fr-FR"/>
        </w:rPr>
      </w:pPr>
      <w:r>
        <w:rPr>
          <w:rFonts w:ascii="Arial" w:eastAsia="Arial" w:hAnsi="Arial" w:cs="Arial"/>
          <w:spacing w:val="4"/>
          <w:sz w:val="24"/>
          <w:szCs w:val="24"/>
          <w:lang w:val="mn-MN" w:eastAsia="fr-FR" w:bidi="fr-FR"/>
        </w:rPr>
        <w:t xml:space="preserve">                 </w:t>
      </w:r>
      <w:r w:rsidR="000C2085" w:rsidRPr="000C2085">
        <w:rPr>
          <w:rFonts w:ascii="Arial" w:eastAsia="Arial" w:hAnsi="Arial" w:cs="Arial"/>
          <w:spacing w:val="4"/>
          <w:sz w:val="24"/>
          <w:szCs w:val="24"/>
          <w:lang w:val="fr-FR" w:eastAsia="fr-FR" w:bidi="fr-FR"/>
        </w:rPr>
        <w:t xml:space="preserve">0011 </w:t>
      </w:r>
      <w:r w:rsidR="000C2085" w:rsidRPr="000C2085">
        <w:rPr>
          <w:rFonts w:ascii="Arial" w:eastAsia="Arial" w:hAnsi="Arial" w:cs="Arial"/>
          <w:sz w:val="24"/>
          <w:szCs w:val="24"/>
          <w:lang w:val="fr-FR" w:eastAsia="fr-FR" w:bidi="fr-FR"/>
        </w:rPr>
        <w:t>=</w:t>
      </w:r>
      <w:r w:rsidR="000C2085" w:rsidRPr="000C2085">
        <w:rPr>
          <w:rFonts w:ascii="Arial" w:eastAsia="Arial" w:hAnsi="Arial" w:cs="Arial"/>
          <w:spacing w:val="16"/>
          <w:sz w:val="24"/>
          <w:szCs w:val="24"/>
          <w:lang w:val="fr-FR" w:eastAsia="fr-FR" w:bidi="fr-FR"/>
        </w:rPr>
        <w:t xml:space="preserve"> </w:t>
      </w:r>
      <w:r w:rsidR="000C2085" w:rsidRPr="000C2085">
        <w:rPr>
          <w:rFonts w:ascii="Arial" w:eastAsia="Arial" w:hAnsi="Arial" w:cs="Arial"/>
          <w:spacing w:val="6"/>
          <w:sz w:val="24"/>
          <w:szCs w:val="24"/>
          <w:lang w:val="fr-FR" w:eastAsia="fr-FR" w:bidi="fr-FR"/>
        </w:rPr>
        <w:t>RESERVED</w:t>
      </w:r>
    </w:p>
    <w:p w:rsidR="000C2085" w:rsidRPr="000C2085" w:rsidRDefault="00E440E5" w:rsidP="000C2085">
      <w:pPr>
        <w:widowControl w:val="0"/>
        <w:autoSpaceDE w:val="0"/>
        <w:autoSpaceDN w:val="0"/>
        <w:spacing w:before="58" w:after="0" w:line="240" w:lineRule="auto"/>
        <w:ind w:right="2949"/>
        <w:jc w:val="center"/>
        <w:rPr>
          <w:rFonts w:ascii="Arial" w:eastAsia="Arial" w:hAnsi="Arial" w:cs="Arial"/>
          <w:sz w:val="24"/>
          <w:szCs w:val="24"/>
          <w:lang w:val="fr-FR" w:eastAsia="fr-FR" w:bidi="fr-FR"/>
        </w:rPr>
      </w:pPr>
      <w:r>
        <w:rPr>
          <w:rFonts w:ascii="Arial" w:eastAsia="Arial" w:hAnsi="Arial" w:cs="Arial"/>
          <w:w w:val="99"/>
          <w:sz w:val="24"/>
          <w:szCs w:val="24"/>
          <w:lang w:val="mn-MN" w:eastAsia="fr-FR" w:bidi="fr-FR"/>
        </w:rPr>
        <w:t xml:space="preserve">              </w:t>
      </w:r>
      <w:r w:rsidR="000C2085" w:rsidRPr="000C2085">
        <w:rPr>
          <w:rFonts w:ascii="Arial" w:eastAsia="Arial" w:hAnsi="Arial" w:cs="Arial"/>
          <w:w w:val="99"/>
          <w:sz w:val="24"/>
          <w:szCs w:val="24"/>
          <w:lang w:val="fr-FR" w:eastAsia="fr-FR" w:bidi="fr-FR"/>
        </w:rPr>
        <w:t>:</w:t>
      </w:r>
    </w:p>
    <w:p w:rsidR="000C2085" w:rsidRPr="000C2085" w:rsidRDefault="00E440E5" w:rsidP="000C2085">
      <w:pPr>
        <w:widowControl w:val="0"/>
        <w:autoSpaceDE w:val="0"/>
        <w:autoSpaceDN w:val="0"/>
        <w:spacing w:before="58" w:after="0" w:line="240" w:lineRule="auto"/>
        <w:ind w:left="606" w:right="1995"/>
        <w:jc w:val="center"/>
        <w:rPr>
          <w:rFonts w:ascii="Arial" w:eastAsia="Arial" w:hAnsi="Arial" w:cs="Arial"/>
          <w:sz w:val="24"/>
          <w:szCs w:val="24"/>
          <w:lang w:val="fr-FR" w:eastAsia="fr-FR" w:bidi="fr-FR"/>
        </w:rPr>
      </w:pPr>
      <w:r>
        <w:rPr>
          <w:rFonts w:ascii="Arial" w:eastAsia="Arial" w:hAnsi="Arial" w:cs="Arial"/>
          <w:spacing w:val="4"/>
          <w:sz w:val="24"/>
          <w:szCs w:val="24"/>
          <w:lang w:val="mn-MN" w:eastAsia="fr-FR" w:bidi="fr-FR"/>
        </w:rPr>
        <w:t xml:space="preserve">                 </w:t>
      </w:r>
      <w:r w:rsidR="000C2085" w:rsidRPr="000C2085">
        <w:rPr>
          <w:rFonts w:ascii="Arial" w:eastAsia="Arial" w:hAnsi="Arial" w:cs="Arial"/>
          <w:spacing w:val="4"/>
          <w:sz w:val="24"/>
          <w:szCs w:val="24"/>
          <w:lang w:val="fr-FR" w:eastAsia="fr-FR" w:bidi="fr-FR"/>
        </w:rPr>
        <w:t xml:space="preserve">1111 </w:t>
      </w:r>
      <w:r w:rsidR="000C2085" w:rsidRPr="000C2085">
        <w:rPr>
          <w:rFonts w:ascii="Arial" w:eastAsia="Arial" w:hAnsi="Arial" w:cs="Arial"/>
          <w:sz w:val="24"/>
          <w:szCs w:val="24"/>
          <w:lang w:val="fr-FR" w:eastAsia="fr-FR" w:bidi="fr-FR"/>
        </w:rPr>
        <w:t>=</w:t>
      </w:r>
      <w:r w:rsidR="000C2085" w:rsidRPr="000C2085">
        <w:rPr>
          <w:rFonts w:ascii="Arial" w:eastAsia="Arial" w:hAnsi="Arial" w:cs="Arial"/>
          <w:spacing w:val="16"/>
          <w:sz w:val="24"/>
          <w:szCs w:val="24"/>
          <w:lang w:val="fr-FR" w:eastAsia="fr-FR" w:bidi="fr-FR"/>
        </w:rPr>
        <w:t xml:space="preserve"> </w:t>
      </w:r>
      <w:r w:rsidR="000C2085" w:rsidRPr="000C2085">
        <w:rPr>
          <w:rFonts w:ascii="Arial" w:eastAsia="Arial" w:hAnsi="Arial" w:cs="Arial"/>
          <w:spacing w:val="6"/>
          <w:sz w:val="24"/>
          <w:szCs w:val="24"/>
          <w:lang w:val="fr-FR" w:eastAsia="fr-FR" w:bidi="fr-FR"/>
        </w:rPr>
        <w:t>RESERVED</w:t>
      </w:r>
    </w:p>
    <w:p w:rsidR="000C2085" w:rsidRPr="000C2085" w:rsidRDefault="000C2085" w:rsidP="00944C17">
      <w:pPr>
        <w:widowControl w:val="0"/>
        <w:tabs>
          <w:tab w:val="left" w:pos="1270"/>
          <w:tab w:val="left" w:pos="2116"/>
          <w:tab w:val="left" w:pos="2966"/>
          <w:tab w:val="left" w:pos="3819"/>
          <w:tab w:val="left" w:pos="5406"/>
        </w:tabs>
        <w:autoSpaceDE w:val="0"/>
        <w:autoSpaceDN w:val="0"/>
        <w:spacing w:before="99" w:after="0" w:line="240" w:lineRule="auto"/>
        <w:ind w:left="418"/>
        <w:rPr>
          <w:rFonts w:ascii="Arial" w:eastAsia="Arial" w:hAnsi="Arial" w:cs="Arial"/>
          <w:sz w:val="24"/>
          <w:szCs w:val="24"/>
          <w:lang w:val="fr-FR" w:eastAsia="fr-FR" w:bidi="fr-FR"/>
        </w:rPr>
      </w:pPr>
      <w:r w:rsidRPr="000C2085">
        <w:rPr>
          <w:rFonts w:ascii="Arial" w:eastAsia="Arial" w:hAnsi="Arial" w:cs="Arial"/>
          <w:spacing w:val="5"/>
          <w:sz w:val="24"/>
          <w:szCs w:val="24"/>
          <w:lang w:val="fr-FR" w:eastAsia="fr-FR" w:bidi="fr-FR"/>
        </w:rPr>
        <w:t>1101</w:t>
      </w:r>
      <w:r w:rsidRPr="000C2085">
        <w:rPr>
          <w:rFonts w:ascii="Arial" w:eastAsia="Arial" w:hAnsi="Arial" w:cs="Arial"/>
          <w:spacing w:val="5"/>
          <w:sz w:val="24"/>
          <w:szCs w:val="24"/>
          <w:lang w:val="fr-FR" w:eastAsia="fr-FR" w:bidi="fr-FR"/>
        </w:rPr>
        <w:tab/>
        <w:t>xxxx</w:t>
      </w:r>
      <w:r w:rsidRPr="000C2085">
        <w:rPr>
          <w:rFonts w:ascii="Arial" w:eastAsia="Arial" w:hAnsi="Arial" w:cs="Arial"/>
          <w:spacing w:val="5"/>
          <w:sz w:val="24"/>
          <w:szCs w:val="24"/>
          <w:lang w:val="fr-FR" w:eastAsia="fr-FR" w:bidi="fr-FR"/>
        </w:rPr>
        <w:tab/>
        <w:t>pppp</w:t>
      </w:r>
      <w:r w:rsidRPr="000C2085">
        <w:rPr>
          <w:rFonts w:ascii="Arial" w:eastAsia="Arial" w:hAnsi="Arial" w:cs="Arial"/>
          <w:spacing w:val="5"/>
          <w:sz w:val="24"/>
          <w:szCs w:val="24"/>
          <w:lang w:val="fr-FR" w:eastAsia="fr-FR" w:bidi="fr-FR"/>
        </w:rPr>
        <w:tab/>
        <w:t>pppp</w:t>
      </w:r>
      <w:r w:rsidRPr="000C2085">
        <w:rPr>
          <w:rFonts w:ascii="Arial" w:eastAsia="Arial" w:hAnsi="Arial" w:cs="Arial"/>
          <w:spacing w:val="5"/>
          <w:sz w:val="24"/>
          <w:szCs w:val="24"/>
          <w:lang w:val="fr-FR" w:eastAsia="fr-FR" w:bidi="fr-FR"/>
        </w:rPr>
        <w:tab/>
        <w:t>pppp</w:t>
      </w:r>
      <w:r w:rsidRPr="000C2085">
        <w:rPr>
          <w:rFonts w:ascii="Arial" w:eastAsia="Arial" w:hAnsi="Arial" w:cs="Arial"/>
          <w:spacing w:val="5"/>
          <w:sz w:val="24"/>
          <w:szCs w:val="24"/>
          <w:lang w:val="fr-FR" w:eastAsia="fr-FR" w:bidi="fr-FR"/>
        </w:rPr>
        <w:tab/>
        <w:t xml:space="preserve">pppp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PARAMETER</w:t>
      </w:r>
      <w:r w:rsidRPr="000C2085">
        <w:rPr>
          <w:rFonts w:ascii="Arial" w:eastAsia="Arial" w:hAnsi="Arial" w:cs="Arial"/>
          <w:spacing w:val="34"/>
          <w:sz w:val="24"/>
          <w:szCs w:val="24"/>
          <w:lang w:val="fr-FR" w:eastAsia="fr-FR" w:bidi="fr-FR"/>
        </w:rPr>
        <w:t xml:space="preserve"> </w:t>
      </w:r>
      <w:r w:rsidRPr="000C2085">
        <w:rPr>
          <w:rFonts w:ascii="Arial" w:eastAsia="Arial" w:hAnsi="Arial" w:cs="Arial"/>
          <w:spacing w:val="6"/>
          <w:sz w:val="24"/>
          <w:szCs w:val="24"/>
          <w:lang w:val="fr-FR" w:eastAsia="fr-FR" w:bidi="fr-FR"/>
        </w:rPr>
        <w:t>Identifier</w:t>
      </w:r>
    </w:p>
    <w:p w:rsidR="000C2085" w:rsidRPr="00F2352B" w:rsidRDefault="00314A60" w:rsidP="008D5C42">
      <w:pPr>
        <w:widowControl w:val="0"/>
        <w:numPr>
          <w:ilvl w:val="3"/>
          <w:numId w:val="26"/>
        </w:numPr>
        <w:tabs>
          <w:tab w:val="left" w:pos="1552"/>
          <w:tab w:val="left" w:pos="1553"/>
        </w:tabs>
        <w:autoSpaceDE w:val="0"/>
        <w:autoSpaceDN w:val="0"/>
        <w:spacing w:after="59" w:line="240" w:lineRule="auto"/>
        <w:outlineLvl w:val="4"/>
        <w:rPr>
          <w:rFonts w:ascii="Arial" w:eastAsia="Arial" w:hAnsi="Arial" w:cs="Arial"/>
          <w:b/>
          <w:bCs/>
          <w:sz w:val="24"/>
          <w:szCs w:val="24"/>
          <w:lang w:val="fr-FR" w:eastAsia="fr-FR" w:bidi="fr-FR"/>
        </w:rPr>
      </w:pPr>
      <w:r>
        <w:rPr>
          <w:rFonts w:ascii="Arial" w:eastAsia="Arial" w:hAnsi="Arial" w:cs="Arial"/>
          <w:b/>
          <w:bCs/>
          <w:spacing w:val="5"/>
          <w:sz w:val="24"/>
          <w:szCs w:val="24"/>
          <w:lang w:val="fr-FR" w:eastAsia="fr-FR" w:bidi="fr-FR"/>
        </w:rPr>
        <w:lastRenderedPageBreak/>
        <w:t xml:space="preserve">Үзүүлэлтийн өгөгдлийн жишээ </w:t>
      </w:r>
    </w:p>
    <w:p w:rsidR="00F2352B" w:rsidRPr="000C2085" w:rsidRDefault="00F2352B" w:rsidP="00F2352B">
      <w:pPr>
        <w:widowControl w:val="0"/>
        <w:tabs>
          <w:tab w:val="left" w:pos="1552"/>
          <w:tab w:val="left" w:pos="1553"/>
        </w:tabs>
        <w:autoSpaceDE w:val="0"/>
        <w:autoSpaceDN w:val="0"/>
        <w:spacing w:after="59" w:line="240" w:lineRule="auto"/>
        <w:ind w:left="1552"/>
        <w:outlineLvl w:val="4"/>
        <w:rPr>
          <w:rFonts w:ascii="Arial" w:eastAsia="Arial" w:hAnsi="Arial" w:cs="Arial"/>
          <w:b/>
          <w:bCs/>
          <w:sz w:val="24"/>
          <w:szCs w:val="24"/>
          <w:lang w:val="fr-FR" w:eastAsia="fr-FR" w:bidi="fr-FR"/>
        </w:rPr>
      </w:pPr>
    </w:p>
    <w:tbl>
      <w:tblPr>
        <w:tblW w:w="9818" w:type="dxa"/>
        <w:tblInd w:w="375" w:type="dxa"/>
        <w:tblLayout w:type="fixed"/>
        <w:tblCellMar>
          <w:left w:w="0" w:type="dxa"/>
          <w:right w:w="0" w:type="dxa"/>
        </w:tblCellMar>
        <w:tblLook w:val="01E0" w:firstRow="1" w:lastRow="1" w:firstColumn="1" w:lastColumn="1" w:noHBand="0" w:noVBand="0"/>
      </w:tblPr>
      <w:tblGrid>
        <w:gridCol w:w="885"/>
        <w:gridCol w:w="1477"/>
        <w:gridCol w:w="494"/>
        <w:gridCol w:w="873"/>
        <w:gridCol w:w="486"/>
        <w:gridCol w:w="1646"/>
        <w:gridCol w:w="3957"/>
      </w:tblGrid>
      <w:tr w:rsidR="000C2085" w:rsidRPr="000C2085" w:rsidTr="00944C17">
        <w:trPr>
          <w:trHeight w:val="924"/>
        </w:trPr>
        <w:tc>
          <w:tcPr>
            <w:tcW w:w="885" w:type="dxa"/>
          </w:tcPr>
          <w:p w:rsidR="000C2085" w:rsidRPr="000C2085" w:rsidRDefault="00944C17" w:rsidP="000C2085">
            <w:pPr>
              <w:widowControl w:val="0"/>
              <w:autoSpaceDE w:val="0"/>
              <w:autoSpaceDN w:val="0"/>
              <w:spacing w:before="42" w:after="0" w:line="240" w:lineRule="auto"/>
              <w:ind w:left="50"/>
              <w:rPr>
                <w:rFonts w:ascii="Arial" w:eastAsia="Arial" w:hAnsi="Arial" w:cs="Arial"/>
                <w:i/>
                <w:sz w:val="24"/>
                <w:szCs w:val="24"/>
                <w:lang w:val="fr-FR" w:eastAsia="fr-FR" w:bidi="fr-FR"/>
              </w:rPr>
            </w:pPr>
            <w:r>
              <w:rPr>
                <w:rFonts w:ascii="Arial" w:eastAsia="Arial" w:hAnsi="Arial" w:cs="Arial"/>
                <w:i/>
                <w:spacing w:val="6"/>
                <w:sz w:val="24"/>
                <w:szCs w:val="24"/>
                <w:lang w:val="fr-FR" w:eastAsia="fr-FR" w:bidi="fr-FR"/>
              </w:rPr>
              <w:t>Код</w:t>
            </w:r>
          </w:p>
          <w:p w:rsidR="000C2085" w:rsidRPr="000C2085" w:rsidRDefault="000C2085" w:rsidP="000C2085">
            <w:pPr>
              <w:widowControl w:val="0"/>
              <w:autoSpaceDE w:val="0"/>
              <w:autoSpaceDN w:val="0"/>
              <w:spacing w:before="42" w:after="0" w:line="290" w:lineRule="atLeast"/>
              <w:ind w:left="50" w:right="160"/>
              <w:rPr>
                <w:rFonts w:ascii="Arial" w:eastAsia="Arial" w:hAnsi="Arial" w:cs="Arial"/>
                <w:sz w:val="24"/>
                <w:szCs w:val="24"/>
                <w:lang w:val="fr-FR" w:eastAsia="fr-FR" w:bidi="fr-FR"/>
              </w:rPr>
            </w:pPr>
            <w:r w:rsidRPr="000C2085">
              <w:rPr>
                <w:rFonts w:ascii="Arial" w:eastAsia="Arial" w:hAnsi="Arial" w:cs="Arial"/>
                <w:spacing w:val="6"/>
                <w:sz w:val="24"/>
                <w:szCs w:val="24"/>
                <w:lang w:val="fr-FR" w:eastAsia="fr-FR" w:bidi="fr-FR"/>
              </w:rPr>
              <w:t>D000 D001</w:t>
            </w:r>
          </w:p>
        </w:tc>
        <w:tc>
          <w:tcPr>
            <w:tcW w:w="1971" w:type="dxa"/>
            <w:gridSpan w:val="2"/>
          </w:tcPr>
          <w:p w:rsidR="000C2085" w:rsidRPr="000C2085" w:rsidRDefault="000C2085" w:rsidP="000C2085">
            <w:pPr>
              <w:widowControl w:val="0"/>
              <w:autoSpaceDE w:val="0"/>
              <w:autoSpaceDN w:val="0"/>
              <w:spacing w:before="42" w:after="0" w:line="240" w:lineRule="auto"/>
              <w:ind w:left="168"/>
              <w:rPr>
                <w:rFonts w:ascii="Arial" w:eastAsia="Arial" w:hAnsi="Arial" w:cs="Arial"/>
                <w:i/>
                <w:sz w:val="24"/>
                <w:szCs w:val="24"/>
                <w:lang w:val="fr-FR" w:eastAsia="fr-FR" w:bidi="fr-FR"/>
              </w:rPr>
            </w:pPr>
            <w:r w:rsidRPr="000C2085">
              <w:rPr>
                <w:rFonts w:ascii="Arial" w:eastAsia="Arial" w:hAnsi="Arial" w:cs="Arial"/>
                <w:i/>
                <w:sz w:val="24"/>
                <w:szCs w:val="24"/>
                <w:lang w:val="fr-FR" w:eastAsia="fr-FR" w:bidi="fr-FR"/>
              </w:rPr>
              <w:t>Mnemonic</w:t>
            </w:r>
          </w:p>
          <w:p w:rsidR="000C2085" w:rsidRPr="000C2085" w:rsidRDefault="000C2085" w:rsidP="000C2085">
            <w:pPr>
              <w:widowControl w:val="0"/>
              <w:autoSpaceDE w:val="0"/>
              <w:autoSpaceDN w:val="0"/>
              <w:spacing w:before="42" w:after="0" w:line="290" w:lineRule="atLeast"/>
              <w:ind w:left="168" w:right="1066"/>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id_1 id_2</w:t>
            </w:r>
          </w:p>
        </w:tc>
        <w:tc>
          <w:tcPr>
            <w:tcW w:w="1359" w:type="dxa"/>
            <w:gridSpan w:val="2"/>
          </w:tcPr>
          <w:p w:rsidR="000C2085" w:rsidRPr="000C2085" w:rsidRDefault="000C2085" w:rsidP="000C2085">
            <w:pPr>
              <w:widowControl w:val="0"/>
              <w:autoSpaceDE w:val="0"/>
              <w:autoSpaceDN w:val="0"/>
              <w:spacing w:before="42" w:after="0" w:line="240" w:lineRule="auto"/>
              <w:ind w:left="180"/>
              <w:rPr>
                <w:rFonts w:ascii="Arial" w:eastAsia="Arial" w:hAnsi="Arial" w:cs="Arial"/>
                <w:i/>
                <w:sz w:val="24"/>
                <w:szCs w:val="24"/>
                <w:lang w:val="fr-FR" w:eastAsia="fr-FR" w:bidi="fr-FR"/>
              </w:rPr>
            </w:pPr>
            <w:r w:rsidRPr="000C2085">
              <w:rPr>
                <w:rFonts w:ascii="Arial" w:eastAsia="Arial" w:hAnsi="Arial" w:cs="Arial"/>
                <w:i/>
                <w:sz w:val="24"/>
                <w:szCs w:val="24"/>
                <w:lang w:val="fr-FR" w:eastAsia="fr-FR" w:bidi="fr-FR"/>
              </w:rPr>
              <w:t>Data</w:t>
            </w:r>
          </w:p>
          <w:p w:rsidR="000C2085" w:rsidRPr="000C2085" w:rsidRDefault="000C2085" w:rsidP="000C2085">
            <w:pPr>
              <w:widowControl w:val="0"/>
              <w:autoSpaceDE w:val="0"/>
              <w:autoSpaceDN w:val="0"/>
              <w:spacing w:before="42" w:after="0" w:line="290" w:lineRule="atLeast"/>
              <w:ind w:left="179" w:right="79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n</w:t>
            </w:r>
            <w:r w:rsidR="00E440E5">
              <w:rPr>
                <w:rFonts w:ascii="Arial" w:eastAsia="Arial" w:hAnsi="Arial" w:cs="Arial"/>
                <w:sz w:val="24"/>
                <w:szCs w:val="24"/>
                <w:vertAlign w:val="superscript"/>
                <w:lang w:val="mn-MN" w:eastAsia="fr-FR" w:bidi="fr-FR"/>
              </w:rPr>
              <w:t>+</w:t>
            </w:r>
            <w:r w:rsidRPr="000C2085">
              <w:rPr>
                <w:rFonts w:ascii="Arial" w:eastAsia="Arial" w:hAnsi="Arial" w:cs="Arial"/>
                <w:sz w:val="24"/>
                <w:szCs w:val="24"/>
                <w:lang w:val="fr-FR" w:eastAsia="fr-FR" w:bidi="fr-FR"/>
              </w:rPr>
              <w:t xml:space="preserve"> n</w:t>
            </w:r>
            <w:r w:rsidR="00E440E5">
              <w:rPr>
                <w:rFonts w:ascii="Arial" w:eastAsia="Arial" w:hAnsi="Arial" w:cs="Arial"/>
                <w:sz w:val="24"/>
                <w:szCs w:val="24"/>
                <w:vertAlign w:val="superscript"/>
                <w:lang w:val="mn-MN" w:eastAsia="fr-FR" w:bidi="fr-FR"/>
              </w:rPr>
              <w:t>+</w:t>
            </w:r>
          </w:p>
        </w:tc>
        <w:tc>
          <w:tcPr>
            <w:tcW w:w="5603" w:type="dxa"/>
            <w:gridSpan w:val="2"/>
          </w:tcPr>
          <w:p w:rsidR="000C2085" w:rsidRPr="00E440E5" w:rsidRDefault="00E440E5" w:rsidP="00E440E5">
            <w:pPr>
              <w:widowControl w:val="0"/>
              <w:autoSpaceDE w:val="0"/>
              <w:autoSpaceDN w:val="0"/>
              <w:spacing w:before="42" w:after="0" w:line="240" w:lineRule="auto"/>
              <w:rPr>
                <w:rFonts w:ascii="Arial" w:eastAsia="Arial" w:hAnsi="Arial" w:cs="Arial"/>
                <w:i/>
                <w:sz w:val="24"/>
                <w:szCs w:val="24"/>
                <w:lang w:val="mn-MN" w:eastAsia="fr-FR" w:bidi="fr-FR"/>
              </w:rPr>
            </w:pPr>
            <w:r>
              <w:rPr>
                <w:rFonts w:ascii="Arial" w:eastAsia="Arial" w:hAnsi="Arial" w:cs="Arial"/>
                <w:i/>
                <w:spacing w:val="6"/>
                <w:sz w:val="24"/>
                <w:szCs w:val="24"/>
                <w:lang w:val="mn-MN" w:eastAsia="fr-FR" w:bidi="fr-FR"/>
              </w:rPr>
              <w:t xml:space="preserve">  Үйлдэл ба өгөгдлийн хэлбэр</w:t>
            </w:r>
          </w:p>
          <w:p w:rsidR="000C2085" w:rsidRPr="000C2085" w:rsidRDefault="000C2085" w:rsidP="000C2085">
            <w:pPr>
              <w:widowControl w:val="0"/>
              <w:autoSpaceDE w:val="0"/>
              <w:autoSpaceDN w:val="0"/>
              <w:spacing w:before="102" w:after="0" w:line="240" w:lineRule="auto"/>
              <w:ind w:left="96"/>
              <w:rPr>
                <w:rFonts w:ascii="Arial" w:eastAsia="Arial" w:hAnsi="Arial" w:cs="Arial"/>
                <w:sz w:val="24"/>
                <w:szCs w:val="24"/>
                <w:lang w:val="fr-FR" w:eastAsia="fr-FR" w:bidi="fr-FR"/>
              </w:rPr>
            </w:pPr>
            <w:r w:rsidRPr="000C2085">
              <w:rPr>
                <w:rFonts w:ascii="Arial" w:eastAsia="Arial" w:hAnsi="Arial" w:cs="Arial"/>
                <w:spacing w:val="5"/>
                <w:sz w:val="24"/>
                <w:szCs w:val="24"/>
                <w:lang w:val="fr-FR" w:eastAsia="fr-FR" w:bidi="fr-FR"/>
              </w:rPr>
              <w:t>Identification Number</w:t>
            </w:r>
            <w:r w:rsidRPr="000C2085">
              <w:rPr>
                <w:rFonts w:ascii="Arial" w:eastAsia="Arial" w:hAnsi="Arial" w:cs="Arial"/>
                <w:spacing w:val="31"/>
                <w:sz w:val="24"/>
                <w:szCs w:val="24"/>
                <w:lang w:val="fr-FR" w:eastAsia="fr-FR" w:bidi="fr-FR"/>
              </w:rPr>
              <w:t xml:space="preserve"> </w:t>
            </w:r>
            <w:r w:rsidRPr="000C2085">
              <w:rPr>
                <w:rFonts w:ascii="Arial" w:eastAsia="Arial" w:hAnsi="Arial" w:cs="Arial"/>
                <w:sz w:val="24"/>
                <w:szCs w:val="24"/>
                <w:lang w:val="fr-FR" w:eastAsia="fr-FR" w:bidi="fr-FR"/>
              </w:rPr>
              <w:t>1</w:t>
            </w:r>
          </w:p>
          <w:p w:rsidR="000C2085" w:rsidRPr="000C2085" w:rsidRDefault="000C2085" w:rsidP="000C2085">
            <w:pPr>
              <w:widowControl w:val="0"/>
              <w:autoSpaceDE w:val="0"/>
              <w:autoSpaceDN w:val="0"/>
              <w:spacing w:before="58" w:after="0" w:line="240" w:lineRule="auto"/>
              <w:ind w:left="96"/>
              <w:rPr>
                <w:rFonts w:ascii="Arial" w:eastAsia="Arial" w:hAnsi="Arial" w:cs="Arial"/>
                <w:sz w:val="24"/>
                <w:szCs w:val="24"/>
                <w:lang w:val="fr-FR" w:eastAsia="fr-FR" w:bidi="fr-FR"/>
              </w:rPr>
            </w:pPr>
            <w:r w:rsidRPr="000C2085">
              <w:rPr>
                <w:rFonts w:ascii="Arial" w:eastAsia="Arial" w:hAnsi="Arial" w:cs="Arial"/>
                <w:spacing w:val="5"/>
                <w:sz w:val="24"/>
                <w:szCs w:val="24"/>
                <w:lang w:val="fr-FR" w:eastAsia="fr-FR" w:bidi="fr-FR"/>
              </w:rPr>
              <w:t>Identification Number</w:t>
            </w:r>
            <w:r w:rsidRPr="000C2085">
              <w:rPr>
                <w:rFonts w:ascii="Arial" w:eastAsia="Arial" w:hAnsi="Arial" w:cs="Arial"/>
                <w:spacing w:val="31"/>
                <w:sz w:val="24"/>
                <w:szCs w:val="24"/>
                <w:lang w:val="fr-FR" w:eastAsia="fr-FR" w:bidi="fr-FR"/>
              </w:rPr>
              <w:t xml:space="preserve"> </w:t>
            </w:r>
            <w:r w:rsidRPr="000C2085">
              <w:rPr>
                <w:rFonts w:ascii="Arial" w:eastAsia="Arial" w:hAnsi="Arial" w:cs="Arial"/>
                <w:sz w:val="24"/>
                <w:szCs w:val="24"/>
                <w:lang w:val="fr-FR" w:eastAsia="fr-FR" w:bidi="fr-FR"/>
              </w:rPr>
              <w:t>2</w:t>
            </w:r>
          </w:p>
        </w:tc>
      </w:tr>
      <w:tr w:rsidR="000C2085" w:rsidRPr="000C2085" w:rsidTr="00944C17">
        <w:trPr>
          <w:trHeight w:val="288"/>
        </w:trPr>
        <w:tc>
          <w:tcPr>
            <w:tcW w:w="885" w:type="dxa"/>
          </w:tcPr>
          <w:p w:rsidR="000C2085" w:rsidRPr="000C2085" w:rsidRDefault="000C2085" w:rsidP="000C2085">
            <w:pPr>
              <w:widowControl w:val="0"/>
              <w:autoSpaceDE w:val="0"/>
              <w:autoSpaceDN w:val="0"/>
              <w:spacing w:after="0" w:line="240" w:lineRule="auto"/>
              <w:rPr>
                <w:rFonts w:ascii="Arial" w:eastAsia="Arial" w:hAnsi="Arial" w:cs="Arial"/>
                <w:sz w:val="24"/>
                <w:szCs w:val="24"/>
                <w:lang w:val="fr-FR" w:eastAsia="fr-FR" w:bidi="fr-FR"/>
              </w:rPr>
            </w:pPr>
          </w:p>
        </w:tc>
        <w:tc>
          <w:tcPr>
            <w:tcW w:w="1971" w:type="dxa"/>
            <w:gridSpan w:val="2"/>
          </w:tcPr>
          <w:p w:rsidR="000C2085" w:rsidRPr="000C2085" w:rsidRDefault="000C2085" w:rsidP="000C2085">
            <w:pPr>
              <w:widowControl w:val="0"/>
              <w:autoSpaceDE w:val="0"/>
              <w:autoSpaceDN w:val="0"/>
              <w:spacing w:after="0" w:line="240" w:lineRule="auto"/>
              <w:rPr>
                <w:rFonts w:ascii="Arial" w:eastAsia="Arial" w:hAnsi="Arial" w:cs="Arial"/>
                <w:sz w:val="24"/>
                <w:szCs w:val="24"/>
                <w:lang w:val="fr-FR" w:eastAsia="fr-FR" w:bidi="fr-FR"/>
              </w:rPr>
            </w:pPr>
          </w:p>
        </w:tc>
        <w:tc>
          <w:tcPr>
            <w:tcW w:w="1359" w:type="dxa"/>
            <w:gridSpan w:val="2"/>
          </w:tcPr>
          <w:p w:rsidR="000C2085" w:rsidRPr="000C2085" w:rsidRDefault="000C2085" w:rsidP="000C2085">
            <w:pPr>
              <w:widowControl w:val="0"/>
              <w:autoSpaceDE w:val="0"/>
              <w:autoSpaceDN w:val="0"/>
              <w:spacing w:after="0" w:line="240" w:lineRule="auto"/>
              <w:rPr>
                <w:rFonts w:ascii="Arial" w:eastAsia="Arial" w:hAnsi="Arial" w:cs="Arial"/>
                <w:sz w:val="24"/>
                <w:szCs w:val="24"/>
                <w:lang w:val="fr-FR" w:eastAsia="fr-FR" w:bidi="fr-FR"/>
              </w:rPr>
            </w:pPr>
          </w:p>
        </w:tc>
        <w:tc>
          <w:tcPr>
            <w:tcW w:w="5603" w:type="dxa"/>
            <w:gridSpan w:val="2"/>
          </w:tcPr>
          <w:p w:rsidR="000C2085" w:rsidRPr="000C2085" w:rsidRDefault="000C2085" w:rsidP="000C2085">
            <w:pPr>
              <w:widowControl w:val="0"/>
              <w:autoSpaceDE w:val="0"/>
              <w:autoSpaceDN w:val="0"/>
              <w:spacing w:before="25" w:after="0" w:line="240" w:lineRule="auto"/>
              <w:ind w:left="284"/>
              <w:rPr>
                <w:rFonts w:ascii="Arial" w:eastAsia="Arial" w:hAnsi="Arial" w:cs="Arial"/>
                <w:sz w:val="24"/>
                <w:szCs w:val="24"/>
                <w:lang w:val="fr-FR" w:eastAsia="fr-FR" w:bidi="fr-FR"/>
              </w:rPr>
            </w:pPr>
            <w:r w:rsidRPr="000C2085">
              <w:rPr>
                <w:rFonts w:ascii="Arial" w:eastAsia="Arial" w:hAnsi="Arial" w:cs="Arial"/>
                <w:w w:val="99"/>
                <w:sz w:val="24"/>
                <w:szCs w:val="24"/>
                <w:lang w:val="fr-FR" w:eastAsia="fr-FR" w:bidi="fr-FR"/>
              </w:rPr>
              <w:t>:</w:t>
            </w:r>
          </w:p>
        </w:tc>
      </w:tr>
      <w:tr w:rsidR="000C2085" w:rsidRPr="000C2085" w:rsidTr="00944C17">
        <w:trPr>
          <w:trHeight w:val="288"/>
        </w:trPr>
        <w:tc>
          <w:tcPr>
            <w:tcW w:w="885" w:type="dxa"/>
          </w:tcPr>
          <w:p w:rsidR="000C2085" w:rsidRPr="000C2085" w:rsidRDefault="000C2085" w:rsidP="000C2085">
            <w:pPr>
              <w:widowControl w:val="0"/>
              <w:autoSpaceDE w:val="0"/>
              <w:autoSpaceDN w:val="0"/>
              <w:spacing w:before="25"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D00F</w:t>
            </w:r>
          </w:p>
        </w:tc>
        <w:tc>
          <w:tcPr>
            <w:tcW w:w="1971" w:type="dxa"/>
            <w:gridSpan w:val="2"/>
          </w:tcPr>
          <w:p w:rsidR="000C2085" w:rsidRPr="000C2085" w:rsidRDefault="000C2085" w:rsidP="000C2085">
            <w:pPr>
              <w:widowControl w:val="0"/>
              <w:autoSpaceDE w:val="0"/>
              <w:autoSpaceDN w:val="0"/>
              <w:spacing w:before="25" w:after="0" w:line="240" w:lineRule="auto"/>
              <w:ind w:left="168"/>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id_par</w:t>
            </w:r>
          </w:p>
        </w:tc>
        <w:tc>
          <w:tcPr>
            <w:tcW w:w="1359" w:type="dxa"/>
            <w:gridSpan w:val="2"/>
          </w:tcPr>
          <w:p w:rsidR="000C2085" w:rsidRPr="000C2085" w:rsidRDefault="000C2085" w:rsidP="000C2085">
            <w:pPr>
              <w:widowControl w:val="0"/>
              <w:autoSpaceDE w:val="0"/>
              <w:autoSpaceDN w:val="0"/>
              <w:spacing w:before="25" w:after="0" w:line="240" w:lineRule="auto"/>
              <w:ind w:left="18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n+</w:t>
            </w:r>
          </w:p>
        </w:tc>
        <w:tc>
          <w:tcPr>
            <w:tcW w:w="5603" w:type="dxa"/>
            <w:gridSpan w:val="2"/>
          </w:tcPr>
          <w:p w:rsidR="000C2085" w:rsidRPr="000C2085" w:rsidRDefault="000C2085" w:rsidP="000C2085">
            <w:pPr>
              <w:widowControl w:val="0"/>
              <w:autoSpaceDE w:val="0"/>
              <w:autoSpaceDN w:val="0"/>
              <w:spacing w:before="25" w:after="0" w:line="240" w:lineRule="auto"/>
              <w:ind w:left="97"/>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Parameter Set ID</w:t>
            </w:r>
          </w:p>
        </w:tc>
      </w:tr>
      <w:tr w:rsidR="000C2085" w:rsidRPr="000C2085" w:rsidTr="00944C17">
        <w:trPr>
          <w:trHeight w:val="288"/>
        </w:trPr>
        <w:tc>
          <w:tcPr>
            <w:tcW w:w="885" w:type="dxa"/>
          </w:tcPr>
          <w:p w:rsidR="000C2085" w:rsidRPr="000C2085" w:rsidRDefault="000C2085" w:rsidP="000C2085">
            <w:pPr>
              <w:widowControl w:val="0"/>
              <w:autoSpaceDE w:val="0"/>
              <w:autoSpaceDN w:val="0"/>
              <w:spacing w:before="25"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D007</w:t>
            </w:r>
          </w:p>
        </w:tc>
        <w:tc>
          <w:tcPr>
            <w:tcW w:w="1971" w:type="dxa"/>
            <w:gridSpan w:val="2"/>
          </w:tcPr>
          <w:p w:rsidR="000C2085" w:rsidRPr="000C2085" w:rsidRDefault="000C2085" w:rsidP="000C2085">
            <w:pPr>
              <w:widowControl w:val="0"/>
              <w:autoSpaceDE w:val="0"/>
              <w:autoSpaceDN w:val="0"/>
              <w:spacing w:before="25" w:after="0" w:line="240" w:lineRule="auto"/>
              <w:ind w:left="168"/>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id_8</w:t>
            </w:r>
          </w:p>
        </w:tc>
        <w:tc>
          <w:tcPr>
            <w:tcW w:w="1359" w:type="dxa"/>
            <w:gridSpan w:val="2"/>
          </w:tcPr>
          <w:p w:rsidR="000C2085" w:rsidRPr="000C2085" w:rsidRDefault="000C2085" w:rsidP="000C2085">
            <w:pPr>
              <w:widowControl w:val="0"/>
              <w:autoSpaceDE w:val="0"/>
              <w:autoSpaceDN w:val="0"/>
              <w:spacing w:before="25" w:after="0" w:line="240" w:lineRule="auto"/>
              <w:ind w:left="179"/>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n+</w:t>
            </w:r>
          </w:p>
        </w:tc>
        <w:tc>
          <w:tcPr>
            <w:tcW w:w="5603" w:type="dxa"/>
            <w:gridSpan w:val="2"/>
          </w:tcPr>
          <w:p w:rsidR="000C2085" w:rsidRPr="000C2085" w:rsidRDefault="000C2085" w:rsidP="000C2085">
            <w:pPr>
              <w:widowControl w:val="0"/>
              <w:autoSpaceDE w:val="0"/>
              <w:autoSpaceDN w:val="0"/>
              <w:spacing w:before="25" w:after="0" w:line="240" w:lineRule="auto"/>
              <w:ind w:left="96"/>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Identification Number 8</w:t>
            </w:r>
          </w:p>
        </w:tc>
      </w:tr>
      <w:tr w:rsidR="000C2085" w:rsidRPr="000C2085" w:rsidTr="00944C17">
        <w:trPr>
          <w:trHeight w:val="288"/>
        </w:trPr>
        <w:tc>
          <w:tcPr>
            <w:tcW w:w="885" w:type="dxa"/>
          </w:tcPr>
          <w:p w:rsidR="000C2085" w:rsidRPr="000C2085" w:rsidRDefault="000C2085" w:rsidP="000C2085">
            <w:pPr>
              <w:widowControl w:val="0"/>
              <w:autoSpaceDE w:val="0"/>
              <w:autoSpaceDN w:val="0"/>
              <w:spacing w:before="25" w:after="0" w:line="240" w:lineRule="auto"/>
              <w:ind w:left="50"/>
              <w:rPr>
                <w:rFonts w:ascii="Arial" w:eastAsia="Arial" w:hAnsi="Arial" w:cs="Arial"/>
                <w:sz w:val="24"/>
                <w:szCs w:val="24"/>
                <w:lang w:val="fr-FR" w:eastAsia="fr-FR" w:bidi="fr-FR"/>
              </w:rPr>
            </w:pPr>
          </w:p>
        </w:tc>
        <w:tc>
          <w:tcPr>
            <w:tcW w:w="1971" w:type="dxa"/>
            <w:gridSpan w:val="2"/>
          </w:tcPr>
          <w:p w:rsidR="000C2085" w:rsidRPr="000C2085" w:rsidRDefault="000C2085" w:rsidP="000C2085">
            <w:pPr>
              <w:widowControl w:val="0"/>
              <w:autoSpaceDE w:val="0"/>
              <w:autoSpaceDN w:val="0"/>
              <w:spacing w:before="25" w:after="0" w:line="240" w:lineRule="auto"/>
              <w:ind w:left="168"/>
              <w:rPr>
                <w:rFonts w:ascii="Arial" w:eastAsia="Arial" w:hAnsi="Arial" w:cs="Arial"/>
                <w:sz w:val="24"/>
                <w:szCs w:val="24"/>
                <w:lang w:val="fr-FR" w:eastAsia="fr-FR" w:bidi="fr-FR"/>
              </w:rPr>
            </w:pPr>
          </w:p>
        </w:tc>
        <w:tc>
          <w:tcPr>
            <w:tcW w:w="1359" w:type="dxa"/>
            <w:gridSpan w:val="2"/>
          </w:tcPr>
          <w:p w:rsidR="000C2085" w:rsidRPr="000C2085" w:rsidRDefault="000C2085" w:rsidP="000C2085">
            <w:pPr>
              <w:widowControl w:val="0"/>
              <w:autoSpaceDE w:val="0"/>
              <w:autoSpaceDN w:val="0"/>
              <w:spacing w:before="25" w:after="0" w:line="240" w:lineRule="auto"/>
              <w:ind w:left="179"/>
              <w:rPr>
                <w:rFonts w:ascii="Arial" w:eastAsia="Arial" w:hAnsi="Arial" w:cs="Arial"/>
                <w:sz w:val="24"/>
                <w:szCs w:val="24"/>
                <w:lang w:val="fr-FR" w:eastAsia="fr-FR" w:bidi="fr-FR"/>
              </w:rPr>
            </w:pPr>
          </w:p>
        </w:tc>
        <w:tc>
          <w:tcPr>
            <w:tcW w:w="5603" w:type="dxa"/>
            <w:gridSpan w:val="2"/>
          </w:tcPr>
          <w:p w:rsidR="000C2085" w:rsidRPr="000C2085" w:rsidRDefault="000C2085" w:rsidP="000C2085">
            <w:pPr>
              <w:widowControl w:val="0"/>
              <w:autoSpaceDE w:val="0"/>
              <w:autoSpaceDN w:val="0"/>
              <w:spacing w:before="25" w:after="0" w:line="240" w:lineRule="auto"/>
              <w:ind w:left="96"/>
              <w:rPr>
                <w:rFonts w:ascii="Arial" w:eastAsia="Arial" w:hAnsi="Arial" w:cs="Arial"/>
                <w:sz w:val="24"/>
                <w:szCs w:val="24"/>
                <w:lang w:val="fr-FR" w:eastAsia="fr-FR" w:bidi="fr-FR"/>
              </w:rPr>
            </w:pPr>
          </w:p>
        </w:tc>
      </w:tr>
      <w:tr w:rsidR="00314A60" w:rsidRPr="00B64373" w:rsidTr="00944C17">
        <w:trPr>
          <w:trHeight w:val="288"/>
        </w:trPr>
        <w:tc>
          <w:tcPr>
            <w:tcW w:w="885" w:type="dxa"/>
          </w:tcPr>
          <w:p w:rsidR="00314A60" w:rsidRPr="00B64373" w:rsidRDefault="00314A60" w:rsidP="00BF64B6">
            <w:pPr>
              <w:pStyle w:val="TableParagraph"/>
              <w:spacing w:before="25"/>
              <w:ind w:left="50"/>
              <w:rPr>
                <w:sz w:val="24"/>
                <w:szCs w:val="24"/>
              </w:rPr>
            </w:pPr>
            <w:r w:rsidRPr="00B64373">
              <w:rPr>
                <w:sz w:val="24"/>
                <w:szCs w:val="24"/>
              </w:rPr>
              <w:t>D010</w:t>
            </w:r>
          </w:p>
        </w:tc>
        <w:tc>
          <w:tcPr>
            <w:tcW w:w="1971" w:type="dxa"/>
            <w:gridSpan w:val="2"/>
          </w:tcPr>
          <w:p w:rsidR="00314A60" w:rsidRPr="00B64373" w:rsidRDefault="00314A60" w:rsidP="00BF64B6">
            <w:pPr>
              <w:pStyle w:val="TableParagraph"/>
              <w:spacing w:before="25"/>
              <w:ind w:left="168"/>
              <w:rPr>
                <w:sz w:val="24"/>
                <w:szCs w:val="24"/>
              </w:rPr>
            </w:pPr>
            <w:r w:rsidRPr="00B64373">
              <w:rPr>
                <w:sz w:val="24"/>
                <w:szCs w:val="24"/>
              </w:rPr>
              <w:t>season1_length</w:t>
            </w:r>
          </w:p>
        </w:tc>
        <w:tc>
          <w:tcPr>
            <w:tcW w:w="1359" w:type="dxa"/>
            <w:gridSpan w:val="2"/>
          </w:tcPr>
          <w:p w:rsidR="00314A60" w:rsidRPr="00B64373" w:rsidRDefault="00314A60" w:rsidP="00BF64B6">
            <w:pPr>
              <w:pStyle w:val="TableParagraph"/>
              <w:spacing w:before="25"/>
              <w:ind w:left="179"/>
              <w:rPr>
                <w:sz w:val="24"/>
                <w:szCs w:val="24"/>
              </w:rPr>
            </w:pPr>
            <w:r w:rsidRPr="00B64373">
              <w:rPr>
                <w:sz w:val="24"/>
                <w:szCs w:val="24"/>
              </w:rPr>
              <w:t>n+</w:t>
            </w:r>
          </w:p>
        </w:tc>
        <w:tc>
          <w:tcPr>
            <w:tcW w:w="5603" w:type="dxa"/>
            <w:gridSpan w:val="2"/>
          </w:tcPr>
          <w:p w:rsidR="00314A60" w:rsidRPr="00B64373" w:rsidRDefault="00314A60" w:rsidP="00BF64B6">
            <w:pPr>
              <w:pStyle w:val="TableParagraph"/>
              <w:spacing w:before="25"/>
              <w:ind w:left="97"/>
              <w:rPr>
                <w:sz w:val="24"/>
                <w:szCs w:val="24"/>
              </w:rPr>
            </w:pPr>
            <w:r w:rsidRPr="00B64373">
              <w:rPr>
                <w:sz w:val="24"/>
                <w:szCs w:val="24"/>
              </w:rPr>
              <w:t>Season 1 Length in Days</w:t>
            </w:r>
          </w:p>
        </w:tc>
      </w:tr>
      <w:tr w:rsidR="00314A60" w:rsidRPr="00B64373" w:rsidTr="00944C17">
        <w:trPr>
          <w:trHeight w:val="288"/>
        </w:trPr>
        <w:tc>
          <w:tcPr>
            <w:tcW w:w="885" w:type="dxa"/>
          </w:tcPr>
          <w:p w:rsidR="00314A60" w:rsidRPr="00B64373" w:rsidRDefault="00314A60" w:rsidP="00BF64B6">
            <w:pPr>
              <w:pStyle w:val="TableParagraph"/>
              <w:spacing w:before="0"/>
              <w:rPr>
                <w:sz w:val="24"/>
                <w:szCs w:val="24"/>
              </w:rPr>
            </w:pPr>
          </w:p>
        </w:tc>
        <w:tc>
          <w:tcPr>
            <w:tcW w:w="1971" w:type="dxa"/>
            <w:gridSpan w:val="2"/>
          </w:tcPr>
          <w:p w:rsidR="00314A60" w:rsidRPr="00B64373" w:rsidRDefault="00314A60" w:rsidP="00BF64B6">
            <w:pPr>
              <w:pStyle w:val="TableParagraph"/>
              <w:spacing w:before="0"/>
              <w:rPr>
                <w:sz w:val="24"/>
                <w:szCs w:val="24"/>
              </w:rPr>
            </w:pPr>
          </w:p>
        </w:tc>
        <w:tc>
          <w:tcPr>
            <w:tcW w:w="1359" w:type="dxa"/>
            <w:gridSpan w:val="2"/>
          </w:tcPr>
          <w:p w:rsidR="00314A60" w:rsidRPr="00B64373" w:rsidRDefault="00314A60" w:rsidP="00BF64B6">
            <w:pPr>
              <w:pStyle w:val="TableParagraph"/>
              <w:spacing w:before="0"/>
              <w:rPr>
                <w:sz w:val="24"/>
                <w:szCs w:val="24"/>
              </w:rPr>
            </w:pPr>
          </w:p>
        </w:tc>
        <w:tc>
          <w:tcPr>
            <w:tcW w:w="5603" w:type="dxa"/>
            <w:gridSpan w:val="2"/>
          </w:tcPr>
          <w:p w:rsidR="00314A60" w:rsidRPr="00B64373" w:rsidRDefault="00314A60" w:rsidP="00BF64B6">
            <w:pPr>
              <w:pStyle w:val="TableParagraph"/>
              <w:spacing w:before="25"/>
              <w:ind w:left="222"/>
              <w:rPr>
                <w:sz w:val="24"/>
                <w:szCs w:val="24"/>
              </w:rPr>
            </w:pPr>
            <w:r w:rsidRPr="00B64373">
              <w:rPr>
                <w:w w:val="99"/>
                <w:sz w:val="24"/>
                <w:szCs w:val="24"/>
              </w:rPr>
              <w:t>:</w:t>
            </w:r>
          </w:p>
        </w:tc>
      </w:tr>
      <w:tr w:rsidR="00314A60" w:rsidRPr="00B64373" w:rsidTr="00944C17">
        <w:trPr>
          <w:trHeight w:val="288"/>
        </w:trPr>
        <w:tc>
          <w:tcPr>
            <w:tcW w:w="885" w:type="dxa"/>
          </w:tcPr>
          <w:p w:rsidR="00314A60" w:rsidRPr="00B64373" w:rsidRDefault="00314A60" w:rsidP="00BF64B6">
            <w:pPr>
              <w:pStyle w:val="TableParagraph"/>
              <w:spacing w:before="25"/>
              <w:ind w:left="50"/>
              <w:rPr>
                <w:sz w:val="24"/>
                <w:szCs w:val="24"/>
              </w:rPr>
            </w:pPr>
            <w:r w:rsidRPr="00B64373">
              <w:rPr>
                <w:sz w:val="24"/>
                <w:szCs w:val="24"/>
              </w:rPr>
              <w:t>D01F</w:t>
            </w:r>
          </w:p>
        </w:tc>
        <w:tc>
          <w:tcPr>
            <w:tcW w:w="1971" w:type="dxa"/>
            <w:gridSpan w:val="2"/>
          </w:tcPr>
          <w:p w:rsidR="00314A60" w:rsidRPr="00B64373" w:rsidRDefault="00314A60" w:rsidP="00BF64B6">
            <w:pPr>
              <w:pStyle w:val="TableParagraph"/>
              <w:spacing w:before="25"/>
              <w:ind w:left="168"/>
              <w:rPr>
                <w:sz w:val="24"/>
                <w:szCs w:val="24"/>
              </w:rPr>
            </w:pPr>
            <w:r w:rsidRPr="00B64373">
              <w:rPr>
                <w:sz w:val="24"/>
                <w:szCs w:val="24"/>
              </w:rPr>
              <w:t>season16_length</w:t>
            </w:r>
          </w:p>
        </w:tc>
        <w:tc>
          <w:tcPr>
            <w:tcW w:w="1359" w:type="dxa"/>
            <w:gridSpan w:val="2"/>
          </w:tcPr>
          <w:p w:rsidR="00314A60" w:rsidRPr="00B64373" w:rsidRDefault="00314A60" w:rsidP="00BF64B6">
            <w:pPr>
              <w:pStyle w:val="TableParagraph"/>
              <w:spacing w:before="25"/>
              <w:ind w:left="179"/>
              <w:rPr>
                <w:sz w:val="24"/>
                <w:szCs w:val="24"/>
              </w:rPr>
            </w:pPr>
            <w:r w:rsidRPr="00B64373">
              <w:rPr>
                <w:sz w:val="24"/>
                <w:szCs w:val="24"/>
              </w:rPr>
              <w:t>n+</w:t>
            </w:r>
          </w:p>
        </w:tc>
        <w:tc>
          <w:tcPr>
            <w:tcW w:w="5603" w:type="dxa"/>
            <w:gridSpan w:val="2"/>
          </w:tcPr>
          <w:p w:rsidR="00314A60" w:rsidRPr="00B64373" w:rsidRDefault="00314A60" w:rsidP="00BF64B6">
            <w:pPr>
              <w:pStyle w:val="TableParagraph"/>
              <w:spacing w:before="25"/>
              <w:ind w:left="97"/>
              <w:rPr>
                <w:sz w:val="24"/>
                <w:szCs w:val="24"/>
              </w:rPr>
            </w:pPr>
            <w:r w:rsidRPr="00B64373">
              <w:rPr>
                <w:sz w:val="24"/>
                <w:szCs w:val="24"/>
              </w:rPr>
              <w:t>Season 16 Length in Days</w:t>
            </w:r>
          </w:p>
        </w:tc>
      </w:tr>
      <w:tr w:rsidR="00314A60" w:rsidRPr="00B64373" w:rsidTr="00944C17">
        <w:trPr>
          <w:trHeight w:val="308"/>
        </w:trPr>
        <w:tc>
          <w:tcPr>
            <w:tcW w:w="885" w:type="dxa"/>
          </w:tcPr>
          <w:p w:rsidR="00314A60" w:rsidRPr="00B64373" w:rsidRDefault="00314A60" w:rsidP="00BF64B6">
            <w:pPr>
              <w:pStyle w:val="TableParagraph"/>
              <w:spacing w:before="25"/>
              <w:ind w:left="50"/>
              <w:rPr>
                <w:sz w:val="24"/>
                <w:szCs w:val="24"/>
              </w:rPr>
            </w:pPr>
            <w:r w:rsidRPr="00B64373">
              <w:rPr>
                <w:sz w:val="24"/>
                <w:szCs w:val="24"/>
              </w:rPr>
              <w:t>D104</w:t>
            </w:r>
          </w:p>
        </w:tc>
        <w:tc>
          <w:tcPr>
            <w:tcW w:w="1971" w:type="dxa"/>
            <w:gridSpan w:val="2"/>
          </w:tcPr>
          <w:p w:rsidR="00314A60" w:rsidRPr="00B64373" w:rsidRDefault="00314A60" w:rsidP="00BF64B6">
            <w:pPr>
              <w:pStyle w:val="TableParagraph"/>
              <w:spacing w:before="25"/>
              <w:ind w:left="168"/>
              <w:rPr>
                <w:sz w:val="24"/>
                <w:szCs w:val="24"/>
              </w:rPr>
            </w:pPr>
            <w:r w:rsidRPr="00B64373">
              <w:rPr>
                <w:sz w:val="24"/>
                <w:szCs w:val="24"/>
              </w:rPr>
              <w:t>pass4_1</w:t>
            </w:r>
          </w:p>
        </w:tc>
        <w:tc>
          <w:tcPr>
            <w:tcW w:w="1359" w:type="dxa"/>
            <w:gridSpan w:val="2"/>
          </w:tcPr>
          <w:p w:rsidR="00314A60" w:rsidRPr="00B64373" w:rsidRDefault="00314A60" w:rsidP="00BF64B6">
            <w:pPr>
              <w:pStyle w:val="TableParagraph"/>
              <w:spacing w:before="25"/>
              <w:ind w:left="179"/>
              <w:rPr>
                <w:sz w:val="24"/>
                <w:szCs w:val="24"/>
              </w:rPr>
            </w:pPr>
            <w:r w:rsidRPr="00B64373">
              <w:rPr>
                <w:sz w:val="24"/>
                <w:szCs w:val="24"/>
              </w:rPr>
              <w:t>pppp</w:t>
            </w:r>
          </w:p>
        </w:tc>
        <w:tc>
          <w:tcPr>
            <w:tcW w:w="5603" w:type="dxa"/>
            <w:gridSpan w:val="2"/>
          </w:tcPr>
          <w:p w:rsidR="00314A60" w:rsidRPr="00B64373" w:rsidRDefault="00314A60" w:rsidP="00BF64B6">
            <w:pPr>
              <w:pStyle w:val="TableParagraph"/>
              <w:spacing w:before="25"/>
              <w:ind w:left="96"/>
              <w:rPr>
                <w:sz w:val="24"/>
                <w:szCs w:val="24"/>
              </w:rPr>
            </w:pPr>
            <w:r w:rsidRPr="00B64373">
              <w:rPr>
                <w:sz w:val="24"/>
                <w:szCs w:val="24"/>
              </w:rPr>
              <w:t>4 Character Password 1</w:t>
            </w:r>
          </w:p>
        </w:tc>
      </w:tr>
      <w:tr w:rsidR="00314A60" w:rsidRPr="00B64373" w:rsidTr="00944C17">
        <w:trPr>
          <w:trHeight w:val="325"/>
        </w:trPr>
        <w:tc>
          <w:tcPr>
            <w:tcW w:w="885" w:type="dxa"/>
          </w:tcPr>
          <w:p w:rsidR="00314A60" w:rsidRPr="00B64373" w:rsidRDefault="00314A60" w:rsidP="00BF64B6">
            <w:pPr>
              <w:pStyle w:val="TableParagraph"/>
              <w:ind w:left="50"/>
              <w:rPr>
                <w:sz w:val="24"/>
                <w:szCs w:val="24"/>
              </w:rPr>
            </w:pPr>
            <w:r w:rsidRPr="00B64373">
              <w:rPr>
                <w:sz w:val="24"/>
                <w:szCs w:val="24"/>
              </w:rPr>
              <w:t>D114</w:t>
            </w:r>
          </w:p>
        </w:tc>
        <w:tc>
          <w:tcPr>
            <w:tcW w:w="1971" w:type="dxa"/>
            <w:gridSpan w:val="2"/>
          </w:tcPr>
          <w:p w:rsidR="00314A60" w:rsidRPr="00B64373" w:rsidRDefault="00314A60" w:rsidP="00BF64B6">
            <w:pPr>
              <w:pStyle w:val="TableParagraph"/>
              <w:ind w:left="168"/>
              <w:rPr>
                <w:sz w:val="24"/>
                <w:szCs w:val="24"/>
              </w:rPr>
            </w:pPr>
            <w:r w:rsidRPr="00B64373">
              <w:rPr>
                <w:sz w:val="24"/>
                <w:szCs w:val="24"/>
              </w:rPr>
              <w:t>pass4_2</w:t>
            </w:r>
          </w:p>
        </w:tc>
        <w:tc>
          <w:tcPr>
            <w:tcW w:w="1359" w:type="dxa"/>
            <w:gridSpan w:val="2"/>
          </w:tcPr>
          <w:p w:rsidR="00314A60" w:rsidRPr="00B64373" w:rsidRDefault="00314A60" w:rsidP="00BF64B6">
            <w:pPr>
              <w:pStyle w:val="TableParagraph"/>
              <w:ind w:left="179"/>
              <w:rPr>
                <w:sz w:val="24"/>
                <w:szCs w:val="24"/>
              </w:rPr>
            </w:pPr>
            <w:r w:rsidRPr="00B64373">
              <w:rPr>
                <w:sz w:val="24"/>
                <w:szCs w:val="24"/>
              </w:rPr>
              <w:t>pppp</w:t>
            </w:r>
          </w:p>
        </w:tc>
        <w:tc>
          <w:tcPr>
            <w:tcW w:w="5603" w:type="dxa"/>
            <w:gridSpan w:val="2"/>
          </w:tcPr>
          <w:p w:rsidR="00314A60" w:rsidRPr="00B64373" w:rsidRDefault="00314A60" w:rsidP="00BF64B6">
            <w:pPr>
              <w:pStyle w:val="TableParagraph"/>
              <w:ind w:left="96"/>
              <w:rPr>
                <w:sz w:val="24"/>
                <w:szCs w:val="24"/>
              </w:rPr>
            </w:pPr>
            <w:r w:rsidRPr="00B64373">
              <w:rPr>
                <w:sz w:val="24"/>
                <w:szCs w:val="24"/>
              </w:rPr>
              <w:t>4 Character Password 2</w:t>
            </w:r>
          </w:p>
        </w:tc>
      </w:tr>
      <w:tr w:rsidR="00314A60" w:rsidRPr="00B64373" w:rsidTr="00944C17">
        <w:trPr>
          <w:trHeight w:val="331"/>
        </w:trPr>
        <w:tc>
          <w:tcPr>
            <w:tcW w:w="885" w:type="dxa"/>
          </w:tcPr>
          <w:p w:rsidR="00314A60" w:rsidRPr="00B64373" w:rsidRDefault="00314A60" w:rsidP="00BF64B6">
            <w:pPr>
              <w:pStyle w:val="TableParagraph"/>
              <w:spacing w:before="0"/>
              <w:rPr>
                <w:sz w:val="24"/>
                <w:szCs w:val="24"/>
              </w:rPr>
            </w:pPr>
          </w:p>
        </w:tc>
        <w:tc>
          <w:tcPr>
            <w:tcW w:w="1971" w:type="dxa"/>
            <w:gridSpan w:val="2"/>
          </w:tcPr>
          <w:p w:rsidR="00314A60" w:rsidRPr="00B64373" w:rsidRDefault="00314A60" w:rsidP="00BF64B6">
            <w:pPr>
              <w:pStyle w:val="TableParagraph"/>
              <w:spacing w:before="0"/>
              <w:rPr>
                <w:sz w:val="24"/>
                <w:szCs w:val="24"/>
              </w:rPr>
            </w:pPr>
          </w:p>
        </w:tc>
        <w:tc>
          <w:tcPr>
            <w:tcW w:w="1359" w:type="dxa"/>
            <w:gridSpan w:val="2"/>
          </w:tcPr>
          <w:p w:rsidR="00314A60" w:rsidRPr="00B64373" w:rsidRDefault="00314A60" w:rsidP="00BF64B6">
            <w:pPr>
              <w:pStyle w:val="TableParagraph"/>
              <w:spacing w:before="0"/>
              <w:rPr>
                <w:sz w:val="24"/>
                <w:szCs w:val="24"/>
              </w:rPr>
            </w:pPr>
          </w:p>
        </w:tc>
        <w:tc>
          <w:tcPr>
            <w:tcW w:w="5603" w:type="dxa"/>
            <w:gridSpan w:val="2"/>
          </w:tcPr>
          <w:p w:rsidR="00314A60" w:rsidRPr="00B64373" w:rsidRDefault="00314A60" w:rsidP="00BF64B6">
            <w:pPr>
              <w:pStyle w:val="TableParagraph"/>
              <w:spacing w:before="49"/>
              <w:ind w:left="222"/>
              <w:rPr>
                <w:sz w:val="24"/>
                <w:szCs w:val="24"/>
              </w:rPr>
            </w:pPr>
            <w:r w:rsidRPr="00B64373">
              <w:rPr>
                <w:w w:val="99"/>
                <w:sz w:val="24"/>
                <w:szCs w:val="24"/>
              </w:rPr>
              <w:t>:</w:t>
            </w:r>
          </w:p>
        </w:tc>
      </w:tr>
      <w:tr w:rsidR="00314A60" w:rsidRPr="00B64373" w:rsidTr="00944C17">
        <w:trPr>
          <w:trHeight w:val="328"/>
        </w:trPr>
        <w:tc>
          <w:tcPr>
            <w:tcW w:w="885" w:type="dxa"/>
          </w:tcPr>
          <w:p w:rsidR="00314A60" w:rsidRPr="00B64373" w:rsidRDefault="00314A60" w:rsidP="00BF64B6">
            <w:pPr>
              <w:pStyle w:val="TableParagraph"/>
              <w:ind w:left="50"/>
              <w:rPr>
                <w:sz w:val="24"/>
                <w:szCs w:val="24"/>
              </w:rPr>
            </w:pPr>
            <w:r w:rsidRPr="00B64373">
              <w:rPr>
                <w:sz w:val="24"/>
                <w:szCs w:val="24"/>
              </w:rPr>
              <w:t>D174</w:t>
            </w:r>
          </w:p>
        </w:tc>
        <w:tc>
          <w:tcPr>
            <w:tcW w:w="1971" w:type="dxa"/>
            <w:gridSpan w:val="2"/>
          </w:tcPr>
          <w:p w:rsidR="00314A60" w:rsidRPr="00B64373" w:rsidRDefault="00314A60" w:rsidP="00BF64B6">
            <w:pPr>
              <w:pStyle w:val="TableParagraph"/>
              <w:ind w:left="168"/>
              <w:rPr>
                <w:sz w:val="24"/>
                <w:szCs w:val="24"/>
              </w:rPr>
            </w:pPr>
            <w:r w:rsidRPr="00B64373">
              <w:rPr>
                <w:sz w:val="24"/>
                <w:szCs w:val="24"/>
              </w:rPr>
              <w:t>pass4_8</w:t>
            </w:r>
          </w:p>
        </w:tc>
        <w:tc>
          <w:tcPr>
            <w:tcW w:w="1359" w:type="dxa"/>
            <w:gridSpan w:val="2"/>
          </w:tcPr>
          <w:p w:rsidR="00314A60" w:rsidRPr="00B64373" w:rsidRDefault="00314A60" w:rsidP="00BF64B6">
            <w:pPr>
              <w:pStyle w:val="TableParagraph"/>
              <w:ind w:left="179"/>
              <w:rPr>
                <w:sz w:val="24"/>
                <w:szCs w:val="24"/>
              </w:rPr>
            </w:pPr>
            <w:r w:rsidRPr="00B64373">
              <w:rPr>
                <w:sz w:val="24"/>
                <w:szCs w:val="24"/>
              </w:rPr>
              <w:t>pppp</w:t>
            </w:r>
          </w:p>
        </w:tc>
        <w:tc>
          <w:tcPr>
            <w:tcW w:w="5603" w:type="dxa"/>
            <w:gridSpan w:val="2"/>
          </w:tcPr>
          <w:p w:rsidR="00314A60" w:rsidRPr="00B64373" w:rsidRDefault="00314A60" w:rsidP="00BF64B6">
            <w:pPr>
              <w:pStyle w:val="TableParagraph"/>
              <w:ind w:left="96"/>
              <w:rPr>
                <w:sz w:val="24"/>
                <w:szCs w:val="24"/>
              </w:rPr>
            </w:pPr>
            <w:r w:rsidRPr="00B64373">
              <w:rPr>
                <w:sz w:val="24"/>
                <w:szCs w:val="24"/>
              </w:rPr>
              <w:t>4 Character Password 8</w:t>
            </w:r>
          </w:p>
        </w:tc>
      </w:tr>
      <w:tr w:rsidR="00314A60" w:rsidRPr="00B64373" w:rsidTr="00944C17">
        <w:trPr>
          <w:trHeight w:val="328"/>
        </w:trPr>
        <w:tc>
          <w:tcPr>
            <w:tcW w:w="885" w:type="dxa"/>
          </w:tcPr>
          <w:p w:rsidR="00314A60" w:rsidRPr="00B64373" w:rsidRDefault="00314A60" w:rsidP="00BF64B6">
            <w:pPr>
              <w:pStyle w:val="TableParagraph"/>
              <w:ind w:left="50"/>
              <w:rPr>
                <w:sz w:val="24"/>
                <w:szCs w:val="24"/>
              </w:rPr>
            </w:pPr>
            <w:r w:rsidRPr="00B64373">
              <w:rPr>
                <w:sz w:val="24"/>
                <w:szCs w:val="24"/>
              </w:rPr>
              <w:t>D105</w:t>
            </w:r>
          </w:p>
        </w:tc>
        <w:tc>
          <w:tcPr>
            <w:tcW w:w="1971" w:type="dxa"/>
            <w:gridSpan w:val="2"/>
          </w:tcPr>
          <w:p w:rsidR="00314A60" w:rsidRPr="00B64373" w:rsidRDefault="00314A60" w:rsidP="00BF64B6">
            <w:pPr>
              <w:pStyle w:val="TableParagraph"/>
              <w:ind w:left="168"/>
              <w:rPr>
                <w:sz w:val="24"/>
                <w:szCs w:val="24"/>
              </w:rPr>
            </w:pPr>
            <w:r w:rsidRPr="00B64373">
              <w:rPr>
                <w:sz w:val="24"/>
                <w:szCs w:val="24"/>
              </w:rPr>
              <w:t>pass5_1</w:t>
            </w:r>
          </w:p>
        </w:tc>
        <w:tc>
          <w:tcPr>
            <w:tcW w:w="1359" w:type="dxa"/>
            <w:gridSpan w:val="2"/>
          </w:tcPr>
          <w:p w:rsidR="00314A60" w:rsidRPr="00B64373" w:rsidRDefault="00314A60" w:rsidP="00BF64B6">
            <w:pPr>
              <w:pStyle w:val="TableParagraph"/>
              <w:ind w:left="179"/>
              <w:rPr>
                <w:sz w:val="24"/>
                <w:szCs w:val="24"/>
              </w:rPr>
            </w:pPr>
            <w:r w:rsidRPr="00B64373">
              <w:rPr>
                <w:sz w:val="24"/>
                <w:szCs w:val="24"/>
              </w:rPr>
              <w:t>ppppp</w:t>
            </w:r>
          </w:p>
        </w:tc>
        <w:tc>
          <w:tcPr>
            <w:tcW w:w="5603" w:type="dxa"/>
            <w:gridSpan w:val="2"/>
          </w:tcPr>
          <w:p w:rsidR="00314A60" w:rsidRPr="00B64373" w:rsidRDefault="00314A60" w:rsidP="00BF64B6">
            <w:pPr>
              <w:pStyle w:val="TableParagraph"/>
              <w:ind w:left="96"/>
              <w:rPr>
                <w:sz w:val="24"/>
                <w:szCs w:val="24"/>
              </w:rPr>
            </w:pPr>
            <w:r w:rsidRPr="00B64373">
              <w:rPr>
                <w:sz w:val="24"/>
                <w:szCs w:val="24"/>
              </w:rPr>
              <w:t>5 Character Password 1</w:t>
            </w:r>
          </w:p>
        </w:tc>
      </w:tr>
      <w:tr w:rsidR="00314A60" w:rsidRPr="00B64373" w:rsidTr="00944C17">
        <w:trPr>
          <w:trHeight w:val="328"/>
        </w:trPr>
        <w:tc>
          <w:tcPr>
            <w:tcW w:w="885" w:type="dxa"/>
          </w:tcPr>
          <w:p w:rsidR="00314A60" w:rsidRPr="00B64373" w:rsidRDefault="00314A60" w:rsidP="00BF64B6">
            <w:pPr>
              <w:pStyle w:val="TableParagraph"/>
              <w:ind w:left="50"/>
              <w:rPr>
                <w:sz w:val="24"/>
                <w:szCs w:val="24"/>
              </w:rPr>
            </w:pPr>
            <w:r w:rsidRPr="00B64373">
              <w:rPr>
                <w:sz w:val="24"/>
                <w:szCs w:val="24"/>
              </w:rPr>
              <w:t>D106</w:t>
            </w:r>
          </w:p>
        </w:tc>
        <w:tc>
          <w:tcPr>
            <w:tcW w:w="1971" w:type="dxa"/>
            <w:gridSpan w:val="2"/>
          </w:tcPr>
          <w:p w:rsidR="00314A60" w:rsidRPr="00B64373" w:rsidRDefault="00314A60" w:rsidP="00BF64B6">
            <w:pPr>
              <w:pStyle w:val="TableParagraph"/>
              <w:ind w:left="168"/>
              <w:rPr>
                <w:sz w:val="24"/>
                <w:szCs w:val="24"/>
              </w:rPr>
            </w:pPr>
            <w:r w:rsidRPr="00B64373">
              <w:rPr>
                <w:sz w:val="24"/>
                <w:szCs w:val="24"/>
              </w:rPr>
              <w:t>pass6_1</w:t>
            </w:r>
          </w:p>
        </w:tc>
        <w:tc>
          <w:tcPr>
            <w:tcW w:w="1359" w:type="dxa"/>
            <w:gridSpan w:val="2"/>
          </w:tcPr>
          <w:p w:rsidR="00314A60" w:rsidRPr="00B64373" w:rsidRDefault="00314A60" w:rsidP="00BF64B6">
            <w:pPr>
              <w:pStyle w:val="TableParagraph"/>
              <w:ind w:left="179"/>
              <w:rPr>
                <w:sz w:val="24"/>
                <w:szCs w:val="24"/>
              </w:rPr>
            </w:pPr>
            <w:r w:rsidRPr="00B64373">
              <w:rPr>
                <w:sz w:val="24"/>
                <w:szCs w:val="24"/>
              </w:rPr>
              <w:t>pppppp</w:t>
            </w:r>
          </w:p>
        </w:tc>
        <w:tc>
          <w:tcPr>
            <w:tcW w:w="5603" w:type="dxa"/>
            <w:gridSpan w:val="2"/>
          </w:tcPr>
          <w:p w:rsidR="00314A60" w:rsidRPr="00B64373" w:rsidRDefault="00314A60" w:rsidP="00BF64B6">
            <w:pPr>
              <w:pStyle w:val="TableParagraph"/>
              <w:ind w:left="96"/>
              <w:rPr>
                <w:sz w:val="24"/>
                <w:szCs w:val="24"/>
              </w:rPr>
            </w:pPr>
            <w:r w:rsidRPr="00B64373">
              <w:rPr>
                <w:sz w:val="24"/>
                <w:szCs w:val="24"/>
              </w:rPr>
              <w:t>6 Character Password 1</w:t>
            </w:r>
          </w:p>
        </w:tc>
      </w:tr>
      <w:tr w:rsidR="00314A60" w:rsidRPr="00B64373" w:rsidTr="00944C17">
        <w:trPr>
          <w:trHeight w:val="328"/>
        </w:trPr>
        <w:tc>
          <w:tcPr>
            <w:tcW w:w="885" w:type="dxa"/>
          </w:tcPr>
          <w:p w:rsidR="00314A60" w:rsidRPr="00B64373" w:rsidRDefault="00314A60" w:rsidP="00BF64B6">
            <w:pPr>
              <w:pStyle w:val="TableParagraph"/>
              <w:ind w:left="50"/>
              <w:rPr>
                <w:sz w:val="24"/>
                <w:szCs w:val="24"/>
              </w:rPr>
            </w:pPr>
            <w:r w:rsidRPr="00B64373">
              <w:rPr>
                <w:sz w:val="24"/>
                <w:szCs w:val="24"/>
              </w:rPr>
              <w:t>D107</w:t>
            </w:r>
          </w:p>
        </w:tc>
        <w:tc>
          <w:tcPr>
            <w:tcW w:w="1971" w:type="dxa"/>
            <w:gridSpan w:val="2"/>
          </w:tcPr>
          <w:p w:rsidR="00314A60" w:rsidRPr="00B64373" w:rsidRDefault="00314A60" w:rsidP="00BF64B6">
            <w:pPr>
              <w:pStyle w:val="TableParagraph"/>
              <w:ind w:left="168"/>
              <w:rPr>
                <w:sz w:val="24"/>
                <w:szCs w:val="24"/>
              </w:rPr>
            </w:pPr>
            <w:r w:rsidRPr="00B64373">
              <w:rPr>
                <w:sz w:val="24"/>
                <w:szCs w:val="24"/>
              </w:rPr>
              <w:t>pass7_1</w:t>
            </w:r>
          </w:p>
        </w:tc>
        <w:tc>
          <w:tcPr>
            <w:tcW w:w="1359" w:type="dxa"/>
            <w:gridSpan w:val="2"/>
          </w:tcPr>
          <w:p w:rsidR="00314A60" w:rsidRPr="00B64373" w:rsidRDefault="00314A60" w:rsidP="00BF64B6">
            <w:pPr>
              <w:pStyle w:val="TableParagraph"/>
              <w:ind w:left="179"/>
              <w:rPr>
                <w:sz w:val="24"/>
                <w:szCs w:val="24"/>
              </w:rPr>
            </w:pPr>
            <w:r w:rsidRPr="00B64373">
              <w:rPr>
                <w:sz w:val="24"/>
                <w:szCs w:val="24"/>
              </w:rPr>
              <w:t>ppppppp</w:t>
            </w:r>
          </w:p>
        </w:tc>
        <w:tc>
          <w:tcPr>
            <w:tcW w:w="5603" w:type="dxa"/>
            <w:gridSpan w:val="2"/>
          </w:tcPr>
          <w:p w:rsidR="00314A60" w:rsidRPr="00B64373" w:rsidRDefault="00314A60" w:rsidP="00BF64B6">
            <w:pPr>
              <w:pStyle w:val="TableParagraph"/>
              <w:ind w:left="96"/>
              <w:rPr>
                <w:sz w:val="24"/>
                <w:szCs w:val="24"/>
              </w:rPr>
            </w:pPr>
            <w:r w:rsidRPr="00B64373">
              <w:rPr>
                <w:sz w:val="24"/>
                <w:szCs w:val="24"/>
              </w:rPr>
              <w:t>7 Character Password 1</w:t>
            </w:r>
          </w:p>
        </w:tc>
      </w:tr>
      <w:tr w:rsidR="00314A60" w:rsidRPr="00B64373" w:rsidTr="00944C17">
        <w:trPr>
          <w:trHeight w:val="328"/>
        </w:trPr>
        <w:tc>
          <w:tcPr>
            <w:tcW w:w="885" w:type="dxa"/>
          </w:tcPr>
          <w:p w:rsidR="00314A60" w:rsidRPr="00B64373" w:rsidRDefault="00314A60" w:rsidP="00BF64B6">
            <w:pPr>
              <w:pStyle w:val="TableParagraph"/>
              <w:ind w:left="50"/>
              <w:rPr>
                <w:sz w:val="24"/>
                <w:szCs w:val="24"/>
              </w:rPr>
            </w:pPr>
            <w:r w:rsidRPr="00B64373">
              <w:rPr>
                <w:sz w:val="24"/>
                <w:szCs w:val="24"/>
              </w:rPr>
              <w:t>D108</w:t>
            </w:r>
          </w:p>
        </w:tc>
        <w:tc>
          <w:tcPr>
            <w:tcW w:w="1971" w:type="dxa"/>
            <w:gridSpan w:val="2"/>
          </w:tcPr>
          <w:p w:rsidR="00314A60" w:rsidRPr="00B64373" w:rsidRDefault="00314A60" w:rsidP="00BF64B6">
            <w:pPr>
              <w:pStyle w:val="TableParagraph"/>
              <w:ind w:left="168"/>
              <w:rPr>
                <w:sz w:val="24"/>
                <w:szCs w:val="24"/>
              </w:rPr>
            </w:pPr>
            <w:r w:rsidRPr="00B64373">
              <w:rPr>
                <w:sz w:val="24"/>
                <w:szCs w:val="24"/>
              </w:rPr>
              <w:t>pass8_1</w:t>
            </w:r>
          </w:p>
        </w:tc>
        <w:tc>
          <w:tcPr>
            <w:tcW w:w="1359" w:type="dxa"/>
            <w:gridSpan w:val="2"/>
          </w:tcPr>
          <w:p w:rsidR="00314A60" w:rsidRPr="00B64373" w:rsidRDefault="00314A60" w:rsidP="00BF64B6">
            <w:pPr>
              <w:pStyle w:val="TableParagraph"/>
              <w:ind w:left="179"/>
              <w:rPr>
                <w:sz w:val="24"/>
                <w:szCs w:val="24"/>
              </w:rPr>
            </w:pPr>
            <w:r w:rsidRPr="00B64373">
              <w:rPr>
                <w:sz w:val="24"/>
                <w:szCs w:val="24"/>
              </w:rPr>
              <w:t>pppppppp</w:t>
            </w:r>
          </w:p>
        </w:tc>
        <w:tc>
          <w:tcPr>
            <w:tcW w:w="5603" w:type="dxa"/>
            <w:gridSpan w:val="2"/>
          </w:tcPr>
          <w:p w:rsidR="00314A60" w:rsidRPr="00B64373" w:rsidRDefault="00314A60" w:rsidP="00BF64B6">
            <w:pPr>
              <w:pStyle w:val="TableParagraph"/>
              <w:ind w:left="96"/>
              <w:rPr>
                <w:sz w:val="24"/>
                <w:szCs w:val="24"/>
              </w:rPr>
            </w:pPr>
            <w:r w:rsidRPr="00B64373">
              <w:rPr>
                <w:sz w:val="24"/>
                <w:szCs w:val="24"/>
              </w:rPr>
              <w:t>8 Character Password 1</w:t>
            </w:r>
          </w:p>
        </w:tc>
      </w:tr>
      <w:tr w:rsidR="00314A60" w:rsidRPr="00B64373" w:rsidTr="00944C17">
        <w:trPr>
          <w:trHeight w:val="325"/>
        </w:trPr>
        <w:tc>
          <w:tcPr>
            <w:tcW w:w="885" w:type="dxa"/>
          </w:tcPr>
          <w:p w:rsidR="00314A60" w:rsidRPr="00B64373" w:rsidRDefault="00314A60" w:rsidP="00BF64B6">
            <w:pPr>
              <w:pStyle w:val="TableParagraph"/>
              <w:ind w:left="50"/>
              <w:rPr>
                <w:sz w:val="24"/>
                <w:szCs w:val="24"/>
              </w:rPr>
            </w:pPr>
            <w:r w:rsidRPr="00B64373">
              <w:rPr>
                <w:sz w:val="24"/>
                <w:szCs w:val="24"/>
              </w:rPr>
              <w:t>D110</w:t>
            </w:r>
          </w:p>
        </w:tc>
        <w:tc>
          <w:tcPr>
            <w:tcW w:w="1971" w:type="dxa"/>
            <w:gridSpan w:val="2"/>
          </w:tcPr>
          <w:p w:rsidR="00314A60" w:rsidRPr="00B64373" w:rsidRDefault="00314A60" w:rsidP="00BF64B6">
            <w:pPr>
              <w:pStyle w:val="TableParagraph"/>
              <w:ind w:left="168"/>
              <w:rPr>
                <w:sz w:val="24"/>
                <w:szCs w:val="24"/>
              </w:rPr>
            </w:pPr>
            <w:r w:rsidRPr="00B64373">
              <w:rPr>
                <w:sz w:val="24"/>
                <w:szCs w:val="24"/>
              </w:rPr>
              <w:t>address</w:t>
            </w:r>
          </w:p>
        </w:tc>
        <w:tc>
          <w:tcPr>
            <w:tcW w:w="1359" w:type="dxa"/>
            <w:gridSpan w:val="2"/>
          </w:tcPr>
          <w:p w:rsidR="00314A60" w:rsidRPr="00B64373" w:rsidRDefault="00314A60" w:rsidP="00BF64B6">
            <w:pPr>
              <w:pStyle w:val="TableParagraph"/>
              <w:ind w:left="179"/>
              <w:rPr>
                <w:sz w:val="24"/>
                <w:szCs w:val="24"/>
              </w:rPr>
            </w:pPr>
            <w:r w:rsidRPr="00B64373">
              <w:rPr>
                <w:sz w:val="24"/>
                <w:szCs w:val="24"/>
              </w:rPr>
              <w:t>n+</w:t>
            </w:r>
          </w:p>
        </w:tc>
        <w:tc>
          <w:tcPr>
            <w:tcW w:w="5603" w:type="dxa"/>
            <w:gridSpan w:val="2"/>
          </w:tcPr>
          <w:p w:rsidR="00314A60" w:rsidRPr="00B64373" w:rsidRDefault="00314A60" w:rsidP="00BF64B6">
            <w:pPr>
              <w:pStyle w:val="TableParagraph"/>
              <w:ind w:left="96"/>
              <w:rPr>
                <w:sz w:val="24"/>
                <w:szCs w:val="24"/>
              </w:rPr>
            </w:pPr>
            <w:r w:rsidRPr="00B64373">
              <w:rPr>
                <w:sz w:val="24"/>
                <w:szCs w:val="24"/>
              </w:rPr>
              <w:t>32 Character Address</w:t>
            </w:r>
          </w:p>
        </w:tc>
      </w:tr>
      <w:tr w:rsidR="000C2085" w:rsidRPr="000C2085" w:rsidTr="00944C17">
        <w:trPr>
          <w:gridAfter w:val="1"/>
          <w:wAfter w:w="3957" w:type="dxa"/>
          <w:trHeight w:val="325"/>
        </w:trPr>
        <w:tc>
          <w:tcPr>
            <w:tcW w:w="885" w:type="dxa"/>
          </w:tcPr>
          <w:p w:rsidR="000C2085" w:rsidRPr="000C2085" w:rsidRDefault="000C2085" w:rsidP="000C2085">
            <w:pPr>
              <w:widowControl w:val="0"/>
              <w:autoSpaceDE w:val="0"/>
              <w:autoSpaceDN w:val="0"/>
              <w:spacing w:before="42"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D200</w:t>
            </w:r>
          </w:p>
        </w:tc>
        <w:tc>
          <w:tcPr>
            <w:tcW w:w="1477" w:type="dxa"/>
          </w:tcPr>
          <w:p w:rsidR="000C2085" w:rsidRPr="000C2085" w:rsidRDefault="000C2085" w:rsidP="000C2085">
            <w:pPr>
              <w:widowControl w:val="0"/>
              <w:autoSpaceDE w:val="0"/>
              <w:autoSpaceDN w:val="0"/>
              <w:spacing w:before="42"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ctype0</w:t>
            </w:r>
          </w:p>
        </w:tc>
        <w:tc>
          <w:tcPr>
            <w:tcW w:w="1367" w:type="dxa"/>
            <w:gridSpan w:val="2"/>
          </w:tcPr>
          <w:p w:rsidR="000C2085" w:rsidRPr="000C2085" w:rsidRDefault="000C2085" w:rsidP="000C2085">
            <w:pPr>
              <w:widowControl w:val="0"/>
              <w:autoSpaceDE w:val="0"/>
              <w:autoSpaceDN w:val="0"/>
              <w:spacing w:before="42" w:after="0" w:line="240" w:lineRule="auto"/>
              <w:ind w:right="444"/>
              <w:jc w:val="right"/>
              <w:rPr>
                <w:rFonts w:ascii="Arial" w:eastAsia="Arial" w:hAnsi="Arial" w:cs="Arial"/>
                <w:sz w:val="24"/>
                <w:szCs w:val="24"/>
                <w:lang w:val="fr-FR" w:eastAsia="fr-FR" w:bidi="fr-FR"/>
              </w:rPr>
            </w:pPr>
            <w:r w:rsidRPr="000C2085">
              <w:rPr>
                <w:rFonts w:ascii="Arial" w:eastAsia="Arial" w:hAnsi="Arial" w:cs="Arial"/>
                <w:w w:val="95"/>
                <w:sz w:val="24"/>
                <w:szCs w:val="24"/>
                <w:lang w:val="fr-FR" w:eastAsia="fr-FR" w:bidi="fr-FR"/>
              </w:rPr>
              <w:t>n+</w:t>
            </w:r>
          </w:p>
        </w:tc>
        <w:tc>
          <w:tcPr>
            <w:tcW w:w="2132" w:type="dxa"/>
            <w:gridSpan w:val="2"/>
          </w:tcPr>
          <w:p w:rsidR="000C2085" w:rsidRPr="000C2085" w:rsidRDefault="000C2085" w:rsidP="000C2085">
            <w:pPr>
              <w:widowControl w:val="0"/>
              <w:autoSpaceDE w:val="0"/>
              <w:autoSpaceDN w:val="0"/>
              <w:spacing w:before="42" w:after="0" w:line="240" w:lineRule="auto"/>
              <w:ind w:right="47"/>
              <w:jc w:val="right"/>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Channel 0 Type</w:t>
            </w:r>
          </w:p>
        </w:tc>
      </w:tr>
      <w:tr w:rsidR="000C2085" w:rsidRPr="000C2085" w:rsidTr="00944C17">
        <w:trPr>
          <w:gridAfter w:val="1"/>
          <w:wAfter w:w="3957" w:type="dxa"/>
          <w:trHeight w:val="328"/>
        </w:trPr>
        <w:tc>
          <w:tcPr>
            <w:tcW w:w="885" w:type="dxa"/>
          </w:tcPr>
          <w:p w:rsidR="000C2085" w:rsidRPr="000C2085" w:rsidRDefault="000C2085" w:rsidP="000C2085">
            <w:pPr>
              <w:widowControl w:val="0"/>
              <w:autoSpaceDE w:val="0"/>
              <w:autoSpaceDN w:val="0"/>
              <w:spacing w:before="46"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D201</w:t>
            </w:r>
          </w:p>
        </w:tc>
        <w:tc>
          <w:tcPr>
            <w:tcW w:w="1477" w:type="dxa"/>
          </w:tcPr>
          <w:p w:rsidR="000C2085" w:rsidRPr="000C2085" w:rsidRDefault="000C2085" w:rsidP="000C2085">
            <w:pPr>
              <w:widowControl w:val="0"/>
              <w:autoSpaceDE w:val="0"/>
              <w:autoSpaceDN w:val="0"/>
              <w:spacing w:before="46"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ctype1</w:t>
            </w:r>
          </w:p>
        </w:tc>
        <w:tc>
          <w:tcPr>
            <w:tcW w:w="1367" w:type="dxa"/>
            <w:gridSpan w:val="2"/>
          </w:tcPr>
          <w:p w:rsidR="000C2085" w:rsidRPr="000C2085" w:rsidRDefault="000C2085" w:rsidP="000C2085">
            <w:pPr>
              <w:widowControl w:val="0"/>
              <w:autoSpaceDE w:val="0"/>
              <w:autoSpaceDN w:val="0"/>
              <w:spacing w:before="46" w:after="0" w:line="240" w:lineRule="auto"/>
              <w:ind w:right="444"/>
              <w:jc w:val="right"/>
              <w:rPr>
                <w:rFonts w:ascii="Arial" w:eastAsia="Arial" w:hAnsi="Arial" w:cs="Arial"/>
                <w:sz w:val="24"/>
                <w:szCs w:val="24"/>
                <w:lang w:val="fr-FR" w:eastAsia="fr-FR" w:bidi="fr-FR"/>
              </w:rPr>
            </w:pPr>
            <w:r w:rsidRPr="000C2085">
              <w:rPr>
                <w:rFonts w:ascii="Arial" w:eastAsia="Arial" w:hAnsi="Arial" w:cs="Arial"/>
                <w:w w:val="95"/>
                <w:sz w:val="24"/>
                <w:szCs w:val="24"/>
                <w:lang w:val="fr-FR" w:eastAsia="fr-FR" w:bidi="fr-FR"/>
              </w:rPr>
              <w:t>n+</w:t>
            </w:r>
          </w:p>
        </w:tc>
        <w:tc>
          <w:tcPr>
            <w:tcW w:w="2132" w:type="dxa"/>
            <w:gridSpan w:val="2"/>
          </w:tcPr>
          <w:p w:rsidR="000C2085" w:rsidRPr="000C2085" w:rsidRDefault="000C2085" w:rsidP="000C2085">
            <w:pPr>
              <w:widowControl w:val="0"/>
              <w:autoSpaceDE w:val="0"/>
              <w:autoSpaceDN w:val="0"/>
              <w:spacing w:before="46" w:after="0" w:line="240" w:lineRule="auto"/>
              <w:ind w:right="47"/>
              <w:jc w:val="right"/>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Channel 1 Type</w:t>
            </w:r>
          </w:p>
        </w:tc>
      </w:tr>
      <w:tr w:rsidR="000C2085" w:rsidRPr="000C2085" w:rsidTr="00944C17">
        <w:trPr>
          <w:gridAfter w:val="1"/>
          <w:wAfter w:w="3957" w:type="dxa"/>
          <w:trHeight w:val="328"/>
        </w:trPr>
        <w:tc>
          <w:tcPr>
            <w:tcW w:w="885" w:type="dxa"/>
          </w:tcPr>
          <w:p w:rsidR="000C2085" w:rsidRPr="000C2085" w:rsidRDefault="000C2085" w:rsidP="000C2085">
            <w:pPr>
              <w:widowControl w:val="0"/>
              <w:autoSpaceDE w:val="0"/>
              <w:autoSpaceDN w:val="0"/>
              <w:spacing w:before="46"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D202</w:t>
            </w:r>
          </w:p>
        </w:tc>
        <w:tc>
          <w:tcPr>
            <w:tcW w:w="1477" w:type="dxa"/>
          </w:tcPr>
          <w:p w:rsidR="000C2085" w:rsidRPr="000C2085" w:rsidRDefault="000C2085" w:rsidP="000C2085">
            <w:pPr>
              <w:widowControl w:val="0"/>
              <w:autoSpaceDE w:val="0"/>
              <w:autoSpaceDN w:val="0"/>
              <w:spacing w:before="46"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ctype2</w:t>
            </w:r>
          </w:p>
        </w:tc>
        <w:tc>
          <w:tcPr>
            <w:tcW w:w="1367" w:type="dxa"/>
            <w:gridSpan w:val="2"/>
          </w:tcPr>
          <w:p w:rsidR="000C2085" w:rsidRPr="000C2085" w:rsidRDefault="000C2085" w:rsidP="000C2085">
            <w:pPr>
              <w:widowControl w:val="0"/>
              <w:autoSpaceDE w:val="0"/>
              <w:autoSpaceDN w:val="0"/>
              <w:spacing w:before="46" w:after="0" w:line="240" w:lineRule="auto"/>
              <w:ind w:right="444"/>
              <w:jc w:val="right"/>
              <w:rPr>
                <w:rFonts w:ascii="Arial" w:eastAsia="Arial" w:hAnsi="Arial" w:cs="Arial"/>
                <w:sz w:val="24"/>
                <w:szCs w:val="24"/>
                <w:lang w:val="fr-FR" w:eastAsia="fr-FR" w:bidi="fr-FR"/>
              </w:rPr>
            </w:pPr>
            <w:r w:rsidRPr="000C2085">
              <w:rPr>
                <w:rFonts w:ascii="Arial" w:eastAsia="Arial" w:hAnsi="Arial" w:cs="Arial"/>
                <w:w w:val="95"/>
                <w:sz w:val="24"/>
                <w:szCs w:val="24"/>
                <w:lang w:val="fr-FR" w:eastAsia="fr-FR" w:bidi="fr-FR"/>
              </w:rPr>
              <w:t>n+</w:t>
            </w:r>
          </w:p>
        </w:tc>
        <w:tc>
          <w:tcPr>
            <w:tcW w:w="2132" w:type="dxa"/>
            <w:gridSpan w:val="2"/>
          </w:tcPr>
          <w:p w:rsidR="000C2085" w:rsidRPr="000C2085" w:rsidRDefault="000C2085" w:rsidP="000C2085">
            <w:pPr>
              <w:widowControl w:val="0"/>
              <w:autoSpaceDE w:val="0"/>
              <w:autoSpaceDN w:val="0"/>
              <w:spacing w:before="46" w:after="0" w:line="240" w:lineRule="auto"/>
              <w:ind w:right="47"/>
              <w:jc w:val="right"/>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Channel 2 Type</w:t>
            </w:r>
          </w:p>
        </w:tc>
      </w:tr>
      <w:tr w:rsidR="000C2085" w:rsidRPr="000C2085" w:rsidTr="00944C17">
        <w:trPr>
          <w:gridAfter w:val="1"/>
          <w:wAfter w:w="3957" w:type="dxa"/>
          <w:trHeight w:val="325"/>
        </w:trPr>
        <w:tc>
          <w:tcPr>
            <w:tcW w:w="885" w:type="dxa"/>
          </w:tcPr>
          <w:p w:rsidR="000C2085" w:rsidRPr="000C2085" w:rsidRDefault="000C2085" w:rsidP="000C2085">
            <w:pPr>
              <w:widowControl w:val="0"/>
              <w:autoSpaceDE w:val="0"/>
              <w:autoSpaceDN w:val="0"/>
              <w:spacing w:before="46"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D203</w:t>
            </w:r>
          </w:p>
        </w:tc>
        <w:tc>
          <w:tcPr>
            <w:tcW w:w="1477" w:type="dxa"/>
          </w:tcPr>
          <w:p w:rsidR="000C2085" w:rsidRPr="000C2085" w:rsidRDefault="000C2085" w:rsidP="000C2085">
            <w:pPr>
              <w:widowControl w:val="0"/>
              <w:autoSpaceDE w:val="0"/>
              <w:autoSpaceDN w:val="0"/>
              <w:spacing w:before="46"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ctype3</w:t>
            </w:r>
          </w:p>
        </w:tc>
        <w:tc>
          <w:tcPr>
            <w:tcW w:w="1367" w:type="dxa"/>
            <w:gridSpan w:val="2"/>
          </w:tcPr>
          <w:p w:rsidR="000C2085" w:rsidRPr="000C2085" w:rsidRDefault="000C2085" w:rsidP="000C2085">
            <w:pPr>
              <w:widowControl w:val="0"/>
              <w:autoSpaceDE w:val="0"/>
              <w:autoSpaceDN w:val="0"/>
              <w:spacing w:before="46" w:after="0" w:line="240" w:lineRule="auto"/>
              <w:ind w:right="444"/>
              <w:jc w:val="right"/>
              <w:rPr>
                <w:rFonts w:ascii="Arial" w:eastAsia="Arial" w:hAnsi="Arial" w:cs="Arial"/>
                <w:sz w:val="24"/>
                <w:szCs w:val="24"/>
                <w:lang w:val="fr-FR" w:eastAsia="fr-FR" w:bidi="fr-FR"/>
              </w:rPr>
            </w:pPr>
            <w:r w:rsidRPr="000C2085">
              <w:rPr>
                <w:rFonts w:ascii="Arial" w:eastAsia="Arial" w:hAnsi="Arial" w:cs="Arial"/>
                <w:w w:val="95"/>
                <w:sz w:val="24"/>
                <w:szCs w:val="24"/>
                <w:lang w:val="fr-FR" w:eastAsia="fr-FR" w:bidi="fr-FR"/>
              </w:rPr>
              <w:t>n+</w:t>
            </w:r>
          </w:p>
        </w:tc>
        <w:tc>
          <w:tcPr>
            <w:tcW w:w="2132" w:type="dxa"/>
            <w:gridSpan w:val="2"/>
          </w:tcPr>
          <w:p w:rsidR="000C2085" w:rsidRPr="000C2085" w:rsidRDefault="000C2085" w:rsidP="000C2085">
            <w:pPr>
              <w:widowControl w:val="0"/>
              <w:autoSpaceDE w:val="0"/>
              <w:autoSpaceDN w:val="0"/>
              <w:spacing w:before="46" w:after="0" w:line="240" w:lineRule="auto"/>
              <w:ind w:right="47"/>
              <w:jc w:val="right"/>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Channel 3 Type</w:t>
            </w:r>
          </w:p>
        </w:tc>
      </w:tr>
    </w:tbl>
    <w:p w:rsidR="000C2085" w:rsidRPr="000C2085" w:rsidRDefault="000C2085" w:rsidP="000C2085">
      <w:pPr>
        <w:widowControl w:val="0"/>
        <w:autoSpaceDE w:val="0"/>
        <w:autoSpaceDN w:val="0"/>
        <w:spacing w:before="7" w:after="0" w:line="240" w:lineRule="auto"/>
        <w:rPr>
          <w:rFonts w:ascii="Arial" w:eastAsia="Arial" w:hAnsi="Arial" w:cs="Arial"/>
          <w:i/>
          <w:sz w:val="24"/>
          <w:szCs w:val="24"/>
          <w:lang w:val="fr-FR" w:eastAsia="fr-FR" w:bidi="fr-FR"/>
        </w:rPr>
      </w:pPr>
    </w:p>
    <w:p w:rsidR="000C2085" w:rsidRPr="000C2085" w:rsidRDefault="000C2085" w:rsidP="000C2085">
      <w:pPr>
        <w:widowControl w:val="0"/>
        <w:tabs>
          <w:tab w:val="left" w:pos="1269"/>
        </w:tabs>
        <w:autoSpaceDE w:val="0"/>
        <w:autoSpaceDN w:val="0"/>
        <w:spacing w:before="93" w:after="0" w:line="240" w:lineRule="auto"/>
        <w:ind w:left="418"/>
        <w:outlineLvl w:val="4"/>
        <w:rPr>
          <w:rFonts w:ascii="Arial" w:eastAsia="Arial" w:hAnsi="Arial" w:cs="Arial"/>
          <w:b/>
          <w:bCs/>
          <w:sz w:val="24"/>
          <w:szCs w:val="24"/>
          <w:lang w:val="fr-FR" w:eastAsia="fr-FR" w:bidi="fr-FR"/>
        </w:rPr>
      </w:pPr>
      <w:r w:rsidRPr="000C2085">
        <w:rPr>
          <w:rFonts w:ascii="Arial" w:eastAsia="Arial" w:hAnsi="Arial" w:cs="Arial"/>
          <w:b/>
          <w:bCs/>
          <w:spacing w:val="4"/>
          <w:sz w:val="24"/>
          <w:szCs w:val="24"/>
          <w:lang w:val="fr-FR" w:eastAsia="fr-FR" w:bidi="fr-FR"/>
        </w:rPr>
        <w:t>C.4.8</w:t>
      </w:r>
      <w:r w:rsidRPr="000C2085">
        <w:rPr>
          <w:rFonts w:ascii="Arial" w:eastAsia="Arial" w:hAnsi="Arial" w:cs="Arial"/>
          <w:b/>
          <w:bCs/>
          <w:spacing w:val="4"/>
          <w:sz w:val="24"/>
          <w:szCs w:val="24"/>
          <w:lang w:val="fr-FR" w:eastAsia="fr-FR" w:bidi="fr-FR"/>
        </w:rPr>
        <w:tab/>
      </w:r>
      <w:r w:rsidR="00314A60">
        <w:rPr>
          <w:rFonts w:ascii="Arial" w:eastAsia="Arial" w:hAnsi="Arial" w:cs="Arial"/>
          <w:b/>
          <w:bCs/>
          <w:spacing w:val="6"/>
          <w:sz w:val="24"/>
          <w:szCs w:val="24"/>
          <w:lang w:val="fr-FR" w:eastAsia="fr-FR" w:bidi="fr-FR"/>
        </w:rPr>
        <w:t>Үйлдвэрлэгчийн зориулалттай кодлолт</w:t>
      </w:r>
    </w:p>
    <w:p w:rsidR="000C2085" w:rsidRPr="000C2085" w:rsidRDefault="000C2085" w:rsidP="000C2085">
      <w:pPr>
        <w:widowControl w:val="0"/>
        <w:autoSpaceDE w:val="0"/>
        <w:autoSpaceDN w:val="0"/>
        <w:spacing w:before="7" w:after="0" w:line="240" w:lineRule="auto"/>
        <w:rPr>
          <w:rFonts w:ascii="Arial" w:eastAsia="Arial" w:hAnsi="Arial" w:cs="Arial"/>
          <w:b/>
          <w:sz w:val="24"/>
          <w:szCs w:val="24"/>
          <w:lang w:val="fr-FR" w:eastAsia="fr-FR" w:bidi="fr-FR"/>
        </w:rPr>
      </w:pPr>
    </w:p>
    <w:p w:rsidR="000C2085" w:rsidRPr="00944C17" w:rsidRDefault="00944C17" w:rsidP="00944C17">
      <w:pPr>
        <w:widowControl w:val="0"/>
        <w:tabs>
          <w:tab w:val="left" w:pos="8730"/>
        </w:tabs>
        <w:autoSpaceDE w:val="0"/>
        <w:autoSpaceDN w:val="0"/>
        <w:spacing w:after="0" w:line="240" w:lineRule="auto"/>
        <w:ind w:left="418" w:right="-10"/>
        <w:rPr>
          <w:rFonts w:ascii="Arial" w:eastAsia="Arial" w:hAnsi="Arial" w:cs="Arial"/>
          <w:sz w:val="24"/>
          <w:szCs w:val="24"/>
          <w:lang w:val="mn-MN" w:eastAsia="fr-FR" w:bidi="fr-FR"/>
        </w:rPr>
      </w:pPr>
      <w:r>
        <w:rPr>
          <w:rFonts w:ascii="Arial" w:eastAsia="Arial" w:hAnsi="Arial" w:cs="Arial"/>
          <w:sz w:val="24"/>
          <w:szCs w:val="24"/>
          <w:lang w:val="mn-MN" w:eastAsia="fr-FR" w:bidi="fr-FR"/>
        </w:rPr>
        <w:t xml:space="preserve">Үйлдвэрлэгч бүр кодын зай дах энэ бүсийг тэдгээрийн өөрсдийн зорилго зориулалтаар ашиглаж болно. Кодлолт ба өгөгдлийн хэлбэрийн хувьд </w:t>
      </w:r>
      <w:r>
        <w:rPr>
          <w:rFonts w:ascii="Arial" w:eastAsia="Arial" w:hAnsi="Arial" w:cs="Arial"/>
          <w:sz w:val="24"/>
          <w:szCs w:val="24"/>
          <w:lang w:val="fr-FR" w:eastAsia="fr-FR" w:bidi="fr-FR"/>
        </w:rPr>
        <w:t xml:space="preserve"> </w:t>
      </w:r>
      <w:r>
        <w:rPr>
          <w:rFonts w:ascii="Arial" w:eastAsia="Arial" w:hAnsi="Arial" w:cs="Arial"/>
          <w:sz w:val="24"/>
          <w:szCs w:val="24"/>
          <w:lang w:val="mn-MN" w:eastAsia="fr-FR" w:bidi="fr-FR"/>
        </w:rPr>
        <w:t xml:space="preserve">үйлдвэрлэгч </w:t>
      </w:r>
      <w:r>
        <w:rPr>
          <w:rFonts w:ascii="Arial" w:eastAsia="Arial" w:hAnsi="Arial" w:cs="Arial"/>
          <w:sz w:val="24"/>
          <w:szCs w:val="24"/>
          <w:lang w:val="fr-FR" w:eastAsia="fr-FR" w:bidi="fr-FR"/>
        </w:rPr>
        <w:t>нээлттэй</w:t>
      </w:r>
      <w:r>
        <w:rPr>
          <w:rFonts w:ascii="Arial" w:eastAsia="Arial" w:hAnsi="Arial" w:cs="Arial"/>
          <w:sz w:val="24"/>
          <w:szCs w:val="24"/>
          <w:lang w:val="mn-MN" w:eastAsia="fr-FR" w:bidi="fr-FR"/>
        </w:rPr>
        <w:t xml:space="preserve"> чөлөөтэй</w:t>
      </w:r>
      <w:r w:rsidR="00863F24">
        <w:rPr>
          <w:rFonts w:ascii="Arial" w:eastAsia="Arial" w:hAnsi="Arial" w:cs="Arial"/>
          <w:sz w:val="24"/>
          <w:szCs w:val="24"/>
          <w:lang w:val="mn-MN" w:eastAsia="fr-FR" w:bidi="fr-FR"/>
        </w:rPr>
        <w:t xml:space="preserve"> байдаг.</w:t>
      </w:r>
    </w:p>
    <w:p w:rsidR="000C2085" w:rsidRPr="000C2085" w:rsidRDefault="00E440E5" w:rsidP="000C2085">
      <w:pPr>
        <w:widowControl w:val="0"/>
        <w:autoSpaceDE w:val="0"/>
        <w:autoSpaceDN w:val="0"/>
        <w:spacing w:before="195" w:after="0" w:line="240" w:lineRule="auto"/>
        <w:ind w:left="418"/>
        <w:rPr>
          <w:rFonts w:ascii="Arial" w:eastAsia="Arial" w:hAnsi="Arial" w:cs="Arial"/>
          <w:i/>
          <w:sz w:val="24"/>
          <w:szCs w:val="24"/>
          <w:lang w:val="fr-FR" w:eastAsia="fr-FR" w:bidi="fr-FR"/>
        </w:rPr>
      </w:pPr>
      <w:r>
        <w:rPr>
          <w:rFonts w:ascii="Arial" w:eastAsia="Arial" w:hAnsi="Arial" w:cs="Arial"/>
          <w:i/>
          <w:sz w:val="24"/>
          <w:szCs w:val="24"/>
          <w:lang w:val="fr-FR" w:eastAsia="fr-FR" w:bidi="fr-FR"/>
        </w:rPr>
        <w:t xml:space="preserve">Код </w:t>
      </w:r>
      <w:r w:rsidR="000C2085" w:rsidRPr="000C2085">
        <w:rPr>
          <w:rFonts w:ascii="Arial" w:eastAsia="Arial" w:hAnsi="Arial" w:cs="Arial"/>
          <w:i/>
          <w:sz w:val="24"/>
          <w:szCs w:val="24"/>
          <w:lang w:val="fr-FR" w:eastAsia="fr-FR" w:bidi="fr-FR"/>
        </w:rPr>
        <w:t xml:space="preserve"> (binary)</w:t>
      </w:r>
    </w:p>
    <w:p w:rsidR="000C2085" w:rsidRPr="000C2085" w:rsidRDefault="000C2085" w:rsidP="000C2085">
      <w:pPr>
        <w:widowControl w:val="0"/>
        <w:tabs>
          <w:tab w:val="left" w:pos="1273"/>
          <w:tab w:val="left" w:pos="2122"/>
          <w:tab w:val="right" w:pos="3400"/>
        </w:tabs>
        <w:autoSpaceDE w:val="0"/>
        <w:autoSpaceDN w:val="0"/>
        <w:spacing w:before="101" w:after="0" w:line="240" w:lineRule="auto"/>
        <w:ind w:left="418"/>
        <w:rPr>
          <w:rFonts w:ascii="Arial" w:eastAsia="Arial" w:hAnsi="Arial" w:cs="Arial"/>
          <w:sz w:val="24"/>
          <w:szCs w:val="24"/>
          <w:lang w:val="fr-FR" w:eastAsia="fr-FR" w:bidi="fr-FR"/>
        </w:rPr>
      </w:pPr>
      <w:r w:rsidRPr="000C2085">
        <w:rPr>
          <w:rFonts w:ascii="Arial" w:eastAsia="Arial" w:hAnsi="Arial" w:cs="Arial"/>
          <w:spacing w:val="6"/>
          <w:sz w:val="24"/>
          <w:szCs w:val="24"/>
          <w:lang w:val="fr-FR" w:eastAsia="fr-FR" w:bidi="fr-FR"/>
        </w:rPr>
        <w:t>1111</w:t>
      </w:r>
      <w:r w:rsidRPr="000C2085">
        <w:rPr>
          <w:rFonts w:ascii="Arial" w:eastAsia="Arial" w:hAnsi="Arial" w:cs="Arial"/>
          <w:spacing w:val="6"/>
          <w:sz w:val="24"/>
          <w:szCs w:val="24"/>
          <w:lang w:val="fr-FR" w:eastAsia="fr-FR" w:bidi="fr-FR"/>
        </w:rPr>
        <w:tab/>
        <w:t>xxxx</w:t>
      </w:r>
      <w:r w:rsidRPr="000C2085">
        <w:rPr>
          <w:rFonts w:ascii="Arial" w:eastAsia="Arial" w:hAnsi="Arial" w:cs="Arial"/>
          <w:spacing w:val="6"/>
          <w:sz w:val="24"/>
          <w:szCs w:val="24"/>
          <w:lang w:val="fr-FR" w:eastAsia="fr-FR" w:bidi="fr-FR"/>
        </w:rPr>
        <w:tab/>
      </w:r>
      <w:r w:rsidRPr="000C2085">
        <w:rPr>
          <w:rFonts w:ascii="Arial" w:eastAsia="Arial" w:hAnsi="Arial" w:cs="Arial"/>
          <w:spacing w:val="8"/>
          <w:sz w:val="24"/>
          <w:szCs w:val="24"/>
          <w:lang w:val="fr-FR" w:eastAsia="fr-FR" w:bidi="fr-FR"/>
        </w:rPr>
        <w:t>xxxx</w:t>
      </w:r>
      <w:r w:rsidRPr="000C2085">
        <w:rPr>
          <w:rFonts w:ascii="Arial" w:eastAsia="Arial" w:hAnsi="Arial" w:cs="Arial"/>
          <w:spacing w:val="8"/>
          <w:sz w:val="24"/>
          <w:szCs w:val="24"/>
          <w:lang w:val="fr-FR" w:eastAsia="fr-FR" w:bidi="fr-FR"/>
        </w:rPr>
        <w:tab/>
        <w:t>xxxx</w:t>
      </w:r>
    </w:p>
    <w:p w:rsidR="000C2085" w:rsidRPr="000C2085" w:rsidRDefault="000C2085" w:rsidP="000C2085">
      <w:pPr>
        <w:widowControl w:val="0"/>
        <w:autoSpaceDE w:val="0"/>
        <w:autoSpaceDN w:val="0"/>
        <w:spacing w:before="9" w:after="0" w:line="240" w:lineRule="auto"/>
        <w:rPr>
          <w:rFonts w:ascii="Arial" w:eastAsia="Arial" w:hAnsi="Arial" w:cs="Arial"/>
          <w:sz w:val="24"/>
          <w:szCs w:val="24"/>
          <w:lang w:val="fr-FR" w:eastAsia="fr-FR" w:bidi="fr-FR"/>
        </w:rPr>
      </w:pPr>
    </w:p>
    <w:p w:rsidR="000C2085" w:rsidRPr="000C2085" w:rsidRDefault="00314A60" w:rsidP="008D5C42">
      <w:pPr>
        <w:widowControl w:val="0"/>
        <w:numPr>
          <w:ilvl w:val="1"/>
          <w:numId w:val="27"/>
        </w:numPr>
        <w:tabs>
          <w:tab w:val="left" w:pos="985"/>
          <w:tab w:val="left" w:pos="986"/>
        </w:tabs>
        <w:autoSpaceDE w:val="0"/>
        <w:autoSpaceDN w:val="0"/>
        <w:spacing w:after="0" w:line="240" w:lineRule="auto"/>
        <w:outlineLvl w:val="2"/>
        <w:rPr>
          <w:rFonts w:ascii="Arial" w:eastAsia="Arial" w:hAnsi="Arial" w:cs="Arial"/>
          <w:b/>
          <w:bCs/>
          <w:sz w:val="24"/>
          <w:szCs w:val="24"/>
          <w:lang w:val="fr-FR" w:eastAsia="fr-FR" w:bidi="fr-FR"/>
        </w:rPr>
      </w:pPr>
      <w:r>
        <w:rPr>
          <w:rFonts w:ascii="Arial" w:eastAsia="Arial" w:hAnsi="Arial" w:cs="Arial"/>
          <w:b/>
          <w:bCs/>
          <w:spacing w:val="5"/>
          <w:sz w:val="24"/>
          <w:szCs w:val="24"/>
          <w:lang w:val="fr-FR" w:eastAsia="fr-FR" w:bidi="fr-FR"/>
        </w:rPr>
        <w:t>Загварчилсан гүйцэтгэл (</w:t>
      </w:r>
      <w:r w:rsidR="000C2085" w:rsidRPr="000C2085">
        <w:rPr>
          <w:rFonts w:ascii="Arial" w:eastAsia="Arial" w:hAnsi="Arial" w:cs="Arial"/>
          <w:b/>
          <w:bCs/>
          <w:spacing w:val="36"/>
          <w:sz w:val="24"/>
          <w:szCs w:val="24"/>
          <w:lang w:val="fr-FR" w:eastAsia="fr-FR" w:bidi="fr-FR"/>
        </w:rPr>
        <w:t xml:space="preserve"> </w:t>
      </w:r>
      <w:r w:rsidR="000C2085" w:rsidRPr="000C2085">
        <w:rPr>
          <w:rFonts w:ascii="Arial" w:eastAsia="Arial" w:hAnsi="Arial" w:cs="Arial"/>
          <w:b/>
          <w:bCs/>
          <w:spacing w:val="6"/>
          <w:sz w:val="24"/>
          <w:szCs w:val="24"/>
          <w:lang w:val="fr-FR" w:eastAsia="fr-FR" w:bidi="fr-FR"/>
        </w:rPr>
        <w:t>E2</w:t>
      </w:r>
      <w:r>
        <w:rPr>
          <w:rFonts w:ascii="Arial" w:eastAsia="Arial" w:hAnsi="Arial" w:cs="Arial"/>
          <w:b/>
          <w:bCs/>
          <w:spacing w:val="6"/>
          <w:sz w:val="24"/>
          <w:szCs w:val="24"/>
          <w:lang w:val="mn-MN" w:eastAsia="fr-FR" w:bidi="fr-FR"/>
        </w:rPr>
        <w:t xml:space="preserve"> команд </w:t>
      </w:r>
      <w:r w:rsidR="000C2085" w:rsidRPr="000C2085">
        <w:rPr>
          <w:rFonts w:ascii="Arial" w:eastAsia="Arial" w:hAnsi="Arial" w:cs="Arial"/>
          <w:b/>
          <w:bCs/>
          <w:spacing w:val="6"/>
          <w:sz w:val="24"/>
          <w:szCs w:val="24"/>
          <w:lang w:val="fr-FR" w:eastAsia="fr-FR" w:bidi="fr-FR"/>
        </w:rPr>
        <w:t>)</w:t>
      </w:r>
    </w:p>
    <w:p w:rsidR="000C2085" w:rsidRPr="000C2085" w:rsidRDefault="000C2085" w:rsidP="000C2085">
      <w:pPr>
        <w:widowControl w:val="0"/>
        <w:autoSpaceDE w:val="0"/>
        <w:autoSpaceDN w:val="0"/>
        <w:spacing w:before="2" w:after="0" w:line="240" w:lineRule="auto"/>
        <w:rPr>
          <w:rFonts w:ascii="Arial" w:eastAsia="Arial" w:hAnsi="Arial" w:cs="Arial"/>
          <w:b/>
          <w:sz w:val="24"/>
          <w:szCs w:val="24"/>
          <w:lang w:val="fr-FR" w:eastAsia="fr-FR" w:bidi="fr-FR"/>
        </w:rPr>
      </w:pPr>
    </w:p>
    <w:p w:rsidR="00863F24" w:rsidRDefault="00863F24" w:rsidP="00863F24">
      <w:pPr>
        <w:widowControl w:val="0"/>
        <w:autoSpaceDE w:val="0"/>
        <w:autoSpaceDN w:val="0"/>
        <w:spacing w:after="0" w:line="240" w:lineRule="auto"/>
        <w:ind w:left="418" w:right="-10"/>
        <w:jc w:val="both"/>
        <w:rPr>
          <w:rFonts w:ascii="Arial" w:eastAsia="Arial" w:hAnsi="Arial" w:cs="Arial"/>
          <w:spacing w:val="5"/>
          <w:sz w:val="24"/>
          <w:szCs w:val="24"/>
          <w:lang w:val="fr-FR" w:eastAsia="fr-FR" w:bidi="fr-FR"/>
        </w:rPr>
      </w:pPr>
      <w:r>
        <w:rPr>
          <w:rFonts w:ascii="Arial" w:eastAsia="Arial" w:hAnsi="Arial" w:cs="Arial"/>
          <w:spacing w:val="6"/>
          <w:sz w:val="24"/>
          <w:szCs w:val="24"/>
          <w:lang w:val="mn-MN" w:eastAsia="fr-FR" w:bidi="fr-FR"/>
        </w:rPr>
        <w:t>Улирлын солигдол эсвэл хүйтэн эхлэх зэрэг урьдчилан тогто</w:t>
      </w:r>
      <w:r w:rsidR="00547A55">
        <w:rPr>
          <w:rFonts w:ascii="Arial" w:eastAsia="Arial" w:hAnsi="Arial" w:cs="Arial"/>
          <w:spacing w:val="6"/>
          <w:sz w:val="24"/>
          <w:szCs w:val="24"/>
          <w:lang w:val="mn-MN" w:eastAsia="fr-FR" w:bidi="fr-FR"/>
        </w:rPr>
        <w:t xml:space="preserve">осон үйлдэл </w:t>
      </w:r>
      <w:r>
        <w:rPr>
          <w:rFonts w:ascii="Arial" w:eastAsia="Arial" w:hAnsi="Arial" w:cs="Arial"/>
          <w:spacing w:val="6"/>
          <w:sz w:val="24"/>
          <w:szCs w:val="24"/>
          <w:lang w:val="mn-MN" w:eastAsia="fr-FR" w:bidi="fr-FR"/>
        </w:rPr>
        <w:t>хэрэгсэл</w:t>
      </w:r>
      <w:r w:rsidR="00547A55">
        <w:rPr>
          <w:rFonts w:ascii="Arial" w:eastAsia="Arial" w:hAnsi="Arial" w:cs="Arial"/>
          <w:spacing w:val="6"/>
          <w:sz w:val="24"/>
          <w:szCs w:val="24"/>
          <w:lang w:val="mn-MN" w:eastAsia="fr-FR" w:bidi="fr-FR"/>
        </w:rPr>
        <w:t xml:space="preserve"> гүйцэтгэх</w:t>
      </w:r>
      <w:r>
        <w:rPr>
          <w:rFonts w:ascii="Arial" w:eastAsia="Arial" w:hAnsi="Arial" w:cs="Arial"/>
          <w:spacing w:val="6"/>
          <w:sz w:val="24"/>
          <w:szCs w:val="24"/>
          <w:lang w:val="mn-MN" w:eastAsia="fr-FR" w:bidi="fr-FR"/>
        </w:rPr>
        <w:t xml:space="preserve"> хэрэглэгчийн хүсэлтийг загварчилсан гүйцэтгэл зөвшөөрнө. </w:t>
      </w:r>
    </w:p>
    <w:p w:rsidR="000C2085" w:rsidRPr="000C2085" w:rsidRDefault="00547A55" w:rsidP="00547A55">
      <w:pPr>
        <w:widowControl w:val="0"/>
        <w:autoSpaceDE w:val="0"/>
        <w:autoSpaceDN w:val="0"/>
        <w:spacing w:after="0" w:line="240" w:lineRule="auto"/>
        <w:ind w:left="418" w:right="-10"/>
        <w:jc w:val="both"/>
        <w:rPr>
          <w:rFonts w:ascii="Arial" w:eastAsia="Arial" w:hAnsi="Arial" w:cs="Arial"/>
          <w:sz w:val="24"/>
          <w:szCs w:val="24"/>
          <w:lang w:val="fr-FR" w:eastAsia="fr-FR" w:bidi="fr-FR"/>
        </w:rPr>
      </w:pPr>
      <w:r>
        <w:rPr>
          <w:rFonts w:ascii="Arial" w:eastAsia="Arial" w:hAnsi="Arial" w:cs="Arial"/>
          <w:spacing w:val="5"/>
          <w:sz w:val="24"/>
          <w:szCs w:val="24"/>
          <w:lang w:val="mn-MN" w:eastAsia="fr-FR" w:bidi="fr-FR"/>
        </w:rPr>
        <w:t>Кодлолтын арга нь өгөгдлийн талбар ашиглан үзүүлэлтийг дамжих боломжтой болгоно. Команд үзүүлэлт</w:t>
      </w:r>
      <w:r w:rsidR="00067238">
        <w:rPr>
          <w:rFonts w:ascii="Arial" w:eastAsia="Arial" w:hAnsi="Arial" w:cs="Arial"/>
          <w:spacing w:val="5"/>
          <w:sz w:val="24"/>
          <w:szCs w:val="24"/>
          <w:lang w:val="mn-MN" w:eastAsia="fr-FR" w:bidi="fr-FR"/>
        </w:rPr>
        <w:t xml:space="preserve"> шаардахгүй үед</w:t>
      </w:r>
      <w:r>
        <w:rPr>
          <w:rFonts w:ascii="Arial" w:eastAsia="Arial" w:hAnsi="Arial" w:cs="Arial"/>
          <w:spacing w:val="5"/>
          <w:sz w:val="24"/>
          <w:szCs w:val="24"/>
          <w:lang w:val="mn-MN" w:eastAsia="fr-FR" w:bidi="fr-FR"/>
        </w:rPr>
        <w:t xml:space="preserve"> </w:t>
      </w:r>
      <w:r w:rsidR="00067238">
        <w:rPr>
          <w:rFonts w:ascii="Arial" w:eastAsia="Arial" w:hAnsi="Arial" w:cs="Arial"/>
          <w:spacing w:val="5"/>
          <w:sz w:val="24"/>
          <w:szCs w:val="24"/>
          <w:lang w:val="mn-MN" w:eastAsia="fr-FR" w:bidi="fr-FR"/>
        </w:rPr>
        <w:t xml:space="preserve">бага </w:t>
      </w:r>
      <w:r>
        <w:rPr>
          <w:rFonts w:ascii="Arial" w:eastAsia="Arial" w:hAnsi="Arial" w:cs="Arial"/>
          <w:spacing w:val="5"/>
          <w:sz w:val="24"/>
          <w:szCs w:val="24"/>
          <w:lang w:val="mn-MN" w:eastAsia="fr-FR" w:bidi="fr-FR"/>
        </w:rPr>
        <w:t>хаалт хоосон үлдэнэ. Кодын ангилалыг доор үзүүлэв.</w:t>
      </w:r>
    </w:p>
    <w:p w:rsidR="000C2085" w:rsidRPr="000C2085" w:rsidRDefault="00D9558E" w:rsidP="000C2085">
      <w:pPr>
        <w:widowControl w:val="0"/>
        <w:tabs>
          <w:tab w:val="left" w:pos="1269"/>
        </w:tabs>
        <w:autoSpaceDE w:val="0"/>
        <w:autoSpaceDN w:val="0"/>
        <w:spacing w:before="192" w:after="0" w:line="240" w:lineRule="auto"/>
        <w:ind w:left="418"/>
        <w:rPr>
          <w:rFonts w:ascii="Arial" w:eastAsia="Arial" w:hAnsi="Arial" w:cs="Arial"/>
          <w:sz w:val="24"/>
          <w:szCs w:val="24"/>
          <w:lang w:val="fr-FR" w:eastAsia="fr-FR" w:bidi="fr-FR"/>
        </w:rPr>
      </w:pPr>
      <w:r>
        <w:rPr>
          <w:rFonts w:ascii="Arial" w:eastAsia="Arial" w:hAnsi="Arial" w:cs="Arial"/>
          <w:spacing w:val="4"/>
          <w:sz w:val="24"/>
          <w:szCs w:val="24"/>
          <w:lang w:val="fr-FR" w:eastAsia="fr-FR" w:bidi="fr-FR"/>
        </w:rPr>
        <w:t>Код</w:t>
      </w:r>
      <w:r w:rsidR="000C2085" w:rsidRPr="000C2085">
        <w:rPr>
          <w:rFonts w:ascii="Arial" w:eastAsia="Arial" w:hAnsi="Arial" w:cs="Arial"/>
          <w:spacing w:val="4"/>
          <w:sz w:val="24"/>
          <w:szCs w:val="24"/>
          <w:lang w:val="fr-FR" w:eastAsia="fr-FR" w:bidi="fr-FR"/>
        </w:rPr>
        <w:tab/>
      </w:r>
      <w:r>
        <w:rPr>
          <w:rFonts w:ascii="Arial" w:eastAsia="Arial" w:hAnsi="Arial" w:cs="Arial"/>
          <w:spacing w:val="6"/>
          <w:sz w:val="24"/>
          <w:szCs w:val="24"/>
          <w:lang w:val="fr-FR" w:eastAsia="fr-FR" w:bidi="fr-FR"/>
        </w:rPr>
        <w:t>ангилал</w:t>
      </w:r>
    </w:p>
    <w:p w:rsidR="000C2085" w:rsidRPr="00D9558E" w:rsidRDefault="000C2085" w:rsidP="000C2085">
      <w:pPr>
        <w:widowControl w:val="0"/>
        <w:tabs>
          <w:tab w:val="left" w:pos="1270"/>
        </w:tabs>
        <w:autoSpaceDE w:val="0"/>
        <w:autoSpaceDN w:val="0"/>
        <w:spacing w:before="99" w:after="0" w:line="240" w:lineRule="auto"/>
        <w:ind w:left="418"/>
        <w:rPr>
          <w:rFonts w:ascii="Arial" w:eastAsia="Arial" w:hAnsi="Arial" w:cs="Arial"/>
          <w:sz w:val="24"/>
          <w:szCs w:val="24"/>
          <w:lang w:val="mn-MN" w:eastAsia="fr-FR" w:bidi="fr-FR"/>
        </w:rPr>
      </w:pPr>
      <w:r w:rsidRPr="000C2085">
        <w:rPr>
          <w:rFonts w:ascii="Arial" w:eastAsia="Arial" w:hAnsi="Arial" w:cs="Arial"/>
          <w:spacing w:val="5"/>
          <w:sz w:val="24"/>
          <w:szCs w:val="24"/>
          <w:lang w:val="fr-FR" w:eastAsia="fr-FR" w:bidi="fr-FR"/>
        </w:rPr>
        <w:t>0xxx</w:t>
      </w:r>
      <w:r w:rsidRPr="000C2085">
        <w:rPr>
          <w:rFonts w:ascii="Arial" w:eastAsia="Arial" w:hAnsi="Arial" w:cs="Arial"/>
          <w:spacing w:val="5"/>
          <w:sz w:val="24"/>
          <w:szCs w:val="24"/>
          <w:lang w:val="fr-FR" w:eastAsia="fr-FR" w:bidi="fr-FR"/>
        </w:rPr>
        <w:tab/>
      </w:r>
      <w:r w:rsidR="00D9558E">
        <w:rPr>
          <w:rFonts w:ascii="Arial" w:eastAsia="Arial" w:hAnsi="Arial" w:cs="Arial"/>
          <w:spacing w:val="6"/>
          <w:sz w:val="24"/>
          <w:szCs w:val="24"/>
          <w:lang w:val="fr-FR" w:eastAsia="fr-FR" w:bidi="fr-FR"/>
        </w:rPr>
        <w:t>Г</w:t>
      </w:r>
      <w:r w:rsidR="00D9558E">
        <w:rPr>
          <w:rFonts w:ascii="Arial" w:eastAsia="Arial" w:hAnsi="Arial" w:cs="Arial"/>
          <w:spacing w:val="6"/>
          <w:sz w:val="24"/>
          <w:szCs w:val="24"/>
          <w:lang w:val="mn-MN" w:eastAsia="fr-FR" w:bidi="fr-FR"/>
        </w:rPr>
        <w:t>үйцэтгэх</w:t>
      </w:r>
    </w:p>
    <w:p w:rsidR="000C2085" w:rsidRPr="00D9558E" w:rsidRDefault="000C2085" w:rsidP="000C2085">
      <w:pPr>
        <w:widowControl w:val="0"/>
        <w:tabs>
          <w:tab w:val="left" w:pos="1269"/>
        </w:tabs>
        <w:autoSpaceDE w:val="0"/>
        <w:autoSpaceDN w:val="0"/>
        <w:spacing w:before="98" w:after="0" w:line="240" w:lineRule="auto"/>
        <w:ind w:left="418"/>
        <w:rPr>
          <w:rFonts w:ascii="Arial" w:eastAsia="Arial" w:hAnsi="Arial" w:cs="Arial"/>
          <w:sz w:val="24"/>
          <w:szCs w:val="24"/>
          <w:lang w:val="mn-MN" w:eastAsia="fr-FR" w:bidi="fr-FR"/>
        </w:rPr>
      </w:pPr>
      <w:r w:rsidRPr="000C2085">
        <w:rPr>
          <w:rFonts w:ascii="Arial" w:eastAsia="Arial" w:hAnsi="Arial" w:cs="Arial"/>
          <w:spacing w:val="5"/>
          <w:sz w:val="24"/>
          <w:szCs w:val="24"/>
          <w:lang w:val="fr-FR" w:eastAsia="fr-FR" w:bidi="fr-FR"/>
        </w:rPr>
        <w:t>1xxx</w:t>
      </w:r>
      <w:r w:rsidRPr="000C2085">
        <w:rPr>
          <w:rFonts w:ascii="Arial" w:eastAsia="Arial" w:hAnsi="Arial" w:cs="Arial"/>
          <w:spacing w:val="5"/>
          <w:sz w:val="24"/>
          <w:szCs w:val="24"/>
          <w:lang w:val="fr-FR" w:eastAsia="fr-FR" w:bidi="fr-FR"/>
        </w:rPr>
        <w:tab/>
      </w:r>
      <w:r w:rsidR="00D9558E">
        <w:rPr>
          <w:rFonts w:ascii="Arial" w:eastAsia="Arial" w:hAnsi="Arial" w:cs="Arial"/>
          <w:spacing w:val="6"/>
          <w:sz w:val="24"/>
          <w:szCs w:val="24"/>
          <w:lang w:val="fr-FR" w:eastAsia="fr-FR" w:bidi="fr-FR"/>
        </w:rPr>
        <w:t>НӨӨЦӨЛСӨ</w:t>
      </w:r>
      <w:r w:rsidR="00D9558E">
        <w:rPr>
          <w:rFonts w:ascii="Arial" w:eastAsia="Arial" w:hAnsi="Arial" w:cs="Arial"/>
          <w:spacing w:val="6"/>
          <w:sz w:val="24"/>
          <w:szCs w:val="24"/>
          <w:lang w:val="mn-MN" w:eastAsia="fr-FR" w:bidi="fr-FR"/>
        </w:rPr>
        <w:t>Н</w:t>
      </w:r>
    </w:p>
    <w:p w:rsidR="000C2085" w:rsidRPr="000C2085" w:rsidRDefault="000C2085" w:rsidP="000C2085">
      <w:pPr>
        <w:widowControl w:val="0"/>
        <w:autoSpaceDE w:val="0"/>
        <w:autoSpaceDN w:val="0"/>
        <w:spacing w:before="99" w:after="0" w:line="240" w:lineRule="auto"/>
        <w:ind w:right="9631"/>
        <w:jc w:val="center"/>
        <w:rPr>
          <w:rFonts w:ascii="Arial" w:eastAsia="Arial" w:hAnsi="Arial" w:cs="Arial"/>
          <w:sz w:val="24"/>
          <w:szCs w:val="24"/>
          <w:lang w:val="fr-FR" w:eastAsia="fr-FR" w:bidi="fr-FR"/>
        </w:rPr>
      </w:pPr>
      <w:r w:rsidRPr="000C2085">
        <w:rPr>
          <w:rFonts w:ascii="Arial" w:eastAsia="Arial" w:hAnsi="Arial" w:cs="Arial"/>
          <w:w w:val="99"/>
          <w:sz w:val="24"/>
          <w:szCs w:val="24"/>
          <w:lang w:val="fr-FR" w:eastAsia="fr-FR" w:bidi="fr-FR"/>
        </w:rPr>
        <w:t>:</w:t>
      </w:r>
    </w:p>
    <w:p w:rsidR="000C2085" w:rsidRPr="000C2085" w:rsidRDefault="000C2085" w:rsidP="000C2085">
      <w:pPr>
        <w:widowControl w:val="0"/>
        <w:autoSpaceDE w:val="0"/>
        <w:autoSpaceDN w:val="0"/>
        <w:spacing w:before="99" w:after="0" w:line="240" w:lineRule="auto"/>
        <w:ind w:left="418"/>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Exxx</w:t>
      </w:r>
    </w:p>
    <w:p w:rsidR="000C2085" w:rsidRPr="000C2085" w:rsidRDefault="000C2085" w:rsidP="000C2085">
      <w:pPr>
        <w:widowControl w:val="0"/>
        <w:tabs>
          <w:tab w:val="left" w:pos="1270"/>
        </w:tabs>
        <w:autoSpaceDE w:val="0"/>
        <w:autoSpaceDN w:val="0"/>
        <w:spacing w:before="99" w:after="0" w:line="240" w:lineRule="auto"/>
        <w:ind w:left="418"/>
        <w:rPr>
          <w:rFonts w:ascii="Arial" w:eastAsia="Arial" w:hAnsi="Arial" w:cs="Arial"/>
          <w:sz w:val="24"/>
          <w:szCs w:val="24"/>
          <w:lang w:val="fr-FR" w:eastAsia="fr-FR" w:bidi="fr-FR"/>
        </w:rPr>
      </w:pPr>
      <w:r w:rsidRPr="000C2085">
        <w:rPr>
          <w:rFonts w:ascii="Arial" w:eastAsia="Arial" w:hAnsi="Arial" w:cs="Arial"/>
          <w:spacing w:val="6"/>
          <w:sz w:val="24"/>
          <w:szCs w:val="24"/>
          <w:lang w:val="fr-FR" w:eastAsia="fr-FR" w:bidi="fr-FR"/>
        </w:rPr>
        <w:lastRenderedPageBreak/>
        <w:t>Fxxx</w:t>
      </w:r>
      <w:r w:rsidRPr="000C2085">
        <w:rPr>
          <w:rFonts w:ascii="Arial" w:eastAsia="Arial" w:hAnsi="Arial" w:cs="Arial"/>
          <w:spacing w:val="6"/>
          <w:sz w:val="24"/>
          <w:szCs w:val="24"/>
          <w:lang w:val="fr-FR" w:eastAsia="fr-FR" w:bidi="fr-FR"/>
        </w:rPr>
        <w:tab/>
        <w:t>Manufacturer-specific</w:t>
      </w:r>
    </w:p>
    <w:p w:rsidR="000C2085" w:rsidRPr="000C2085" w:rsidRDefault="000C2085" w:rsidP="000C2085">
      <w:pPr>
        <w:widowControl w:val="0"/>
        <w:autoSpaceDE w:val="0"/>
        <w:autoSpaceDN w:val="0"/>
        <w:spacing w:before="1" w:after="0" w:line="240" w:lineRule="auto"/>
        <w:rPr>
          <w:rFonts w:ascii="Arial" w:eastAsia="Arial" w:hAnsi="Arial" w:cs="Arial"/>
          <w:sz w:val="24"/>
          <w:szCs w:val="24"/>
          <w:lang w:val="fr-FR" w:eastAsia="fr-FR" w:bidi="fr-FR"/>
        </w:rPr>
      </w:pPr>
    </w:p>
    <w:p w:rsidR="000C2085" w:rsidRPr="000C2085" w:rsidRDefault="00314A60" w:rsidP="008D5C42">
      <w:pPr>
        <w:widowControl w:val="0"/>
        <w:numPr>
          <w:ilvl w:val="2"/>
          <w:numId w:val="27"/>
        </w:numPr>
        <w:tabs>
          <w:tab w:val="left" w:pos="1269"/>
          <w:tab w:val="left" w:pos="1270"/>
        </w:tabs>
        <w:autoSpaceDE w:val="0"/>
        <w:autoSpaceDN w:val="0"/>
        <w:spacing w:after="0" w:line="240" w:lineRule="auto"/>
        <w:ind w:hanging="851"/>
        <w:outlineLvl w:val="4"/>
        <w:rPr>
          <w:rFonts w:ascii="Arial" w:eastAsia="Arial" w:hAnsi="Arial" w:cs="Arial"/>
          <w:b/>
          <w:bCs/>
          <w:sz w:val="24"/>
          <w:szCs w:val="24"/>
          <w:lang w:val="fr-FR" w:eastAsia="fr-FR" w:bidi="fr-FR"/>
        </w:rPr>
      </w:pPr>
      <w:r>
        <w:rPr>
          <w:rFonts w:ascii="Arial" w:eastAsia="Arial" w:hAnsi="Arial" w:cs="Arial"/>
          <w:b/>
          <w:bCs/>
          <w:spacing w:val="5"/>
          <w:sz w:val="24"/>
          <w:szCs w:val="24"/>
          <w:lang w:val="fr-FR" w:eastAsia="fr-FR" w:bidi="fr-FR"/>
        </w:rPr>
        <w:t>Гүйцэтгэх кодлолт</w:t>
      </w:r>
    </w:p>
    <w:p w:rsidR="000C2085" w:rsidRPr="000C2085" w:rsidRDefault="000C2085" w:rsidP="000C2085">
      <w:pPr>
        <w:widowControl w:val="0"/>
        <w:autoSpaceDE w:val="0"/>
        <w:autoSpaceDN w:val="0"/>
        <w:spacing w:before="6" w:after="0" w:line="240" w:lineRule="auto"/>
        <w:rPr>
          <w:rFonts w:ascii="Arial" w:eastAsia="Arial" w:hAnsi="Arial" w:cs="Arial"/>
          <w:b/>
          <w:sz w:val="24"/>
          <w:szCs w:val="24"/>
          <w:lang w:val="fr-FR" w:eastAsia="fr-FR" w:bidi="fr-FR"/>
        </w:rPr>
      </w:pPr>
    </w:p>
    <w:p w:rsidR="00067238" w:rsidRDefault="00067238" w:rsidP="00067238">
      <w:pPr>
        <w:widowControl w:val="0"/>
        <w:autoSpaceDE w:val="0"/>
        <w:autoSpaceDN w:val="0"/>
        <w:spacing w:after="0" w:line="240" w:lineRule="auto"/>
        <w:ind w:left="418" w:right="-10"/>
        <w:rPr>
          <w:rFonts w:ascii="Arial" w:eastAsia="Arial" w:hAnsi="Arial" w:cs="Arial"/>
          <w:spacing w:val="5"/>
          <w:sz w:val="24"/>
          <w:szCs w:val="24"/>
          <w:lang w:val="mn-MN" w:eastAsia="fr-FR" w:bidi="fr-FR"/>
        </w:rPr>
      </w:pPr>
      <w:r>
        <w:rPr>
          <w:rFonts w:ascii="Arial" w:eastAsia="Arial" w:hAnsi="Arial" w:cs="Arial"/>
          <w:spacing w:val="5"/>
          <w:sz w:val="24"/>
          <w:szCs w:val="24"/>
          <w:lang w:val="mn-MN" w:eastAsia="fr-FR" w:bidi="fr-FR"/>
        </w:rPr>
        <w:t>Гүйцэтгэл ангилал нь тоолуурыг тодорхой үйлдэл гүйцэтгэхэд нөлөөлөх/хүргэх командыг тодорхойлно. Кодлолт нь дараах шиг байна:</w:t>
      </w:r>
    </w:p>
    <w:p w:rsidR="000C2085" w:rsidRPr="000C2085" w:rsidRDefault="000C2085" w:rsidP="00067238">
      <w:pPr>
        <w:widowControl w:val="0"/>
        <w:autoSpaceDE w:val="0"/>
        <w:autoSpaceDN w:val="0"/>
        <w:spacing w:after="0" w:line="240" w:lineRule="auto"/>
        <w:ind w:left="418" w:right="-10"/>
        <w:rPr>
          <w:rFonts w:ascii="Arial" w:eastAsia="Arial" w:hAnsi="Arial" w:cs="Arial"/>
          <w:sz w:val="24"/>
          <w:szCs w:val="24"/>
          <w:lang w:val="fr-FR" w:eastAsia="fr-FR" w:bidi="fr-FR"/>
        </w:rPr>
      </w:pPr>
    </w:p>
    <w:p w:rsidR="000C2085" w:rsidRDefault="00067238" w:rsidP="000C2085">
      <w:pPr>
        <w:widowControl w:val="0"/>
        <w:autoSpaceDE w:val="0"/>
        <w:autoSpaceDN w:val="0"/>
        <w:spacing w:before="196" w:after="0" w:line="240" w:lineRule="auto"/>
        <w:ind w:left="418"/>
        <w:rPr>
          <w:rFonts w:ascii="Arial" w:eastAsia="Arial" w:hAnsi="Arial" w:cs="Arial"/>
          <w:i/>
          <w:sz w:val="24"/>
          <w:szCs w:val="24"/>
          <w:lang w:val="fr-FR" w:eastAsia="fr-FR" w:bidi="fr-FR"/>
        </w:rPr>
      </w:pPr>
      <w:r>
        <w:rPr>
          <w:rFonts w:ascii="Arial" w:eastAsia="Arial" w:hAnsi="Arial" w:cs="Arial"/>
          <w:i/>
          <w:sz w:val="24"/>
          <w:szCs w:val="24"/>
          <w:lang w:val="fr-FR" w:eastAsia="fr-FR" w:bidi="fr-FR"/>
        </w:rPr>
        <w:t>Код</w:t>
      </w:r>
      <w:r w:rsidR="000C2085" w:rsidRPr="000C2085">
        <w:rPr>
          <w:rFonts w:ascii="Arial" w:eastAsia="Arial" w:hAnsi="Arial" w:cs="Arial"/>
          <w:i/>
          <w:sz w:val="24"/>
          <w:szCs w:val="24"/>
          <w:lang w:val="fr-FR" w:eastAsia="fr-FR" w:bidi="fr-FR"/>
        </w:rPr>
        <w:t xml:space="preserve"> (binary)</w:t>
      </w:r>
    </w:p>
    <w:p w:rsidR="00067238" w:rsidRPr="000C2085" w:rsidRDefault="00067238" w:rsidP="000C2085">
      <w:pPr>
        <w:widowControl w:val="0"/>
        <w:autoSpaceDE w:val="0"/>
        <w:autoSpaceDN w:val="0"/>
        <w:spacing w:before="196" w:after="0" w:line="240" w:lineRule="auto"/>
        <w:ind w:left="418"/>
        <w:rPr>
          <w:rFonts w:ascii="Arial" w:eastAsia="Arial" w:hAnsi="Arial" w:cs="Arial"/>
          <w:i/>
          <w:sz w:val="24"/>
          <w:szCs w:val="24"/>
          <w:lang w:val="fr-FR" w:eastAsia="fr-FR" w:bidi="fr-FR"/>
        </w:rPr>
      </w:pPr>
    </w:p>
    <w:p w:rsidR="000C2085" w:rsidRPr="000C2085" w:rsidRDefault="000C2085" w:rsidP="000C2085">
      <w:pPr>
        <w:widowControl w:val="0"/>
        <w:tabs>
          <w:tab w:val="left" w:pos="1273"/>
          <w:tab w:val="left" w:pos="2121"/>
          <w:tab w:val="left" w:pos="2969"/>
          <w:tab w:val="left" w:pos="3819"/>
        </w:tabs>
        <w:autoSpaceDE w:val="0"/>
        <w:autoSpaceDN w:val="0"/>
        <w:spacing w:after="0" w:line="229" w:lineRule="exact"/>
        <w:ind w:left="418"/>
        <w:rPr>
          <w:rFonts w:ascii="Arial" w:eastAsia="Arial" w:hAnsi="Arial" w:cs="Arial"/>
          <w:sz w:val="24"/>
          <w:szCs w:val="24"/>
          <w:lang w:val="fr-FR" w:eastAsia="fr-FR" w:bidi="fr-FR"/>
        </w:rPr>
      </w:pPr>
      <w:r w:rsidRPr="000C2085">
        <w:rPr>
          <w:rFonts w:ascii="Arial" w:eastAsia="Arial" w:hAnsi="Arial" w:cs="Arial"/>
          <w:spacing w:val="5"/>
          <w:sz w:val="24"/>
          <w:szCs w:val="24"/>
          <w:lang w:val="fr-FR" w:eastAsia="fr-FR" w:bidi="fr-FR"/>
        </w:rPr>
        <w:t>0000</w:t>
      </w:r>
      <w:r w:rsidRPr="000C2085">
        <w:rPr>
          <w:rFonts w:ascii="Arial" w:eastAsia="Arial" w:hAnsi="Arial" w:cs="Arial"/>
          <w:spacing w:val="5"/>
          <w:sz w:val="24"/>
          <w:szCs w:val="24"/>
          <w:lang w:val="fr-FR" w:eastAsia="fr-FR" w:bidi="fr-FR"/>
        </w:rPr>
        <w:tab/>
        <w:t>ssss</w:t>
      </w:r>
      <w:r w:rsidRPr="000C2085">
        <w:rPr>
          <w:rFonts w:ascii="Arial" w:eastAsia="Arial" w:hAnsi="Arial" w:cs="Arial"/>
          <w:spacing w:val="5"/>
          <w:sz w:val="24"/>
          <w:szCs w:val="24"/>
          <w:lang w:val="fr-FR" w:eastAsia="fr-FR" w:bidi="fr-FR"/>
        </w:rPr>
        <w:tab/>
        <w:t>xxxx</w:t>
      </w:r>
      <w:r w:rsidRPr="000C2085">
        <w:rPr>
          <w:rFonts w:ascii="Arial" w:eastAsia="Arial" w:hAnsi="Arial" w:cs="Arial"/>
          <w:spacing w:val="5"/>
          <w:sz w:val="24"/>
          <w:szCs w:val="24"/>
          <w:lang w:val="fr-FR" w:eastAsia="fr-FR" w:bidi="fr-FR"/>
        </w:rPr>
        <w:tab/>
        <w:t>xxxx</w:t>
      </w:r>
      <w:r w:rsidRPr="000C2085">
        <w:rPr>
          <w:rFonts w:ascii="Arial" w:eastAsia="Arial" w:hAnsi="Arial" w:cs="Arial"/>
          <w:spacing w:val="5"/>
          <w:sz w:val="24"/>
          <w:szCs w:val="24"/>
          <w:lang w:val="fr-FR" w:eastAsia="fr-FR" w:bidi="fr-FR"/>
        </w:rPr>
        <w:tab/>
        <w:t xml:space="preserve">ssss </w:t>
      </w:r>
      <w:r w:rsidRPr="000C2085">
        <w:rPr>
          <w:rFonts w:ascii="Arial" w:eastAsia="Arial" w:hAnsi="Arial" w:cs="Arial"/>
          <w:sz w:val="24"/>
          <w:szCs w:val="24"/>
          <w:lang w:val="fr-FR" w:eastAsia="fr-FR" w:bidi="fr-FR"/>
        </w:rPr>
        <w:t xml:space="preserve">= </w:t>
      </w:r>
      <w:r w:rsidRPr="000C2085">
        <w:rPr>
          <w:rFonts w:ascii="Arial" w:eastAsia="Arial" w:hAnsi="Arial" w:cs="Arial"/>
          <w:spacing w:val="6"/>
          <w:sz w:val="24"/>
          <w:szCs w:val="24"/>
          <w:lang w:val="fr-FR" w:eastAsia="fr-FR" w:bidi="fr-FR"/>
        </w:rPr>
        <w:t>Execution</w:t>
      </w:r>
      <w:r w:rsidRPr="000C2085">
        <w:rPr>
          <w:rFonts w:ascii="Arial" w:eastAsia="Arial" w:hAnsi="Arial" w:cs="Arial"/>
          <w:spacing w:val="35"/>
          <w:sz w:val="24"/>
          <w:szCs w:val="24"/>
          <w:lang w:val="fr-FR" w:eastAsia="fr-FR" w:bidi="fr-FR"/>
        </w:rPr>
        <w:t xml:space="preserve"> </w:t>
      </w:r>
      <w:r w:rsidRPr="000C2085">
        <w:rPr>
          <w:rFonts w:ascii="Arial" w:eastAsia="Arial" w:hAnsi="Arial" w:cs="Arial"/>
          <w:spacing w:val="4"/>
          <w:sz w:val="24"/>
          <w:szCs w:val="24"/>
          <w:lang w:val="fr-FR" w:eastAsia="fr-FR" w:bidi="fr-FR"/>
        </w:rPr>
        <w:t>SET</w:t>
      </w:r>
    </w:p>
    <w:p w:rsidR="00067238" w:rsidRDefault="000C2085" w:rsidP="00067238">
      <w:pPr>
        <w:widowControl w:val="0"/>
        <w:autoSpaceDE w:val="0"/>
        <w:autoSpaceDN w:val="0"/>
        <w:spacing w:after="0" w:line="240" w:lineRule="auto"/>
        <w:ind w:left="4671" w:right="179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 xml:space="preserve">0000 = General commands </w:t>
      </w:r>
    </w:p>
    <w:p w:rsidR="000C2085" w:rsidRPr="000C2085" w:rsidRDefault="000C2085" w:rsidP="00067238">
      <w:pPr>
        <w:widowControl w:val="0"/>
        <w:autoSpaceDE w:val="0"/>
        <w:autoSpaceDN w:val="0"/>
        <w:spacing w:after="0" w:line="240" w:lineRule="auto"/>
        <w:ind w:left="4671" w:right="179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0001 = Test/calibration</w:t>
      </w:r>
    </w:p>
    <w:p w:rsidR="000C2085" w:rsidRPr="000C2085" w:rsidRDefault="00067238" w:rsidP="000C2085">
      <w:pPr>
        <w:widowControl w:val="0"/>
        <w:autoSpaceDE w:val="0"/>
        <w:autoSpaceDN w:val="0"/>
        <w:spacing w:after="0" w:line="225" w:lineRule="exact"/>
        <w:ind w:left="996" w:right="689"/>
        <w:jc w:val="center"/>
        <w:rPr>
          <w:rFonts w:ascii="Arial" w:eastAsia="Arial" w:hAnsi="Arial" w:cs="Arial"/>
          <w:sz w:val="24"/>
          <w:szCs w:val="24"/>
          <w:lang w:val="fr-FR" w:eastAsia="fr-FR" w:bidi="fr-FR"/>
        </w:rPr>
      </w:pPr>
      <w:r>
        <w:rPr>
          <w:rFonts w:ascii="Arial" w:eastAsia="Arial" w:hAnsi="Arial" w:cs="Arial"/>
          <w:spacing w:val="4"/>
          <w:sz w:val="24"/>
          <w:szCs w:val="24"/>
          <w:lang w:val="mn-MN" w:eastAsia="fr-FR" w:bidi="fr-FR"/>
        </w:rPr>
        <w:t xml:space="preserve">                  </w:t>
      </w:r>
      <w:r w:rsidR="000C2085" w:rsidRPr="000C2085">
        <w:rPr>
          <w:rFonts w:ascii="Arial" w:eastAsia="Arial" w:hAnsi="Arial" w:cs="Arial"/>
          <w:spacing w:val="4"/>
          <w:sz w:val="24"/>
          <w:szCs w:val="24"/>
          <w:lang w:val="fr-FR" w:eastAsia="fr-FR" w:bidi="fr-FR"/>
        </w:rPr>
        <w:t xml:space="preserve">0010 </w:t>
      </w:r>
      <w:r w:rsidR="000C2085" w:rsidRPr="000C2085">
        <w:rPr>
          <w:rFonts w:ascii="Arial" w:eastAsia="Arial" w:hAnsi="Arial" w:cs="Arial"/>
          <w:sz w:val="24"/>
          <w:szCs w:val="24"/>
          <w:lang w:val="fr-FR" w:eastAsia="fr-FR" w:bidi="fr-FR"/>
        </w:rPr>
        <w:t>=</w:t>
      </w:r>
      <w:r w:rsidR="000C2085" w:rsidRPr="000C2085">
        <w:rPr>
          <w:rFonts w:ascii="Arial" w:eastAsia="Arial" w:hAnsi="Arial" w:cs="Arial"/>
          <w:spacing w:val="16"/>
          <w:sz w:val="24"/>
          <w:szCs w:val="24"/>
          <w:lang w:val="fr-FR" w:eastAsia="fr-FR" w:bidi="fr-FR"/>
        </w:rPr>
        <w:t xml:space="preserve"> </w:t>
      </w:r>
      <w:r w:rsidR="000C2085" w:rsidRPr="000C2085">
        <w:rPr>
          <w:rFonts w:ascii="Arial" w:eastAsia="Arial" w:hAnsi="Arial" w:cs="Arial"/>
          <w:spacing w:val="6"/>
          <w:sz w:val="24"/>
          <w:szCs w:val="24"/>
          <w:lang w:val="fr-FR" w:eastAsia="fr-FR" w:bidi="fr-FR"/>
        </w:rPr>
        <w:t>RESERVED</w:t>
      </w:r>
    </w:p>
    <w:p w:rsidR="000C2085" w:rsidRPr="000C2085" w:rsidRDefault="00067238" w:rsidP="000C2085">
      <w:pPr>
        <w:widowControl w:val="0"/>
        <w:autoSpaceDE w:val="0"/>
        <w:autoSpaceDN w:val="0"/>
        <w:spacing w:after="0" w:line="228" w:lineRule="exact"/>
        <w:ind w:right="1125"/>
        <w:jc w:val="center"/>
        <w:rPr>
          <w:rFonts w:ascii="Arial" w:eastAsia="Arial" w:hAnsi="Arial" w:cs="Arial"/>
          <w:sz w:val="24"/>
          <w:szCs w:val="24"/>
          <w:lang w:val="fr-FR" w:eastAsia="fr-FR" w:bidi="fr-FR"/>
        </w:rPr>
      </w:pPr>
      <w:r>
        <w:rPr>
          <w:rFonts w:ascii="Arial" w:eastAsia="Arial" w:hAnsi="Arial" w:cs="Arial"/>
          <w:w w:val="99"/>
          <w:sz w:val="24"/>
          <w:szCs w:val="24"/>
          <w:lang w:val="mn-MN" w:eastAsia="fr-FR" w:bidi="fr-FR"/>
        </w:rPr>
        <w:t xml:space="preserve">          </w:t>
      </w:r>
      <w:r w:rsidR="000C2085" w:rsidRPr="000C2085">
        <w:rPr>
          <w:rFonts w:ascii="Arial" w:eastAsia="Arial" w:hAnsi="Arial" w:cs="Arial"/>
          <w:w w:val="99"/>
          <w:sz w:val="24"/>
          <w:szCs w:val="24"/>
          <w:lang w:val="fr-FR" w:eastAsia="fr-FR" w:bidi="fr-FR"/>
        </w:rPr>
        <w:t>:</w:t>
      </w:r>
    </w:p>
    <w:p w:rsidR="000C2085" w:rsidRPr="000C2085" w:rsidRDefault="00067238" w:rsidP="000C2085">
      <w:pPr>
        <w:widowControl w:val="0"/>
        <w:autoSpaceDE w:val="0"/>
        <w:autoSpaceDN w:val="0"/>
        <w:spacing w:after="0" w:line="228" w:lineRule="exact"/>
        <w:ind w:left="996" w:right="689"/>
        <w:jc w:val="center"/>
        <w:rPr>
          <w:rFonts w:ascii="Arial" w:eastAsia="Arial" w:hAnsi="Arial" w:cs="Arial"/>
          <w:sz w:val="24"/>
          <w:szCs w:val="24"/>
          <w:lang w:val="fr-FR" w:eastAsia="fr-FR" w:bidi="fr-FR"/>
        </w:rPr>
      </w:pPr>
      <w:r>
        <w:rPr>
          <w:rFonts w:ascii="Arial" w:eastAsia="Arial" w:hAnsi="Arial" w:cs="Arial"/>
          <w:spacing w:val="4"/>
          <w:sz w:val="24"/>
          <w:szCs w:val="24"/>
          <w:lang w:val="mn-MN" w:eastAsia="fr-FR" w:bidi="fr-FR"/>
        </w:rPr>
        <w:t xml:space="preserve">                  </w:t>
      </w:r>
      <w:r w:rsidR="000C2085" w:rsidRPr="000C2085">
        <w:rPr>
          <w:rFonts w:ascii="Arial" w:eastAsia="Arial" w:hAnsi="Arial" w:cs="Arial"/>
          <w:spacing w:val="4"/>
          <w:sz w:val="24"/>
          <w:szCs w:val="24"/>
          <w:lang w:val="fr-FR" w:eastAsia="fr-FR" w:bidi="fr-FR"/>
        </w:rPr>
        <w:t xml:space="preserve">1111 </w:t>
      </w:r>
      <w:r w:rsidR="000C2085" w:rsidRPr="000C2085">
        <w:rPr>
          <w:rFonts w:ascii="Arial" w:eastAsia="Arial" w:hAnsi="Arial" w:cs="Arial"/>
          <w:sz w:val="24"/>
          <w:szCs w:val="24"/>
          <w:lang w:val="fr-FR" w:eastAsia="fr-FR" w:bidi="fr-FR"/>
        </w:rPr>
        <w:t>=</w:t>
      </w:r>
      <w:r w:rsidR="000C2085" w:rsidRPr="000C2085">
        <w:rPr>
          <w:rFonts w:ascii="Arial" w:eastAsia="Arial" w:hAnsi="Arial" w:cs="Arial"/>
          <w:spacing w:val="16"/>
          <w:sz w:val="24"/>
          <w:szCs w:val="24"/>
          <w:lang w:val="fr-FR" w:eastAsia="fr-FR" w:bidi="fr-FR"/>
        </w:rPr>
        <w:t xml:space="preserve"> </w:t>
      </w:r>
      <w:r w:rsidR="000C2085" w:rsidRPr="000C2085">
        <w:rPr>
          <w:rFonts w:ascii="Arial" w:eastAsia="Arial" w:hAnsi="Arial" w:cs="Arial"/>
          <w:spacing w:val="6"/>
          <w:sz w:val="24"/>
          <w:szCs w:val="24"/>
          <w:lang w:val="fr-FR" w:eastAsia="fr-FR" w:bidi="fr-FR"/>
        </w:rPr>
        <w:t>RESERVED</w:t>
      </w:r>
    </w:p>
    <w:p w:rsidR="000C2085" w:rsidRPr="000C2085" w:rsidRDefault="000C2085" w:rsidP="000C2085">
      <w:pPr>
        <w:widowControl w:val="0"/>
        <w:tabs>
          <w:tab w:val="left" w:pos="1273"/>
          <w:tab w:val="left" w:pos="2121"/>
          <w:tab w:val="left" w:pos="2968"/>
          <w:tab w:val="left" w:pos="3819"/>
        </w:tabs>
        <w:autoSpaceDE w:val="0"/>
        <w:autoSpaceDN w:val="0"/>
        <w:spacing w:after="0" w:line="229" w:lineRule="exact"/>
        <w:ind w:left="418"/>
        <w:rPr>
          <w:rFonts w:ascii="Arial" w:eastAsia="Arial" w:hAnsi="Arial" w:cs="Arial"/>
          <w:sz w:val="24"/>
          <w:szCs w:val="24"/>
          <w:lang w:val="fr-FR" w:eastAsia="fr-FR" w:bidi="fr-FR"/>
        </w:rPr>
      </w:pPr>
      <w:r w:rsidRPr="000C2085">
        <w:rPr>
          <w:rFonts w:ascii="Arial" w:eastAsia="Arial" w:hAnsi="Arial" w:cs="Arial"/>
          <w:spacing w:val="5"/>
          <w:sz w:val="24"/>
          <w:szCs w:val="24"/>
          <w:lang w:val="fr-FR" w:eastAsia="fr-FR" w:bidi="fr-FR"/>
        </w:rPr>
        <w:t>0000</w:t>
      </w:r>
      <w:r w:rsidRPr="000C2085">
        <w:rPr>
          <w:rFonts w:ascii="Arial" w:eastAsia="Arial" w:hAnsi="Arial" w:cs="Arial"/>
          <w:spacing w:val="5"/>
          <w:sz w:val="24"/>
          <w:szCs w:val="24"/>
          <w:lang w:val="fr-FR" w:eastAsia="fr-FR" w:bidi="fr-FR"/>
        </w:rPr>
        <w:tab/>
        <w:t>xxxx</w:t>
      </w:r>
      <w:r w:rsidRPr="000C2085">
        <w:rPr>
          <w:rFonts w:ascii="Arial" w:eastAsia="Arial" w:hAnsi="Arial" w:cs="Arial"/>
          <w:spacing w:val="5"/>
          <w:sz w:val="24"/>
          <w:szCs w:val="24"/>
          <w:lang w:val="fr-FR" w:eastAsia="fr-FR" w:bidi="fr-FR"/>
        </w:rPr>
        <w:tab/>
        <w:t>cccc</w:t>
      </w:r>
      <w:r w:rsidRPr="000C2085">
        <w:rPr>
          <w:rFonts w:ascii="Arial" w:eastAsia="Arial" w:hAnsi="Arial" w:cs="Arial"/>
          <w:spacing w:val="5"/>
          <w:sz w:val="24"/>
          <w:szCs w:val="24"/>
          <w:lang w:val="fr-FR" w:eastAsia="fr-FR" w:bidi="fr-FR"/>
        </w:rPr>
        <w:tab/>
        <w:t>cccc</w:t>
      </w:r>
      <w:r w:rsidRPr="000C2085">
        <w:rPr>
          <w:rFonts w:ascii="Arial" w:eastAsia="Arial" w:hAnsi="Arial" w:cs="Arial"/>
          <w:spacing w:val="5"/>
          <w:sz w:val="24"/>
          <w:szCs w:val="24"/>
          <w:lang w:val="fr-FR" w:eastAsia="fr-FR" w:bidi="fr-FR"/>
        </w:rPr>
        <w:tab/>
        <w:t xml:space="preserve">cccc cccc </w:t>
      </w:r>
      <w:r w:rsidRPr="000C2085">
        <w:rPr>
          <w:rFonts w:ascii="Arial" w:eastAsia="Arial" w:hAnsi="Arial" w:cs="Arial"/>
          <w:sz w:val="24"/>
          <w:szCs w:val="24"/>
          <w:lang w:val="fr-FR" w:eastAsia="fr-FR" w:bidi="fr-FR"/>
        </w:rPr>
        <w:t xml:space="preserve">= </w:t>
      </w:r>
      <w:r w:rsidRPr="000C2085">
        <w:rPr>
          <w:rFonts w:ascii="Arial" w:eastAsia="Arial" w:hAnsi="Arial" w:cs="Arial"/>
          <w:spacing w:val="6"/>
          <w:sz w:val="24"/>
          <w:szCs w:val="24"/>
          <w:lang w:val="fr-FR" w:eastAsia="fr-FR" w:bidi="fr-FR"/>
        </w:rPr>
        <w:t>Execution</w:t>
      </w:r>
      <w:r w:rsidRPr="000C2085">
        <w:rPr>
          <w:rFonts w:ascii="Arial" w:eastAsia="Arial" w:hAnsi="Arial" w:cs="Arial"/>
          <w:spacing w:val="44"/>
          <w:sz w:val="24"/>
          <w:szCs w:val="24"/>
          <w:lang w:val="fr-FR" w:eastAsia="fr-FR" w:bidi="fr-FR"/>
        </w:rPr>
        <w:t xml:space="preserve"> </w:t>
      </w:r>
      <w:r w:rsidRPr="000C2085">
        <w:rPr>
          <w:rFonts w:ascii="Arial" w:eastAsia="Arial" w:hAnsi="Arial" w:cs="Arial"/>
          <w:spacing w:val="6"/>
          <w:sz w:val="24"/>
          <w:szCs w:val="24"/>
          <w:lang w:val="fr-FR" w:eastAsia="fr-FR" w:bidi="fr-FR"/>
        </w:rPr>
        <w:t>COMMAND</w:t>
      </w:r>
    </w:p>
    <w:p w:rsidR="000C2085" w:rsidRPr="000C2085" w:rsidRDefault="000C2085" w:rsidP="000C2085">
      <w:pPr>
        <w:widowControl w:val="0"/>
        <w:autoSpaceDE w:val="0"/>
        <w:autoSpaceDN w:val="0"/>
        <w:spacing w:before="3" w:after="0" w:line="240" w:lineRule="auto"/>
        <w:rPr>
          <w:rFonts w:ascii="Arial" w:eastAsia="Arial" w:hAnsi="Arial" w:cs="Arial"/>
          <w:sz w:val="24"/>
          <w:szCs w:val="24"/>
          <w:lang w:val="fr-FR" w:eastAsia="fr-FR" w:bidi="fr-FR"/>
        </w:rPr>
      </w:pPr>
    </w:p>
    <w:p w:rsidR="000C2085" w:rsidRPr="000C2085" w:rsidRDefault="00067238" w:rsidP="000C2085">
      <w:pPr>
        <w:widowControl w:val="0"/>
        <w:autoSpaceDE w:val="0"/>
        <w:autoSpaceDN w:val="0"/>
        <w:spacing w:after="0" w:line="240" w:lineRule="auto"/>
        <w:ind w:left="418"/>
        <w:rPr>
          <w:rFonts w:ascii="Arial" w:eastAsia="Arial" w:hAnsi="Arial" w:cs="Arial"/>
          <w:i/>
          <w:sz w:val="24"/>
          <w:szCs w:val="24"/>
          <w:lang w:val="fr-FR" w:eastAsia="fr-FR" w:bidi="fr-FR"/>
        </w:rPr>
      </w:pPr>
      <w:r>
        <w:rPr>
          <w:rFonts w:ascii="Arial" w:eastAsia="Arial" w:hAnsi="Arial" w:cs="Arial"/>
          <w:i/>
          <w:sz w:val="24"/>
          <w:szCs w:val="24"/>
          <w:lang w:val="fr-FR" w:eastAsia="fr-FR" w:bidi="fr-FR"/>
        </w:rPr>
        <w:t>Гүйцэтгэлийн жишээ</w:t>
      </w:r>
    </w:p>
    <w:p w:rsidR="000C2085" w:rsidRPr="000C2085" w:rsidRDefault="000C2085" w:rsidP="000C2085">
      <w:pPr>
        <w:widowControl w:val="0"/>
        <w:autoSpaceDE w:val="0"/>
        <w:autoSpaceDN w:val="0"/>
        <w:spacing w:before="7" w:after="1" w:line="240" w:lineRule="auto"/>
        <w:rPr>
          <w:rFonts w:ascii="Arial" w:eastAsia="Arial" w:hAnsi="Arial" w:cs="Arial"/>
          <w:i/>
          <w:sz w:val="24"/>
          <w:szCs w:val="24"/>
          <w:lang w:val="fr-FR" w:eastAsia="fr-FR" w:bidi="fr-FR"/>
        </w:rPr>
      </w:pPr>
    </w:p>
    <w:tbl>
      <w:tblPr>
        <w:tblW w:w="0" w:type="auto"/>
        <w:tblInd w:w="375" w:type="dxa"/>
        <w:tblLayout w:type="fixed"/>
        <w:tblCellMar>
          <w:left w:w="0" w:type="dxa"/>
          <w:right w:w="0" w:type="dxa"/>
        </w:tblCellMar>
        <w:tblLook w:val="01E0" w:firstRow="1" w:lastRow="1" w:firstColumn="1" w:lastColumn="1" w:noHBand="0" w:noVBand="0"/>
      </w:tblPr>
      <w:tblGrid>
        <w:gridCol w:w="711"/>
        <w:gridCol w:w="16"/>
        <w:gridCol w:w="1525"/>
        <w:gridCol w:w="432"/>
        <w:gridCol w:w="1003"/>
        <w:gridCol w:w="3956"/>
        <w:gridCol w:w="126"/>
      </w:tblGrid>
      <w:tr w:rsidR="000C2085" w:rsidRPr="000C2085" w:rsidTr="000C2085">
        <w:trPr>
          <w:trHeight w:val="326"/>
        </w:trPr>
        <w:tc>
          <w:tcPr>
            <w:tcW w:w="727" w:type="dxa"/>
            <w:gridSpan w:val="2"/>
          </w:tcPr>
          <w:p w:rsidR="000C2085" w:rsidRPr="000C2085" w:rsidRDefault="00067238" w:rsidP="000C2085">
            <w:pPr>
              <w:widowControl w:val="0"/>
              <w:autoSpaceDE w:val="0"/>
              <w:autoSpaceDN w:val="0"/>
              <w:spacing w:before="42" w:after="0" w:line="240" w:lineRule="auto"/>
              <w:ind w:left="50"/>
              <w:rPr>
                <w:rFonts w:ascii="Arial" w:eastAsia="Arial" w:hAnsi="Arial" w:cs="Arial"/>
                <w:i/>
                <w:sz w:val="24"/>
                <w:szCs w:val="24"/>
                <w:lang w:val="fr-FR" w:eastAsia="fr-FR" w:bidi="fr-FR"/>
              </w:rPr>
            </w:pPr>
            <w:r>
              <w:rPr>
                <w:rFonts w:ascii="Arial" w:eastAsia="Arial" w:hAnsi="Arial" w:cs="Arial"/>
                <w:i/>
                <w:sz w:val="24"/>
                <w:szCs w:val="24"/>
                <w:lang w:val="fr-FR" w:eastAsia="fr-FR" w:bidi="fr-FR"/>
              </w:rPr>
              <w:t>Код</w:t>
            </w:r>
          </w:p>
        </w:tc>
        <w:tc>
          <w:tcPr>
            <w:tcW w:w="1957" w:type="dxa"/>
            <w:gridSpan w:val="2"/>
          </w:tcPr>
          <w:p w:rsidR="000C2085" w:rsidRPr="000C2085" w:rsidRDefault="000C2085" w:rsidP="000C2085">
            <w:pPr>
              <w:widowControl w:val="0"/>
              <w:autoSpaceDE w:val="0"/>
              <w:autoSpaceDN w:val="0"/>
              <w:spacing w:before="42" w:after="0" w:line="240" w:lineRule="auto"/>
              <w:ind w:left="174"/>
              <w:rPr>
                <w:rFonts w:ascii="Arial" w:eastAsia="Arial" w:hAnsi="Arial" w:cs="Arial"/>
                <w:i/>
                <w:sz w:val="24"/>
                <w:szCs w:val="24"/>
                <w:lang w:val="fr-FR" w:eastAsia="fr-FR" w:bidi="fr-FR"/>
              </w:rPr>
            </w:pPr>
            <w:r w:rsidRPr="000C2085">
              <w:rPr>
                <w:rFonts w:ascii="Arial" w:eastAsia="Arial" w:hAnsi="Arial" w:cs="Arial"/>
                <w:i/>
                <w:sz w:val="24"/>
                <w:szCs w:val="24"/>
                <w:lang w:val="fr-FR" w:eastAsia="fr-FR" w:bidi="fr-FR"/>
              </w:rPr>
              <w:t>Mnemonic</w:t>
            </w:r>
          </w:p>
        </w:tc>
        <w:tc>
          <w:tcPr>
            <w:tcW w:w="1003" w:type="dxa"/>
          </w:tcPr>
          <w:p w:rsidR="000C2085" w:rsidRPr="000C2085" w:rsidRDefault="000C2085" w:rsidP="000C2085">
            <w:pPr>
              <w:widowControl w:val="0"/>
              <w:autoSpaceDE w:val="0"/>
              <w:autoSpaceDN w:val="0"/>
              <w:spacing w:before="42" w:after="0" w:line="240" w:lineRule="auto"/>
              <w:ind w:left="200"/>
              <w:rPr>
                <w:rFonts w:ascii="Arial" w:eastAsia="Arial" w:hAnsi="Arial" w:cs="Arial"/>
                <w:i/>
                <w:sz w:val="24"/>
                <w:szCs w:val="24"/>
                <w:lang w:val="fr-FR" w:eastAsia="fr-FR" w:bidi="fr-FR"/>
              </w:rPr>
            </w:pPr>
            <w:r w:rsidRPr="000C2085">
              <w:rPr>
                <w:rFonts w:ascii="Arial" w:eastAsia="Arial" w:hAnsi="Arial" w:cs="Arial"/>
                <w:i/>
                <w:sz w:val="24"/>
                <w:szCs w:val="24"/>
                <w:lang w:val="fr-FR" w:eastAsia="fr-FR" w:bidi="fr-FR"/>
              </w:rPr>
              <w:t>Data</w:t>
            </w:r>
          </w:p>
        </w:tc>
        <w:tc>
          <w:tcPr>
            <w:tcW w:w="4082" w:type="dxa"/>
            <w:gridSpan w:val="2"/>
          </w:tcPr>
          <w:p w:rsidR="000C2085" w:rsidRPr="000C2085" w:rsidRDefault="00067238" w:rsidP="000C2085">
            <w:pPr>
              <w:widowControl w:val="0"/>
              <w:autoSpaceDE w:val="0"/>
              <w:autoSpaceDN w:val="0"/>
              <w:spacing w:before="42" w:after="0" w:line="240" w:lineRule="auto"/>
              <w:ind w:left="332"/>
              <w:rPr>
                <w:rFonts w:ascii="Arial" w:eastAsia="Arial" w:hAnsi="Arial" w:cs="Arial"/>
                <w:i/>
                <w:sz w:val="24"/>
                <w:szCs w:val="24"/>
                <w:lang w:val="fr-FR" w:eastAsia="fr-FR" w:bidi="fr-FR"/>
              </w:rPr>
            </w:pPr>
            <w:r>
              <w:rPr>
                <w:rFonts w:ascii="Arial" w:eastAsia="Arial" w:hAnsi="Arial" w:cs="Arial"/>
                <w:i/>
                <w:sz w:val="24"/>
                <w:szCs w:val="24"/>
                <w:lang w:val="fr-FR" w:eastAsia="fr-FR" w:bidi="fr-FR"/>
              </w:rPr>
              <w:t>Үйлдэл ба өгөгдлийн хэлбэр</w:t>
            </w:r>
          </w:p>
        </w:tc>
      </w:tr>
      <w:tr w:rsidR="000C2085" w:rsidRPr="000C2085" w:rsidTr="000C2085">
        <w:trPr>
          <w:trHeight w:val="329"/>
        </w:trPr>
        <w:tc>
          <w:tcPr>
            <w:tcW w:w="727" w:type="dxa"/>
            <w:gridSpan w:val="2"/>
          </w:tcPr>
          <w:p w:rsidR="000C2085" w:rsidRPr="000C2085" w:rsidRDefault="000C2085" w:rsidP="000C2085">
            <w:pPr>
              <w:widowControl w:val="0"/>
              <w:autoSpaceDE w:val="0"/>
              <w:autoSpaceDN w:val="0"/>
              <w:spacing w:before="47"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0000</w:t>
            </w:r>
          </w:p>
        </w:tc>
        <w:tc>
          <w:tcPr>
            <w:tcW w:w="1957" w:type="dxa"/>
            <w:gridSpan w:val="2"/>
          </w:tcPr>
          <w:p w:rsidR="000C2085" w:rsidRPr="000C2085" w:rsidRDefault="000C2085" w:rsidP="000C2085">
            <w:pPr>
              <w:widowControl w:val="0"/>
              <w:autoSpaceDE w:val="0"/>
              <w:autoSpaceDN w:val="0"/>
              <w:spacing w:before="47"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long_readout</w:t>
            </w:r>
          </w:p>
        </w:tc>
        <w:tc>
          <w:tcPr>
            <w:tcW w:w="1003" w:type="dxa"/>
          </w:tcPr>
          <w:p w:rsidR="000C2085" w:rsidRPr="000C2085" w:rsidRDefault="000C2085" w:rsidP="000C2085">
            <w:pPr>
              <w:widowControl w:val="0"/>
              <w:autoSpaceDE w:val="0"/>
              <w:autoSpaceDN w:val="0"/>
              <w:spacing w:before="47" w:after="0" w:line="240" w:lineRule="auto"/>
              <w:ind w:left="20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0000</w:t>
            </w:r>
          </w:p>
        </w:tc>
        <w:tc>
          <w:tcPr>
            <w:tcW w:w="4082" w:type="dxa"/>
            <w:gridSpan w:val="2"/>
          </w:tcPr>
          <w:p w:rsidR="000C2085" w:rsidRPr="000C2085" w:rsidRDefault="000C2085" w:rsidP="000C2085">
            <w:pPr>
              <w:widowControl w:val="0"/>
              <w:autoSpaceDE w:val="0"/>
              <w:autoSpaceDN w:val="0"/>
              <w:spacing w:before="47" w:after="0" w:line="240" w:lineRule="auto"/>
              <w:ind w:left="332"/>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Long Readout</w:t>
            </w:r>
          </w:p>
        </w:tc>
      </w:tr>
      <w:tr w:rsidR="000C2085" w:rsidRPr="000C2085" w:rsidTr="000C2085">
        <w:trPr>
          <w:trHeight w:val="328"/>
        </w:trPr>
        <w:tc>
          <w:tcPr>
            <w:tcW w:w="727" w:type="dxa"/>
            <w:gridSpan w:val="2"/>
          </w:tcPr>
          <w:p w:rsidR="000C2085" w:rsidRPr="000C2085" w:rsidRDefault="000C2085" w:rsidP="000C2085">
            <w:pPr>
              <w:widowControl w:val="0"/>
              <w:autoSpaceDE w:val="0"/>
              <w:autoSpaceDN w:val="0"/>
              <w:spacing w:before="46"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0000</w:t>
            </w:r>
          </w:p>
        </w:tc>
        <w:tc>
          <w:tcPr>
            <w:tcW w:w="1957" w:type="dxa"/>
            <w:gridSpan w:val="2"/>
          </w:tcPr>
          <w:p w:rsidR="000C2085" w:rsidRPr="000C2085" w:rsidRDefault="000C2085" w:rsidP="000C2085">
            <w:pPr>
              <w:widowControl w:val="0"/>
              <w:autoSpaceDE w:val="0"/>
              <w:autoSpaceDN w:val="0"/>
              <w:spacing w:before="46"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short_readout</w:t>
            </w:r>
          </w:p>
        </w:tc>
        <w:tc>
          <w:tcPr>
            <w:tcW w:w="1003" w:type="dxa"/>
          </w:tcPr>
          <w:p w:rsidR="000C2085" w:rsidRPr="000C2085" w:rsidRDefault="000C2085" w:rsidP="000C2085">
            <w:pPr>
              <w:widowControl w:val="0"/>
              <w:autoSpaceDE w:val="0"/>
              <w:autoSpaceDN w:val="0"/>
              <w:spacing w:before="46" w:after="0" w:line="240" w:lineRule="auto"/>
              <w:ind w:left="199"/>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0001</w:t>
            </w:r>
          </w:p>
        </w:tc>
        <w:tc>
          <w:tcPr>
            <w:tcW w:w="4082" w:type="dxa"/>
            <w:gridSpan w:val="2"/>
          </w:tcPr>
          <w:p w:rsidR="000C2085" w:rsidRPr="000C2085" w:rsidRDefault="000C2085" w:rsidP="000C2085">
            <w:pPr>
              <w:widowControl w:val="0"/>
              <w:autoSpaceDE w:val="0"/>
              <w:autoSpaceDN w:val="0"/>
              <w:spacing w:before="46" w:after="0" w:line="240" w:lineRule="auto"/>
              <w:ind w:left="331"/>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Short Readout</w:t>
            </w:r>
          </w:p>
        </w:tc>
      </w:tr>
      <w:tr w:rsidR="000C2085" w:rsidRPr="000C2085" w:rsidTr="000C2085">
        <w:trPr>
          <w:trHeight w:val="328"/>
        </w:trPr>
        <w:tc>
          <w:tcPr>
            <w:tcW w:w="727" w:type="dxa"/>
            <w:gridSpan w:val="2"/>
          </w:tcPr>
          <w:p w:rsidR="000C2085" w:rsidRPr="000C2085" w:rsidRDefault="000C2085" w:rsidP="000C2085">
            <w:pPr>
              <w:widowControl w:val="0"/>
              <w:autoSpaceDE w:val="0"/>
              <w:autoSpaceDN w:val="0"/>
              <w:spacing w:before="46"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0000</w:t>
            </w:r>
          </w:p>
        </w:tc>
        <w:tc>
          <w:tcPr>
            <w:tcW w:w="1957" w:type="dxa"/>
            <w:gridSpan w:val="2"/>
          </w:tcPr>
          <w:p w:rsidR="000C2085" w:rsidRPr="000C2085" w:rsidRDefault="000C2085" w:rsidP="000C2085">
            <w:pPr>
              <w:widowControl w:val="0"/>
              <w:autoSpaceDE w:val="0"/>
              <w:autoSpaceDN w:val="0"/>
              <w:spacing w:before="46"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register_readout</w:t>
            </w:r>
          </w:p>
        </w:tc>
        <w:tc>
          <w:tcPr>
            <w:tcW w:w="1003" w:type="dxa"/>
          </w:tcPr>
          <w:p w:rsidR="000C2085" w:rsidRPr="000C2085" w:rsidRDefault="000C2085" w:rsidP="000C2085">
            <w:pPr>
              <w:widowControl w:val="0"/>
              <w:autoSpaceDE w:val="0"/>
              <w:autoSpaceDN w:val="0"/>
              <w:spacing w:before="46" w:after="0" w:line="240" w:lineRule="auto"/>
              <w:ind w:left="20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0002</w:t>
            </w:r>
          </w:p>
        </w:tc>
        <w:tc>
          <w:tcPr>
            <w:tcW w:w="4082" w:type="dxa"/>
            <w:gridSpan w:val="2"/>
          </w:tcPr>
          <w:p w:rsidR="000C2085" w:rsidRPr="000C2085" w:rsidRDefault="000C2085" w:rsidP="000C2085">
            <w:pPr>
              <w:widowControl w:val="0"/>
              <w:autoSpaceDE w:val="0"/>
              <w:autoSpaceDN w:val="0"/>
              <w:spacing w:before="46" w:after="0" w:line="240" w:lineRule="auto"/>
              <w:ind w:left="332"/>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Register Readout</w:t>
            </w:r>
          </w:p>
        </w:tc>
      </w:tr>
      <w:tr w:rsidR="000C2085" w:rsidRPr="000C2085" w:rsidTr="000C2085">
        <w:trPr>
          <w:trHeight w:val="328"/>
        </w:trPr>
        <w:tc>
          <w:tcPr>
            <w:tcW w:w="727" w:type="dxa"/>
            <w:gridSpan w:val="2"/>
          </w:tcPr>
          <w:p w:rsidR="000C2085" w:rsidRPr="000C2085" w:rsidRDefault="000C2085" w:rsidP="000C2085">
            <w:pPr>
              <w:widowControl w:val="0"/>
              <w:autoSpaceDE w:val="0"/>
              <w:autoSpaceDN w:val="0"/>
              <w:spacing w:before="46"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0000</w:t>
            </w:r>
          </w:p>
        </w:tc>
        <w:tc>
          <w:tcPr>
            <w:tcW w:w="1957" w:type="dxa"/>
            <w:gridSpan w:val="2"/>
          </w:tcPr>
          <w:p w:rsidR="000C2085" w:rsidRPr="000C2085" w:rsidRDefault="000C2085" w:rsidP="000C2085">
            <w:pPr>
              <w:widowControl w:val="0"/>
              <w:autoSpaceDE w:val="0"/>
              <w:autoSpaceDN w:val="0"/>
              <w:spacing w:before="46"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season_readout</w:t>
            </w:r>
          </w:p>
        </w:tc>
        <w:tc>
          <w:tcPr>
            <w:tcW w:w="1003" w:type="dxa"/>
          </w:tcPr>
          <w:p w:rsidR="000C2085" w:rsidRPr="000C2085" w:rsidRDefault="000C2085" w:rsidP="000C2085">
            <w:pPr>
              <w:widowControl w:val="0"/>
              <w:autoSpaceDE w:val="0"/>
              <w:autoSpaceDN w:val="0"/>
              <w:spacing w:before="46" w:after="0" w:line="240" w:lineRule="auto"/>
              <w:ind w:left="199"/>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0003</w:t>
            </w:r>
          </w:p>
        </w:tc>
        <w:tc>
          <w:tcPr>
            <w:tcW w:w="4082" w:type="dxa"/>
            <w:gridSpan w:val="2"/>
          </w:tcPr>
          <w:p w:rsidR="000C2085" w:rsidRPr="000C2085" w:rsidRDefault="000C2085" w:rsidP="000C2085">
            <w:pPr>
              <w:widowControl w:val="0"/>
              <w:autoSpaceDE w:val="0"/>
              <w:autoSpaceDN w:val="0"/>
              <w:spacing w:before="46" w:after="0" w:line="240" w:lineRule="auto"/>
              <w:ind w:left="332"/>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Season Readout</w:t>
            </w:r>
          </w:p>
        </w:tc>
      </w:tr>
      <w:tr w:rsidR="000C2085" w:rsidRPr="000C2085" w:rsidTr="000C2085">
        <w:trPr>
          <w:trHeight w:val="328"/>
        </w:trPr>
        <w:tc>
          <w:tcPr>
            <w:tcW w:w="727" w:type="dxa"/>
            <w:gridSpan w:val="2"/>
          </w:tcPr>
          <w:p w:rsidR="000C2085" w:rsidRPr="000C2085" w:rsidRDefault="000C2085" w:rsidP="000C2085">
            <w:pPr>
              <w:widowControl w:val="0"/>
              <w:autoSpaceDE w:val="0"/>
              <w:autoSpaceDN w:val="0"/>
              <w:spacing w:before="46"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0000</w:t>
            </w:r>
          </w:p>
        </w:tc>
        <w:tc>
          <w:tcPr>
            <w:tcW w:w="1957" w:type="dxa"/>
            <w:gridSpan w:val="2"/>
          </w:tcPr>
          <w:p w:rsidR="000C2085" w:rsidRPr="000C2085" w:rsidRDefault="000C2085" w:rsidP="000C2085">
            <w:pPr>
              <w:widowControl w:val="0"/>
              <w:autoSpaceDE w:val="0"/>
              <w:autoSpaceDN w:val="0"/>
              <w:spacing w:before="46"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lp_readout</w:t>
            </w:r>
          </w:p>
        </w:tc>
        <w:tc>
          <w:tcPr>
            <w:tcW w:w="1003" w:type="dxa"/>
          </w:tcPr>
          <w:p w:rsidR="000C2085" w:rsidRPr="000C2085" w:rsidRDefault="000C2085" w:rsidP="000C2085">
            <w:pPr>
              <w:widowControl w:val="0"/>
              <w:autoSpaceDE w:val="0"/>
              <w:autoSpaceDN w:val="0"/>
              <w:spacing w:before="46" w:after="0" w:line="240" w:lineRule="auto"/>
              <w:ind w:left="20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0004</w:t>
            </w:r>
          </w:p>
        </w:tc>
        <w:tc>
          <w:tcPr>
            <w:tcW w:w="4082" w:type="dxa"/>
            <w:gridSpan w:val="2"/>
          </w:tcPr>
          <w:p w:rsidR="000C2085" w:rsidRPr="000C2085" w:rsidRDefault="000C2085" w:rsidP="000C2085">
            <w:pPr>
              <w:widowControl w:val="0"/>
              <w:autoSpaceDE w:val="0"/>
              <w:autoSpaceDN w:val="0"/>
              <w:spacing w:before="46" w:after="0" w:line="240" w:lineRule="auto"/>
              <w:ind w:left="331"/>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Load Profile Readout</w:t>
            </w:r>
          </w:p>
        </w:tc>
      </w:tr>
      <w:tr w:rsidR="000C2085" w:rsidRPr="000C2085" w:rsidTr="000C2085">
        <w:trPr>
          <w:trHeight w:val="328"/>
        </w:trPr>
        <w:tc>
          <w:tcPr>
            <w:tcW w:w="727" w:type="dxa"/>
            <w:gridSpan w:val="2"/>
          </w:tcPr>
          <w:p w:rsidR="000C2085" w:rsidRPr="000C2085" w:rsidRDefault="000C2085" w:rsidP="000C2085">
            <w:pPr>
              <w:widowControl w:val="0"/>
              <w:autoSpaceDE w:val="0"/>
              <w:autoSpaceDN w:val="0"/>
              <w:spacing w:before="46"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0000</w:t>
            </w:r>
          </w:p>
        </w:tc>
        <w:tc>
          <w:tcPr>
            <w:tcW w:w="1957" w:type="dxa"/>
            <w:gridSpan w:val="2"/>
          </w:tcPr>
          <w:p w:rsidR="000C2085" w:rsidRPr="000C2085" w:rsidRDefault="000C2085" w:rsidP="000C2085">
            <w:pPr>
              <w:widowControl w:val="0"/>
              <w:autoSpaceDE w:val="0"/>
              <w:autoSpaceDN w:val="0"/>
              <w:spacing w:before="46"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var_readout</w:t>
            </w:r>
          </w:p>
        </w:tc>
        <w:tc>
          <w:tcPr>
            <w:tcW w:w="1003" w:type="dxa"/>
          </w:tcPr>
          <w:p w:rsidR="000C2085" w:rsidRPr="000C2085" w:rsidRDefault="000C2085" w:rsidP="000C2085">
            <w:pPr>
              <w:widowControl w:val="0"/>
              <w:autoSpaceDE w:val="0"/>
              <w:autoSpaceDN w:val="0"/>
              <w:spacing w:before="46" w:after="0" w:line="240" w:lineRule="auto"/>
              <w:ind w:left="20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0005</w:t>
            </w:r>
          </w:p>
        </w:tc>
        <w:tc>
          <w:tcPr>
            <w:tcW w:w="4082" w:type="dxa"/>
            <w:gridSpan w:val="2"/>
          </w:tcPr>
          <w:p w:rsidR="000C2085" w:rsidRPr="000C2085" w:rsidRDefault="000C2085" w:rsidP="000C2085">
            <w:pPr>
              <w:widowControl w:val="0"/>
              <w:autoSpaceDE w:val="0"/>
              <w:autoSpaceDN w:val="0"/>
              <w:spacing w:before="46" w:after="0" w:line="240" w:lineRule="auto"/>
              <w:ind w:left="332"/>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Variable Readout</w:t>
            </w:r>
          </w:p>
        </w:tc>
      </w:tr>
      <w:tr w:rsidR="000C2085" w:rsidRPr="000C2085" w:rsidTr="000C2085">
        <w:trPr>
          <w:trHeight w:val="328"/>
        </w:trPr>
        <w:tc>
          <w:tcPr>
            <w:tcW w:w="727" w:type="dxa"/>
            <w:gridSpan w:val="2"/>
          </w:tcPr>
          <w:p w:rsidR="000C2085" w:rsidRPr="000C2085" w:rsidRDefault="000C2085" w:rsidP="000C2085">
            <w:pPr>
              <w:widowControl w:val="0"/>
              <w:autoSpaceDE w:val="0"/>
              <w:autoSpaceDN w:val="0"/>
              <w:spacing w:before="46"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0000</w:t>
            </w:r>
          </w:p>
        </w:tc>
        <w:tc>
          <w:tcPr>
            <w:tcW w:w="1957" w:type="dxa"/>
            <w:gridSpan w:val="2"/>
          </w:tcPr>
          <w:p w:rsidR="000C2085" w:rsidRPr="000C2085" w:rsidRDefault="000C2085" w:rsidP="000C2085">
            <w:pPr>
              <w:widowControl w:val="0"/>
              <w:autoSpaceDE w:val="0"/>
              <w:autoSpaceDN w:val="0"/>
              <w:spacing w:before="46"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par_readout</w:t>
            </w:r>
          </w:p>
        </w:tc>
        <w:tc>
          <w:tcPr>
            <w:tcW w:w="1003" w:type="dxa"/>
          </w:tcPr>
          <w:p w:rsidR="000C2085" w:rsidRPr="000C2085" w:rsidRDefault="000C2085" w:rsidP="000C2085">
            <w:pPr>
              <w:widowControl w:val="0"/>
              <w:autoSpaceDE w:val="0"/>
              <w:autoSpaceDN w:val="0"/>
              <w:spacing w:before="46" w:after="0" w:line="240" w:lineRule="auto"/>
              <w:ind w:left="20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0006</w:t>
            </w:r>
          </w:p>
        </w:tc>
        <w:tc>
          <w:tcPr>
            <w:tcW w:w="4082" w:type="dxa"/>
            <w:gridSpan w:val="2"/>
          </w:tcPr>
          <w:p w:rsidR="000C2085" w:rsidRPr="000C2085" w:rsidRDefault="000C2085" w:rsidP="000C2085">
            <w:pPr>
              <w:widowControl w:val="0"/>
              <w:autoSpaceDE w:val="0"/>
              <w:autoSpaceDN w:val="0"/>
              <w:spacing w:before="46" w:after="0" w:line="240" w:lineRule="auto"/>
              <w:ind w:left="332"/>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Parameter Readout</w:t>
            </w:r>
          </w:p>
        </w:tc>
      </w:tr>
      <w:tr w:rsidR="000C2085" w:rsidRPr="000C2085" w:rsidTr="000C2085">
        <w:trPr>
          <w:trHeight w:val="328"/>
        </w:trPr>
        <w:tc>
          <w:tcPr>
            <w:tcW w:w="727" w:type="dxa"/>
            <w:gridSpan w:val="2"/>
          </w:tcPr>
          <w:p w:rsidR="000C2085" w:rsidRPr="000C2085" w:rsidRDefault="000C2085" w:rsidP="000C2085">
            <w:pPr>
              <w:widowControl w:val="0"/>
              <w:autoSpaceDE w:val="0"/>
              <w:autoSpaceDN w:val="0"/>
              <w:spacing w:before="46"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0001</w:t>
            </w:r>
          </w:p>
        </w:tc>
        <w:tc>
          <w:tcPr>
            <w:tcW w:w="1957" w:type="dxa"/>
            <w:gridSpan w:val="2"/>
          </w:tcPr>
          <w:p w:rsidR="000C2085" w:rsidRPr="000C2085" w:rsidRDefault="000C2085" w:rsidP="000C2085">
            <w:pPr>
              <w:widowControl w:val="0"/>
              <w:autoSpaceDE w:val="0"/>
              <w:autoSpaceDN w:val="0"/>
              <w:spacing w:before="46"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season_change</w:t>
            </w:r>
          </w:p>
        </w:tc>
        <w:tc>
          <w:tcPr>
            <w:tcW w:w="1003" w:type="dxa"/>
          </w:tcPr>
          <w:p w:rsidR="000C2085" w:rsidRPr="000C2085" w:rsidRDefault="000C2085" w:rsidP="000C2085">
            <w:pPr>
              <w:widowControl w:val="0"/>
              <w:autoSpaceDE w:val="0"/>
              <w:autoSpaceDN w:val="0"/>
              <w:spacing w:before="46" w:after="0" w:line="240" w:lineRule="auto"/>
              <w:ind w:left="199"/>
              <w:rPr>
                <w:rFonts w:ascii="Arial" w:eastAsia="Arial" w:hAnsi="Arial" w:cs="Arial"/>
                <w:sz w:val="24"/>
                <w:szCs w:val="24"/>
                <w:lang w:val="fr-FR" w:eastAsia="fr-FR" w:bidi="fr-FR"/>
              </w:rPr>
            </w:pPr>
            <w:r w:rsidRPr="000C2085">
              <w:rPr>
                <w:rFonts w:ascii="Arial" w:eastAsia="Arial" w:hAnsi="Arial" w:cs="Arial"/>
                <w:w w:val="99"/>
                <w:sz w:val="24"/>
                <w:szCs w:val="24"/>
                <w:lang w:val="fr-FR" w:eastAsia="fr-FR" w:bidi="fr-FR"/>
              </w:rPr>
              <w:t>-</w:t>
            </w:r>
          </w:p>
        </w:tc>
        <w:tc>
          <w:tcPr>
            <w:tcW w:w="4082" w:type="dxa"/>
            <w:gridSpan w:val="2"/>
          </w:tcPr>
          <w:p w:rsidR="000C2085" w:rsidRPr="000C2085" w:rsidRDefault="000C2085" w:rsidP="000C2085">
            <w:pPr>
              <w:widowControl w:val="0"/>
              <w:autoSpaceDE w:val="0"/>
              <w:autoSpaceDN w:val="0"/>
              <w:spacing w:before="46" w:after="0" w:line="240" w:lineRule="auto"/>
              <w:ind w:left="331"/>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Perform a season change (cumulation)</w:t>
            </w:r>
          </w:p>
        </w:tc>
      </w:tr>
      <w:tr w:rsidR="000C2085" w:rsidRPr="000C2085" w:rsidTr="000C2085">
        <w:trPr>
          <w:trHeight w:val="328"/>
        </w:trPr>
        <w:tc>
          <w:tcPr>
            <w:tcW w:w="727" w:type="dxa"/>
            <w:gridSpan w:val="2"/>
          </w:tcPr>
          <w:p w:rsidR="000C2085" w:rsidRPr="000C2085" w:rsidRDefault="000C2085" w:rsidP="000C2085">
            <w:pPr>
              <w:widowControl w:val="0"/>
              <w:autoSpaceDE w:val="0"/>
              <w:autoSpaceDN w:val="0"/>
              <w:spacing w:before="46"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0002</w:t>
            </w:r>
          </w:p>
        </w:tc>
        <w:tc>
          <w:tcPr>
            <w:tcW w:w="1957" w:type="dxa"/>
            <w:gridSpan w:val="2"/>
          </w:tcPr>
          <w:p w:rsidR="000C2085" w:rsidRPr="000C2085" w:rsidRDefault="000C2085" w:rsidP="000C2085">
            <w:pPr>
              <w:widowControl w:val="0"/>
              <w:autoSpaceDE w:val="0"/>
              <w:autoSpaceDN w:val="0"/>
              <w:spacing w:before="46"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cold_start</w:t>
            </w:r>
          </w:p>
        </w:tc>
        <w:tc>
          <w:tcPr>
            <w:tcW w:w="1003" w:type="dxa"/>
          </w:tcPr>
          <w:p w:rsidR="000C2085" w:rsidRPr="000C2085" w:rsidRDefault="000C2085" w:rsidP="000C2085">
            <w:pPr>
              <w:widowControl w:val="0"/>
              <w:autoSpaceDE w:val="0"/>
              <w:autoSpaceDN w:val="0"/>
              <w:spacing w:before="46" w:after="0" w:line="240" w:lineRule="auto"/>
              <w:ind w:left="199"/>
              <w:rPr>
                <w:rFonts w:ascii="Arial" w:eastAsia="Arial" w:hAnsi="Arial" w:cs="Arial"/>
                <w:sz w:val="24"/>
                <w:szCs w:val="24"/>
                <w:lang w:val="fr-FR" w:eastAsia="fr-FR" w:bidi="fr-FR"/>
              </w:rPr>
            </w:pPr>
            <w:r w:rsidRPr="000C2085">
              <w:rPr>
                <w:rFonts w:ascii="Arial" w:eastAsia="Arial" w:hAnsi="Arial" w:cs="Arial"/>
                <w:w w:val="99"/>
                <w:sz w:val="24"/>
                <w:szCs w:val="24"/>
                <w:lang w:val="fr-FR" w:eastAsia="fr-FR" w:bidi="fr-FR"/>
              </w:rPr>
              <w:t>-</w:t>
            </w:r>
          </w:p>
        </w:tc>
        <w:tc>
          <w:tcPr>
            <w:tcW w:w="4082" w:type="dxa"/>
            <w:gridSpan w:val="2"/>
          </w:tcPr>
          <w:p w:rsidR="000C2085" w:rsidRPr="000C2085" w:rsidRDefault="000C2085" w:rsidP="000C2085">
            <w:pPr>
              <w:widowControl w:val="0"/>
              <w:autoSpaceDE w:val="0"/>
              <w:autoSpaceDN w:val="0"/>
              <w:spacing w:before="46" w:after="0" w:line="240" w:lineRule="auto"/>
              <w:ind w:left="332"/>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Perform a cold start (initialise)</w:t>
            </w:r>
          </w:p>
        </w:tc>
      </w:tr>
      <w:tr w:rsidR="000C2085" w:rsidRPr="000C2085" w:rsidTr="000C2085">
        <w:trPr>
          <w:trHeight w:val="325"/>
        </w:trPr>
        <w:tc>
          <w:tcPr>
            <w:tcW w:w="727" w:type="dxa"/>
            <w:gridSpan w:val="2"/>
          </w:tcPr>
          <w:p w:rsidR="000C2085" w:rsidRPr="000C2085" w:rsidRDefault="000C2085" w:rsidP="000C2085">
            <w:pPr>
              <w:widowControl w:val="0"/>
              <w:autoSpaceDE w:val="0"/>
              <w:autoSpaceDN w:val="0"/>
              <w:spacing w:before="46"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0003</w:t>
            </w:r>
          </w:p>
        </w:tc>
        <w:tc>
          <w:tcPr>
            <w:tcW w:w="1957" w:type="dxa"/>
            <w:gridSpan w:val="2"/>
          </w:tcPr>
          <w:p w:rsidR="000C2085" w:rsidRPr="000C2085" w:rsidRDefault="000C2085" w:rsidP="000C2085">
            <w:pPr>
              <w:widowControl w:val="0"/>
              <w:autoSpaceDE w:val="0"/>
              <w:autoSpaceDN w:val="0"/>
              <w:spacing w:before="46" w:after="0" w:line="240" w:lineRule="auto"/>
              <w:ind w:left="174"/>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cum_input_reset</w:t>
            </w:r>
          </w:p>
        </w:tc>
        <w:tc>
          <w:tcPr>
            <w:tcW w:w="1003" w:type="dxa"/>
          </w:tcPr>
          <w:p w:rsidR="000C2085" w:rsidRPr="000C2085" w:rsidRDefault="000C2085" w:rsidP="000C2085">
            <w:pPr>
              <w:widowControl w:val="0"/>
              <w:autoSpaceDE w:val="0"/>
              <w:autoSpaceDN w:val="0"/>
              <w:spacing w:before="46" w:after="0" w:line="240" w:lineRule="auto"/>
              <w:ind w:left="199"/>
              <w:rPr>
                <w:rFonts w:ascii="Arial" w:eastAsia="Arial" w:hAnsi="Arial" w:cs="Arial"/>
                <w:sz w:val="24"/>
                <w:szCs w:val="24"/>
                <w:lang w:val="fr-FR" w:eastAsia="fr-FR" w:bidi="fr-FR"/>
              </w:rPr>
            </w:pPr>
            <w:r w:rsidRPr="000C2085">
              <w:rPr>
                <w:rFonts w:ascii="Arial" w:eastAsia="Arial" w:hAnsi="Arial" w:cs="Arial"/>
                <w:w w:val="99"/>
                <w:sz w:val="24"/>
                <w:szCs w:val="24"/>
                <w:lang w:val="fr-FR" w:eastAsia="fr-FR" w:bidi="fr-FR"/>
              </w:rPr>
              <w:t>-</w:t>
            </w:r>
          </w:p>
        </w:tc>
        <w:tc>
          <w:tcPr>
            <w:tcW w:w="4082" w:type="dxa"/>
            <w:gridSpan w:val="2"/>
          </w:tcPr>
          <w:p w:rsidR="000C2085" w:rsidRPr="000C2085" w:rsidRDefault="000C2085" w:rsidP="000C2085">
            <w:pPr>
              <w:widowControl w:val="0"/>
              <w:autoSpaceDE w:val="0"/>
              <w:autoSpaceDN w:val="0"/>
              <w:spacing w:before="46" w:after="0" w:line="240" w:lineRule="auto"/>
              <w:ind w:left="331"/>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Neutralize Cumulation Inputs</w:t>
            </w:r>
          </w:p>
        </w:tc>
      </w:tr>
      <w:tr w:rsidR="000C2085" w:rsidRPr="000C2085" w:rsidTr="000C2085">
        <w:trPr>
          <w:gridAfter w:val="1"/>
          <w:wAfter w:w="126" w:type="dxa"/>
          <w:trHeight w:val="325"/>
        </w:trPr>
        <w:tc>
          <w:tcPr>
            <w:tcW w:w="711" w:type="dxa"/>
          </w:tcPr>
          <w:p w:rsidR="000C2085" w:rsidRPr="000C2085" w:rsidRDefault="000C2085" w:rsidP="000C2085">
            <w:pPr>
              <w:widowControl w:val="0"/>
              <w:autoSpaceDE w:val="0"/>
              <w:autoSpaceDN w:val="0"/>
              <w:spacing w:before="42"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0100</w:t>
            </w:r>
          </w:p>
        </w:tc>
        <w:tc>
          <w:tcPr>
            <w:tcW w:w="1541" w:type="dxa"/>
            <w:gridSpan w:val="2"/>
          </w:tcPr>
          <w:p w:rsidR="000C2085" w:rsidRPr="000C2085" w:rsidRDefault="000C2085" w:rsidP="000C2085">
            <w:pPr>
              <w:widowControl w:val="0"/>
              <w:autoSpaceDE w:val="0"/>
              <w:autoSpaceDN w:val="0"/>
              <w:spacing w:before="42" w:after="0" w:line="240" w:lineRule="auto"/>
              <w:ind w:left="19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rcr_test</w:t>
            </w:r>
          </w:p>
        </w:tc>
        <w:tc>
          <w:tcPr>
            <w:tcW w:w="5391" w:type="dxa"/>
            <w:gridSpan w:val="3"/>
          </w:tcPr>
          <w:p w:rsidR="000C2085" w:rsidRPr="000C2085" w:rsidRDefault="000C2085" w:rsidP="000C2085">
            <w:pPr>
              <w:widowControl w:val="0"/>
              <w:tabs>
                <w:tab w:val="left" w:pos="1766"/>
              </w:tabs>
              <w:autoSpaceDE w:val="0"/>
              <w:autoSpaceDN w:val="0"/>
              <w:spacing w:before="42" w:after="0" w:line="240" w:lineRule="auto"/>
              <w:ind w:left="631"/>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w:t>
            </w:r>
            <w:r w:rsidRPr="000C2085">
              <w:rPr>
                <w:rFonts w:ascii="Arial" w:eastAsia="Arial" w:hAnsi="Arial" w:cs="Arial"/>
                <w:sz w:val="24"/>
                <w:szCs w:val="24"/>
                <w:lang w:val="fr-FR" w:eastAsia="fr-FR" w:bidi="fr-FR"/>
              </w:rPr>
              <w:tab/>
            </w:r>
            <w:r w:rsidRPr="000C2085">
              <w:rPr>
                <w:rFonts w:ascii="Arial" w:eastAsia="Arial" w:hAnsi="Arial" w:cs="Arial"/>
                <w:spacing w:val="5"/>
                <w:sz w:val="24"/>
                <w:szCs w:val="24"/>
                <w:lang w:val="fr-FR" w:eastAsia="fr-FR" w:bidi="fr-FR"/>
              </w:rPr>
              <w:t xml:space="preserve">Activate </w:t>
            </w:r>
            <w:r w:rsidRPr="000C2085">
              <w:rPr>
                <w:rFonts w:ascii="Arial" w:eastAsia="Arial" w:hAnsi="Arial" w:cs="Arial"/>
                <w:spacing w:val="6"/>
                <w:sz w:val="24"/>
                <w:szCs w:val="24"/>
                <w:lang w:val="fr-FR" w:eastAsia="fr-FR" w:bidi="fr-FR"/>
              </w:rPr>
              <w:t>Ripple-Control-Unit</w:t>
            </w:r>
            <w:r w:rsidRPr="000C2085">
              <w:rPr>
                <w:rFonts w:ascii="Arial" w:eastAsia="Arial" w:hAnsi="Arial" w:cs="Arial"/>
                <w:spacing w:val="17"/>
                <w:sz w:val="24"/>
                <w:szCs w:val="24"/>
                <w:lang w:val="fr-FR" w:eastAsia="fr-FR" w:bidi="fr-FR"/>
              </w:rPr>
              <w:t xml:space="preserve"> </w:t>
            </w:r>
            <w:r w:rsidRPr="000C2085">
              <w:rPr>
                <w:rFonts w:ascii="Arial" w:eastAsia="Arial" w:hAnsi="Arial" w:cs="Arial"/>
                <w:spacing w:val="6"/>
                <w:sz w:val="24"/>
                <w:szCs w:val="24"/>
                <w:lang w:val="fr-FR" w:eastAsia="fr-FR" w:bidi="fr-FR"/>
              </w:rPr>
              <w:t>Self-Test</w:t>
            </w:r>
          </w:p>
        </w:tc>
      </w:tr>
      <w:tr w:rsidR="000C2085" w:rsidRPr="000C2085" w:rsidTr="000C2085">
        <w:trPr>
          <w:gridAfter w:val="1"/>
          <w:wAfter w:w="126" w:type="dxa"/>
          <w:trHeight w:val="328"/>
        </w:trPr>
        <w:tc>
          <w:tcPr>
            <w:tcW w:w="711" w:type="dxa"/>
          </w:tcPr>
          <w:p w:rsidR="000C2085" w:rsidRPr="000C2085" w:rsidRDefault="000C2085" w:rsidP="000C2085">
            <w:pPr>
              <w:widowControl w:val="0"/>
              <w:autoSpaceDE w:val="0"/>
              <w:autoSpaceDN w:val="0"/>
              <w:spacing w:before="46"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0101</w:t>
            </w:r>
          </w:p>
        </w:tc>
        <w:tc>
          <w:tcPr>
            <w:tcW w:w="1541" w:type="dxa"/>
            <w:gridSpan w:val="2"/>
          </w:tcPr>
          <w:p w:rsidR="000C2085" w:rsidRPr="000C2085" w:rsidRDefault="000C2085" w:rsidP="000C2085">
            <w:pPr>
              <w:widowControl w:val="0"/>
              <w:autoSpaceDE w:val="0"/>
              <w:autoSpaceDN w:val="0"/>
              <w:spacing w:before="46" w:after="0" w:line="240" w:lineRule="auto"/>
              <w:ind w:left="19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cal_on</w:t>
            </w:r>
          </w:p>
        </w:tc>
        <w:tc>
          <w:tcPr>
            <w:tcW w:w="5391" w:type="dxa"/>
            <w:gridSpan w:val="3"/>
          </w:tcPr>
          <w:p w:rsidR="000C2085" w:rsidRPr="000C2085" w:rsidRDefault="000C2085" w:rsidP="000C2085">
            <w:pPr>
              <w:widowControl w:val="0"/>
              <w:tabs>
                <w:tab w:val="left" w:pos="1767"/>
              </w:tabs>
              <w:autoSpaceDE w:val="0"/>
              <w:autoSpaceDN w:val="0"/>
              <w:spacing w:before="46" w:after="0" w:line="240" w:lineRule="auto"/>
              <w:ind w:left="632"/>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w:t>
            </w:r>
            <w:r w:rsidRPr="000C2085">
              <w:rPr>
                <w:rFonts w:ascii="Arial" w:eastAsia="Arial" w:hAnsi="Arial" w:cs="Arial"/>
                <w:sz w:val="24"/>
                <w:szCs w:val="24"/>
                <w:lang w:val="fr-FR" w:eastAsia="fr-FR" w:bidi="fr-FR"/>
              </w:rPr>
              <w:tab/>
            </w:r>
            <w:r w:rsidRPr="000C2085">
              <w:rPr>
                <w:rFonts w:ascii="Arial" w:eastAsia="Arial" w:hAnsi="Arial" w:cs="Arial"/>
                <w:spacing w:val="5"/>
                <w:sz w:val="24"/>
                <w:szCs w:val="24"/>
                <w:lang w:val="fr-FR" w:eastAsia="fr-FR" w:bidi="fr-FR"/>
              </w:rPr>
              <w:t xml:space="preserve">Calibration </w:t>
            </w:r>
            <w:r w:rsidRPr="000C2085">
              <w:rPr>
                <w:rFonts w:ascii="Arial" w:eastAsia="Arial" w:hAnsi="Arial" w:cs="Arial"/>
                <w:spacing w:val="4"/>
                <w:sz w:val="24"/>
                <w:szCs w:val="24"/>
                <w:lang w:val="fr-FR" w:eastAsia="fr-FR" w:bidi="fr-FR"/>
              </w:rPr>
              <w:t>Mode</w:t>
            </w:r>
            <w:r w:rsidRPr="000C2085">
              <w:rPr>
                <w:rFonts w:ascii="Arial" w:eastAsia="Arial" w:hAnsi="Arial" w:cs="Arial"/>
                <w:spacing w:val="21"/>
                <w:sz w:val="24"/>
                <w:szCs w:val="24"/>
                <w:lang w:val="fr-FR" w:eastAsia="fr-FR" w:bidi="fr-FR"/>
              </w:rPr>
              <w:t xml:space="preserve"> </w:t>
            </w:r>
            <w:r w:rsidRPr="000C2085">
              <w:rPr>
                <w:rFonts w:ascii="Arial" w:eastAsia="Arial" w:hAnsi="Arial" w:cs="Arial"/>
                <w:spacing w:val="4"/>
                <w:sz w:val="24"/>
                <w:szCs w:val="24"/>
                <w:lang w:val="fr-FR" w:eastAsia="fr-FR" w:bidi="fr-FR"/>
              </w:rPr>
              <w:t>On</w:t>
            </w:r>
          </w:p>
        </w:tc>
      </w:tr>
      <w:tr w:rsidR="000C2085" w:rsidRPr="000C2085" w:rsidTr="000C2085">
        <w:trPr>
          <w:gridAfter w:val="1"/>
          <w:wAfter w:w="126" w:type="dxa"/>
          <w:trHeight w:val="325"/>
        </w:trPr>
        <w:tc>
          <w:tcPr>
            <w:tcW w:w="711" w:type="dxa"/>
          </w:tcPr>
          <w:p w:rsidR="000C2085" w:rsidRPr="000C2085" w:rsidRDefault="000C2085" w:rsidP="000C2085">
            <w:pPr>
              <w:widowControl w:val="0"/>
              <w:autoSpaceDE w:val="0"/>
              <w:autoSpaceDN w:val="0"/>
              <w:spacing w:before="46" w:after="0" w:line="240" w:lineRule="auto"/>
              <w:ind w:left="5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0102</w:t>
            </w:r>
          </w:p>
        </w:tc>
        <w:tc>
          <w:tcPr>
            <w:tcW w:w="1541" w:type="dxa"/>
            <w:gridSpan w:val="2"/>
          </w:tcPr>
          <w:p w:rsidR="000C2085" w:rsidRPr="000C2085" w:rsidRDefault="000C2085" w:rsidP="000C2085">
            <w:pPr>
              <w:widowControl w:val="0"/>
              <w:autoSpaceDE w:val="0"/>
              <w:autoSpaceDN w:val="0"/>
              <w:spacing w:before="46" w:after="0" w:line="240" w:lineRule="auto"/>
              <w:ind w:left="19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cal_off</w:t>
            </w:r>
          </w:p>
        </w:tc>
        <w:tc>
          <w:tcPr>
            <w:tcW w:w="5391" w:type="dxa"/>
            <w:gridSpan w:val="3"/>
          </w:tcPr>
          <w:p w:rsidR="000C2085" w:rsidRPr="000C2085" w:rsidRDefault="000C2085" w:rsidP="000C2085">
            <w:pPr>
              <w:widowControl w:val="0"/>
              <w:tabs>
                <w:tab w:val="left" w:pos="1767"/>
              </w:tabs>
              <w:autoSpaceDE w:val="0"/>
              <w:autoSpaceDN w:val="0"/>
              <w:spacing w:before="46" w:after="0" w:line="240" w:lineRule="auto"/>
              <w:ind w:left="632"/>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w:t>
            </w:r>
            <w:r w:rsidRPr="000C2085">
              <w:rPr>
                <w:rFonts w:ascii="Arial" w:eastAsia="Arial" w:hAnsi="Arial" w:cs="Arial"/>
                <w:sz w:val="24"/>
                <w:szCs w:val="24"/>
                <w:lang w:val="fr-FR" w:eastAsia="fr-FR" w:bidi="fr-FR"/>
              </w:rPr>
              <w:tab/>
            </w:r>
            <w:r w:rsidRPr="000C2085">
              <w:rPr>
                <w:rFonts w:ascii="Arial" w:eastAsia="Arial" w:hAnsi="Arial" w:cs="Arial"/>
                <w:spacing w:val="5"/>
                <w:sz w:val="24"/>
                <w:szCs w:val="24"/>
                <w:lang w:val="fr-FR" w:eastAsia="fr-FR" w:bidi="fr-FR"/>
              </w:rPr>
              <w:t xml:space="preserve">Calibration </w:t>
            </w:r>
            <w:r w:rsidRPr="000C2085">
              <w:rPr>
                <w:rFonts w:ascii="Arial" w:eastAsia="Arial" w:hAnsi="Arial" w:cs="Arial"/>
                <w:spacing w:val="4"/>
                <w:sz w:val="24"/>
                <w:szCs w:val="24"/>
                <w:lang w:val="fr-FR" w:eastAsia="fr-FR" w:bidi="fr-FR"/>
              </w:rPr>
              <w:t>Mode</w:t>
            </w:r>
            <w:r w:rsidRPr="000C2085">
              <w:rPr>
                <w:rFonts w:ascii="Arial" w:eastAsia="Arial" w:hAnsi="Arial" w:cs="Arial"/>
                <w:spacing w:val="21"/>
                <w:sz w:val="24"/>
                <w:szCs w:val="24"/>
                <w:lang w:val="fr-FR" w:eastAsia="fr-FR" w:bidi="fr-FR"/>
              </w:rPr>
              <w:t xml:space="preserve"> </w:t>
            </w:r>
            <w:r w:rsidRPr="000C2085">
              <w:rPr>
                <w:rFonts w:ascii="Arial" w:eastAsia="Arial" w:hAnsi="Arial" w:cs="Arial"/>
                <w:spacing w:val="5"/>
                <w:sz w:val="24"/>
                <w:szCs w:val="24"/>
                <w:lang w:val="fr-FR" w:eastAsia="fr-FR" w:bidi="fr-FR"/>
              </w:rPr>
              <w:t>Off</w:t>
            </w:r>
          </w:p>
        </w:tc>
      </w:tr>
    </w:tbl>
    <w:p w:rsidR="002C073A" w:rsidRDefault="00067238" w:rsidP="002C073A">
      <w:pPr>
        <w:widowControl w:val="0"/>
        <w:autoSpaceDE w:val="0"/>
        <w:autoSpaceDN w:val="0"/>
        <w:spacing w:before="149" w:after="0" w:line="240" w:lineRule="auto"/>
        <w:ind w:left="418" w:right="1409"/>
        <w:jc w:val="both"/>
        <w:rPr>
          <w:rFonts w:ascii="Arial" w:eastAsia="Arial" w:hAnsi="Arial" w:cs="Arial"/>
          <w:spacing w:val="6"/>
          <w:sz w:val="24"/>
          <w:szCs w:val="24"/>
          <w:lang w:val="fr-FR" w:eastAsia="fr-FR" w:bidi="fr-FR"/>
        </w:rPr>
      </w:pPr>
      <w:r>
        <w:rPr>
          <w:rFonts w:ascii="Arial" w:eastAsia="Arial" w:hAnsi="Arial" w:cs="Arial"/>
          <w:spacing w:val="3"/>
          <w:sz w:val="24"/>
          <w:szCs w:val="24"/>
          <w:lang w:val="mn-MN" w:eastAsia="fr-FR" w:bidi="fr-FR"/>
        </w:rPr>
        <w:t xml:space="preserve">Дээрх хүснэгтэд олон өөр өөр заалт/уншилт тодорхойлсон. </w:t>
      </w:r>
      <w:r w:rsidR="002C073A">
        <w:rPr>
          <w:rFonts w:ascii="Arial" w:eastAsia="Arial" w:hAnsi="Arial" w:cs="Arial"/>
          <w:spacing w:val="3"/>
          <w:sz w:val="24"/>
          <w:szCs w:val="24"/>
          <w:lang w:val="mn-MN" w:eastAsia="fr-FR" w:bidi="fr-FR"/>
        </w:rPr>
        <w:t>Тэдгээр нь э</w:t>
      </w:r>
      <w:r>
        <w:rPr>
          <w:rFonts w:ascii="Arial" w:eastAsia="Arial" w:hAnsi="Arial" w:cs="Arial"/>
          <w:spacing w:val="3"/>
          <w:sz w:val="24"/>
          <w:szCs w:val="24"/>
          <w:lang w:val="mn-MN" w:eastAsia="fr-FR" w:bidi="fr-FR"/>
        </w:rPr>
        <w:t>нэ хавсралтад тогтоосон дараах таван өгөгдлийн мужид суурилсан мэдээлэл агуулна:</w:t>
      </w:r>
      <w:r w:rsidR="002C073A">
        <w:rPr>
          <w:rFonts w:ascii="Arial" w:eastAsia="Arial" w:hAnsi="Arial" w:cs="Arial"/>
          <w:spacing w:val="3"/>
          <w:sz w:val="24"/>
          <w:szCs w:val="24"/>
          <w:lang w:val="mn-MN" w:eastAsia="fr-FR" w:bidi="fr-FR"/>
        </w:rPr>
        <w:t xml:space="preserve"> </w:t>
      </w:r>
      <w:r w:rsidR="000C2085" w:rsidRPr="000C2085">
        <w:rPr>
          <w:rFonts w:ascii="Arial" w:eastAsia="Arial" w:hAnsi="Arial" w:cs="Arial"/>
          <w:spacing w:val="5"/>
          <w:sz w:val="24"/>
          <w:szCs w:val="24"/>
          <w:lang w:val="fr-FR" w:eastAsia="fr-FR" w:bidi="fr-FR"/>
        </w:rPr>
        <w:t xml:space="preserve">Register, Season, </w:t>
      </w:r>
      <w:r w:rsidR="000C2085" w:rsidRPr="000C2085">
        <w:rPr>
          <w:rFonts w:ascii="Arial" w:eastAsia="Arial" w:hAnsi="Arial" w:cs="Arial"/>
          <w:spacing w:val="4"/>
          <w:sz w:val="24"/>
          <w:szCs w:val="24"/>
          <w:lang w:val="fr-FR" w:eastAsia="fr-FR" w:bidi="fr-FR"/>
        </w:rPr>
        <w:t xml:space="preserve">Load </w:t>
      </w:r>
      <w:r w:rsidR="000C2085" w:rsidRPr="000C2085">
        <w:rPr>
          <w:rFonts w:ascii="Arial" w:eastAsia="Arial" w:hAnsi="Arial" w:cs="Arial"/>
          <w:spacing w:val="5"/>
          <w:sz w:val="24"/>
          <w:szCs w:val="24"/>
          <w:lang w:val="fr-FR" w:eastAsia="fr-FR" w:bidi="fr-FR"/>
        </w:rPr>
        <w:t xml:space="preserve">Profile, Variable </w:t>
      </w:r>
      <w:r w:rsidR="000C2085" w:rsidRPr="000C2085">
        <w:rPr>
          <w:rFonts w:ascii="Arial" w:eastAsia="Arial" w:hAnsi="Arial" w:cs="Arial"/>
          <w:spacing w:val="6"/>
          <w:sz w:val="24"/>
          <w:szCs w:val="24"/>
          <w:lang w:val="fr-FR" w:eastAsia="fr-FR" w:bidi="fr-FR"/>
        </w:rPr>
        <w:t xml:space="preserve">and Parameter. </w:t>
      </w:r>
    </w:p>
    <w:p w:rsidR="000C2085" w:rsidRPr="002C073A" w:rsidRDefault="002C073A" w:rsidP="002C073A">
      <w:pPr>
        <w:widowControl w:val="0"/>
        <w:autoSpaceDE w:val="0"/>
        <w:autoSpaceDN w:val="0"/>
        <w:spacing w:before="149" w:after="0" w:line="240" w:lineRule="auto"/>
        <w:ind w:left="418" w:right="1409"/>
        <w:jc w:val="both"/>
        <w:rPr>
          <w:rFonts w:ascii="Arial" w:eastAsia="Arial" w:hAnsi="Arial" w:cs="Arial"/>
          <w:spacing w:val="3"/>
          <w:sz w:val="24"/>
          <w:szCs w:val="24"/>
          <w:lang w:val="mn-MN" w:eastAsia="fr-FR" w:bidi="fr-FR"/>
        </w:rPr>
      </w:pPr>
      <w:r>
        <w:rPr>
          <w:rFonts w:ascii="Arial" w:eastAsia="Arial" w:hAnsi="Arial" w:cs="Arial"/>
          <w:spacing w:val="6"/>
          <w:sz w:val="24"/>
          <w:szCs w:val="24"/>
          <w:lang w:val="mn-MN" w:eastAsia="fr-FR" w:bidi="fr-FR"/>
        </w:rPr>
        <w:t>Дараах хүснэгтэд аль өгөгдлийн ангилал ямар командын хариуд дамжуулалт хийхийг заасан.</w:t>
      </w:r>
    </w:p>
    <w:p w:rsidR="000C2085" w:rsidRPr="000C2085" w:rsidRDefault="000C2085" w:rsidP="000C2085">
      <w:pPr>
        <w:widowControl w:val="0"/>
        <w:tabs>
          <w:tab w:val="left" w:pos="4385"/>
        </w:tabs>
        <w:autoSpaceDE w:val="0"/>
        <w:autoSpaceDN w:val="0"/>
        <w:spacing w:before="192" w:after="0" w:line="240" w:lineRule="auto"/>
        <w:ind w:left="418"/>
        <w:jc w:val="both"/>
        <w:rPr>
          <w:rFonts w:ascii="Arial" w:eastAsia="Arial" w:hAnsi="Arial" w:cs="Arial"/>
          <w:sz w:val="24"/>
          <w:szCs w:val="24"/>
          <w:lang w:val="fr-FR" w:eastAsia="fr-FR" w:bidi="fr-FR"/>
        </w:rPr>
      </w:pPr>
      <w:r w:rsidRPr="000C2085">
        <w:rPr>
          <w:rFonts w:ascii="Arial" w:eastAsia="Arial" w:hAnsi="Arial" w:cs="Arial"/>
          <w:spacing w:val="4"/>
          <w:sz w:val="24"/>
          <w:szCs w:val="24"/>
          <w:lang w:val="fr-FR" w:eastAsia="fr-FR" w:bidi="fr-FR"/>
        </w:rPr>
        <w:t>Long</w:t>
      </w:r>
      <w:r w:rsidRPr="000C2085">
        <w:rPr>
          <w:rFonts w:ascii="Arial" w:eastAsia="Arial" w:hAnsi="Arial" w:cs="Arial"/>
          <w:spacing w:val="12"/>
          <w:sz w:val="24"/>
          <w:szCs w:val="24"/>
          <w:lang w:val="fr-FR" w:eastAsia="fr-FR" w:bidi="fr-FR"/>
        </w:rPr>
        <w:t xml:space="preserve"> </w:t>
      </w:r>
      <w:r w:rsidRPr="000C2085">
        <w:rPr>
          <w:rFonts w:ascii="Arial" w:eastAsia="Arial" w:hAnsi="Arial" w:cs="Arial"/>
          <w:spacing w:val="5"/>
          <w:sz w:val="24"/>
          <w:szCs w:val="24"/>
          <w:lang w:val="fr-FR" w:eastAsia="fr-FR" w:bidi="fr-FR"/>
        </w:rPr>
        <w:t>Readout</w:t>
      </w:r>
      <w:r w:rsidRPr="000C2085">
        <w:rPr>
          <w:rFonts w:ascii="Arial" w:eastAsia="Arial" w:hAnsi="Arial" w:cs="Arial"/>
          <w:spacing w:val="5"/>
          <w:sz w:val="24"/>
          <w:szCs w:val="24"/>
          <w:lang w:val="fr-FR" w:eastAsia="fr-FR" w:bidi="fr-FR"/>
        </w:rPr>
        <w:tab/>
        <w:t xml:space="preserve">Register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Season </w:t>
      </w:r>
      <w:r w:rsidRPr="000C2085">
        <w:rPr>
          <w:rFonts w:ascii="Arial" w:eastAsia="Arial" w:hAnsi="Arial" w:cs="Arial"/>
          <w:sz w:val="24"/>
          <w:szCs w:val="24"/>
          <w:lang w:val="fr-FR" w:eastAsia="fr-FR" w:bidi="fr-FR"/>
        </w:rPr>
        <w:t xml:space="preserve">+ </w:t>
      </w:r>
      <w:r w:rsidRPr="000C2085">
        <w:rPr>
          <w:rFonts w:ascii="Arial" w:eastAsia="Arial" w:hAnsi="Arial" w:cs="Arial"/>
          <w:spacing w:val="4"/>
          <w:sz w:val="24"/>
          <w:szCs w:val="24"/>
          <w:lang w:val="fr-FR" w:eastAsia="fr-FR" w:bidi="fr-FR"/>
        </w:rPr>
        <w:t>Load</w:t>
      </w:r>
      <w:r w:rsidRPr="000C2085">
        <w:rPr>
          <w:rFonts w:ascii="Arial" w:eastAsia="Arial" w:hAnsi="Arial" w:cs="Arial"/>
          <w:spacing w:val="56"/>
          <w:sz w:val="24"/>
          <w:szCs w:val="24"/>
          <w:lang w:val="fr-FR" w:eastAsia="fr-FR" w:bidi="fr-FR"/>
        </w:rPr>
        <w:t xml:space="preserve"> </w:t>
      </w:r>
      <w:r w:rsidRPr="000C2085">
        <w:rPr>
          <w:rFonts w:ascii="Arial" w:eastAsia="Arial" w:hAnsi="Arial" w:cs="Arial"/>
          <w:spacing w:val="6"/>
          <w:sz w:val="24"/>
          <w:szCs w:val="24"/>
          <w:lang w:val="fr-FR" w:eastAsia="fr-FR" w:bidi="fr-FR"/>
        </w:rPr>
        <w:t>Profile</w:t>
      </w:r>
    </w:p>
    <w:p w:rsidR="000C2085" w:rsidRPr="000C2085" w:rsidRDefault="000C2085" w:rsidP="000C2085">
      <w:pPr>
        <w:widowControl w:val="0"/>
        <w:tabs>
          <w:tab w:val="left" w:pos="4386"/>
        </w:tabs>
        <w:autoSpaceDE w:val="0"/>
        <w:autoSpaceDN w:val="0"/>
        <w:spacing w:before="99" w:after="0" w:line="240" w:lineRule="auto"/>
        <w:ind w:left="418"/>
        <w:jc w:val="both"/>
        <w:rPr>
          <w:rFonts w:ascii="Arial" w:eastAsia="Arial" w:hAnsi="Arial" w:cs="Arial"/>
          <w:sz w:val="24"/>
          <w:szCs w:val="24"/>
          <w:lang w:val="fr-FR" w:eastAsia="fr-FR" w:bidi="fr-FR"/>
        </w:rPr>
      </w:pPr>
      <w:r w:rsidRPr="000C2085">
        <w:rPr>
          <w:rFonts w:ascii="Arial" w:eastAsia="Arial" w:hAnsi="Arial" w:cs="Arial"/>
          <w:spacing w:val="5"/>
          <w:sz w:val="24"/>
          <w:szCs w:val="24"/>
          <w:lang w:val="fr-FR" w:eastAsia="fr-FR" w:bidi="fr-FR"/>
        </w:rPr>
        <w:t>Short</w:t>
      </w:r>
      <w:r w:rsidRPr="000C2085">
        <w:rPr>
          <w:rFonts w:ascii="Arial" w:eastAsia="Arial" w:hAnsi="Arial" w:cs="Arial"/>
          <w:spacing w:val="11"/>
          <w:sz w:val="24"/>
          <w:szCs w:val="24"/>
          <w:lang w:val="fr-FR" w:eastAsia="fr-FR" w:bidi="fr-FR"/>
        </w:rPr>
        <w:t xml:space="preserve"> </w:t>
      </w:r>
      <w:r w:rsidRPr="000C2085">
        <w:rPr>
          <w:rFonts w:ascii="Arial" w:eastAsia="Arial" w:hAnsi="Arial" w:cs="Arial"/>
          <w:spacing w:val="5"/>
          <w:sz w:val="24"/>
          <w:szCs w:val="24"/>
          <w:lang w:val="fr-FR" w:eastAsia="fr-FR" w:bidi="fr-FR"/>
        </w:rPr>
        <w:t>Readout</w:t>
      </w:r>
      <w:r w:rsidRPr="000C2085">
        <w:rPr>
          <w:rFonts w:ascii="Arial" w:eastAsia="Arial" w:hAnsi="Arial" w:cs="Arial"/>
          <w:spacing w:val="5"/>
          <w:sz w:val="24"/>
          <w:szCs w:val="24"/>
          <w:lang w:val="fr-FR" w:eastAsia="fr-FR" w:bidi="fr-FR"/>
        </w:rPr>
        <w:tab/>
        <w:t xml:space="preserve">Register </w:t>
      </w:r>
      <w:r w:rsidRPr="000C2085">
        <w:rPr>
          <w:rFonts w:ascii="Arial" w:eastAsia="Arial" w:hAnsi="Arial" w:cs="Arial"/>
          <w:sz w:val="24"/>
          <w:szCs w:val="24"/>
          <w:lang w:val="fr-FR" w:eastAsia="fr-FR" w:bidi="fr-FR"/>
        </w:rPr>
        <w:t>+</w:t>
      </w:r>
      <w:r w:rsidRPr="000C2085">
        <w:rPr>
          <w:rFonts w:ascii="Arial" w:eastAsia="Arial" w:hAnsi="Arial" w:cs="Arial"/>
          <w:spacing w:val="22"/>
          <w:sz w:val="24"/>
          <w:szCs w:val="24"/>
          <w:lang w:val="fr-FR" w:eastAsia="fr-FR" w:bidi="fr-FR"/>
        </w:rPr>
        <w:t xml:space="preserve"> </w:t>
      </w:r>
      <w:r w:rsidRPr="000C2085">
        <w:rPr>
          <w:rFonts w:ascii="Arial" w:eastAsia="Arial" w:hAnsi="Arial" w:cs="Arial"/>
          <w:spacing w:val="6"/>
          <w:sz w:val="24"/>
          <w:szCs w:val="24"/>
          <w:lang w:val="fr-FR" w:eastAsia="fr-FR" w:bidi="fr-FR"/>
        </w:rPr>
        <w:t>Season</w:t>
      </w:r>
    </w:p>
    <w:p w:rsidR="000C2085" w:rsidRPr="000C2085" w:rsidRDefault="000C2085" w:rsidP="000C2085">
      <w:pPr>
        <w:widowControl w:val="0"/>
        <w:tabs>
          <w:tab w:val="left" w:pos="4387"/>
        </w:tabs>
        <w:autoSpaceDE w:val="0"/>
        <w:autoSpaceDN w:val="0"/>
        <w:spacing w:before="98" w:after="0" w:line="240" w:lineRule="auto"/>
        <w:ind w:left="418"/>
        <w:jc w:val="both"/>
        <w:rPr>
          <w:rFonts w:ascii="Arial" w:eastAsia="Arial" w:hAnsi="Arial" w:cs="Arial"/>
          <w:sz w:val="24"/>
          <w:szCs w:val="24"/>
          <w:lang w:val="fr-FR" w:eastAsia="fr-FR" w:bidi="fr-FR"/>
        </w:rPr>
      </w:pPr>
      <w:r w:rsidRPr="000C2085">
        <w:rPr>
          <w:rFonts w:ascii="Arial" w:eastAsia="Arial" w:hAnsi="Arial" w:cs="Arial"/>
          <w:spacing w:val="5"/>
          <w:sz w:val="24"/>
          <w:szCs w:val="24"/>
          <w:lang w:val="fr-FR" w:eastAsia="fr-FR" w:bidi="fr-FR"/>
        </w:rPr>
        <w:t>Register</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5"/>
          <w:sz w:val="24"/>
          <w:szCs w:val="24"/>
          <w:lang w:val="fr-FR" w:eastAsia="fr-FR" w:bidi="fr-FR"/>
        </w:rPr>
        <w:t>Readout</w:t>
      </w:r>
      <w:r w:rsidRPr="000C2085">
        <w:rPr>
          <w:rFonts w:ascii="Arial" w:eastAsia="Arial" w:hAnsi="Arial" w:cs="Arial"/>
          <w:spacing w:val="5"/>
          <w:sz w:val="24"/>
          <w:szCs w:val="24"/>
          <w:lang w:val="fr-FR" w:eastAsia="fr-FR" w:bidi="fr-FR"/>
        </w:rPr>
        <w:tab/>
      </w:r>
      <w:r w:rsidRPr="000C2085">
        <w:rPr>
          <w:rFonts w:ascii="Arial" w:eastAsia="Arial" w:hAnsi="Arial" w:cs="Arial"/>
          <w:spacing w:val="6"/>
          <w:sz w:val="24"/>
          <w:szCs w:val="24"/>
          <w:lang w:val="fr-FR" w:eastAsia="fr-FR" w:bidi="fr-FR"/>
        </w:rPr>
        <w:t>Register</w:t>
      </w:r>
    </w:p>
    <w:p w:rsidR="000C2085" w:rsidRPr="000C2085" w:rsidRDefault="000C2085" w:rsidP="000C2085">
      <w:pPr>
        <w:widowControl w:val="0"/>
        <w:tabs>
          <w:tab w:val="left" w:pos="4387"/>
        </w:tabs>
        <w:autoSpaceDE w:val="0"/>
        <w:autoSpaceDN w:val="0"/>
        <w:spacing w:before="99" w:after="0" w:line="240" w:lineRule="auto"/>
        <w:ind w:left="418"/>
        <w:jc w:val="both"/>
        <w:rPr>
          <w:rFonts w:ascii="Arial" w:eastAsia="Arial" w:hAnsi="Arial" w:cs="Arial"/>
          <w:sz w:val="24"/>
          <w:szCs w:val="24"/>
          <w:lang w:val="fr-FR" w:eastAsia="fr-FR" w:bidi="fr-FR"/>
        </w:rPr>
      </w:pPr>
      <w:r w:rsidRPr="000C2085">
        <w:rPr>
          <w:rFonts w:ascii="Arial" w:eastAsia="Arial" w:hAnsi="Arial" w:cs="Arial"/>
          <w:spacing w:val="5"/>
          <w:sz w:val="24"/>
          <w:szCs w:val="24"/>
          <w:lang w:val="fr-FR" w:eastAsia="fr-FR" w:bidi="fr-FR"/>
        </w:rPr>
        <w:t>Season</w:t>
      </w:r>
      <w:r w:rsidRPr="000C2085">
        <w:rPr>
          <w:rFonts w:ascii="Arial" w:eastAsia="Arial" w:hAnsi="Arial" w:cs="Arial"/>
          <w:spacing w:val="11"/>
          <w:sz w:val="24"/>
          <w:szCs w:val="24"/>
          <w:lang w:val="fr-FR" w:eastAsia="fr-FR" w:bidi="fr-FR"/>
        </w:rPr>
        <w:t xml:space="preserve"> </w:t>
      </w:r>
      <w:r w:rsidRPr="000C2085">
        <w:rPr>
          <w:rFonts w:ascii="Arial" w:eastAsia="Arial" w:hAnsi="Arial" w:cs="Arial"/>
          <w:spacing w:val="5"/>
          <w:sz w:val="24"/>
          <w:szCs w:val="24"/>
          <w:lang w:val="fr-FR" w:eastAsia="fr-FR" w:bidi="fr-FR"/>
        </w:rPr>
        <w:t>Readout</w:t>
      </w:r>
      <w:r w:rsidRPr="000C2085">
        <w:rPr>
          <w:rFonts w:ascii="Arial" w:eastAsia="Arial" w:hAnsi="Arial" w:cs="Arial"/>
          <w:spacing w:val="5"/>
          <w:sz w:val="24"/>
          <w:szCs w:val="24"/>
          <w:lang w:val="fr-FR" w:eastAsia="fr-FR" w:bidi="fr-FR"/>
        </w:rPr>
        <w:tab/>
      </w:r>
      <w:r w:rsidRPr="000C2085">
        <w:rPr>
          <w:rFonts w:ascii="Arial" w:eastAsia="Arial" w:hAnsi="Arial" w:cs="Arial"/>
          <w:spacing w:val="6"/>
          <w:sz w:val="24"/>
          <w:szCs w:val="24"/>
          <w:lang w:val="fr-FR" w:eastAsia="fr-FR" w:bidi="fr-FR"/>
        </w:rPr>
        <w:t>Season</w:t>
      </w:r>
    </w:p>
    <w:p w:rsidR="000C2085" w:rsidRPr="000C2085" w:rsidRDefault="000C2085" w:rsidP="000C2085">
      <w:pPr>
        <w:widowControl w:val="0"/>
        <w:tabs>
          <w:tab w:val="left" w:pos="4386"/>
        </w:tabs>
        <w:autoSpaceDE w:val="0"/>
        <w:autoSpaceDN w:val="0"/>
        <w:spacing w:before="99" w:after="0" w:line="240" w:lineRule="auto"/>
        <w:ind w:left="418"/>
        <w:jc w:val="both"/>
        <w:rPr>
          <w:rFonts w:ascii="Arial" w:eastAsia="Arial" w:hAnsi="Arial" w:cs="Arial"/>
          <w:sz w:val="24"/>
          <w:szCs w:val="24"/>
          <w:lang w:val="fr-FR" w:eastAsia="fr-FR" w:bidi="fr-FR"/>
        </w:rPr>
      </w:pPr>
      <w:r w:rsidRPr="000C2085">
        <w:rPr>
          <w:rFonts w:ascii="Arial" w:eastAsia="Arial" w:hAnsi="Arial" w:cs="Arial"/>
          <w:spacing w:val="4"/>
          <w:sz w:val="24"/>
          <w:szCs w:val="24"/>
          <w:lang w:val="fr-FR" w:eastAsia="fr-FR" w:bidi="fr-FR"/>
        </w:rPr>
        <w:t>Load</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5"/>
          <w:sz w:val="24"/>
          <w:szCs w:val="24"/>
          <w:lang w:val="fr-FR" w:eastAsia="fr-FR" w:bidi="fr-FR"/>
        </w:rPr>
        <w:t>Profile</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5"/>
          <w:sz w:val="24"/>
          <w:szCs w:val="24"/>
          <w:lang w:val="fr-FR" w:eastAsia="fr-FR" w:bidi="fr-FR"/>
        </w:rPr>
        <w:t>Readout</w:t>
      </w:r>
      <w:r w:rsidRPr="000C2085">
        <w:rPr>
          <w:rFonts w:ascii="Arial" w:eastAsia="Arial" w:hAnsi="Arial" w:cs="Arial"/>
          <w:spacing w:val="5"/>
          <w:sz w:val="24"/>
          <w:szCs w:val="24"/>
          <w:lang w:val="fr-FR" w:eastAsia="fr-FR" w:bidi="fr-FR"/>
        </w:rPr>
        <w:tab/>
      </w:r>
      <w:r w:rsidRPr="000C2085">
        <w:rPr>
          <w:rFonts w:ascii="Arial" w:eastAsia="Arial" w:hAnsi="Arial" w:cs="Arial"/>
          <w:spacing w:val="4"/>
          <w:sz w:val="24"/>
          <w:szCs w:val="24"/>
          <w:lang w:val="fr-FR" w:eastAsia="fr-FR" w:bidi="fr-FR"/>
        </w:rPr>
        <w:t>Load</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6"/>
          <w:sz w:val="24"/>
          <w:szCs w:val="24"/>
          <w:lang w:val="fr-FR" w:eastAsia="fr-FR" w:bidi="fr-FR"/>
        </w:rPr>
        <w:t>Profile</w:t>
      </w:r>
    </w:p>
    <w:p w:rsidR="000C2085" w:rsidRPr="000C2085" w:rsidRDefault="000C2085" w:rsidP="000C2085">
      <w:pPr>
        <w:widowControl w:val="0"/>
        <w:tabs>
          <w:tab w:val="left" w:pos="4386"/>
        </w:tabs>
        <w:autoSpaceDE w:val="0"/>
        <w:autoSpaceDN w:val="0"/>
        <w:spacing w:before="99" w:after="0" w:line="240" w:lineRule="auto"/>
        <w:ind w:left="418"/>
        <w:jc w:val="both"/>
        <w:rPr>
          <w:rFonts w:ascii="Arial" w:eastAsia="Arial" w:hAnsi="Arial" w:cs="Arial"/>
          <w:sz w:val="24"/>
          <w:szCs w:val="24"/>
          <w:lang w:val="fr-FR" w:eastAsia="fr-FR" w:bidi="fr-FR"/>
        </w:rPr>
      </w:pPr>
      <w:r w:rsidRPr="000C2085">
        <w:rPr>
          <w:rFonts w:ascii="Arial" w:eastAsia="Arial" w:hAnsi="Arial" w:cs="Arial"/>
          <w:spacing w:val="5"/>
          <w:sz w:val="24"/>
          <w:szCs w:val="24"/>
          <w:lang w:val="fr-FR" w:eastAsia="fr-FR" w:bidi="fr-FR"/>
        </w:rPr>
        <w:t>Variable</w:t>
      </w:r>
      <w:r w:rsidRPr="000C2085">
        <w:rPr>
          <w:rFonts w:ascii="Arial" w:eastAsia="Arial" w:hAnsi="Arial" w:cs="Arial"/>
          <w:spacing w:val="12"/>
          <w:sz w:val="24"/>
          <w:szCs w:val="24"/>
          <w:lang w:val="fr-FR" w:eastAsia="fr-FR" w:bidi="fr-FR"/>
        </w:rPr>
        <w:t xml:space="preserve"> </w:t>
      </w:r>
      <w:r w:rsidRPr="000C2085">
        <w:rPr>
          <w:rFonts w:ascii="Arial" w:eastAsia="Arial" w:hAnsi="Arial" w:cs="Arial"/>
          <w:spacing w:val="5"/>
          <w:sz w:val="24"/>
          <w:szCs w:val="24"/>
          <w:lang w:val="fr-FR" w:eastAsia="fr-FR" w:bidi="fr-FR"/>
        </w:rPr>
        <w:t>Readout</w:t>
      </w:r>
      <w:r w:rsidRPr="000C2085">
        <w:rPr>
          <w:rFonts w:ascii="Arial" w:eastAsia="Arial" w:hAnsi="Arial" w:cs="Arial"/>
          <w:spacing w:val="5"/>
          <w:sz w:val="24"/>
          <w:szCs w:val="24"/>
          <w:lang w:val="fr-FR" w:eastAsia="fr-FR" w:bidi="fr-FR"/>
        </w:rPr>
        <w:tab/>
      </w:r>
      <w:r w:rsidRPr="000C2085">
        <w:rPr>
          <w:rFonts w:ascii="Arial" w:eastAsia="Arial" w:hAnsi="Arial" w:cs="Arial"/>
          <w:spacing w:val="6"/>
          <w:sz w:val="24"/>
          <w:szCs w:val="24"/>
          <w:lang w:val="fr-FR" w:eastAsia="fr-FR" w:bidi="fr-FR"/>
        </w:rPr>
        <w:t>Variable</w:t>
      </w:r>
    </w:p>
    <w:p w:rsidR="000C2085" w:rsidRDefault="000C2085" w:rsidP="000C2085">
      <w:pPr>
        <w:widowControl w:val="0"/>
        <w:tabs>
          <w:tab w:val="left" w:pos="4387"/>
        </w:tabs>
        <w:autoSpaceDE w:val="0"/>
        <w:autoSpaceDN w:val="0"/>
        <w:spacing w:before="99" w:after="0" w:line="240" w:lineRule="auto"/>
        <w:ind w:left="418"/>
        <w:jc w:val="both"/>
        <w:rPr>
          <w:rFonts w:ascii="Arial" w:eastAsia="Arial" w:hAnsi="Arial" w:cs="Arial"/>
          <w:spacing w:val="6"/>
          <w:sz w:val="24"/>
          <w:szCs w:val="24"/>
          <w:lang w:val="fr-FR" w:eastAsia="fr-FR" w:bidi="fr-FR"/>
        </w:rPr>
      </w:pPr>
      <w:r w:rsidRPr="000C2085">
        <w:rPr>
          <w:rFonts w:ascii="Arial" w:eastAsia="Arial" w:hAnsi="Arial" w:cs="Arial"/>
          <w:spacing w:val="6"/>
          <w:sz w:val="24"/>
          <w:szCs w:val="24"/>
          <w:lang w:val="fr-FR" w:eastAsia="fr-FR" w:bidi="fr-FR"/>
        </w:rPr>
        <w:t>Parameter</w:t>
      </w:r>
      <w:r w:rsidRPr="000C2085">
        <w:rPr>
          <w:rFonts w:ascii="Arial" w:eastAsia="Arial" w:hAnsi="Arial" w:cs="Arial"/>
          <w:spacing w:val="12"/>
          <w:sz w:val="24"/>
          <w:szCs w:val="24"/>
          <w:lang w:val="fr-FR" w:eastAsia="fr-FR" w:bidi="fr-FR"/>
        </w:rPr>
        <w:t xml:space="preserve"> </w:t>
      </w:r>
      <w:r w:rsidRPr="000C2085">
        <w:rPr>
          <w:rFonts w:ascii="Arial" w:eastAsia="Arial" w:hAnsi="Arial" w:cs="Arial"/>
          <w:spacing w:val="5"/>
          <w:sz w:val="24"/>
          <w:szCs w:val="24"/>
          <w:lang w:val="fr-FR" w:eastAsia="fr-FR" w:bidi="fr-FR"/>
        </w:rPr>
        <w:t>Readout</w:t>
      </w:r>
      <w:r w:rsidRPr="000C2085">
        <w:rPr>
          <w:rFonts w:ascii="Arial" w:eastAsia="Arial" w:hAnsi="Arial" w:cs="Arial"/>
          <w:spacing w:val="5"/>
          <w:sz w:val="24"/>
          <w:szCs w:val="24"/>
          <w:lang w:val="fr-FR" w:eastAsia="fr-FR" w:bidi="fr-FR"/>
        </w:rPr>
        <w:tab/>
      </w:r>
      <w:r w:rsidRPr="000C2085">
        <w:rPr>
          <w:rFonts w:ascii="Arial" w:eastAsia="Arial" w:hAnsi="Arial" w:cs="Arial"/>
          <w:spacing w:val="6"/>
          <w:sz w:val="24"/>
          <w:szCs w:val="24"/>
          <w:lang w:val="fr-FR" w:eastAsia="fr-FR" w:bidi="fr-FR"/>
        </w:rPr>
        <w:t>Parameter</w:t>
      </w:r>
    </w:p>
    <w:p w:rsidR="000C2085" w:rsidRDefault="000C2085" w:rsidP="000C2085">
      <w:pPr>
        <w:widowControl w:val="0"/>
        <w:autoSpaceDE w:val="0"/>
        <w:autoSpaceDN w:val="0"/>
        <w:spacing w:before="4" w:after="0" w:line="240" w:lineRule="auto"/>
        <w:rPr>
          <w:rFonts w:ascii="Arial" w:eastAsia="Arial" w:hAnsi="Arial" w:cs="Arial"/>
          <w:spacing w:val="6"/>
          <w:sz w:val="24"/>
          <w:szCs w:val="24"/>
          <w:lang w:val="fr-FR" w:eastAsia="fr-FR" w:bidi="fr-FR"/>
        </w:rPr>
      </w:pPr>
    </w:p>
    <w:p w:rsidR="00D9558E" w:rsidRPr="000C2085" w:rsidRDefault="00D9558E" w:rsidP="000C2085">
      <w:pPr>
        <w:widowControl w:val="0"/>
        <w:autoSpaceDE w:val="0"/>
        <w:autoSpaceDN w:val="0"/>
        <w:spacing w:before="4" w:after="0" w:line="240" w:lineRule="auto"/>
        <w:rPr>
          <w:rFonts w:ascii="Arial" w:eastAsia="Arial" w:hAnsi="Arial" w:cs="Arial"/>
          <w:sz w:val="24"/>
          <w:szCs w:val="24"/>
          <w:lang w:val="fr-FR" w:eastAsia="fr-FR" w:bidi="fr-FR"/>
        </w:rPr>
      </w:pPr>
    </w:p>
    <w:p w:rsidR="000C2085" w:rsidRPr="00FA0366" w:rsidRDefault="006D121E" w:rsidP="00FA0366">
      <w:pPr>
        <w:widowControl w:val="0"/>
        <w:tabs>
          <w:tab w:val="left" w:pos="9090"/>
        </w:tabs>
        <w:autoSpaceDE w:val="0"/>
        <w:autoSpaceDN w:val="0"/>
        <w:spacing w:after="0" w:line="240" w:lineRule="auto"/>
        <w:ind w:left="418" w:right="-10"/>
        <w:jc w:val="both"/>
        <w:rPr>
          <w:rFonts w:ascii="Arial" w:eastAsia="Arial" w:hAnsi="Arial" w:cs="Arial"/>
          <w:spacing w:val="6"/>
          <w:sz w:val="24"/>
          <w:szCs w:val="24"/>
          <w:lang w:val="mn-MN" w:eastAsia="fr-FR" w:bidi="fr-FR"/>
        </w:rPr>
      </w:pPr>
      <w:r>
        <w:rPr>
          <w:rFonts w:ascii="Arial" w:eastAsia="Arial" w:hAnsi="Arial" w:cs="Arial"/>
          <w:spacing w:val="5"/>
          <w:sz w:val="24"/>
          <w:szCs w:val="24"/>
          <w:lang w:val="mn-MN" w:eastAsia="fr-FR" w:bidi="fr-FR"/>
        </w:rPr>
        <w:t>Урт заалт авалт/уншилт нь</w:t>
      </w:r>
      <w:r w:rsidR="00EA49AC" w:rsidRPr="00EA49AC">
        <w:rPr>
          <w:rFonts w:ascii="Arial" w:eastAsia="Arial" w:hAnsi="Arial" w:cs="Arial"/>
          <w:spacing w:val="4"/>
          <w:sz w:val="24"/>
          <w:szCs w:val="24"/>
          <w:lang w:val="fr-FR" w:eastAsia="fr-FR" w:bidi="fr-FR"/>
        </w:rPr>
        <w:t xml:space="preserve"> </w:t>
      </w:r>
      <w:r w:rsidR="00EA49AC" w:rsidRPr="000C2085">
        <w:rPr>
          <w:rFonts w:ascii="Arial" w:eastAsia="Arial" w:hAnsi="Arial" w:cs="Arial"/>
          <w:spacing w:val="4"/>
          <w:sz w:val="24"/>
          <w:szCs w:val="24"/>
          <w:lang w:val="fr-FR" w:eastAsia="fr-FR" w:bidi="fr-FR"/>
        </w:rPr>
        <w:t xml:space="preserve">Data </w:t>
      </w:r>
      <w:r w:rsidR="00EA49AC" w:rsidRPr="000C2085">
        <w:rPr>
          <w:rFonts w:ascii="Arial" w:eastAsia="Arial" w:hAnsi="Arial" w:cs="Arial"/>
          <w:spacing w:val="5"/>
          <w:sz w:val="24"/>
          <w:szCs w:val="24"/>
          <w:lang w:val="fr-FR" w:eastAsia="fr-FR" w:bidi="fr-FR"/>
        </w:rPr>
        <w:t xml:space="preserve">Readout </w:t>
      </w:r>
      <w:r w:rsidR="00EA49AC">
        <w:rPr>
          <w:rFonts w:ascii="Arial" w:eastAsia="Arial" w:hAnsi="Arial" w:cs="Arial"/>
          <w:spacing w:val="6"/>
          <w:sz w:val="24"/>
          <w:szCs w:val="24"/>
          <w:lang w:val="fr-FR" w:eastAsia="fr-FR" w:bidi="fr-FR"/>
        </w:rPr>
        <w:t>"data  message"-с</w:t>
      </w:r>
      <w:r>
        <w:rPr>
          <w:rFonts w:ascii="Arial" w:eastAsia="Arial" w:hAnsi="Arial" w:cs="Arial"/>
          <w:spacing w:val="5"/>
          <w:sz w:val="24"/>
          <w:szCs w:val="24"/>
          <w:lang w:val="mn-MN" w:eastAsia="fr-FR" w:bidi="fr-FR"/>
        </w:rPr>
        <w:t xml:space="preserve"> </w:t>
      </w:r>
      <w:r w:rsidR="00EA49AC">
        <w:rPr>
          <w:rFonts w:ascii="Arial" w:eastAsia="Arial" w:hAnsi="Arial" w:cs="Arial"/>
          <w:spacing w:val="5"/>
          <w:sz w:val="24"/>
          <w:szCs w:val="24"/>
          <w:lang w:val="mn-MN" w:eastAsia="fr-FR" w:bidi="fr-FR"/>
        </w:rPr>
        <w:t>ачааллын илэрхийлэмжтэй тоолуурт илгээсэн өгөгдөлд хамаарна.</w:t>
      </w:r>
      <w:r w:rsidR="00EA49AC" w:rsidRPr="00EA49AC">
        <w:rPr>
          <w:rFonts w:ascii="Arial" w:eastAsia="Arial" w:hAnsi="Arial" w:cs="Arial"/>
          <w:spacing w:val="5"/>
          <w:sz w:val="24"/>
          <w:szCs w:val="24"/>
          <w:lang w:val="mn-MN" w:eastAsia="fr-FR" w:bidi="fr-FR"/>
        </w:rPr>
        <w:t xml:space="preserve"> </w:t>
      </w:r>
      <w:r w:rsidR="00EA49AC">
        <w:rPr>
          <w:rFonts w:ascii="Arial" w:eastAsia="Arial" w:hAnsi="Arial" w:cs="Arial"/>
          <w:spacing w:val="5"/>
          <w:sz w:val="24"/>
          <w:szCs w:val="24"/>
          <w:lang w:val="mn-MN" w:eastAsia="fr-FR" w:bidi="fr-FR"/>
        </w:rPr>
        <w:t>Богино заалт авалт/уншилт нь</w:t>
      </w:r>
      <w:r w:rsidR="00EA49AC" w:rsidRPr="00EA49AC">
        <w:rPr>
          <w:rFonts w:ascii="Arial" w:eastAsia="Arial" w:hAnsi="Arial" w:cs="Arial"/>
          <w:spacing w:val="4"/>
          <w:sz w:val="24"/>
          <w:szCs w:val="24"/>
          <w:lang w:val="fr-FR" w:eastAsia="fr-FR" w:bidi="fr-FR"/>
        </w:rPr>
        <w:t xml:space="preserve"> </w:t>
      </w:r>
      <w:r w:rsidR="00EA49AC" w:rsidRPr="000C2085">
        <w:rPr>
          <w:rFonts w:ascii="Arial" w:eastAsia="Arial" w:hAnsi="Arial" w:cs="Arial"/>
          <w:spacing w:val="4"/>
          <w:sz w:val="24"/>
          <w:szCs w:val="24"/>
          <w:lang w:val="fr-FR" w:eastAsia="fr-FR" w:bidi="fr-FR"/>
        </w:rPr>
        <w:t xml:space="preserve">Data </w:t>
      </w:r>
      <w:r w:rsidR="00EA49AC" w:rsidRPr="000C2085">
        <w:rPr>
          <w:rFonts w:ascii="Arial" w:eastAsia="Arial" w:hAnsi="Arial" w:cs="Arial"/>
          <w:spacing w:val="5"/>
          <w:sz w:val="24"/>
          <w:szCs w:val="24"/>
          <w:lang w:val="fr-FR" w:eastAsia="fr-FR" w:bidi="fr-FR"/>
        </w:rPr>
        <w:t xml:space="preserve">Readout </w:t>
      </w:r>
      <w:r w:rsidR="00EA49AC">
        <w:rPr>
          <w:rFonts w:ascii="Arial" w:eastAsia="Arial" w:hAnsi="Arial" w:cs="Arial"/>
          <w:spacing w:val="6"/>
          <w:sz w:val="24"/>
          <w:szCs w:val="24"/>
          <w:lang w:val="fr-FR" w:eastAsia="fr-FR" w:bidi="fr-FR"/>
        </w:rPr>
        <w:t>"data  message"-с</w:t>
      </w:r>
      <w:r w:rsidR="00EA49AC">
        <w:rPr>
          <w:rFonts w:ascii="Arial" w:eastAsia="Arial" w:hAnsi="Arial" w:cs="Arial"/>
          <w:spacing w:val="5"/>
          <w:sz w:val="24"/>
          <w:szCs w:val="24"/>
          <w:lang w:val="mn-MN" w:eastAsia="fr-FR" w:bidi="fr-FR"/>
        </w:rPr>
        <w:t xml:space="preserve"> ачааллын илэрхийлэмжгүй тоолуурт илгээсэн өгөгдөлд хамаарна. Бүх уншилт</w:t>
      </w:r>
      <w:r w:rsidR="006559FB">
        <w:rPr>
          <w:rFonts w:ascii="Arial" w:eastAsia="Arial" w:hAnsi="Arial" w:cs="Arial"/>
          <w:spacing w:val="5"/>
          <w:sz w:val="24"/>
          <w:szCs w:val="24"/>
          <w:lang w:val="mn-MN" w:eastAsia="fr-FR" w:bidi="fr-FR"/>
        </w:rPr>
        <w:t>/заалтын хувьд,</w:t>
      </w:r>
      <w:r w:rsidR="00EA49AC">
        <w:rPr>
          <w:rFonts w:ascii="Arial" w:eastAsia="Arial" w:hAnsi="Arial" w:cs="Arial"/>
          <w:spacing w:val="5"/>
          <w:sz w:val="24"/>
          <w:szCs w:val="24"/>
          <w:lang w:val="mn-MN" w:eastAsia="fr-FR" w:bidi="fr-FR"/>
        </w:rPr>
        <w:t xml:space="preserve"> тоолуурын илгээсэн өгөгдлийг энэ хавсралтад тодорхойлсон загварчилсан код ашиглан таниулан тогтооно.</w:t>
      </w:r>
      <w:r w:rsidR="00D9558E">
        <w:rPr>
          <w:rFonts w:ascii="Arial" w:eastAsia="Arial" w:hAnsi="Arial" w:cs="Arial"/>
          <w:spacing w:val="5"/>
          <w:sz w:val="24"/>
          <w:szCs w:val="24"/>
          <w:lang w:val="mn-MN" w:eastAsia="fr-FR" w:bidi="fr-FR"/>
        </w:rPr>
        <w:t xml:space="preserve"> Заалт уншилт нь бие даасан болохыг батлахад, өгөг</w:t>
      </w:r>
      <w:r w:rsidR="00143577">
        <w:rPr>
          <w:rFonts w:ascii="Arial" w:eastAsia="Arial" w:hAnsi="Arial" w:cs="Arial"/>
          <w:spacing w:val="5"/>
          <w:sz w:val="24"/>
          <w:szCs w:val="24"/>
          <w:lang w:val="mn-MN" w:eastAsia="fr-FR" w:bidi="fr-FR"/>
        </w:rPr>
        <w:t xml:space="preserve">длийг дангаар таниулах ба ойлгохын тулд бүх холбогдох мэдээлэл оролцсон, байгаа бүх сувгийн </w:t>
      </w:r>
      <w:r w:rsidR="00D9558E">
        <w:rPr>
          <w:rFonts w:ascii="Arial" w:eastAsia="Arial" w:hAnsi="Arial" w:cs="Arial"/>
          <w:spacing w:val="5"/>
          <w:sz w:val="24"/>
          <w:szCs w:val="24"/>
          <w:lang w:val="mn-MN" w:eastAsia="fr-FR" w:bidi="fr-FR"/>
        </w:rPr>
        <w:t xml:space="preserve"> </w:t>
      </w:r>
      <w:r w:rsidR="00143577">
        <w:rPr>
          <w:rFonts w:ascii="Arial" w:eastAsia="Arial" w:hAnsi="Arial" w:cs="Arial"/>
          <w:spacing w:val="5"/>
          <w:sz w:val="24"/>
          <w:szCs w:val="24"/>
          <w:lang w:val="mn-MN" w:eastAsia="fr-FR" w:bidi="fr-FR"/>
        </w:rPr>
        <w:t xml:space="preserve">сувгийн маягын бүртгэлийг тоолуур агуулна. Зөвхөн нэг сувагтай </w:t>
      </w:r>
      <w:r w:rsidR="000C2085" w:rsidRPr="000C2085">
        <w:rPr>
          <w:rFonts w:ascii="Arial" w:eastAsia="Arial" w:hAnsi="Arial" w:cs="Arial"/>
          <w:spacing w:val="6"/>
          <w:sz w:val="24"/>
          <w:szCs w:val="24"/>
          <w:lang w:val="fr-FR" w:eastAsia="fr-FR" w:bidi="fr-FR"/>
        </w:rPr>
        <w:t xml:space="preserve"> </w:t>
      </w:r>
      <w:r w:rsidR="000C2085" w:rsidRPr="000C2085">
        <w:rPr>
          <w:rFonts w:ascii="Arial" w:eastAsia="Arial" w:hAnsi="Arial" w:cs="Arial"/>
          <w:spacing w:val="5"/>
          <w:sz w:val="24"/>
          <w:szCs w:val="24"/>
          <w:lang w:val="fr-FR" w:eastAsia="fr-FR" w:bidi="fr-FR"/>
        </w:rPr>
        <w:t xml:space="preserve">(channel </w:t>
      </w:r>
      <w:r w:rsidR="00143577">
        <w:rPr>
          <w:rFonts w:ascii="Arial" w:eastAsia="Arial" w:hAnsi="Arial" w:cs="Arial"/>
          <w:spacing w:val="4"/>
          <w:sz w:val="24"/>
          <w:szCs w:val="24"/>
          <w:lang w:val="fr-FR" w:eastAsia="fr-FR" w:bidi="fr-FR"/>
        </w:rPr>
        <w:t>0) цахилгааны тоолуурын хувьд,</w:t>
      </w:r>
      <w:r w:rsidR="000C2085" w:rsidRPr="000C2085">
        <w:rPr>
          <w:rFonts w:ascii="Arial" w:eastAsia="Arial" w:hAnsi="Arial" w:cs="Arial"/>
          <w:spacing w:val="4"/>
          <w:sz w:val="24"/>
          <w:szCs w:val="24"/>
          <w:lang w:val="fr-FR" w:eastAsia="fr-FR" w:bidi="fr-FR"/>
        </w:rPr>
        <w:t xml:space="preserve"> </w:t>
      </w:r>
      <w:r w:rsidR="000C2085" w:rsidRPr="000C2085">
        <w:rPr>
          <w:rFonts w:ascii="Arial" w:eastAsia="Arial" w:hAnsi="Arial" w:cs="Arial"/>
          <w:spacing w:val="6"/>
          <w:sz w:val="24"/>
          <w:szCs w:val="24"/>
          <w:lang w:val="fr-FR" w:eastAsia="fr-FR" w:bidi="fr-FR"/>
        </w:rPr>
        <w:t xml:space="preserve">"D200(x)" </w:t>
      </w:r>
      <w:r w:rsidR="00143577">
        <w:rPr>
          <w:rFonts w:ascii="Arial" w:eastAsia="Arial" w:hAnsi="Arial" w:cs="Arial"/>
          <w:spacing w:val="6"/>
          <w:sz w:val="24"/>
          <w:szCs w:val="24"/>
          <w:lang w:val="mn-MN" w:eastAsia="fr-FR" w:bidi="fr-FR"/>
        </w:rPr>
        <w:t xml:space="preserve">өгөгдлийн багц заалт/уншилтад заавал байх  ёстой, үүнд </w:t>
      </w:r>
      <w:r w:rsidR="000C2085" w:rsidRPr="000C2085">
        <w:rPr>
          <w:rFonts w:ascii="Arial" w:eastAsia="Arial" w:hAnsi="Arial" w:cs="Arial"/>
          <w:spacing w:val="5"/>
          <w:sz w:val="24"/>
          <w:szCs w:val="24"/>
          <w:lang w:val="fr-FR" w:eastAsia="fr-FR" w:bidi="fr-FR"/>
        </w:rPr>
        <w:t xml:space="preserve"> </w:t>
      </w:r>
      <w:r w:rsidR="000C2085" w:rsidRPr="000C2085">
        <w:rPr>
          <w:rFonts w:ascii="Arial" w:eastAsia="Arial" w:hAnsi="Arial" w:cs="Arial"/>
          <w:sz w:val="24"/>
          <w:szCs w:val="24"/>
          <w:lang w:val="fr-FR" w:eastAsia="fr-FR" w:bidi="fr-FR"/>
        </w:rPr>
        <w:t xml:space="preserve">x </w:t>
      </w:r>
      <w:r w:rsidR="00143577">
        <w:rPr>
          <w:rFonts w:ascii="Arial" w:eastAsia="Arial" w:hAnsi="Arial" w:cs="Arial"/>
          <w:sz w:val="24"/>
          <w:szCs w:val="24"/>
          <w:lang w:val="mn-MN" w:eastAsia="fr-FR" w:bidi="fr-FR"/>
        </w:rPr>
        <w:t>нь цахилгаан эрчим хүчний сувгийн маяг загварыг илэрхийлнэ.</w:t>
      </w:r>
      <w:r w:rsidR="00FA0366">
        <w:rPr>
          <w:rFonts w:ascii="Arial" w:eastAsia="Arial" w:hAnsi="Arial" w:cs="Arial"/>
          <w:spacing w:val="6"/>
          <w:sz w:val="24"/>
          <w:szCs w:val="24"/>
          <w:lang w:val="mn-MN" w:eastAsia="fr-FR" w:bidi="fr-FR"/>
        </w:rPr>
        <w:t xml:space="preserve"> Жишээ нь, хийн сувагтай </w:t>
      </w:r>
      <w:r w:rsidR="00FA0366">
        <w:rPr>
          <w:rFonts w:ascii="Arial" w:eastAsia="Arial" w:hAnsi="Arial" w:cs="Arial"/>
          <w:spacing w:val="4"/>
          <w:sz w:val="24"/>
          <w:szCs w:val="24"/>
          <w:lang w:val="fr-FR" w:eastAsia="fr-FR" w:bidi="fr-FR"/>
        </w:rPr>
        <w:t>(</w:t>
      </w:r>
      <w:r w:rsidR="000C2085" w:rsidRPr="000C2085">
        <w:rPr>
          <w:rFonts w:ascii="Arial" w:eastAsia="Arial" w:hAnsi="Arial" w:cs="Arial"/>
          <w:spacing w:val="3"/>
          <w:sz w:val="24"/>
          <w:szCs w:val="24"/>
          <w:lang w:val="fr-FR" w:eastAsia="fr-FR" w:bidi="fr-FR"/>
        </w:rPr>
        <w:t>1</w:t>
      </w:r>
      <w:r w:rsidR="00FA0366">
        <w:rPr>
          <w:rFonts w:ascii="Arial" w:eastAsia="Arial" w:hAnsi="Arial" w:cs="Arial"/>
          <w:spacing w:val="3"/>
          <w:sz w:val="24"/>
          <w:szCs w:val="24"/>
          <w:lang w:val="mn-MN" w:eastAsia="fr-FR" w:bidi="fr-FR"/>
        </w:rPr>
        <w:t xml:space="preserve"> дүгээр сувагт</w:t>
      </w:r>
      <w:r w:rsidR="000C2085" w:rsidRPr="000C2085">
        <w:rPr>
          <w:rFonts w:ascii="Arial" w:eastAsia="Arial" w:hAnsi="Arial" w:cs="Arial"/>
          <w:spacing w:val="3"/>
          <w:sz w:val="24"/>
          <w:szCs w:val="24"/>
          <w:lang w:val="fr-FR" w:eastAsia="fr-FR" w:bidi="fr-FR"/>
        </w:rPr>
        <w:t xml:space="preserve">) </w:t>
      </w:r>
      <w:r w:rsidR="00FA0366">
        <w:rPr>
          <w:rFonts w:ascii="Arial" w:eastAsia="Arial" w:hAnsi="Arial" w:cs="Arial"/>
          <w:spacing w:val="3"/>
          <w:sz w:val="24"/>
          <w:szCs w:val="24"/>
          <w:lang w:val="mn-MN" w:eastAsia="fr-FR" w:bidi="fr-FR"/>
        </w:rPr>
        <w:t xml:space="preserve">ба </w:t>
      </w:r>
      <w:r w:rsidR="00FA0366">
        <w:rPr>
          <w:rFonts w:ascii="Arial" w:eastAsia="Arial" w:hAnsi="Arial" w:cs="Arial"/>
          <w:spacing w:val="4"/>
          <w:sz w:val="24"/>
          <w:szCs w:val="24"/>
          <w:lang w:val="fr-FR" w:eastAsia="fr-FR" w:bidi="fr-FR"/>
        </w:rPr>
        <w:t>дулааны сувагтай</w:t>
      </w:r>
      <w:r w:rsidR="00FA0366">
        <w:rPr>
          <w:rFonts w:ascii="Arial" w:eastAsia="Arial" w:hAnsi="Arial" w:cs="Arial"/>
          <w:spacing w:val="4"/>
          <w:sz w:val="24"/>
          <w:szCs w:val="24"/>
          <w:lang w:val="mn-MN" w:eastAsia="fr-FR" w:bidi="fr-FR"/>
        </w:rPr>
        <w:t xml:space="preserve"> </w:t>
      </w:r>
      <w:r w:rsidR="00FA0366">
        <w:rPr>
          <w:rFonts w:ascii="Arial" w:eastAsia="Arial" w:hAnsi="Arial" w:cs="Arial"/>
          <w:spacing w:val="4"/>
          <w:sz w:val="24"/>
          <w:szCs w:val="24"/>
          <w:lang w:val="fr-FR" w:eastAsia="fr-FR" w:bidi="fr-FR"/>
        </w:rPr>
        <w:t>(</w:t>
      </w:r>
      <w:r w:rsidR="000C2085" w:rsidRPr="000C2085">
        <w:rPr>
          <w:rFonts w:ascii="Arial" w:eastAsia="Arial" w:hAnsi="Arial" w:cs="Arial"/>
          <w:spacing w:val="4"/>
          <w:sz w:val="24"/>
          <w:szCs w:val="24"/>
          <w:lang w:val="fr-FR" w:eastAsia="fr-FR" w:bidi="fr-FR"/>
        </w:rPr>
        <w:t>5</w:t>
      </w:r>
      <w:r w:rsidR="00FA0366">
        <w:rPr>
          <w:rFonts w:ascii="Arial" w:eastAsia="Arial" w:hAnsi="Arial" w:cs="Arial"/>
          <w:spacing w:val="4"/>
          <w:sz w:val="24"/>
          <w:szCs w:val="24"/>
          <w:lang w:val="mn-MN" w:eastAsia="fr-FR" w:bidi="fr-FR"/>
        </w:rPr>
        <w:t xml:space="preserve"> дугаар сувагт</w:t>
      </w:r>
      <w:r w:rsidR="000C2085" w:rsidRPr="000C2085">
        <w:rPr>
          <w:rFonts w:ascii="Arial" w:eastAsia="Arial" w:hAnsi="Arial" w:cs="Arial"/>
          <w:spacing w:val="4"/>
          <w:sz w:val="24"/>
          <w:szCs w:val="24"/>
          <w:lang w:val="fr-FR" w:eastAsia="fr-FR" w:bidi="fr-FR"/>
        </w:rPr>
        <w:t>)</w:t>
      </w:r>
      <w:r w:rsidR="00FA0366">
        <w:rPr>
          <w:rFonts w:ascii="Arial" w:eastAsia="Arial" w:hAnsi="Arial" w:cs="Arial"/>
          <w:spacing w:val="4"/>
          <w:sz w:val="24"/>
          <w:szCs w:val="24"/>
          <w:lang w:val="mn-MN" w:eastAsia="fr-FR" w:bidi="fr-FR"/>
        </w:rPr>
        <w:t xml:space="preserve"> тоолуурт</w:t>
      </w:r>
      <w:r w:rsidR="000C2085" w:rsidRPr="000C2085">
        <w:rPr>
          <w:rFonts w:ascii="Arial" w:eastAsia="Arial" w:hAnsi="Arial" w:cs="Arial"/>
          <w:spacing w:val="4"/>
          <w:sz w:val="24"/>
          <w:szCs w:val="24"/>
          <w:lang w:val="fr-FR" w:eastAsia="fr-FR" w:bidi="fr-FR"/>
        </w:rPr>
        <w:t xml:space="preserve">, </w:t>
      </w:r>
      <w:r w:rsidR="00FA0366">
        <w:rPr>
          <w:rFonts w:ascii="Arial" w:eastAsia="Arial" w:hAnsi="Arial" w:cs="Arial"/>
          <w:spacing w:val="4"/>
          <w:sz w:val="24"/>
          <w:szCs w:val="24"/>
          <w:lang w:val="mn-MN" w:eastAsia="fr-FR" w:bidi="fr-FR"/>
        </w:rPr>
        <w:t>өгөгдлийн багц нь сувгийн маяг</w:t>
      </w:r>
      <w:r w:rsidR="000C2085" w:rsidRPr="000C2085">
        <w:rPr>
          <w:rFonts w:ascii="Arial" w:eastAsia="Arial" w:hAnsi="Arial" w:cs="Arial"/>
          <w:spacing w:val="6"/>
          <w:sz w:val="24"/>
          <w:szCs w:val="24"/>
          <w:lang w:val="fr-FR" w:eastAsia="fr-FR" w:bidi="fr-FR"/>
        </w:rPr>
        <w:t xml:space="preserve"> </w:t>
      </w:r>
      <w:r w:rsidR="00FA0366">
        <w:rPr>
          <w:rFonts w:ascii="Arial" w:eastAsia="Arial" w:hAnsi="Arial" w:cs="Arial"/>
          <w:spacing w:val="6"/>
          <w:sz w:val="24"/>
          <w:szCs w:val="24"/>
          <w:lang w:val="mn-MN" w:eastAsia="fr-FR" w:bidi="fr-FR"/>
        </w:rPr>
        <w:t xml:space="preserve">тодорхойлогч </w:t>
      </w:r>
      <w:r w:rsidR="000C2085" w:rsidRPr="000C2085">
        <w:rPr>
          <w:rFonts w:ascii="Arial" w:eastAsia="Arial" w:hAnsi="Arial" w:cs="Arial"/>
          <w:spacing w:val="5"/>
          <w:sz w:val="24"/>
          <w:szCs w:val="24"/>
          <w:lang w:val="fr-FR" w:eastAsia="fr-FR" w:bidi="fr-FR"/>
        </w:rPr>
        <w:t xml:space="preserve">"D201(y)" </w:t>
      </w:r>
      <w:r w:rsidR="00FA0366">
        <w:rPr>
          <w:rFonts w:ascii="Arial" w:eastAsia="Arial" w:hAnsi="Arial" w:cs="Arial"/>
          <w:spacing w:val="4"/>
          <w:sz w:val="24"/>
          <w:szCs w:val="24"/>
          <w:lang w:val="fr-FR" w:eastAsia="fr-FR" w:bidi="fr-FR"/>
        </w:rPr>
        <w:t xml:space="preserve">ба </w:t>
      </w:r>
      <w:r w:rsidR="000C2085" w:rsidRPr="000C2085">
        <w:rPr>
          <w:rFonts w:ascii="Arial" w:eastAsia="Arial" w:hAnsi="Arial" w:cs="Arial"/>
          <w:spacing w:val="5"/>
          <w:sz w:val="24"/>
          <w:szCs w:val="24"/>
          <w:lang w:val="fr-FR" w:eastAsia="fr-FR" w:bidi="fr-FR"/>
        </w:rPr>
        <w:t xml:space="preserve"> "D205(z)" </w:t>
      </w:r>
      <w:r w:rsidR="00FA0366">
        <w:rPr>
          <w:rFonts w:ascii="Arial" w:eastAsia="Arial" w:hAnsi="Arial" w:cs="Arial"/>
          <w:spacing w:val="5"/>
          <w:sz w:val="24"/>
          <w:szCs w:val="24"/>
          <w:lang w:val="mn-MN" w:eastAsia="fr-FR" w:bidi="fr-FR"/>
        </w:rPr>
        <w:t xml:space="preserve">агуулна, үүнд </w:t>
      </w:r>
      <w:r w:rsidR="000C2085" w:rsidRPr="000C2085">
        <w:rPr>
          <w:rFonts w:ascii="Arial" w:eastAsia="Arial" w:hAnsi="Arial" w:cs="Arial"/>
          <w:sz w:val="24"/>
          <w:szCs w:val="24"/>
          <w:lang w:val="fr-FR" w:eastAsia="fr-FR" w:bidi="fr-FR"/>
        </w:rPr>
        <w:t xml:space="preserve">y </w:t>
      </w:r>
      <w:r w:rsidR="00FA0366">
        <w:rPr>
          <w:rFonts w:ascii="Arial" w:eastAsia="Arial" w:hAnsi="Arial" w:cs="Arial"/>
          <w:sz w:val="24"/>
          <w:szCs w:val="24"/>
          <w:lang w:val="mn-MN" w:eastAsia="fr-FR" w:bidi="fr-FR"/>
        </w:rPr>
        <w:t>б</w:t>
      </w:r>
      <w:r w:rsidR="00FA0366">
        <w:rPr>
          <w:rFonts w:ascii="Arial" w:eastAsia="Arial" w:hAnsi="Arial" w:cs="Arial"/>
          <w:spacing w:val="4"/>
          <w:sz w:val="24"/>
          <w:szCs w:val="24"/>
          <w:lang w:val="fr-FR" w:eastAsia="fr-FR" w:bidi="fr-FR"/>
        </w:rPr>
        <w:t>a</w:t>
      </w:r>
      <w:r w:rsidR="000C2085" w:rsidRPr="000C2085">
        <w:rPr>
          <w:rFonts w:ascii="Arial" w:eastAsia="Arial" w:hAnsi="Arial" w:cs="Arial"/>
          <w:spacing w:val="4"/>
          <w:sz w:val="24"/>
          <w:szCs w:val="24"/>
          <w:lang w:val="fr-FR" w:eastAsia="fr-FR" w:bidi="fr-FR"/>
        </w:rPr>
        <w:t xml:space="preserve"> </w:t>
      </w:r>
      <w:r w:rsidR="000C2085" w:rsidRPr="000C2085">
        <w:rPr>
          <w:rFonts w:ascii="Arial" w:eastAsia="Arial" w:hAnsi="Arial" w:cs="Arial"/>
          <w:sz w:val="24"/>
          <w:szCs w:val="24"/>
          <w:lang w:val="fr-FR" w:eastAsia="fr-FR" w:bidi="fr-FR"/>
        </w:rPr>
        <w:t xml:space="preserve">z  </w:t>
      </w:r>
      <w:r w:rsidR="00FA0366">
        <w:rPr>
          <w:rFonts w:ascii="Arial" w:eastAsia="Arial" w:hAnsi="Arial" w:cs="Arial"/>
          <w:sz w:val="24"/>
          <w:szCs w:val="24"/>
          <w:lang w:val="mn-MN" w:eastAsia="fr-FR" w:bidi="fr-FR"/>
        </w:rPr>
        <w:t>нь хийн ба дулааны зориулалттай болохыг тус тус илэрхийлнэ.</w:t>
      </w:r>
    </w:p>
    <w:p w:rsidR="000C2085" w:rsidRPr="000C2085" w:rsidRDefault="000C2085" w:rsidP="000C2085">
      <w:pPr>
        <w:widowControl w:val="0"/>
        <w:autoSpaceDE w:val="0"/>
        <w:autoSpaceDN w:val="0"/>
        <w:spacing w:after="0" w:line="240" w:lineRule="auto"/>
        <w:rPr>
          <w:rFonts w:ascii="Arial" w:eastAsia="Arial" w:hAnsi="Arial" w:cs="Arial"/>
          <w:sz w:val="24"/>
          <w:szCs w:val="24"/>
          <w:lang w:val="fr-FR" w:eastAsia="fr-FR" w:bidi="fr-FR"/>
        </w:rPr>
      </w:pPr>
    </w:p>
    <w:p w:rsidR="000C2085" w:rsidRPr="000C2085" w:rsidRDefault="000C2085" w:rsidP="000C2085">
      <w:pPr>
        <w:widowControl w:val="0"/>
        <w:autoSpaceDE w:val="0"/>
        <w:autoSpaceDN w:val="0"/>
        <w:spacing w:after="0" w:line="240" w:lineRule="auto"/>
        <w:ind w:left="418"/>
        <w:jc w:val="both"/>
        <w:outlineLvl w:val="4"/>
        <w:rPr>
          <w:rFonts w:ascii="Arial" w:eastAsia="Arial" w:hAnsi="Arial" w:cs="Arial"/>
          <w:b/>
          <w:bCs/>
          <w:sz w:val="24"/>
          <w:szCs w:val="24"/>
          <w:lang w:val="fr-FR" w:eastAsia="fr-FR" w:bidi="fr-FR"/>
        </w:rPr>
      </w:pPr>
      <w:r w:rsidRPr="000C2085">
        <w:rPr>
          <w:rFonts w:ascii="Arial" w:eastAsia="Arial" w:hAnsi="Arial" w:cs="Arial"/>
          <w:b/>
          <w:bCs/>
          <w:sz w:val="24"/>
          <w:szCs w:val="24"/>
          <w:lang w:val="fr-FR" w:eastAsia="fr-FR" w:bidi="fr-FR"/>
        </w:rPr>
        <w:t>C.</w:t>
      </w:r>
      <w:r w:rsidR="00D9558E">
        <w:rPr>
          <w:rFonts w:ascii="Arial" w:eastAsia="Arial" w:hAnsi="Arial" w:cs="Arial"/>
          <w:b/>
          <w:bCs/>
          <w:sz w:val="24"/>
          <w:szCs w:val="24"/>
          <w:lang w:val="fr-FR" w:eastAsia="fr-FR" w:bidi="fr-FR"/>
        </w:rPr>
        <w:t>5.2 Үйлдвэрлэгчийн тусгай</w:t>
      </w:r>
      <w:r w:rsidR="00314A60">
        <w:rPr>
          <w:rFonts w:ascii="Arial" w:eastAsia="Arial" w:hAnsi="Arial" w:cs="Arial"/>
          <w:b/>
          <w:bCs/>
          <w:sz w:val="24"/>
          <w:szCs w:val="24"/>
          <w:lang w:val="fr-FR" w:eastAsia="fr-FR" w:bidi="fr-FR"/>
        </w:rPr>
        <w:t xml:space="preserve"> кодлол</w:t>
      </w:r>
    </w:p>
    <w:p w:rsidR="000C2085" w:rsidRPr="000C2085" w:rsidRDefault="000C2085" w:rsidP="000C2085">
      <w:pPr>
        <w:widowControl w:val="0"/>
        <w:autoSpaceDE w:val="0"/>
        <w:autoSpaceDN w:val="0"/>
        <w:spacing w:before="6" w:after="0" w:line="240" w:lineRule="auto"/>
        <w:rPr>
          <w:rFonts w:ascii="Arial" w:eastAsia="Arial" w:hAnsi="Arial" w:cs="Arial"/>
          <w:b/>
          <w:sz w:val="24"/>
          <w:szCs w:val="24"/>
          <w:lang w:val="fr-FR" w:eastAsia="fr-FR" w:bidi="fr-FR"/>
        </w:rPr>
      </w:pPr>
    </w:p>
    <w:p w:rsidR="003577C2" w:rsidRPr="00944C17" w:rsidRDefault="003577C2" w:rsidP="003577C2">
      <w:pPr>
        <w:widowControl w:val="0"/>
        <w:tabs>
          <w:tab w:val="left" w:pos="8730"/>
        </w:tabs>
        <w:autoSpaceDE w:val="0"/>
        <w:autoSpaceDN w:val="0"/>
        <w:spacing w:after="0" w:line="240" w:lineRule="auto"/>
        <w:ind w:left="418" w:right="-10"/>
        <w:rPr>
          <w:rFonts w:ascii="Arial" w:eastAsia="Arial" w:hAnsi="Arial" w:cs="Arial"/>
          <w:sz w:val="24"/>
          <w:szCs w:val="24"/>
          <w:lang w:val="mn-MN" w:eastAsia="fr-FR" w:bidi="fr-FR"/>
        </w:rPr>
      </w:pPr>
      <w:r>
        <w:rPr>
          <w:rFonts w:ascii="Arial" w:eastAsia="Arial" w:hAnsi="Arial" w:cs="Arial"/>
          <w:sz w:val="24"/>
          <w:szCs w:val="24"/>
          <w:lang w:val="mn-MN" w:eastAsia="fr-FR" w:bidi="fr-FR"/>
        </w:rPr>
        <w:t xml:space="preserve">Үйлдвэрлэгч бүр кодын зай дах энэ бүсийг тэдгээрийн өөрсдийн зорилго зориулалтаар ашиглаж болно. Кодлолт ба өгөгдлийн хэлбэрийн хувьд </w:t>
      </w:r>
      <w:r>
        <w:rPr>
          <w:rFonts w:ascii="Arial" w:eastAsia="Arial" w:hAnsi="Arial" w:cs="Arial"/>
          <w:sz w:val="24"/>
          <w:szCs w:val="24"/>
          <w:lang w:val="fr-FR" w:eastAsia="fr-FR" w:bidi="fr-FR"/>
        </w:rPr>
        <w:t xml:space="preserve"> </w:t>
      </w:r>
      <w:r>
        <w:rPr>
          <w:rFonts w:ascii="Arial" w:eastAsia="Arial" w:hAnsi="Arial" w:cs="Arial"/>
          <w:sz w:val="24"/>
          <w:szCs w:val="24"/>
          <w:lang w:val="mn-MN" w:eastAsia="fr-FR" w:bidi="fr-FR"/>
        </w:rPr>
        <w:t xml:space="preserve">үйлдвэрлэгч </w:t>
      </w:r>
      <w:r>
        <w:rPr>
          <w:rFonts w:ascii="Arial" w:eastAsia="Arial" w:hAnsi="Arial" w:cs="Arial"/>
          <w:sz w:val="24"/>
          <w:szCs w:val="24"/>
          <w:lang w:val="fr-FR" w:eastAsia="fr-FR" w:bidi="fr-FR"/>
        </w:rPr>
        <w:t>нээлттэй</w:t>
      </w:r>
      <w:r>
        <w:rPr>
          <w:rFonts w:ascii="Arial" w:eastAsia="Arial" w:hAnsi="Arial" w:cs="Arial"/>
          <w:sz w:val="24"/>
          <w:szCs w:val="24"/>
          <w:lang w:val="mn-MN" w:eastAsia="fr-FR" w:bidi="fr-FR"/>
        </w:rPr>
        <w:t xml:space="preserve"> чөлөөтэй байна.</w:t>
      </w:r>
    </w:p>
    <w:p w:rsidR="000C2085" w:rsidRPr="000C2085" w:rsidRDefault="000C2085" w:rsidP="000C2085">
      <w:pPr>
        <w:widowControl w:val="0"/>
        <w:autoSpaceDE w:val="0"/>
        <w:autoSpaceDN w:val="0"/>
        <w:spacing w:after="0" w:line="240" w:lineRule="auto"/>
        <w:ind w:left="418" w:right="1416"/>
        <w:jc w:val="both"/>
        <w:rPr>
          <w:rFonts w:ascii="Arial" w:eastAsia="Arial" w:hAnsi="Arial" w:cs="Arial"/>
          <w:sz w:val="24"/>
          <w:szCs w:val="24"/>
          <w:lang w:val="fr-FR" w:eastAsia="fr-FR" w:bidi="fr-FR"/>
        </w:rPr>
      </w:pPr>
    </w:p>
    <w:p w:rsidR="000C2085" w:rsidRPr="000C2085" w:rsidRDefault="003577C2" w:rsidP="000C2085">
      <w:pPr>
        <w:widowControl w:val="0"/>
        <w:autoSpaceDE w:val="0"/>
        <w:autoSpaceDN w:val="0"/>
        <w:spacing w:before="196" w:after="0" w:line="240" w:lineRule="auto"/>
        <w:ind w:left="418"/>
        <w:jc w:val="both"/>
        <w:rPr>
          <w:rFonts w:ascii="Arial" w:eastAsia="Arial" w:hAnsi="Arial" w:cs="Arial"/>
          <w:i/>
          <w:sz w:val="24"/>
          <w:szCs w:val="24"/>
          <w:lang w:val="fr-FR" w:eastAsia="fr-FR" w:bidi="fr-FR"/>
        </w:rPr>
      </w:pPr>
      <w:r>
        <w:rPr>
          <w:rFonts w:ascii="Arial" w:eastAsia="Arial" w:hAnsi="Arial" w:cs="Arial"/>
          <w:i/>
          <w:sz w:val="24"/>
          <w:szCs w:val="24"/>
          <w:lang w:val="fr-FR" w:eastAsia="fr-FR" w:bidi="fr-FR"/>
        </w:rPr>
        <w:t xml:space="preserve">Код </w:t>
      </w:r>
      <w:r w:rsidR="000C2085" w:rsidRPr="000C2085">
        <w:rPr>
          <w:rFonts w:ascii="Arial" w:eastAsia="Arial" w:hAnsi="Arial" w:cs="Arial"/>
          <w:i/>
          <w:sz w:val="24"/>
          <w:szCs w:val="24"/>
          <w:lang w:val="fr-FR" w:eastAsia="fr-FR" w:bidi="fr-FR"/>
        </w:rPr>
        <w:t xml:space="preserve"> (binary)</w:t>
      </w:r>
    </w:p>
    <w:p w:rsidR="000C2085" w:rsidRPr="000C2085" w:rsidRDefault="000C2085" w:rsidP="000C2085">
      <w:pPr>
        <w:widowControl w:val="0"/>
        <w:autoSpaceDE w:val="0"/>
        <w:autoSpaceDN w:val="0"/>
        <w:spacing w:before="101" w:after="0" w:line="240" w:lineRule="auto"/>
        <w:ind w:left="418"/>
        <w:jc w:val="both"/>
        <w:rPr>
          <w:rFonts w:ascii="Arial" w:eastAsia="Arial" w:hAnsi="Arial" w:cs="Arial"/>
          <w:sz w:val="24"/>
          <w:szCs w:val="24"/>
          <w:lang w:val="fr-FR" w:eastAsia="fr-FR" w:bidi="fr-FR"/>
        </w:rPr>
      </w:pPr>
      <w:r w:rsidRPr="000C2085">
        <w:rPr>
          <w:rFonts w:ascii="Arial" w:eastAsia="Arial" w:hAnsi="Arial" w:cs="Arial"/>
          <w:spacing w:val="6"/>
          <w:sz w:val="24"/>
          <w:szCs w:val="24"/>
          <w:lang w:val="fr-FR" w:eastAsia="fr-FR" w:bidi="fr-FR"/>
        </w:rPr>
        <w:t>1111</w:t>
      </w:r>
      <w:r w:rsidRPr="000C2085">
        <w:rPr>
          <w:rFonts w:ascii="Arial" w:eastAsia="Arial" w:hAnsi="Arial" w:cs="Arial"/>
          <w:spacing w:val="67"/>
          <w:sz w:val="24"/>
          <w:szCs w:val="24"/>
          <w:lang w:val="fr-FR" w:eastAsia="fr-FR" w:bidi="fr-FR"/>
        </w:rPr>
        <w:t xml:space="preserve"> </w:t>
      </w:r>
      <w:r w:rsidRPr="000C2085">
        <w:rPr>
          <w:rFonts w:ascii="Arial" w:eastAsia="Arial" w:hAnsi="Arial" w:cs="Arial"/>
          <w:spacing w:val="6"/>
          <w:sz w:val="24"/>
          <w:szCs w:val="24"/>
          <w:lang w:val="fr-FR" w:eastAsia="fr-FR" w:bidi="fr-FR"/>
        </w:rPr>
        <w:t xml:space="preserve">xxxx </w:t>
      </w:r>
      <w:r w:rsidRPr="000C2085">
        <w:rPr>
          <w:rFonts w:ascii="Arial" w:eastAsia="Arial" w:hAnsi="Arial" w:cs="Arial"/>
          <w:spacing w:val="8"/>
          <w:sz w:val="24"/>
          <w:szCs w:val="24"/>
          <w:lang w:val="fr-FR" w:eastAsia="fr-FR" w:bidi="fr-FR"/>
        </w:rPr>
        <w:t>xxxx xxxx</w:t>
      </w:r>
    </w:p>
    <w:p w:rsidR="000C2085" w:rsidRPr="000C2085" w:rsidRDefault="000C2085" w:rsidP="000C2085">
      <w:pPr>
        <w:widowControl w:val="0"/>
        <w:autoSpaceDE w:val="0"/>
        <w:autoSpaceDN w:val="0"/>
        <w:spacing w:before="9" w:after="0" w:line="240" w:lineRule="auto"/>
        <w:rPr>
          <w:rFonts w:ascii="Arial" w:eastAsia="Arial" w:hAnsi="Arial" w:cs="Arial"/>
          <w:sz w:val="24"/>
          <w:szCs w:val="24"/>
          <w:lang w:val="fr-FR" w:eastAsia="fr-FR" w:bidi="fr-FR"/>
        </w:rPr>
      </w:pPr>
    </w:p>
    <w:p w:rsidR="000C2085" w:rsidRPr="000C2085" w:rsidRDefault="000C2085" w:rsidP="000C2085">
      <w:pPr>
        <w:widowControl w:val="0"/>
        <w:autoSpaceDE w:val="0"/>
        <w:autoSpaceDN w:val="0"/>
        <w:spacing w:after="0" w:line="240" w:lineRule="auto"/>
        <w:ind w:left="418"/>
        <w:jc w:val="both"/>
        <w:outlineLvl w:val="2"/>
        <w:rPr>
          <w:rFonts w:ascii="Arial" w:eastAsia="Arial" w:hAnsi="Arial" w:cs="Arial"/>
          <w:b/>
          <w:bCs/>
          <w:sz w:val="24"/>
          <w:szCs w:val="24"/>
          <w:lang w:val="fr-FR" w:eastAsia="fr-FR" w:bidi="fr-FR"/>
        </w:rPr>
      </w:pPr>
      <w:r w:rsidRPr="000C2085">
        <w:rPr>
          <w:rFonts w:ascii="Arial" w:eastAsia="Arial" w:hAnsi="Arial" w:cs="Arial"/>
          <w:b/>
          <w:bCs/>
          <w:spacing w:val="4"/>
          <w:sz w:val="24"/>
          <w:szCs w:val="24"/>
          <w:lang w:val="fr-FR" w:eastAsia="fr-FR" w:bidi="fr-FR"/>
        </w:rPr>
        <w:t xml:space="preserve">C.6 </w:t>
      </w:r>
      <w:r w:rsidR="00314A60">
        <w:rPr>
          <w:rFonts w:ascii="Arial" w:eastAsia="Arial" w:hAnsi="Arial" w:cs="Arial"/>
          <w:b/>
          <w:bCs/>
          <w:spacing w:val="6"/>
          <w:sz w:val="24"/>
          <w:szCs w:val="24"/>
          <w:lang w:val="fr-FR" w:eastAsia="fr-FR" w:bidi="fr-FR"/>
        </w:rPr>
        <w:t xml:space="preserve">  Цахилгааны хэмжил </w:t>
      </w:r>
      <w:r w:rsidR="00314A60">
        <w:rPr>
          <w:rFonts w:ascii="Arial" w:eastAsia="Arial" w:hAnsi="Arial" w:cs="Arial"/>
          <w:b/>
          <w:bCs/>
          <w:spacing w:val="5"/>
          <w:sz w:val="24"/>
          <w:szCs w:val="24"/>
          <w:lang w:val="fr-FR" w:eastAsia="fr-FR" w:bidi="fr-FR"/>
        </w:rPr>
        <w:t>:  сувгийн маяг</w:t>
      </w:r>
      <w:r w:rsidRPr="000C2085">
        <w:rPr>
          <w:rFonts w:ascii="Arial" w:eastAsia="Arial" w:hAnsi="Arial" w:cs="Arial"/>
          <w:b/>
          <w:bCs/>
          <w:spacing w:val="56"/>
          <w:sz w:val="24"/>
          <w:szCs w:val="24"/>
          <w:lang w:val="fr-FR" w:eastAsia="fr-FR" w:bidi="fr-FR"/>
        </w:rPr>
        <w:t xml:space="preserve"> </w:t>
      </w:r>
      <w:r w:rsidRPr="000C2085">
        <w:rPr>
          <w:rFonts w:ascii="Arial" w:eastAsia="Arial" w:hAnsi="Arial" w:cs="Arial"/>
          <w:b/>
          <w:bCs/>
          <w:sz w:val="24"/>
          <w:szCs w:val="24"/>
          <w:lang w:val="fr-FR" w:eastAsia="fr-FR" w:bidi="fr-FR"/>
        </w:rPr>
        <w:t>0</w:t>
      </w:r>
    </w:p>
    <w:p w:rsidR="000C2085" w:rsidRPr="000C2085" w:rsidRDefault="000C2085" w:rsidP="000C2085">
      <w:pPr>
        <w:widowControl w:val="0"/>
        <w:autoSpaceDE w:val="0"/>
        <w:autoSpaceDN w:val="0"/>
        <w:spacing w:before="2" w:after="0" w:line="240" w:lineRule="auto"/>
        <w:rPr>
          <w:rFonts w:ascii="Arial" w:eastAsia="Arial" w:hAnsi="Arial" w:cs="Arial"/>
          <w:b/>
          <w:sz w:val="24"/>
          <w:szCs w:val="24"/>
          <w:lang w:val="fr-FR" w:eastAsia="fr-FR" w:bidi="fr-FR"/>
        </w:rPr>
      </w:pPr>
    </w:p>
    <w:p w:rsidR="000C2085" w:rsidRPr="00FA0366" w:rsidRDefault="00FA0366" w:rsidP="000C2085">
      <w:pPr>
        <w:widowControl w:val="0"/>
        <w:autoSpaceDE w:val="0"/>
        <w:autoSpaceDN w:val="0"/>
        <w:spacing w:after="0" w:line="240" w:lineRule="auto"/>
        <w:ind w:left="418"/>
        <w:jc w:val="both"/>
        <w:rPr>
          <w:rFonts w:ascii="Arial" w:eastAsia="Arial" w:hAnsi="Arial" w:cs="Arial"/>
          <w:sz w:val="24"/>
          <w:szCs w:val="24"/>
          <w:lang w:val="mn-MN" w:eastAsia="fr-FR" w:bidi="fr-FR"/>
        </w:rPr>
      </w:pPr>
      <w:r>
        <w:rPr>
          <w:rFonts w:ascii="Arial" w:eastAsia="Arial" w:hAnsi="Arial" w:cs="Arial"/>
          <w:sz w:val="24"/>
          <w:szCs w:val="24"/>
          <w:lang w:val="fr-FR" w:eastAsia="fr-FR" w:bidi="fr-FR"/>
        </w:rPr>
        <w:t xml:space="preserve">Дараах тодорхойлолт </w:t>
      </w:r>
      <w:r>
        <w:rPr>
          <w:rFonts w:ascii="Arial" w:eastAsia="Arial" w:hAnsi="Arial" w:cs="Arial"/>
          <w:sz w:val="24"/>
          <w:szCs w:val="24"/>
          <w:lang w:val="mn-MN" w:eastAsia="fr-FR" w:bidi="fr-FR"/>
        </w:rPr>
        <w:t>нь цахилгаан эрчим хүчний тооцооны сувгийн маяг загвар</w:t>
      </w:r>
      <w:r w:rsidR="00AC5325">
        <w:rPr>
          <w:rFonts w:ascii="Arial" w:eastAsia="Arial" w:hAnsi="Arial" w:cs="Arial"/>
          <w:sz w:val="24"/>
          <w:szCs w:val="24"/>
          <w:lang w:val="mn-MN" w:eastAsia="fr-FR" w:bidi="fr-FR"/>
        </w:rPr>
        <w:t xml:space="preserve"> юм.</w:t>
      </w:r>
    </w:p>
    <w:p w:rsidR="000C2085" w:rsidRPr="000C2085" w:rsidRDefault="000C2085" w:rsidP="000C2085">
      <w:pPr>
        <w:widowControl w:val="0"/>
        <w:autoSpaceDE w:val="0"/>
        <w:autoSpaceDN w:val="0"/>
        <w:spacing w:before="5" w:after="0" w:line="240" w:lineRule="auto"/>
        <w:rPr>
          <w:rFonts w:ascii="Arial" w:eastAsia="Arial" w:hAnsi="Arial" w:cs="Arial"/>
          <w:sz w:val="24"/>
          <w:szCs w:val="24"/>
          <w:lang w:val="fr-FR" w:eastAsia="fr-FR" w:bidi="fr-FR"/>
        </w:rPr>
      </w:pPr>
    </w:p>
    <w:tbl>
      <w:tblPr>
        <w:tblW w:w="0" w:type="auto"/>
        <w:tblInd w:w="375" w:type="dxa"/>
        <w:tblLayout w:type="fixed"/>
        <w:tblCellMar>
          <w:left w:w="0" w:type="dxa"/>
          <w:right w:w="0" w:type="dxa"/>
        </w:tblCellMar>
        <w:tblLook w:val="01E0" w:firstRow="1" w:lastRow="1" w:firstColumn="1" w:lastColumn="1" w:noHBand="0" w:noVBand="0"/>
      </w:tblPr>
      <w:tblGrid>
        <w:gridCol w:w="616"/>
        <w:gridCol w:w="962"/>
        <w:gridCol w:w="814"/>
        <w:gridCol w:w="851"/>
        <w:gridCol w:w="5292"/>
      </w:tblGrid>
      <w:tr w:rsidR="000C2085" w:rsidRPr="000C2085" w:rsidTr="003577C2">
        <w:trPr>
          <w:trHeight w:val="326"/>
        </w:trPr>
        <w:tc>
          <w:tcPr>
            <w:tcW w:w="616" w:type="dxa"/>
          </w:tcPr>
          <w:p w:rsidR="000C2085" w:rsidRPr="000C2085" w:rsidRDefault="00314A60" w:rsidP="000C2085">
            <w:pPr>
              <w:widowControl w:val="0"/>
              <w:autoSpaceDE w:val="0"/>
              <w:autoSpaceDN w:val="0"/>
              <w:spacing w:before="42" w:after="0" w:line="240" w:lineRule="auto"/>
              <w:ind w:left="43" w:right="53"/>
              <w:jc w:val="center"/>
              <w:rPr>
                <w:rFonts w:ascii="Arial" w:eastAsia="Arial" w:hAnsi="Arial" w:cs="Arial"/>
                <w:i/>
                <w:sz w:val="24"/>
                <w:szCs w:val="24"/>
                <w:lang w:val="fr-FR" w:eastAsia="fr-FR" w:bidi="fr-FR"/>
              </w:rPr>
            </w:pPr>
            <w:r>
              <w:rPr>
                <w:rFonts w:ascii="Arial" w:eastAsia="Arial" w:hAnsi="Arial" w:cs="Arial"/>
                <w:i/>
                <w:sz w:val="24"/>
                <w:szCs w:val="24"/>
                <w:lang w:val="fr-FR" w:eastAsia="fr-FR" w:bidi="fr-FR"/>
              </w:rPr>
              <w:t>Код</w:t>
            </w:r>
          </w:p>
        </w:tc>
        <w:tc>
          <w:tcPr>
            <w:tcW w:w="962" w:type="dxa"/>
          </w:tcPr>
          <w:p w:rsidR="000C2085" w:rsidRPr="000C2085" w:rsidRDefault="000C2085" w:rsidP="000C2085">
            <w:pPr>
              <w:widowControl w:val="0"/>
              <w:autoSpaceDE w:val="0"/>
              <w:autoSpaceDN w:val="0"/>
              <w:spacing w:before="42" w:after="0" w:line="240" w:lineRule="auto"/>
              <w:ind w:left="62"/>
              <w:rPr>
                <w:rFonts w:ascii="Arial" w:eastAsia="Arial" w:hAnsi="Arial" w:cs="Arial"/>
                <w:i/>
                <w:sz w:val="24"/>
                <w:szCs w:val="24"/>
                <w:lang w:val="fr-FR" w:eastAsia="fr-FR" w:bidi="fr-FR"/>
              </w:rPr>
            </w:pPr>
            <w:r w:rsidRPr="000C2085">
              <w:rPr>
                <w:rFonts w:ascii="Arial" w:eastAsia="Arial" w:hAnsi="Arial" w:cs="Arial"/>
                <w:i/>
                <w:sz w:val="24"/>
                <w:szCs w:val="24"/>
                <w:lang w:val="fr-FR" w:eastAsia="fr-FR" w:bidi="fr-FR"/>
              </w:rPr>
              <w:t>(binary)</w:t>
            </w:r>
          </w:p>
        </w:tc>
        <w:tc>
          <w:tcPr>
            <w:tcW w:w="6957" w:type="dxa"/>
            <w:gridSpan w:val="3"/>
          </w:tcPr>
          <w:p w:rsidR="000C2085" w:rsidRPr="000C2085" w:rsidRDefault="000C2085" w:rsidP="000C2085">
            <w:pPr>
              <w:widowControl w:val="0"/>
              <w:autoSpaceDE w:val="0"/>
              <w:autoSpaceDN w:val="0"/>
              <w:spacing w:after="0" w:line="240" w:lineRule="auto"/>
              <w:rPr>
                <w:rFonts w:ascii="Arial" w:eastAsia="Arial" w:hAnsi="Arial" w:cs="Arial"/>
                <w:sz w:val="24"/>
                <w:szCs w:val="24"/>
                <w:lang w:val="fr-FR" w:eastAsia="fr-FR" w:bidi="fr-FR"/>
              </w:rPr>
            </w:pPr>
          </w:p>
        </w:tc>
      </w:tr>
      <w:tr w:rsidR="000C2085" w:rsidRPr="000C2085" w:rsidTr="003577C2">
        <w:trPr>
          <w:trHeight w:val="330"/>
        </w:trPr>
        <w:tc>
          <w:tcPr>
            <w:tcW w:w="616" w:type="dxa"/>
          </w:tcPr>
          <w:p w:rsidR="000C2085" w:rsidRPr="000C2085" w:rsidRDefault="000C2085" w:rsidP="000C2085">
            <w:pPr>
              <w:widowControl w:val="0"/>
              <w:autoSpaceDE w:val="0"/>
              <w:autoSpaceDN w:val="0"/>
              <w:spacing w:before="47" w:after="0" w:line="240" w:lineRule="auto"/>
              <w:ind w:left="43" w:right="116"/>
              <w:jc w:val="center"/>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0ccc</w:t>
            </w:r>
          </w:p>
        </w:tc>
        <w:tc>
          <w:tcPr>
            <w:tcW w:w="962" w:type="dxa"/>
          </w:tcPr>
          <w:p w:rsidR="000C2085" w:rsidRPr="000C2085" w:rsidRDefault="000C2085" w:rsidP="000C2085">
            <w:pPr>
              <w:widowControl w:val="0"/>
              <w:autoSpaceDE w:val="0"/>
              <w:autoSpaceDN w:val="0"/>
              <w:spacing w:before="47" w:after="0" w:line="240" w:lineRule="auto"/>
              <w:ind w:left="285"/>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xxxx</w:t>
            </w:r>
          </w:p>
        </w:tc>
        <w:tc>
          <w:tcPr>
            <w:tcW w:w="814" w:type="dxa"/>
          </w:tcPr>
          <w:p w:rsidR="000C2085" w:rsidRPr="000C2085" w:rsidRDefault="000C2085" w:rsidP="000C2085">
            <w:pPr>
              <w:widowControl w:val="0"/>
              <w:autoSpaceDE w:val="0"/>
              <w:autoSpaceDN w:val="0"/>
              <w:spacing w:before="47" w:after="0" w:line="240" w:lineRule="auto"/>
              <w:ind w:left="17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xxxx</w:t>
            </w:r>
          </w:p>
        </w:tc>
        <w:tc>
          <w:tcPr>
            <w:tcW w:w="851" w:type="dxa"/>
          </w:tcPr>
          <w:p w:rsidR="000C2085" w:rsidRPr="000C2085" w:rsidRDefault="000C2085" w:rsidP="000C2085">
            <w:pPr>
              <w:widowControl w:val="0"/>
              <w:autoSpaceDE w:val="0"/>
              <w:autoSpaceDN w:val="0"/>
              <w:spacing w:before="47" w:after="0" w:line="240" w:lineRule="auto"/>
              <w:ind w:left="182" w:right="193"/>
              <w:jc w:val="center"/>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xxxx</w:t>
            </w:r>
          </w:p>
        </w:tc>
        <w:tc>
          <w:tcPr>
            <w:tcW w:w="5292" w:type="dxa"/>
          </w:tcPr>
          <w:p w:rsidR="000C2085" w:rsidRPr="000C2085" w:rsidRDefault="000C2085" w:rsidP="000C2085">
            <w:pPr>
              <w:widowControl w:val="0"/>
              <w:autoSpaceDE w:val="0"/>
              <w:autoSpaceDN w:val="0"/>
              <w:spacing w:before="47" w:after="0" w:line="240" w:lineRule="auto"/>
              <w:ind w:left="202"/>
              <w:rPr>
                <w:rFonts w:ascii="Arial" w:eastAsia="Arial" w:hAnsi="Arial" w:cs="Arial"/>
                <w:sz w:val="24"/>
                <w:szCs w:val="24"/>
                <w:lang w:val="fr-FR" w:eastAsia="fr-FR" w:bidi="fr-FR"/>
              </w:rPr>
            </w:pPr>
            <w:r w:rsidRPr="000C2085">
              <w:rPr>
                <w:rFonts w:ascii="Arial" w:eastAsia="Arial" w:hAnsi="Arial" w:cs="Arial"/>
                <w:spacing w:val="4"/>
                <w:sz w:val="24"/>
                <w:szCs w:val="24"/>
                <w:lang w:val="fr-FR" w:eastAsia="fr-FR" w:bidi="fr-FR"/>
              </w:rPr>
              <w:t xml:space="preserve">ccc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CHANNEL (000 </w:t>
            </w:r>
            <w:r w:rsidRPr="000C2085">
              <w:rPr>
                <w:rFonts w:ascii="Arial" w:eastAsia="Arial" w:hAnsi="Arial" w:cs="Arial"/>
                <w:sz w:val="24"/>
                <w:szCs w:val="24"/>
                <w:lang w:val="fr-FR" w:eastAsia="fr-FR" w:bidi="fr-FR"/>
              </w:rPr>
              <w:t xml:space="preserve">= </w:t>
            </w:r>
            <w:r w:rsidRPr="000C2085">
              <w:rPr>
                <w:rFonts w:ascii="Arial" w:eastAsia="Arial" w:hAnsi="Arial" w:cs="Arial"/>
                <w:spacing w:val="6"/>
                <w:sz w:val="24"/>
                <w:szCs w:val="24"/>
                <w:lang w:val="fr-FR" w:eastAsia="fr-FR" w:bidi="fr-FR"/>
              </w:rPr>
              <w:t>channel</w:t>
            </w:r>
            <w:r w:rsidRPr="000C2085">
              <w:rPr>
                <w:rFonts w:ascii="Arial" w:eastAsia="Arial" w:hAnsi="Arial" w:cs="Arial"/>
                <w:spacing w:val="62"/>
                <w:sz w:val="24"/>
                <w:szCs w:val="24"/>
                <w:lang w:val="fr-FR" w:eastAsia="fr-FR" w:bidi="fr-FR"/>
              </w:rPr>
              <w:t xml:space="preserve"> </w:t>
            </w:r>
            <w:r w:rsidRPr="000C2085">
              <w:rPr>
                <w:rFonts w:ascii="Arial" w:eastAsia="Arial" w:hAnsi="Arial" w:cs="Arial"/>
                <w:spacing w:val="7"/>
                <w:sz w:val="24"/>
                <w:szCs w:val="24"/>
                <w:lang w:val="fr-FR" w:eastAsia="fr-FR" w:bidi="fr-FR"/>
              </w:rPr>
              <w:t>0)</w:t>
            </w:r>
          </w:p>
        </w:tc>
      </w:tr>
      <w:tr w:rsidR="000C2085" w:rsidRPr="000C2085" w:rsidTr="003577C2">
        <w:trPr>
          <w:trHeight w:val="325"/>
        </w:trPr>
        <w:tc>
          <w:tcPr>
            <w:tcW w:w="616" w:type="dxa"/>
          </w:tcPr>
          <w:p w:rsidR="000C2085" w:rsidRPr="000C2085" w:rsidRDefault="000C2085" w:rsidP="000C2085">
            <w:pPr>
              <w:widowControl w:val="0"/>
              <w:autoSpaceDE w:val="0"/>
              <w:autoSpaceDN w:val="0"/>
              <w:spacing w:before="46" w:after="0" w:line="240" w:lineRule="auto"/>
              <w:ind w:left="43" w:right="115"/>
              <w:jc w:val="center"/>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0xxx</w:t>
            </w:r>
          </w:p>
        </w:tc>
        <w:tc>
          <w:tcPr>
            <w:tcW w:w="962" w:type="dxa"/>
          </w:tcPr>
          <w:p w:rsidR="000C2085" w:rsidRPr="000C2085" w:rsidRDefault="000C2085" w:rsidP="000C2085">
            <w:pPr>
              <w:widowControl w:val="0"/>
              <w:autoSpaceDE w:val="0"/>
              <w:autoSpaceDN w:val="0"/>
              <w:spacing w:before="46" w:after="0" w:line="240" w:lineRule="auto"/>
              <w:ind w:left="285"/>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ddxx</w:t>
            </w:r>
          </w:p>
        </w:tc>
        <w:tc>
          <w:tcPr>
            <w:tcW w:w="814" w:type="dxa"/>
          </w:tcPr>
          <w:p w:rsidR="000C2085" w:rsidRPr="000C2085" w:rsidRDefault="000C2085" w:rsidP="000C2085">
            <w:pPr>
              <w:widowControl w:val="0"/>
              <w:autoSpaceDE w:val="0"/>
              <w:autoSpaceDN w:val="0"/>
              <w:spacing w:before="46" w:after="0" w:line="240" w:lineRule="auto"/>
              <w:ind w:left="173"/>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xxxx</w:t>
            </w:r>
          </w:p>
        </w:tc>
        <w:tc>
          <w:tcPr>
            <w:tcW w:w="851" w:type="dxa"/>
          </w:tcPr>
          <w:p w:rsidR="000C2085" w:rsidRPr="000C2085" w:rsidRDefault="000C2085" w:rsidP="000C2085">
            <w:pPr>
              <w:widowControl w:val="0"/>
              <w:autoSpaceDE w:val="0"/>
              <w:autoSpaceDN w:val="0"/>
              <w:spacing w:before="46" w:after="0" w:line="240" w:lineRule="auto"/>
              <w:ind w:left="193" w:right="193"/>
              <w:jc w:val="center"/>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xxxx</w:t>
            </w:r>
          </w:p>
        </w:tc>
        <w:tc>
          <w:tcPr>
            <w:tcW w:w="5292" w:type="dxa"/>
          </w:tcPr>
          <w:p w:rsidR="000C2085" w:rsidRPr="000C2085" w:rsidRDefault="000C2085" w:rsidP="000C2085">
            <w:pPr>
              <w:widowControl w:val="0"/>
              <w:autoSpaceDE w:val="0"/>
              <w:autoSpaceDN w:val="0"/>
              <w:spacing w:before="46" w:after="0" w:line="240" w:lineRule="auto"/>
              <w:ind w:left="21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dd = DATA TYPE</w:t>
            </w:r>
          </w:p>
        </w:tc>
      </w:tr>
    </w:tbl>
    <w:p w:rsidR="000C2085" w:rsidRPr="003577C2" w:rsidRDefault="000C2085" w:rsidP="003577C2">
      <w:pPr>
        <w:widowControl w:val="0"/>
        <w:autoSpaceDE w:val="0"/>
        <w:autoSpaceDN w:val="0"/>
        <w:spacing w:after="0" w:line="240" w:lineRule="auto"/>
        <w:ind w:left="2250" w:right="80" w:firstLine="62"/>
        <w:rPr>
          <w:rFonts w:ascii="Arial" w:eastAsia="Arial" w:hAnsi="Arial" w:cs="Arial"/>
          <w:sz w:val="24"/>
          <w:szCs w:val="24"/>
          <w:lang w:val="fr-FR" w:eastAsia="fr-FR" w:bidi="fr-FR"/>
        </w:rPr>
      </w:pPr>
      <w:r w:rsidRPr="000C2085">
        <w:rPr>
          <w:rFonts w:ascii="Arial" w:eastAsia="Arial" w:hAnsi="Arial" w:cs="Arial"/>
          <w:spacing w:val="3"/>
          <w:sz w:val="24"/>
          <w:szCs w:val="24"/>
          <w:lang w:val="fr-FR" w:eastAsia="fr-FR" w:bidi="fr-FR"/>
        </w:rPr>
        <w:t xml:space="preserve">00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Current </w:t>
      </w:r>
      <w:r w:rsidRPr="000C2085">
        <w:rPr>
          <w:rFonts w:ascii="Arial" w:eastAsia="Arial" w:hAnsi="Arial" w:cs="Arial"/>
          <w:spacing w:val="4"/>
          <w:sz w:val="24"/>
          <w:szCs w:val="24"/>
          <w:lang w:val="fr-FR" w:eastAsia="fr-FR" w:bidi="fr-FR"/>
        </w:rPr>
        <w:t xml:space="preserve">Value </w:t>
      </w:r>
      <w:r w:rsidRPr="000C2085">
        <w:rPr>
          <w:rFonts w:ascii="Arial" w:eastAsia="Arial" w:hAnsi="Arial" w:cs="Arial"/>
          <w:sz w:val="24"/>
          <w:szCs w:val="24"/>
          <w:lang w:val="fr-FR" w:eastAsia="fr-FR" w:bidi="fr-FR"/>
        </w:rPr>
        <w:t>=</w:t>
      </w:r>
      <w:r w:rsidRPr="000C2085">
        <w:rPr>
          <w:rFonts w:ascii="Arial" w:eastAsia="Arial" w:hAnsi="Arial" w:cs="Arial"/>
          <w:spacing w:val="53"/>
          <w:sz w:val="24"/>
          <w:szCs w:val="24"/>
          <w:lang w:val="fr-FR" w:eastAsia="fr-FR" w:bidi="fr-FR"/>
        </w:rPr>
        <w:t xml:space="preserve"> </w:t>
      </w:r>
      <w:r w:rsidRPr="000C2085">
        <w:rPr>
          <w:rFonts w:ascii="Arial" w:eastAsia="Arial" w:hAnsi="Arial" w:cs="Arial"/>
          <w:spacing w:val="6"/>
          <w:sz w:val="24"/>
          <w:szCs w:val="24"/>
          <w:lang w:val="fr-FR" w:eastAsia="fr-FR" w:bidi="fr-FR"/>
        </w:rPr>
        <w:t>Energy</w:t>
      </w:r>
      <w:r w:rsidR="003577C2">
        <w:rPr>
          <w:rFonts w:ascii="Arial" w:eastAsia="Arial" w:hAnsi="Arial" w:cs="Arial"/>
          <w:spacing w:val="6"/>
          <w:sz w:val="24"/>
          <w:szCs w:val="24"/>
          <w:lang w:val="mn-MN" w:eastAsia="fr-FR" w:bidi="fr-FR"/>
        </w:rPr>
        <w:t xml:space="preserve"> </w:t>
      </w:r>
      <w:r w:rsidR="003577C2" w:rsidRPr="000C2085">
        <w:rPr>
          <w:rFonts w:ascii="Arial" w:eastAsia="Arial" w:hAnsi="Arial" w:cs="Arial"/>
          <w:sz w:val="24"/>
          <w:szCs w:val="24"/>
          <w:lang w:val="fr-FR" w:eastAsia="fr-FR" w:bidi="fr-FR"/>
        </w:rPr>
        <w:t xml:space="preserve">(i.e. Energy-Tariff 1 with units kWh) </w:t>
      </w:r>
    </w:p>
    <w:p w:rsidR="000C2085" w:rsidRPr="000C2085" w:rsidRDefault="003577C2" w:rsidP="003577C2">
      <w:pPr>
        <w:widowControl w:val="0"/>
        <w:autoSpaceDE w:val="0"/>
        <w:autoSpaceDN w:val="0"/>
        <w:spacing w:after="0" w:line="240" w:lineRule="auto"/>
        <w:rPr>
          <w:rFonts w:ascii="Arial" w:eastAsia="Arial" w:hAnsi="Arial" w:cs="Arial"/>
          <w:sz w:val="24"/>
          <w:szCs w:val="24"/>
          <w:lang w:val="fr-FR" w:eastAsia="fr-FR" w:bidi="fr-FR"/>
        </w:rPr>
      </w:pPr>
      <w:r>
        <w:rPr>
          <w:rFonts w:ascii="Arial" w:eastAsia="Arial" w:hAnsi="Arial" w:cs="Arial"/>
          <w:sz w:val="24"/>
          <w:szCs w:val="24"/>
          <w:lang w:val="mn-MN" w:eastAsia="fr-FR" w:bidi="fr-FR"/>
        </w:rPr>
        <w:t xml:space="preserve">                                   </w:t>
      </w:r>
      <w:r w:rsidR="000C2085" w:rsidRPr="000C2085">
        <w:rPr>
          <w:rFonts w:ascii="Arial" w:eastAsia="Arial" w:hAnsi="Arial" w:cs="Arial"/>
          <w:sz w:val="24"/>
          <w:szCs w:val="24"/>
          <w:lang w:val="fr-FR" w:eastAsia="fr-FR" w:bidi="fr-FR"/>
        </w:rPr>
        <w:t>01 = Integrated = Demand</w:t>
      </w:r>
      <w:r w:rsidRPr="000C2085">
        <w:rPr>
          <w:rFonts w:ascii="Arial" w:eastAsia="Arial" w:hAnsi="Arial" w:cs="Arial"/>
          <w:sz w:val="24"/>
          <w:szCs w:val="24"/>
          <w:lang w:val="fr-FR" w:eastAsia="fr-FR" w:bidi="fr-FR"/>
        </w:rPr>
        <w:t>(i.e</w:t>
      </w:r>
      <w:r>
        <w:rPr>
          <w:rFonts w:ascii="Arial" w:eastAsia="Arial" w:hAnsi="Arial" w:cs="Arial"/>
          <w:sz w:val="24"/>
          <w:szCs w:val="24"/>
          <w:lang w:val="fr-FR" w:eastAsia="fr-FR" w:bidi="fr-FR"/>
        </w:rPr>
        <w:t>. Demand-Tariff1 with units kW)</w:t>
      </w:r>
    </w:p>
    <w:p w:rsidR="003577C2" w:rsidRDefault="003577C2" w:rsidP="003577C2">
      <w:pPr>
        <w:widowControl w:val="0"/>
        <w:autoSpaceDE w:val="0"/>
        <w:autoSpaceDN w:val="0"/>
        <w:spacing w:after="0" w:line="240" w:lineRule="auto"/>
        <w:ind w:right="-10"/>
        <w:rPr>
          <w:rFonts w:ascii="Arial" w:eastAsia="Arial" w:hAnsi="Arial" w:cs="Arial"/>
          <w:sz w:val="24"/>
          <w:szCs w:val="24"/>
          <w:lang w:val="fr-FR" w:eastAsia="fr-FR" w:bidi="fr-FR"/>
        </w:rPr>
      </w:pPr>
      <w:r>
        <w:rPr>
          <w:rFonts w:ascii="Arial" w:eastAsia="Arial" w:hAnsi="Arial" w:cs="Arial"/>
          <w:sz w:val="24"/>
          <w:szCs w:val="24"/>
          <w:lang w:val="mn-MN" w:eastAsia="fr-FR" w:bidi="fr-FR"/>
        </w:rPr>
        <w:t xml:space="preserve">                                  </w:t>
      </w:r>
      <w:r w:rsidR="000C2085" w:rsidRPr="000C2085">
        <w:rPr>
          <w:rFonts w:ascii="Arial" w:eastAsia="Arial" w:hAnsi="Arial" w:cs="Arial"/>
          <w:sz w:val="24"/>
          <w:szCs w:val="24"/>
          <w:lang w:val="fr-FR" w:eastAsia="fr-FR" w:bidi="fr-FR"/>
        </w:rPr>
        <w:t xml:space="preserve">10 = Sum of Integrated = Cumulative Demand (i.e. Cumulative Demand </w:t>
      </w:r>
    </w:p>
    <w:p w:rsidR="000C2085" w:rsidRPr="000C2085" w:rsidRDefault="003577C2" w:rsidP="003577C2">
      <w:pPr>
        <w:widowControl w:val="0"/>
        <w:autoSpaceDE w:val="0"/>
        <w:autoSpaceDN w:val="0"/>
        <w:spacing w:after="0" w:line="240" w:lineRule="auto"/>
        <w:ind w:right="-10"/>
        <w:rPr>
          <w:rFonts w:ascii="Arial" w:eastAsia="Arial" w:hAnsi="Arial" w:cs="Arial"/>
          <w:sz w:val="24"/>
          <w:szCs w:val="24"/>
          <w:lang w:val="fr-FR" w:eastAsia="fr-FR" w:bidi="fr-FR"/>
        </w:rPr>
      </w:pPr>
      <w:r>
        <w:rPr>
          <w:rFonts w:ascii="Arial" w:eastAsia="Arial" w:hAnsi="Arial" w:cs="Arial"/>
          <w:sz w:val="24"/>
          <w:szCs w:val="24"/>
          <w:lang w:val="mn-MN" w:eastAsia="fr-FR" w:bidi="fr-FR"/>
        </w:rPr>
        <w:t xml:space="preserve">                                                                                                                           </w:t>
      </w:r>
      <w:r w:rsidR="000C2085" w:rsidRPr="000C2085">
        <w:rPr>
          <w:rFonts w:ascii="Arial" w:eastAsia="Arial" w:hAnsi="Arial" w:cs="Arial"/>
          <w:sz w:val="24"/>
          <w:szCs w:val="24"/>
          <w:lang w:val="fr-FR" w:eastAsia="fr-FR" w:bidi="fr-FR"/>
        </w:rPr>
        <w:t>1 with units kW)</w:t>
      </w:r>
    </w:p>
    <w:p w:rsidR="000C2085" w:rsidRDefault="003577C2" w:rsidP="003577C2">
      <w:pPr>
        <w:widowControl w:val="0"/>
        <w:autoSpaceDE w:val="0"/>
        <w:autoSpaceDN w:val="0"/>
        <w:spacing w:after="0" w:line="240" w:lineRule="auto"/>
        <w:ind w:left="996" w:right="923"/>
        <w:rPr>
          <w:rFonts w:ascii="Arial" w:eastAsia="Arial" w:hAnsi="Arial" w:cs="Arial"/>
          <w:sz w:val="24"/>
          <w:szCs w:val="24"/>
          <w:lang w:val="fr-FR" w:eastAsia="fr-FR" w:bidi="fr-FR"/>
        </w:rPr>
      </w:pPr>
      <w:r>
        <w:rPr>
          <w:rFonts w:ascii="Arial" w:eastAsia="Arial" w:hAnsi="Arial" w:cs="Arial"/>
          <w:sz w:val="24"/>
          <w:szCs w:val="24"/>
          <w:lang w:val="mn-MN" w:eastAsia="fr-FR" w:bidi="fr-FR"/>
        </w:rPr>
        <w:t xml:space="preserve">                   </w:t>
      </w:r>
      <w:r w:rsidR="000C2085" w:rsidRPr="000C2085">
        <w:rPr>
          <w:rFonts w:ascii="Arial" w:eastAsia="Arial" w:hAnsi="Arial" w:cs="Arial"/>
          <w:sz w:val="24"/>
          <w:szCs w:val="24"/>
          <w:lang w:val="fr-FR" w:eastAsia="fr-FR" w:bidi="fr-FR"/>
        </w:rPr>
        <w:t>11 = RESERVED</w:t>
      </w:r>
    </w:p>
    <w:p w:rsidR="003577C2" w:rsidRDefault="000C2085" w:rsidP="003577C2">
      <w:pPr>
        <w:widowControl w:val="0"/>
        <w:tabs>
          <w:tab w:val="left" w:pos="1270"/>
          <w:tab w:val="left" w:pos="2119"/>
          <w:tab w:val="left" w:pos="2968"/>
          <w:tab w:val="left" w:pos="3821"/>
        </w:tabs>
        <w:autoSpaceDE w:val="0"/>
        <w:autoSpaceDN w:val="0"/>
        <w:spacing w:before="93" w:after="0" w:line="240" w:lineRule="auto"/>
        <w:ind w:left="418"/>
        <w:rPr>
          <w:rFonts w:ascii="Arial" w:eastAsia="Arial" w:hAnsi="Arial" w:cs="Arial"/>
          <w:spacing w:val="3"/>
          <w:sz w:val="24"/>
          <w:szCs w:val="24"/>
          <w:lang w:val="fr-FR" w:eastAsia="fr-FR" w:bidi="fr-FR"/>
        </w:rPr>
      </w:pPr>
      <w:r w:rsidRPr="000C2085">
        <w:rPr>
          <w:rFonts w:ascii="Arial" w:eastAsia="Arial" w:hAnsi="Arial" w:cs="Arial"/>
          <w:spacing w:val="5"/>
          <w:sz w:val="24"/>
          <w:szCs w:val="24"/>
          <w:lang w:val="fr-FR" w:eastAsia="fr-FR" w:bidi="fr-FR"/>
        </w:rPr>
        <w:t>0xxx</w:t>
      </w:r>
      <w:r w:rsidRPr="000C2085">
        <w:rPr>
          <w:rFonts w:ascii="Arial" w:eastAsia="Arial" w:hAnsi="Arial" w:cs="Arial"/>
          <w:spacing w:val="5"/>
          <w:sz w:val="24"/>
          <w:szCs w:val="24"/>
          <w:lang w:val="fr-FR" w:eastAsia="fr-FR" w:bidi="fr-FR"/>
        </w:rPr>
        <w:tab/>
        <w:t>xxr</w:t>
      </w:r>
      <w:r w:rsidRPr="000C2085">
        <w:rPr>
          <w:rFonts w:ascii="Arial" w:eastAsia="Arial" w:hAnsi="Arial" w:cs="Arial"/>
          <w:spacing w:val="14"/>
          <w:sz w:val="24"/>
          <w:szCs w:val="24"/>
          <w:lang w:val="fr-FR" w:eastAsia="fr-FR" w:bidi="fr-FR"/>
        </w:rPr>
        <w:t xml:space="preserve"> </w:t>
      </w:r>
      <w:r w:rsidRPr="000C2085">
        <w:rPr>
          <w:rFonts w:ascii="Arial" w:eastAsia="Arial" w:hAnsi="Arial" w:cs="Arial"/>
          <w:sz w:val="24"/>
          <w:szCs w:val="24"/>
          <w:lang w:val="fr-FR" w:eastAsia="fr-FR" w:bidi="fr-FR"/>
        </w:rPr>
        <w:t>r</w:t>
      </w:r>
      <w:r w:rsidRPr="000C2085">
        <w:rPr>
          <w:rFonts w:ascii="Arial" w:eastAsia="Arial" w:hAnsi="Arial" w:cs="Arial"/>
          <w:sz w:val="24"/>
          <w:szCs w:val="24"/>
          <w:lang w:val="fr-FR" w:eastAsia="fr-FR" w:bidi="fr-FR"/>
        </w:rPr>
        <w:tab/>
        <w:t>r r</w:t>
      </w:r>
      <w:r w:rsidRPr="000C2085">
        <w:rPr>
          <w:rFonts w:ascii="Arial" w:eastAsia="Arial" w:hAnsi="Arial" w:cs="Arial"/>
          <w:spacing w:val="29"/>
          <w:sz w:val="24"/>
          <w:szCs w:val="24"/>
          <w:lang w:val="fr-FR" w:eastAsia="fr-FR" w:bidi="fr-FR"/>
        </w:rPr>
        <w:t xml:space="preserve"> </w:t>
      </w:r>
      <w:r w:rsidRPr="000C2085">
        <w:rPr>
          <w:rFonts w:ascii="Arial" w:eastAsia="Arial" w:hAnsi="Arial" w:cs="Arial"/>
          <w:sz w:val="24"/>
          <w:szCs w:val="24"/>
          <w:lang w:val="fr-FR" w:eastAsia="fr-FR" w:bidi="fr-FR"/>
        </w:rPr>
        <w:t>r</w:t>
      </w:r>
      <w:r w:rsidRPr="000C2085">
        <w:rPr>
          <w:rFonts w:ascii="Arial" w:eastAsia="Arial" w:hAnsi="Arial" w:cs="Arial"/>
          <w:spacing w:val="15"/>
          <w:sz w:val="24"/>
          <w:szCs w:val="24"/>
          <w:lang w:val="fr-FR" w:eastAsia="fr-FR" w:bidi="fr-FR"/>
        </w:rPr>
        <w:t xml:space="preserve"> </w:t>
      </w:r>
      <w:r w:rsidRPr="000C2085">
        <w:rPr>
          <w:rFonts w:ascii="Arial" w:eastAsia="Arial" w:hAnsi="Arial" w:cs="Arial"/>
          <w:sz w:val="24"/>
          <w:szCs w:val="24"/>
          <w:lang w:val="fr-FR" w:eastAsia="fr-FR" w:bidi="fr-FR"/>
        </w:rPr>
        <w:t>r</w:t>
      </w:r>
      <w:r w:rsidRPr="000C2085">
        <w:rPr>
          <w:rFonts w:ascii="Arial" w:eastAsia="Arial" w:hAnsi="Arial" w:cs="Arial"/>
          <w:sz w:val="24"/>
          <w:szCs w:val="24"/>
          <w:lang w:val="fr-FR" w:eastAsia="fr-FR" w:bidi="fr-FR"/>
        </w:rPr>
        <w:tab/>
      </w:r>
      <w:r w:rsidRPr="000C2085">
        <w:rPr>
          <w:rFonts w:ascii="Arial" w:eastAsia="Arial" w:hAnsi="Arial" w:cs="Arial"/>
          <w:spacing w:val="6"/>
          <w:sz w:val="24"/>
          <w:szCs w:val="24"/>
          <w:lang w:val="fr-FR" w:eastAsia="fr-FR" w:bidi="fr-FR"/>
        </w:rPr>
        <w:t>xxxx</w:t>
      </w:r>
      <w:r w:rsidRPr="000C2085">
        <w:rPr>
          <w:rFonts w:ascii="Arial" w:eastAsia="Arial" w:hAnsi="Arial" w:cs="Arial"/>
          <w:spacing w:val="6"/>
          <w:sz w:val="24"/>
          <w:szCs w:val="24"/>
          <w:lang w:val="fr-FR" w:eastAsia="fr-FR" w:bidi="fr-FR"/>
        </w:rPr>
        <w:tab/>
      </w:r>
      <w:r w:rsidRPr="000C2085">
        <w:rPr>
          <w:rFonts w:ascii="Arial" w:eastAsia="Arial" w:hAnsi="Arial" w:cs="Arial"/>
          <w:sz w:val="24"/>
          <w:szCs w:val="24"/>
          <w:lang w:val="fr-FR" w:eastAsia="fr-FR" w:bidi="fr-FR"/>
        </w:rPr>
        <w:t>r r r r r r =</w:t>
      </w:r>
      <w:r w:rsidRPr="000C2085">
        <w:rPr>
          <w:rFonts w:ascii="Arial" w:eastAsia="Arial" w:hAnsi="Arial" w:cs="Arial"/>
          <w:spacing w:val="52"/>
          <w:sz w:val="24"/>
          <w:szCs w:val="24"/>
          <w:lang w:val="fr-FR" w:eastAsia="fr-FR" w:bidi="fr-FR"/>
        </w:rPr>
        <w:t xml:space="preserve"> </w:t>
      </w:r>
      <w:r w:rsidRPr="000C2085">
        <w:rPr>
          <w:rFonts w:ascii="Arial" w:eastAsia="Arial" w:hAnsi="Arial" w:cs="Arial"/>
          <w:spacing w:val="6"/>
          <w:sz w:val="24"/>
          <w:szCs w:val="24"/>
          <w:lang w:val="fr-FR" w:eastAsia="fr-FR" w:bidi="fr-FR"/>
        </w:rPr>
        <w:t>REGISTER</w:t>
      </w:r>
      <w:r w:rsidR="003577C2">
        <w:rPr>
          <w:rFonts w:ascii="Arial" w:eastAsia="Arial" w:hAnsi="Arial" w:cs="Arial"/>
          <w:sz w:val="24"/>
          <w:szCs w:val="24"/>
          <w:lang w:val="mn-MN" w:eastAsia="fr-FR" w:bidi="fr-FR"/>
        </w:rPr>
        <w:t xml:space="preserve"> </w:t>
      </w:r>
      <w:r w:rsidRPr="000C2085">
        <w:rPr>
          <w:rFonts w:ascii="Arial" w:eastAsia="Arial" w:hAnsi="Arial" w:cs="Arial"/>
          <w:spacing w:val="4"/>
          <w:sz w:val="24"/>
          <w:szCs w:val="24"/>
          <w:lang w:val="fr-FR" w:eastAsia="fr-FR" w:bidi="fr-FR"/>
        </w:rPr>
        <w:t xml:space="preserve">see </w:t>
      </w:r>
      <w:r w:rsidRPr="000C2085">
        <w:rPr>
          <w:rFonts w:ascii="Arial" w:eastAsia="Arial" w:hAnsi="Arial" w:cs="Arial"/>
          <w:spacing w:val="3"/>
          <w:sz w:val="24"/>
          <w:szCs w:val="24"/>
          <w:lang w:val="fr-FR" w:eastAsia="fr-FR" w:bidi="fr-FR"/>
        </w:rPr>
        <w:t xml:space="preserve">below </w:t>
      </w:r>
    </w:p>
    <w:p w:rsidR="000C2085" w:rsidRPr="000C2085" w:rsidRDefault="000C2085" w:rsidP="003577C2">
      <w:pPr>
        <w:widowControl w:val="0"/>
        <w:tabs>
          <w:tab w:val="left" w:pos="1270"/>
          <w:tab w:val="left" w:pos="2119"/>
          <w:tab w:val="left" w:pos="2968"/>
          <w:tab w:val="left" w:pos="3821"/>
        </w:tabs>
        <w:autoSpaceDE w:val="0"/>
        <w:autoSpaceDN w:val="0"/>
        <w:spacing w:before="93" w:after="0" w:line="240" w:lineRule="auto"/>
        <w:ind w:left="418"/>
        <w:rPr>
          <w:rFonts w:ascii="Arial" w:eastAsia="Arial" w:hAnsi="Arial" w:cs="Arial"/>
          <w:sz w:val="24"/>
          <w:szCs w:val="24"/>
          <w:lang w:val="fr-FR" w:eastAsia="fr-FR" w:bidi="fr-FR"/>
        </w:rPr>
      </w:pPr>
      <w:r w:rsidRPr="000C2085">
        <w:rPr>
          <w:rFonts w:ascii="Arial" w:eastAsia="Arial" w:hAnsi="Arial" w:cs="Arial"/>
          <w:spacing w:val="5"/>
          <w:sz w:val="24"/>
          <w:szCs w:val="24"/>
          <w:lang w:val="fr-FR" w:eastAsia="fr-FR" w:bidi="fr-FR"/>
        </w:rPr>
        <w:t>0xxx</w:t>
      </w:r>
      <w:r w:rsidRPr="000C2085">
        <w:rPr>
          <w:rFonts w:ascii="Arial" w:eastAsia="Arial" w:hAnsi="Arial" w:cs="Arial"/>
          <w:spacing w:val="5"/>
          <w:sz w:val="24"/>
          <w:szCs w:val="24"/>
          <w:lang w:val="fr-FR" w:eastAsia="fr-FR" w:bidi="fr-FR"/>
        </w:rPr>
        <w:tab/>
      </w:r>
      <w:r w:rsidRPr="000C2085">
        <w:rPr>
          <w:rFonts w:ascii="Arial" w:eastAsia="Arial" w:hAnsi="Arial" w:cs="Arial"/>
          <w:spacing w:val="6"/>
          <w:sz w:val="24"/>
          <w:szCs w:val="24"/>
          <w:lang w:val="fr-FR" w:eastAsia="fr-FR" w:bidi="fr-FR"/>
        </w:rPr>
        <w:t>xxxx</w:t>
      </w:r>
      <w:r w:rsidRPr="000C2085">
        <w:rPr>
          <w:rFonts w:ascii="Arial" w:eastAsia="Arial" w:hAnsi="Arial" w:cs="Arial"/>
          <w:spacing w:val="6"/>
          <w:sz w:val="24"/>
          <w:szCs w:val="24"/>
          <w:lang w:val="fr-FR" w:eastAsia="fr-FR" w:bidi="fr-FR"/>
        </w:rPr>
        <w:tab/>
        <w:t>xxxx</w:t>
      </w:r>
      <w:r w:rsidRPr="000C2085">
        <w:rPr>
          <w:rFonts w:ascii="Arial" w:eastAsia="Arial" w:hAnsi="Arial" w:cs="Arial"/>
          <w:spacing w:val="6"/>
          <w:sz w:val="24"/>
          <w:szCs w:val="24"/>
          <w:lang w:val="fr-FR" w:eastAsia="fr-FR" w:bidi="fr-FR"/>
        </w:rPr>
        <w:tab/>
      </w:r>
      <w:r w:rsidRPr="000C2085">
        <w:rPr>
          <w:rFonts w:ascii="Arial" w:eastAsia="Arial" w:hAnsi="Arial" w:cs="Arial"/>
          <w:sz w:val="24"/>
          <w:szCs w:val="24"/>
          <w:lang w:val="fr-FR" w:eastAsia="fr-FR" w:bidi="fr-FR"/>
        </w:rPr>
        <w:t>t t</w:t>
      </w:r>
      <w:r w:rsidRPr="000C2085">
        <w:rPr>
          <w:rFonts w:ascii="Arial" w:eastAsia="Arial" w:hAnsi="Arial" w:cs="Arial"/>
          <w:spacing w:val="25"/>
          <w:sz w:val="24"/>
          <w:szCs w:val="24"/>
          <w:lang w:val="fr-FR" w:eastAsia="fr-FR" w:bidi="fr-FR"/>
        </w:rPr>
        <w:t xml:space="preserve"> </w:t>
      </w:r>
      <w:r w:rsidRPr="000C2085">
        <w:rPr>
          <w:rFonts w:ascii="Arial" w:eastAsia="Arial" w:hAnsi="Arial" w:cs="Arial"/>
          <w:sz w:val="24"/>
          <w:szCs w:val="24"/>
          <w:lang w:val="fr-FR" w:eastAsia="fr-FR" w:bidi="fr-FR"/>
        </w:rPr>
        <w:t>t</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z w:val="24"/>
          <w:szCs w:val="24"/>
          <w:lang w:val="fr-FR" w:eastAsia="fr-FR" w:bidi="fr-FR"/>
        </w:rPr>
        <w:t>t</w:t>
      </w:r>
      <w:r w:rsidRPr="000C2085">
        <w:rPr>
          <w:rFonts w:ascii="Arial" w:eastAsia="Arial" w:hAnsi="Arial" w:cs="Arial"/>
          <w:sz w:val="24"/>
          <w:szCs w:val="24"/>
          <w:lang w:val="fr-FR" w:eastAsia="fr-FR" w:bidi="fr-FR"/>
        </w:rPr>
        <w:tab/>
        <w:t>t t t t =</w:t>
      </w:r>
      <w:r w:rsidRPr="000C2085">
        <w:rPr>
          <w:rFonts w:ascii="Arial" w:eastAsia="Arial" w:hAnsi="Arial" w:cs="Arial"/>
          <w:spacing w:val="9"/>
          <w:sz w:val="24"/>
          <w:szCs w:val="24"/>
          <w:lang w:val="fr-FR" w:eastAsia="fr-FR" w:bidi="fr-FR"/>
        </w:rPr>
        <w:t xml:space="preserve"> </w:t>
      </w:r>
      <w:r w:rsidRPr="000C2085">
        <w:rPr>
          <w:rFonts w:ascii="Arial" w:eastAsia="Arial" w:hAnsi="Arial" w:cs="Arial"/>
          <w:spacing w:val="7"/>
          <w:sz w:val="24"/>
          <w:szCs w:val="24"/>
          <w:lang w:val="fr-FR" w:eastAsia="fr-FR" w:bidi="fr-FR"/>
        </w:rPr>
        <w:t>TARIFF</w:t>
      </w:r>
    </w:p>
    <w:p w:rsidR="000C2085" w:rsidRPr="000C2085" w:rsidRDefault="000C2085" w:rsidP="000C2085">
      <w:pPr>
        <w:widowControl w:val="0"/>
        <w:autoSpaceDE w:val="0"/>
        <w:autoSpaceDN w:val="0"/>
        <w:spacing w:after="0" w:line="240" w:lineRule="auto"/>
        <w:ind w:left="996" w:right="1353"/>
        <w:jc w:val="center"/>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0000 = Total</w:t>
      </w:r>
    </w:p>
    <w:p w:rsidR="000C2085" w:rsidRPr="000C2085" w:rsidRDefault="000C2085" w:rsidP="000C2085">
      <w:pPr>
        <w:widowControl w:val="0"/>
        <w:autoSpaceDE w:val="0"/>
        <w:autoSpaceDN w:val="0"/>
        <w:spacing w:before="98" w:after="0" w:line="240" w:lineRule="auto"/>
        <w:ind w:left="996" w:right="1157"/>
        <w:jc w:val="center"/>
        <w:rPr>
          <w:rFonts w:ascii="Arial" w:eastAsia="Arial" w:hAnsi="Arial" w:cs="Arial"/>
          <w:sz w:val="24"/>
          <w:szCs w:val="24"/>
          <w:lang w:val="fr-FR" w:eastAsia="fr-FR" w:bidi="fr-FR"/>
        </w:rPr>
      </w:pPr>
      <w:r w:rsidRPr="000C2085">
        <w:rPr>
          <w:rFonts w:ascii="Arial" w:eastAsia="Arial" w:hAnsi="Arial" w:cs="Arial"/>
          <w:spacing w:val="4"/>
          <w:sz w:val="24"/>
          <w:szCs w:val="24"/>
          <w:lang w:val="fr-FR" w:eastAsia="fr-FR" w:bidi="fr-FR"/>
        </w:rPr>
        <w:t xml:space="preserve">0001 </w:t>
      </w:r>
      <w:r w:rsidRPr="000C2085">
        <w:rPr>
          <w:rFonts w:ascii="Arial" w:eastAsia="Arial" w:hAnsi="Arial" w:cs="Arial"/>
          <w:sz w:val="24"/>
          <w:szCs w:val="24"/>
          <w:lang w:val="fr-FR" w:eastAsia="fr-FR" w:bidi="fr-FR"/>
        </w:rPr>
        <w:t xml:space="preserve">= </w:t>
      </w:r>
      <w:r w:rsidRPr="000C2085">
        <w:rPr>
          <w:rFonts w:ascii="Arial" w:eastAsia="Arial" w:hAnsi="Arial" w:cs="Arial"/>
          <w:spacing w:val="6"/>
          <w:sz w:val="24"/>
          <w:szCs w:val="24"/>
          <w:lang w:val="fr-FR" w:eastAsia="fr-FR" w:bidi="fr-FR"/>
        </w:rPr>
        <w:t>Tariff</w:t>
      </w:r>
      <w:r w:rsidRPr="000C2085">
        <w:rPr>
          <w:rFonts w:ascii="Arial" w:eastAsia="Arial" w:hAnsi="Arial" w:cs="Arial"/>
          <w:spacing w:val="37"/>
          <w:sz w:val="24"/>
          <w:szCs w:val="24"/>
          <w:lang w:val="fr-FR" w:eastAsia="fr-FR" w:bidi="fr-FR"/>
        </w:rPr>
        <w:t xml:space="preserve"> </w:t>
      </w:r>
      <w:r w:rsidRPr="000C2085">
        <w:rPr>
          <w:rFonts w:ascii="Arial" w:eastAsia="Arial" w:hAnsi="Arial" w:cs="Arial"/>
          <w:sz w:val="24"/>
          <w:szCs w:val="24"/>
          <w:lang w:val="fr-FR" w:eastAsia="fr-FR" w:bidi="fr-FR"/>
        </w:rPr>
        <w:t>1</w:t>
      </w:r>
    </w:p>
    <w:p w:rsidR="000C2085" w:rsidRPr="000C2085" w:rsidRDefault="000C2085" w:rsidP="000C2085">
      <w:pPr>
        <w:widowControl w:val="0"/>
        <w:autoSpaceDE w:val="0"/>
        <w:autoSpaceDN w:val="0"/>
        <w:spacing w:before="99" w:after="0" w:line="240" w:lineRule="auto"/>
        <w:ind w:left="996" w:right="1157"/>
        <w:jc w:val="center"/>
        <w:rPr>
          <w:rFonts w:ascii="Arial" w:eastAsia="Arial" w:hAnsi="Arial" w:cs="Arial"/>
          <w:sz w:val="24"/>
          <w:szCs w:val="24"/>
          <w:lang w:val="fr-FR" w:eastAsia="fr-FR" w:bidi="fr-FR"/>
        </w:rPr>
      </w:pPr>
      <w:r w:rsidRPr="000C2085">
        <w:rPr>
          <w:rFonts w:ascii="Arial" w:eastAsia="Arial" w:hAnsi="Arial" w:cs="Arial"/>
          <w:spacing w:val="4"/>
          <w:sz w:val="24"/>
          <w:szCs w:val="24"/>
          <w:lang w:val="fr-FR" w:eastAsia="fr-FR" w:bidi="fr-FR"/>
        </w:rPr>
        <w:t xml:space="preserve">0010 </w:t>
      </w:r>
      <w:r w:rsidRPr="000C2085">
        <w:rPr>
          <w:rFonts w:ascii="Arial" w:eastAsia="Arial" w:hAnsi="Arial" w:cs="Arial"/>
          <w:sz w:val="24"/>
          <w:szCs w:val="24"/>
          <w:lang w:val="fr-FR" w:eastAsia="fr-FR" w:bidi="fr-FR"/>
        </w:rPr>
        <w:t xml:space="preserve">= </w:t>
      </w:r>
      <w:r w:rsidRPr="000C2085">
        <w:rPr>
          <w:rFonts w:ascii="Arial" w:eastAsia="Arial" w:hAnsi="Arial" w:cs="Arial"/>
          <w:spacing w:val="6"/>
          <w:sz w:val="24"/>
          <w:szCs w:val="24"/>
          <w:lang w:val="fr-FR" w:eastAsia="fr-FR" w:bidi="fr-FR"/>
        </w:rPr>
        <w:t>Tariff</w:t>
      </w:r>
      <w:r w:rsidRPr="000C2085">
        <w:rPr>
          <w:rFonts w:ascii="Arial" w:eastAsia="Arial" w:hAnsi="Arial" w:cs="Arial"/>
          <w:spacing w:val="37"/>
          <w:sz w:val="24"/>
          <w:szCs w:val="24"/>
          <w:lang w:val="fr-FR" w:eastAsia="fr-FR" w:bidi="fr-FR"/>
        </w:rPr>
        <w:t xml:space="preserve"> </w:t>
      </w:r>
      <w:r w:rsidRPr="000C2085">
        <w:rPr>
          <w:rFonts w:ascii="Arial" w:eastAsia="Arial" w:hAnsi="Arial" w:cs="Arial"/>
          <w:sz w:val="24"/>
          <w:szCs w:val="24"/>
          <w:lang w:val="fr-FR" w:eastAsia="fr-FR" w:bidi="fr-FR"/>
        </w:rPr>
        <w:t>2</w:t>
      </w:r>
    </w:p>
    <w:p w:rsidR="000C2085" w:rsidRPr="000C2085" w:rsidRDefault="000C2085" w:rsidP="000C2085">
      <w:pPr>
        <w:widowControl w:val="0"/>
        <w:autoSpaceDE w:val="0"/>
        <w:autoSpaceDN w:val="0"/>
        <w:spacing w:before="99" w:after="0" w:line="240" w:lineRule="auto"/>
        <w:ind w:right="1250"/>
        <w:jc w:val="center"/>
        <w:rPr>
          <w:rFonts w:ascii="Arial" w:eastAsia="Arial" w:hAnsi="Arial" w:cs="Arial"/>
          <w:sz w:val="24"/>
          <w:szCs w:val="24"/>
          <w:lang w:val="fr-FR" w:eastAsia="fr-FR" w:bidi="fr-FR"/>
        </w:rPr>
      </w:pPr>
      <w:r w:rsidRPr="000C2085">
        <w:rPr>
          <w:rFonts w:ascii="Arial" w:eastAsia="Arial" w:hAnsi="Arial" w:cs="Arial"/>
          <w:w w:val="99"/>
          <w:sz w:val="24"/>
          <w:szCs w:val="24"/>
          <w:lang w:val="fr-FR" w:eastAsia="fr-FR" w:bidi="fr-FR"/>
        </w:rPr>
        <w:t>:</w:t>
      </w:r>
    </w:p>
    <w:p w:rsidR="000C2085" w:rsidRPr="000C2085" w:rsidRDefault="000C2085" w:rsidP="000C2085">
      <w:pPr>
        <w:widowControl w:val="0"/>
        <w:autoSpaceDE w:val="0"/>
        <w:autoSpaceDN w:val="0"/>
        <w:spacing w:before="99" w:after="0" w:line="240" w:lineRule="auto"/>
        <w:ind w:left="996" w:right="1032"/>
        <w:jc w:val="center"/>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1111 = Tariff 15</w:t>
      </w:r>
    </w:p>
    <w:p w:rsidR="000C2085" w:rsidRPr="000C2085" w:rsidRDefault="003577C2" w:rsidP="000C2085">
      <w:pPr>
        <w:widowControl w:val="0"/>
        <w:autoSpaceDE w:val="0"/>
        <w:autoSpaceDN w:val="0"/>
        <w:spacing w:before="99" w:after="0" w:line="240" w:lineRule="auto"/>
        <w:ind w:left="418"/>
        <w:rPr>
          <w:rFonts w:ascii="Arial" w:eastAsia="Arial" w:hAnsi="Arial" w:cs="Arial"/>
          <w:sz w:val="24"/>
          <w:szCs w:val="24"/>
          <w:lang w:val="fr-FR" w:eastAsia="fr-FR" w:bidi="fr-FR"/>
        </w:rPr>
      </w:pPr>
      <w:r>
        <w:rPr>
          <w:rFonts w:ascii="Arial" w:eastAsia="Arial" w:hAnsi="Arial" w:cs="Arial"/>
          <w:sz w:val="24"/>
          <w:szCs w:val="24"/>
          <w:lang w:val="fr-FR" w:eastAsia="fr-FR" w:bidi="fr-FR"/>
        </w:rPr>
        <w:t xml:space="preserve">REGISTER кодлолт </w:t>
      </w:r>
      <w:r w:rsidR="000C2085" w:rsidRPr="000C2085">
        <w:rPr>
          <w:rFonts w:ascii="Arial" w:eastAsia="Arial" w:hAnsi="Arial" w:cs="Arial"/>
          <w:sz w:val="24"/>
          <w:szCs w:val="24"/>
          <w:lang w:val="fr-FR" w:eastAsia="fr-FR" w:bidi="fr-FR"/>
        </w:rPr>
        <w:t xml:space="preserve"> (binary):</w:t>
      </w:r>
    </w:p>
    <w:p w:rsidR="006D121E" w:rsidRDefault="000C2085" w:rsidP="003577C2">
      <w:pPr>
        <w:widowControl w:val="0"/>
        <w:autoSpaceDE w:val="0"/>
        <w:autoSpaceDN w:val="0"/>
        <w:spacing w:before="98" w:after="0" w:line="340" w:lineRule="auto"/>
        <w:ind w:left="418" w:right="-10"/>
        <w:jc w:val="both"/>
        <w:rPr>
          <w:rFonts w:ascii="Arial" w:eastAsia="Arial" w:hAnsi="Arial" w:cs="Arial"/>
          <w:spacing w:val="4"/>
          <w:sz w:val="24"/>
          <w:szCs w:val="24"/>
          <w:lang w:val="fr-FR" w:eastAsia="fr-FR" w:bidi="fr-FR"/>
        </w:rPr>
      </w:pPr>
      <w:r w:rsidRPr="000C2085">
        <w:rPr>
          <w:rFonts w:ascii="Arial" w:eastAsia="Arial" w:hAnsi="Arial" w:cs="Arial"/>
          <w:spacing w:val="3"/>
          <w:sz w:val="24"/>
          <w:szCs w:val="24"/>
          <w:lang w:val="fr-FR" w:eastAsia="fr-FR" w:bidi="fr-FR"/>
        </w:rPr>
        <w:t xml:space="preserve">00 </w:t>
      </w:r>
      <w:r w:rsidRPr="000C2085">
        <w:rPr>
          <w:rFonts w:ascii="Arial" w:eastAsia="Arial" w:hAnsi="Arial" w:cs="Arial"/>
          <w:spacing w:val="4"/>
          <w:sz w:val="24"/>
          <w:szCs w:val="24"/>
          <w:lang w:val="fr-FR" w:eastAsia="fr-FR" w:bidi="fr-FR"/>
        </w:rPr>
        <w:t xml:space="preserve">0000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Register </w:t>
      </w:r>
      <w:r w:rsidRPr="000C2085">
        <w:rPr>
          <w:rFonts w:ascii="Arial" w:eastAsia="Arial" w:hAnsi="Arial" w:cs="Arial"/>
          <w:sz w:val="24"/>
          <w:szCs w:val="24"/>
          <w:lang w:val="fr-FR" w:eastAsia="fr-FR" w:bidi="fr-FR"/>
        </w:rPr>
        <w:t xml:space="preserve">0 = </w:t>
      </w:r>
      <w:r w:rsidRPr="000C2085">
        <w:rPr>
          <w:rFonts w:ascii="Arial" w:eastAsia="Arial" w:hAnsi="Arial" w:cs="Arial"/>
          <w:spacing w:val="4"/>
          <w:sz w:val="24"/>
          <w:szCs w:val="24"/>
          <w:lang w:val="fr-FR" w:eastAsia="fr-FR" w:bidi="fr-FR"/>
        </w:rPr>
        <w:t xml:space="preserve">|+Ai| </w:t>
      </w:r>
      <w:r w:rsidRPr="000C2085">
        <w:rPr>
          <w:rFonts w:ascii="Arial" w:eastAsia="Arial" w:hAnsi="Arial" w:cs="Arial"/>
          <w:sz w:val="24"/>
          <w:szCs w:val="24"/>
          <w:lang w:val="fr-FR" w:eastAsia="fr-FR" w:bidi="fr-FR"/>
        </w:rPr>
        <w:t xml:space="preserve">+ </w:t>
      </w:r>
      <w:r w:rsidRPr="000C2085">
        <w:rPr>
          <w:rFonts w:ascii="Arial" w:eastAsia="Arial" w:hAnsi="Arial" w:cs="Arial"/>
          <w:spacing w:val="4"/>
          <w:sz w:val="24"/>
          <w:szCs w:val="24"/>
          <w:lang w:val="fr-FR" w:eastAsia="fr-FR" w:bidi="fr-FR"/>
        </w:rPr>
        <w:t xml:space="preserve">|+Ac| </w:t>
      </w:r>
    </w:p>
    <w:p w:rsidR="006D121E" w:rsidRDefault="000C2085" w:rsidP="003577C2">
      <w:pPr>
        <w:widowControl w:val="0"/>
        <w:autoSpaceDE w:val="0"/>
        <w:autoSpaceDN w:val="0"/>
        <w:spacing w:before="98" w:after="0" w:line="340" w:lineRule="auto"/>
        <w:ind w:left="418" w:right="-10"/>
        <w:jc w:val="both"/>
        <w:rPr>
          <w:rFonts w:ascii="Arial" w:eastAsia="Arial" w:hAnsi="Arial" w:cs="Arial"/>
          <w:spacing w:val="5"/>
          <w:sz w:val="24"/>
          <w:szCs w:val="24"/>
          <w:lang w:val="fr-FR" w:eastAsia="fr-FR" w:bidi="fr-FR"/>
        </w:rPr>
      </w:pPr>
      <w:r w:rsidRPr="000C2085">
        <w:rPr>
          <w:rFonts w:ascii="Arial" w:eastAsia="Arial" w:hAnsi="Arial" w:cs="Arial"/>
          <w:spacing w:val="3"/>
          <w:sz w:val="24"/>
          <w:szCs w:val="24"/>
          <w:lang w:val="fr-FR" w:eastAsia="fr-FR" w:bidi="fr-FR"/>
        </w:rPr>
        <w:t xml:space="preserve">00 </w:t>
      </w:r>
      <w:r w:rsidRPr="000C2085">
        <w:rPr>
          <w:rFonts w:ascii="Arial" w:eastAsia="Arial" w:hAnsi="Arial" w:cs="Arial"/>
          <w:spacing w:val="4"/>
          <w:sz w:val="24"/>
          <w:szCs w:val="24"/>
          <w:lang w:val="fr-FR" w:eastAsia="fr-FR" w:bidi="fr-FR"/>
        </w:rPr>
        <w:t xml:space="preserve">0001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Register </w:t>
      </w:r>
      <w:r w:rsidRPr="000C2085">
        <w:rPr>
          <w:rFonts w:ascii="Arial" w:eastAsia="Arial" w:hAnsi="Arial" w:cs="Arial"/>
          <w:sz w:val="24"/>
          <w:szCs w:val="24"/>
          <w:lang w:val="fr-FR" w:eastAsia="fr-FR" w:bidi="fr-FR"/>
        </w:rPr>
        <w:t xml:space="preserve">1 = </w:t>
      </w:r>
      <w:r w:rsidRPr="000C2085">
        <w:rPr>
          <w:rFonts w:ascii="Arial" w:eastAsia="Arial" w:hAnsi="Arial" w:cs="Arial"/>
          <w:spacing w:val="4"/>
          <w:sz w:val="24"/>
          <w:szCs w:val="24"/>
          <w:lang w:val="fr-FR" w:eastAsia="fr-FR" w:bidi="fr-FR"/>
        </w:rPr>
        <w:t>|</w:t>
      </w:r>
      <w:r w:rsidRPr="000C2085">
        <w:rPr>
          <w:rFonts w:ascii="Arial" w:eastAsia="Arial" w:hAnsi="Arial" w:cs="Arial"/>
          <w:spacing w:val="4"/>
          <w:sz w:val="24"/>
          <w:szCs w:val="24"/>
          <w:lang w:val="fr-FR" w:eastAsia="fr-FR" w:bidi="fr-FR"/>
        </w:rPr>
        <w:t xml:space="preserve">Ai|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w:t>
      </w:r>
      <w:r w:rsidRPr="000C2085">
        <w:rPr>
          <w:rFonts w:ascii="Arial" w:eastAsia="Arial" w:hAnsi="Arial" w:cs="Arial"/>
          <w:spacing w:val="5"/>
          <w:sz w:val="24"/>
          <w:szCs w:val="24"/>
          <w:lang w:val="fr-FR" w:eastAsia="fr-FR" w:bidi="fr-FR"/>
        </w:rPr>
        <w:t xml:space="preserve">Ac| </w:t>
      </w:r>
    </w:p>
    <w:p w:rsidR="000C2085" w:rsidRPr="000C2085" w:rsidRDefault="000C2085" w:rsidP="003577C2">
      <w:pPr>
        <w:widowControl w:val="0"/>
        <w:autoSpaceDE w:val="0"/>
        <w:autoSpaceDN w:val="0"/>
        <w:spacing w:before="98" w:after="0" w:line="340" w:lineRule="auto"/>
        <w:ind w:left="418" w:right="-10"/>
        <w:jc w:val="both"/>
        <w:rPr>
          <w:rFonts w:ascii="Arial" w:eastAsia="Arial" w:hAnsi="Arial" w:cs="Arial"/>
          <w:sz w:val="24"/>
          <w:szCs w:val="24"/>
          <w:lang w:val="fr-FR" w:eastAsia="fr-FR" w:bidi="fr-FR"/>
        </w:rPr>
      </w:pPr>
      <w:r w:rsidRPr="000C2085">
        <w:rPr>
          <w:rFonts w:ascii="Arial" w:eastAsia="Arial" w:hAnsi="Arial" w:cs="Arial"/>
          <w:spacing w:val="3"/>
          <w:sz w:val="24"/>
          <w:szCs w:val="24"/>
          <w:lang w:val="fr-FR" w:eastAsia="fr-FR" w:bidi="fr-FR"/>
        </w:rPr>
        <w:lastRenderedPageBreak/>
        <w:t xml:space="preserve">00 </w:t>
      </w:r>
      <w:r w:rsidRPr="000C2085">
        <w:rPr>
          <w:rFonts w:ascii="Arial" w:eastAsia="Arial" w:hAnsi="Arial" w:cs="Arial"/>
          <w:spacing w:val="4"/>
          <w:sz w:val="24"/>
          <w:szCs w:val="24"/>
          <w:lang w:val="fr-FR" w:eastAsia="fr-FR" w:bidi="fr-FR"/>
        </w:rPr>
        <w:t xml:space="preserve">0010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Register </w:t>
      </w:r>
      <w:r w:rsidRPr="000C2085">
        <w:rPr>
          <w:rFonts w:ascii="Arial" w:eastAsia="Arial" w:hAnsi="Arial" w:cs="Arial"/>
          <w:sz w:val="24"/>
          <w:szCs w:val="24"/>
          <w:lang w:val="fr-FR" w:eastAsia="fr-FR" w:bidi="fr-FR"/>
        </w:rPr>
        <w:t>2 =</w:t>
      </w:r>
      <w:r w:rsidRPr="000C2085">
        <w:rPr>
          <w:rFonts w:ascii="Arial" w:eastAsia="Arial" w:hAnsi="Arial" w:cs="Arial"/>
          <w:spacing w:val="11"/>
          <w:sz w:val="24"/>
          <w:szCs w:val="24"/>
          <w:lang w:val="fr-FR" w:eastAsia="fr-FR" w:bidi="fr-FR"/>
        </w:rPr>
        <w:t xml:space="preserve"> </w:t>
      </w:r>
      <w:r w:rsidRPr="000C2085">
        <w:rPr>
          <w:rFonts w:ascii="Arial" w:eastAsia="Arial" w:hAnsi="Arial" w:cs="Arial"/>
          <w:spacing w:val="4"/>
          <w:sz w:val="24"/>
          <w:szCs w:val="24"/>
          <w:lang w:val="fr-FR" w:eastAsia="fr-FR" w:bidi="fr-FR"/>
        </w:rPr>
        <w:t>|+Rc|</w:t>
      </w:r>
    </w:p>
    <w:p w:rsidR="000C2085" w:rsidRPr="000C2085" w:rsidRDefault="000C2085" w:rsidP="000C2085">
      <w:pPr>
        <w:widowControl w:val="0"/>
        <w:autoSpaceDE w:val="0"/>
        <w:autoSpaceDN w:val="0"/>
        <w:spacing w:before="1" w:after="0" w:line="240" w:lineRule="auto"/>
        <w:ind w:left="418"/>
        <w:rPr>
          <w:rFonts w:ascii="Arial" w:eastAsia="Arial" w:hAnsi="Arial" w:cs="Arial"/>
          <w:sz w:val="24"/>
          <w:szCs w:val="24"/>
          <w:lang w:val="fr-FR" w:eastAsia="fr-FR" w:bidi="fr-FR"/>
        </w:rPr>
      </w:pPr>
      <w:r w:rsidRPr="000C2085">
        <w:rPr>
          <w:rFonts w:ascii="Arial" w:eastAsia="Arial" w:hAnsi="Arial" w:cs="Arial"/>
          <w:spacing w:val="3"/>
          <w:sz w:val="24"/>
          <w:szCs w:val="24"/>
          <w:lang w:val="fr-FR" w:eastAsia="fr-FR" w:bidi="fr-FR"/>
        </w:rPr>
        <w:t xml:space="preserve">00 </w:t>
      </w:r>
      <w:r w:rsidRPr="000C2085">
        <w:rPr>
          <w:rFonts w:ascii="Arial" w:eastAsia="Arial" w:hAnsi="Arial" w:cs="Arial"/>
          <w:spacing w:val="4"/>
          <w:sz w:val="24"/>
          <w:szCs w:val="24"/>
          <w:lang w:val="fr-FR" w:eastAsia="fr-FR" w:bidi="fr-FR"/>
        </w:rPr>
        <w:t xml:space="preserve">0011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Register </w:t>
      </w:r>
      <w:r w:rsidRPr="000C2085">
        <w:rPr>
          <w:rFonts w:ascii="Arial" w:eastAsia="Arial" w:hAnsi="Arial" w:cs="Arial"/>
          <w:sz w:val="24"/>
          <w:szCs w:val="24"/>
          <w:lang w:val="fr-FR" w:eastAsia="fr-FR" w:bidi="fr-FR"/>
        </w:rPr>
        <w:t xml:space="preserve">3 = </w:t>
      </w:r>
      <w:r w:rsidRPr="000C2085">
        <w:rPr>
          <w:rFonts w:ascii="Arial" w:eastAsia="Arial" w:hAnsi="Arial" w:cs="Arial"/>
          <w:spacing w:val="10"/>
          <w:sz w:val="24"/>
          <w:szCs w:val="24"/>
          <w:lang w:val="fr-FR" w:eastAsia="fr-FR" w:bidi="fr-FR"/>
        </w:rPr>
        <w:t xml:space="preserve"> </w:t>
      </w:r>
      <w:r w:rsidRPr="000C2085">
        <w:rPr>
          <w:rFonts w:ascii="Arial" w:eastAsia="Arial" w:hAnsi="Arial" w:cs="Arial"/>
          <w:spacing w:val="5"/>
          <w:sz w:val="24"/>
          <w:szCs w:val="24"/>
          <w:lang w:val="fr-FR" w:eastAsia="fr-FR" w:bidi="fr-FR"/>
        </w:rPr>
        <w:t>|</w:t>
      </w:r>
      <w:r w:rsidRPr="000C2085">
        <w:rPr>
          <w:rFonts w:ascii="Arial" w:eastAsia="Arial" w:hAnsi="Arial" w:cs="Arial"/>
          <w:spacing w:val="5"/>
          <w:sz w:val="24"/>
          <w:szCs w:val="24"/>
          <w:lang w:val="fr-FR" w:eastAsia="fr-FR" w:bidi="fr-FR"/>
        </w:rPr>
        <w:t>Rc|</w:t>
      </w:r>
    </w:p>
    <w:p w:rsidR="000C2085" w:rsidRPr="000C2085" w:rsidRDefault="000C2085" w:rsidP="000C2085">
      <w:pPr>
        <w:widowControl w:val="0"/>
        <w:autoSpaceDE w:val="0"/>
        <w:autoSpaceDN w:val="0"/>
        <w:spacing w:before="97" w:after="0" w:line="240" w:lineRule="auto"/>
        <w:ind w:left="418"/>
        <w:rPr>
          <w:rFonts w:ascii="Arial" w:eastAsia="Arial" w:hAnsi="Arial" w:cs="Arial"/>
          <w:sz w:val="24"/>
          <w:szCs w:val="24"/>
          <w:lang w:val="fr-FR" w:eastAsia="fr-FR" w:bidi="fr-FR"/>
        </w:rPr>
      </w:pPr>
      <w:r w:rsidRPr="000C2085">
        <w:rPr>
          <w:rFonts w:ascii="Arial" w:eastAsia="Arial" w:hAnsi="Arial" w:cs="Arial"/>
          <w:spacing w:val="3"/>
          <w:sz w:val="24"/>
          <w:szCs w:val="24"/>
          <w:lang w:val="fr-FR" w:eastAsia="fr-FR" w:bidi="fr-FR"/>
        </w:rPr>
        <w:t xml:space="preserve">00 </w:t>
      </w:r>
      <w:r w:rsidRPr="000C2085">
        <w:rPr>
          <w:rFonts w:ascii="Arial" w:eastAsia="Arial" w:hAnsi="Arial" w:cs="Arial"/>
          <w:spacing w:val="4"/>
          <w:sz w:val="24"/>
          <w:szCs w:val="24"/>
          <w:lang w:val="fr-FR" w:eastAsia="fr-FR" w:bidi="fr-FR"/>
        </w:rPr>
        <w:t xml:space="preserve">0100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Register </w:t>
      </w:r>
      <w:r w:rsidRPr="000C2085">
        <w:rPr>
          <w:rFonts w:ascii="Arial" w:eastAsia="Arial" w:hAnsi="Arial" w:cs="Arial"/>
          <w:sz w:val="24"/>
          <w:szCs w:val="24"/>
          <w:lang w:val="fr-FR" w:eastAsia="fr-FR" w:bidi="fr-FR"/>
        </w:rPr>
        <w:t xml:space="preserve">4 = </w:t>
      </w:r>
      <w:r w:rsidRPr="000C2085">
        <w:rPr>
          <w:rFonts w:ascii="Arial" w:eastAsia="Arial" w:hAnsi="Arial" w:cs="Arial"/>
          <w:spacing w:val="10"/>
          <w:sz w:val="24"/>
          <w:szCs w:val="24"/>
          <w:lang w:val="fr-FR" w:eastAsia="fr-FR" w:bidi="fr-FR"/>
        </w:rPr>
        <w:t xml:space="preserve"> </w:t>
      </w:r>
      <w:r w:rsidRPr="000C2085">
        <w:rPr>
          <w:rFonts w:ascii="Arial" w:eastAsia="Arial" w:hAnsi="Arial" w:cs="Arial"/>
          <w:spacing w:val="5"/>
          <w:sz w:val="24"/>
          <w:szCs w:val="24"/>
          <w:lang w:val="fr-FR" w:eastAsia="fr-FR" w:bidi="fr-FR"/>
        </w:rPr>
        <w:t>|+Ri|</w:t>
      </w:r>
    </w:p>
    <w:p w:rsidR="000C2085" w:rsidRPr="000C2085" w:rsidRDefault="000C2085" w:rsidP="000C2085">
      <w:pPr>
        <w:widowControl w:val="0"/>
        <w:autoSpaceDE w:val="0"/>
        <w:autoSpaceDN w:val="0"/>
        <w:spacing w:before="100" w:after="0" w:line="240" w:lineRule="auto"/>
        <w:ind w:left="418"/>
        <w:rPr>
          <w:rFonts w:ascii="Arial" w:eastAsia="Arial" w:hAnsi="Arial" w:cs="Arial"/>
          <w:sz w:val="24"/>
          <w:szCs w:val="24"/>
          <w:lang w:val="fr-FR" w:eastAsia="fr-FR" w:bidi="fr-FR"/>
        </w:rPr>
      </w:pPr>
      <w:r w:rsidRPr="000C2085">
        <w:rPr>
          <w:rFonts w:ascii="Arial" w:eastAsia="Arial" w:hAnsi="Arial" w:cs="Arial"/>
          <w:spacing w:val="3"/>
          <w:sz w:val="24"/>
          <w:szCs w:val="24"/>
          <w:lang w:val="fr-FR" w:eastAsia="fr-FR" w:bidi="fr-FR"/>
        </w:rPr>
        <w:t xml:space="preserve">00 </w:t>
      </w:r>
      <w:r w:rsidRPr="000C2085">
        <w:rPr>
          <w:rFonts w:ascii="Arial" w:eastAsia="Arial" w:hAnsi="Arial" w:cs="Arial"/>
          <w:spacing w:val="4"/>
          <w:sz w:val="24"/>
          <w:szCs w:val="24"/>
          <w:lang w:val="fr-FR" w:eastAsia="fr-FR" w:bidi="fr-FR"/>
        </w:rPr>
        <w:t xml:space="preserve">0101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Register </w:t>
      </w:r>
      <w:r w:rsidRPr="000C2085">
        <w:rPr>
          <w:rFonts w:ascii="Arial" w:eastAsia="Arial" w:hAnsi="Arial" w:cs="Arial"/>
          <w:sz w:val="24"/>
          <w:szCs w:val="24"/>
          <w:lang w:val="fr-FR" w:eastAsia="fr-FR" w:bidi="fr-FR"/>
        </w:rPr>
        <w:t xml:space="preserve">5 = </w:t>
      </w:r>
      <w:r w:rsidRPr="000C2085">
        <w:rPr>
          <w:rFonts w:ascii="Arial" w:eastAsia="Arial" w:hAnsi="Arial" w:cs="Arial"/>
          <w:spacing w:val="8"/>
          <w:sz w:val="24"/>
          <w:szCs w:val="24"/>
          <w:lang w:val="fr-FR" w:eastAsia="fr-FR" w:bidi="fr-FR"/>
        </w:rPr>
        <w:t xml:space="preserve"> </w:t>
      </w:r>
      <w:r w:rsidRPr="000C2085">
        <w:rPr>
          <w:rFonts w:ascii="Arial" w:eastAsia="Arial" w:hAnsi="Arial" w:cs="Arial"/>
          <w:spacing w:val="5"/>
          <w:sz w:val="24"/>
          <w:szCs w:val="24"/>
          <w:lang w:val="fr-FR" w:eastAsia="fr-FR" w:bidi="fr-FR"/>
        </w:rPr>
        <w:t>|</w:t>
      </w:r>
      <w:r w:rsidRPr="000C2085">
        <w:rPr>
          <w:rFonts w:ascii="Arial" w:eastAsia="Arial" w:hAnsi="Arial" w:cs="Arial"/>
          <w:spacing w:val="5"/>
          <w:sz w:val="24"/>
          <w:szCs w:val="24"/>
          <w:lang w:val="fr-FR" w:eastAsia="fr-FR" w:bidi="fr-FR"/>
        </w:rPr>
        <w:t>Ri|</w:t>
      </w:r>
    </w:p>
    <w:p w:rsidR="000C2085" w:rsidRPr="000C2085" w:rsidRDefault="000C2085" w:rsidP="000C2085">
      <w:pPr>
        <w:widowControl w:val="0"/>
        <w:autoSpaceDE w:val="0"/>
        <w:autoSpaceDN w:val="0"/>
        <w:spacing w:before="98" w:after="0" w:line="240" w:lineRule="auto"/>
        <w:ind w:left="418"/>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 0110 = Register 6 = (|+Ai| +|+Ac|) + (|</w:t>
      </w:r>
      <w:r w:rsidRPr="000C2085">
        <w:rPr>
          <w:rFonts w:ascii="Arial" w:eastAsia="Arial" w:hAnsi="Arial" w:cs="Arial"/>
          <w:sz w:val="24"/>
          <w:szCs w:val="24"/>
          <w:lang w:val="fr-FR" w:eastAsia="fr-FR" w:bidi="fr-FR"/>
        </w:rPr>
        <w:t>Ai| + |</w:t>
      </w:r>
      <w:r w:rsidRPr="000C2085">
        <w:rPr>
          <w:rFonts w:ascii="Arial" w:eastAsia="Arial" w:hAnsi="Arial" w:cs="Arial"/>
          <w:sz w:val="24"/>
          <w:szCs w:val="24"/>
          <w:lang w:val="fr-FR" w:eastAsia="fr-FR" w:bidi="fr-FR"/>
        </w:rPr>
        <w:t>Ac|)</w:t>
      </w:r>
    </w:p>
    <w:p w:rsidR="006D121E" w:rsidRDefault="000C2085" w:rsidP="006D121E">
      <w:pPr>
        <w:widowControl w:val="0"/>
        <w:autoSpaceDE w:val="0"/>
        <w:autoSpaceDN w:val="0"/>
        <w:spacing w:before="98" w:after="0" w:line="336" w:lineRule="auto"/>
        <w:ind w:left="418" w:right="-1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 xml:space="preserve">00 0111 = Register 7 = (|+Ai| + |+Ac|) </w:t>
      </w:r>
      <w:r w:rsidRPr="000C2085">
        <w:rPr>
          <w:rFonts w:ascii="Arial" w:eastAsia="Arial" w:hAnsi="Arial" w:cs="Arial"/>
          <w:sz w:val="24"/>
          <w:szCs w:val="24"/>
          <w:lang w:val="fr-FR" w:eastAsia="fr-FR" w:bidi="fr-FR"/>
        </w:rPr>
        <w:t> (|</w:t>
      </w:r>
      <w:r w:rsidRPr="000C2085">
        <w:rPr>
          <w:rFonts w:ascii="Arial" w:eastAsia="Arial" w:hAnsi="Arial" w:cs="Arial"/>
          <w:sz w:val="24"/>
          <w:szCs w:val="24"/>
          <w:lang w:val="fr-FR" w:eastAsia="fr-FR" w:bidi="fr-FR"/>
        </w:rPr>
        <w:t>Ai| + |</w:t>
      </w:r>
      <w:r w:rsidRPr="000C2085">
        <w:rPr>
          <w:rFonts w:ascii="Arial" w:eastAsia="Arial" w:hAnsi="Arial" w:cs="Arial"/>
          <w:sz w:val="24"/>
          <w:szCs w:val="24"/>
          <w:lang w:val="fr-FR" w:eastAsia="fr-FR" w:bidi="fr-FR"/>
        </w:rPr>
        <w:t xml:space="preserve">Ac|) </w:t>
      </w:r>
    </w:p>
    <w:p w:rsidR="000C2085" w:rsidRPr="000C2085" w:rsidRDefault="000C2085" w:rsidP="006D121E">
      <w:pPr>
        <w:widowControl w:val="0"/>
        <w:autoSpaceDE w:val="0"/>
        <w:autoSpaceDN w:val="0"/>
        <w:spacing w:before="98" w:after="0" w:line="336" w:lineRule="auto"/>
        <w:ind w:left="418" w:right="-1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 1000 = Register 8 = |+Ri| + |+Rc|</w:t>
      </w:r>
    </w:p>
    <w:p w:rsidR="006D121E" w:rsidRDefault="000C2085" w:rsidP="003577C2">
      <w:pPr>
        <w:widowControl w:val="0"/>
        <w:autoSpaceDE w:val="0"/>
        <w:autoSpaceDN w:val="0"/>
        <w:spacing w:before="7" w:after="0" w:line="336" w:lineRule="auto"/>
        <w:ind w:left="418" w:right="-1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 1001 = Register 9 = |</w:t>
      </w:r>
      <w:r w:rsidRPr="000C2085">
        <w:rPr>
          <w:rFonts w:ascii="Arial" w:eastAsia="Arial" w:hAnsi="Arial" w:cs="Arial"/>
          <w:sz w:val="24"/>
          <w:szCs w:val="24"/>
          <w:lang w:val="fr-FR" w:eastAsia="fr-FR" w:bidi="fr-FR"/>
        </w:rPr>
        <w:t>Ri| + |</w:t>
      </w:r>
      <w:r w:rsidRPr="000C2085">
        <w:rPr>
          <w:rFonts w:ascii="Arial" w:eastAsia="Arial" w:hAnsi="Arial" w:cs="Arial"/>
          <w:sz w:val="24"/>
          <w:szCs w:val="24"/>
          <w:lang w:val="fr-FR" w:eastAsia="fr-FR" w:bidi="fr-FR"/>
        </w:rPr>
        <w:t xml:space="preserve">Rc| </w:t>
      </w:r>
    </w:p>
    <w:p w:rsidR="006D121E" w:rsidRDefault="000C2085" w:rsidP="003577C2">
      <w:pPr>
        <w:widowControl w:val="0"/>
        <w:autoSpaceDE w:val="0"/>
        <w:autoSpaceDN w:val="0"/>
        <w:spacing w:before="7" w:after="0" w:line="336" w:lineRule="auto"/>
        <w:ind w:left="418" w:right="-1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 1010 = Register 10 = |+Ri| + |</w:t>
      </w:r>
      <w:r w:rsidRPr="000C2085">
        <w:rPr>
          <w:rFonts w:ascii="Arial" w:eastAsia="Arial" w:hAnsi="Arial" w:cs="Arial"/>
          <w:sz w:val="24"/>
          <w:szCs w:val="24"/>
          <w:lang w:val="fr-FR" w:eastAsia="fr-FR" w:bidi="fr-FR"/>
        </w:rPr>
        <w:t xml:space="preserve">Rc| </w:t>
      </w:r>
    </w:p>
    <w:p w:rsidR="006D121E" w:rsidRDefault="000C2085" w:rsidP="003577C2">
      <w:pPr>
        <w:widowControl w:val="0"/>
        <w:autoSpaceDE w:val="0"/>
        <w:autoSpaceDN w:val="0"/>
        <w:spacing w:before="7" w:after="0" w:line="336" w:lineRule="auto"/>
        <w:ind w:left="418" w:right="-1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 xml:space="preserve">00 1011 = Register 11 = |+Ri| </w:t>
      </w:r>
      <w:r w:rsidRPr="000C2085">
        <w:rPr>
          <w:rFonts w:ascii="Arial" w:eastAsia="Arial" w:hAnsi="Arial" w:cs="Arial"/>
          <w:sz w:val="24"/>
          <w:szCs w:val="24"/>
          <w:lang w:val="fr-FR" w:eastAsia="fr-FR" w:bidi="fr-FR"/>
        </w:rPr>
        <w:t> |</w:t>
      </w:r>
      <w:r w:rsidRPr="000C2085">
        <w:rPr>
          <w:rFonts w:ascii="Arial" w:eastAsia="Arial" w:hAnsi="Arial" w:cs="Arial"/>
          <w:sz w:val="24"/>
          <w:szCs w:val="24"/>
          <w:lang w:val="fr-FR" w:eastAsia="fr-FR" w:bidi="fr-FR"/>
        </w:rPr>
        <w:t xml:space="preserve">Rc| </w:t>
      </w:r>
    </w:p>
    <w:p w:rsidR="006D121E" w:rsidRDefault="000C2085" w:rsidP="003577C2">
      <w:pPr>
        <w:widowControl w:val="0"/>
        <w:autoSpaceDE w:val="0"/>
        <w:autoSpaceDN w:val="0"/>
        <w:spacing w:before="7" w:after="0" w:line="336" w:lineRule="auto"/>
        <w:ind w:left="418" w:right="-1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 1100 = Register 12 = |</w:t>
      </w:r>
      <w:r w:rsidRPr="000C2085">
        <w:rPr>
          <w:rFonts w:ascii="Arial" w:eastAsia="Arial" w:hAnsi="Arial" w:cs="Arial"/>
          <w:sz w:val="24"/>
          <w:szCs w:val="24"/>
          <w:lang w:val="fr-FR" w:eastAsia="fr-FR" w:bidi="fr-FR"/>
        </w:rPr>
        <w:t xml:space="preserve">Ri| + |+Rc| </w:t>
      </w:r>
    </w:p>
    <w:p w:rsidR="006D121E" w:rsidRDefault="000C2085" w:rsidP="003577C2">
      <w:pPr>
        <w:widowControl w:val="0"/>
        <w:autoSpaceDE w:val="0"/>
        <w:autoSpaceDN w:val="0"/>
        <w:spacing w:before="7" w:after="0" w:line="336" w:lineRule="auto"/>
        <w:ind w:left="418" w:right="-1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 1101 = Register 13 = |</w:t>
      </w:r>
      <w:r w:rsidRPr="000C2085">
        <w:rPr>
          <w:rFonts w:ascii="Arial" w:eastAsia="Arial" w:hAnsi="Arial" w:cs="Arial"/>
          <w:sz w:val="24"/>
          <w:szCs w:val="24"/>
          <w:lang w:val="fr-FR" w:eastAsia="fr-FR" w:bidi="fr-FR"/>
        </w:rPr>
        <w:t xml:space="preserve">Ri| </w:t>
      </w:r>
      <w:r w:rsidRPr="000C2085">
        <w:rPr>
          <w:rFonts w:ascii="Arial" w:eastAsia="Arial" w:hAnsi="Arial" w:cs="Arial"/>
          <w:sz w:val="24"/>
          <w:szCs w:val="24"/>
          <w:lang w:val="fr-FR" w:eastAsia="fr-FR" w:bidi="fr-FR"/>
        </w:rPr>
        <w:t xml:space="preserve"> |+Rc| </w:t>
      </w:r>
    </w:p>
    <w:p w:rsidR="006D121E" w:rsidRDefault="000C2085" w:rsidP="003577C2">
      <w:pPr>
        <w:widowControl w:val="0"/>
        <w:autoSpaceDE w:val="0"/>
        <w:autoSpaceDN w:val="0"/>
        <w:spacing w:before="7" w:after="0" w:line="336" w:lineRule="auto"/>
        <w:ind w:left="418" w:right="-1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00 1110 = Register 14 = |+Ri| + |</w:t>
      </w:r>
      <w:r w:rsidRPr="000C2085">
        <w:rPr>
          <w:rFonts w:ascii="Arial" w:eastAsia="Arial" w:hAnsi="Arial" w:cs="Arial"/>
          <w:sz w:val="24"/>
          <w:szCs w:val="24"/>
          <w:lang w:val="fr-FR" w:eastAsia="fr-FR" w:bidi="fr-FR"/>
        </w:rPr>
        <w:t xml:space="preserve">Ri| </w:t>
      </w:r>
    </w:p>
    <w:p w:rsidR="000C2085" w:rsidRPr="000C2085" w:rsidRDefault="000C2085" w:rsidP="003577C2">
      <w:pPr>
        <w:widowControl w:val="0"/>
        <w:autoSpaceDE w:val="0"/>
        <w:autoSpaceDN w:val="0"/>
        <w:spacing w:before="7" w:after="0" w:line="336" w:lineRule="auto"/>
        <w:ind w:left="418" w:right="-1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 xml:space="preserve">00 1111 = Register 15 = |+Ri| </w:t>
      </w:r>
      <w:r w:rsidRPr="000C2085">
        <w:rPr>
          <w:rFonts w:ascii="Arial" w:eastAsia="Arial" w:hAnsi="Arial" w:cs="Arial"/>
          <w:sz w:val="24"/>
          <w:szCs w:val="24"/>
          <w:lang w:val="fr-FR" w:eastAsia="fr-FR" w:bidi="fr-FR"/>
        </w:rPr>
        <w:t> |</w:t>
      </w:r>
      <w:r w:rsidRPr="000C2085">
        <w:rPr>
          <w:rFonts w:ascii="Arial" w:eastAsia="Arial" w:hAnsi="Arial" w:cs="Arial"/>
          <w:sz w:val="24"/>
          <w:szCs w:val="24"/>
          <w:lang w:val="fr-FR" w:eastAsia="fr-FR" w:bidi="fr-FR"/>
        </w:rPr>
        <w:t>Ri|</w:t>
      </w:r>
    </w:p>
    <w:p w:rsidR="006D121E" w:rsidRDefault="000C2085" w:rsidP="006D121E">
      <w:pPr>
        <w:widowControl w:val="0"/>
        <w:autoSpaceDE w:val="0"/>
        <w:autoSpaceDN w:val="0"/>
        <w:spacing w:before="2" w:after="0" w:line="336" w:lineRule="auto"/>
        <w:ind w:left="418" w:right="-1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01 0000 = Register 16 = |+Rc| + |</w:t>
      </w:r>
      <w:r w:rsidRPr="000C2085">
        <w:rPr>
          <w:rFonts w:ascii="Arial" w:eastAsia="Arial" w:hAnsi="Arial" w:cs="Arial"/>
          <w:sz w:val="24"/>
          <w:szCs w:val="24"/>
          <w:lang w:val="fr-FR" w:eastAsia="fr-FR" w:bidi="fr-FR"/>
        </w:rPr>
        <w:t xml:space="preserve">Rc| </w:t>
      </w:r>
    </w:p>
    <w:p w:rsidR="000C2085" w:rsidRPr="000C2085" w:rsidRDefault="000C2085" w:rsidP="006D121E">
      <w:pPr>
        <w:widowControl w:val="0"/>
        <w:autoSpaceDE w:val="0"/>
        <w:autoSpaceDN w:val="0"/>
        <w:spacing w:before="2" w:after="0" w:line="336" w:lineRule="auto"/>
        <w:ind w:left="418" w:right="-1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 xml:space="preserve">01 0001 = Register 17 = |+Rc| </w:t>
      </w:r>
      <w:r w:rsidRPr="000C2085">
        <w:rPr>
          <w:rFonts w:ascii="Arial" w:eastAsia="Arial" w:hAnsi="Arial" w:cs="Arial"/>
          <w:sz w:val="24"/>
          <w:szCs w:val="24"/>
          <w:lang w:val="fr-FR" w:eastAsia="fr-FR" w:bidi="fr-FR"/>
        </w:rPr>
        <w:t> |</w:t>
      </w:r>
      <w:r w:rsidRPr="000C2085">
        <w:rPr>
          <w:rFonts w:ascii="Arial" w:eastAsia="Arial" w:hAnsi="Arial" w:cs="Arial"/>
          <w:sz w:val="24"/>
          <w:szCs w:val="24"/>
          <w:lang w:val="fr-FR" w:eastAsia="fr-FR" w:bidi="fr-FR"/>
        </w:rPr>
        <w:t>Rc|</w:t>
      </w:r>
    </w:p>
    <w:p w:rsidR="000C2085" w:rsidRPr="000C2085" w:rsidRDefault="000C2085" w:rsidP="000C2085">
      <w:pPr>
        <w:widowControl w:val="0"/>
        <w:autoSpaceDE w:val="0"/>
        <w:autoSpaceDN w:val="0"/>
        <w:spacing w:after="0" w:line="240" w:lineRule="auto"/>
        <w:ind w:left="418"/>
        <w:rPr>
          <w:rFonts w:ascii="Arial" w:eastAsia="Arial" w:hAnsi="Arial" w:cs="Arial"/>
          <w:sz w:val="24"/>
          <w:szCs w:val="24"/>
          <w:lang w:val="fr-FR" w:eastAsia="fr-FR" w:bidi="fr-FR"/>
        </w:rPr>
      </w:pPr>
      <w:r w:rsidRPr="000C2085">
        <w:rPr>
          <w:rFonts w:ascii="Arial" w:eastAsia="Arial" w:hAnsi="Arial" w:cs="Arial"/>
          <w:spacing w:val="3"/>
          <w:sz w:val="24"/>
          <w:szCs w:val="24"/>
          <w:lang w:val="fr-FR" w:eastAsia="fr-FR" w:bidi="fr-FR"/>
        </w:rPr>
        <w:t>01</w:t>
      </w:r>
      <w:r w:rsidRPr="000C2085">
        <w:rPr>
          <w:rFonts w:ascii="Arial" w:eastAsia="Arial" w:hAnsi="Arial" w:cs="Arial"/>
          <w:spacing w:val="12"/>
          <w:sz w:val="24"/>
          <w:szCs w:val="24"/>
          <w:lang w:val="fr-FR" w:eastAsia="fr-FR" w:bidi="fr-FR"/>
        </w:rPr>
        <w:t xml:space="preserve"> </w:t>
      </w:r>
      <w:r w:rsidRPr="000C2085">
        <w:rPr>
          <w:rFonts w:ascii="Arial" w:eastAsia="Arial" w:hAnsi="Arial" w:cs="Arial"/>
          <w:spacing w:val="4"/>
          <w:sz w:val="24"/>
          <w:szCs w:val="24"/>
          <w:lang w:val="fr-FR" w:eastAsia="fr-FR" w:bidi="fr-FR"/>
        </w:rPr>
        <w:t>0010</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z w:val="24"/>
          <w:szCs w:val="24"/>
          <w:lang w:val="fr-FR" w:eastAsia="fr-FR" w:bidi="fr-FR"/>
        </w:rPr>
        <w:t>=</w:t>
      </w:r>
      <w:r w:rsidRPr="000C2085">
        <w:rPr>
          <w:rFonts w:ascii="Arial" w:eastAsia="Arial" w:hAnsi="Arial" w:cs="Arial"/>
          <w:spacing w:val="12"/>
          <w:sz w:val="24"/>
          <w:szCs w:val="24"/>
          <w:lang w:val="fr-FR" w:eastAsia="fr-FR" w:bidi="fr-FR"/>
        </w:rPr>
        <w:t xml:space="preserve"> </w:t>
      </w:r>
      <w:r w:rsidRPr="000C2085">
        <w:rPr>
          <w:rFonts w:ascii="Arial" w:eastAsia="Arial" w:hAnsi="Arial" w:cs="Arial"/>
          <w:spacing w:val="5"/>
          <w:sz w:val="24"/>
          <w:szCs w:val="24"/>
          <w:lang w:val="fr-FR" w:eastAsia="fr-FR" w:bidi="fr-FR"/>
        </w:rPr>
        <w:t>Register</w:t>
      </w:r>
      <w:r w:rsidRPr="000C2085">
        <w:rPr>
          <w:rFonts w:ascii="Arial" w:eastAsia="Arial" w:hAnsi="Arial" w:cs="Arial"/>
          <w:spacing w:val="14"/>
          <w:sz w:val="24"/>
          <w:szCs w:val="24"/>
          <w:lang w:val="fr-FR" w:eastAsia="fr-FR" w:bidi="fr-FR"/>
        </w:rPr>
        <w:t xml:space="preserve"> </w:t>
      </w:r>
      <w:r w:rsidRPr="000C2085">
        <w:rPr>
          <w:rFonts w:ascii="Arial" w:eastAsia="Arial" w:hAnsi="Arial" w:cs="Arial"/>
          <w:spacing w:val="3"/>
          <w:sz w:val="24"/>
          <w:szCs w:val="24"/>
          <w:lang w:val="fr-FR" w:eastAsia="fr-FR" w:bidi="fr-FR"/>
        </w:rPr>
        <w:t>18</w:t>
      </w:r>
      <w:r w:rsidRPr="000C2085">
        <w:rPr>
          <w:rFonts w:ascii="Arial" w:eastAsia="Arial" w:hAnsi="Arial" w:cs="Arial"/>
          <w:spacing w:val="12"/>
          <w:sz w:val="24"/>
          <w:szCs w:val="24"/>
          <w:lang w:val="fr-FR" w:eastAsia="fr-FR" w:bidi="fr-FR"/>
        </w:rPr>
        <w:t xml:space="preserve"> </w:t>
      </w:r>
      <w:r w:rsidRPr="000C2085">
        <w:rPr>
          <w:rFonts w:ascii="Arial" w:eastAsia="Arial" w:hAnsi="Arial" w:cs="Arial"/>
          <w:sz w:val="24"/>
          <w:szCs w:val="24"/>
          <w:lang w:val="fr-FR" w:eastAsia="fr-FR" w:bidi="fr-FR"/>
        </w:rPr>
        <w:t>=</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4"/>
          <w:sz w:val="24"/>
          <w:szCs w:val="24"/>
          <w:lang w:val="fr-FR" w:eastAsia="fr-FR" w:bidi="fr-FR"/>
        </w:rPr>
        <w:t>|+Ri|</w:t>
      </w:r>
      <w:r w:rsidRPr="000C2085">
        <w:rPr>
          <w:rFonts w:ascii="Arial" w:eastAsia="Arial" w:hAnsi="Arial" w:cs="Arial"/>
          <w:spacing w:val="9"/>
          <w:sz w:val="24"/>
          <w:szCs w:val="24"/>
          <w:lang w:val="fr-FR" w:eastAsia="fr-FR" w:bidi="fr-FR"/>
        </w:rPr>
        <w:t xml:space="preserve"> </w:t>
      </w:r>
      <w:r w:rsidRPr="000C2085">
        <w:rPr>
          <w:rFonts w:ascii="Arial" w:eastAsia="Arial" w:hAnsi="Arial" w:cs="Arial"/>
          <w:sz w:val="24"/>
          <w:szCs w:val="24"/>
          <w:lang w:val="fr-FR" w:eastAsia="fr-FR" w:bidi="fr-FR"/>
        </w:rPr>
        <w:t>+</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5"/>
          <w:sz w:val="24"/>
          <w:szCs w:val="24"/>
          <w:lang w:val="fr-FR" w:eastAsia="fr-FR" w:bidi="fr-FR"/>
        </w:rPr>
        <w:t>|</w:t>
      </w:r>
      <w:r w:rsidRPr="000C2085">
        <w:rPr>
          <w:rFonts w:ascii="Arial" w:eastAsia="Arial" w:hAnsi="Arial" w:cs="Arial"/>
          <w:spacing w:val="5"/>
          <w:sz w:val="24"/>
          <w:szCs w:val="24"/>
          <w:lang w:val="fr-FR" w:eastAsia="fr-FR" w:bidi="fr-FR"/>
        </w:rPr>
        <w:t>Ri|</w:t>
      </w:r>
      <w:r w:rsidRPr="000C2085">
        <w:rPr>
          <w:rFonts w:ascii="Arial" w:eastAsia="Arial" w:hAnsi="Arial" w:cs="Arial"/>
          <w:spacing w:val="10"/>
          <w:sz w:val="24"/>
          <w:szCs w:val="24"/>
          <w:lang w:val="fr-FR" w:eastAsia="fr-FR" w:bidi="fr-FR"/>
        </w:rPr>
        <w:t xml:space="preserve"> </w:t>
      </w:r>
      <w:r w:rsidRPr="000C2085">
        <w:rPr>
          <w:rFonts w:ascii="Arial" w:eastAsia="Arial" w:hAnsi="Arial" w:cs="Arial"/>
          <w:sz w:val="24"/>
          <w:szCs w:val="24"/>
          <w:lang w:val="fr-FR" w:eastAsia="fr-FR" w:bidi="fr-FR"/>
        </w:rPr>
        <w:t>+</w:t>
      </w:r>
      <w:r w:rsidRPr="000C2085">
        <w:rPr>
          <w:rFonts w:ascii="Arial" w:eastAsia="Arial" w:hAnsi="Arial" w:cs="Arial"/>
          <w:spacing w:val="12"/>
          <w:sz w:val="24"/>
          <w:szCs w:val="24"/>
          <w:lang w:val="fr-FR" w:eastAsia="fr-FR" w:bidi="fr-FR"/>
        </w:rPr>
        <w:t xml:space="preserve"> </w:t>
      </w:r>
      <w:r w:rsidRPr="000C2085">
        <w:rPr>
          <w:rFonts w:ascii="Arial" w:eastAsia="Arial" w:hAnsi="Arial" w:cs="Arial"/>
          <w:spacing w:val="4"/>
          <w:sz w:val="24"/>
          <w:szCs w:val="24"/>
          <w:lang w:val="fr-FR" w:eastAsia="fr-FR" w:bidi="fr-FR"/>
        </w:rPr>
        <w:t>|+Rc|</w:t>
      </w:r>
      <w:r w:rsidRPr="000C2085">
        <w:rPr>
          <w:rFonts w:ascii="Arial" w:eastAsia="Arial" w:hAnsi="Arial" w:cs="Arial"/>
          <w:spacing w:val="10"/>
          <w:sz w:val="24"/>
          <w:szCs w:val="24"/>
          <w:lang w:val="fr-FR" w:eastAsia="fr-FR" w:bidi="fr-FR"/>
        </w:rPr>
        <w:t xml:space="preserve"> </w:t>
      </w:r>
      <w:r w:rsidRPr="000C2085">
        <w:rPr>
          <w:rFonts w:ascii="Arial" w:eastAsia="Arial" w:hAnsi="Arial" w:cs="Arial"/>
          <w:sz w:val="24"/>
          <w:szCs w:val="24"/>
          <w:lang w:val="fr-FR" w:eastAsia="fr-FR" w:bidi="fr-FR"/>
        </w:rPr>
        <w:t>+</w:t>
      </w:r>
      <w:r w:rsidRPr="000C2085">
        <w:rPr>
          <w:rFonts w:ascii="Arial" w:eastAsia="Arial" w:hAnsi="Arial" w:cs="Arial"/>
          <w:spacing w:val="12"/>
          <w:sz w:val="24"/>
          <w:szCs w:val="24"/>
          <w:lang w:val="fr-FR" w:eastAsia="fr-FR" w:bidi="fr-FR"/>
        </w:rPr>
        <w:t xml:space="preserve"> </w:t>
      </w:r>
      <w:r w:rsidRPr="000C2085">
        <w:rPr>
          <w:rFonts w:ascii="Arial" w:eastAsia="Arial" w:hAnsi="Arial" w:cs="Arial"/>
          <w:spacing w:val="5"/>
          <w:sz w:val="24"/>
          <w:szCs w:val="24"/>
          <w:lang w:val="fr-FR" w:eastAsia="fr-FR" w:bidi="fr-FR"/>
        </w:rPr>
        <w:t>|</w:t>
      </w:r>
      <w:r w:rsidRPr="000C2085">
        <w:rPr>
          <w:rFonts w:ascii="Arial" w:eastAsia="Arial" w:hAnsi="Arial" w:cs="Arial"/>
          <w:spacing w:val="5"/>
          <w:sz w:val="24"/>
          <w:szCs w:val="24"/>
          <w:lang w:val="fr-FR" w:eastAsia="fr-FR" w:bidi="fr-FR"/>
        </w:rPr>
        <w:t>Rc|</w:t>
      </w:r>
    </w:p>
    <w:p w:rsidR="000C2085" w:rsidRPr="000C2085" w:rsidRDefault="000C2085" w:rsidP="000C2085">
      <w:pPr>
        <w:widowControl w:val="0"/>
        <w:autoSpaceDE w:val="0"/>
        <w:autoSpaceDN w:val="0"/>
        <w:spacing w:before="98" w:after="0" w:line="240" w:lineRule="auto"/>
        <w:ind w:left="418"/>
        <w:rPr>
          <w:rFonts w:ascii="Arial" w:eastAsia="Arial" w:hAnsi="Arial" w:cs="Arial"/>
          <w:sz w:val="24"/>
          <w:szCs w:val="24"/>
          <w:lang w:val="fr-FR" w:eastAsia="fr-FR" w:bidi="fr-FR"/>
        </w:rPr>
      </w:pPr>
      <w:r w:rsidRPr="000C2085">
        <w:rPr>
          <w:rFonts w:ascii="Arial" w:eastAsia="Arial" w:hAnsi="Arial" w:cs="Arial"/>
          <w:spacing w:val="3"/>
          <w:sz w:val="24"/>
          <w:szCs w:val="24"/>
          <w:lang w:val="fr-FR" w:eastAsia="fr-FR" w:bidi="fr-FR"/>
        </w:rPr>
        <w:t xml:space="preserve">01 </w:t>
      </w:r>
      <w:r w:rsidRPr="000C2085">
        <w:rPr>
          <w:rFonts w:ascii="Arial" w:eastAsia="Arial" w:hAnsi="Arial" w:cs="Arial"/>
          <w:spacing w:val="4"/>
          <w:sz w:val="24"/>
          <w:szCs w:val="24"/>
          <w:lang w:val="fr-FR" w:eastAsia="fr-FR" w:bidi="fr-FR"/>
        </w:rPr>
        <w:t xml:space="preserve">0011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Register </w:t>
      </w:r>
      <w:r w:rsidRPr="000C2085">
        <w:rPr>
          <w:rFonts w:ascii="Arial" w:eastAsia="Arial" w:hAnsi="Arial" w:cs="Arial"/>
          <w:spacing w:val="3"/>
          <w:sz w:val="24"/>
          <w:szCs w:val="24"/>
          <w:lang w:val="fr-FR" w:eastAsia="fr-FR" w:bidi="fr-FR"/>
        </w:rPr>
        <w:t xml:space="preserve">19 </w:t>
      </w:r>
      <w:r w:rsidRPr="000C2085">
        <w:rPr>
          <w:rFonts w:ascii="Arial" w:eastAsia="Arial" w:hAnsi="Arial" w:cs="Arial"/>
          <w:sz w:val="24"/>
          <w:szCs w:val="24"/>
          <w:lang w:val="fr-FR" w:eastAsia="fr-FR" w:bidi="fr-FR"/>
        </w:rPr>
        <w:t xml:space="preserve">= </w:t>
      </w:r>
      <w:r w:rsidRPr="000C2085">
        <w:rPr>
          <w:rFonts w:ascii="Arial" w:eastAsia="Arial" w:hAnsi="Arial" w:cs="Arial"/>
          <w:spacing w:val="4"/>
          <w:sz w:val="24"/>
          <w:szCs w:val="24"/>
          <w:lang w:val="fr-FR" w:eastAsia="fr-FR" w:bidi="fr-FR"/>
        </w:rPr>
        <w:t xml:space="preserve">|+Ri| </w:t>
      </w:r>
      <w:r w:rsidRPr="000C2085">
        <w:rPr>
          <w:rFonts w:ascii="Arial" w:eastAsia="Arial" w:hAnsi="Arial" w:cs="Arial"/>
          <w:sz w:val="24"/>
          <w:szCs w:val="24"/>
          <w:lang w:val="fr-FR" w:eastAsia="fr-FR" w:bidi="fr-FR"/>
        </w:rPr>
        <w:t xml:space="preserve">  </w:t>
      </w:r>
      <w:r w:rsidRPr="000C2085">
        <w:rPr>
          <w:rFonts w:ascii="Arial" w:eastAsia="Arial" w:hAnsi="Arial" w:cs="Arial"/>
          <w:spacing w:val="4"/>
          <w:sz w:val="24"/>
          <w:szCs w:val="24"/>
          <w:lang w:val="fr-FR" w:eastAsia="fr-FR" w:bidi="fr-FR"/>
        </w:rPr>
        <w:t>|</w:t>
      </w:r>
      <w:r w:rsidRPr="000C2085">
        <w:rPr>
          <w:rFonts w:ascii="Arial" w:eastAsia="Arial" w:hAnsi="Arial" w:cs="Arial"/>
          <w:spacing w:val="4"/>
          <w:sz w:val="24"/>
          <w:szCs w:val="24"/>
          <w:lang w:val="fr-FR" w:eastAsia="fr-FR" w:bidi="fr-FR"/>
        </w:rPr>
        <w:t xml:space="preserve">Ri| </w:t>
      </w:r>
      <w:r w:rsidRPr="000C2085">
        <w:rPr>
          <w:rFonts w:ascii="Arial" w:eastAsia="Arial" w:hAnsi="Arial" w:cs="Arial"/>
          <w:sz w:val="24"/>
          <w:szCs w:val="24"/>
          <w:lang w:val="fr-FR" w:eastAsia="fr-FR" w:bidi="fr-FR"/>
        </w:rPr>
        <w:t xml:space="preserve">+ </w:t>
      </w:r>
      <w:r w:rsidRPr="000C2085">
        <w:rPr>
          <w:rFonts w:ascii="Arial" w:eastAsia="Arial" w:hAnsi="Arial" w:cs="Arial"/>
          <w:spacing w:val="4"/>
          <w:sz w:val="24"/>
          <w:szCs w:val="24"/>
          <w:lang w:val="fr-FR" w:eastAsia="fr-FR" w:bidi="fr-FR"/>
        </w:rPr>
        <w:t xml:space="preserve">|+Rc| </w:t>
      </w:r>
      <w:r w:rsidRPr="000C2085">
        <w:rPr>
          <w:rFonts w:ascii="Arial" w:eastAsia="Arial" w:hAnsi="Arial" w:cs="Arial"/>
          <w:sz w:val="24"/>
          <w:szCs w:val="24"/>
          <w:lang w:val="fr-FR" w:eastAsia="fr-FR" w:bidi="fr-FR"/>
        </w:rPr>
        <w:t xml:space="preserve"> </w:t>
      </w:r>
      <w:r w:rsidRPr="000C2085">
        <w:rPr>
          <w:rFonts w:ascii="Arial" w:eastAsia="Arial" w:hAnsi="Arial" w:cs="Arial"/>
          <w:spacing w:val="33"/>
          <w:sz w:val="24"/>
          <w:szCs w:val="24"/>
          <w:lang w:val="fr-FR" w:eastAsia="fr-FR" w:bidi="fr-FR"/>
        </w:rPr>
        <w:t xml:space="preserve"> </w:t>
      </w:r>
      <w:r w:rsidRPr="000C2085">
        <w:rPr>
          <w:rFonts w:ascii="Arial" w:eastAsia="Arial" w:hAnsi="Arial" w:cs="Arial"/>
          <w:spacing w:val="5"/>
          <w:sz w:val="24"/>
          <w:szCs w:val="24"/>
          <w:lang w:val="fr-FR" w:eastAsia="fr-FR" w:bidi="fr-FR"/>
        </w:rPr>
        <w:t>|</w:t>
      </w:r>
      <w:r w:rsidRPr="000C2085">
        <w:rPr>
          <w:rFonts w:ascii="Arial" w:eastAsia="Arial" w:hAnsi="Arial" w:cs="Arial"/>
          <w:spacing w:val="5"/>
          <w:sz w:val="24"/>
          <w:szCs w:val="24"/>
          <w:lang w:val="fr-FR" w:eastAsia="fr-FR" w:bidi="fr-FR"/>
        </w:rPr>
        <w:t>Rc|</w:t>
      </w:r>
    </w:p>
    <w:p w:rsidR="000C2085" w:rsidRPr="000C2085" w:rsidRDefault="000C2085" w:rsidP="000C2085">
      <w:pPr>
        <w:widowControl w:val="0"/>
        <w:autoSpaceDE w:val="0"/>
        <w:autoSpaceDN w:val="0"/>
        <w:spacing w:before="98" w:after="0" w:line="240" w:lineRule="auto"/>
        <w:ind w:left="418"/>
        <w:rPr>
          <w:rFonts w:ascii="Arial" w:eastAsia="Arial" w:hAnsi="Arial" w:cs="Arial"/>
          <w:sz w:val="24"/>
          <w:szCs w:val="24"/>
          <w:lang w:val="fr-FR" w:eastAsia="fr-FR" w:bidi="fr-FR"/>
        </w:rPr>
      </w:pPr>
      <w:r w:rsidRPr="000C2085">
        <w:rPr>
          <w:rFonts w:ascii="Arial" w:eastAsia="Arial" w:hAnsi="Arial" w:cs="Arial"/>
          <w:spacing w:val="3"/>
          <w:sz w:val="24"/>
          <w:szCs w:val="24"/>
          <w:lang w:val="fr-FR" w:eastAsia="fr-FR" w:bidi="fr-FR"/>
        </w:rPr>
        <w:t xml:space="preserve">01 </w:t>
      </w:r>
      <w:r w:rsidRPr="000C2085">
        <w:rPr>
          <w:rFonts w:ascii="Arial" w:eastAsia="Arial" w:hAnsi="Arial" w:cs="Arial"/>
          <w:spacing w:val="4"/>
          <w:sz w:val="24"/>
          <w:szCs w:val="24"/>
          <w:lang w:val="fr-FR" w:eastAsia="fr-FR" w:bidi="fr-FR"/>
        </w:rPr>
        <w:t xml:space="preserve">0100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Register </w:t>
      </w:r>
      <w:r w:rsidRPr="000C2085">
        <w:rPr>
          <w:rFonts w:ascii="Arial" w:eastAsia="Arial" w:hAnsi="Arial" w:cs="Arial"/>
          <w:spacing w:val="3"/>
          <w:sz w:val="24"/>
          <w:szCs w:val="24"/>
          <w:lang w:val="fr-FR" w:eastAsia="fr-FR" w:bidi="fr-FR"/>
        </w:rPr>
        <w:t xml:space="preserve">20 </w:t>
      </w:r>
      <w:r w:rsidRPr="000C2085">
        <w:rPr>
          <w:rFonts w:ascii="Arial" w:eastAsia="Arial" w:hAnsi="Arial" w:cs="Arial"/>
          <w:sz w:val="24"/>
          <w:szCs w:val="24"/>
          <w:lang w:val="fr-FR" w:eastAsia="fr-FR" w:bidi="fr-FR"/>
        </w:rPr>
        <w:t xml:space="preserve">= </w:t>
      </w:r>
      <w:r w:rsidRPr="000C2085">
        <w:rPr>
          <w:rFonts w:ascii="Arial" w:eastAsia="Arial" w:hAnsi="Arial" w:cs="Arial"/>
          <w:spacing w:val="4"/>
          <w:sz w:val="24"/>
          <w:szCs w:val="24"/>
          <w:lang w:val="fr-FR" w:eastAsia="fr-FR" w:bidi="fr-FR"/>
        </w:rPr>
        <w:t xml:space="preserve">|+Ri| </w:t>
      </w:r>
      <w:r w:rsidRPr="000C2085">
        <w:rPr>
          <w:rFonts w:ascii="Arial" w:eastAsia="Arial" w:hAnsi="Arial" w:cs="Arial"/>
          <w:sz w:val="24"/>
          <w:szCs w:val="24"/>
          <w:lang w:val="fr-FR" w:eastAsia="fr-FR" w:bidi="fr-FR"/>
        </w:rPr>
        <w:t xml:space="preserve">  </w:t>
      </w:r>
      <w:r w:rsidRPr="000C2085">
        <w:rPr>
          <w:rFonts w:ascii="Arial" w:eastAsia="Arial" w:hAnsi="Arial" w:cs="Arial"/>
          <w:spacing w:val="4"/>
          <w:sz w:val="24"/>
          <w:szCs w:val="24"/>
          <w:lang w:val="fr-FR" w:eastAsia="fr-FR" w:bidi="fr-FR"/>
        </w:rPr>
        <w:t>|</w:t>
      </w:r>
      <w:r w:rsidRPr="000C2085">
        <w:rPr>
          <w:rFonts w:ascii="Arial" w:eastAsia="Arial" w:hAnsi="Arial" w:cs="Arial"/>
          <w:spacing w:val="4"/>
          <w:sz w:val="24"/>
          <w:szCs w:val="24"/>
          <w:lang w:val="fr-FR" w:eastAsia="fr-FR" w:bidi="fr-FR"/>
        </w:rPr>
        <w:t xml:space="preserve">Ri| </w:t>
      </w:r>
      <w:r w:rsidRPr="000C2085">
        <w:rPr>
          <w:rFonts w:ascii="Arial" w:eastAsia="Arial" w:hAnsi="Arial" w:cs="Arial"/>
          <w:sz w:val="24"/>
          <w:szCs w:val="24"/>
          <w:lang w:val="fr-FR" w:eastAsia="fr-FR" w:bidi="fr-FR"/>
        </w:rPr>
        <w:t xml:space="preserve">  </w:t>
      </w:r>
      <w:r w:rsidRPr="000C2085">
        <w:rPr>
          <w:rFonts w:ascii="Arial" w:eastAsia="Arial" w:hAnsi="Arial" w:cs="Arial"/>
          <w:spacing w:val="4"/>
          <w:sz w:val="24"/>
          <w:szCs w:val="24"/>
          <w:lang w:val="fr-FR" w:eastAsia="fr-FR" w:bidi="fr-FR"/>
        </w:rPr>
        <w:t xml:space="preserve">|+Rc| </w:t>
      </w:r>
      <w:r w:rsidRPr="000C2085">
        <w:rPr>
          <w:rFonts w:ascii="Arial" w:eastAsia="Arial" w:hAnsi="Arial" w:cs="Arial"/>
          <w:sz w:val="24"/>
          <w:szCs w:val="24"/>
          <w:lang w:val="fr-FR" w:eastAsia="fr-FR" w:bidi="fr-FR"/>
        </w:rPr>
        <w:t>+</w:t>
      </w:r>
      <w:r w:rsidRPr="000C2085">
        <w:rPr>
          <w:rFonts w:ascii="Arial" w:eastAsia="Arial" w:hAnsi="Arial" w:cs="Arial"/>
          <w:spacing w:val="33"/>
          <w:sz w:val="24"/>
          <w:szCs w:val="24"/>
          <w:lang w:val="fr-FR" w:eastAsia="fr-FR" w:bidi="fr-FR"/>
        </w:rPr>
        <w:t xml:space="preserve"> </w:t>
      </w:r>
      <w:r w:rsidRPr="000C2085">
        <w:rPr>
          <w:rFonts w:ascii="Arial" w:eastAsia="Arial" w:hAnsi="Arial" w:cs="Arial"/>
          <w:spacing w:val="5"/>
          <w:sz w:val="24"/>
          <w:szCs w:val="24"/>
          <w:lang w:val="fr-FR" w:eastAsia="fr-FR" w:bidi="fr-FR"/>
        </w:rPr>
        <w:t>|</w:t>
      </w:r>
      <w:r w:rsidRPr="000C2085">
        <w:rPr>
          <w:rFonts w:ascii="Arial" w:eastAsia="Arial" w:hAnsi="Arial" w:cs="Arial"/>
          <w:spacing w:val="5"/>
          <w:sz w:val="24"/>
          <w:szCs w:val="24"/>
          <w:lang w:val="fr-FR" w:eastAsia="fr-FR" w:bidi="fr-FR"/>
        </w:rPr>
        <w:t>Rc|</w:t>
      </w:r>
    </w:p>
    <w:p w:rsidR="006D121E" w:rsidRDefault="000C2085" w:rsidP="006D121E">
      <w:pPr>
        <w:widowControl w:val="0"/>
        <w:autoSpaceDE w:val="0"/>
        <w:autoSpaceDN w:val="0"/>
        <w:spacing w:before="66" w:after="0" w:line="316" w:lineRule="auto"/>
        <w:ind w:left="418" w:right="-10" w:hanging="1"/>
        <w:rPr>
          <w:rFonts w:ascii="Arial" w:eastAsia="Arial" w:hAnsi="Arial" w:cs="Arial"/>
          <w:spacing w:val="4"/>
          <w:sz w:val="24"/>
          <w:szCs w:val="24"/>
          <w:lang w:val="fr-FR" w:eastAsia="fr-FR" w:bidi="fr-FR"/>
        </w:rPr>
      </w:pPr>
      <w:r w:rsidRPr="000C2085">
        <w:rPr>
          <w:rFonts w:ascii="Arial" w:eastAsia="Arial" w:hAnsi="Arial" w:cs="Arial"/>
          <w:spacing w:val="3"/>
          <w:sz w:val="24"/>
          <w:szCs w:val="24"/>
          <w:lang w:val="fr-FR" w:eastAsia="fr-FR" w:bidi="fr-FR"/>
        </w:rPr>
        <w:t xml:space="preserve">01 </w:t>
      </w:r>
      <w:r w:rsidRPr="000C2085">
        <w:rPr>
          <w:rFonts w:ascii="Arial" w:eastAsia="Arial" w:hAnsi="Arial" w:cs="Arial"/>
          <w:spacing w:val="4"/>
          <w:sz w:val="24"/>
          <w:szCs w:val="24"/>
          <w:lang w:val="fr-FR" w:eastAsia="fr-FR" w:bidi="fr-FR"/>
        </w:rPr>
        <w:t xml:space="preserve">0101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Register </w:t>
      </w:r>
      <w:r w:rsidRPr="000C2085">
        <w:rPr>
          <w:rFonts w:ascii="Arial" w:eastAsia="Arial" w:hAnsi="Arial" w:cs="Arial"/>
          <w:spacing w:val="3"/>
          <w:sz w:val="24"/>
          <w:szCs w:val="24"/>
          <w:lang w:val="fr-FR" w:eastAsia="fr-FR" w:bidi="fr-FR"/>
        </w:rPr>
        <w:t xml:space="preserve">21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sqrt( </w:t>
      </w:r>
      <w:r w:rsidRPr="000C2085">
        <w:rPr>
          <w:rFonts w:ascii="Arial" w:eastAsia="Arial" w:hAnsi="Arial" w:cs="Arial"/>
          <w:spacing w:val="4"/>
          <w:sz w:val="24"/>
          <w:szCs w:val="24"/>
          <w:lang w:val="fr-FR" w:eastAsia="fr-FR" w:bidi="fr-FR"/>
        </w:rPr>
        <w:t xml:space="preserve">(|+Ai| </w:t>
      </w:r>
      <w:r w:rsidRPr="000C2085">
        <w:rPr>
          <w:rFonts w:ascii="Arial" w:eastAsia="Arial" w:hAnsi="Arial" w:cs="Arial"/>
          <w:sz w:val="24"/>
          <w:szCs w:val="24"/>
          <w:lang w:val="fr-FR" w:eastAsia="fr-FR" w:bidi="fr-FR"/>
        </w:rPr>
        <w:t xml:space="preserve">+ </w:t>
      </w:r>
      <w:r w:rsidRPr="000C2085">
        <w:rPr>
          <w:rFonts w:ascii="Arial" w:eastAsia="Arial" w:hAnsi="Arial" w:cs="Arial"/>
          <w:spacing w:val="4"/>
          <w:sz w:val="24"/>
          <w:szCs w:val="24"/>
          <w:lang w:val="fr-FR" w:eastAsia="fr-FR" w:bidi="fr-FR"/>
        </w:rPr>
        <w:t>|+Ac|)</w:t>
      </w:r>
      <w:r w:rsidRPr="000C2085">
        <w:rPr>
          <w:rFonts w:ascii="Arial" w:eastAsia="Arial" w:hAnsi="Arial" w:cs="Arial"/>
          <w:spacing w:val="4"/>
          <w:position w:val="6"/>
          <w:sz w:val="24"/>
          <w:szCs w:val="24"/>
          <w:lang w:val="fr-FR" w:eastAsia="fr-FR" w:bidi="fr-FR"/>
        </w:rPr>
        <w:t xml:space="preserve">2 </w:t>
      </w:r>
      <w:r w:rsidRPr="000C2085">
        <w:rPr>
          <w:rFonts w:ascii="Arial" w:eastAsia="Arial" w:hAnsi="Arial" w:cs="Arial"/>
          <w:sz w:val="24"/>
          <w:szCs w:val="24"/>
          <w:lang w:val="fr-FR" w:eastAsia="fr-FR" w:bidi="fr-FR"/>
        </w:rPr>
        <w:t xml:space="preserve">+ </w:t>
      </w:r>
      <w:r w:rsidRPr="000C2085">
        <w:rPr>
          <w:rFonts w:ascii="Arial" w:eastAsia="Arial" w:hAnsi="Arial" w:cs="Arial"/>
          <w:spacing w:val="4"/>
          <w:sz w:val="24"/>
          <w:szCs w:val="24"/>
          <w:lang w:val="fr-FR" w:eastAsia="fr-FR" w:bidi="fr-FR"/>
        </w:rPr>
        <w:t>|+Ri|</w:t>
      </w:r>
      <w:r w:rsidRPr="000C2085">
        <w:rPr>
          <w:rFonts w:ascii="Arial" w:eastAsia="Arial" w:hAnsi="Arial" w:cs="Arial"/>
          <w:spacing w:val="4"/>
          <w:position w:val="6"/>
          <w:sz w:val="24"/>
          <w:szCs w:val="24"/>
          <w:lang w:val="fr-FR" w:eastAsia="fr-FR" w:bidi="fr-FR"/>
        </w:rPr>
        <w:t>2</w:t>
      </w:r>
      <w:r w:rsidRPr="000C2085">
        <w:rPr>
          <w:rFonts w:ascii="Arial" w:eastAsia="Arial" w:hAnsi="Arial" w:cs="Arial"/>
          <w:spacing w:val="4"/>
          <w:sz w:val="24"/>
          <w:szCs w:val="24"/>
          <w:lang w:val="fr-FR" w:eastAsia="fr-FR" w:bidi="fr-FR"/>
        </w:rPr>
        <w:t xml:space="preserve">) </w:t>
      </w:r>
    </w:p>
    <w:p w:rsidR="006D121E" w:rsidRDefault="000C2085" w:rsidP="006D121E">
      <w:pPr>
        <w:widowControl w:val="0"/>
        <w:autoSpaceDE w:val="0"/>
        <w:autoSpaceDN w:val="0"/>
        <w:spacing w:before="66" w:after="0" w:line="316" w:lineRule="auto"/>
        <w:ind w:left="418" w:right="-10" w:hanging="1"/>
        <w:rPr>
          <w:rFonts w:ascii="Arial" w:eastAsia="Arial" w:hAnsi="Arial" w:cs="Arial"/>
          <w:spacing w:val="4"/>
          <w:sz w:val="24"/>
          <w:szCs w:val="24"/>
          <w:lang w:val="fr-FR" w:eastAsia="fr-FR" w:bidi="fr-FR"/>
        </w:rPr>
      </w:pPr>
      <w:r w:rsidRPr="000C2085">
        <w:rPr>
          <w:rFonts w:ascii="Arial" w:eastAsia="Arial" w:hAnsi="Arial" w:cs="Arial"/>
          <w:spacing w:val="3"/>
          <w:sz w:val="24"/>
          <w:szCs w:val="24"/>
          <w:lang w:val="fr-FR" w:eastAsia="fr-FR" w:bidi="fr-FR"/>
        </w:rPr>
        <w:t xml:space="preserve">01 </w:t>
      </w:r>
      <w:r w:rsidRPr="000C2085">
        <w:rPr>
          <w:rFonts w:ascii="Arial" w:eastAsia="Arial" w:hAnsi="Arial" w:cs="Arial"/>
          <w:spacing w:val="4"/>
          <w:sz w:val="24"/>
          <w:szCs w:val="24"/>
          <w:lang w:val="fr-FR" w:eastAsia="fr-FR" w:bidi="fr-FR"/>
        </w:rPr>
        <w:t xml:space="preserve">0110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Register </w:t>
      </w:r>
      <w:r w:rsidRPr="000C2085">
        <w:rPr>
          <w:rFonts w:ascii="Arial" w:eastAsia="Arial" w:hAnsi="Arial" w:cs="Arial"/>
          <w:spacing w:val="3"/>
          <w:sz w:val="24"/>
          <w:szCs w:val="24"/>
          <w:lang w:val="fr-FR" w:eastAsia="fr-FR" w:bidi="fr-FR"/>
        </w:rPr>
        <w:t xml:space="preserve">22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sqrt( (|-Ai|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w:t>
      </w:r>
      <w:r w:rsidRPr="000C2085">
        <w:rPr>
          <w:rFonts w:ascii="Arial" w:eastAsia="Arial" w:hAnsi="Arial" w:cs="Arial"/>
          <w:spacing w:val="5"/>
          <w:sz w:val="24"/>
          <w:szCs w:val="24"/>
          <w:lang w:val="fr-FR" w:eastAsia="fr-FR" w:bidi="fr-FR"/>
        </w:rPr>
        <w:t>Ac|)</w:t>
      </w:r>
      <w:r w:rsidRPr="000C2085">
        <w:rPr>
          <w:rFonts w:ascii="Arial" w:eastAsia="Arial" w:hAnsi="Arial" w:cs="Arial"/>
          <w:spacing w:val="5"/>
          <w:position w:val="6"/>
          <w:sz w:val="24"/>
          <w:szCs w:val="24"/>
          <w:lang w:val="fr-FR" w:eastAsia="fr-FR" w:bidi="fr-FR"/>
        </w:rPr>
        <w:t xml:space="preserve">2 </w:t>
      </w:r>
      <w:r w:rsidRPr="000C2085">
        <w:rPr>
          <w:rFonts w:ascii="Arial" w:eastAsia="Arial" w:hAnsi="Arial" w:cs="Arial"/>
          <w:sz w:val="24"/>
          <w:szCs w:val="24"/>
          <w:lang w:val="fr-FR" w:eastAsia="fr-FR" w:bidi="fr-FR"/>
        </w:rPr>
        <w:t xml:space="preserve">+ </w:t>
      </w:r>
      <w:r w:rsidRPr="000C2085">
        <w:rPr>
          <w:rFonts w:ascii="Arial" w:eastAsia="Arial" w:hAnsi="Arial" w:cs="Arial"/>
          <w:spacing w:val="4"/>
          <w:sz w:val="24"/>
          <w:szCs w:val="24"/>
          <w:lang w:val="fr-FR" w:eastAsia="fr-FR" w:bidi="fr-FR"/>
        </w:rPr>
        <w:t>|+Rc|</w:t>
      </w:r>
      <w:r w:rsidRPr="000C2085">
        <w:rPr>
          <w:rFonts w:ascii="Arial" w:eastAsia="Arial" w:hAnsi="Arial" w:cs="Arial"/>
          <w:spacing w:val="4"/>
          <w:position w:val="6"/>
          <w:sz w:val="24"/>
          <w:szCs w:val="24"/>
          <w:lang w:val="fr-FR" w:eastAsia="fr-FR" w:bidi="fr-FR"/>
        </w:rPr>
        <w:t>2</w:t>
      </w:r>
      <w:r w:rsidRPr="000C2085">
        <w:rPr>
          <w:rFonts w:ascii="Arial" w:eastAsia="Arial" w:hAnsi="Arial" w:cs="Arial"/>
          <w:spacing w:val="4"/>
          <w:sz w:val="24"/>
          <w:szCs w:val="24"/>
          <w:lang w:val="fr-FR" w:eastAsia="fr-FR" w:bidi="fr-FR"/>
        </w:rPr>
        <w:t xml:space="preserve">) </w:t>
      </w:r>
    </w:p>
    <w:p w:rsidR="006D121E" w:rsidRDefault="000C2085" w:rsidP="006D121E">
      <w:pPr>
        <w:widowControl w:val="0"/>
        <w:autoSpaceDE w:val="0"/>
        <w:autoSpaceDN w:val="0"/>
        <w:spacing w:before="66" w:after="0" w:line="316" w:lineRule="auto"/>
        <w:ind w:left="418" w:right="-10" w:hanging="1"/>
        <w:rPr>
          <w:rFonts w:ascii="Arial" w:eastAsia="Arial" w:hAnsi="Arial" w:cs="Arial"/>
          <w:spacing w:val="4"/>
          <w:sz w:val="24"/>
          <w:szCs w:val="24"/>
          <w:lang w:val="fr-FR" w:eastAsia="fr-FR" w:bidi="fr-FR"/>
        </w:rPr>
      </w:pPr>
      <w:r w:rsidRPr="000C2085">
        <w:rPr>
          <w:rFonts w:ascii="Arial" w:eastAsia="Arial" w:hAnsi="Arial" w:cs="Arial"/>
          <w:spacing w:val="3"/>
          <w:sz w:val="24"/>
          <w:szCs w:val="24"/>
          <w:lang w:val="fr-FR" w:eastAsia="fr-FR" w:bidi="fr-FR"/>
        </w:rPr>
        <w:t xml:space="preserve">01 </w:t>
      </w:r>
      <w:r w:rsidRPr="000C2085">
        <w:rPr>
          <w:rFonts w:ascii="Arial" w:eastAsia="Arial" w:hAnsi="Arial" w:cs="Arial"/>
          <w:spacing w:val="4"/>
          <w:sz w:val="24"/>
          <w:szCs w:val="24"/>
          <w:lang w:val="fr-FR" w:eastAsia="fr-FR" w:bidi="fr-FR"/>
        </w:rPr>
        <w:t xml:space="preserve">0111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Register </w:t>
      </w:r>
      <w:r w:rsidRPr="000C2085">
        <w:rPr>
          <w:rFonts w:ascii="Arial" w:eastAsia="Arial" w:hAnsi="Arial" w:cs="Arial"/>
          <w:spacing w:val="3"/>
          <w:sz w:val="24"/>
          <w:szCs w:val="24"/>
          <w:lang w:val="fr-FR" w:eastAsia="fr-FR" w:bidi="fr-FR"/>
        </w:rPr>
        <w:t xml:space="preserve">23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sqrt( (|-Ai|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w:t>
      </w:r>
      <w:r w:rsidRPr="000C2085">
        <w:rPr>
          <w:rFonts w:ascii="Arial" w:eastAsia="Arial" w:hAnsi="Arial" w:cs="Arial"/>
          <w:spacing w:val="5"/>
          <w:sz w:val="24"/>
          <w:szCs w:val="24"/>
          <w:lang w:val="fr-FR" w:eastAsia="fr-FR" w:bidi="fr-FR"/>
        </w:rPr>
        <w:t>Ac|)</w:t>
      </w:r>
      <w:r w:rsidRPr="000C2085">
        <w:rPr>
          <w:rFonts w:ascii="Arial" w:eastAsia="Arial" w:hAnsi="Arial" w:cs="Arial"/>
          <w:spacing w:val="5"/>
          <w:position w:val="6"/>
          <w:sz w:val="24"/>
          <w:szCs w:val="24"/>
          <w:lang w:val="fr-FR" w:eastAsia="fr-FR" w:bidi="fr-FR"/>
        </w:rPr>
        <w:t xml:space="preserve">2 </w:t>
      </w:r>
      <w:r w:rsidRPr="000C2085">
        <w:rPr>
          <w:rFonts w:ascii="Arial" w:eastAsia="Arial" w:hAnsi="Arial" w:cs="Arial"/>
          <w:sz w:val="24"/>
          <w:szCs w:val="24"/>
          <w:lang w:val="fr-FR" w:eastAsia="fr-FR" w:bidi="fr-FR"/>
        </w:rPr>
        <w:t xml:space="preserve">+ </w:t>
      </w:r>
      <w:r w:rsidRPr="000C2085">
        <w:rPr>
          <w:rFonts w:ascii="Arial" w:eastAsia="Arial" w:hAnsi="Arial" w:cs="Arial"/>
          <w:spacing w:val="4"/>
          <w:sz w:val="24"/>
          <w:szCs w:val="24"/>
          <w:lang w:val="fr-FR" w:eastAsia="fr-FR" w:bidi="fr-FR"/>
        </w:rPr>
        <w:t>|</w:t>
      </w:r>
      <w:r w:rsidRPr="000C2085">
        <w:rPr>
          <w:rFonts w:ascii="Arial" w:eastAsia="Arial" w:hAnsi="Arial" w:cs="Arial"/>
          <w:spacing w:val="4"/>
          <w:sz w:val="24"/>
          <w:szCs w:val="24"/>
          <w:lang w:val="fr-FR" w:eastAsia="fr-FR" w:bidi="fr-FR"/>
        </w:rPr>
        <w:t>Ri|</w:t>
      </w:r>
      <w:r w:rsidRPr="000C2085">
        <w:rPr>
          <w:rFonts w:ascii="Arial" w:eastAsia="Arial" w:hAnsi="Arial" w:cs="Arial"/>
          <w:spacing w:val="4"/>
          <w:position w:val="6"/>
          <w:sz w:val="24"/>
          <w:szCs w:val="24"/>
          <w:lang w:val="fr-FR" w:eastAsia="fr-FR" w:bidi="fr-FR"/>
        </w:rPr>
        <w:t>2</w:t>
      </w:r>
      <w:r w:rsidRPr="000C2085">
        <w:rPr>
          <w:rFonts w:ascii="Arial" w:eastAsia="Arial" w:hAnsi="Arial" w:cs="Arial"/>
          <w:spacing w:val="4"/>
          <w:sz w:val="24"/>
          <w:szCs w:val="24"/>
          <w:lang w:val="fr-FR" w:eastAsia="fr-FR" w:bidi="fr-FR"/>
        </w:rPr>
        <w:t xml:space="preserve">) </w:t>
      </w:r>
    </w:p>
    <w:p w:rsidR="000C2085" w:rsidRPr="000C2085" w:rsidRDefault="000C2085" w:rsidP="006D121E">
      <w:pPr>
        <w:widowControl w:val="0"/>
        <w:autoSpaceDE w:val="0"/>
        <w:autoSpaceDN w:val="0"/>
        <w:spacing w:before="66" w:after="0" w:line="316" w:lineRule="auto"/>
        <w:ind w:left="418" w:right="-10" w:hanging="1"/>
        <w:rPr>
          <w:rFonts w:ascii="Arial" w:eastAsia="Arial" w:hAnsi="Arial" w:cs="Arial"/>
          <w:sz w:val="24"/>
          <w:szCs w:val="24"/>
          <w:lang w:val="fr-FR" w:eastAsia="fr-FR" w:bidi="fr-FR"/>
        </w:rPr>
      </w:pPr>
      <w:r w:rsidRPr="000C2085">
        <w:rPr>
          <w:rFonts w:ascii="Arial" w:eastAsia="Arial" w:hAnsi="Arial" w:cs="Arial"/>
          <w:spacing w:val="3"/>
          <w:sz w:val="24"/>
          <w:szCs w:val="24"/>
          <w:lang w:val="fr-FR" w:eastAsia="fr-FR" w:bidi="fr-FR"/>
        </w:rPr>
        <w:t>01</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4"/>
          <w:sz w:val="24"/>
          <w:szCs w:val="24"/>
          <w:lang w:val="fr-FR" w:eastAsia="fr-FR" w:bidi="fr-FR"/>
        </w:rPr>
        <w:t>1000</w:t>
      </w:r>
      <w:r w:rsidRPr="000C2085">
        <w:rPr>
          <w:rFonts w:ascii="Arial" w:eastAsia="Arial" w:hAnsi="Arial" w:cs="Arial"/>
          <w:spacing w:val="14"/>
          <w:sz w:val="24"/>
          <w:szCs w:val="24"/>
          <w:lang w:val="fr-FR" w:eastAsia="fr-FR" w:bidi="fr-FR"/>
        </w:rPr>
        <w:t xml:space="preserve"> </w:t>
      </w:r>
      <w:r w:rsidRPr="000C2085">
        <w:rPr>
          <w:rFonts w:ascii="Arial" w:eastAsia="Arial" w:hAnsi="Arial" w:cs="Arial"/>
          <w:sz w:val="24"/>
          <w:szCs w:val="24"/>
          <w:lang w:val="fr-FR" w:eastAsia="fr-FR" w:bidi="fr-FR"/>
        </w:rPr>
        <w:t>=</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5"/>
          <w:sz w:val="24"/>
          <w:szCs w:val="24"/>
          <w:lang w:val="fr-FR" w:eastAsia="fr-FR" w:bidi="fr-FR"/>
        </w:rPr>
        <w:t>Register</w:t>
      </w:r>
      <w:r w:rsidRPr="000C2085">
        <w:rPr>
          <w:rFonts w:ascii="Arial" w:eastAsia="Arial" w:hAnsi="Arial" w:cs="Arial"/>
          <w:spacing w:val="15"/>
          <w:sz w:val="24"/>
          <w:szCs w:val="24"/>
          <w:lang w:val="fr-FR" w:eastAsia="fr-FR" w:bidi="fr-FR"/>
        </w:rPr>
        <w:t xml:space="preserve"> </w:t>
      </w:r>
      <w:r w:rsidRPr="000C2085">
        <w:rPr>
          <w:rFonts w:ascii="Arial" w:eastAsia="Arial" w:hAnsi="Arial" w:cs="Arial"/>
          <w:spacing w:val="3"/>
          <w:sz w:val="24"/>
          <w:szCs w:val="24"/>
          <w:lang w:val="fr-FR" w:eastAsia="fr-FR" w:bidi="fr-FR"/>
        </w:rPr>
        <w:t>24</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z w:val="24"/>
          <w:szCs w:val="24"/>
          <w:lang w:val="fr-FR" w:eastAsia="fr-FR" w:bidi="fr-FR"/>
        </w:rPr>
        <w:t>=</w:t>
      </w:r>
      <w:r w:rsidRPr="000C2085">
        <w:rPr>
          <w:rFonts w:ascii="Arial" w:eastAsia="Arial" w:hAnsi="Arial" w:cs="Arial"/>
          <w:spacing w:val="14"/>
          <w:sz w:val="24"/>
          <w:szCs w:val="24"/>
          <w:lang w:val="fr-FR" w:eastAsia="fr-FR" w:bidi="fr-FR"/>
        </w:rPr>
        <w:t xml:space="preserve"> </w:t>
      </w:r>
      <w:r w:rsidRPr="000C2085">
        <w:rPr>
          <w:rFonts w:ascii="Arial" w:eastAsia="Arial" w:hAnsi="Arial" w:cs="Arial"/>
          <w:spacing w:val="5"/>
          <w:sz w:val="24"/>
          <w:szCs w:val="24"/>
          <w:lang w:val="fr-FR" w:eastAsia="fr-FR" w:bidi="fr-FR"/>
        </w:rPr>
        <w:t>sqrt(</w:t>
      </w:r>
      <w:r w:rsidRPr="000C2085">
        <w:rPr>
          <w:rFonts w:ascii="Arial" w:eastAsia="Arial" w:hAnsi="Arial" w:cs="Arial"/>
          <w:spacing w:val="14"/>
          <w:sz w:val="24"/>
          <w:szCs w:val="24"/>
          <w:lang w:val="fr-FR" w:eastAsia="fr-FR" w:bidi="fr-FR"/>
        </w:rPr>
        <w:t xml:space="preserve"> </w:t>
      </w:r>
      <w:r w:rsidRPr="000C2085">
        <w:rPr>
          <w:rFonts w:ascii="Arial" w:eastAsia="Arial" w:hAnsi="Arial" w:cs="Arial"/>
          <w:spacing w:val="4"/>
          <w:sz w:val="24"/>
          <w:szCs w:val="24"/>
          <w:lang w:val="fr-FR" w:eastAsia="fr-FR" w:bidi="fr-FR"/>
        </w:rPr>
        <w:t>(|+Ai|</w:t>
      </w:r>
      <w:r w:rsidRPr="000C2085">
        <w:rPr>
          <w:rFonts w:ascii="Arial" w:eastAsia="Arial" w:hAnsi="Arial" w:cs="Arial"/>
          <w:spacing w:val="11"/>
          <w:sz w:val="24"/>
          <w:szCs w:val="24"/>
          <w:lang w:val="fr-FR" w:eastAsia="fr-FR" w:bidi="fr-FR"/>
        </w:rPr>
        <w:t xml:space="preserve"> </w:t>
      </w:r>
      <w:r w:rsidRPr="000C2085">
        <w:rPr>
          <w:rFonts w:ascii="Arial" w:eastAsia="Arial" w:hAnsi="Arial" w:cs="Arial"/>
          <w:sz w:val="24"/>
          <w:szCs w:val="24"/>
          <w:lang w:val="fr-FR" w:eastAsia="fr-FR" w:bidi="fr-FR"/>
        </w:rPr>
        <w:t>+</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4"/>
          <w:sz w:val="24"/>
          <w:szCs w:val="24"/>
          <w:lang w:val="fr-FR" w:eastAsia="fr-FR" w:bidi="fr-FR"/>
        </w:rPr>
        <w:t>|+Ac|)</w:t>
      </w:r>
      <w:r w:rsidRPr="000C2085">
        <w:rPr>
          <w:rFonts w:ascii="Arial" w:eastAsia="Arial" w:hAnsi="Arial" w:cs="Arial"/>
          <w:spacing w:val="4"/>
          <w:position w:val="6"/>
          <w:sz w:val="24"/>
          <w:szCs w:val="24"/>
          <w:lang w:val="fr-FR" w:eastAsia="fr-FR" w:bidi="fr-FR"/>
        </w:rPr>
        <w:t>2</w:t>
      </w:r>
      <w:r w:rsidRPr="000C2085">
        <w:rPr>
          <w:rFonts w:ascii="Arial" w:eastAsia="Arial" w:hAnsi="Arial" w:cs="Arial"/>
          <w:spacing w:val="19"/>
          <w:position w:val="6"/>
          <w:sz w:val="24"/>
          <w:szCs w:val="24"/>
          <w:lang w:val="fr-FR" w:eastAsia="fr-FR" w:bidi="fr-FR"/>
        </w:rPr>
        <w:t xml:space="preserve"> </w:t>
      </w:r>
      <w:r w:rsidRPr="000C2085">
        <w:rPr>
          <w:rFonts w:ascii="Arial" w:eastAsia="Arial" w:hAnsi="Arial" w:cs="Arial"/>
          <w:sz w:val="24"/>
          <w:szCs w:val="24"/>
          <w:lang w:val="fr-FR" w:eastAsia="fr-FR" w:bidi="fr-FR"/>
        </w:rPr>
        <w:t>+</w:t>
      </w:r>
      <w:r w:rsidRPr="000C2085">
        <w:rPr>
          <w:rFonts w:ascii="Arial" w:eastAsia="Arial" w:hAnsi="Arial" w:cs="Arial"/>
          <w:spacing w:val="13"/>
          <w:sz w:val="24"/>
          <w:szCs w:val="24"/>
          <w:lang w:val="fr-FR" w:eastAsia="fr-FR" w:bidi="fr-FR"/>
        </w:rPr>
        <w:t xml:space="preserve"> </w:t>
      </w:r>
      <w:r w:rsidRPr="000C2085">
        <w:rPr>
          <w:rFonts w:ascii="Arial" w:eastAsia="Arial" w:hAnsi="Arial" w:cs="Arial"/>
          <w:spacing w:val="4"/>
          <w:sz w:val="24"/>
          <w:szCs w:val="24"/>
          <w:lang w:val="fr-FR" w:eastAsia="fr-FR" w:bidi="fr-FR"/>
        </w:rPr>
        <w:t>|VRc|</w:t>
      </w:r>
      <w:r w:rsidRPr="000C2085">
        <w:rPr>
          <w:rFonts w:ascii="Arial" w:eastAsia="Arial" w:hAnsi="Arial" w:cs="Arial"/>
          <w:spacing w:val="4"/>
          <w:position w:val="6"/>
          <w:sz w:val="24"/>
          <w:szCs w:val="24"/>
          <w:lang w:val="fr-FR" w:eastAsia="fr-FR" w:bidi="fr-FR"/>
        </w:rPr>
        <w:t>2</w:t>
      </w:r>
      <w:r w:rsidRPr="000C2085">
        <w:rPr>
          <w:rFonts w:ascii="Arial" w:eastAsia="Arial" w:hAnsi="Arial" w:cs="Arial"/>
          <w:spacing w:val="4"/>
          <w:sz w:val="24"/>
          <w:szCs w:val="24"/>
          <w:lang w:val="fr-FR" w:eastAsia="fr-FR" w:bidi="fr-FR"/>
        </w:rPr>
        <w:t>)</w:t>
      </w:r>
    </w:p>
    <w:p w:rsidR="000C2085" w:rsidRPr="000C2085" w:rsidRDefault="000C2085" w:rsidP="000C2085">
      <w:pPr>
        <w:widowControl w:val="0"/>
        <w:autoSpaceDE w:val="0"/>
        <w:autoSpaceDN w:val="0"/>
        <w:spacing w:before="4" w:after="0" w:line="240" w:lineRule="auto"/>
        <w:ind w:left="418"/>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01 1001 = Register 25 = sqrt( (|+Ai| + |+Ac|)</w:t>
      </w:r>
      <w:r w:rsidRPr="000C2085">
        <w:rPr>
          <w:rFonts w:ascii="Arial" w:eastAsia="Arial" w:hAnsi="Arial" w:cs="Arial"/>
          <w:position w:val="6"/>
          <w:sz w:val="24"/>
          <w:szCs w:val="24"/>
          <w:lang w:val="fr-FR" w:eastAsia="fr-FR" w:bidi="fr-FR"/>
        </w:rPr>
        <w:t xml:space="preserve">2 </w:t>
      </w:r>
      <w:r w:rsidRPr="000C2085">
        <w:rPr>
          <w:rFonts w:ascii="Arial" w:eastAsia="Arial" w:hAnsi="Arial" w:cs="Arial"/>
          <w:sz w:val="24"/>
          <w:szCs w:val="24"/>
          <w:lang w:val="fr-FR" w:eastAsia="fr-FR" w:bidi="fr-FR"/>
        </w:rPr>
        <w:t>+ (|+Ri| + |</w:t>
      </w:r>
      <w:r w:rsidRPr="000C2085">
        <w:rPr>
          <w:rFonts w:ascii="Arial" w:eastAsia="Arial" w:hAnsi="Arial" w:cs="Arial"/>
          <w:sz w:val="24"/>
          <w:szCs w:val="24"/>
          <w:lang w:val="fr-FR" w:eastAsia="fr-FR" w:bidi="fr-FR"/>
        </w:rPr>
        <w:t>Rc|)</w:t>
      </w:r>
      <w:r w:rsidRPr="000C2085">
        <w:rPr>
          <w:rFonts w:ascii="Arial" w:eastAsia="Arial" w:hAnsi="Arial" w:cs="Arial"/>
          <w:position w:val="6"/>
          <w:sz w:val="24"/>
          <w:szCs w:val="24"/>
          <w:lang w:val="fr-FR" w:eastAsia="fr-FR" w:bidi="fr-FR"/>
        </w:rPr>
        <w:t xml:space="preserve">2 </w:t>
      </w:r>
      <w:r w:rsidRPr="000C2085">
        <w:rPr>
          <w:rFonts w:ascii="Arial" w:eastAsia="Arial" w:hAnsi="Arial" w:cs="Arial"/>
          <w:sz w:val="24"/>
          <w:szCs w:val="24"/>
          <w:lang w:val="fr-FR" w:eastAsia="fr-FR" w:bidi="fr-FR"/>
        </w:rPr>
        <w:t>)</w:t>
      </w:r>
    </w:p>
    <w:p w:rsidR="006D121E" w:rsidRDefault="000C2085" w:rsidP="006D121E">
      <w:pPr>
        <w:widowControl w:val="0"/>
        <w:autoSpaceDE w:val="0"/>
        <w:autoSpaceDN w:val="0"/>
        <w:spacing w:before="79" w:after="0" w:line="319" w:lineRule="auto"/>
        <w:ind w:left="418" w:right="-1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01 1010 = Register 26 = sqrt( (|-Ai| + |</w:t>
      </w:r>
      <w:r w:rsidRPr="000C2085">
        <w:rPr>
          <w:rFonts w:ascii="Arial" w:eastAsia="Arial" w:hAnsi="Arial" w:cs="Arial"/>
          <w:sz w:val="24"/>
          <w:szCs w:val="24"/>
          <w:lang w:val="fr-FR" w:eastAsia="fr-FR" w:bidi="fr-FR"/>
        </w:rPr>
        <w:t>Ac|)</w:t>
      </w:r>
      <w:r w:rsidRPr="000C2085">
        <w:rPr>
          <w:rFonts w:ascii="Arial" w:eastAsia="Arial" w:hAnsi="Arial" w:cs="Arial"/>
          <w:position w:val="6"/>
          <w:sz w:val="24"/>
          <w:szCs w:val="24"/>
          <w:lang w:val="fr-FR" w:eastAsia="fr-FR" w:bidi="fr-FR"/>
        </w:rPr>
        <w:t>2</w:t>
      </w:r>
      <w:r w:rsidRPr="000C2085">
        <w:rPr>
          <w:rFonts w:ascii="Arial" w:eastAsia="Arial" w:hAnsi="Arial" w:cs="Arial"/>
          <w:sz w:val="24"/>
          <w:szCs w:val="24"/>
          <w:lang w:val="fr-FR" w:eastAsia="fr-FR" w:bidi="fr-FR"/>
        </w:rPr>
        <w:t>+ (|+Rc| + |</w:t>
      </w:r>
      <w:r w:rsidRPr="000C2085">
        <w:rPr>
          <w:rFonts w:ascii="Arial" w:eastAsia="Arial" w:hAnsi="Arial" w:cs="Arial"/>
          <w:sz w:val="24"/>
          <w:szCs w:val="24"/>
          <w:lang w:val="fr-FR" w:eastAsia="fr-FR" w:bidi="fr-FR"/>
        </w:rPr>
        <w:t>Ri|)</w:t>
      </w:r>
      <w:r w:rsidRPr="000C2085">
        <w:rPr>
          <w:rFonts w:ascii="Arial" w:eastAsia="Arial" w:hAnsi="Arial" w:cs="Arial"/>
          <w:position w:val="6"/>
          <w:sz w:val="24"/>
          <w:szCs w:val="24"/>
          <w:lang w:val="fr-FR" w:eastAsia="fr-FR" w:bidi="fr-FR"/>
        </w:rPr>
        <w:t xml:space="preserve">2 </w:t>
      </w:r>
      <w:r w:rsidRPr="000C2085">
        <w:rPr>
          <w:rFonts w:ascii="Arial" w:eastAsia="Arial" w:hAnsi="Arial" w:cs="Arial"/>
          <w:sz w:val="24"/>
          <w:szCs w:val="24"/>
          <w:lang w:val="fr-FR" w:eastAsia="fr-FR" w:bidi="fr-FR"/>
        </w:rPr>
        <w:t xml:space="preserve">) </w:t>
      </w:r>
    </w:p>
    <w:p w:rsidR="000C2085" w:rsidRPr="000C2085" w:rsidRDefault="000C2085" w:rsidP="006D121E">
      <w:pPr>
        <w:widowControl w:val="0"/>
        <w:autoSpaceDE w:val="0"/>
        <w:autoSpaceDN w:val="0"/>
        <w:spacing w:before="79" w:after="0" w:line="319" w:lineRule="auto"/>
        <w:ind w:left="418" w:right="-10"/>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01 1011 = Register 27 = sqrt( (|+Ai| + |+Ac| + |</w:t>
      </w:r>
      <w:r w:rsidRPr="000C2085">
        <w:rPr>
          <w:rFonts w:ascii="Arial" w:eastAsia="Arial" w:hAnsi="Arial" w:cs="Arial"/>
          <w:sz w:val="24"/>
          <w:szCs w:val="24"/>
          <w:lang w:val="fr-FR" w:eastAsia="fr-FR" w:bidi="fr-FR"/>
        </w:rPr>
        <w:t>Ai| + |</w:t>
      </w:r>
      <w:r w:rsidRPr="000C2085">
        <w:rPr>
          <w:rFonts w:ascii="Arial" w:eastAsia="Arial" w:hAnsi="Arial" w:cs="Arial"/>
          <w:sz w:val="24"/>
          <w:szCs w:val="24"/>
          <w:lang w:val="fr-FR" w:eastAsia="fr-FR" w:bidi="fr-FR"/>
        </w:rPr>
        <w:t>Ac|)</w:t>
      </w:r>
      <w:r w:rsidRPr="000C2085">
        <w:rPr>
          <w:rFonts w:ascii="Arial" w:eastAsia="Arial" w:hAnsi="Arial" w:cs="Arial"/>
          <w:position w:val="6"/>
          <w:sz w:val="24"/>
          <w:szCs w:val="24"/>
          <w:lang w:val="fr-FR" w:eastAsia="fr-FR" w:bidi="fr-FR"/>
        </w:rPr>
        <w:t>2</w:t>
      </w:r>
      <w:r w:rsidRPr="000C2085">
        <w:rPr>
          <w:rFonts w:ascii="Arial" w:eastAsia="Arial" w:hAnsi="Arial" w:cs="Arial"/>
          <w:sz w:val="24"/>
          <w:szCs w:val="24"/>
          <w:lang w:val="fr-FR" w:eastAsia="fr-FR" w:bidi="fr-FR"/>
        </w:rPr>
        <w:t>+ (|+Ri| + |+Rc| + |</w:t>
      </w:r>
      <w:r w:rsidRPr="000C2085">
        <w:rPr>
          <w:rFonts w:ascii="Arial" w:eastAsia="Arial" w:hAnsi="Arial" w:cs="Arial"/>
          <w:sz w:val="24"/>
          <w:szCs w:val="24"/>
          <w:lang w:val="fr-FR" w:eastAsia="fr-FR" w:bidi="fr-FR"/>
        </w:rPr>
        <w:t>Ri| + |</w:t>
      </w:r>
      <w:r w:rsidRPr="000C2085">
        <w:rPr>
          <w:rFonts w:ascii="Arial" w:eastAsia="Arial" w:hAnsi="Arial" w:cs="Arial"/>
          <w:sz w:val="24"/>
          <w:szCs w:val="24"/>
          <w:lang w:val="fr-FR" w:eastAsia="fr-FR" w:bidi="fr-FR"/>
        </w:rPr>
        <w:t>Rc|)</w:t>
      </w:r>
      <w:r w:rsidRPr="000C2085">
        <w:rPr>
          <w:rFonts w:ascii="Arial" w:eastAsia="Arial" w:hAnsi="Arial" w:cs="Arial"/>
          <w:position w:val="6"/>
          <w:sz w:val="24"/>
          <w:szCs w:val="24"/>
          <w:lang w:val="fr-FR" w:eastAsia="fr-FR" w:bidi="fr-FR"/>
        </w:rPr>
        <w:t xml:space="preserve">2 </w:t>
      </w:r>
      <w:r w:rsidRPr="000C2085">
        <w:rPr>
          <w:rFonts w:ascii="Arial" w:eastAsia="Arial" w:hAnsi="Arial" w:cs="Arial"/>
          <w:sz w:val="24"/>
          <w:szCs w:val="24"/>
          <w:lang w:val="fr-FR" w:eastAsia="fr-FR" w:bidi="fr-FR"/>
        </w:rPr>
        <w:t>)</w:t>
      </w:r>
    </w:p>
    <w:p w:rsidR="006D121E" w:rsidRDefault="000C2085" w:rsidP="006D121E">
      <w:pPr>
        <w:widowControl w:val="0"/>
        <w:autoSpaceDE w:val="0"/>
        <w:autoSpaceDN w:val="0"/>
        <w:spacing w:before="80" w:after="0" w:line="240" w:lineRule="auto"/>
        <w:ind w:left="418"/>
        <w:rPr>
          <w:rFonts w:ascii="Arial" w:eastAsia="Arial" w:hAnsi="Arial" w:cs="Arial"/>
          <w:sz w:val="24"/>
          <w:szCs w:val="24"/>
          <w:lang w:val="fr-FR" w:eastAsia="fr-FR" w:bidi="fr-FR"/>
        </w:rPr>
      </w:pPr>
      <w:r w:rsidRPr="000C2085">
        <w:rPr>
          <w:rFonts w:ascii="Arial" w:eastAsia="Arial" w:hAnsi="Arial" w:cs="Arial"/>
          <w:sz w:val="24"/>
          <w:szCs w:val="24"/>
          <w:lang w:val="fr-FR" w:eastAsia="fr-FR" w:bidi="fr-FR"/>
        </w:rPr>
        <w:t>01 1100 = Register 28 = sqrt( (|+Ai| + |+Ac|)</w:t>
      </w:r>
      <w:r w:rsidRPr="000C2085">
        <w:rPr>
          <w:rFonts w:ascii="Arial" w:eastAsia="Arial" w:hAnsi="Arial" w:cs="Arial"/>
          <w:position w:val="6"/>
          <w:sz w:val="24"/>
          <w:szCs w:val="24"/>
          <w:lang w:val="fr-FR" w:eastAsia="fr-FR" w:bidi="fr-FR"/>
        </w:rPr>
        <w:t xml:space="preserve">2 </w:t>
      </w:r>
      <w:r w:rsidRPr="000C2085">
        <w:rPr>
          <w:rFonts w:ascii="Arial" w:eastAsia="Arial" w:hAnsi="Arial" w:cs="Arial"/>
          <w:sz w:val="24"/>
          <w:szCs w:val="24"/>
          <w:lang w:val="fr-FR" w:eastAsia="fr-FR" w:bidi="fr-FR"/>
        </w:rPr>
        <w:t>+ (|+Ri| + |</w:t>
      </w:r>
      <w:r w:rsidRPr="000C2085">
        <w:rPr>
          <w:rFonts w:ascii="Arial" w:eastAsia="Arial" w:hAnsi="Arial" w:cs="Arial"/>
          <w:sz w:val="24"/>
          <w:szCs w:val="24"/>
          <w:lang w:val="fr-FR" w:eastAsia="fr-FR" w:bidi="fr-FR"/>
        </w:rPr>
        <w:t>Rc|)</w:t>
      </w:r>
      <w:r w:rsidRPr="000C2085">
        <w:rPr>
          <w:rFonts w:ascii="Arial" w:eastAsia="Arial" w:hAnsi="Arial" w:cs="Arial"/>
          <w:position w:val="6"/>
          <w:sz w:val="24"/>
          <w:szCs w:val="24"/>
          <w:lang w:val="fr-FR" w:eastAsia="fr-FR" w:bidi="fr-FR"/>
        </w:rPr>
        <w:t xml:space="preserve">2 </w:t>
      </w:r>
      <w:r w:rsidR="006D121E">
        <w:rPr>
          <w:rFonts w:ascii="Arial" w:eastAsia="Arial" w:hAnsi="Arial" w:cs="Arial"/>
          <w:sz w:val="24"/>
          <w:szCs w:val="24"/>
          <w:lang w:val="fr-FR" w:eastAsia="fr-FR" w:bidi="fr-FR"/>
        </w:rPr>
        <w:t>)</w:t>
      </w:r>
      <w:r w:rsidR="006D121E">
        <w:rPr>
          <w:rFonts w:ascii="Arial" w:eastAsia="Arial" w:hAnsi="Arial" w:cs="Arial"/>
          <w:sz w:val="24"/>
          <w:szCs w:val="24"/>
          <w:lang w:val="mn-MN" w:eastAsia="fr-FR" w:bidi="fr-FR"/>
        </w:rPr>
        <w:t xml:space="preserve">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sqrt( (|</w:t>
      </w:r>
      <w:r w:rsidRPr="000C2085">
        <w:rPr>
          <w:rFonts w:ascii="Arial" w:eastAsia="Arial" w:hAnsi="Arial" w:cs="Arial"/>
          <w:spacing w:val="5"/>
          <w:sz w:val="24"/>
          <w:szCs w:val="24"/>
          <w:lang w:val="fr-FR" w:eastAsia="fr-FR" w:bidi="fr-FR"/>
        </w:rPr>
        <w:t xml:space="preserve">Ai|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w:t>
      </w:r>
      <w:r w:rsidRPr="000C2085">
        <w:rPr>
          <w:rFonts w:ascii="Arial" w:eastAsia="Arial" w:hAnsi="Arial" w:cs="Arial"/>
          <w:spacing w:val="5"/>
          <w:sz w:val="24"/>
          <w:szCs w:val="24"/>
          <w:lang w:val="fr-FR" w:eastAsia="fr-FR" w:bidi="fr-FR"/>
        </w:rPr>
        <w:t>Ac|)</w:t>
      </w:r>
      <w:r w:rsidRPr="000C2085">
        <w:rPr>
          <w:rFonts w:ascii="Arial" w:eastAsia="Arial" w:hAnsi="Arial" w:cs="Arial"/>
          <w:spacing w:val="5"/>
          <w:position w:val="6"/>
          <w:sz w:val="24"/>
          <w:szCs w:val="24"/>
          <w:lang w:val="fr-FR" w:eastAsia="fr-FR" w:bidi="fr-FR"/>
        </w:rPr>
        <w:t xml:space="preserve">2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 xml:space="preserve">(|+Rc| </w:t>
      </w:r>
      <w:r w:rsidRPr="000C2085">
        <w:rPr>
          <w:rFonts w:ascii="Arial" w:eastAsia="Arial" w:hAnsi="Arial" w:cs="Arial"/>
          <w:sz w:val="24"/>
          <w:szCs w:val="24"/>
          <w:lang w:val="fr-FR" w:eastAsia="fr-FR" w:bidi="fr-FR"/>
        </w:rPr>
        <w:t xml:space="preserve">+ </w:t>
      </w:r>
      <w:r w:rsidRPr="000C2085">
        <w:rPr>
          <w:rFonts w:ascii="Arial" w:eastAsia="Arial" w:hAnsi="Arial" w:cs="Arial"/>
          <w:spacing w:val="5"/>
          <w:sz w:val="24"/>
          <w:szCs w:val="24"/>
          <w:lang w:val="fr-FR" w:eastAsia="fr-FR" w:bidi="fr-FR"/>
        </w:rPr>
        <w:t>|</w:t>
      </w:r>
      <w:r w:rsidRPr="000C2085">
        <w:rPr>
          <w:rFonts w:ascii="Arial" w:eastAsia="Arial" w:hAnsi="Arial" w:cs="Arial"/>
          <w:spacing w:val="5"/>
          <w:sz w:val="24"/>
          <w:szCs w:val="24"/>
          <w:lang w:val="fr-FR" w:eastAsia="fr-FR" w:bidi="fr-FR"/>
        </w:rPr>
        <w:t>Ri|)</w:t>
      </w:r>
      <w:r w:rsidRPr="000C2085">
        <w:rPr>
          <w:rFonts w:ascii="Arial" w:eastAsia="Arial" w:hAnsi="Arial" w:cs="Arial"/>
          <w:spacing w:val="5"/>
          <w:position w:val="6"/>
          <w:sz w:val="24"/>
          <w:szCs w:val="24"/>
          <w:lang w:val="fr-FR" w:eastAsia="fr-FR" w:bidi="fr-FR"/>
        </w:rPr>
        <w:t xml:space="preserve">2 </w:t>
      </w:r>
      <w:r w:rsidRPr="000C2085">
        <w:rPr>
          <w:rFonts w:ascii="Arial" w:eastAsia="Arial" w:hAnsi="Arial" w:cs="Arial"/>
          <w:sz w:val="24"/>
          <w:szCs w:val="24"/>
          <w:lang w:val="fr-FR" w:eastAsia="fr-FR" w:bidi="fr-FR"/>
        </w:rPr>
        <w:t xml:space="preserve">) </w:t>
      </w:r>
    </w:p>
    <w:p w:rsidR="000C2085" w:rsidRPr="000C2085" w:rsidRDefault="000C2085" w:rsidP="006D121E">
      <w:pPr>
        <w:widowControl w:val="0"/>
        <w:autoSpaceDE w:val="0"/>
        <w:autoSpaceDN w:val="0"/>
        <w:spacing w:before="80" w:after="0" w:line="240" w:lineRule="auto"/>
        <w:ind w:left="418"/>
        <w:rPr>
          <w:rFonts w:ascii="Arial" w:eastAsia="Arial" w:hAnsi="Arial" w:cs="Arial"/>
          <w:sz w:val="24"/>
          <w:szCs w:val="24"/>
          <w:lang w:val="fr-FR" w:eastAsia="fr-FR" w:bidi="fr-FR"/>
        </w:rPr>
      </w:pPr>
      <w:r w:rsidRPr="000C2085">
        <w:rPr>
          <w:rFonts w:ascii="Arial" w:eastAsia="Arial" w:hAnsi="Arial" w:cs="Arial"/>
          <w:spacing w:val="3"/>
          <w:sz w:val="24"/>
          <w:szCs w:val="24"/>
          <w:lang w:val="fr-FR" w:eastAsia="fr-FR" w:bidi="fr-FR"/>
        </w:rPr>
        <w:t xml:space="preserve">01 </w:t>
      </w:r>
      <w:r w:rsidRPr="000C2085">
        <w:rPr>
          <w:rFonts w:ascii="Arial" w:eastAsia="Arial" w:hAnsi="Arial" w:cs="Arial"/>
          <w:spacing w:val="4"/>
          <w:sz w:val="24"/>
          <w:szCs w:val="24"/>
          <w:lang w:val="fr-FR" w:eastAsia="fr-FR" w:bidi="fr-FR"/>
        </w:rPr>
        <w:t>1101</w:t>
      </w:r>
      <w:r w:rsidRPr="000C2085">
        <w:rPr>
          <w:rFonts w:ascii="Arial" w:eastAsia="Arial" w:hAnsi="Arial" w:cs="Arial"/>
          <w:spacing w:val="22"/>
          <w:sz w:val="24"/>
          <w:szCs w:val="24"/>
          <w:lang w:val="fr-FR" w:eastAsia="fr-FR" w:bidi="fr-FR"/>
        </w:rPr>
        <w:t xml:space="preserve"> </w:t>
      </w:r>
      <w:r w:rsidRPr="000C2085">
        <w:rPr>
          <w:rFonts w:ascii="Arial" w:eastAsia="Arial" w:hAnsi="Arial" w:cs="Arial"/>
          <w:spacing w:val="6"/>
          <w:sz w:val="24"/>
          <w:szCs w:val="24"/>
          <w:lang w:val="fr-FR" w:eastAsia="fr-FR" w:bidi="fr-FR"/>
        </w:rPr>
        <w:t>RESERVED</w:t>
      </w:r>
    </w:p>
    <w:p w:rsidR="000C2085" w:rsidRPr="000C2085" w:rsidRDefault="000C2085" w:rsidP="000C2085">
      <w:pPr>
        <w:widowControl w:val="0"/>
        <w:autoSpaceDE w:val="0"/>
        <w:autoSpaceDN w:val="0"/>
        <w:spacing w:before="6" w:after="0" w:line="240" w:lineRule="auto"/>
        <w:ind w:left="480"/>
        <w:rPr>
          <w:rFonts w:ascii="Arial" w:eastAsia="Arial" w:hAnsi="Arial" w:cs="Arial"/>
          <w:sz w:val="24"/>
          <w:szCs w:val="24"/>
          <w:lang w:val="fr-FR" w:eastAsia="fr-FR" w:bidi="fr-FR"/>
        </w:rPr>
      </w:pPr>
      <w:r w:rsidRPr="000C2085">
        <w:rPr>
          <w:rFonts w:ascii="Arial" w:eastAsia="Arial" w:hAnsi="Arial" w:cs="Arial"/>
          <w:w w:val="99"/>
          <w:sz w:val="24"/>
          <w:szCs w:val="24"/>
          <w:lang w:val="fr-FR" w:eastAsia="fr-FR" w:bidi="fr-FR"/>
        </w:rPr>
        <w:t>:</w:t>
      </w:r>
    </w:p>
    <w:p w:rsidR="000C2085" w:rsidRPr="000C2085" w:rsidRDefault="000C2085" w:rsidP="000C2085">
      <w:pPr>
        <w:widowControl w:val="0"/>
        <w:autoSpaceDE w:val="0"/>
        <w:autoSpaceDN w:val="0"/>
        <w:spacing w:before="99" w:after="0" w:line="240" w:lineRule="auto"/>
        <w:ind w:left="418"/>
        <w:rPr>
          <w:rFonts w:ascii="Arial" w:eastAsia="Arial" w:hAnsi="Arial" w:cs="Arial"/>
          <w:sz w:val="24"/>
          <w:szCs w:val="24"/>
          <w:lang w:val="fr-FR" w:eastAsia="fr-FR" w:bidi="fr-FR"/>
        </w:rPr>
      </w:pPr>
      <w:r w:rsidRPr="000C2085">
        <w:rPr>
          <w:rFonts w:ascii="Arial" w:eastAsia="Arial" w:hAnsi="Arial" w:cs="Arial"/>
          <w:spacing w:val="3"/>
          <w:sz w:val="24"/>
          <w:szCs w:val="24"/>
          <w:lang w:val="fr-FR" w:eastAsia="fr-FR" w:bidi="fr-FR"/>
        </w:rPr>
        <w:t xml:space="preserve">11 </w:t>
      </w:r>
      <w:r w:rsidRPr="000C2085">
        <w:rPr>
          <w:rFonts w:ascii="Arial" w:eastAsia="Arial" w:hAnsi="Arial" w:cs="Arial"/>
          <w:spacing w:val="4"/>
          <w:sz w:val="24"/>
          <w:szCs w:val="24"/>
          <w:lang w:val="fr-FR" w:eastAsia="fr-FR" w:bidi="fr-FR"/>
        </w:rPr>
        <w:t>1111</w:t>
      </w:r>
      <w:r w:rsidRPr="000C2085">
        <w:rPr>
          <w:rFonts w:ascii="Arial" w:eastAsia="Arial" w:hAnsi="Arial" w:cs="Arial"/>
          <w:spacing w:val="16"/>
          <w:sz w:val="24"/>
          <w:szCs w:val="24"/>
          <w:lang w:val="fr-FR" w:eastAsia="fr-FR" w:bidi="fr-FR"/>
        </w:rPr>
        <w:t xml:space="preserve"> </w:t>
      </w:r>
      <w:r w:rsidRPr="000C2085">
        <w:rPr>
          <w:rFonts w:ascii="Arial" w:eastAsia="Arial" w:hAnsi="Arial" w:cs="Arial"/>
          <w:spacing w:val="6"/>
          <w:sz w:val="24"/>
          <w:szCs w:val="24"/>
          <w:lang w:val="fr-FR" w:eastAsia="fr-FR" w:bidi="fr-FR"/>
        </w:rPr>
        <w:t>RESERVED</w:t>
      </w:r>
    </w:p>
    <w:p w:rsidR="00967638" w:rsidRDefault="00967638" w:rsidP="000C2085">
      <w:pPr>
        <w:widowControl w:val="0"/>
        <w:autoSpaceDE w:val="0"/>
        <w:autoSpaceDN w:val="0"/>
        <w:spacing w:after="0" w:line="240" w:lineRule="auto"/>
        <w:jc w:val="both"/>
        <w:rPr>
          <w:rFonts w:ascii="Arial" w:eastAsia="Arial" w:hAnsi="Arial" w:cs="Arial"/>
          <w:sz w:val="24"/>
          <w:szCs w:val="24"/>
          <w:lang w:eastAsia="fr-FR" w:bidi="fr-FR"/>
        </w:rPr>
      </w:pPr>
    </w:p>
    <w:p w:rsidR="001E77C1" w:rsidRPr="001E77C1" w:rsidRDefault="00AC5325" w:rsidP="001E77C1">
      <w:pPr>
        <w:widowControl w:val="0"/>
        <w:autoSpaceDE w:val="0"/>
        <w:autoSpaceDN w:val="0"/>
        <w:spacing w:before="95" w:after="0" w:line="237" w:lineRule="auto"/>
        <w:ind w:left="418" w:right="-10"/>
        <w:jc w:val="both"/>
        <w:rPr>
          <w:rFonts w:ascii="Arial" w:eastAsia="Arial" w:hAnsi="Arial" w:cs="Arial"/>
          <w:spacing w:val="4"/>
          <w:sz w:val="24"/>
          <w:szCs w:val="24"/>
          <w:lang w:val="mn-MN" w:eastAsia="fr-FR" w:bidi="fr-FR"/>
        </w:rPr>
      </w:pPr>
      <w:r>
        <w:rPr>
          <w:rFonts w:ascii="Arial" w:eastAsia="Arial" w:hAnsi="Arial" w:cs="Arial"/>
          <w:spacing w:val="4"/>
          <w:sz w:val="24"/>
          <w:szCs w:val="24"/>
          <w:lang w:val="fr-FR" w:eastAsia="fr-FR" w:bidi="fr-FR"/>
        </w:rPr>
        <w:t xml:space="preserve">Энэ </w:t>
      </w:r>
      <w:r>
        <w:rPr>
          <w:rFonts w:ascii="Arial" w:eastAsia="Arial" w:hAnsi="Arial" w:cs="Arial"/>
          <w:spacing w:val="4"/>
          <w:sz w:val="24"/>
          <w:szCs w:val="24"/>
          <w:lang w:val="mn-MN" w:eastAsia="fr-FR" w:bidi="fr-FR"/>
        </w:rPr>
        <w:t>бүлгийн тодорхойлолтод, хэмжлийн хавтгайг бодит ба хуурмаг хоёр тэнхлэгтэй гэж тооцно. Бодит тэнхлэгийг А, ба хуурмаг</w:t>
      </w:r>
      <w:r w:rsidRPr="00AC5325">
        <w:rPr>
          <w:rFonts w:ascii="Arial" w:eastAsia="Arial" w:hAnsi="Arial" w:cs="Arial"/>
          <w:spacing w:val="5"/>
          <w:sz w:val="24"/>
          <w:szCs w:val="24"/>
          <w:lang w:val="fr-FR" w:eastAsia="fr-FR" w:bidi="fr-FR"/>
        </w:rPr>
        <w:t xml:space="preserve"> </w:t>
      </w:r>
      <w:r>
        <w:rPr>
          <w:rFonts w:ascii="Arial" w:eastAsia="Arial" w:hAnsi="Arial" w:cs="Arial"/>
          <w:spacing w:val="4"/>
          <w:sz w:val="24"/>
          <w:szCs w:val="24"/>
          <w:lang w:val="mn-MN" w:eastAsia="fr-FR" w:bidi="fr-FR"/>
        </w:rPr>
        <w:t xml:space="preserve">тэнхлэгийг </w:t>
      </w:r>
      <w:r w:rsidRPr="00967638">
        <w:rPr>
          <w:rFonts w:ascii="Arial" w:eastAsia="Arial" w:hAnsi="Arial" w:cs="Arial"/>
          <w:spacing w:val="3"/>
          <w:sz w:val="24"/>
          <w:szCs w:val="24"/>
          <w:lang w:val="fr-FR" w:eastAsia="fr-FR" w:bidi="fr-FR"/>
        </w:rPr>
        <w:t>R</w:t>
      </w:r>
      <w:r>
        <w:rPr>
          <w:rFonts w:ascii="Arial" w:eastAsia="Arial" w:hAnsi="Arial" w:cs="Arial"/>
          <w:spacing w:val="4"/>
          <w:sz w:val="24"/>
          <w:szCs w:val="24"/>
          <w:lang w:val="mn-MN" w:eastAsia="fr-FR" w:bidi="fr-FR"/>
        </w:rPr>
        <w:t xml:space="preserve"> гэж тэмдэглэнэ. Эерэг </w:t>
      </w:r>
      <w:r w:rsidRPr="00AC5325">
        <w:rPr>
          <w:rFonts w:ascii="Arial" w:eastAsia="Arial" w:hAnsi="Arial" w:cs="Arial"/>
          <w:spacing w:val="4"/>
          <w:sz w:val="24"/>
          <w:szCs w:val="24"/>
          <w:lang w:val="fr-FR" w:eastAsia="fr-FR" w:bidi="fr-FR"/>
        </w:rPr>
        <w:t xml:space="preserve"> </w:t>
      </w:r>
      <w:r w:rsidRPr="00967638">
        <w:rPr>
          <w:rFonts w:ascii="Arial" w:eastAsia="Arial" w:hAnsi="Arial" w:cs="Arial"/>
          <w:spacing w:val="4"/>
          <w:sz w:val="24"/>
          <w:szCs w:val="24"/>
          <w:lang w:val="fr-FR" w:eastAsia="fr-FR" w:bidi="fr-FR"/>
        </w:rPr>
        <w:t xml:space="preserve">(+) </w:t>
      </w:r>
      <w:r>
        <w:rPr>
          <w:rFonts w:ascii="Arial" w:eastAsia="Arial" w:hAnsi="Arial" w:cs="Arial"/>
          <w:spacing w:val="4"/>
          <w:sz w:val="24"/>
          <w:szCs w:val="24"/>
          <w:lang w:val="mn-MN" w:eastAsia="fr-FR" w:bidi="fr-FR"/>
        </w:rPr>
        <w:t xml:space="preserve">нь баруун </w:t>
      </w:r>
      <w:r w:rsidR="001E77C1">
        <w:rPr>
          <w:rFonts w:ascii="Arial" w:eastAsia="Arial" w:hAnsi="Arial" w:cs="Arial"/>
          <w:spacing w:val="4"/>
          <w:sz w:val="24"/>
          <w:szCs w:val="24"/>
          <w:lang w:val="mn-MN" w:eastAsia="fr-FR" w:bidi="fr-FR"/>
        </w:rPr>
        <w:t xml:space="preserve">эсвэл </w:t>
      </w:r>
      <w:r>
        <w:rPr>
          <w:rFonts w:ascii="Arial" w:eastAsia="Arial" w:hAnsi="Arial" w:cs="Arial"/>
          <w:spacing w:val="4"/>
          <w:sz w:val="24"/>
          <w:szCs w:val="24"/>
          <w:lang w:val="mn-MN" w:eastAsia="fr-FR" w:bidi="fr-FR"/>
        </w:rPr>
        <w:t xml:space="preserve">дээш, сөрөг </w:t>
      </w:r>
      <w:r>
        <w:rPr>
          <w:rFonts w:ascii="Arial" w:eastAsia="Arial" w:hAnsi="Arial" w:cs="Arial"/>
          <w:spacing w:val="5"/>
          <w:sz w:val="24"/>
          <w:szCs w:val="24"/>
          <w:lang w:val="fr-FR" w:eastAsia="fr-FR" w:bidi="fr-FR"/>
        </w:rPr>
        <w:t>(-</w:t>
      </w:r>
      <w:r w:rsidRPr="00967638">
        <w:rPr>
          <w:rFonts w:ascii="Arial" w:eastAsia="Arial" w:hAnsi="Arial" w:cs="Arial"/>
          <w:spacing w:val="5"/>
          <w:sz w:val="24"/>
          <w:szCs w:val="24"/>
          <w:lang w:val="fr-FR" w:eastAsia="fr-FR" w:bidi="fr-FR"/>
        </w:rPr>
        <w:t>)</w:t>
      </w:r>
      <w:r>
        <w:rPr>
          <w:rFonts w:ascii="Arial" w:eastAsia="Arial" w:hAnsi="Arial" w:cs="Arial"/>
          <w:spacing w:val="5"/>
          <w:sz w:val="24"/>
          <w:szCs w:val="24"/>
          <w:lang w:val="mn-MN" w:eastAsia="fr-FR" w:bidi="fr-FR"/>
        </w:rPr>
        <w:t xml:space="preserve"> нь </w:t>
      </w:r>
      <w:r w:rsidR="001E77C1">
        <w:rPr>
          <w:rFonts w:ascii="Arial" w:eastAsia="Arial" w:hAnsi="Arial" w:cs="Arial"/>
          <w:spacing w:val="5"/>
          <w:sz w:val="24"/>
          <w:szCs w:val="24"/>
          <w:lang w:val="mn-MN" w:eastAsia="fr-FR" w:bidi="fr-FR"/>
        </w:rPr>
        <w:t>зүүн эсвэл доор байхаар тооцогдоно.</w:t>
      </w:r>
      <w:r w:rsidR="001E77C1" w:rsidRPr="001E77C1">
        <w:rPr>
          <w:rFonts w:ascii="Arial" w:eastAsia="Arial" w:hAnsi="Arial" w:cs="Arial"/>
          <w:spacing w:val="3"/>
          <w:sz w:val="24"/>
          <w:szCs w:val="24"/>
          <w:lang w:val="fr-FR" w:eastAsia="fr-FR" w:bidi="fr-FR"/>
        </w:rPr>
        <w:t xml:space="preserve"> </w:t>
      </w:r>
      <w:r w:rsidR="001E77C1">
        <w:rPr>
          <w:rFonts w:ascii="Arial" w:eastAsia="Arial" w:hAnsi="Arial" w:cs="Arial"/>
          <w:spacing w:val="3"/>
          <w:sz w:val="24"/>
          <w:szCs w:val="24"/>
          <w:lang w:val="mn-MN" w:eastAsia="fr-FR" w:bidi="fr-FR"/>
        </w:rPr>
        <w:t xml:space="preserve">Хэмжлийн хавтгайн жишиг нь </w:t>
      </w:r>
      <w:r w:rsidR="001E77C1" w:rsidRPr="00967638">
        <w:rPr>
          <w:rFonts w:ascii="Arial" w:eastAsia="Arial" w:hAnsi="Arial" w:cs="Arial"/>
          <w:spacing w:val="3"/>
          <w:sz w:val="24"/>
          <w:szCs w:val="24"/>
          <w:lang w:val="fr-FR" w:eastAsia="fr-FR" w:bidi="fr-FR"/>
        </w:rPr>
        <w:t>+A</w:t>
      </w:r>
      <w:r w:rsidR="001E77C1">
        <w:rPr>
          <w:rFonts w:ascii="Arial" w:eastAsia="Arial" w:hAnsi="Arial" w:cs="Arial"/>
          <w:spacing w:val="3"/>
          <w:sz w:val="24"/>
          <w:szCs w:val="24"/>
          <w:lang w:val="mn-MN" w:eastAsia="fr-FR" w:bidi="fr-FR"/>
        </w:rPr>
        <w:t xml:space="preserve">  хагас тэнхлэгт хатуу тогтоосон гүйдлийн вектор гэж тооцно.</w:t>
      </w:r>
      <w:r w:rsidR="001E77C1">
        <w:rPr>
          <w:rFonts w:ascii="Arial" w:eastAsia="Arial" w:hAnsi="Arial" w:cs="Arial"/>
          <w:spacing w:val="4"/>
          <w:sz w:val="24"/>
          <w:szCs w:val="24"/>
          <w:lang w:val="mn-MN" w:eastAsia="fr-FR" w:bidi="fr-FR"/>
        </w:rPr>
        <w:t xml:space="preserve"> Агшин зуурын хүчдлийн вектор нь тухайн үеийн эрчим хүчний дамжуулалтыг тодорхойлох ба гүйдлийн вектортой харьцуулсан фазын өнцөгтэй байна. Гүйдэл ба </w:t>
      </w:r>
      <w:r w:rsidR="00745285">
        <w:rPr>
          <w:rFonts w:ascii="Arial" w:eastAsia="Arial" w:hAnsi="Arial" w:cs="Arial"/>
          <w:spacing w:val="4"/>
          <w:sz w:val="24"/>
          <w:szCs w:val="24"/>
          <w:lang w:val="mn-MN" w:eastAsia="fr-FR" w:bidi="fr-FR"/>
        </w:rPr>
        <w:t xml:space="preserve">хүчдэл давхацсан үед фазын өнцөг тэг байх ба </w:t>
      </w:r>
      <w:r w:rsidR="00745285">
        <w:rPr>
          <w:rFonts w:ascii="Arial" w:eastAsia="Arial" w:hAnsi="Arial" w:cs="Arial"/>
          <w:spacing w:val="4"/>
          <w:sz w:val="24"/>
          <w:szCs w:val="24"/>
          <w:lang w:val="mn-MN" w:eastAsia="fr-FR" w:bidi="fr-FR"/>
        </w:rPr>
        <w:lastRenderedPageBreak/>
        <w:t>цагийн зүүний дагуу эерэг байна. Дөрвөн хэсэгт хавтгайг эерэг бодит тэнхлэгээс эхлэн цагийн зүүний дагуу 1-ээс 4 дугаарлана.</w:t>
      </w:r>
    </w:p>
    <w:p w:rsidR="009601C9" w:rsidRDefault="00745285" w:rsidP="009601C9">
      <w:pPr>
        <w:widowControl w:val="0"/>
        <w:autoSpaceDE w:val="0"/>
        <w:autoSpaceDN w:val="0"/>
        <w:spacing w:before="95" w:after="0" w:line="237" w:lineRule="auto"/>
        <w:ind w:left="418" w:right="-10"/>
        <w:jc w:val="both"/>
        <w:rPr>
          <w:rFonts w:ascii="Arial" w:eastAsia="Arial" w:hAnsi="Arial" w:cs="Arial"/>
          <w:spacing w:val="5"/>
          <w:sz w:val="24"/>
          <w:szCs w:val="24"/>
          <w:lang w:val="mn-MN" w:eastAsia="fr-FR" w:bidi="fr-FR"/>
        </w:rPr>
      </w:pPr>
      <w:r>
        <w:rPr>
          <w:rFonts w:ascii="Arial" w:eastAsia="Arial" w:hAnsi="Arial" w:cs="Arial"/>
          <w:sz w:val="24"/>
          <w:szCs w:val="24"/>
          <w:lang w:val="mn-MN" w:eastAsia="fr-FR" w:bidi="fr-FR"/>
        </w:rPr>
        <w:t>Агшин зуурын гүйдэлтэй харьцуулсан агшин зуурын хүчдэл заах вектор нэгдүгээр хавтгайд байна, эрчим хүч зарцуулалтын бодит бүрэлдэхүүнийг</w:t>
      </w:r>
      <w:r w:rsidR="00967638" w:rsidRPr="00967638">
        <w:rPr>
          <w:rFonts w:ascii="Arial" w:eastAsia="Arial" w:hAnsi="Arial" w:cs="Arial"/>
          <w:sz w:val="24"/>
          <w:szCs w:val="24"/>
          <w:lang w:val="fr-FR" w:eastAsia="fr-FR" w:bidi="fr-FR"/>
        </w:rPr>
        <w:t xml:space="preserve"> +Ai </w:t>
      </w:r>
      <w:r>
        <w:rPr>
          <w:rFonts w:ascii="Arial" w:eastAsia="Arial" w:hAnsi="Arial" w:cs="Arial"/>
          <w:sz w:val="24"/>
          <w:szCs w:val="24"/>
          <w:lang w:val="mn-MN" w:eastAsia="fr-FR" w:bidi="fr-FR"/>
        </w:rPr>
        <w:t>илэрхийлэх ба</w:t>
      </w:r>
      <w:r w:rsidR="00967638" w:rsidRPr="00967638">
        <w:rPr>
          <w:rFonts w:ascii="Arial" w:eastAsia="Arial" w:hAnsi="Arial" w:cs="Arial"/>
          <w:sz w:val="24"/>
          <w:szCs w:val="24"/>
          <w:lang w:val="fr-FR" w:eastAsia="fr-FR" w:bidi="fr-FR"/>
        </w:rPr>
        <w:t xml:space="preserve"> +Ri </w:t>
      </w:r>
      <w:r>
        <w:rPr>
          <w:rFonts w:ascii="Arial" w:eastAsia="Arial" w:hAnsi="Arial" w:cs="Arial"/>
          <w:sz w:val="24"/>
          <w:szCs w:val="24"/>
          <w:lang w:val="mn-MN" w:eastAsia="fr-FR" w:bidi="fr-FR"/>
        </w:rPr>
        <w:t xml:space="preserve">нь эрчим хүч зарцуулалтын хуурмаг эсвэл идэвхигүй бүрэлдэхүүнийг </w:t>
      </w:r>
      <w:r w:rsidR="00B32501">
        <w:rPr>
          <w:rFonts w:ascii="Arial" w:eastAsia="Arial" w:hAnsi="Arial" w:cs="Arial"/>
          <w:sz w:val="24"/>
          <w:szCs w:val="24"/>
          <w:lang w:val="mn-MN" w:eastAsia="fr-FR" w:bidi="fr-FR"/>
        </w:rPr>
        <w:t>илэрхийлнэ</w:t>
      </w:r>
      <w:r w:rsidR="00967638" w:rsidRPr="00967638">
        <w:rPr>
          <w:rFonts w:ascii="Arial" w:eastAsia="Arial" w:hAnsi="Arial" w:cs="Arial"/>
          <w:sz w:val="24"/>
          <w:szCs w:val="24"/>
          <w:lang w:val="fr-FR" w:eastAsia="fr-FR" w:bidi="fr-FR"/>
        </w:rPr>
        <w:t>.</w:t>
      </w:r>
      <w:r w:rsidR="00755D15">
        <w:rPr>
          <w:rFonts w:ascii="Arial" w:eastAsia="Arial" w:hAnsi="Arial" w:cs="Arial"/>
          <w:sz w:val="24"/>
          <w:szCs w:val="24"/>
          <w:lang w:val="mn-MN" w:eastAsia="fr-FR" w:bidi="fr-FR"/>
        </w:rPr>
        <w:t xml:space="preserve"> Хүчдлийн вектор хавтгайн</w:t>
      </w:r>
      <w:r w:rsidR="00755D15" w:rsidRPr="00755D15">
        <w:rPr>
          <w:rFonts w:ascii="Arial" w:eastAsia="Arial" w:hAnsi="Arial" w:cs="Arial"/>
          <w:sz w:val="24"/>
          <w:szCs w:val="24"/>
          <w:lang w:val="mn-MN" w:eastAsia="fr-FR" w:bidi="fr-FR"/>
        </w:rPr>
        <w:t xml:space="preserve"> </w:t>
      </w:r>
      <w:r w:rsidR="00755D15">
        <w:rPr>
          <w:rFonts w:ascii="Arial" w:eastAsia="Arial" w:hAnsi="Arial" w:cs="Arial"/>
          <w:sz w:val="24"/>
          <w:szCs w:val="24"/>
          <w:lang w:val="mn-MN" w:eastAsia="fr-FR" w:bidi="fr-FR"/>
        </w:rPr>
        <w:t xml:space="preserve">хоёрдох хэсэгт байхад, </w:t>
      </w:r>
      <w:r w:rsidR="00967638" w:rsidRPr="00967638">
        <w:rPr>
          <w:rFonts w:ascii="Arial" w:eastAsia="Arial" w:hAnsi="Arial" w:cs="Arial"/>
          <w:spacing w:val="5"/>
          <w:sz w:val="24"/>
          <w:szCs w:val="24"/>
          <w:lang w:val="fr-FR" w:eastAsia="fr-FR" w:bidi="fr-FR"/>
        </w:rPr>
        <w:t xml:space="preserve"> </w:t>
      </w:r>
      <w:r w:rsidR="00967638" w:rsidRPr="00967638">
        <w:rPr>
          <w:rFonts w:ascii="Arial" w:eastAsia="Arial" w:hAnsi="Arial" w:cs="Arial"/>
          <w:spacing w:val="4"/>
          <w:sz w:val="24"/>
          <w:szCs w:val="24"/>
          <w:lang w:val="fr-FR" w:eastAsia="fr-FR" w:bidi="fr-FR"/>
        </w:rPr>
        <w:t xml:space="preserve">Ac </w:t>
      </w:r>
      <w:r w:rsidR="00755D15">
        <w:rPr>
          <w:rFonts w:ascii="Arial" w:eastAsia="Arial" w:hAnsi="Arial" w:cs="Arial"/>
          <w:sz w:val="24"/>
          <w:szCs w:val="24"/>
          <w:lang w:val="mn-MN" w:eastAsia="fr-FR" w:bidi="fr-FR"/>
        </w:rPr>
        <w:t>эрчим хүч зарцуулалтын бодит бүрэлдэхүүнийг</w:t>
      </w:r>
      <w:r w:rsidR="00755D15">
        <w:rPr>
          <w:rFonts w:ascii="Arial" w:eastAsia="Arial" w:hAnsi="Arial" w:cs="Arial"/>
          <w:sz w:val="24"/>
          <w:szCs w:val="24"/>
          <w:lang w:val="fr-FR" w:eastAsia="fr-FR" w:bidi="fr-FR"/>
        </w:rPr>
        <w:t xml:space="preserve">, </w:t>
      </w:r>
      <w:r w:rsidR="00755D15">
        <w:rPr>
          <w:rFonts w:ascii="Arial" w:eastAsia="Arial" w:hAnsi="Arial" w:cs="Arial"/>
          <w:spacing w:val="4"/>
          <w:sz w:val="24"/>
          <w:szCs w:val="24"/>
          <w:lang w:val="fr-FR" w:eastAsia="fr-FR" w:bidi="fr-FR"/>
        </w:rPr>
        <w:t xml:space="preserve"> +Rc </w:t>
      </w:r>
      <w:r w:rsidR="00755D15">
        <w:rPr>
          <w:rFonts w:ascii="Arial" w:eastAsia="Arial" w:hAnsi="Arial" w:cs="Arial"/>
          <w:sz w:val="24"/>
          <w:szCs w:val="24"/>
          <w:lang w:val="mn-MN" w:eastAsia="fr-FR" w:bidi="fr-FR"/>
        </w:rPr>
        <w:t>эрчим хүч зарцуулалтын хуурмаг эсвэл идэвхигүй бүрэлдэхүүнийг илэрхийлнэ</w:t>
      </w:r>
      <w:r w:rsidR="00755D15" w:rsidRPr="00967638">
        <w:rPr>
          <w:rFonts w:ascii="Arial" w:eastAsia="Arial" w:hAnsi="Arial" w:cs="Arial"/>
          <w:sz w:val="24"/>
          <w:szCs w:val="24"/>
          <w:lang w:val="fr-FR" w:eastAsia="fr-FR" w:bidi="fr-FR"/>
        </w:rPr>
        <w:t>.</w:t>
      </w:r>
      <w:r w:rsidR="00755D15" w:rsidRPr="00755D15">
        <w:rPr>
          <w:rFonts w:ascii="Arial" w:eastAsia="Arial" w:hAnsi="Arial" w:cs="Arial"/>
          <w:sz w:val="24"/>
          <w:szCs w:val="24"/>
          <w:lang w:val="mn-MN" w:eastAsia="fr-FR" w:bidi="fr-FR"/>
        </w:rPr>
        <w:t xml:space="preserve"> </w:t>
      </w:r>
      <w:r w:rsidR="00755D15">
        <w:rPr>
          <w:rFonts w:ascii="Arial" w:eastAsia="Arial" w:hAnsi="Arial" w:cs="Arial"/>
          <w:sz w:val="24"/>
          <w:szCs w:val="24"/>
          <w:lang w:val="mn-MN" w:eastAsia="fr-FR" w:bidi="fr-FR"/>
        </w:rPr>
        <w:t>Хүчдлийн вектор хавтгайн</w:t>
      </w:r>
      <w:r w:rsidR="00755D15" w:rsidRPr="00755D15">
        <w:rPr>
          <w:rFonts w:ascii="Arial" w:eastAsia="Arial" w:hAnsi="Arial" w:cs="Arial"/>
          <w:sz w:val="24"/>
          <w:szCs w:val="24"/>
          <w:lang w:val="mn-MN" w:eastAsia="fr-FR" w:bidi="fr-FR"/>
        </w:rPr>
        <w:t xml:space="preserve"> </w:t>
      </w:r>
      <w:r w:rsidR="00755D15">
        <w:rPr>
          <w:rFonts w:ascii="Arial" w:eastAsia="Arial" w:hAnsi="Arial" w:cs="Arial"/>
          <w:sz w:val="24"/>
          <w:szCs w:val="24"/>
          <w:lang w:val="mn-MN" w:eastAsia="fr-FR" w:bidi="fr-FR"/>
        </w:rPr>
        <w:t>гурав дах хэсэгт байхад, -</w:t>
      </w:r>
      <w:r w:rsidR="00755D15" w:rsidRPr="00967638">
        <w:rPr>
          <w:rFonts w:ascii="Arial" w:eastAsia="Arial" w:hAnsi="Arial" w:cs="Arial"/>
          <w:sz w:val="24"/>
          <w:szCs w:val="24"/>
          <w:lang w:val="fr-FR" w:eastAsia="fr-FR" w:bidi="fr-FR"/>
        </w:rPr>
        <w:t>Ai</w:t>
      </w:r>
      <w:r w:rsidR="00755D15" w:rsidRPr="00967638">
        <w:rPr>
          <w:rFonts w:ascii="Arial" w:eastAsia="Arial" w:hAnsi="Arial" w:cs="Arial"/>
          <w:spacing w:val="4"/>
          <w:sz w:val="24"/>
          <w:szCs w:val="24"/>
          <w:lang w:val="fr-FR" w:eastAsia="fr-FR" w:bidi="fr-FR"/>
        </w:rPr>
        <w:t xml:space="preserve"> </w:t>
      </w:r>
      <w:r w:rsidR="00755D15">
        <w:rPr>
          <w:rFonts w:ascii="Arial" w:eastAsia="Arial" w:hAnsi="Arial" w:cs="Arial"/>
          <w:sz w:val="24"/>
          <w:szCs w:val="24"/>
          <w:lang w:val="mn-MN" w:eastAsia="fr-FR" w:bidi="fr-FR"/>
        </w:rPr>
        <w:t>эрчим хүч зарцуулалтын бодит бүрэлдэхүүнийг</w:t>
      </w:r>
      <w:r w:rsidR="00755D15">
        <w:rPr>
          <w:rFonts w:ascii="Arial" w:eastAsia="Arial" w:hAnsi="Arial" w:cs="Arial"/>
          <w:sz w:val="24"/>
          <w:szCs w:val="24"/>
          <w:lang w:val="fr-FR" w:eastAsia="fr-FR" w:bidi="fr-FR"/>
        </w:rPr>
        <w:t xml:space="preserve">, </w:t>
      </w:r>
      <w:r w:rsidR="00755D15">
        <w:rPr>
          <w:rFonts w:ascii="Arial" w:eastAsia="Arial" w:hAnsi="Arial" w:cs="Arial"/>
          <w:sz w:val="24"/>
          <w:szCs w:val="24"/>
          <w:lang w:val="mn-MN" w:eastAsia="fr-FR" w:bidi="fr-FR"/>
        </w:rPr>
        <w:t>-</w:t>
      </w:r>
      <w:r w:rsidR="00755D15" w:rsidRPr="00967638">
        <w:rPr>
          <w:rFonts w:ascii="Arial" w:eastAsia="Arial" w:hAnsi="Arial" w:cs="Arial"/>
          <w:sz w:val="24"/>
          <w:szCs w:val="24"/>
          <w:lang w:val="fr-FR" w:eastAsia="fr-FR" w:bidi="fr-FR"/>
        </w:rPr>
        <w:t>Ri</w:t>
      </w:r>
      <w:r w:rsidR="00755D15">
        <w:rPr>
          <w:rFonts w:ascii="Arial" w:eastAsia="Arial" w:hAnsi="Arial" w:cs="Arial"/>
          <w:spacing w:val="4"/>
          <w:sz w:val="24"/>
          <w:szCs w:val="24"/>
          <w:lang w:val="fr-FR" w:eastAsia="fr-FR" w:bidi="fr-FR"/>
        </w:rPr>
        <w:t xml:space="preserve">  </w:t>
      </w:r>
      <w:r w:rsidR="00755D15">
        <w:rPr>
          <w:rFonts w:ascii="Arial" w:eastAsia="Arial" w:hAnsi="Arial" w:cs="Arial"/>
          <w:sz w:val="24"/>
          <w:szCs w:val="24"/>
          <w:lang w:val="mn-MN" w:eastAsia="fr-FR" w:bidi="fr-FR"/>
        </w:rPr>
        <w:t>эрчим хүч зарцуулалтын хуурмаг эсвэл идэвхигүй бүрэлдэхүүнийг илэрхийлнэ. Хүчдлийн вектор хавтгайн</w:t>
      </w:r>
      <w:r w:rsidR="00755D15" w:rsidRPr="00755D15">
        <w:rPr>
          <w:rFonts w:ascii="Arial" w:eastAsia="Arial" w:hAnsi="Arial" w:cs="Arial"/>
          <w:sz w:val="24"/>
          <w:szCs w:val="24"/>
          <w:lang w:val="mn-MN" w:eastAsia="fr-FR" w:bidi="fr-FR"/>
        </w:rPr>
        <w:t xml:space="preserve"> </w:t>
      </w:r>
      <w:r w:rsidR="00755D15">
        <w:rPr>
          <w:rFonts w:ascii="Arial" w:eastAsia="Arial" w:hAnsi="Arial" w:cs="Arial"/>
          <w:sz w:val="24"/>
          <w:szCs w:val="24"/>
          <w:lang w:val="mn-MN" w:eastAsia="fr-FR" w:bidi="fr-FR"/>
        </w:rPr>
        <w:t xml:space="preserve">дөрөв дэх хэсэгт байхад, </w:t>
      </w:r>
      <w:r w:rsidR="00755D15" w:rsidRPr="00967638">
        <w:rPr>
          <w:rFonts w:ascii="Arial" w:eastAsia="Arial" w:hAnsi="Arial" w:cs="Arial"/>
          <w:spacing w:val="4"/>
          <w:sz w:val="24"/>
          <w:szCs w:val="24"/>
          <w:lang w:val="fr-FR" w:eastAsia="fr-FR" w:bidi="fr-FR"/>
        </w:rPr>
        <w:t xml:space="preserve">+Ac </w:t>
      </w:r>
      <w:r w:rsidR="00755D15">
        <w:rPr>
          <w:rFonts w:ascii="Arial" w:eastAsia="Arial" w:hAnsi="Arial" w:cs="Arial"/>
          <w:sz w:val="24"/>
          <w:szCs w:val="24"/>
          <w:lang w:val="mn-MN" w:eastAsia="fr-FR" w:bidi="fr-FR"/>
        </w:rPr>
        <w:t>эрчим хүч зарцуулалтын бодит бүрэлдэхүүнийг</w:t>
      </w:r>
      <w:r w:rsidR="00755D15">
        <w:rPr>
          <w:rFonts w:ascii="Arial" w:eastAsia="Arial" w:hAnsi="Arial" w:cs="Arial"/>
          <w:sz w:val="24"/>
          <w:szCs w:val="24"/>
          <w:lang w:val="fr-FR" w:eastAsia="fr-FR" w:bidi="fr-FR"/>
        </w:rPr>
        <w:t xml:space="preserve">, </w:t>
      </w:r>
      <w:r w:rsidR="00755D15" w:rsidRPr="00967638">
        <w:rPr>
          <w:rFonts w:ascii="Arial" w:eastAsia="Arial" w:hAnsi="Arial" w:cs="Arial"/>
          <w:spacing w:val="4"/>
          <w:sz w:val="24"/>
          <w:szCs w:val="24"/>
          <w:lang w:val="fr-FR" w:eastAsia="fr-FR" w:bidi="fr-FR"/>
        </w:rPr>
        <w:t>Rc</w:t>
      </w:r>
      <w:r w:rsidR="00755D15">
        <w:rPr>
          <w:rFonts w:ascii="Arial" w:eastAsia="Arial" w:hAnsi="Arial" w:cs="Arial"/>
          <w:spacing w:val="4"/>
          <w:sz w:val="24"/>
          <w:szCs w:val="24"/>
          <w:lang w:val="fr-FR" w:eastAsia="fr-FR" w:bidi="fr-FR"/>
        </w:rPr>
        <w:t xml:space="preserve"> </w:t>
      </w:r>
      <w:r w:rsidR="00755D15">
        <w:rPr>
          <w:rFonts w:ascii="Arial" w:eastAsia="Arial" w:hAnsi="Arial" w:cs="Arial"/>
          <w:sz w:val="24"/>
          <w:szCs w:val="24"/>
          <w:lang w:val="mn-MN" w:eastAsia="fr-FR" w:bidi="fr-FR"/>
        </w:rPr>
        <w:t xml:space="preserve">эрчим хүч зарцуулалтын хуурмаг эсвэл идэвхигүй бүрэлдэхүүнийг илэрхийлнэ. Хэрэв хүчдлийн вектор </w:t>
      </w:r>
      <w:r w:rsidR="00967638" w:rsidRPr="00967638">
        <w:rPr>
          <w:rFonts w:ascii="Arial" w:eastAsia="Arial" w:hAnsi="Arial" w:cs="Arial"/>
          <w:spacing w:val="4"/>
          <w:sz w:val="24"/>
          <w:szCs w:val="24"/>
          <w:lang w:val="fr-FR" w:eastAsia="fr-FR" w:bidi="fr-FR"/>
        </w:rPr>
        <w:t xml:space="preserve"> </w:t>
      </w:r>
      <w:r w:rsidR="00755D15">
        <w:rPr>
          <w:rFonts w:ascii="Arial" w:eastAsia="Arial" w:hAnsi="Arial" w:cs="Arial"/>
          <w:spacing w:val="3"/>
          <w:sz w:val="24"/>
          <w:szCs w:val="24"/>
          <w:lang w:val="fr-FR" w:eastAsia="fr-FR" w:bidi="fr-FR"/>
        </w:rPr>
        <w:t>+R эсвэл</w:t>
      </w:r>
      <w:r w:rsidR="00967638" w:rsidRPr="00967638">
        <w:rPr>
          <w:rFonts w:ascii="Arial" w:eastAsia="Arial" w:hAnsi="Arial" w:cs="Arial"/>
          <w:spacing w:val="3"/>
          <w:sz w:val="24"/>
          <w:szCs w:val="24"/>
          <w:lang w:val="fr-FR" w:eastAsia="fr-FR" w:bidi="fr-FR"/>
        </w:rPr>
        <w:t xml:space="preserve"> </w:t>
      </w:r>
      <w:r w:rsidR="00967638" w:rsidRPr="00967638">
        <w:rPr>
          <w:rFonts w:ascii="Arial" w:eastAsia="Arial" w:hAnsi="Arial" w:cs="Arial"/>
          <w:spacing w:val="4"/>
          <w:sz w:val="24"/>
          <w:szCs w:val="24"/>
          <w:lang w:val="fr-FR" w:eastAsia="fr-FR" w:bidi="fr-FR"/>
        </w:rPr>
        <w:t xml:space="preserve">R </w:t>
      </w:r>
      <w:r w:rsidR="00755D15">
        <w:rPr>
          <w:rFonts w:ascii="Arial" w:eastAsia="Arial" w:hAnsi="Arial" w:cs="Arial"/>
          <w:spacing w:val="6"/>
          <w:sz w:val="24"/>
          <w:szCs w:val="24"/>
          <w:lang w:val="fr-FR" w:eastAsia="fr-FR" w:bidi="fr-FR"/>
        </w:rPr>
        <w:t>хагас тэнхлэгт</w:t>
      </w:r>
      <w:r w:rsidR="00755D15">
        <w:rPr>
          <w:rFonts w:ascii="Arial" w:eastAsia="Arial" w:hAnsi="Arial" w:cs="Arial"/>
          <w:spacing w:val="6"/>
          <w:sz w:val="24"/>
          <w:szCs w:val="24"/>
          <w:lang w:val="mn-MN" w:eastAsia="fr-FR" w:bidi="fr-FR"/>
        </w:rPr>
        <w:t xml:space="preserve">эй давхцаж байвал бодит бүрэлдэхүүнгүй, </w:t>
      </w:r>
      <w:r w:rsidR="000D1FFA">
        <w:rPr>
          <w:rFonts w:ascii="Arial" w:eastAsia="Arial" w:hAnsi="Arial" w:cs="Arial"/>
          <w:spacing w:val="6"/>
          <w:sz w:val="24"/>
          <w:szCs w:val="24"/>
          <w:lang w:val="mn-MN" w:eastAsia="fr-FR" w:bidi="fr-FR"/>
        </w:rPr>
        <w:t xml:space="preserve">эрчим хүчний зарцуулалтын </w:t>
      </w:r>
      <w:r w:rsidR="00755D15">
        <w:rPr>
          <w:rFonts w:ascii="Arial" w:eastAsia="Arial" w:hAnsi="Arial" w:cs="Arial"/>
          <w:spacing w:val="6"/>
          <w:sz w:val="24"/>
          <w:szCs w:val="24"/>
          <w:lang w:val="mn-MN" w:eastAsia="fr-FR" w:bidi="fr-FR"/>
        </w:rPr>
        <w:t xml:space="preserve">хуурмаг ба идэвхигүй бүрэлдэхүүн </w:t>
      </w:r>
      <w:r w:rsidR="000D1FFA">
        <w:rPr>
          <w:rFonts w:ascii="Arial" w:eastAsia="Arial" w:hAnsi="Arial" w:cs="Arial"/>
          <w:spacing w:val="6"/>
          <w:sz w:val="24"/>
          <w:szCs w:val="24"/>
          <w:lang w:val="mn-MN" w:eastAsia="fr-FR" w:bidi="fr-FR"/>
        </w:rPr>
        <w:t xml:space="preserve">нь сүүлд хэмжсэн идэвхигүй бүрэлдэхүүнтэй ижил маягтай байна гэж тооцно. Хэмжлийн бүх бүрэлдэхүүн нь хугацааны функц гэдгийг тэмдэглэх нь зүйтэй бөгөөд тиймээс </w:t>
      </w:r>
      <w:r w:rsidR="000D1FFA" w:rsidRPr="00967638">
        <w:rPr>
          <w:rFonts w:ascii="Arial" w:eastAsia="Arial" w:hAnsi="Arial" w:cs="Arial"/>
          <w:spacing w:val="4"/>
          <w:sz w:val="24"/>
          <w:szCs w:val="24"/>
          <w:lang w:val="fr-FR" w:eastAsia="fr-FR" w:bidi="fr-FR"/>
        </w:rPr>
        <w:t xml:space="preserve"> </w:t>
      </w:r>
      <w:r w:rsidR="000D1FFA">
        <w:rPr>
          <w:rFonts w:ascii="Arial" w:eastAsia="Arial" w:hAnsi="Arial" w:cs="Arial"/>
          <w:spacing w:val="5"/>
          <w:sz w:val="24"/>
          <w:szCs w:val="24"/>
          <w:lang w:val="fr-FR" w:eastAsia="fr-FR" w:bidi="fr-FR"/>
        </w:rPr>
        <w:t xml:space="preserve">+Ai(t) хэмээн тэмдэглэн тодорхойлж болно. Иймээс </w:t>
      </w:r>
      <w:r w:rsidR="000D1FFA">
        <w:rPr>
          <w:rFonts w:ascii="Arial" w:eastAsia="Arial" w:hAnsi="Arial" w:cs="Arial"/>
          <w:spacing w:val="5"/>
          <w:sz w:val="24"/>
          <w:szCs w:val="24"/>
          <w:lang w:val="mn-MN" w:eastAsia="fr-FR" w:bidi="fr-FR"/>
        </w:rPr>
        <w:t>векторын нийлбэрийн тэгшитгэл нь зөвхөн агшин зуурын утгын хувьд үнэн зөв байна.</w:t>
      </w:r>
      <w:r w:rsidR="009601C9">
        <w:rPr>
          <w:rFonts w:ascii="Arial" w:eastAsia="Arial" w:hAnsi="Arial" w:cs="Arial"/>
          <w:spacing w:val="5"/>
          <w:sz w:val="24"/>
          <w:szCs w:val="24"/>
          <w:lang w:val="mn-MN" w:eastAsia="fr-FR" w:bidi="fr-FR"/>
        </w:rPr>
        <w:t xml:space="preserve"> Тухайн нэг бүртгэгчийн утгыг дараа нь бусад бүртгэгчийн нийлбэр тооцоололд ашиглаж болохгүй,</w:t>
      </w:r>
    </w:p>
    <w:p w:rsidR="00967638" w:rsidRPr="009601C9" w:rsidRDefault="009601C9" w:rsidP="009601C9">
      <w:pPr>
        <w:widowControl w:val="0"/>
        <w:autoSpaceDE w:val="0"/>
        <w:autoSpaceDN w:val="0"/>
        <w:spacing w:before="95" w:after="0" w:line="237" w:lineRule="auto"/>
        <w:ind w:left="418" w:right="-10"/>
        <w:jc w:val="both"/>
        <w:rPr>
          <w:rFonts w:ascii="Arial" w:eastAsia="Arial" w:hAnsi="Arial" w:cs="Arial"/>
          <w:spacing w:val="6"/>
          <w:sz w:val="24"/>
          <w:szCs w:val="24"/>
          <w:lang w:val="mn-MN" w:eastAsia="fr-FR" w:bidi="fr-FR"/>
        </w:rPr>
        <w:sectPr w:rsidR="00967638" w:rsidRPr="009601C9" w:rsidSect="00427600">
          <w:headerReference w:type="default" r:id="rId52"/>
          <w:pgSz w:w="11900" w:h="16840"/>
          <w:pgMar w:top="1080" w:right="920" w:bottom="450" w:left="1000" w:header="432" w:footer="0" w:gutter="0"/>
          <w:cols w:space="720"/>
          <w:titlePg/>
          <w:docGrid w:linePitch="299"/>
        </w:sectPr>
      </w:pPr>
      <w:r>
        <w:rPr>
          <w:rFonts w:ascii="Arial" w:eastAsia="Arial" w:hAnsi="Arial" w:cs="Arial"/>
          <w:spacing w:val="5"/>
          <w:sz w:val="24"/>
          <w:szCs w:val="24"/>
          <w:lang w:val="mn-MN" w:eastAsia="fr-FR" w:bidi="fr-FR"/>
        </w:rPr>
        <w:t xml:space="preserve">                                                           </w:t>
      </w:r>
      <w:r w:rsidR="00967638" w:rsidRPr="00967638">
        <w:rPr>
          <w:rFonts w:ascii="Arial" w:eastAsia="Arial" w:hAnsi="Arial" w:cs="Arial"/>
          <w:spacing w:val="4"/>
          <w:sz w:val="24"/>
          <w:szCs w:val="24"/>
          <w:lang w:val="fr-FR" w:eastAsia="fr-FR" w:bidi="fr-FR"/>
        </w:rPr>
        <w:t xml:space="preserve"> </w:t>
      </w:r>
      <w:r w:rsidR="00967638" w:rsidRPr="00967638">
        <w:rPr>
          <w:rFonts w:ascii="Arial" w:eastAsia="Arial" w:hAnsi="Arial" w:cs="Arial"/>
          <w:spacing w:val="6"/>
          <w:sz w:val="24"/>
          <w:szCs w:val="24"/>
          <w:lang w:val="fr-FR" w:eastAsia="fr-FR" w:bidi="fr-FR"/>
        </w:rPr>
        <w:t xml:space="preserve">Register-X </w:t>
      </w:r>
      <w:r w:rsidR="00967638" w:rsidRPr="00967638">
        <w:rPr>
          <w:rFonts w:ascii="Arial" w:eastAsia="Arial" w:hAnsi="Arial" w:cs="Arial"/>
          <w:spacing w:val="3"/>
          <w:sz w:val="24"/>
          <w:szCs w:val="24"/>
          <w:lang w:val="fr-FR" w:eastAsia="fr-FR" w:bidi="fr-FR"/>
        </w:rPr>
        <w:t xml:space="preserve">&lt;&gt; </w:t>
      </w:r>
      <w:r w:rsidR="00967638" w:rsidRPr="00967638">
        <w:rPr>
          <w:rFonts w:ascii="Arial" w:eastAsia="Arial" w:hAnsi="Arial" w:cs="Arial"/>
          <w:spacing w:val="6"/>
          <w:sz w:val="24"/>
          <w:szCs w:val="24"/>
          <w:lang w:val="fr-FR" w:eastAsia="fr-FR" w:bidi="fr-FR"/>
        </w:rPr>
        <w:t>sqrt(Register-Y</w:t>
      </w:r>
      <w:r w:rsidR="00967638" w:rsidRPr="00967638">
        <w:rPr>
          <w:rFonts w:ascii="Arial" w:eastAsia="Arial" w:hAnsi="Arial" w:cs="Arial"/>
          <w:spacing w:val="6"/>
          <w:position w:val="6"/>
          <w:sz w:val="24"/>
          <w:szCs w:val="24"/>
          <w:lang w:val="fr-FR" w:eastAsia="fr-FR" w:bidi="fr-FR"/>
        </w:rPr>
        <w:t xml:space="preserve">2 </w:t>
      </w:r>
      <w:r w:rsidR="00967638" w:rsidRPr="00967638">
        <w:rPr>
          <w:rFonts w:ascii="Arial" w:eastAsia="Arial" w:hAnsi="Arial" w:cs="Arial"/>
          <w:sz w:val="24"/>
          <w:szCs w:val="24"/>
          <w:lang w:val="fr-FR" w:eastAsia="fr-FR" w:bidi="fr-FR"/>
        </w:rPr>
        <w:t>+</w:t>
      </w:r>
      <w:r w:rsidR="00967638" w:rsidRPr="00967638">
        <w:rPr>
          <w:rFonts w:ascii="Arial" w:eastAsia="Arial" w:hAnsi="Arial" w:cs="Arial"/>
          <w:spacing w:val="7"/>
          <w:sz w:val="24"/>
          <w:szCs w:val="24"/>
          <w:lang w:val="fr-FR" w:eastAsia="fr-FR" w:bidi="fr-FR"/>
        </w:rPr>
        <w:t xml:space="preserve"> Register-Z</w:t>
      </w:r>
      <w:r w:rsidR="00967638" w:rsidRPr="00967638">
        <w:rPr>
          <w:rFonts w:ascii="Arial" w:eastAsia="Arial" w:hAnsi="Arial" w:cs="Arial"/>
          <w:spacing w:val="7"/>
          <w:position w:val="6"/>
          <w:sz w:val="24"/>
          <w:szCs w:val="24"/>
          <w:lang w:val="fr-FR" w:eastAsia="fr-FR" w:bidi="fr-FR"/>
        </w:rPr>
        <w:t>2</w:t>
      </w:r>
      <w:r w:rsidR="00967638" w:rsidRPr="00967638">
        <w:rPr>
          <w:rFonts w:ascii="Arial" w:eastAsia="Arial" w:hAnsi="Arial" w:cs="Arial"/>
          <w:spacing w:val="7"/>
          <w:sz w:val="24"/>
          <w:szCs w:val="24"/>
          <w:lang w:val="fr-FR" w:eastAsia="fr-FR" w:bidi="fr-FR"/>
        </w:rPr>
        <w:t>).</w:t>
      </w:r>
    </w:p>
    <w:p w:rsidR="000C2085" w:rsidRPr="000C2085" w:rsidRDefault="000C2085" w:rsidP="000C2085">
      <w:pPr>
        <w:widowControl w:val="0"/>
        <w:autoSpaceDE w:val="0"/>
        <w:autoSpaceDN w:val="0"/>
        <w:spacing w:after="0" w:line="240" w:lineRule="auto"/>
        <w:rPr>
          <w:rFonts w:ascii="Arial" w:eastAsia="Arial" w:hAnsi="Arial" w:cs="Arial"/>
          <w:sz w:val="24"/>
          <w:szCs w:val="24"/>
          <w:lang w:val="fr-FR" w:eastAsia="fr-FR" w:bidi="fr-FR"/>
        </w:rPr>
        <w:sectPr w:rsidR="000C2085" w:rsidRPr="000C2085">
          <w:headerReference w:type="even" r:id="rId53"/>
          <w:headerReference w:type="default" r:id="rId54"/>
          <w:type w:val="continuous"/>
          <w:pgSz w:w="11900" w:h="16840"/>
          <w:pgMar w:top="2000" w:right="0" w:bottom="280" w:left="1000" w:header="720" w:footer="720" w:gutter="0"/>
          <w:cols w:space="720"/>
        </w:sectPr>
      </w:pPr>
    </w:p>
    <w:p w:rsidR="00AC4664" w:rsidRPr="00AC4664" w:rsidRDefault="00AC4664" w:rsidP="00967638">
      <w:pPr>
        <w:tabs>
          <w:tab w:val="left" w:pos="7650"/>
        </w:tabs>
        <w:rPr>
          <w:rFonts w:ascii="Arial" w:hAnsi="Arial" w:cs="Arial"/>
          <w:b/>
          <w:sz w:val="24"/>
          <w:szCs w:val="24"/>
        </w:rPr>
      </w:pPr>
    </w:p>
    <w:p w:rsidR="00A135A3" w:rsidRDefault="00FE37DB" w:rsidP="00CD478C">
      <w:pPr>
        <w:tabs>
          <w:tab w:val="left" w:pos="7650"/>
        </w:tabs>
        <w:jc w:val="both"/>
        <w:rPr>
          <w:rFonts w:ascii="Arial" w:hAnsi="Arial" w:cs="Arial"/>
          <w:sz w:val="24"/>
          <w:szCs w:val="24"/>
        </w:rPr>
      </w:pPr>
      <w:r>
        <w:rPr>
          <w:rFonts w:ascii="Arial" w:hAnsi="Arial" w:cs="Arial"/>
          <w:noProof/>
          <w:sz w:val="24"/>
          <w:szCs w:val="24"/>
        </w:rPr>
        <w:drawing>
          <wp:inline distT="0" distB="0" distL="0" distR="0" wp14:anchorId="2B332594">
            <wp:extent cx="5126990" cy="29260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26990" cy="2926080"/>
                    </a:xfrm>
                    <a:prstGeom prst="rect">
                      <a:avLst/>
                    </a:prstGeom>
                    <a:noFill/>
                  </pic:spPr>
                </pic:pic>
              </a:graphicData>
            </a:graphic>
          </wp:inline>
        </w:drawing>
      </w:r>
    </w:p>
    <w:p w:rsidR="00F2560F" w:rsidRDefault="00F2560F" w:rsidP="00CD478C">
      <w:pPr>
        <w:tabs>
          <w:tab w:val="left" w:pos="7650"/>
        </w:tabs>
        <w:jc w:val="both"/>
        <w:rPr>
          <w:rFonts w:ascii="Arial" w:hAnsi="Arial" w:cs="Arial"/>
          <w:sz w:val="24"/>
          <w:szCs w:val="24"/>
          <w:lang w:val="mn-MN"/>
        </w:rPr>
      </w:pPr>
    </w:p>
    <w:tbl>
      <w:tblPr>
        <w:tblW w:w="0" w:type="auto"/>
        <w:tblInd w:w="1451" w:type="dxa"/>
        <w:tblLayout w:type="fixed"/>
        <w:tblCellMar>
          <w:left w:w="0" w:type="dxa"/>
          <w:right w:w="0" w:type="dxa"/>
        </w:tblCellMar>
        <w:tblLook w:val="01E0" w:firstRow="1" w:lastRow="1" w:firstColumn="1" w:lastColumn="1" w:noHBand="0" w:noVBand="0"/>
      </w:tblPr>
      <w:tblGrid>
        <w:gridCol w:w="1255"/>
        <w:gridCol w:w="2713"/>
        <w:gridCol w:w="2831"/>
        <w:gridCol w:w="1214"/>
      </w:tblGrid>
      <w:tr w:rsidR="00767B6B" w:rsidTr="00767B6B">
        <w:trPr>
          <w:trHeight w:val="675"/>
        </w:trPr>
        <w:tc>
          <w:tcPr>
            <w:tcW w:w="1255" w:type="dxa"/>
          </w:tcPr>
          <w:p w:rsidR="00767B6B" w:rsidRDefault="00767B6B">
            <w:pPr>
              <w:pStyle w:val="TableParagraph"/>
              <w:spacing w:before="0"/>
              <w:rPr>
                <w:sz w:val="18"/>
              </w:rPr>
            </w:pPr>
          </w:p>
          <w:p w:rsidR="00767B6B" w:rsidRDefault="00767B6B">
            <w:pPr>
              <w:pStyle w:val="TableParagraph"/>
              <w:spacing w:before="1"/>
              <w:rPr>
                <w:sz w:val="20"/>
              </w:rPr>
            </w:pPr>
          </w:p>
          <w:p w:rsidR="00767B6B" w:rsidRDefault="00767B6B">
            <w:pPr>
              <w:pStyle w:val="TableParagraph"/>
              <w:spacing w:before="0"/>
              <w:ind w:left="61" w:right="486"/>
              <w:jc w:val="center"/>
              <w:rPr>
                <w:sz w:val="16"/>
              </w:rPr>
            </w:pPr>
            <w:r>
              <w:rPr>
                <w:sz w:val="16"/>
              </w:rPr>
              <w:t>Quadrant</w:t>
            </w:r>
          </w:p>
        </w:tc>
        <w:tc>
          <w:tcPr>
            <w:tcW w:w="2713" w:type="dxa"/>
          </w:tcPr>
          <w:p w:rsidR="00767B6B" w:rsidRDefault="00767B6B">
            <w:pPr>
              <w:pStyle w:val="TableParagraph"/>
              <w:spacing w:before="0"/>
              <w:rPr>
                <w:sz w:val="18"/>
              </w:rPr>
            </w:pPr>
          </w:p>
          <w:p w:rsidR="00767B6B" w:rsidRDefault="00767B6B">
            <w:pPr>
              <w:pStyle w:val="TableParagraph"/>
              <w:spacing w:before="1"/>
              <w:rPr>
                <w:sz w:val="20"/>
              </w:rPr>
            </w:pPr>
          </w:p>
          <w:p w:rsidR="00767B6B" w:rsidRDefault="00767B6B">
            <w:pPr>
              <w:pStyle w:val="TableParagraph"/>
              <w:spacing w:before="0"/>
              <w:ind w:left="521" w:right="809"/>
              <w:jc w:val="center"/>
              <w:rPr>
                <w:sz w:val="16"/>
              </w:rPr>
            </w:pPr>
            <w:r>
              <w:rPr>
                <w:sz w:val="16"/>
              </w:rPr>
              <w:t>Composante réelle</w:t>
            </w:r>
          </w:p>
        </w:tc>
        <w:tc>
          <w:tcPr>
            <w:tcW w:w="2831" w:type="dxa"/>
          </w:tcPr>
          <w:p w:rsidR="00767B6B" w:rsidRDefault="00767B6B">
            <w:pPr>
              <w:pStyle w:val="TableParagraph"/>
              <w:spacing w:before="0"/>
              <w:rPr>
                <w:sz w:val="18"/>
              </w:rPr>
            </w:pPr>
          </w:p>
          <w:p w:rsidR="00767B6B" w:rsidRDefault="00767B6B">
            <w:pPr>
              <w:pStyle w:val="TableParagraph"/>
              <w:spacing w:before="1"/>
              <w:rPr>
                <w:sz w:val="20"/>
              </w:rPr>
            </w:pPr>
          </w:p>
          <w:p w:rsidR="00767B6B" w:rsidRDefault="00767B6B">
            <w:pPr>
              <w:pStyle w:val="TableParagraph"/>
              <w:spacing w:before="0"/>
              <w:ind w:left="820" w:right="459"/>
              <w:jc w:val="center"/>
              <w:rPr>
                <w:sz w:val="16"/>
              </w:rPr>
            </w:pPr>
            <w:r>
              <w:rPr>
                <w:sz w:val="16"/>
              </w:rPr>
              <w:t>Composante réactive</w:t>
            </w:r>
          </w:p>
        </w:tc>
        <w:tc>
          <w:tcPr>
            <w:tcW w:w="1214" w:type="dxa"/>
            <w:hideMark/>
          </w:tcPr>
          <w:p w:rsidR="00767B6B" w:rsidRDefault="00767B6B" w:rsidP="00967638">
            <w:pPr>
              <w:pStyle w:val="TableParagraph"/>
              <w:rPr>
                <w:i/>
                <w:sz w:val="12"/>
              </w:rPr>
            </w:pPr>
          </w:p>
        </w:tc>
      </w:tr>
      <w:tr w:rsidR="00767B6B" w:rsidTr="00767B6B">
        <w:trPr>
          <w:trHeight w:val="284"/>
        </w:trPr>
        <w:tc>
          <w:tcPr>
            <w:tcW w:w="1255" w:type="dxa"/>
            <w:hideMark/>
          </w:tcPr>
          <w:p w:rsidR="00767B6B" w:rsidRDefault="00767B6B">
            <w:pPr>
              <w:pStyle w:val="TableParagraph"/>
              <w:spacing w:before="48"/>
              <w:ind w:right="430"/>
              <w:jc w:val="center"/>
              <w:rPr>
                <w:sz w:val="16"/>
              </w:rPr>
            </w:pPr>
            <w:r>
              <w:rPr>
                <w:sz w:val="16"/>
              </w:rPr>
              <w:t>1</w:t>
            </w:r>
          </w:p>
        </w:tc>
        <w:tc>
          <w:tcPr>
            <w:tcW w:w="2713" w:type="dxa"/>
            <w:hideMark/>
          </w:tcPr>
          <w:p w:rsidR="00767B6B" w:rsidRDefault="00767B6B">
            <w:pPr>
              <w:pStyle w:val="TableParagraph"/>
              <w:spacing w:before="48"/>
              <w:ind w:left="521" w:right="806"/>
              <w:jc w:val="center"/>
              <w:rPr>
                <w:sz w:val="16"/>
              </w:rPr>
            </w:pPr>
            <w:r>
              <w:rPr>
                <w:sz w:val="16"/>
              </w:rPr>
              <w:t>+Ai</w:t>
            </w:r>
          </w:p>
        </w:tc>
        <w:tc>
          <w:tcPr>
            <w:tcW w:w="2831" w:type="dxa"/>
            <w:hideMark/>
          </w:tcPr>
          <w:p w:rsidR="00767B6B" w:rsidRDefault="00767B6B">
            <w:pPr>
              <w:pStyle w:val="TableParagraph"/>
              <w:spacing w:before="48"/>
              <w:ind w:left="812" w:right="459"/>
              <w:jc w:val="center"/>
              <w:rPr>
                <w:sz w:val="16"/>
              </w:rPr>
            </w:pPr>
            <w:r>
              <w:rPr>
                <w:sz w:val="16"/>
              </w:rPr>
              <w:t>+Ri</w:t>
            </w:r>
          </w:p>
        </w:tc>
        <w:tc>
          <w:tcPr>
            <w:tcW w:w="1214" w:type="dxa"/>
          </w:tcPr>
          <w:p w:rsidR="00767B6B" w:rsidRDefault="00767B6B">
            <w:pPr>
              <w:pStyle w:val="TableParagraph"/>
              <w:spacing w:before="0"/>
              <w:rPr>
                <w:rFonts w:ascii="Times New Roman"/>
                <w:sz w:val="20"/>
              </w:rPr>
            </w:pPr>
          </w:p>
        </w:tc>
      </w:tr>
      <w:tr w:rsidR="00767B6B" w:rsidTr="00767B6B">
        <w:trPr>
          <w:trHeight w:val="283"/>
        </w:trPr>
        <w:tc>
          <w:tcPr>
            <w:tcW w:w="1255" w:type="dxa"/>
            <w:hideMark/>
          </w:tcPr>
          <w:p w:rsidR="00767B6B" w:rsidRDefault="00767B6B">
            <w:pPr>
              <w:pStyle w:val="TableParagraph"/>
              <w:spacing w:before="47"/>
              <w:ind w:right="430"/>
              <w:jc w:val="center"/>
              <w:rPr>
                <w:sz w:val="16"/>
              </w:rPr>
            </w:pPr>
            <w:r>
              <w:rPr>
                <w:sz w:val="16"/>
              </w:rPr>
              <w:t>2</w:t>
            </w:r>
          </w:p>
        </w:tc>
        <w:tc>
          <w:tcPr>
            <w:tcW w:w="2713" w:type="dxa"/>
            <w:hideMark/>
          </w:tcPr>
          <w:p w:rsidR="00767B6B" w:rsidRDefault="00767B6B">
            <w:pPr>
              <w:pStyle w:val="TableParagraph"/>
              <w:spacing w:before="47"/>
              <w:ind w:left="521" w:right="809"/>
              <w:jc w:val="center"/>
              <w:rPr>
                <w:sz w:val="16"/>
              </w:rPr>
            </w:pPr>
            <w:r>
              <w:rPr>
                <w:sz w:val="16"/>
              </w:rPr>
              <w:t>–Ac</w:t>
            </w:r>
          </w:p>
        </w:tc>
        <w:tc>
          <w:tcPr>
            <w:tcW w:w="2831" w:type="dxa"/>
            <w:hideMark/>
          </w:tcPr>
          <w:p w:rsidR="00767B6B" w:rsidRDefault="00767B6B">
            <w:pPr>
              <w:pStyle w:val="TableParagraph"/>
              <w:spacing w:before="47"/>
              <w:ind w:left="813" w:right="459"/>
              <w:jc w:val="center"/>
              <w:rPr>
                <w:sz w:val="16"/>
              </w:rPr>
            </w:pPr>
            <w:r>
              <w:rPr>
                <w:sz w:val="16"/>
              </w:rPr>
              <w:t>+Rc</w:t>
            </w:r>
          </w:p>
        </w:tc>
        <w:tc>
          <w:tcPr>
            <w:tcW w:w="1214" w:type="dxa"/>
          </w:tcPr>
          <w:p w:rsidR="00767B6B" w:rsidRDefault="00767B6B">
            <w:pPr>
              <w:pStyle w:val="TableParagraph"/>
              <w:spacing w:before="0"/>
              <w:rPr>
                <w:rFonts w:ascii="Times New Roman"/>
                <w:sz w:val="20"/>
              </w:rPr>
            </w:pPr>
          </w:p>
        </w:tc>
      </w:tr>
      <w:tr w:rsidR="00767B6B" w:rsidTr="00767B6B">
        <w:trPr>
          <w:trHeight w:val="284"/>
        </w:trPr>
        <w:tc>
          <w:tcPr>
            <w:tcW w:w="1255" w:type="dxa"/>
            <w:hideMark/>
          </w:tcPr>
          <w:p w:rsidR="00767B6B" w:rsidRDefault="00767B6B">
            <w:pPr>
              <w:pStyle w:val="TableParagraph"/>
              <w:spacing w:before="47"/>
              <w:ind w:right="430"/>
              <w:jc w:val="center"/>
              <w:rPr>
                <w:sz w:val="16"/>
              </w:rPr>
            </w:pPr>
            <w:r>
              <w:rPr>
                <w:sz w:val="16"/>
              </w:rPr>
              <w:t>3</w:t>
            </w:r>
          </w:p>
        </w:tc>
        <w:tc>
          <w:tcPr>
            <w:tcW w:w="2713" w:type="dxa"/>
            <w:hideMark/>
          </w:tcPr>
          <w:p w:rsidR="00767B6B" w:rsidRDefault="00767B6B">
            <w:pPr>
              <w:pStyle w:val="TableParagraph"/>
              <w:spacing w:before="47"/>
              <w:ind w:left="521" w:right="806"/>
              <w:jc w:val="center"/>
              <w:rPr>
                <w:sz w:val="16"/>
              </w:rPr>
            </w:pPr>
            <w:r>
              <w:rPr>
                <w:sz w:val="16"/>
              </w:rPr>
              <w:t>–Ai</w:t>
            </w:r>
          </w:p>
        </w:tc>
        <w:tc>
          <w:tcPr>
            <w:tcW w:w="2831" w:type="dxa"/>
            <w:hideMark/>
          </w:tcPr>
          <w:p w:rsidR="00767B6B" w:rsidRDefault="00767B6B">
            <w:pPr>
              <w:pStyle w:val="TableParagraph"/>
              <w:spacing w:before="47"/>
              <w:ind w:left="812" w:right="459"/>
              <w:jc w:val="center"/>
              <w:rPr>
                <w:sz w:val="16"/>
              </w:rPr>
            </w:pPr>
            <w:r>
              <w:rPr>
                <w:sz w:val="16"/>
              </w:rPr>
              <w:t>–Ri</w:t>
            </w:r>
          </w:p>
        </w:tc>
        <w:tc>
          <w:tcPr>
            <w:tcW w:w="1214" w:type="dxa"/>
          </w:tcPr>
          <w:p w:rsidR="00767B6B" w:rsidRDefault="00767B6B">
            <w:pPr>
              <w:pStyle w:val="TableParagraph"/>
              <w:spacing w:before="0"/>
              <w:rPr>
                <w:rFonts w:ascii="Times New Roman"/>
                <w:sz w:val="20"/>
              </w:rPr>
            </w:pPr>
          </w:p>
        </w:tc>
      </w:tr>
      <w:tr w:rsidR="00767B6B" w:rsidTr="00767B6B">
        <w:trPr>
          <w:trHeight w:val="282"/>
        </w:trPr>
        <w:tc>
          <w:tcPr>
            <w:tcW w:w="1255" w:type="dxa"/>
            <w:hideMark/>
          </w:tcPr>
          <w:p w:rsidR="00767B6B" w:rsidRDefault="00767B6B">
            <w:pPr>
              <w:pStyle w:val="TableParagraph"/>
              <w:spacing w:before="48"/>
              <w:ind w:right="430"/>
              <w:jc w:val="center"/>
              <w:rPr>
                <w:sz w:val="16"/>
              </w:rPr>
            </w:pPr>
            <w:r>
              <w:rPr>
                <w:sz w:val="16"/>
              </w:rPr>
              <w:t>4</w:t>
            </w:r>
          </w:p>
        </w:tc>
        <w:tc>
          <w:tcPr>
            <w:tcW w:w="2713" w:type="dxa"/>
            <w:hideMark/>
          </w:tcPr>
          <w:p w:rsidR="00767B6B" w:rsidRDefault="00767B6B">
            <w:pPr>
              <w:pStyle w:val="TableParagraph"/>
              <w:spacing w:before="48"/>
              <w:ind w:left="521" w:right="809"/>
              <w:jc w:val="center"/>
              <w:rPr>
                <w:sz w:val="16"/>
              </w:rPr>
            </w:pPr>
            <w:r>
              <w:rPr>
                <w:sz w:val="16"/>
              </w:rPr>
              <w:t>+Ac</w:t>
            </w:r>
          </w:p>
        </w:tc>
        <w:tc>
          <w:tcPr>
            <w:tcW w:w="2831" w:type="dxa"/>
            <w:hideMark/>
          </w:tcPr>
          <w:p w:rsidR="00767B6B" w:rsidRDefault="00767B6B">
            <w:pPr>
              <w:pStyle w:val="TableParagraph"/>
              <w:spacing w:before="48"/>
              <w:ind w:left="813" w:right="459"/>
              <w:jc w:val="center"/>
              <w:rPr>
                <w:sz w:val="16"/>
              </w:rPr>
            </w:pPr>
            <w:r>
              <w:rPr>
                <w:sz w:val="16"/>
              </w:rPr>
              <w:t>–Rc</w:t>
            </w:r>
          </w:p>
        </w:tc>
        <w:tc>
          <w:tcPr>
            <w:tcW w:w="1214" w:type="dxa"/>
          </w:tcPr>
          <w:p w:rsidR="00767B6B" w:rsidRDefault="00767B6B">
            <w:pPr>
              <w:pStyle w:val="TableParagraph"/>
              <w:spacing w:before="0"/>
              <w:rPr>
                <w:rFonts w:ascii="Times New Roman"/>
                <w:sz w:val="20"/>
              </w:rPr>
            </w:pPr>
          </w:p>
        </w:tc>
      </w:tr>
    </w:tbl>
    <w:p w:rsidR="00F2560F" w:rsidRDefault="00F2560F" w:rsidP="00CD478C">
      <w:pPr>
        <w:tabs>
          <w:tab w:val="left" w:pos="7650"/>
        </w:tabs>
        <w:jc w:val="both"/>
        <w:rPr>
          <w:rFonts w:ascii="Arial" w:hAnsi="Arial" w:cs="Arial"/>
          <w:sz w:val="24"/>
          <w:szCs w:val="24"/>
          <w:lang w:val="mn-MN"/>
        </w:rPr>
      </w:pPr>
    </w:p>
    <w:p w:rsidR="00AC4664" w:rsidRDefault="00AC4664" w:rsidP="00AC4664">
      <w:pPr>
        <w:tabs>
          <w:tab w:val="left" w:pos="7650"/>
        </w:tabs>
        <w:jc w:val="center"/>
        <w:rPr>
          <w:rFonts w:ascii="Arial" w:hAnsi="Arial" w:cs="Arial"/>
          <w:b/>
          <w:sz w:val="24"/>
          <w:szCs w:val="24"/>
          <w:lang w:val="mn-MN"/>
        </w:rPr>
      </w:pPr>
    </w:p>
    <w:p w:rsidR="00FE37DB" w:rsidRPr="00BE658C" w:rsidRDefault="00FE37DB" w:rsidP="00AC4664">
      <w:pPr>
        <w:tabs>
          <w:tab w:val="left" w:pos="7650"/>
        </w:tabs>
        <w:jc w:val="center"/>
        <w:rPr>
          <w:rFonts w:ascii="Arial" w:hAnsi="Arial" w:cs="Arial"/>
          <w:b/>
          <w:sz w:val="24"/>
          <w:szCs w:val="24"/>
          <w:lang w:val="mn-MN"/>
        </w:rPr>
      </w:pPr>
      <w:r w:rsidRPr="00AC4664">
        <w:rPr>
          <w:rFonts w:ascii="Arial" w:hAnsi="Arial" w:cs="Arial"/>
          <w:b/>
          <w:sz w:val="24"/>
          <w:szCs w:val="24"/>
          <w:lang w:val="mn-MN"/>
        </w:rPr>
        <w:t xml:space="preserve">Зураг </w:t>
      </w:r>
      <w:r w:rsidRPr="00AC4664">
        <w:rPr>
          <w:rFonts w:ascii="Arial" w:hAnsi="Arial" w:cs="Arial"/>
          <w:b/>
          <w:sz w:val="24"/>
          <w:szCs w:val="24"/>
        </w:rPr>
        <w:t>C.4</w:t>
      </w:r>
      <w:r w:rsidR="00967638">
        <w:rPr>
          <w:rFonts w:ascii="Arial" w:hAnsi="Arial" w:cs="Arial"/>
          <w:b/>
          <w:sz w:val="24"/>
          <w:szCs w:val="24"/>
        </w:rPr>
        <w:t xml:space="preserve"> – </w:t>
      </w:r>
      <w:r w:rsidR="00967638">
        <w:rPr>
          <w:rFonts w:ascii="Arial" w:hAnsi="Arial" w:cs="Arial"/>
          <w:b/>
          <w:sz w:val="24"/>
          <w:szCs w:val="24"/>
          <w:lang w:val="mn-MN"/>
        </w:rPr>
        <w:t>Векторны диаграм</w:t>
      </w:r>
      <w:r w:rsidR="00BE658C" w:rsidRPr="00BE658C">
        <w:rPr>
          <w:sz w:val="24"/>
          <w:szCs w:val="24"/>
        </w:rPr>
        <w:t xml:space="preserve"> </w:t>
      </w:r>
      <w:r w:rsidR="00BE658C">
        <w:rPr>
          <w:rFonts w:ascii="Arial" w:hAnsi="Arial" w:cs="Arial"/>
          <w:b/>
          <w:sz w:val="24"/>
          <w:szCs w:val="24"/>
        </w:rPr>
        <w:t xml:space="preserve"> I -ээс</w:t>
      </w:r>
      <w:r w:rsidR="00BE658C" w:rsidRPr="00BE658C">
        <w:rPr>
          <w:rFonts w:ascii="Arial" w:hAnsi="Arial" w:cs="Arial"/>
          <w:b/>
          <w:sz w:val="24"/>
          <w:szCs w:val="24"/>
        </w:rPr>
        <w:t xml:space="preserve"> IV</w:t>
      </w:r>
      <w:r w:rsidR="00BE658C">
        <w:rPr>
          <w:rFonts w:ascii="Arial" w:hAnsi="Arial" w:cs="Arial"/>
          <w:b/>
          <w:sz w:val="24"/>
          <w:szCs w:val="24"/>
          <w:lang w:val="mn-MN"/>
        </w:rPr>
        <w:t xml:space="preserve"> хавтгай дээрх</w:t>
      </w:r>
    </w:p>
    <w:p w:rsidR="00967638" w:rsidRDefault="00967638" w:rsidP="00AC4664">
      <w:pPr>
        <w:tabs>
          <w:tab w:val="left" w:pos="7650"/>
        </w:tabs>
        <w:jc w:val="center"/>
        <w:rPr>
          <w:rFonts w:ascii="Arial" w:hAnsi="Arial" w:cs="Arial"/>
          <w:b/>
          <w:sz w:val="24"/>
          <w:szCs w:val="24"/>
          <w:lang w:val="mn-MN"/>
        </w:rPr>
      </w:pPr>
    </w:p>
    <w:p w:rsidR="00967638" w:rsidRDefault="00967638" w:rsidP="00AC4664">
      <w:pPr>
        <w:tabs>
          <w:tab w:val="left" w:pos="7650"/>
        </w:tabs>
        <w:jc w:val="center"/>
        <w:rPr>
          <w:rFonts w:ascii="Arial" w:hAnsi="Arial" w:cs="Arial"/>
          <w:b/>
          <w:sz w:val="24"/>
          <w:szCs w:val="24"/>
          <w:lang w:val="mn-MN"/>
        </w:rPr>
      </w:pPr>
    </w:p>
    <w:p w:rsidR="00967638" w:rsidRPr="00967638" w:rsidRDefault="00967638" w:rsidP="00AC4664">
      <w:pPr>
        <w:tabs>
          <w:tab w:val="left" w:pos="7650"/>
        </w:tabs>
        <w:jc w:val="center"/>
        <w:rPr>
          <w:rFonts w:ascii="Arial" w:hAnsi="Arial" w:cs="Arial"/>
          <w:b/>
          <w:sz w:val="24"/>
          <w:szCs w:val="24"/>
          <w:lang w:val="mn-MN"/>
        </w:rPr>
      </w:pPr>
    </w:p>
    <w:p w:rsidR="00967638" w:rsidRDefault="00967638" w:rsidP="009775B8">
      <w:pPr>
        <w:widowControl w:val="0"/>
        <w:autoSpaceDE w:val="0"/>
        <w:autoSpaceDN w:val="0"/>
        <w:spacing w:after="0" w:line="240" w:lineRule="auto"/>
        <w:ind w:left="804"/>
        <w:rPr>
          <w:rFonts w:ascii="Arial" w:eastAsia="Arial" w:hAnsi="Arial" w:cs="Arial"/>
          <w:lang w:val="fr-FR" w:eastAsia="fr-FR" w:bidi="fr-FR"/>
        </w:rPr>
      </w:pPr>
    </w:p>
    <w:p w:rsidR="00767B6B" w:rsidRPr="00767B6B" w:rsidRDefault="00E64073" w:rsidP="009775B8">
      <w:pPr>
        <w:widowControl w:val="0"/>
        <w:autoSpaceDE w:val="0"/>
        <w:autoSpaceDN w:val="0"/>
        <w:spacing w:after="0" w:line="240" w:lineRule="auto"/>
        <w:ind w:left="804"/>
        <w:rPr>
          <w:rFonts w:ascii="Arial" w:eastAsia="Arial" w:hAnsi="Arial" w:cs="Arial"/>
          <w:lang w:val="fr-FR" w:eastAsia="fr-FR" w:bidi="fr-FR"/>
        </w:rPr>
        <w:sectPr w:rsidR="00767B6B" w:rsidRPr="00767B6B" w:rsidSect="00AF71F8">
          <w:pgSz w:w="11900" w:h="16840"/>
          <w:pgMar w:top="720" w:right="830" w:bottom="720" w:left="1350" w:header="1134" w:footer="0" w:gutter="0"/>
          <w:cols w:space="720"/>
          <w:docGrid w:linePitch="299"/>
        </w:sectPr>
      </w:pPr>
      <w:r>
        <w:rPr>
          <w:noProof/>
        </w:rPr>
        <w:pict>
          <v:line id="Line 1273" o:spid="_x0000_s1570" style="position:absolute;left:0;text-align:lef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1.75pt,34.95pt" to="281.75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" strokeweight=".36867mm">
            <w10:wrap anchorx="page"/>
          </v:line>
        </w:pict>
      </w:r>
    </w:p>
    <w:p w:rsidR="00767B6B" w:rsidRPr="00767B6B" w:rsidRDefault="00767B6B" w:rsidP="00767B6B">
      <w:pPr>
        <w:spacing w:after="0" w:line="240" w:lineRule="auto"/>
        <w:rPr>
          <w:rFonts w:ascii="Arial" w:eastAsia="Arial" w:hAnsi="Arial" w:cs="Arial"/>
          <w:sz w:val="17"/>
          <w:lang w:val="fr-FR" w:eastAsia="fr-FR" w:bidi="fr-FR"/>
        </w:rPr>
        <w:sectPr w:rsidR="00767B6B" w:rsidRPr="00767B6B">
          <w:type w:val="continuous"/>
          <w:pgSz w:w="11900" w:h="16840"/>
          <w:pgMar w:top="2000" w:right="0" w:bottom="280" w:left="1000" w:header="720" w:footer="720" w:gutter="0"/>
          <w:cols w:num="3" w:space="720" w:equalWidth="0">
            <w:col w:w="1889" w:space="2899"/>
            <w:col w:w="2414" w:space="40"/>
            <w:col w:w="3658"/>
          </w:cols>
        </w:sectPr>
      </w:pPr>
    </w:p>
    <w:p w:rsidR="00967638" w:rsidRPr="00967638" w:rsidRDefault="00BE658C" w:rsidP="00967638">
      <w:pPr>
        <w:widowControl w:val="0"/>
        <w:autoSpaceDE w:val="0"/>
        <w:autoSpaceDN w:val="0"/>
        <w:spacing w:before="92" w:after="0" w:line="240" w:lineRule="auto"/>
        <w:ind w:left="923" w:right="1995"/>
        <w:jc w:val="center"/>
        <w:outlineLvl w:val="0"/>
        <w:rPr>
          <w:rFonts w:ascii="Arial" w:eastAsia="Arial" w:hAnsi="Arial" w:cs="Arial"/>
          <w:b/>
          <w:bCs/>
          <w:sz w:val="24"/>
          <w:szCs w:val="24"/>
          <w:lang w:val="fr-FR" w:eastAsia="fr-FR" w:bidi="fr-FR"/>
        </w:rPr>
      </w:pPr>
      <w:r>
        <w:rPr>
          <w:rFonts w:ascii="Arial" w:eastAsia="Arial" w:hAnsi="Arial" w:cs="Arial"/>
          <w:b/>
          <w:bCs/>
          <w:sz w:val="24"/>
          <w:szCs w:val="24"/>
          <w:lang w:val="fr-FR" w:eastAsia="fr-FR" w:bidi="fr-FR"/>
        </w:rPr>
        <w:lastRenderedPageBreak/>
        <w:t xml:space="preserve">Хавсралт </w:t>
      </w:r>
      <w:r w:rsidR="00967638" w:rsidRPr="00967638">
        <w:rPr>
          <w:rFonts w:ascii="Arial" w:eastAsia="Arial" w:hAnsi="Arial" w:cs="Arial"/>
          <w:b/>
          <w:bCs/>
          <w:sz w:val="24"/>
          <w:szCs w:val="24"/>
          <w:lang w:val="fr-FR" w:eastAsia="fr-FR" w:bidi="fr-FR"/>
        </w:rPr>
        <w:t xml:space="preserve"> D</w:t>
      </w:r>
    </w:p>
    <w:p w:rsidR="00967638" w:rsidRPr="00967638" w:rsidRDefault="00BE658C" w:rsidP="00967638">
      <w:pPr>
        <w:widowControl w:val="0"/>
        <w:autoSpaceDE w:val="0"/>
        <w:autoSpaceDN w:val="0"/>
        <w:spacing w:after="0" w:line="240" w:lineRule="auto"/>
        <w:ind w:left="994" w:right="1995"/>
        <w:jc w:val="center"/>
        <w:outlineLvl w:val="1"/>
        <w:rPr>
          <w:rFonts w:ascii="Arial" w:eastAsia="Arial" w:hAnsi="Arial" w:cs="Arial"/>
          <w:sz w:val="24"/>
          <w:szCs w:val="24"/>
          <w:lang w:val="fr-FR" w:eastAsia="fr-FR" w:bidi="fr-FR"/>
        </w:rPr>
      </w:pPr>
      <w:r>
        <w:rPr>
          <w:rFonts w:ascii="Arial" w:eastAsia="Arial" w:hAnsi="Arial" w:cs="Arial"/>
          <w:sz w:val="24"/>
          <w:szCs w:val="24"/>
          <w:lang w:val="fr-FR" w:eastAsia="fr-FR" w:bidi="fr-FR"/>
        </w:rPr>
        <w:t>(мэдээллийн</w:t>
      </w:r>
      <w:r w:rsidR="00967638" w:rsidRPr="00967638">
        <w:rPr>
          <w:rFonts w:ascii="Arial" w:eastAsia="Arial" w:hAnsi="Arial" w:cs="Arial"/>
          <w:sz w:val="24"/>
          <w:szCs w:val="24"/>
          <w:lang w:val="fr-FR" w:eastAsia="fr-FR" w:bidi="fr-FR"/>
        </w:rPr>
        <w:t>)</w:t>
      </w:r>
    </w:p>
    <w:p w:rsidR="00967638" w:rsidRPr="00967638" w:rsidRDefault="00967638" w:rsidP="00967638">
      <w:pPr>
        <w:widowControl w:val="0"/>
        <w:autoSpaceDE w:val="0"/>
        <w:autoSpaceDN w:val="0"/>
        <w:spacing w:before="3" w:after="0" w:line="240" w:lineRule="auto"/>
        <w:rPr>
          <w:rFonts w:ascii="Arial" w:eastAsia="Arial" w:hAnsi="Arial" w:cs="Arial"/>
          <w:sz w:val="24"/>
          <w:szCs w:val="24"/>
          <w:lang w:val="fr-FR" w:eastAsia="fr-FR" w:bidi="fr-FR"/>
        </w:rPr>
      </w:pPr>
    </w:p>
    <w:p w:rsidR="00967638" w:rsidRPr="00967638" w:rsidRDefault="00BE658C" w:rsidP="00BE658C">
      <w:pPr>
        <w:widowControl w:val="0"/>
        <w:autoSpaceDE w:val="0"/>
        <w:autoSpaceDN w:val="0"/>
        <w:spacing w:after="0" w:line="240" w:lineRule="auto"/>
        <w:jc w:val="center"/>
        <w:rPr>
          <w:rFonts w:ascii="Arial" w:eastAsia="Arial" w:hAnsi="Arial" w:cs="Arial"/>
          <w:b/>
          <w:sz w:val="24"/>
          <w:szCs w:val="24"/>
          <w:lang w:val="fr-FR" w:eastAsia="fr-FR" w:bidi="fr-FR"/>
        </w:rPr>
      </w:pPr>
      <w:r>
        <w:rPr>
          <w:rFonts w:ascii="Arial" w:eastAsia="Arial" w:hAnsi="Arial" w:cs="Arial"/>
          <w:b/>
          <w:spacing w:val="5"/>
          <w:sz w:val="24"/>
          <w:szCs w:val="24"/>
          <w:lang w:val="fr-FR" w:eastAsia="fr-FR" w:bidi="fr-FR"/>
        </w:rPr>
        <w:t>Нэвтрэх/хандалтын түвшин</w:t>
      </w:r>
      <w:r w:rsidR="00967638" w:rsidRPr="00967638">
        <w:rPr>
          <w:rFonts w:ascii="Arial" w:eastAsia="Arial" w:hAnsi="Arial" w:cs="Arial"/>
          <w:b/>
          <w:spacing w:val="5"/>
          <w:sz w:val="24"/>
          <w:szCs w:val="24"/>
          <w:lang w:val="fr-FR" w:eastAsia="fr-FR" w:bidi="fr-FR"/>
        </w:rPr>
        <w:t xml:space="preserve"> </w:t>
      </w:r>
      <w:r w:rsidR="00967638" w:rsidRPr="00967638">
        <w:rPr>
          <w:rFonts w:ascii="Arial" w:eastAsia="Arial" w:hAnsi="Arial" w:cs="Arial"/>
          <w:b/>
          <w:sz w:val="24"/>
          <w:szCs w:val="24"/>
          <w:lang w:val="fr-FR" w:eastAsia="fr-FR" w:bidi="fr-FR"/>
        </w:rPr>
        <w:t xml:space="preserve">– </w:t>
      </w:r>
      <w:r>
        <w:rPr>
          <w:rFonts w:ascii="Arial" w:eastAsia="Arial" w:hAnsi="Arial" w:cs="Arial"/>
          <w:b/>
          <w:spacing w:val="4"/>
          <w:sz w:val="24"/>
          <w:szCs w:val="24"/>
          <w:lang w:val="fr-FR" w:eastAsia="fr-FR" w:bidi="fr-FR"/>
        </w:rPr>
        <w:t>хамгаалалтын тогтолцоо</w:t>
      </w:r>
    </w:p>
    <w:p w:rsidR="00967638" w:rsidRPr="00967638" w:rsidRDefault="00967638" w:rsidP="00967638">
      <w:pPr>
        <w:widowControl w:val="0"/>
        <w:autoSpaceDE w:val="0"/>
        <w:autoSpaceDN w:val="0"/>
        <w:spacing w:after="0" w:line="240" w:lineRule="auto"/>
        <w:rPr>
          <w:rFonts w:ascii="Arial" w:eastAsia="Arial" w:hAnsi="Arial" w:cs="Arial"/>
          <w:b/>
          <w:sz w:val="24"/>
          <w:szCs w:val="24"/>
          <w:lang w:val="fr-FR" w:eastAsia="fr-FR" w:bidi="fr-FR"/>
        </w:rPr>
      </w:pPr>
    </w:p>
    <w:p w:rsidR="00967638" w:rsidRPr="00967638" w:rsidRDefault="00967638" w:rsidP="00967638">
      <w:pPr>
        <w:widowControl w:val="0"/>
        <w:autoSpaceDE w:val="0"/>
        <w:autoSpaceDN w:val="0"/>
        <w:spacing w:after="0" w:line="240" w:lineRule="auto"/>
        <w:rPr>
          <w:rFonts w:ascii="Arial" w:eastAsia="Arial" w:hAnsi="Arial" w:cs="Arial"/>
          <w:b/>
          <w:sz w:val="24"/>
          <w:szCs w:val="24"/>
          <w:lang w:val="fr-FR" w:eastAsia="fr-FR" w:bidi="fr-FR"/>
        </w:rPr>
      </w:pPr>
    </w:p>
    <w:p w:rsidR="00967638" w:rsidRPr="00967638" w:rsidRDefault="00967638" w:rsidP="00967638">
      <w:pPr>
        <w:widowControl w:val="0"/>
        <w:autoSpaceDE w:val="0"/>
        <w:autoSpaceDN w:val="0"/>
        <w:spacing w:before="3" w:after="0" w:line="240" w:lineRule="auto"/>
        <w:rPr>
          <w:rFonts w:ascii="Arial" w:eastAsia="Arial" w:hAnsi="Arial" w:cs="Arial"/>
          <w:b/>
          <w:sz w:val="24"/>
          <w:szCs w:val="24"/>
          <w:lang w:val="fr-FR" w:eastAsia="fr-FR" w:bidi="fr-FR"/>
        </w:rPr>
      </w:pPr>
    </w:p>
    <w:p w:rsidR="00967638" w:rsidRPr="00967638" w:rsidRDefault="00F74CA6" w:rsidP="009601C9">
      <w:pPr>
        <w:widowControl w:val="0"/>
        <w:tabs>
          <w:tab w:val="left" w:pos="8550"/>
        </w:tabs>
        <w:autoSpaceDE w:val="0"/>
        <w:autoSpaceDN w:val="0"/>
        <w:spacing w:before="1" w:after="0" w:line="240" w:lineRule="auto"/>
        <w:ind w:left="418" w:right="-10"/>
        <w:rPr>
          <w:rFonts w:ascii="Arial" w:eastAsia="Arial" w:hAnsi="Arial" w:cs="Arial"/>
          <w:sz w:val="24"/>
          <w:szCs w:val="24"/>
          <w:lang w:val="fr-FR" w:eastAsia="fr-FR" w:bidi="fr-FR"/>
        </w:rPr>
      </w:pPr>
      <w:r>
        <w:rPr>
          <w:rFonts w:ascii="Arial" w:eastAsia="Arial" w:hAnsi="Arial" w:cs="Arial"/>
          <w:spacing w:val="3"/>
          <w:sz w:val="24"/>
          <w:szCs w:val="24"/>
          <w:lang w:val="mn-MN" w:eastAsia="fr-FR" w:bidi="fr-FR"/>
        </w:rPr>
        <w:t>Тарифын хэрэгсэлд нэвтрэлт/хандалтын хориглохын тулд</w:t>
      </w:r>
      <w:r w:rsidR="009601C9">
        <w:rPr>
          <w:rFonts w:ascii="Arial" w:eastAsia="Arial" w:hAnsi="Arial" w:cs="Arial"/>
          <w:spacing w:val="3"/>
          <w:sz w:val="24"/>
          <w:szCs w:val="24"/>
          <w:lang w:val="mn-MN" w:eastAsia="fr-FR" w:bidi="fr-FR"/>
        </w:rPr>
        <w:t xml:space="preserve"> хамгаалалтын өөр өөр түвшин тогтоосон. Тэдгээрийн аль нэг нь эсвэл бүгдийг тарифын хэрэгсэлд ашигласан байж болно.</w:t>
      </w:r>
    </w:p>
    <w:p w:rsidR="00967638" w:rsidRPr="00967638" w:rsidRDefault="00967638" w:rsidP="00967638">
      <w:pPr>
        <w:widowControl w:val="0"/>
        <w:autoSpaceDE w:val="0"/>
        <w:autoSpaceDN w:val="0"/>
        <w:spacing w:before="8" w:after="0" w:line="240" w:lineRule="auto"/>
        <w:rPr>
          <w:rFonts w:ascii="Arial" w:eastAsia="Arial" w:hAnsi="Arial" w:cs="Arial"/>
          <w:sz w:val="24"/>
          <w:szCs w:val="24"/>
          <w:lang w:val="fr-FR" w:eastAsia="fr-FR" w:bidi="fr-FR"/>
        </w:rPr>
      </w:pPr>
    </w:p>
    <w:p w:rsidR="00967638" w:rsidRPr="00967638" w:rsidRDefault="00F57555" w:rsidP="00967638">
      <w:pPr>
        <w:widowControl w:val="0"/>
        <w:autoSpaceDE w:val="0"/>
        <w:autoSpaceDN w:val="0"/>
        <w:spacing w:after="0" w:line="240" w:lineRule="auto"/>
        <w:ind w:left="418"/>
        <w:jc w:val="both"/>
        <w:rPr>
          <w:rFonts w:ascii="Arial" w:eastAsia="Arial" w:hAnsi="Arial" w:cs="Arial"/>
          <w:i/>
          <w:sz w:val="24"/>
          <w:szCs w:val="24"/>
          <w:lang w:val="fr-FR" w:eastAsia="fr-FR" w:bidi="fr-FR"/>
        </w:rPr>
      </w:pPr>
      <w:r>
        <w:rPr>
          <w:rFonts w:ascii="Arial" w:eastAsia="Arial" w:hAnsi="Arial" w:cs="Arial"/>
          <w:i/>
          <w:sz w:val="24"/>
          <w:szCs w:val="24"/>
          <w:lang w:val="fr-FR" w:eastAsia="fr-FR" w:bidi="fr-FR"/>
        </w:rPr>
        <w:t xml:space="preserve">Нэвтрэх </w:t>
      </w:r>
      <w:r w:rsidR="009601C9">
        <w:rPr>
          <w:rFonts w:ascii="Arial" w:eastAsia="Arial" w:hAnsi="Arial" w:cs="Arial"/>
          <w:i/>
          <w:sz w:val="24"/>
          <w:szCs w:val="24"/>
          <w:lang w:val="fr-FR" w:eastAsia="fr-FR" w:bidi="fr-FR"/>
        </w:rPr>
        <w:t xml:space="preserve"> түвшин</w:t>
      </w:r>
      <w:r w:rsidR="00967638" w:rsidRPr="00967638">
        <w:rPr>
          <w:rFonts w:ascii="Arial" w:eastAsia="Arial" w:hAnsi="Arial" w:cs="Arial"/>
          <w:i/>
          <w:sz w:val="24"/>
          <w:szCs w:val="24"/>
          <w:lang w:val="fr-FR" w:eastAsia="fr-FR" w:bidi="fr-FR"/>
        </w:rPr>
        <w:t xml:space="preserve"> 1</w:t>
      </w:r>
    </w:p>
    <w:p w:rsidR="00967638" w:rsidRPr="00967638" w:rsidRDefault="00967638" w:rsidP="00967638">
      <w:pPr>
        <w:widowControl w:val="0"/>
        <w:autoSpaceDE w:val="0"/>
        <w:autoSpaceDN w:val="0"/>
        <w:spacing w:before="6" w:after="0" w:line="240" w:lineRule="auto"/>
        <w:rPr>
          <w:rFonts w:ascii="Arial" w:eastAsia="Arial" w:hAnsi="Arial" w:cs="Arial"/>
          <w:i/>
          <w:sz w:val="24"/>
          <w:szCs w:val="24"/>
          <w:lang w:val="fr-FR" w:eastAsia="fr-FR" w:bidi="fr-FR"/>
        </w:rPr>
      </w:pPr>
    </w:p>
    <w:p w:rsidR="00967638" w:rsidRPr="00967638" w:rsidRDefault="00F57555" w:rsidP="00967638">
      <w:pPr>
        <w:widowControl w:val="0"/>
        <w:autoSpaceDE w:val="0"/>
        <w:autoSpaceDN w:val="0"/>
        <w:spacing w:before="1" w:after="0" w:line="240" w:lineRule="auto"/>
        <w:ind w:left="418"/>
        <w:jc w:val="both"/>
        <w:rPr>
          <w:rFonts w:ascii="Arial" w:eastAsia="Arial" w:hAnsi="Arial" w:cs="Arial"/>
          <w:sz w:val="24"/>
          <w:szCs w:val="24"/>
          <w:lang w:val="fr-FR" w:eastAsia="fr-FR" w:bidi="fr-FR"/>
        </w:rPr>
      </w:pPr>
      <w:r>
        <w:rPr>
          <w:rFonts w:ascii="Arial" w:eastAsia="Arial" w:hAnsi="Arial" w:cs="Arial"/>
          <w:sz w:val="24"/>
          <w:szCs w:val="24"/>
          <w:lang w:val="mn-MN" w:eastAsia="fr-FR" w:bidi="fr-FR"/>
        </w:rPr>
        <w:t>Нэвтрэхэд зөвхөн энэ протоколын мэдэгдхүүнтэй байхыг шаардана.</w:t>
      </w:r>
    </w:p>
    <w:p w:rsidR="00967638" w:rsidRPr="00967638" w:rsidRDefault="00967638" w:rsidP="00967638">
      <w:pPr>
        <w:widowControl w:val="0"/>
        <w:autoSpaceDE w:val="0"/>
        <w:autoSpaceDN w:val="0"/>
        <w:spacing w:before="10" w:after="0" w:line="240" w:lineRule="auto"/>
        <w:rPr>
          <w:rFonts w:ascii="Arial" w:eastAsia="Arial" w:hAnsi="Arial" w:cs="Arial"/>
          <w:sz w:val="24"/>
          <w:szCs w:val="24"/>
          <w:lang w:val="fr-FR" w:eastAsia="fr-FR" w:bidi="fr-FR"/>
        </w:rPr>
      </w:pPr>
    </w:p>
    <w:p w:rsidR="00967638" w:rsidRPr="00967638" w:rsidRDefault="00F57555" w:rsidP="00967638">
      <w:pPr>
        <w:widowControl w:val="0"/>
        <w:autoSpaceDE w:val="0"/>
        <w:autoSpaceDN w:val="0"/>
        <w:spacing w:after="0" w:line="240" w:lineRule="auto"/>
        <w:ind w:left="418"/>
        <w:jc w:val="both"/>
        <w:rPr>
          <w:rFonts w:ascii="Arial" w:eastAsia="Arial" w:hAnsi="Arial" w:cs="Arial"/>
          <w:i/>
          <w:sz w:val="24"/>
          <w:szCs w:val="24"/>
          <w:lang w:val="fr-FR" w:eastAsia="fr-FR" w:bidi="fr-FR"/>
        </w:rPr>
      </w:pPr>
      <w:r>
        <w:rPr>
          <w:rFonts w:ascii="Arial" w:eastAsia="Arial" w:hAnsi="Arial" w:cs="Arial"/>
          <w:i/>
          <w:sz w:val="24"/>
          <w:szCs w:val="24"/>
          <w:lang w:val="fr-FR" w:eastAsia="fr-FR" w:bidi="fr-FR"/>
        </w:rPr>
        <w:t xml:space="preserve">Нэвтрэх </w:t>
      </w:r>
      <w:r w:rsidR="009601C9">
        <w:rPr>
          <w:rFonts w:ascii="Arial" w:eastAsia="Arial" w:hAnsi="Arial" w:cs="Arial"/>
          <w:i/>
          <w:sz w:val="24"/>
          <w:szCs w:val="24"/>
          <w:lang w:val="fr-FR" w:eastAsia="fr-FR" w:bidi="fr-FR"/>
        </w:rPr>
        <w:t xml:space="preserve"> түвшин</w:t>
      </w:r>
      <w:r w:rsidR="009601C9" w:rsidRPr="00967638">
        <w:rPr>
          <w:rFonts w:ascii="Arial" w:eastAsia="Arial" w:hAnsi="Arial" w:cs="Arial"/>
          <w:i/>
          <w:sz w:val="24"/>
          <w:szCs w:val="24"/>
          <w:lang w:val="fr-FR" w:eastAsia="fr-FR" w:bidi="fr-FR"/>
        </w:rPr>
        <w:t xml:space="preserve"> </w:t>
      </w:r>
      <w:r w:rsidR="00967638" w:rsidRPr="00967638">
        <w:rPr>
          <w:rFonts w:ascii="Arial" w:eastAsia="Arial" w:hAnsi="Arial" w:cs="Arial"/>
          <w:i/>
          <w:sz w:val="24"/>
          <w:szCs w:val="24"/>
          <w:lang w:val="fr-FR" w:eastAsia="fr-FR" w:bidi="fr-FR"/>
        </w:rPr>
        <w:t xml:space="preserve"> 2</w:t>
      </w:r>
    </w:p>
    <w:p w:rsidR="00967638" w:rsidRPr="00967638" w:rsidRDefault="00967638" w:rsidP="00967638">
      <w:pPr>
        <w:widowControl w:val="0"/>
        <w:autoSpaceDE w:val="0"/>
        <w:autoSpaceDN w:val="0"/>
        <w:spacing w:before="7" w:after="0" w:line="240" w:lineRule="auto"/>
        <w:rPr>
          <w:rFonts w:ascii="Arial" w:eastAsia="Arial" w:hAnsi="Arial" w:cs="Arial"/>
          <w:i/>
          <w:sz w:val="24"/>
          <w:szCs w:val="24"/>
          <w:lang w:val="fr-FR" w:eastAsia="fr-FR" w:bidi="fr-FR"/>
        </w:rPr>
      </w:pPr>
    </w:p>
    <w:p w:rsidR="00967638" w:rsidRPr="00967638" w:rsidRDefault="00F57555" w:rsidP="00967638">
      <w:pPr>
        <w:widowControl w:val="0"/>
        <w:autoSpaceDE w:val="0"/>
        <w:autoSpaceDN w:val="0"/>
        <w:spacing w:after="0" w:line="240" w:lineRule="auto"/>
        <w:ind w:left="418"/>
        <w:jc w:val="both"/>
        <w:rPr>
          <w:rFonts w:ascii="Arial" w:eastAsia="Arial" w:hAnsi="Arial" w:cs="Arial"/>
          <w:sz w:val="24"/>
          <w:szCs w:val="24"/>
          <w:lang w:val="fr-FR" w:eastAsia="fr-FR" w:bidi="fr-FR"/>
        </w:rPr>
      </w:pPr>
      <w:r>
        <w:rPr>
          <w:rFonts w:ascii="Arial" w:eastAsia="Arial" w:hAnsi="Arial" w:cs="Arial"/>
          <w:sz w:val="24"/>
          <w:szCs w:val="24"/>
          <w:lang w:val="mn-MN" w:eastAsia="fr-FR" w:bidi="fr-FR"/>
        </w:rPr>
        <w:t>Зөв оруулахын тулд нэг эсвэл түүнээс илүү түлхүүр үг шаардана.</w:t>
      </w:r>
    </w:p>
    <w:p w:rsidR="00967638" w:rsidRPr="00967638" w:rsidRDefault="00967638" w:rsidP="00967638">
      <w:pPr>
        <w:widowControl w:val="0"/>
        <w:autoSpaceDE w:val="0"/>
        <w:autoSpaceDN w:val="0"/>
        <w:spacing w:before="10" w:after="0" w:line="240" w:lineRule="auto"/>
        <w:rPr>
          <w:rFonts w:ascii="Arial" w:eastAsia="Arial" w:hAnsi="Arial" w:cs="Arial"/>
          <w:sz w:val="24"/>
          <w:szCs w:val="24"/>
          <w:lang w:val="fr-FR" w:eastAsia="fr-FR" w:bidi="fr-FR"/>
        </w:rPr>
      </w:pPr>
    </w:p>
    <w:p w:rsidR="00967638" w:rsidRPr="00967638" w:rsidRDefault="00F57555" w:rsidP="00967638">
      <w:pPr>
        <w:widowControl w:val="0"/>
        <w:autoSpaceDE w:val="0"/>
        <w:autoSpaceDN w:val="0"/>
        <w:spacing w:after="0" w:line="240" w:lineRule="auto"/>
        <w:ind w:left="418"/>
        <w:jc w:val="both"/>
        <w:rPr>
          <w:rFonts w:ascii="Arial" w:eastAsia="Arial" w:hAnsi="Arial" w:cs="Arial"/>
          <w:i/>
          <w:sz w:val="24"/>
          <w:szCs w:val="24"/>
          <w:lang w:val="fr-FR" w:eastAsia="fr-FR" w:bidi="fr-FR"/>
        </w:rPr>
      </w:pPr>
      <w:r>
        <w:rPr>
          <w:rFonts w:ascii="Arial" w:eastAsia="Arial" w:hAnsi="Arial" w:cs="Arial"/>
          <w:i/>
          <w:sz w:val="24"/>
          <w:szCs w:val="24"/>
          <w:lang w:val="fr-FR" w:eastAsia="fr-FR" w:bidi="fr-FR"/>
        </w:rPr>
        <w:t xml:space="preserve">Нэвтрэх </w:t>
      </w:r>
      <w:r w:rsidR="009601C9">
        <w:rPr>
          <w:rFonts w:ascii="Arial" w:eastAsia="Arial" w:hAnsi="Arial" w:cs="Arial"/>
          <w:i/>
          <w:sz w:val="24"/>
          <w:szCs w:val="24"/>
          <w:lang w:val="fr-FR" w:eastAsia="fr-FR" w:bidi="fr-FR"/>
        </w:rPr>
        <w:t xml:space="preserve"> түвшин</w:t>
      </w:r>
      <w:r w:rsidR="009601C9" w:rsidRPr="00967638">
        <w:rPr>
          <w:rFonts w:ascii="Arial" w:eastAsia="Arial" w:hAnsi="Arial" w:cs="Arial"/>
          <w:i/>
          <w:sz w:val="24"/>
          <w:szCs w:val="24"/>
          <w:lang w:val="fr-FR" w:eastAsia="fr-FR" w:bidi="fr-FR"/>
        </w:rPr>
        <w:t xml:space="preserve"> </w:t>
      </w:r>
      <w:r w:rsidR="00967638" w:rsidRPr="00967638">
        <w:rPr>
          <w:rFonts w:ascii="Arial" w:eastAsia="Arial" w:hAnsi="Arial" w:cs="Arial"/>
          <w:i/>
          <w:sz w:val="24"/>
          <w:szCs w:val="24"/>
          <w:lang w:val="fr-FR" w:eastAsia="fr-FR" w:bidi="fr-FR"/>
        </w:rPr>
        <w:t xml:space="preserve"> 3</w:t>
      </w:r>
    </w:p>
    <w:p w:rsidR="00967638" w:rsidRPr="00967638" w:rsidRDefault="00967638" w:rsidP="00967638">
      <w:pPr>
        <w:widowControl w:val="0"/>
        <w:autoSpaceDE w:val="0"/>
        <w:autoSpaceDN w:val="0"/>
        <w:spacing w:before="7" w:after="0" w:line="240" w:lineRule="auto"/>
        <w:rPr>
          <w:rFonts w:ascii="Arial" w:eastAsia="Arial" w:hAnsi="Arial" w:cs="Arial"/>
          <w:i/>
          <w:sz w:val="24"/>
          <w:szCs w:val="24"/>
          <w:lang w:val="fr-FR" w:eastAsia="fr-FR" w:bidi="fr-FR"/>
        </w:rPr>
      </w:pPr>
    </w:p>
    <w:p w:rsidR="00967638" w:rsidRPr="00967638" w:rsidRDefault="00F57555" w:rsidP="00F57555">
      <w:pPr>
        <w:widowControl w:val="0"/>
        <w:autoSpaceDE w:val="0"/>
        <w:autoSpaceDN w:val="0"/>
        <w:spacing w:after="0" w:line="240" w:lineRule="auto"/>
        <w:ind w:left="418" w:right="-10"/>
        <w:rPr>
          <w:rFonts w:ascii="Arial" w:eastAsia="Arial" w:hAnsi="Arial" w:cs="Arial"/>
          <w:sz w:val="24"/>
          <w:szCs w:val="24"/>
          <w:lang w:val="fr-FR" w:eastAsia="fr-FR" w:bidi="fr-FR"/>
        </w:rPr>
      </w:pPr>
      <w:r>
        <w:rPr>
          <w:rFonts w:ascii="Arial" w:eastAsia="Arial" w:hAnsi="Arial" w:cs="Arial"/>
          <w:spacing w:val="5"/>
          <w:sz w:val="24"/>
          <w:szCs w:val="24"/>
          <w:lang w:val="mn-MN" w:eastAsia="fr-FR" w:bidi="fr-FR"/>
        </w:rPr>
        <w:t>Нэвтрэхэд нууц алгоритм бүхий тодорхой зарим өгөг</w:t>
      </w:r>
      <w:r w:rsidR="0031265A">
        <w:rPr>
          <w:rFonts w:ascii="Arial" w:eastAsia="Arial" w:hAnsi="Arial" w:cs="Arial"/>
          <w:spacing w:val="5"/>
          <w:sz w:val="24"/>
          <w:szCs w:val="24"/>
          <w:lang w:val="mn-MN" w:eastAsia="fr-FR" w:bidi="fr-FR"/>
        </w:rPr>
        <w:t xml:space="preserve">длийг ашиглах </w:t>
      </w:r>
      <w:r>
        <w:rPr>
          <w:rFonts w:ascii="Arial" w:eastAsia="Arial" w:hAnsi="Arial" w:cs="Arial"/>
          <w:spacing w:val="5"/>
          <w:sz w:val="24"/>
          <w:szCs w:val="24"/>
          <w:lang w:val="mn-MN" w:eastAsia="fr-FR" w:bidi="fr-FR"/>
        </w:rPr>
        <w:t xml:space="preserve">эсвэл битүүмжлэх боломжтой товчлуурын ажиллагааг шаардана. </w:t>
      </w:r>
    </w:p>
    <w:p w:rsidR="00967638" w:rsidRPr="00967638" w:rsidRDefault="00967638" w:rsidP="00967638">
      <w:pPr>
        <w:widowControl w:val="0"/>
        <w:autoSpaceDE w:val="0"/>
        <w:autoSpaceDN w:val="0"/>
        <w:spacing w:before="8" w:after="0" w:line="240" w:lineRule="auto"/>
        <w:rPr>
          <w:rFonts w:ascii="Arial" w:eastAsia="Arial" w:hAnsi="Arial" w:cs="Arial"/>
          <w:sz w:val="24"/>
          <w:szCs w:val="24"/>
          <w:lang w:val="fr-FR" w:eastAsia="fr-FR" w:bidi="fr-FR"/>
        </w:rPr>
      </w:pPr>
    </w:p>
    <w:p w:rsidR="00967638" w:rsidRPr="00967638" w:rsidRDefault="00F57555" w:rsidP="00967638">
      <w:pPr>
        <w:widowControl w:val="0"/>
        <w:autoSpaceDE w:val="0"/>
        <w:autoSpaceDN w:val="0"/>
        <w:spacing w:after="0" w:line="240" w:lineRule="auto"/>
        <w:ind w:left="418"/>
        <w:rPr>
          <w:rFonts w:ascii="Arial" w:eastAsia="Arial" w:hAnsi="Arial" w:cs="Arial"/>
          <w:i/>
          <w:sz w:val="24"/>
          <w:szCs w:val="24"/>
          <w:lang w:val="fr-FR" w:eastAsia="fr-FR" w:bidi="fr-FR"/>
        </w:rPr>
      </w:pPr>
      <w:r>
        <w:rPr>
          <w:rFonts w:ascii="Arial" w:eastAsia="Arial" w:hAnsi="Arial" w:cs="Arial"/>
          <w:i/>
          <w:sz w:val="24"/>
          <w:szCs w:val="24"/>
          <w:lang w:val="fr-FR" w:eastAsia="fr-FR" w:bidi="fr-FR"/>
        </w:rPr>
        <w:t xml:space="preserve">Нэвтрэх </w:t>
      </w:r>
      <w:r w:rsidR="009601C9">
        <w:rPr>
          <w:rFonts w:ascii="Arial" w:eastAsia="Arial" w:hAnsi="Arial" w:cs="Arial"/>
          <w:i/>
          <w:sz w:val="24"/>
          <w:szCs w:val="24"/>
          <w:lang w:val="fr-FR" w:eastAsia="fr-FR" w:bidi="fr-FR"/>
        </w:rPr>
        <w:t xml:space="preserve"> түвшин</w:t>
      </w:r>
      <w:r w:rsidR="009601C9" w:rsidRPr="00967638">
        <w:rPr>
          <w:rFonts w:ascii="Arial" w:eastAsia="Arial" w:hAnsi="Arial" w:cs="Arial"/>
          <w:i/>
          <w:sz w:val="24"/>
          <w:szCs w:val="24"/>
          <w:lang w:val="fr-FR" w:eastAsia="fr-FR" w:bidi="fr-FR"/>
        </w:rPr>
        <w:t xml:space="preserve"> </w:t>
      </w:r>
      <w:r w:rsidR="00967638" w:rsidRPr="00967638">
        <w:rPr>
          <w:rFonts w:ascii="Arial" w:eastAsia="Arial" w:hAnsi="Arial" w:cs="Arial"/>
          <w:i/>
          <w:sz w:val="24"/>
          <w:szCs w:val="24"/>
          <w:lang w:val="fr-FR" w:eastAsia="fr-FR" w:bidi="fr-FR"/>
        </w:rPr>
        <w:t xml:space="preserve"> 4</w:t>
      </w:r>
    </w:p>
    <w:p w:rsidR="00967638" w:rsidRPr="00967638" w:rsidRDefault="00967638" w:rsidP="00967638">
      <w:pPr>
        <w:widowControl w:val="0"/>
        <w:autoSpaceDE w:val="0"/>
        <w:autoSpaceDN w:val="0"/>
        <w:spacing w:before="7" w:after="0" w:line="240" w:lineRule="auto"/>
        <w:rPr>
          <w:rFonts w:ascii="Arial" w:eastAsia="Arial" w:hAnsi="Arial" w:cs="Arial"/>
          <w:i/>
          <w:sz w:val="24"/>
          <w:szCs w:val="24"/>
          <w:lang w:val="fr-FR" w:eastAsia="fr-FR" w:bidi="fr-FR"/>
        </w:rPr>
      </w:pPr>
    </w:p>
    <w:p w:rsidR="0031265A" w:rsidRDefault="0031265A" w:rsidP="0031265A">
      <w:pPr>
        <w:widowControl w:val="0"/>
        <w:autoSpaceDE w:val="0"/>
        <w:autoSpaceDN w:val="0"/>
        <w:spacing w:after="0" w:line="240" w:lineRule="auto"/>
        <w:ind w:left="418" w:right="1413"/>
        <w:jc w:val="both"/>
        <w:rPr>
          <w:rFonts w:ascii="Arial" w:eastAsia="Arial" w:hAnsi="Arial" w:cs="Arial"/>
          <w:spacing w:val="5"/>
          <w:sz w:val="24"/>
          <w:szCs w:val="24"/>
          <w:lang w:val="mn-MN" w:eastAsia="fr-FR" w:bidi="fr-FR"/>
        </w:rPr>
      </w:pPr>
      <w:r>
        <w:rPr>
          <w:rFonts w:ascii="Arial" w:eastAsia="Arial" w:hAnsi="Arial" w:cs="Arial"/>
          <w:spacing w:val="5"/>
          <w:sz w:val="24"/>
          <w:szCs w:val="24"/>
          <w:lang w:val="mn-MN" w:eastAsia="fr-FR" w:bidi="fr-FR"/>
        </w:rPr>
        <w:t xml:space="preserve">Тарифын хэрэгслийн тухайд цаашдын холболтын нэвтрэлт зөвшөөрөхөөс өмнө физик бодит оролтыг шаардах ба холбоосыг тогтоох/таслах эсвэл сэлгэгчийн ажиллагаа зэрэг  физик/бодит өөрчлөлтийг гүйцэтгэнэ. </w:t>
      </w:r>
    </w:p>
    <w:p w:rsidR="00967638" w:rsidRPr="00967638" w:rsidRDefault="00967638" w:rsidP="0031265A">
      <w:pPr>
        <w:widowControl w:val="0"/>
        <w:autoSpaceDE w:val="0"/>
        <w:autoSpaceDN w:val="0"/>
        <w:spacing w:after="0" w:line="240" w:lineRule="auto"/>
        <w:ind w:right="1413"/>
        <w:jc w:val="both"/>
        <w:rPr>
          <w:rFonts w:ascii="Arial" w:eastAsia="Arial" w:hAnsi="Arial" w:cs="Arial"/>
          <w:sz w:val="24"/>
          <w:szCs w:val="24"/>
          <w:lang w:val="fr-FR" w:eastAsia="fr-FR" w:bidi="fr-FR"/>
        </w:rPr>
        <w:sectPr w:rsidR="00967638" w:rsidRPr="00967638" w:rsidSect="009601C9">
          <w:pgSz w:w="11900" w:h="16840"/>
          <w:pgMar w:top="1360" w:right="740" w:bottom="280" w:left="1000" w:header="1134" w:footer="0" w:gutter="0"/>
          <w:cols w:space="720"/>
        </w:sectPr>
      </w:pPr>
    </w:p>
    <w:p w:rsidR="00967638" w:rsidRPr="00967638" w:rsidRDefault="00967638" w:rsidP="00967638">
      <w:pPr>
        <w:widowControl w:val="0"/>
        <w:autoSpaceDE w:val="0"/>
        <w:autoSpaceDN w:val="0"/>
        <w:spacing w:after="0" w:line="240" w:lineRule="auto"/>
        <w:rPr>
          <w:rFonts w:ascii="Arial" w:eastAsia="Arial" w:hAnsi="Arial" w:cs="Arial"/>
          <w:sz w:val="24"/>
          <w:szCs w:val="24"/>
          <w:lang w:val="fr-FR" w:eastAsia="fr-FR" w:bidi="fr-FR"/>
        </w:rPr>
        <w:sectPr w:rsidR="00967638" w:rsidRPr="00967638">
          <w:type w:val="continuous"/>
          <w:pgSz w:w="11900" w:h="16840"/>
          <w:pgMar w:top="2000" w:right="0" w:bottom="280" w:left="1000" w:header="720" w:footer="720" w:gutter="0"/>
          <w:cols w:space="720"/>
        </w:sectPr>
      </w:pPr>
    </w:p>
    <w:p w:rsidR="00967638" w:rsidRDefault="00967638" w:rsidP="006026DE">
      <w:pPr>
        <w:widowControl w:val="0"/>
        <w:autoSpaceDE w:val="0"/>
        <w:autoSpaceDN w:val="0"/>
        <w:spacing w:after="0" w:line="240" w:lineRule="auto"/>
        <w:jc w:val="center"/>
        <w:rPr>
          <w:rFonts w:ascii="Arial" w:eastAsia="Arial" w:hAnsi="Arial" w:cs="Arial"/>
          <w:b/>
          <w:sz w:val="24"/>
          <w:szCs w:val="24"/>
          <w:lang w:val="mn-MN" w:eastAsia="fr-FR" w:bidi="fr-FR"/>
        </w:rPr>
      </w:pPr>
    </w:p>
    <w:p w:rsidR="00E559DB" w:rsidRDefault="006026DE" w:rsidP="006026DE">
      <w:pPr>
        <w:widowControl w:val="0"/>
        <w:autoSpaceDE w:val="0"/>
        <w:autoSpaceDN w:val="0"/>
        <w:spacing w:after="0" w:line="240" w:lineRule="auto"/>
        <w:jc w:val="center"/>
        <w:rPr>
          <w:rFonts w:ascii="Arial" w:eastAsia="Arial" w:hAnsi="Arial" w:cs="Arial"/>
          <w:b/>
          <w:sz w:val="24"/>
          <w:szCs w:val="24"/>
          <w:lang w:val="mn-MN" w:eastAsia="fr-FR" w:bidi="fr-FR"/>
        </w:rPr>
      </w:pPr>
      <w:r w:rsidRPr="006026DE">
        <w:rPr>
          <w:rFonts w:ascii="Arial" w:eastAsia="Arial" w:hAnsi="Arial" w:cs="Arial"/>
          <w:b/>
          <w:sz w:val="24"/>
          <w:szCs w:val="24"/>
          <w:lang w:val="mn-MN" w:eastAsia="fr-FR" w:bidi="fr-FR"/>
        </w:rPr>
        <w:t>Хавсралт Е</w:t>
      </w:r>
    </w:p>
    <w:p w:rsidR="006026DE" w:rsidRPr="006026DE" w:rsidRDefault="006026DE" w:rsidP="006026DE">
      <w:pPr>
        <w:widowControl w:val="0"/>
        <w:autoSpaceDE w:val="0"/>
        <w:autoSpaceDN w:val="0"/>
        <w:spacing w:after="0" w:line="240" w:lineRule="auto"/>
        <w:jc w:val="center"/>
        <w:rPr>
          <w:rFonts w:ascii="Arial" w:eastAsia="Arial" w:hAnsi="Arial" w:cs="Arial"/>
          <w:sz w:val="24"/>
          <w:szCs w:val="24"/>
          <w:lang w:val="mn-MN" w:eastAsia="fr-FR" w:bidi="fr-FR"/>
        </w:rPr>
      </w:pPr>
      <w:r w:rsidRPr="006026DE">
        <w:rPr>
          <w:rFonts w:ascii="Arial" w:eastAsia="Arial" w:hAnsi="Arial" w:cs="Arial"/>
          <w:sz w:val="24"/>
          <w:szCs w:val="24"/>
          <w:lang w:val="mn-MN" w:eastAsia="fr-FR" w:bidi="fr-FR"/>
        </w:rPr>
        <w:t>(заавал)</w:t>
      </w:r>
    </w:p>
    <w:p w:rsidR="006026DE" w:rsidRDefault="006026DE" w:rsidP="006026DE">
      <w:pPr>
        <w:widowControl w:val="0"/>
        <w:autoSpaceDE w:val="0"/>
        <w:autoSpaceDN w:val="0"/>
        <w:spacing w:after="0" w:line="240" w:lineRule="auto"/>
        <w:jc w:val="center"/>
        <w:rPr>
          <w:rFonts w:ascii="Arial" w:eastAsia="Arial" w:hAnsi="Arial" w:cs="Arial"/>
          <w:sz w:val="24"/>
          <w:szCs w:val="24"/>
          <w:lang w:val="mn-MN" w:eastAsia="fr-FR" w:bidi="fr-FR"/>
        </w:rPr>
      </w:pPr>
    </w:p>
    <w:p w:rsidR="006026DE" w:rsidRPr="006026DE" w:rsidRDefault="006026DE" w:rsidP="006026DE">
      <w:pPr>
        <w:widowControl w:val="0"/>
        <w:autoSpaceDE w:val="0"/>
        <w:autoSpaceDN w:val="0"/>
        <w:spacing w:after="0" w:line="240" w:lineRule="auto"/>
        <w:jc w:val="center"/>
        <w:rPr>
          <w:rFonts w:ascii="Arial" w:eastAsia="Arial" w:hAnsi="Arial" w:cs="Arial"/>
          <w:b/>
          <w:sz w:val="24"/>
          <w:szCs w:val="24"/>
          <w:lang w:val="mn-MN" w:eastAsia="fr-FR" w:bidi="fr-FR"/>
        </w:rPr>
      </w:pPr>
      <w:r w:rsidRPr="006026DE">
        <w:rPr>
          <w:rFonts w:ascii="Arial" w:eastAsia="Arial" w:hAnsi="Arial" w:cs="Arial"/>
          <w:b/>
          <w:sz w:val="24"/>
          <w:szCs w:val="24"/>
          <w:lang w:eastAsia="fr-FR" w:bidi="fr-FR"/>
        </w:rPr>
        <w:t xml:space="preserve">METERING HDLC </w:t>
      </w:r>
      <w:r w:rsidRPr="006026DE">
        <w:rPr>
          <w:rFonts w:ascii="Arial" w:eastAsia="Arial" w:hAnsi="Arial" w:cs="Arial"/>
          <w:b/>
          <w:sz w:val="24"/>
          <w:szCs w:val="24"/>
          <w:lang w:val="mn-MN" w:eastAsia="fr-FR" w:bidi="fr-FR"/>
        </w:rPr>
        <w:t xml:space="preserve"> протокол протоколын горим Е-г </w:t>
      </w:r>
    </w:p>
    <w:p w:rsidR="006026DE" w:rsidRDefault="006026DE" w:rsidP="006026DE">
      <w:pPr>
        <w:widowControl w:val="0"/>
        <w:autoSpaceDE w:val="0"/>
        <w:autoSpaceDN w:val="0"/>
        <w:spacing w:after="0" w:line="240" w:lineRule="auto"/>
        <w:jc w:val="center"/>
        <w:rPr>
          <w:rFonts w:ascii="Arial" w:eastAsia="Arial" w:hAnsi="Arial" w:cs="Arial"/>
          <w:b/>
          <w:sz w:val="24"/>
          <w:szCs w:val="24"/>
          <w:lang w:val="mn-MN" w:eastAsia="fr-FR" w:bidi="fr-FR"/>
        </w:rPr>
      </w:pPr>
      <w:r w:rsidRPr="006026DE">
        <w:rPr>
          <w:rFonts w:ascii="Arial" w:eastAsia="Arial" w:hAnsi="Arial" w:cs="Arial"/>
          <w:b/>
          <w:sz w:val="24"/>
          <w:szCs w:val="24"/>
          <w:lang w:val="mn-MN" w:eastAsia="fr-FR" w:bidi="fr-FR"/>
        </w:rPr>
        <w:t>шууд дотоод өгөгдөл дамжуулалд ашиглах</w:t>
      </w:r>
    </w:p>
    <w:p w:rsidR="006026DE" w:rsidRDefault="006026DE" w:rsidP="006026DE">
      <w:pPr>
        <w:widowControl w:val="0"/>
        <w:autoSpaceDE w:val="0"/>
        <w:autoSpaceDN w:val="0"/>
        <w:spacing w:after="0" w:line="240" w:lineRule="auto"/>
        <w:jc w:val="center"/>
        <w:rPr>
          <w:rFonts w:ascii="Arial" w:eastAsia="Arial" w:hAnsi="Arial" w:cs="Arial"/>
          <w:b/>
          <w:sz w:val="24"/>
          <w:szCs w:val="24"/>
          <w:lang w:val="mn-MN" w:eastAsia="fr-FR" w:bidi="fr-FR"/>
        </w:rPr>
      </w:pPr>
    </w:p>
    <w:p w:rsidR="006026DE" w:rsidRDefault="006026DE" w:rsidP="006026DE">
      <w:pPr>
        <w:widowControl w:val="0"/>
        <w:autoSpaceDE w:val="0"/>
        <w:autoSpaceDN w:val="0"/>
        <w:spacing w:after="0" w:line="240" w:lineRule="auto"/>
        <w:jc w:val="center"/>
        <w:rPr>
          <w:rFonts w:ascii="Arial" w:eastAsia="Arial" w:hAnsi="Arial" w:cs="Arial"/>
          <w:b/>
          <w:sz w:val="24"/>
          <w:szCs w:val="24"/>
          <w:lang w:val="mn-MN" w:eastAsia="fr-FR" w:bidi="fr-FR"/>
        </w:rPr>
      </w:pPr>
    </w:p>
    <w:p w:rsidR="006026DE" w:rsidRPr="00504448" w:rsidRDefault="00504448" w:rsidP="006026DE">
      <w:pPr>
        <w:widowControl w:val="0"/>
        <w:autoSpaceDE w:val="0"/>
        <w:autoSpaceDN w:val="0"/>
        <w:spacing w:after="0" w:line="240" w:lineRule="auto"/>
        <w:jc w:val="both"/>
        <w:rPr>
          <w:rFonts w:ascii="Arial" w:hAnsi="Arial" w:cs="Arial"/>
          <w:sz w:val="24"/>
          <w:szCs w:val="24"/>
          <w:lang w:val="mn-MN"/>
        </w:rPr>
      </w:pPr>
      <w:r>
        <w:rPr>
          <w:rFonts w:ascii="Arial" w:hAnsi="Arial" w:cs="Arial"/>
          <w:sz w:val="24"/>
          <w:szCs w:val="24"/>
        </w:rPr>
        <w:t xml:space="preserve">IEC 62056-42, IEC 62056-46 </w:t>
      </w:r>
      <w:r>
        <w:rPr>
          <w:rFonts w:ascii="Arial" w:hAnsi="Arial" w:cs="Arial"/>
          <w:sz w:val="24"/>
          <w:szCs w:val="24"/>
          <w:lang w:val="mn-MN"/>
        </w:rPr>
        <w:t>б</w:t>
      </w:r>
      <w:r>
        <w:rPr>
          <w:rFonts w:ascii="Arial" w:hAnsi="Arial" w:cs="Arial"/>
          <w:sz w:val="24"/>
          <w:szCs w:val="24"/>
        </w:rPr>
        <w:t xml:space="preserve">a IEC 62056-53 заасан протоколын </w:t>
      </w:r>
      <w:r>
        <w:rPr>
          <w:rFonts w:ascii="Arial" w:hAnsi="Arial" w:cs="Arial"/>
          <w:sz w:val="24"/>
          <w:szCs w:val="24"/>
          <w:lang w:val="mn-MN"/>
        </w:rPr>
        <w:t>стек ашиглана.</w:t>
      </w:r>
    </w:p>
    <w:p w:rsidR="006026DE" w:rsidRDefault="006026DE" w:rsidP="006026DE">
      <w:pPr>
        <w:widowControl w:val="0"/>
        <w:autoSpaceDE w:val="0"/>
        <w:autoSpaceDN w:val="0"/>
        <w:spacing w:after="0" w:line="240" w:lineRule="auto"/>
        <w:jc w:val="both"/>
        <w:rPr>
          <w:rFonts w:ascii="Arial" w:hAnsi="Arial" w:cs="Arial"/>
          <w:sz w:val="24"/>
          <w:szCs w:val="24"/>
        </w:rPr>
      </w:pPr>
    </w:p>
    <w:p w:rsidR="00CE2EA7" w:rsidRPr="0065195B" w:rsidRDefault="006026DE" w:rsidP="0065195B">
      <w:pPr>
        <w:widowControl w:val="0"/>
        <w:autoSpaceDE w:val="0"/>
        <w:autoSpaceDN w:val="0"/>
        <w:spacing w:before="1" w:after="0" w:line="240" w:lineRule="auto"/>
        <w:ind w:right="1411"/>
        <w:jc w:val="both"/>
        <w:rPr>
          <w:rFonts w:ascii="Arial" w:eastAsia="Arial" w:hAnsi="Arial" w:cs="Arial"/>
          <w:sz w:val="24"/>
          <w:szCs w:val="24"/>
          <w:lang w:val="mn-MN" w:eastAsia="fr-FR" w:bidi="fr-FR"/>
        </w:rPr>
      </w:pPr>
      <w:r w:rsidRPr="006026DE">
        <w:rPr>
          <w:rFonts w:ascii="Arial" w:eastAsia="Arial" w:hAnsi="Arial" w:cs="Arial"/>
          <w:sz w:val="24"/>
          <w:szCs w:val="24"/>
          <w:lang w:val="fr-FR" w:eastAsia="fr-FR" w:bidi="fr-FR"/>
        </w:rPr>
        <w:t xml:space="preserve">Z </w:t>
      </w:r>
      <w:r w:rsidR="00CE2EA7">
        <w:rPr>
          <w:rFonts w:ascii="Arial" w:eastAsia="Arial" w:hAnsi="Arial" w:cs="Arial"/>
          <w:sz w:val="24"/>
          <w:szCs w:val="24"/>
          <w:lang w:val="mn-MN" w:eastAsia="fr-FR" w:bidi="fr-FR"/>
        </w:rPr>
        <w:t xml:space="preserve">дамжууллын хурдад сэлгэх шилжилт нь протоколын горим С тэй адил орон зайд байна. Шилжилтийг баталсан мэдээлэл нь батламжилсан/хувилбар сонголтын мэдээлэлтэй адил бүтэцтэй, иймээс шинэ дамжууллын хурдтай боловч </w:t>
      </w:r>
      <w:r w:rsidR="00CE2EA7">
        <w:rPr>
          <w:rFonts w:ascii="Arial" w:eastAsia="Arial" w:hAnsi="Arial" w:cs="Arial"/>
          <w:spacing w:val="5"/>
          <w:sz w:val="24"/>
          <w:szCs w:val="24"/>
          <w:lang w:val="fr-FR" w:eastAsia="fr-FR" w:bidi="fr-FR"/>
        </w:rPr>
        <w:t xml:space="preserve">(7E1) </w:t>
      </w:r>
      <w:r w:rsidR="00CE2EA7">
        <w:rPr>
          <w:rFonts w:ascii="Arial" w:eastAsia="Arial" w:hAnsi="Arial" w:cs="Arial"/>
          <w:spacing w:val="5"/>
          <w:sz w:val="24"/>
          <w:szCs w:val="24"/>
          <w:lang w:val="mn-MN" w:eastAsia="fr-FR" w:bidi="fr-FR"/>
        </w:rPr>
        <w:t>харьцаатай байна.</w:t>
      </w:r>
      <w:r w:rsidR="00096F57">
        <w:rPr>
          <w:rFonts w:ascii="Arial" w:eastAsia="Arial" w:hAnsi="Arial" w:cs="Arial"/>
          <w:spacing w:val="5"/>
          <w:sz w:val="24"/>
          <w:szCs w:val="24"/>
          <w:lang w:val="mn-MN" w:eastAsia="fr-FR" w:bidi="fr-FR"/>
        </w:rPr>
        <w:t xml:space="preserve"> Батламжилсаны дараа </w:t>
      </w:r>
      <w:r w:rsidR="00096F57" w:rsidRPr="006026DE">
        <w:rPr>
          <w:rFonts w:ascii="Arial" w:eastAsia="Arial" w:hAnsi="Arial" w:cs="Arial"/>
          <w:spacing w:val="5"/>
          <w:sz w:val="24"/>
          <w:szCs w:val="24"/>
          <w:lang w:val="fr-FR" w:eastAsia="fr-FR" w:bidi="fr-FR"/>
        </w:rPr>
        <w:t>(8N1)</w:t>
      </w:r>
      <w:r w:rsidR="00096F57">
        <w:rPr>
          <w:rFonts w:ascii="Arial" w:eastAsia="Arial" w:hAnsi="Arial" w:cs="Arial"/>
          <w:spacing w:val="5"/>
          <w:sz w:val="24"/>
          <w:szCs w:val="24"/>
          <w:lang w:val="mn-MN" w:eastAsia="fr-FR" w:bidi="fr-FR"/>
        </w:rPr>
        <w:t xml:space="preserve"> хоёртын горим бий болно/тогтоно. Серверийн программд сервер батламжийн мөр тогтмол, энэ нь да</w:t>
      </w:r>
      <w:r w:rsidR="0065195B">
        <w:rPr>
          <w:rFonts w:ascii="Arial" w:eastAsia="Arial" w:hAnsi="Arial" w:cs="Arial"/>
          <w:spacing w:val="5"/>
          <w:sz w:val="24"/>
          <w:szCs w:val="24"/>
          <w:lang w:val="mn-MN" w:eastAsia="fr-FR" w:bidi="fr-FR"/>
        </w:rPr>
        <w:t>мжууллын хурд</w:t>
      </w:r>
      <w:r w:rsidR="00096F57">
        <w:rPr>
          <w:rFonts w:ascii="Arial" w:eastAsia="Arial" w:hAnsi="Arial" w:cs="Arial"/>
          <w:spacing w:val="5"/>
          <w:sz w:val="24"/>
          <w:szCs w:val="24"/>
          <w:lang w:val="mn-MN" w:eastAsia="fr-FR" w:bidi="fr-FR"/>
        </w:rPr>
        <w:t xml:space="preserve"> </w:t>
      </w:r>
      <w:r w:rsidR="0065195B">
        <w:rPr>
          <w:rFonts w:ascii="Arial" w:eastAsia="Arial" w:hAnsi="Arial" w:cs="Arial"/>
          <w:spacing w:val="5"/>
          <w:sz w:val="24"/>
          <w:szCs w:val="24"/>
          <w:lang w:val="mn-MN" w:eastAsia="fr-FR" w:bidi="fr-FR"/>
        </w:rPr>
        <w:t xml:space="preserve">ба хоёртын горимд </w:t>
      </w:r>
      <w:r w:rsidR="0065195B" w:rsidRPr="006026DE">
        <w:rPr>
          <w:rFonts w:ascii="Arial" w:eastAsia="Arial" w:hAnsi="Arial" w:cs="Arial"/>
          <w:sz w:val="24"/>
          <w:szCs w:val="24"/>
          <w:lang w:val="fr-FR" w:eastAsia="fr-FR" w:bidi="fr-FR"/>
        </w:rPr>
        <w:t>(Z Bd. 8N1)</w:t>
      </w:r>
      <w:r w:rsidR="0065195B">
        <w:rPr>
          <w:rFonts w:ascii="Arial" w:eastAsia="Arial" w:hAnsi="Arial" w:cs="Arial"/>
          <w:sz w:val="24"/>
          <w:szCs w:val="24"/>
          <w:lang w:val="mn-MN" w:eastAsia="fr-FR" w:bidi="fr-FR"/>
        </w:rPr>
        <w:t xml:space="preserve"> мөн нэг зэрэг шилжихэд амархан болгоно.</w:t>
      </w:r>
      <w:r w:rsidR="0065195B" w:rsidRPr="0065195B">
        <w:rPr>
          <w:rFonts w:ascii="Arial" w:eastAsia="Arial" w:hAnsi="Arial" w:cs="Arial"/>
          <w:sz w:val="24"/>
          <w:szCs w:val="24"/>
          <w:lang w:val="fr-FR" w:eastAsia="fr-FR" w:bidi="fr-FR"/>
        </w:rPr>
        <w:t xml:space="preserve"> </w:t>
      </w:r>
    </w:p>
    <w:p w:rsidR="00D52E01" w:rsidRDefault="00B82087" w:rsidP="00D52E01">
      <w:pPr>
        <w:widowControl w:val="0"/>
        <w:autoSpaceDE w:val="0"/>
        <w:autoSpaceDN w:val="0"/>
        <w:spacing w:after="0" w:line="240" w:lineRule="auto"/>
        <w:ind w:right="1409"/>
        <w:jc w:val="both"/>
        <w:rPr>
          <w:rFonts w:ascii="Arial" w:eastAsia="Arial" w:hAnsi="Arial" w:cs="Arial"/>
          <w:spacing w:val="4"/>
          <w:sz w:val="24"/>
          <w:szCs w:val="24"/>
          <w:lang w:val="fr-FR" w:eastAsia="fr-FR" w:bidi="fr-FR"/>
        </w:rPr>
      </w:pPr>
      <w:r>
        <w:rPr>
          <w:rFonts w:ascii="Arial" w:eastAsia="Arial" w:hAnsi="Arial" w:cs="Arial"/>
          <w:sz w:val="24"/>
          <w:szCs w:val="24"/>
          <w:lang w:val="mn-MN" w:eastAsia="fr-FR" w:bidi="fr-FR"/>
        </w:rPr>
        <w:t>Т</w:t>
      </w:r>
      <w:r w:rsidR="0065195B">
        <w:rPr>
          <w:rFonts w:ascii="Arial" w:eastAsia="Arial" w:hAnsi="Arial" w:cs="Arial"/>
          <w:sz w:val="24"/>
          <w:szCs w:val="24"/>
          <w:lang w:val="mn-MN" w:eastAsia="fr-FR" w:bidi="fr-FR"/>
        </w:rPr>
        <w:t xml:space="preserve">эдгээрийн </w:t>
      </w:r>
      <w:r w:rsidR="0065195B" w:rsidRPr="006026DE">
        <w:rPr>
          <w:rFonts w:ascii="Arial" w:eastAsia="Arial" w:hAnsi="Arial" w:cs="Arial"/>
          <w:sz w:val="24"/>
          <w:szCs w:val="24"/>
          <w:lang w:val="fr-FR" w:eastAsia="fr-FR" w:bidi="fr-FR"/>
        </w:rPr>
        <w:t>7E1</w:t>
      </w:r>
      <w:r w:rsidR="0065195B">
        <w:rPr>
          <w:rFonts w:ascii="Arial" w:eastAsia="Arial" w:hAnsi="Arial" w:cs="Arial"/>
          <w:sz w:val="24"/>
          <w:szCs w:val="24"/>
          <w:lang w:val="mn-MN" w:eastAsia="fr-FR" w:bidi="fr-FR"/>
        </w:rPr>
        <w:t xml:space="preserve"> хэмжээ болон утга тэнцүү </w:t>
      </w:r>
      <w:r w:rsidR="00DA0410">
        <w:rPr>
          <w:rFonts w:ascii="Arial" w:eastAsia="Arial" w:hAnsi="Arial" w:cs="Arial"/>
          <w:sz w:val="24"/>
          <w:szCs w:val="24"/>
          <w:lang w:val="mn-MN" w:eastAsia="fr-FR" w:bidi="fr-FR"/>
        </w:rPr>
        <w:t>зүйлийг загварчлах үнэн зөв байтыг нэмэх замаар</w:t>
      </w:r>
      <w:r w:rsidR="00DA0410" w:rsidRPr="00DA0410">
        <w:rPr>
          <w:rFonts w:ascii="Arial" w:eastAsia="Arial" w:hAnsi="Arial" w:cs="Arial"/>
          <w:sz w:val="24"/>
          <w:szCs w:val="24"/>
          <w:lang w:val="fr-FR" w:eastAsia="fr-FR" w:bidi="fr-FR"/>
        </w:rPr>
        <w:t xml:space="preserve"> </w:t>
      </w:r>
      <w:r w:rsidR="00DA0410" w:rsidRPr="006026DE">
        <w:rPr>
          <w:rFonts w:ascii="Arial" w:eastAsia="Arial" w:hAnsi="Arial" w:cs="Arial"/>
          <w:sz w:val="24"/>
          <w:szCs w:val="24"/>
          <w:lang w:val="fr-FR" w:eastAsia="fr-FR" w:bidi="fr-FR"/>
        </w:rPr>
        <w:t>ACK 2 Z 2 CR LF</w:t>
      </w:r>
      <w:r w:rsidR="00DA0410">
        <w:rPr>
          <w:rFonts w:ascii="Arial" w:eastAsia="Arial" w:hAnsi="Arial" w:cs="Arial"/>
          <w:sz w:val="24"/>
          <w:szCs w:val="24"/>
          <w:lang w:val="mn-MN" w:eastAsia="fr-FR" w:bidi="fr-FR"/>
        </w:rPr>
        <w:t xml:space="preserve"> тэмдэгтийг тэдгээрийн 8 байт тэнцүү зүйлээр орлуулна. Энэ уламжлалт бус арга нь хэрэг</w:t>
      </w:r>
      <w:r w:rsidR="00D146C1">
        <w:rPr>
          <w:rFonts w:ascii="Arial" w:eastAsia="Arial" w:hAnsi="Arial" w:cs="Arial"/>
          <w:sz w:val="24"/>
          <w:szCs w:val="24"/>
          <w:lang w:val="mn-MN" w:eastAsia="fr-FR" w:bidi="fr-FR"/>
        </w:rPr>
        <w:t>лэгчид харагдахгүй, хоёул адил шинж чанартай</w:t>
      </w:r>
      <w:r w:rsidR="00DA0410">
        <w:rPr>
          <w:rFonts w:ascii="Arial" w:eastAsia="Arial" w:hAnsi="Arial" w:cs="Arial"/>
          <w:sz w:val="24"/>
          <w:szCs w:val="24"/>
          <w:lang w:val="mn-MN" w:eastAsia="fr-FR" w:bidi="fr-FR"/>
        </w:rPr>
        <w:t xml:space="preserve"> </w:t>
      </w:r>
      <w:r w:rsidR="00D146C1">
        <w:rPr>
          <w:rFonts w:ascii="Arial" w:eastAsia="Arial" w:hAnsi="Arial" w:cs="Arial"/>
          <w:sz w:val="24"/>
          <w:szCs w:val="24"/>
          <w:lang w:val="fr-FR" w:eastAsia="fr-FR" w:bidi="fr-FR"/>
        </w:rPr>
        <w:t>(мөн Зураг</w:t>
      </w:r>
      <w:r w:rsidR="00D146C1" w:rsidRPr="006026DE">
        <w:rPr>
          <w:rFonts w:ascii="Arial" w:eastAsia="Arial" w:hAnsi="Arial" w:cs="Arial"/>
          <w:sz w:val="24"/>
          <w:szCs w:val="24"/>
          <w:lang w:val="fr-FR" w:eastAsia="fr-FR" w:bidi="fr-FR"/>
        </w:rPr>
        <w:t xml:space="preserve"> E.4</w:t>
      </w:r>
      <w:r w:rsidR="00D146C1">
        <w:rPr>
          <w:rFonts w:ascii="Arial" w:eastAsia="Arial" w:hAnsi="Arial" w:cs="Arial"/>
          <w:sz w:val="24"/>
          <w:szCs w:val="24"/>
          <w:lang w:val="mn-MN" w:eastAsia="fr-FR" w:bidi="fr-FR"/>
        </w:rPr>
        <w:t>-г харна уу</w:t>
      </w:r>
      <w:r w:rsidR="00D146C1" w:rsidRPr="006026DE">
        <w:rPr>
          <w:rFonts w:ascii="Arial" w:eastAsia="Arial" w:hAnsi="Arial" w:cs="Arial"/>
          <w:sz w:val="24"/>
          <w:szCs w:val="24"/>
          <w:lang w:val="fr-FR" w:eastAsia="fr-FR" w:bidi="fr-FR"/>
        </w:rPr>
        <w:t>).</w:t>
      </w:r>
      <w:r w:rsidR="00FD1019">
        <w:rPr>
          <w:rFonts w:ascii="Arial" w:eastAsia="Arial" w:hAnsi="Arial" w:cs="Arial"/>
          <w:sz w:val="24"/>
          <w:szCs w:val="24"/>
          <w:lang w:val="mn-MN" w:eastAsia="fr-FR" w:bidi="fr-FR"/>
        </w:rPr>
        <w:t xml:space="preserve"> </w:t>
      </w:r>
      <w:r w:rsidR="00FD1019" w:rsidRPr="006026DE">
        <w:rPr>
          <w:rFonts w:ascii="Arial" w:eastAsia="Arial" w:hAnsi="Arial" w:cs="Arial"/>
          <w:spacing w:val="4"/>
          <w:sz w:val="24"/>
          <w:szCs w:val="24"/>
          <w:lang w:val="fr-FR" w:eastAsia="fr-FR" w:bidi="fr-FR"/>
        </w:rPr>
        <w:t>HDLC</w:t>
      </w:r>
      <w:r w:rsidR="00FD1019">
        <w:rPr>
          <w:rFonts w:ascii="Arial" w:eastAsia="Arial" w:hAnsi="Arial" w:cs="Arial"/>
          <w:spacing w:val="4"/>
          <w:sz w:val="24"/>
          <w:szCs w:val="24"/>
          <w:lang w:val="mn-MN" w:eastAsia="fr-FR" w:bidi="fr-FR"/>
        </w:rPr>
        <w:t xml:space="preserve"> протоколын Е</w:t>
      </w:r>
      <w:r w:rsidR="00FD1019" w:rsidRPr="006026DE">
        <w:rPr>
          <w:rFonts w:ascii="Arial" w:eastAsia="Arial" w:hAnsi="Arial" w:cs="Arial"/>
          <w:sz w:val="24"/>
          <w:szCs w:val="24"/>
          <w:lang w:val="fr-FR" w:eastAsia="fr-FR" w:bidi="fr-FR"/>
        </w:rPr>
        <w:t xml:space="preserve"> </w:t>
      </w:r>
      <w:r w:rsidR="00FD1019" w:rsidRPr="006026DE">
        <w:rPr>
          <w:rFonts w:ascii="Arial" w:eastAsia="Arial" w:hAnsi="Arial" w:cs="Arial"/>
          <w:spacing w:val="7"/>
          <w:sz w:val="24"/>
          <w:szCs w:val="24"/>
          <w:lang w:val="fr-FR" w:eastAsia="fr-FR" w:bidi="fr-FR"/>
        </w:rPr>
        <w:t xml:space="preserve">(W=2) </w:t>
      </w:r>
      <w:r w:rsidR="00FD1019">
        <w:rPr>
          <w:rFonts w:ascii="Arial" w:eastAsia="Arial" w:hAnsi="Arial" w:cs="Arial"/>
          <w:spacing w:val="4"/>
          <w:sz w:val="24"/>
          <w:szCs w:val="24"/>
          <w:lang w:val="mn-MN" w:eastAsia="fr-FR" w:bidi="fr-FR"/>
        </w:rPr>
        <w:t xml:space="preserve">горимыг дэмжих боломжгүй хэрэглэгч </w:t>
      </w:r>
      <w:r w:rsidR="00FD1019" w:rsidRPr="006026DE">
        <w:rPr>
          <w:rFonts w:ascii="Arial" w:eastAsia="Arial" w:hAnsi="Arial" w:cs="Arial"/>
          <w:spacing w:val="3"/>
          <w:sz w:val="24"/>
          <w:szCs w:val="24"/>
          <w:lang w:val="fr-FR" w:eastAsia="fr-FR" w:bidi="fr-FR"/>
        </w:rPr>
        <w:t xml:space="preserve"> </w:t>
      </w:r>
      <w:r w:rsidR="00FD1019" w:rsidRPr="006026DE">
        <w:rPr>
          <w:rFonts w:ascii="Arial" w:eastAsia="Arial" w:hAnsi="Arial" w:cs="Arial"/>
          <w:sz w:val="24"/>
          <w:szCs w:val="24"/>
          <w:lang w:val="fr-FR" w:eastAsia="fr-FR" w:bidi="fr-FR"/>
        </w:rPr>
        <w:t xml:space="preserve">Y </w:t>
      </w:r>
      <w:r w:rsidR="00FD1019">
        <w:rPr>
          <w:rFonts w:ascii="Arial" w:eastAsia="Arial" w:hAnsi="Arial" w:cs="Arial"/>
          <w:sz w:val="24"/>
          <w:szCs w:val="24"/>
          <w:lang w:val="mn-MN" w:eastAsia="fr-FR" w:bidi="fr-FR"/>
        </w:rPr>
        <w:t xml:space="preserve">хэмээн тодорхойлсон протоколын горимд </w:t>
      </w:r>
      <w:r w:rsidR="00FD1019">
        <w:rPr>
          <w:rFonts w:ascii="Arial" w:eastAsia="Arial" w:hAnsi="Arial" w:cs="Arial"/>
          <w:spacing w:val="6"/>
          <w:sz w:val="24"/>
          <w:szCs w:val="24"/>
          <w:lang w:val="fr-FR" w:eastAsia="fr-FR" w:bidi="fr-FR"/>
        </w:rPr>
        <w:t>(</w:t>
      </w:r>
      <w:r w:rsidR="00FD1019">
        <w:rPr>
          <w:rFonts w:ascii="Arial" w:eastAsia="Arial" w:hAnsi="Arial" w:cs="Arial"/>
          <w:spacing w:val="6"/>
          <w:sz w:val="24"/>
          <w:szCs w:val="24"/>
          <w:lang w:val="mn-MN" w:eastAsia="fr-FR" w:bidi="fr-FR"/>
        </w:rPr>
        <w:t>ердийн</w:t>
      </w:r>
      <w:r w:rsidR="00FD1019" w:rsidRPr="006026DE">
        <w:rPr>
          <w:rFonts w:ascii="Arial" w:eastAsia="Arial" w:hAnsi="Arial" w:cs="Arial"/>
          <w:spacing w:val="6"/>
          <w:sz w:val="24"/>
          <w:szCs w:val="24"/>
          <w:lang w:val="fr-FR" w:eastAsia="fr-FR" w:bidi="fr-FR"/>
        </w:rPr>
        <w:t xml:space="preserve"> </w:t>
      </w:r>
      <w:r w:rsidR="00FD1019">
        <w:rPr>
          <w:rFonts w:ascii="Arial" w:eastAsia="Arial" w:hAnsi="Arial" w:cs="Arial"/>
          <w:spacing w:val="5"/>
          <w:sz w:val="24"/>
          <w:szCs w:val="24"/>
          <w:lang w:val="fr-FR" w:eastAsia="fr-FR" w:bidi="fr-FR"/>
        </w:rPr>
        <w:t>прото</w:t>
      </w:r>
      <w:r w:rsidR="00FD1019">
        <w:rPr>
          <w:rFonts w:ascii="Arial" w:eastAsia="Arial" w:hAnsi="Arial" w:cs="Arial"/>
          <w:spacing w:val="5"/>
          <w:sz w:val="24"/>
          <w:szCs w:val="24"/>
          <w:lang w:val="mn-MN" w:eastAsia="fr-FR" w:bidi="fr-FR"/>
        </w:rPr>
        <w:t>колын горим</w:t>
      </w:r>
      <w:r w:rsidR="00FD1019" w:rsidRPr="006026DE">
        <w:rPr>
          <w:rFonts w:ascii="Arial" w:eastAsia="Arial" w:hAnsi="Arial" w:cs="Arial"/>
          <w:spacing w:val="5"/>
          <w:sz w:val="24"/>
          <w:szCs w:val="24"/>
          <w:lang w:val="fr-FR" w:eastAsia="fr-FR" w:bidi="fr-FR"/>
        </w:rPr>
        <w:t xml:space="preserve"> </w:t>
      </w:r>
      <w:r w:rsidR="00FD1019">
        <w:rPr>
          <w:rFonts w:ascii="Arial" w:eastAsia="Arial" w:hAnsi="Arial" w:cs="Arial"/>
          <w:spacing w:val="4"/>
          <w:sz w:val="24"/>
          <w:szCs w:val="24"/>
          <w:lang w:val="fr-FR" w:eastAsia="fr-FR" w:bidi="fr-FR"/>
        </w:rPr>
        <w:t>C) хариулна.</w:t>
      </w:r>
      <w:r w:rsidR="00FD1019">
        <w:rPr>
          <w:rFonts w:ascii="Arial" w:eastAsia="Arial" w:hAnsi="Arial" w:cs="Arial"/>
          <w:sz w:val="24"/>
          <w:szCs w:val="24"/>
          <w:lang w:val="mn-MN" w:eastAsia="fr-FR" w:bidi="fr-FR"/>
        </w:rPr>
        <w:t xml:space="preserve"> </w:t>
      </w:r>
      <w:r w:rsidR="00D52E01">
        <w:rPr>
          <w:rFonts w:ascii="Arial" w:eastAsia="Arial" w:hAnsi="Arial" w:cs="Arial"/>
          <w:sz w:val="24"/>
          <w:szCs w:val="24"/>
          <w:lang w:val="mn-MN" w:eastAsia="fr-FR" w:bidi="fr-FR"/>
        </w:rPr>
        <w:t>Серверийн</w:t>
      </w:r>
      <w:r w:rsidR="00D52E01" w:rsidRPr="006026DE">
        <w:rPr>
          <w:rFonts w:ascii="Arial" w:eastAsia="Arial" w:hAnsi="Arial" w:cs="Arial"/>
          <w:spacing w:val="5"/>
          <w:sz w:val="24"/>
          <w:szCs w:val="24"/>
          <w:lang w:val="fr-FR" w:eastAsia="fr-FR" w:bidi="fr-FR"/>
        </w:rPr>
        <w:t xml:space="preserve"> </w:t>
      </w:r>
      <w:r w:rsidR="00D52E01">
        <w:rPr>
          <w:rFonts w:ascii="Arial" w:eastAsia="Arial" w:hAnsi="Arial" w:cs="Arial"/>
          <w:spacing w:val="6"/>
          <w:sz w:val="24"/>
          <w:szCs w:val="24"/>
          <w:lang w:val="fr-FR" w:eastAsia="fr-FR" w:bidi="fr-FR"/>
        </w:rPr>
        <w:t>(тарифын хэрэгсэл</w:t>
      </w:r>
      <w:r w:rsidR="00D52E01" w:rsidRPr="006026DE">
        <w:rPr>
          <w:rFonts w:ascii="Arial" w:eastAsia="Arial" w:hAnsi="Arial" w:cs="Arial"/>
          <w:spacing w:val="5"/>
          <w:sz w:val="24"/>
          <w:szCs w:val="24"/>
          <w:lang w:val="fr-FR" w:eastAsia="fr-FR" w:bidi="fr-FR"/>
        </w:rPr>
        <w:t>)</w:t>
      </w:r>
      <w:r w:rsidR="00D52E01">
        <w:rPr>
          <w:rFonts w:ascii="Arial" w:eastAsia="Arial" w:hAnsi="Arial" w:cs="Arial"/>
          <w:spacing w:val="5"/>
          <w:sz w:val="24"/>
          <w:szCs w:val="24"/>
          <w:lang w:val="mn-MN" w:eastAsia="fr-FR" w:bidi="fr-FR"/>
        </w:rPr>
        <w:t xml:space="preserve"> өргөтгөсөн чадавхи тоолуур таних мөрийн хэсэг болох </w:t>
      </w:r>
      <w:r w:rsidR="00D52E01" w:rsidRPr="006026DE">
        <w:rPr>
          <w:rFonts w:ascii="Arial" w:eastAsia="Arial" w:hAnsi="Arial" w:cs="Arial"/>
          <w:spacing w:val="5"/>
          <w:sz w:val="24"/>
          <w:szCs w:val="24"/>
          <w:lang w:val="fr-FR" w:eastAsia="fr-FR" w:bidi="fr-FR"/>
        </w:rPr>
        <w:t xml:space="preserve"> </w:t>
      </w:r>
      <w:r w:rsidR="00D52E01" w:rsidRPr="006026DE">
        <w:rPr>
          <w:rFonts w:ascii="Arial" w:eastAsia="Arial" w:hAnsi="Arial" w:cs="Arial"/>
          <w:spacing w:val="7"/>
          <w:sz w:val="24"/>
          <w:szCs w:val="24"/>
          <w:lang w:val="fr-FR" w:eastAsia="fr-FR" w:bidi="fr-FR"/>
        </w:rPr>
        <w:t>"\W"</w:t>
      </w:r>
      <w:r w:rsidR="00D52E01">
        <w:rPr>
          <w:rFonts w:ascii="Arial" w:eastAsia="Arial" w:hAnsi="Arial" w:cs="Arial"/>
          <w:spacing w:val="7"/>
          <w:sz w:val="24"/>
          <w:szCs w:val="24"/>
          <w:lang w:val="mn-MN" w:eastAsia="fr-FR" w:bidi="fr-FR"/>
        </w:rPr>
        <w:t xml:space="preserve"> буурах дараалалтай холбогдоно. </w:t>
      </w:r>
      <w:r w:rsidR="00D52E01">
        <w:rPr>
          <w:rFonts w:ascii="Arial" w:eastAsia="Arial" w:hAnsi="Arial" w:cs="Arial"/>
          <w:spacing w:val="5"/>
          <w:sz w:val="24"/>
          <w:szCs w:val="24"/>
          <w:lang w:val="fr-FR" w:eastAsia="fr-FR" w:bidi="fr-FR"/>
        </w:rPr>
        <w:t xml:space="preserve"> (</w:t>
      </w:r>
      <w:r w:rsidR="006026DE" w:rsidRPr="006026DE">
        <w:rPr>
          <w:rFonts w:ascii="Arial" w:eastAsia="Arial" w:hAnsi="Arial" w:cs="Arial"/>
          <w:spacing w:val="5"/>
          <w:sz w:val="24"/>
          <w:szCs w:val="24"/>
          <w:lang w:val="fr-FR" w:eastAsia="fr-FR" w:bidi="fr-FR"/>
        </w:rPr>
        <w:t>14</w:t>
      </w:r>
      <w:r w:rsidR="00D52E01">
        <w:rPr>
          <w:rFonts w:ascii="Arial" w:eastAsia="Arial" w:hAnsi="Arial" w:cs="Arial"/>
          <w:spacing w:val="5"/>
          <w:sz w:val="24"/>
          <w:szCs w:val="24"/>
          <w:lang w:val="mn-MN" w:eastAsia="fr-FR" w:bidi="fr-FR"/>
        </w:rPr>
        <w:t xml:space="preserve"> зүйлийг харна уу</w:t>
      </w:r>
      <w:r w:rsidR="006026DE" w:rsidRPr="006026DE">
        <w:rPr>
          <w:rFonts w:ascii="Arial" w:eastAsia="Arial" w:hAnsi="Arial" w:cs="Arial"/>
          <w:spacing w:val="5"/>
          <w:sz w:val="24"/>
          <w:szCs w:val="24"/>
          <w:lang w:val="fr-FR" w:eastAsia="fr-FR" w:bidi="fr-FR"/>
        </w:rPr>
        <w:t xml:space="preserve">), </w:t>
      </w:r>
      <w:r w:rsidR="00D52E01">
        <w:rPr>
          <w:rFonts w:ascii="Arial" w:eastAsia="Arial" w:hAnsi="Arial" w:cs="Arial"/>
          <w:spacing w:val="5"/>
          <w:sz w:val="24"/>
          <w:szCs w:val="24"/>
          <w:lang w:val="fr-FR" w:eastAsia="fr-FR" w:bidi="fr-FR"/>
        </w:rPr>
        <w:t xml:space="preserve">6.3.14)-ын </w:t>
      </w:r>
      <w:r w:rsidR="00D52E01">
        <w:rPr>
          <w:rFonts w:ascii="Arial" w:eastAsia="Arial" w:hAnsi="Arial" w:cs="Arial"/>
          <w:spacing w:val="4"/>
          <w:sz w:val="24"/>
          <w:szCs w:val="24"/>
          <w:lang w:val="fr-FR" w:eastAsia="fr-FR" w:bidi="fr-FR"/>
        </w:rPr>
        <w:t>23) ба 24).</w:t>
      </w:r>
    </w:p>
    <w:p w:rsidR="00D52E01" w:rsidRDefault="00D52E01" w:rsidP="00D52E01">
      <w:pPr>
        <w:widowControl w:val="0"/>
        <w:autoSpaceDE w:val="0"/>
        <w:autoSpaceDN w:val="0"/>
        <w:spacing w:after="0" w:line="240" w:lineRule="auto"/>
        <w:ind w:right="1409"/>
        <w:jc w:val="both"/>
        <w:rPr>
          <w:rFonts w:ascii="Arial" w:eastAsia="Arial" w:hAnsi="Arial" w:cs="Arial"/>
          <w:spacing w:val="4"/>
          <w:sz w:val="24"/>
          <w:szCs w:val="24"/>
          <w:lang w:val="fr-FR" w:eastAsia="fr-FR" w:bidi="fr-FR"/>
        </w:rPr>
      </w:pPr>
    </w:p>
    <w:p w:rsidR="006026DE" w:rsidRPr="00D52E01" w:rsidRDefault="006026DE" w:rsidP="00D52E01">
      <w:pPr>
        <w:widowControl w:val="0"/>
        <w:autoSpaceDE w:val="0"/>
        <w:autoSpaceDN w:val="0"/>
        <w:spacing w:after="0" w:line="240" w:lineRule="auto"/>
        <w:ind w:right="1409"/>
        <w:jc w:val="both"/>
        <w:rPr>
          <w:rFonts w:ascii="Arial" w:eastAsia="Arial" w:hAnsi="Arial" w:cs="Arial"/>
          <w:sz w:val="24"/>
          <w:szCs w:val="24"/>
          <w:lang w:val="mn-MN" w:eastAsia="fr-FR" w:bidi="fr-FR"/>
        </w:rPr>
      </w:pPr>
      <w:r w:rsidRPr="006026DE">
        <w:rPr>
          <w:rFonts w:ascii="Arial" w:eastAsia="Arial" w:hAnsi="Arial" w:cs="Arial"/>
          <w:spacing w:val="67"/>
          <w:sz w:val="24"/>
          <w:szCs w:val="24"/>
          <w:lang w:val="fr-FR" w:eastAsia="fr-FR" w:bidi="fr-FR"/>
        </w:rPr>
        <w:t xml:space="preserve"> </w:t>
      </w:r>
    </w:p>
    <w:p w:rsidR="006026DE" w:rsidRDefault="006026DE"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D52E01" w:rsidRDefault="00D52E01" w:rsidP="006026DE">
      <w:pPr>
        <w:widowControl w:val="0"/>
        <w:autoSpaceDE w:val="0"/>
        <w:autoSpaceDN w:val="0"/>
        <w:spacing w:after="0" w:line="240" w:lineRule="auto"/>
        <w:ind w:right="1410"/>
        <w:jc w:val="both"/>
        <w:rPr>
          <w:rFonts w:ascii="Arial" w:eastAsia="Arial" w:hAnsi="Arial" w:cs="Arial"/>
          <w:spacing w:val="5"/>
          <w:sz w:val="24"/>
          <w:szCs w:val="24"/>
          <w:lang w:val="fr-FR" w:eastAsia="fr-FR" w:bidi="fr-FR"/>
        </w:rPr>
      </w:pPr>
    </w:p>
    <w:p w:rsidR="006026DE" w:rsidRDefault="006026DE"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r>
        <w:rPr>
          <w:rFonts w:ascii="Arial" w:eastAsia="Arial" w:hAnsi="Arial" w:cs="Arial"/>
          <w:spacing w:val="5"/>
          <w:sz w:val="24"/>
          <w:szCs w:val="24"/>
          <w:lang w:val="mn-MN" w:eastAsia="fr-FR" w:bidi="fr-FR"/>
        </w:rPr>
        <w:lastRenderedPageBreak/>
        <w:t>Е.1    Ерөнхий зүйл</w:t>
      </w: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Default="009C57E3" w:rsidP="009C57E3">
      <w:pPr>
        <w:widowControl w:val="0"/>
        <w:autoSpaceDE w:val="0"/>
        <w:autoSpaceDN w:val="0"/>
        <w:spacing w:after="0" w:line="240" w:lineRule="auto"/>
        <w:ind w:right="1410"/>
        <w:jc w:val="center"/>
        <w:rPr>
          <w:rFonts w:ascii="Arial" w:eastAsia="Arial" w:hAnsi="Arial" w:cs="Arial"/>
          <w:b/>
          <w:spacing w:val="5"/>
          <w:sz w:val="24"/>
          <w:szCs w:val="24"/>
          <w:lang w:val="mn-MN" w:eastAsia="fr-FR" w:bidi="fr-FR"/>
        </w:rPr>
      </w:pPr>
      <w:r w:rsidRPr="009C57E3">
        <w:rPr>
          <w:rFonts w:ascii="Arial" w:eastAsia="Arial" w:hAnsi="Arial" w:cs="Arial"/>
          <w:b/>
          <w:spacing w:val="5"/>
          <w:sz w:val="24"/>
          <w:szCs w:val="24"/>
          <w:lang w:val="mn-MN" w:eastAsia="fr-FR" w:bidi="fr-FR"/>
        </w:rPr>
        <w:t>Зураг Е.1 – протоколын горим Е –д орох (HDLC)</w:t>
      </w:r>
    </w:p>
    <w:p w:rsidR="009C57E3" w:rsidRDefault="009C57E3" w:rsidP="009C57E3">
      <w:pPr>
        <w:widowControl w:val="0"/>
        <w:autoSpaceDE w:val="0"/>
        <w:autoSpaceDN w:val="0"/>
        <w:spacing w:after="0" w:line="240" w:lineRule="auto"/>
        <w:ind w:right="1410"/>
        <w:jc w:val="center"/>
        <w:rPr>
          <w:rFonts w:ascii="Arial" w:eastAsia="Arial" w:hAnsi="Arial" w:cs="Arial"/>
          <w:b/>
          <w:spacing w:val="5"/>
          <w:sz w:val="24"/>
          <w:szCs w:val="24"/>
          <w:lang w:val="mn-MN" w:eastAsia="fr-FR" w:bidi="fr-FR"/>
        </w:rPr>
      </w:pPr>
    </w:p>
    <w:p w:rsidR="009C57E3" w:rsidRDefault="009C57E3" w:rsidP="009C57E3">
      <w:pPr>
        <w:widowControl w:val="0"/>
        <w:autoSpaceDE w:val="0"/>
        <w:autoSpaceDN w:val="0"/>
        <w:spacing w:after="0" w:line="240" w:lineRule="auto"/>
        <w:ind w:right="1410"/>
        <w:jc w:val="center"/>
        <w:rPr>
          <w:rFonts w:ascii="Arial" w:eastAsia="Arial" w:hAnsi="Arial" w:cs="Arial"/>
          <w:b/>
          <w:spacing w:val="5"/>
          <w:sz w:val="24"/>
          <w:szCs w:val="24"/>
          <w:lang w:val="mn-MN" w:eastAsia="fr-FR" w:bidi="fr-FR"/>
        </w:rPr>
      </w:pPr>
    </w:p>
    <w:p w:rsidR="009C57E3" w:rsidRDefault="009C57E3" w:rsidP="009C57E3">
      <w:pPr>
        <w:widowControl w:val="0"/>
        <w:autoSpaceDE w:val="0"/>
        <w:autoSpaceDN w:val="0"/>
        <w:spacing w:after="0" w:line="240" w:lineRule="auto"/>
        <w:ind w:right="1410"/>
        <w:jc w:val="center"/>
        <w:rPr>
          <w:rFonts w:ascii="Arial" w:eastAsia="Arial" w:hAnsi="Arial" w:cs="Arial"/>
          <w:b/>
          <w:spacing w:val="5"/>
          <w:sz w:val="24"/>
          <w:szCs w:val="24"/>
          <w:lang w:val="mn-MN" w:eastAsia="fr-FR" w:bidi="fr-FR"/>
        </w:rPr>
      </w:pPr>
    </w:p>
    <w:p w:rsidR="009C57E3" w:rsidRPr="009C57E3" w:rsidRDefault="009C57E3" w:rsidP="009C57E3">
      <w:pPr>
        <w:widowControl w:val="0"/>
        <w:autoSpaceDE w:val="0"/>
        <w:autoSpaceDN w:val="0"/>
        <w:spacing w:after="0" w:line="240" w:lineRule="auto"/>
        <w:ind w:right="1410"/>
        <w:jc w:val="center"/>
        <w:rPr>
          <w:rFonts w:ascii="Arial" w:eastAsia="Arial" w:hAnsi="Arial" w:cs="Arial"/>
          <w:b/>
          <w:spacing w:val="5"/>
          <w:sz w:val="24"/>
          <w:szCs w:val="24"/>
          <w:lang w:val="mn-MN" w:eastAsia="fr-FR" w:bidi="fr-FR"/>
        </w:rPr>
      </w:pP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9C57E3" w:rsidRPr="009C57E3" w:rsidRDefault="009C57E3" w:rsidP="006026DE">
      <w:pPr>
        <w:widowControl w:val="0"/>
        <w:autoSpaceDE w:val="0"/>
        <w:autoSpaceDN w:val="0"/>
        <w:spacing w:after="0" w:line="240" w:lineRule="auto"/>
        <w:ind w:right="1410"/>
        <w:jc w:val="both"/>
        <w:rPr>
          <w:rFonts w:ascii="Arial" w:eastAsia="Arial" w:hAnsi="Arial" w:cs="Arial"/>
          <w:b/>
          <w:spacing w:val="5"/>
          <w:sz w:val="24"/>
          <w:szCs w:val="24"/>
          <w:lang w:val="mn-MN" w:eastAsia="fr-FR" w:bidi="fr-FR"/>
        </w:rPr>
      </w:pPr>
      <w:r w:rsidRPr="009C57E3">
        <w:rPr>
          <w:rFonts w:ascii="Arial" w:eastAsia="Arial" w:hAnsi="Arial" w:cs="Arial"/>
          <w:b/>
          <w:spacing w:val="5"/>
          <w:sz w:val="24"/>
          <w:szCs w:val="24"/>
          <w:lang w:val="mn-MN" w:eastAsia="fr-FR" w:bidi="fr-FR"/>
        </w:rPr>
        <w:t>Е.2     Заалт авах горим ба программын горим</w:t>
      </w: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C56CBE" w:rsidRPr="00540AAA" w:rsidRDefault="00C56CBE" w:rsidP="00540AAA">
      <w:pPr>
        <w:widowControl w:val="0"/>
        <w:autoSpaceDE w:val="0"/>
        <w:autoSpaceDN w:val="0"/>
        <w:spacing w:after="0" w:line="240" w:lineRule="auto"/>
        <w:ind w:left="418" w:right="1408"/>
        <w:jc w:val="both"/>
        <w:rPr>
          <w:rFonts w:ascii="Arial" w:eastAsia="Arial" w:hAnsi="Arial" w:cs="Arial"/>
          <w:spacing w:val="6"/>
          <w:sz w:val="24"/>
          <w:szCs w:val="24"/>
          <w:lang w:val="mn-MN" w:eastAsia="fr-FR" w:bidi="fr-FR"/>
        </w:rPr>
      </w:pPr>
      <w:r>
        <w:rPr>
          <w:rFonts w:ascii="Arial" w:eastAsia="Arial" w:hAnsi="Arial" w:cs="Arial"/>
          <w:spacing w:val="6"/>
          <w:sz w:val="24"/>
          <w:szCs w:val="24"/>
          <w:lang w:val="mn-MN" w:eastAsia="fr-FR" w:bidi="fr-FR"/>
        </w:rPr>
        <w:t xml:space="preserve">Эдгээр горим нь протоколын дээд давхаргад боловсруулагдана. Тодорхой суваг тогтоосоны дараа </w:t>
      </w:r>
      <w:r w:rsidRPr="009C57E3">
        <w:rPr>
          <w:rFonts w:ascii="Arial" w:eastAsia="Arial" w:hAnsi="Arial" w:cs="Arial"/>
          <w:spacing w:val="5"/>
          <w:sz w:val="24"/>
          <w:szCs w:val="24"/>
          <w:lang w:val="fr-FR" w:eastAsia="fr-FR" w:bidi="fr-FR"/>
        </w:rPr>
        <w:t xml:space="preserve">"METERING </w:t>
      </w:r>
      <w:r w:rsidRPr="009C57E3">
        <w:rPr>
          <w:rFonts w:ascii="Arial" w:eastAsia="Arial" w:hAnsi="Arial" w:cs="Arial"/>
          <w:spacing w:val="4"/>
          <w:sz w:val="24"/>
          <w:szCs w:val="24"/>
          <w:lang w:val="fr-FR" w:eastAsia="fr-FR" w:bidi="fr-FR"/>
        </w:rPr>
        <w:t xml:space="preserve">HDLC </w:t>
      </w:r>
      <w:r w:rsidRPr="009C57E3">
        <w:rPr>
          <w:rFonts w:ascii="Arial" w:eastAsia="Arial" w:hAnsi="Arial" w:cs="Arial"/>
          <w:spacing w:val="5"/>
          <w:sz w:val="24"/>
          <w:szCs w:val="24"/>
          <w:lang w:val="fr-FR" w:eastAsia="fr-FR" w:bidi="fr-FR"/>
        </w:rPr>
        <w:t>protocol"</w:t>
      </w:r>
      <w:r>
        <w:rPr>
          <w:rFonts w:ascii="Arial" w:eastAsia="Arial" w:hAnsi="Arial" w:cs="Arial"/>
          <w:spacing w:val="5"/>
          <w:sz w:val="24"/>
          <w:szCs w:val="24"/>
          <w:lang w:val="mn-MN" w:eastAsia="fr-FR" w:bidi="fr-FR"/>
        </w:rPr>
        <w:t xml:space="preserve"> өгөгдлийн үнэн зөв б</w:t>
      </w:r>
      <w:r w:rsidR="00540AAA">
        <w:rPr>
          <w:rFonts w:ascii="Arial" w:eastAsia="Arial" w:hAnsi="Arial" w:cs="Arial"/>
          <w:spacing w:val="5"/>
          <w:sz w:val="24"/>
          <w:szCs w:val="24"/>
          <w:lang w:val="mn-MN" w:eastAsia="fr-FR" w:bidi="fr-FR"/>
        </w:rPr>
        <w:t xml:space="preserve">оловсруулалтын арга хэмжээ авах ба </w:t>
      </w:r>
      <w:r w:rsidR="00540AAA" w:rsidRPr="009C57E3">
        <w:rPr>
          <w:rFonts w:ascii="Arial" w:eastAsia="Arial" w:hAnsi="Arial" w:cs="Arial"/>
          <w:spacing w:val="4"/>
          <w:sz w:val="24"/>
          <w:szCs w:val="24"/>
          <w:lang w:val="fr-FR" w:eastAsia="fr-FR" w:bidi="fr-FR"/>
        </w:rPr>
        <w:t>DLMS</w:t>
      </w:r>
      <w:r w:rsidR="00540AAA">
        <w:rPr>
          <w:rFonts w:ascii="Arial" w:eastAsia="Arial" w:hAnsi="Arial" w:cs="Arial"/>
          <w:spacing w:val="4"/>
          <w:sz w:val="24"/>
          <w:szCs w:val="24"/>
          <w:lang w:val="mn-MN" w:eastAsia="fr-FR" w:bidi="fr-FR"/>
        </w:rPr>
        <w:t xml:space="preserve"> суурилсан хэрэглээний программ нэвтрэх эрх, зөвхөн заалт авах унших эсвэл унших/бичих гэх мэтэд хяналт тогтооно.</w:t>
      </w:r>
    </w:p>
    <w:p w:rsidR="00C56CBE" w:rsidRDefault="00C56CBE" w:rsidP="00540AAA">
      <w:pPr>
        <w:widowControl w:val="0"/>
        <w:autoSpaceDE w:val="0"/>
        <w:autoSpaceDN w:val="0"/>
        <w:spacing w:after="0" w:line="240" w:lineRule="auto"/>
        <w:ind w:right="1408"/>
        <w:jc w:val="both"/>
        <w:rPr>
          <w:rFonts w:ascii="Arial" w:eastAsia="Arial" w:hAnsi="Arial" w:cs="Arial"/>
          <w:spacing w:val="5"/>
          <w:sz w:val="24"/>
          <w:szCs w:val="24"/>
          <w:lang w:val="fr-FR" w:eastAsia="fr-FR" w:bidi="fr-FR"/>
        </w:rPr>
      </w:pPr>
    </w:p>
    <w:p w:rsidR="009C57E3" w:rsidRPr="009C57E3" w:rsidRDefault="009C57E3" w:rsidP="009C57E3">
      <w:pPr>
        <w:widowControl w:val="0"/>
        <w:autoSpaceDE w:val="0"/>
        <w:autoSpaceDN w:val="0"/>
        <w:spacing w:after="0" w:line="240" w:lineRule="auto"/>
        <w:ind w:left="418" w:right="1408"/>
        <w:jc w:val="both"/>
        <w:rPr>
          <w:rFonts w:ascii="Arial" w:eastAsia="Arial" w:hAnsi="Arial" w:cs="Arial"/>
          <w:sz w:val="24"/>
          <w:szCs w:val="24"/>
          <w:lang w:val="fr-FR" w:eastAsia="fr-FR" w:bidi="fr-FR"/>
        </w:rPr>
      </w:pPr>
      <w:r w:rsidRPr="009C57E3">
        <w:rPr>
          <w:rFonts w:ascii="Arial" w:eastAsia="Arial" w:hAnsi="Arial" w:cs="Arial"/>
          <w:spacing w:val="4"/>
          <w:sz w:val="24"/>
          <w:szCs w:val="24"/>
          <w:lang w:val="fr-FR" w:eastAsia="fr-FR" w:bidi="fr-FR"/>
        </w:rPr>
        <w:t xml:space="preserve">IEC </w:t>
      </w:r>
      <w:r w:rsidRPr="009C57E3">
        <w:rPr>
          <w:rFonts w:ascii="Arial" w:eastAsia="Arial" w:hAnsi="Arial" w:cs="Arial"/>
          <w:spacing w:val="5"/>
          <w:sz w:val="24"/>
          <w:szCs w:val="24"/>
          <w:lang w:val="fr-FR" w:eastAsia="fr-FR" w:bidi="fr-FR"/>
        </w:rPr>
        <w:t xml:space="preserve">62056-42, </w:t>
      </w:r>
      <w:r w:rsidRPr="009C57E3">
        <w:rPr>
          <w:rFonts w:ascii="Arial" w:eastAsia="Arial" w:hAnsi="Arial" w:cs="Arial"/>
          <w:spacing w:val="4"/>
          <w:sz w:val="24"/>
          <w:szCs w:val="24"/>
          <w:lang w:val="fr-FR" w:eastAsia="fr-FR" w:bidi="fr-FR"/>
        </w:rPr>
        <w:t xml:space="preserve">IEC </w:t>
      </w:r>
      <w:r w:rsidRPr="009C57E3">
        <w:rPr>
          <w:rFonts w:ascii="Arial" w:eastAsia="Arial" w:hAnsi="Arial" w:cs="Arial"/>
          <w:spacing w:val="5"/>
          <w:sz w:val="24"/>
          <w:szCs w:val="24"/>
          <w:lang w:val="fr-FR" w:eastAsia="fr-FR" w:bidi="fr-FR"/>
        </w:rPr>
        <w:t xml:space="preserve">62056-46 </w:t>
      </w:r>
      <w:r w:rsidR="00540AAA">
        <w:rPr>
          <w:rFonts w:ascii="Arial" w:eastAsia="Arial" w:hAnsi="Arial" w:cs="Arial"/>
          <w:spacing w:val="5"/>
          <w:sz w:val="24"/>
          <w:szCs w:val="24"/>
          <w:lang w:val="mn-MN" w:eastAsia="fr-FR" w:bidi="fr-FR"/>
        </w:rPr>
        <w:t>б</w:t>
      </w:r>
      <w:r w:rsidR="00540AAA">
        <w:rPr>
          <w:rFonts w:ascii="Arial" w:eastAsia="Arial" w:hAnsi="Arial" w:cs="Arial"/>
          <w:spacing w:val="4"/>
          <w:sz w:val="24"/>
          <w:szCs w:val="24"/>
          <w:lang w:val="fr-FR" w:eastAsia="fr-FR" w:bidi="fr-FR"/>
        </w:rPr>
        <w:t>a</w:t>
      </w:r>
      <w:r w:rsidRPr="009C57E3">
        <w:rPr>
          <w:rFonts w:ascii="Arial" w:eastAsia="Arial" w:hAnsi="Arial" w:cs="Arial"/>
          <w:spacing w:val="4"/>
          <w:sz w:val="24"/>
          <w:szCs w:val="24"/>
          <w:lang w:val="fr-FR" w:eastAsia="fr-FR" w:bidi="fr-FR"/>
        </w:rPr>
        <w:t xml:space="preserve"> IEC </w:t>
      </w:r>
      <w:r w:rsidR="00540AAA">
        <w:rPr>
          <w:rFonts w:ascii="Arial" w:eastAsia="Arial" w:hAnsi="Arial" w:cs="Arial"/>
          <w:spacing w:val="5"/>
          <w:sz w:val="24"/>
          <w:szCs w:val="24"/>
          <w:lang w:val="fr-FR" w:eastAsia="fr-FR" w:bidi="fr-FR"/>
        </w:rPr>
        <w:t xml:space="preserve">62056-53 –д </w:t>
      </w:r>
      <w:r w:rsidR="00540AAA">
        <w:rPr>
          <w:rFonts w:ascii="Arial" w:eastAsia="Arial" w:hAnsi="Arial" w:cs="Arial"/>
          <w:spacing w:val="5"/>
          <w:sz w:val="24"/>
          <w:szCs w:val="24"/>
          <w:lang w:val="mn-MN" w:eastAsia="fr-FR" w:bidi="fr-FR"/>
        </w:rPr>
        <w:t>зайлшгүй аргачлалыг заасан.</w:t>
      </w:r>
      <w:r w:rsidRPr="009C57E3">
        <w:rPr>
          <w:rFonts w:ascii="Arial" w:eastAsia="Arial" w:hAnsi="Arial" w:cs="Arial"/>
          <w:spacing w:val="5"/>
          <w:sz w:val="24"/>
          <w:szCs w:val="24"/>
          <w:lang w:val="fr-FR" w:eastAsia="fr-FR" w:bidi="fr-FR"/>
        </w:rPr>
        <w:t xml:space="preserve"> </w:t>
      </w:r>
      <w:r w:rsidR="00540AAA">
        <w:rPr>
          <w:rFonts w:ascii="Arial" w:eastAsia="Arial" w:hAnsi="Arial" w:cs="Arial"/>
          <w:spacing w:val="5"/>
          <w:sz w:val="24"/>
          <w:szCs w:val="24"/>
          <w:lang w:val="mn-MN" w:eastAsia="fr-FR" w:bidi="fr-FR"/>
        </w:rPr>
        <w:t xml:space="preserve">Дарааллын бүдүүвч ба шууд дотоод өгөгдөл солилцох протокол, протоколын горим Е , </w:t>
      </w:r>
      <w:r w:rsidRPr="009C57E3">
        <w:rPr>
          <w:rFonts w:ascii="Arial" w:eastAsia="Arial" w:hAnsi="Arial" w:cs="Arial"/>
          <w:spacing w:val="4"/>
          <w:sz w:val="24"/>
          <w:szCs w:val="24"/>
          <w:lang w:val="fr-FR" w:eastAsia="fr-FR" w:bidi="fr-FR"/>
        </w:rPr>
        <w:t>HDLC</w:t>
      </w:r>
      <w:r w:rsidR="00540AAA">
        <w:rPr>
          <w:rFonts w:ascii="Arial" w:eastAsia="Arial" w:hAnsi="Arial" w:cs="Arial"/>
          <w:spacing w:val="4"/>
          <w:sz w:val="24"/>
          <w:szCs w:val="24"/>
          <w:lang w:val="mn-MN" w:eastAsia="fr-FR" w:bidi="fr-FR"/>
        </w:rPr>
        <w:t xml:space="preserve">-д </w:t>
      </w:r>
      <w:r w:rsidRPr="009C57E3">
        <w:rPr>
          <w:rFonts w:ascii="Arial" w:eastAsia="Arial" w:hAnsi="Arial" w:cs="Arial"/>
          <w:spacing w:val="4"/>
          <w:sz w:val="24"/>
          <w:szCs w:val="24"/>
          <w:lang w:val="fr-FR" w:eastAsia="fr-FR" w:bidi="fr-FR"/>
        </w:rPr>
        <w:t xml:space="preserve"> </w:t>
      </w:r>
      <w:r w:rsidR="00540AAA">
        <w:rPr>
          <w:rFonts w:ascii="Arial" w:eastAsia="Arial" w:hAnsi="Arial" w:cs="Arial"/>
          <w:spacing w:val="4"/>
          <w:sz w:val="24"/>
          <w:szCs w:val="24"/>
          <w:lang w:val="mn-MN" w:eastAsia="fr-FR" w:bidi="fr-FR"/>
        </w:rPr>
        <w:t>шилжих дарааллын бүдүүвчийг дор үзүүлэв.</w:t>
      </w:r>
    </w:p>
    <w:p w:rsidR="009C57E3" w:rsidRDefault="009C57E3"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6026DE" w:rsidRDefault="006026DE" w:rsidP="006026DE">
      <w:pPr>
        <w:widowControl w:val="0"/>
        <w:autoSpaceDE w:val="0"/>
        <w:autoSpaceDN w:val="0"/>
        <w:spacing w:after="0" w:line="240" w:lineRule="auto"/>
        <w:ind w:right="1410"/>
        <w:jc w:val="both"/>
        <w:rPr>
          <w:rFonts w:ascii="Arial" w:eastAsia="Arial" w:hAnsi="Arial" w:cs="Arial"/>
          <w:spacing w:val="5"/>
          <w:sz w:val="24"/>
          <w:szCs w:val="24"/>
          <w:lang w:val="mn-MN" w:eastAsia="fr-FR" w:bidi="fr-FR"/>
        </w:rPr>
      </w:pPr>
    </w:p>
    <w:p w:rsidR="00E559DB" w:rsidRDefault="00E559DB" w:rsidP="00E559DB">
      <w:pPr>
        <w:widowControl w:val="0"/>
        <w:autoSpaceDE w:val="0"/>
        <w:autoSpaceDN w:val="0"/>
        <w:spacing w:after="0" w:line="240" w:lineRule="auto"/>
        <w:rPr>
          <w:rFonts w:ascii="Arial" w:eastAsia="Arial" w:hAnsi="Arial" w:cs="Arial"/>
          <w:sz w:val="24"/>
          <w:szCs w:val="24"/>
          <w:lang w:eastAsia="fr-FR" w:bidi="fr-FR"/>
        </w:rPr>
      </w:pPr>
    </w:p>
    <w:p w:rsidR="00E559DB" w:rsidRPr="001A42F0" w:rsidRDefault="00D52E01" w:rsidP="00D52E01">
      <w:pPr>
        <w:spacing w:before="94" w:line="254" w:lineRule="auto"/>
        <w:ind w:right="1450"/>
        <w:rPr>
          <w:rFonts w:ascii="Arial" w:hAnsi="Arial" w:cs="Arial"/>
          <w:b/>
          <w:sz w:val="24"/>
          <w:szCs w:val="24"/>
        </w:rPr>
      </w:pPr>
      <w:r>
        <w:rPr>
          <w:rFonts w:ascii="Arial" w:hAnsi="Arial" w:cs="Arial"/>
          <w:b/>
          <w:sz w:val="24"/>
          <w:szCs w:val="24"/>
        </w:rPr>
        <w:t>Хэрэглэгч</w:t>
      </w:r>
      <w:r w:rsidR="00E559DB" w:rsidRPr="001A42F0">
        <w:rPr>
          <w:rFonts w:ascii="Arial" w:hAnsi="Arial" w:cs="Arial"/>
          <w:b/>
          <w:sz w:val="24"/>
          <w:szCs w:val="24"/>
        </w:rPr>
        <w:t xml:space="preserve"> (HHU)      </w:t>
      </w:r>
      <w:r w:rsidR="00E559DB">
        <w:rPr>
          <w:b/>
          <w:sz w:val="18"/>
        </w:rPr>
        <w:t xml:space="preserve">                                                            </w:t>
      </w:r>
      <w:r>
        <w:rPr>
          <w:b/>
          <w:sz w:val="18"/>
        </w:rPr>
        <w:t xml:space="preserve">                  </w:t>
      </w:r>
      <w:r w:rsidR="00E559DB">
        <w:rPr>
          <w:b/>
          <w:sz w:val="18"/>
        </w:rPr>
        <w:t xml:space="preserve">        </w:t>
      </w:r>
      <w:r>
        <w:rPr>
          <w:rFonts w:ascii="Arial" w:hAnsi="Arial" w:cs="Arial"/>
          <w:b/>
          <w:sz w:val="24"/>
          <w:szCs w:val="24"/>
        </w:rPr>
        <w:t>Сервер (Ta</w:t>
      </w:r>
      <w:r>
        <w:rPr>
          <w:rFonts w:ascii="Arial" w:hAnsi="Arial" w:cs="Arial"/>
          <w:b/>
          <w:sz w:val="24"/>
          <w:szCs w:val="24"/>
          <w:lang w:val="mn-MN"/>
        </w:rPr>
        <w:t>рифын хэрэгсэл</w:t>
      </w:r>
      <w:r w:rsidR="00E559DB" w:rsidRPr="001A42F0">
        <w:rPr>
          <w:rFonts w:ascii="Arial" w:hAnsi="Arial" w:cs="Arial"/>
          <w:b/>
          <w:sz w:val="24"/>
          <w:szCs w:val="24"/>
        </w:rPr>
        <w:t>)</w:t>
      </w:r>
    </w:p>
    <w:p w:rsidR="00E559DB" w:rsidRDefault="00E559DB" w:rsidP="00E559DB">
      <w:pPr>
        <w:spacing w:before="94" w:line="254" w:lineRule="auto"/>
        <w:ind w:left="790" w:right="20" w:firstLine="7"/>
        <w:rPr>
          <w:b/>
          <w:sz w:val="18"/>
        </w:rPr>
      </w:pPr>
    </w:p>
    <w:p w:rsidR="00E559DB" w:rsidRDefault="00E559DB" w:rsidP="00E559DB">
      <w:pPr>
        <w:widowControl w:val="0"/>
        <w:autoSpaceDE w:val="0"/>
        <w:autoSpaceDN w:val="0"/>
        <w:spacing w:after="0" w:line="240" w:lineRule="auto"/>
        <w:rPr>
          <w:rFonts w:ascii="Arial" w:eastAsia="Arial" w:hAnsi="Arial" w:cs="Arial"/>
          <w:sz w:val="24"/>
          <w:szCs w:val="24"/>
          <w:lang w:eastAsia="fr-FR" w:bidi="fr-FR"/>
        </w:rPr>
      </w:pPr>
    </w:p>
    <w:p w:rsidR="00E559DB" w:rsidRDefault="00E64073" w:rsidP="00E559DB">
      <w:pPr>
        <w:widowControl w:val="0"/>
        <w:autoSpaceDE w:val="0"/>
        <w:autoSpaceDN w:val="0"/>
        <w:spacing w:after="0" w:line="240" w:lineRule="auto"/>
      </w:pPr>
      <w:r>
        <w:pict>
          <v:group id="_x0000_s1573" style="width:409.45pt;height:341.4pt;mso-position-horizontal-relative:char;mso-position-vertical-relative:line" coordsize="8189,6828">
            <v:shape id="_x0000_s1574" style="position:absolute;left:6901;top:265;width:1023;height:514" coordorigin="6901,265" coordsize="1023,514" path="m6901,522l7412,265r512,257l7412,779,6901,522xe" filled="f" strokeweight=".38031mm">
              <v:path arrowok="t"/>
            </v:shape>
            <v:shape id="_x0000_s1575" style="position:absolute;left:519;top:10;width:6893;height:255" coordorigin="520,11" coordsize="6893,255" path="m7412,265r,-254l520,11r,153e" filled="f" strokeweight=".38031mm">
              <v:path arrowok="t"/>
            </v:shape>
            <v:shape id="_x0000_s1576" type="#_x0000_t75" style="position:absolute;left:452;top:133;width:135;height:132">
              <v:imagedata r:id="rId56" o:title=""/>
            </v:shape>
            <v:line id="_x0000_s1577" style="position:absolute" from="1031,522" to="3227,522" strokeweight=".38031mm"/>
            <v:shape id="_x0000_s1578" type="#_x0000_t75" style="position:absolute;left:3195;top:454;width:135;height:132">
              <v:imagedata r:id="rId57" o:title=""/>
            </v:shape>
            <v:line id="_x0000_s1579" style="position:absolute" from="4859,522" to="6800,522" strokeweight=".38031mm"/>
            <v:shape id="_x0000_s1580" type="#_x0000_t75" style="position:absolute;left:6766;top:454;width:135;height:132">
              <v:imagedata r:id="rId58" o:title=""/>
            </v:shape>
            <v:shape id="_x0000_s1581" style="position:absolute;left:6493;top:778;width:920;height:509" coordorigin="6493,779" coordsize="920,509" path="m7412,779r,509l6493,1288e" filled="f" strokeweight=".38031mm">
              <v:path arrowok="t"/>
            </v:shape>
            <v:shape id="_x0000_s1582" type="#_x0000_t75" style="position:absolute;left:6389;top:1220;width:135;height:135">
              <v:imagedata r:id="rId59" o:title=""/>
            </v:shape>
            <v:shape id="_x0000_s1583" style="position:absolute;left:3584;top:1033;width:1020;height:509" coordorigin="3584,1033" coordsize="1020,509" path="m3584,1288r509,-255l4604,1288r-511,254l3584,1288xe" filled="f" strokeweight=".38031mm">
              <v:path arrowok="t"/>
            </v:shape>
            <v:shape id="_x0000_s1584" type="#_x0000_t75" style="position:absolute;left:4604;top:1220;width:255;height:135">
              <v:imagedata r:id="rId60" o:title=""/>
            </v:shape>
            <v:shape id="_x0000_s1585" style="position:absolute;left:519;top:877;width:255;height:5765" coordorigin="520,877" coordsize="255,5765" path="m774,6642r-254,l520,877e" filled="f" strokeweight=".38031mm">
              <v:path arrowok="t"/>
            </v:shape>
            <v:shape id="_x0000_s1586" type="#_x0000_t75" style="position:absolute;left:452;top:778;width:135;height:132">
              <v:imagedata r:id="rId61" o:title=""/>
            </v:shape>
            <v:shape id="_x0000_s1587" style="position:absolute;left:6646;top:5391;width:1532;height:509" coordorigin="6647,5392" coordsize="1532,509" path="m6647,5646r765,-254l8178,5646r-766,254l6647,5646xe" filled="f" strokeweight=".38031mm">
              <v:path arrowok="t"/>
            </v:shape>
            <v:shape id="_x0000_s1588" style="position:absolute;left:6646;top:4779;width:1532;height:509" coordorigin="6647,4780" coordsize="1532,509" path="m6647,5034r765,-254l8178,5034r-766,254l6647,5034xe" filled="f" strokeweight=".38031mm">
              <v:path arrowok="t"/>
            </v:shape>
            <v:shape id="_x0000_s1589" style="position:absolute;left:6646;top:4117;width:1532;height:509" coordorigin="6647,4117" coordsize="1532,509" path="m6647,4372r765,-255l8178,4372r-766,254l6647,4372xe" filled="f" strokeweight=".38031mm">
              <v:path arrowok="t"/>
            </v:shape>
            <v:shape id="_x0000_s1590" style="position:absolute;left:6646;top:3505;width:1532;height:509" coordorigin="6647,3505" coordsize="1532,509" path="m6647,3760r765,-255l8178,3760r-766,254l6647,3760xe" filled="f" strokeweight=".38031mm">
              <v:path arrowok="t"/>
            </v:shape>
            <v:shape id="_x0000_s1591" style="position:absolute;left:6646;top:2792;width:1479;height:560" coordorigin="6647,2792" coordsize="1479,560" path="m6647,3071r739,-279l8125,3071r-739,281l6647,3071xe" filled="f" strokeweight=".38031mm">
              <v:path arrowok="t"/>
            </v:shape>
            <v:shape id="_x0000_s1592" style="position:absolute;left:6389;top:2050;width:996;height:639" coordorigin="6390,2051" coordsize="996,639" path="m6390,2051r996,l7386,2689e" filled="f" strokeweight=".38031mm">
              <v:path arrowok="t"/>
            </v:shape>
            <v:shape id="_x0000_s1593" type="#_x0000_t75" style="position:absolute;left:7318;top:2657;width:135;height:135">
              <v:imagedata r:id="rId62" o:title=""/>
            </v:shape>
            <v:shape id="_x0000_s1594" type="#_x0000_t75" style="position:absolute;left:7323;top:3340;width:132;height:165">
              <v:imagedata r:id="rId63" o:title=""/>
            </v:shape>
            <v:shape id="_x0000_s1595" type="#_x0000_t75" style="position:absolute;left:7345;top:3982;width:135;height:135">
              <v:imagedata r:id="rId64" o:title=""/>
            </v:shape>
            <v:shape id="_x0000_s1596" type="#_x0000_t75" style="position:absolute;left:7345;top:4625;width:135;height:154">
              <v:imagedata r:id="rId65" o:title=""/>
            </v:shape>
            <v:shape id="_x0000_s1597" type="#_x0000_t75" style="position:absolute;left:7345;top:5257;width:135;height:135">
              <v:imagedata r:id="rId66" o:title=""/>
            </v:shape>
            <v:line id="_x0000_s1598" style="position:absolute" from="6647,3760" to="4960,3760" strokeweight=".38031mm"/>
            <v:shape id="_x0000_s1599" type="#_x0000_t75" style="position:absolute;left:4858;top:3692;width:135;height:135">
              <v:imagedata r:id="rId67" o:title=""/>
            </v:shape>
            <v:shape id="_x0000_s1600" style="position:absolute;left:6135;top:3862;width:512;height:1784" coordorigin="6136,3863" coordsize="512,1784" path="m6647,5646r-511,l6136,3863e" filled="f" strokeweight=".38031mm">
              <v:path arrowok="t"/>
            </v:shape>
            <v:shape id="_x0000_s1601" type="#_x0000_t75" style="position:absolute;left:6068;top:3759;width:135;height:135">
              <v:imagedata r:id="rId68" o:title=""/>
            </v:shape>
            <v:line id="_x0000_s1602" style="position:absolute" from="6647,5034" to="6236,5034" strokeweight=".38031mm"/>
            <v:shape id="_x0000_s1603" type="#_x0000_t75" style="position:absolute;left:6135;top:4966;width:135;height:135">
              <v:imagedata r:id="rId69" o:title=""/>
            </v:shape>
            <v:line id="_x0000_s1604" style="position:absolute" from="6647,4372" to="6236,4372" strokeweight=".38031mm"/>
            <v:shape id="_x0000_s1605" type="#_x0000_t75" style="position:absolute;left:6135;top:4304;width:135;height:135">
              <v:imagedata r:id="rId70" o:title=""/>
            </v:shape>
            <v:line id="_x0000_s1606" style="position:absolute" from="774,6793" to="796,6793" strokeweight=".38031mm"/>
            <v:line id="_x0000_s1607" style="position:absolute" from="860,6793" to="882,6793" strokeweight=".38031mm"/>
            <v:line id="_x0000_s1608" style="position:absolute" from="947,6793" to="968,6793" strokeweight=".38031mm"/>
            <v:line id="_x0000_s1609" style="position:absolute" from="1033,6793" to="1055,6793" strokeweight=".38031mm"/>
            <v:line id="_x0000_s1610" style="position:absolute" from="1120,6793" to="1141,6793" strokeweight=".38031mm"/>
            <v:line id="_x0000_s1611" style="position:absolute" from="1206,6793" to="1228,6793" strokeweight=".38031mm"/>
            <v:line id="_x0000_s1612" style="position:absolute" from="1292,6793" to="1314,6793" strokeweight=".38031mm"/>
            <v:line id="_x0000_s1613" style="position:absolute" from="1379,6793" to="1400,6793" strokeweight=".38031mm"/>
            <v:line id="_x0000_s1614" style="position:absolute" from="1465,6793" to="1487,6793" strokeweight=".38031mm"/>
            <v:line id="_x0000_s1615" style="position:absolute" from="1552,6793" to="1573,6793" strokeweight=".38031mm"/>
            <v:line id="_x0000_s1616" style="position:absolute" from="1638,6793" to="1660,6793" strokeweight=".38031mm"/>
            <v:line id="_x0000_s1617" style="position:absolute" from="1727,6793" to="1748,6793" strokeweight=".38031mm"/>
            <v:line id="_x0000_s1618" style="position:absolute" from="1813,6793" to="1835,6793" strokeweight=".38031mm"/>
            <v:line id="_x0000_s1619" style="position:absolute" from="1900,6793" to="1921,6793" strokeweight=".38031mm"/>
            <v:line id="_x0000_s1620" style="position:absolute" from="1986,6793" to="2008,6793" strokeweight=".38031mm"/>
            <v:line id="_x0000_s1621" style="position:absolute" from="2072,6793" to="2094,6793" strokeweight=".38031mm"/>
            <v:line id="_x0000_s1622" style="position:absolute" from="2159,6793" to="2180,6793" strokeweight=".38031mm"/>
            <v:line id="_x0000_s1623" style="position:absolute" from="2245,6793" to="2267,6793" strokeweight=".38031mm"/>
            <v:line id="_x0000_s1624" style="position:absolute" from="2332,6793" to="2353,6793" strokeweight=".38031mm"/>
            <v:line id="_x0000_s1625" style="position:absolute" from="2418,6793" to="2440,6793" strokeweight=".38031mm"/>
            <v:line id="_x0000_s1626" style="position:absolute" from="2504,6793" to="2526,6793" strokeweight=".38031mm"/>
            <v:line id="_x0000_s1627" style="position:absolute" from="2591,6793" to="2612,6793" strokeweight=".38031mm"/>
            <v:line id="_x0000_s1628" style="position:absolute" from="2677,6793" to="2699,6793" strokeweight=".38031mm"/>
            <v:line id="_x0000_s1629" style="position:absolute" from="2764,6793" to="2785,6793" strokeweight=".38031mm"/>
            <v:line id="_x0000_s1630" style="position:absolute" from="2850,6793" to="2872,6793" strokeweight=".38031mm"/>
            <v:line id="_x0000_s1631" style="position:absolute" from="2936,6793" to="2958,6793" strokeweight=".38031mm"/>
            <v:line id="_x0000_s1632" style="position:absolute" from="3023,6793" to="3044,6793" strokeweight=".38031mm"/>
            <v:line id="_x0000_s1633" style="position:absolute" from="3109,6793" to="3131,6793" strokeweight=".38031mm"/>
            <v:line id="_x0000_s1634" style="position:absolute" from="3196,6793" to="3217,6793" strokeweight=".38031mm"/>
            <v:line id="_x0000_s1635" style="position:absolute" from="3282,6793" to="3304,6793" strokeweight=".38031mm"/>
            <v:line id="_x0000_s1636" style="position:absolute" from="3368,6793" to="3390,6793" strokeweight=".38031mm"/>
            <v:line id="_x0000_s1637" style="position:absolute" from="3455,6793" to="3476,6793" strokeweight=".38031mm"/>
            <v:line id="_x0000_s1638" style="position:absolute" from="3541,6793" to="3563,6793" strokeweight=".38031mm"/>
            <v:line id="_x0000_s1639" style="position:absolute" from="3574,6739" to="3595,6739" strokeweight="1.08pt"/>
            <v:line id="_x0000_s1640" style="position:absolute" from="3574,6653" to="3595,6653" strokeweight="1.08pt"/>
            <v:line id="_x0000_s1641" style="position:absolute" from="3574,6566" to="3595,6566" strokeweight="1.08pt"/>
            <v:line id="_x0000_s1642" style="position:absolute" from="3574,6490" to="3595,6490" strokeweight=".12pt"/>
            <v:line id="_x0000_s1643" style="position:absolute" from="3584,6488" to="3565,6488" strokeweight=".38031mm"/>
            <v:line id="_x0000_s1644" style="position:absolute" from="3500,6488" to="3479,6488" strokeweight=".38031mm"/>
            <v:line id="_x0000_s1645" style="position:absolute" from="3414,6488" to="3392,6488" strokeweight=".38031mm"/>
            <v:line id="_x0000_s1646" style="position:absolute" from="3328,6488" to="3306,6488" strokeweight=".38031mm"/>
            <v:line id="_x0000_s1647" style="position:absolute" from="3241,6488" to="3220,6488" strokeweight=".38031mm"/>
            <v:line id="_x0000_s1648" style="position:absolute" from="3155,6488" to="3133,6488" strokeweight=".38031mm"/>
            <v:line id="_x0000_s1649" style="position:absolute" from="3068,6488" to="3047,6488" strokeweight=".38031mm"/>
            <v:line id="_x0000_s1650" style="position:absolute" from="2982,6488" to="2960,6488" strokeweight=".38031mm"/>
            <v:line id="_x0000_s1651" style="position:absolute" from="2896,6488" to="2874,6488" strokeweight=".38031mm"/>
            <v:line id="_x0000_s1652" style="position:absolute" from="2809,6488" to="2788,6488" strokeweight=".38031mm"/>
            <v:line id="_x0000_s1653" style="position:absolute" from="2723,6488" to="2701,6488" strokeweight=".38031mm"/>
            <v:line id="_x0000_s1654" style="position:absolute" from="2636,6488" to="2615,6488" strokeweight=".38031mm"/>
            <v:line id="_x0000_s1655" style="position:absolute" from="2550,6488" to="2528,6488" strokeweight=".38031mm"/>
            <v:line id="_x0000_s1656" style="position:absolute" from="2464,6488" to="2442,6488" strokeweight=".38031mm"/>
            <v:line id="_x0000_s1657" style="position:absolute" from="2377,6488" to="2356,6488" strokeweight=".38031mm"/>
            <v:line id="_x0000_s1658" style="position:absolute" from="2288,6488" to="2267,6488" strokeweight=".38031mm"/>
            <v:line id="_x0000_s1659" style="position:absolute" from="2202,6488" to="2180,6488" strokeweight=".38031mm"/>
            <v:line id="_x0000_s1660" style="position:absolute" from="2116,6488" to="2094,6488" strokeweight=".38031mm"/>
            <v:line id="_x0000_s1661" style="position:absolute" from="2029,6488" to="2008,6488" strokeweight=".38031mm"/>
            <v:line id="_x0000_s1662" style="position:absolute" from="1943,6488" to="1921,6488" strokeweight=".38031mm"/>
            <v:line id="_x0000_s1663" style="position:absolute" from="1856,6488" to="1835,6488" strokeweight=".38031mm"/>
            <v:line id="_x0000_s1664" style="position:absolute" from="1770,6488" to="1748,6488" strokeweight=".38031mm"/>
            <v:line id="_x0000_s1665" style="position:absolute" from="1684,6488" to="1662,6488" strokeweight=".38031mm"/>
            <v:line id="_x0000_s1666" style="position:absolute" from="1597,6488" to="1576,6488" strokeweight=".38031mm"/>
            <v:line id="_x0000_s1667" style="position:absolute" from="1511,6488" to="1489,6488" strokeweight=".38031mm"/>
            <v:line id="_x0000_s1668" style="position:absolute" from="1424,6488" to="1403,6488" strokeweight=".38031mm"/>
            <v:line id="_x0000_s1669" style="position:absolute" from="1338,6488" to="1316,6488" strokeweight=".38031mm"/>
            <v:line id="_x0000_s1670" style="position:absolute" from="1252,6488" to="1230,6488" strokeweight=".38031mm"/>
            <v:line id="_x0000_s1671" style="position:absolute" from="1165,6488" to="1144,6488" strokeweight=".38031mm"/>
            <v:line id="_x0000_s1672" style="position:absolute" from="1079,6488" to="1057,6488" strokeweight=".38031mm"/>
            <v:line id="_x0000_s1673" style="position:absolute" from="992,6488" to="971,6488" strokeweight=".38031mm"/>
            <v:line id="_x0000_s1674" style="position:absolute" from="906,6488" to="884,6488" strokeweight=".38031mm"/>
            <v:line id="_x0000_s1675" style="position:absolute" from="820,6488" to="798,6488" strokeweight=".38031mm"/>
            <v:line id="_x0000_s1676" style="position:absolute" from="763,6540" to="785,6540" strokeweight="1.08pt"/>
            <v:line id="_x0000_s1677" style="position:absolute" from="763,6626" to="785,6626" strokeweight="1.08pt"/>
            <v:line id="_x0000_s1678" style="position:absolute" from="763,6713" to="785,6713" strokeweight="1.08pt"/>
            <v:line id="_x0000_s1679" style="position:absolute" from="763,6791" to="785,6791" strokeweight=".24pt"/>
            <v:shape id="_x0000_s1680" style="position:absolute;left:5981;top:5900;width:1431;height:766" coordorigin="5982,5900" coordsize="1431,766" path="m7412,5900r,766l5982,6666e" filled="f" strokeweight=".38031mm">
              <v:path arrowok="t"/>
            </v:shape>
            <v:shape id="_x0000_s1681" type="#_x0000_t75" style="position:absolute;left:5881;top:6598;width:135;height:132">
              <v:imagedata r:id="rId71" o:title=""/>
            </v:shape>
            <v:line id="_x0000_s1682" style="position:absolute" from="265,6155" to="368,6155" strokeweight=".22825mm"/>
            <v:line id="_x0000_s1683" style="position:absolute" from="433,6155" to="536,6155" strokeweight=".22825mm"/>
            <v:line id="_x0000_s1684" style="position:absolute" from="601,6155" to="707,6155" strokeweight=".22825mm"/>
            <v:line id="_x0000_s1685" style="position:absolute" from="772,6155" to="875,6155" strokeweight=".22825mm"/>
            <v:line id="_x0000_s1686" style="position:absolute" from="940,6155" to="1043,6155" strokeweight=".22825mm"/>
            <v:line id="_x0000_s1687" style="position:absolute" from="1108,6155" to="1211,6155" strokeweight=".22825mm"/>
            <v:line id="_x0000_s1688" style="position:absolute" from="1276,6155" to="1379,6155" strokeweight=".22825mm"/>
            <v:line id="_x0000_s1689" style="position:absolute" from="1444,6155" to="1549,6155" strokeweight=".22825mm"/>
            <v:line id="_x0000_s1690" style="position:absolute" from="1614,6155" to="1717,6155" strokeweight=".22825mm"/>
            <v:line id="_x0000_s1691" style="position:absolute" from="1782,6155" to="1885,6155" strokeweight=".22825mm"/>
            <v:line id="_x0000_s1692" style="position:absolute" from="1950,6155" to="2053,6155" strokeweight=".22825mm"/>
            <v:line id="_x0000_s1693" style="position:absolute" from="2118,6155" to="2224,6155" strokeweight=".22825mm"/>
            <v:line id="_x0000_s1694" style="position:absolute" from="2288,6155" to="2392,6155" strokeweight=".22825mm"/>
            <v:line id="_x0000_s1695" style="position:absolute" from="2456,6155" to="2560,6155" strokeweight=".22825mm"/>
            <v:line id="_x0000_s1696" style="position:absolute" from="2624,6155" to="2728,6155" strokeweight=".22825mm"/>
            <v:line id="_x0000_s1697" style="position:absolute" from="2792,6155" to="2896,6155" strokeweight=".22825mm"/>
            <v:line id="_x0000_s1698" style="position:absolute" from="2963,6155" to="3066,6155" strokeweight=".22825mm"/>
            <v:line id="_x0000_s1699" style="position:absolute" from="3131,6155" to="3234,6155" strokeweight=".22825mm"/>
            <v:line id="_x0000_s1700" style="position:absolute" from="3299,6155" to="3402,6155" strokeweight=".22825mm"/>
            <v:line id="_x0000_s1701" style="position:absolute" from="3467,6155" to="3570,6155" strokeweight=".22825mm"/>
            <v:line id="_x0000_s1702" style="position:absolute" from="3635,6155" to="3740,6155" strokeweight=".22825mm"/>
            <v:line id="_x0000_s1703" style="position:absolute" from="3805,6155" to="3908,6155" strokeweight=".22825mm"/>
            <v:line id="_x0000_s1704" style="position:absolute" from="3973,6155" to="4076,6155" strokeweight=".22825mm"/>
            <v:line id="_x0000_s1705" style="position:absolute" from="4141,6155" to="4244,6155" strokeweight=".22825mm"/>
            <v:line id="_x0000_s1706" style="position:absolute" from="4309,6155" to="4415,6155" strokeweight=".22825mm"/>
            <v:line id="_x0000_s1707" style="position:absolute" from="4480,6155" to="4583,6155" strokeweight=".22825mm"/>
            <v:line id="_x0000_s1708" style="position:absolute" from="4648,6155" to="4751,6155" strokeweight=".22825mm"/>
            <v:line id="_x0000_s1709" style="position:absolute" from="4816,6155" to="4919,6155" strokeweight=".22825mm"/>
            <v:line id="_x0000_s1710" style="position:absolute" from="4984,6155" to="5087,6155" strokeweight=".22825mm"/>
            <v:line id="_x0000_s1711" style="position:absolute" from="5152,6155" to="5257,6155" strokeweight=".22825mm"/>
            <v:line id="_x0000_s1712" style="position:absolute" from="5322,6155" to="5425,6155" strokeweight=".22825mm"/>
            <v:line id="_x0000_s1713" style="position:absolute" from="5490,6155" to="5593,6155" strokeweight=".22825mm"/>
            <v:line id="_x0000_s1714" style="position:absolute" from="5658,6155" to="5761,6155" strokeweight=".22825mm"/>
            <v:line id="_x0000_s1715" style="position:absolute" from="5826,6155" to="5932,6155" strokeweight=".22825mm"/>
            <v:line id="_x0000_s1716" style="position:absolute" from="5996,6155" to="6100,6155" strokeweight=".22825mm"/>
            <v:line id="_x0000_s1717" style="position:absolute" from="6164,6155" to="6268,6155" strokeweight=".22825mm"/>
            <v:line id="_x0000_s1718" style="position:absolute" from="6332,6155" to="6436,6155" strokeweight=".22825mm"/>
            <v:line id="_x0000_s1719" style="position:absolute" from="6500,6155" to="6604,6155" strokeweight=".22825mm"/>
            <v:line id="_x0000_s1720" style="position:absolute" from="6668,6155" to="6774,6155" strokeweight=".22825mm"/>
            <v:line id="_x0000_s1721" style="position:absolute" from="6839,6155" to="6942,6155" strokeweight=".22825mm"/>
            <v:line id="_x0000_s1722" style="position:absolute" from="7007,6155" to="7110,6155" strokeweight=".22825mm"/>
            <v:line id="_x0000_s1723" style="position:absolute" from="7175,6155" to="7278,6155" strokeweight=".22825mm"/>
            <v:line id="_x0000_s1724" style="position:absolute" from="7343,6155" to="7448,6155" strokeweight=".22825mm"/>
            <v:line id="_x0000_s1725" style="position:absolute" from="7513,6155" to="7616,6155" strokeweight=".22825mm"/>
            <v:line id="_x0000_s1726" style="position:absolute" from="4093,6642" to="3685,6642" strokeweight=".38031mm"/>
            <v:shape id="_x0000_s1727" type="#_x0000_t75" style="position:absolute;left:3584;top:6574;width:135;height:135">
              <v:imagedata r:id="rId72" o:title=""/>
            </v:shape>
            <v:line id="_x0000_s1728" style="position:absolute" from="3330,3760" to="620,3760" strokeweight=".38031mm"/>
            <v:shape id="_x0000_s1729" type="#_x0000_t75" style="position:absolute;left:519;top:3692;width:135;height:135">
              <v:imagedata r:id="rId73" o:title=""/>
            </v:shape>
            <v:line id="_x0000_s1730" style="position:absolute" from="6647,3071" to="620,3085" strokeweight=".38031mm"/>
            <v:shape id="_x0000_s1731" type="#_x0000_t75" style="position:absolute;left:519;top:3015;width:135;height:137">
              <v:imagedata r:id="rId74" o:title=""/>
            </v:shape>
            <v:line id="_x0000_s1732" style="position:absolute" from="3584,1288" to="620,1288" strokeweight=".38031mm"/>
            <v:shape id="_x0000_s1733" type="#_x0000_t75" style="position:absolute;left:519;top:1220;width:135;height:135">
              <v:imagedata r:id="rId75" o:title=""/>
            </v:shape>
            <v:shape id="_x0000_s1734" style="position:absolute;left:10;top:265;width:1020;height:514" coordorigin="11,265" coordsize="1020,514" path="m112,779r816,l954,774r62,-48l1031,673r,-302l1002,296,928,265r-816,l40,296,11,371r,302l40,748r72,31xe" filled="f" strokeweight=".38031mm">
              <v:path arrowok="t"/>
            </v:shape>
            <v:shape id="_x0000_s1735" style="position:absolute;left:3584;top:1796;width:1020;height:509" coordorigin="3584,1796" coordsize="1020,509" path="m3584,2051r509,-255l4604,2051r-511,254l3584,2051xe" filled="f" strokeweight=".38031mm">
              <v:path arrowok="t"/>
            </v:shape>
            <v:shape id="_x0000_s1736" type="#_x0000_t75" style="position:absolute;left:4025;top:1541;width:135;height:255">
              <v:imagedata r:id="rId76" o:title=""/>
            </v:shape>
            <v:shape id="_x0000_s1737" type="#_x0000_t75" style="position:absolute;left:4604;top:1983;width:255;height:135">
              <v:imagedata r:id="rId77" o:title=""/>
            </v:shape>
            <v:line id="_x0000_s1738" style="position:absolute" from="774,2305" to="796,2305" strokeweight=".38031mm"/>
            <v:line id="_x0000_s1739" style="position:absolute" from="860,2305" to="882,2305" strokeweight=".38031mm"/>
            <v:line id="_x0000_s1740" style="position:absolute" from="947,2305" to="968,2305" strokeweight=".38031mm"/>
            <v:line id="_x0000_s1741" style="position:absolute" from="1033,2305" to="1055,2305" strokeweight=".38031mm"/>
            <v:line id="_x0000_s1742" style="position:absolute" from="1120,2305" to="1141,2305" strokeweight=".38031mm"/>
            <v:line id="_x0000_s1743" style="position:absolute" from="1206,2305" to="1228,2305" strokeweight=".38031mm"/>
            <v:line id="_x0000_s1744" style="position:absolute" from="1292,2305" to="1314,2305" strokeweight=".38031mm"/>
            <v:line id="_x0000_s1745" style="position:absolute" from="1379,2305" to="1400,2305" strokeweight=".38031mm"/>
            <v:line id="_x0000_s1746" style="position:absolute" from="1465,2305" to="1487,2305" strokeweight=".38031mm"/>
            <v:line id="_x0000_s1747" style="position:absolute" from="1552,2305" to="1573,2305" strokeweight=".38031mm"/>
            <v:line id="_x0000_s1748" style="position:absolute" from="1638,2305" to="1660,2305" strokeweight=".38031mm"/>
            <v:line id="_x0000_s1749" style="position:absolute" from="1727,2305" to="1748,2305" strokeweight=".38031mm"/>
            <v:line id="_x0000_s1750" style="position:absolute" from="1813,2305" to="1835,2305" strokeweight=".38031mm"/>
            <v:line id="_x0000_s1751" style="position:absolute" from="1900,2305" to="1921,2305" strokeweight=".38031mm"/>
            <v:line id="_x0000_s1752" style="position:absolute" from="1986,2305" to="2008,2305" strokeweight=".38031mm"/>
            <v:line id="_x0000_s1753" style="position:absolute" from="2072,2305" to="2094,2305" strokeweight=".38031mm"/>
            <v:line id="_x0000_s1754" style="position:absolute" from="2159,2305" to="2180,2305" strokeweight=".38031mm"/>
            <v:line id="_x0000_s1755" style="position:absolute" from="2245,2305" to="2267,2305" strokeweight=".38031mm"/>
            <v:line id="_x0000_s1756" style="position:absolute" from="2332,2305" to="2353,2305" strokeweight=".38031mm"/>
            <v:line id="_x0000_s1757" style="position:absolute" from="2418,2305" to="2440,2305" strokeweight=".38031mm"/>
            <v:line id="_x0000_s1758" style="position:absolute" from="2504,2305" to="2526,2305" strokeweight=".38031mm"/>
            <v:line id="_x0000_s1759" style="position:absolute" from="2591,2305" to="2612,2305" strokeweight=".38031mm"/>
            <v:line id="_x0000_s1760" style="position:absolute" from="2677,2305" to="2699,2305" strokeweight=".38031mm"/>
            <v:line id="_x0000_s1761" style="position:absolute" from="2764,2305" to="2785,2305" strokeweight=".38031mm"/>
            <v:line id="_x0000_s1762" style="position:absolute" from="2850,2305" to="2872,2305" strokeweight=".38031mm"/>
            <v:line id="_x0000_s1763" style="position:absolute" from="2936,2305" to="2958,2305" strokeweight=".38031mm"/>
            <v:line id="_x0000_s1764" style="position:absolute" from="3023,2305" to="3044,2305" strokeweight=".38031mm"/>
            <v:line id="_x0000_s1765" style="position:absolute" from="3109,2305" to="3131,2305" strokeweight=".38031mm"/>
            <v:line id="_x0000_s1766" style="position:absolute" from="3196,2305" to="3217,2305" strokeweight=".38031mm"/>
            <v:line id="_x0000_s1767" style="position:absolute" from="3282,2305" to="3304,2305" strokeweight=".38031mm"/>
            <v:line id="_x0000_s1768" style="position:absolute" from="3319,2256" to="3341,2256" strokeweight="1.08pt"/>
            <v:line id="_x0000_s1769" style="position:absolute" from="3319,2170" to="3341,2170" strokeweight="1.08pt"/>
            <v:line id="_x0000_s1770" style="position:absolute" from="3319,2083" to="3341,2083" strokeweight="1.08pt"/>
            <v:line id="_x0000_s1771" style="position:absolute" from="3319,1997" to="3341,1997" strokeweight="1.08pt"/>
            <v:line id="_x0000_s1772" style="position:absolute" from="3319,1910" to="3341,1910" strokeweight="1.08pt"/>
            <v:line id="_x0000_s1773" style="position:absolute" from="3319,1824" to="3341,1824" strokeweight="1.08pt"/>
            <v:line id="_x0000_s1774" style="position:absolute" from="3282,1796" to="3260,1796" strokeweight=".38031mm"/>
            <v:line id="_x0000_s1775" style="position:absolute" from="3196,1796" to="3174,1796" strokeweight=".38031mm"/>
            <v:line id="_x0000_s1776" style="position:absolute" from="3109,1796" to="3088,1796" strokeweight=".38031mm"/>
            <v:line id="_x0000_s1777" style="position:absolute" from="3023,1796" to="3001,1796" strokeweight=".38031mm"/>
            <v:line id="_x0000_s1778" style="position:absolute" from="2936,1796" to="2915,1796" strokeweight=".38031mm"/>
            <v:line id="_x0000_s1779" style="position:absolute" from="2850,1796" to="2828,1796" strokeweight=".38031mm"/>
            <v:line id="_x0000_s1780" style="position:absolute" from="2764,1796" to="2742,1796" strokeweight=".38031mm"/>
            <v:line id="_x0000_s1781" style="position:absolute" from="2677,1796" to="2656,1796" strokeweight=".38031mm"/>
            <v:line id="_x0000_s1782" style="position:absolute" from="2591,1796" to="2569,1796" strokeweight=".38031mm"/>
            <v:line id="_x0000_s1783" style="position:absolute" from="2504,1796" to="2483,1796" strokeweight=".38031mm"/>
            <v:line id="_x0000_s1784" style="position:absolute" from="2418,1796" to="2396,1796" strokeweight=".38031mm"/>
            <v:line id="_x0000_s1785" style="position:absolute" from="2332,1796" to="2310,1796" strokeweight=".38031mm"/>
            <v:line id="_x0000_s1786" style="position:absolute" from="2245,1796" to="2224,1796" strokeweight=".38031mm"/>
            <v:line id="_x0000_s1787" style="position:absolute" from="2159,1796" to="2137,1796" strokeweight=".38031mm"/>
            <v:line id="_x0000_s1788" style="position:absolute" from="2072,1796" to="2051,1796" strokeweight=".38031mm"/>
            <v:line id="_x0000_s1789" style="position:absolute" from="1986,1796" to="1964,1796" strokeweight=".38031mm"/>
            <v:line id="_x0000_s1790" style="position:absolute" from="1900,1796" to="1878,1796" strokeweight=".38031mm"/>
            <v:line id="_x0000_s1791" style="position:absolute" from="1813,1796" to="1792,1796" strokeweight=".38031mm"/>
            <v:line id="_x0000_s1792" style="position:absolute" from="1727,1796" to="1705,1796" strokeweight=".38031mm"/>
            <v:line id="_x0000_s1793" style="position:absolute" from="1638,1796" to="1616,1796" strokeweight=".38031mm"/>
            <v:line id="_x0000_s1794" style="position:absolute" from="1552,1796" to="1530,1796" strokeweight=".38031mm"/>
            <v:line id="_x0000_s1795" style="position:absolute" from="1465,1796" to="1444,1796" strokeweight=".38031mm"/>
            <v:line id="_x0000_s1796" style="position:absolute" from="1379,1796" to="1357,1796" strokeweight=".38031mm"/>
            <v:line id="_x0000_s1797" style="position:absolute" from="1292,1796" to="1271,1796" strokeweight=".38031mm"/>
            <v:line id="_x0000_s1798" style="position:absolute" from="1206,1796" to="1184,1796" strokeweight=".38031mm"/>
            <v:line id="_x0000_s1799" style="position:absolute" from="1120,1796" to="1098,1796" strokeweight=".38031mm"/>
            <v:line id="_x0000_s1800" style="position:absolute" from="1033,1796" to="1012,1796" strokeweight=".38031mm"/>
            <v:line id="_x0000_s1801" style="position:absolute" from="947,1796" to="925,1796" strokeweight=".38031mm"/>
            <v:line id="_x0000_s1802" style="position:absolute" from="860,1796" to="839,1796" strokeweight=".38031mm"/>
            <v:line id="_x0000_s1803" style="position:absolute" from="763,1807" to="785,1807" strokeweight="1.08pt"/>
            <v:line id="_x0000_s1804" style="position:absolute" from="763,1894" to="785,1894" strokeweight="1.08pt"/>
            <v:line id="_x0000_s1805" style="position:absolute" from="763,1980" to="785,1980" strokeweight="1.08pt"/>
            <v:line id="_x0000_s1806" style="position:absolute" from="763,2153" to="785,2153" strokeweight="1.08pt"/>
            <v:line id="_x0000_s1807" style="position:absolute" from="763,2239" to="785,2239" strokeweight="1.08pt"/>
            <v:shape id="_x0000_s1808" style="position:absolute;left:3329;top:1983;width:132;height:135" coordorigin="3330,1984" coordsize="132,135" path="m3462,1984r-132,67l3462,2118r-5,-14l3452,2096r-2,-9l3450,2080r-2,-8l3448,2063r-3,-7l3445,2046r3,-5l3448,2032r2,-10l3450,2015r2,-7l3457,2000r3,-7l3462,1984xe" fillcolor="black" stroked="f">
              <v:path arrowok="t"/>
            </v:shape>
            <v:shape id="_x0000_s1809" style="position:absolute;left:519;top:1983;width:135;height:135" coordorigin="520,1984" coordsize="135,135" path="m654,1984r-134,67l654,2118r-2,-7l647,2104r-3,-8l642,2087r,-7l640,2072r,-40l642,2022r,-7l647,2000r5,-7l654,1984xe" fillcolor="black" stroked="f">
              <v:path arrowok="t"/>
            </v:shape>
            <v:shape id="_x0000_s1810" type="#_x0000_t202" style="position:absolute;left:284;top:434;width:495;height:162" filled="f" stroked="f">
              <v:textbox inset="0,0,0,0">
                <w:txbxContent>
                  <w:p w:rsidR="00E64073" w:rsidRDefault="00E64073" w:rsidP="00E559DB">
                    <w:pPr>
                      <w:spacing w:line="161" w:lineRule="exact"/>
                      <w:rPr>
                        <w:sz w:val="14"/>
                      </w:rPr>
                    </w:pPr>
                    <w:r>
                      <w:rPr>
                        <w:w w:val="105"/>
                        <w:sz w:val="14"/>
                      </w:rPr>
                      <w:t>START</w:t>
                    </w:r>
                  </w:p>
                </w:txbxContent>
              </v:textbox>
            </v:shape>
            <v:shape id="_x0000_s1811" type="#_x0000_t202" style="position:absolute;left:7013;top:179;width:641;height:673" filled="f" stroked="f">
              <v:textbox inset="0,0,0,0">
                <w:txbxContent>
                  <w:p w:rsidR="00E64073" w:rsidRDefault="00E64073" w:rsidP="00E559DB">
                    <w:pPr>
                      <w:spacing w:line="161" w:lineRule="exact"/>
                      <w:ind w:left="16"/>
                      <w:rPr>
                        <w:sz w:val="14"/>
                      </w:rPr>
                    </w:pPr>
                    <w:r>
                      <w:rPr>
                        <w:w w:val="105"/>
                        <w:sz w:val="14"/>
                      </w:rPr>
                      <w:t>Yes</w:t>
                    </w:r>
                  </w:p>
                  <w:p w:rsidR="00E64073" w:rsidRDefault="00E64073" w:rsidP="00E559DB">
                    <w:pPr>
                      <w:spacing w:before="93"/>
                      <w:ind w:left="180"/>
                      <w:rPr>
                        <w:sz w:val="14"/>
                      </w:rPr>
                    </w:pPr>
                    <w:r>
                      <w:rPr>
                        <w:w w:val="105"/>
                        <w:sz w:val="14"/>
                      </w:rPr>
                      <w:t>Error ?</w:t>
                    </w:r>
                  </w:p>
                  <w:p w:rsidR="00E64073" w:rsidRDefault="00E64073" w:rsidP="00E559DB">
                    <w:pPr>
                      <w:spacing w:before="96"/>
                      <w:rPr>
                        <w:sz w:val="14"/>
                      </w:rPr>
                    </w:pPr>
                    <w:r>
                      <w:rPr>
                        <w:w w:val="105"/>
                        <w:sz w:val="14"/>
                      </w:rPr>
                      <w:t>No</w:t>
                    </w:r>
                  </w:p>
                </w:txbxContent>
              </v:textbox>
            </v:shape>
            <v:shape id="_x0000_s1812" type="#_x0000_t202" style="position:absolute;left:3459;top:1072;width:270;height:162" filled="f" stroked="f">
              <v:textbox inset="0,0,0,0">
                <w:txbxContent>
                  <w:p w:rsidR="00E64073" w:rsidRDefault="00E64073" w:rsidP="00E559DB">
                    <w:pPr>
                      <w:spacing w:line="161" w:lineRule="exact"/>
                      <w:rPr>
                        <w:sz w:val="14"/>
                      </w:rPr>
                    </w:pPr>
                    <w:r>
                      <w:rPr>
                        <w:w w:val="105"/>
                        <w:sz w:val="14"/>
                      </w:rPr>
                      <w:t>Yes</w:t>
                    </w:r>
                  </w:p>
                </w:txbxContent>
              </v:textbox>
            </v:shape>
            <v:shape id="_x0000_s1813" type="#_x0000_t202" style="position:absolute;left:3874;top:1199;width:461;height:162" filled="f" stroked="f">
              <v:textbox inset="0,0,0,0">
                <w:txbxContent>
                  <w:p w:rsidR="00E64073" w:rsidRDefault="00E64073" w:rsidP="00E559DB">
                    <w:pPr>
                      <w:spacing w:line="161" w:lineRule="exact"/>
                      <w:rPr>
                        <w:sz w:val="14"/>
                      </w:rPr>
                    </w:pPr>
                    <w:r>
                      <w:rPr>
                        <w:w w:val="105"/>
                        <w:sz w:val="14"/>
                      </w:rPr>
                      <w:t>Error ?</w:t>
                    </w:r>
                  </w:p>
                </w:txbxContent>
              </v:textbox>
            </v:shape>
            <v:shape id="_x0000_s1814" type="#_x0000_t202" style="position:absolute;left:3697;top:1454;width:203;height:162" filled="f" stroked="f">
              <v:textbox inset="0,0,0,0">
                <w:txbxContent>
                  <w:p w:rsidR="00E64073" w:rsidRDefault="00E64073" w:rsidP="00E559DB">
                    <w:pPr>
                      <w:spacing w:line="161" w:lineRule="exact"/>
                      <w:rPr>
                        <w:sz w:val="14"/>
                      </w:rPr>
                    </w:pPr>
                    <w:r>
                      <w:rPr>
                        <w:w w:val="105"/>
                        <w:sz w:val="14"/>
                      </w:rPr>
                      <w:t>No</w:t>
                    </w:r>
                  </w:p>
                </w:txbxContent>
              </v:textbox>
            </v:shape>
            <v:shape id="_x0000_s1815" type="#_x0000_t202" style="position:absolute;left:620;top:1879;width:2591;height:335" filled="f" stroked="f">
              <v:textbox inset="0,0,0,0">
                <w:txbxContent>
                  <w:p w:rsidR="00E64073" w:rsidRDefault="00E64073" w:rsidP="00E559DB">
                    <w:pPr>
                      <w:spacing w:line="161" w:lineRule="exact"/>
                      <w:rPr>
                        <w:sz w:val="14"/>
                      </w:rPr>
                    </w:pPr>
                    <w:r>
                      <w:rPr>
                        <w:w w:val="103"/>
                        <w:sz w:val="14"/>
                        <w:u w:val="thick"/>
                      </w:rPr>
                      <w:t xml:space="preserve"> </w:t>
                    </w:r>
                    <w:r>
                      <w:rPr>
                        <w:sz w:val="14"/>
                        <w:u w:val="thick"/>
                      </w:rPr>
                      <w:t xml:space="preserve">   </w:t>
                    </w:r>
                    <w:r>
                      <w:rPr>
                        <w:sz w:val="14"/>
                      </w:rPr>
                      <w:t xml:space="preserve">   </w:t>
                    </w:r>
                    <w:r>
                      <w:rPr>
                        <w:w w:val="105"/>
                        <w:sz w:val="14"/>
                      </w:rPr>
                      <w:t>Switchover to protocol mode C until</w:t>
                    </w:r>
                  </w:p>
                  <w:p w:rsidR="00E64073" w:rsidRDefault="00E64073" w:rsidP="00E559DB">
                    <w:pPr>
                      <w:spacing w:before="12"/>
                      <w:ind w:left="1092"/>
                      <w:rPr>
                        <w:sz w:val="14"/>
                      </w:rPr>
                    </w:pPr>
                    <w:r>
                      <w:rPr>
                        <w:w w:val="105"/>
                        <w:sz w:val="14"/>
                      </w:rPr>
                      <w:t>terminated</w:t>
                    </w:r>
                  </w:p>
                </w:txbxContent>
              </v:textbox>
            </v:shape>
            <v:shape id="_x0000_s1816" type="#_x0000_t202" style="position:absolute;left:3430;top:1838;width:265;height:162" filled="f" stroked="f">
              <v:textbox inset="0,0,0,0">
                <w:txbxContent>
                  <w:p w:rsidR="00E64073" w:rsidRDefault="00E64073" w:rsidP="00E559DB">
                    <w:pPr>
                      <w:spacing w:line="161" w:lineRule="exact"/>
                      <w:rPr>
                        <w:sz w:val="14"/>
                      </w:rPr>
                    </w:pPr>
                    <w:r>
                      <w:rPr>
                        <w:w w:val="103"/>
                        <w:sz w:val="14"/>
                        <w:u w:val="thick"/>
                      </w:rPr>
                      <w:t xml:space="preserve"> </w:t>
                    </w:r>
                    <w:r>
                      <w:rPr>
                        <w:spacing w:val="-17"/>
                        <w:sz w:val="14"/>
                        <w:u w:val="thick"/>
                      </w:rPr>
                      <w:t xml:space="preserve"> </w:t>
                    </w:r>
                    <w:r>
                      <w:rPr>
                        <w:w w:val="105"/>
                        <w:sz w:val="14"/>
                        <w:u w:val="thick"/>
                      </w:rPr>
                      <w:t>N</w:t>
                    </w:r>
                    <w:r>
                      <w:rPr>
                        <w:w w:val="105"/>
                        <w:sz w:val="14"/>
                      </w:rPr>
                      <w:t>o</w:t>
                    </w:r>
                  </w:p>
                </w:txbxContent>
              </v:textbox>
            </v:shape>
            <v:shape id="_x0000_s1817" type="#_x0000_t202" style="position:absolute;left:4479;top:1838;width:270;height:162" filled="f" stroked="f">
              <v:textbox inset="0,0,0,0">
                <w:txbxContent>
                  <w:p w:rsidR="00E64073" w:rsidRDefault="00E64073" w:rsidP="00E559DB">
                    <w:pPr>
                      <w:spacing w:line="161" w:lineRule="exact"/>
                      <w:rPr>
                        <w:sz w:val="14"/>
                      </w:rPr>
                    </w:pPr>
                    <w:r>
                      <w:rPr>
                        <w:w w:val="105"/>
                        <w:sz w:val="14"/>
                      </w:rPr>
                      <w:t>Yes</w:t>
                    </w:r>
                  </w:p>
                </w:txbxContent>
              </v:textbox>
            </v:shape>
            <v:shape id="_x0000_s1818" type="#_x0000_t202" style="position:absolute;left:3901;top:1965;width:411;height:162" filled="f" stroked="f">
              <v:textbox inset="0,0,0,0">
                <w:txbxContent>
                  <w:p w:rsidR="00E64073" w:rsidRDefault="00E64073" w:rsidP="00E559DB">
                    <w:pPr>
                      <w:spacing w:line="161" w:lineRule="exact"/>
                      <w:rPr>
                        <w:sz w:val="14"/>
                      </w:rPr>
                    </w:pPr>
                    <w:r>
                      <w:rPr>
                        <w:w w:val="105"/>
                        <w:sz w:val="14"/>
                      </w:rPr>
                      <w:t>W = 2</w:t>
                    </w:r>
                  </w:p>
                </w:txbxContent>
              </v:textbox>
            </v:shape>
            <v:shape id="_x0000_s1819" type="#_x0000_t202" style="position:absolute;left:6471;top:2882;width:270;height:162" filled="f" stroked="f">
              <v:textbox inset="0,0,0,0">
                <w:txbxContent>
                  <w:p w:rsidR="00E64073" w:rsidRDefault="00E64073" w:rsidP="00E559DB">
                    <w:pPr>
                      <w:spacing w:line="161" w:lineRule="exact"/>
                      <w:rPr>
                        <w:sz w:val="14"/>
                      </w:rPr>
                    </w:pPr>
                    <w:r>
                      <w:rPr>
                        <w:w w:val="105"/>
                        <w:sz w:val="14"/>
                      </w:rPr>
                      <w:t>Yes</w:t>
                    </w:r>
                  </w:p>
                </w:txbxContent>
              </v:textbox>
            </v:shape>
            <v:shape id="_x0000_s1820" type="#_x0000_t202" style="position:absolute;left:7121;top:2899;width:656;height:656" filled="f" stroked="f">
              <v:textbox inset="0,0,0,0">
                <w:txbxContent>
                  <w:p w:rsidR="00E64073" w:rsidRDefault="00E64073" w:rsidP="00E559DB">
                    <w:pPr>
                      <w:spacing w:line="256" w:lineRule="auto"/>
                      <w:ind w:left="55" w:hanging="56"/>
                      <w:rPr>
                        <w:sz w:val="14"/>
                      </w:rPr>
                    </w:pPr>
                    <w:r>
                      <w:rPr>
                        <w:sz w:val="14"/>
                      </w:rPr>
                      <w:t xml:space="preserve">Protocol </w:t>
                    </w:r>
                    <w:r>
                      <w:rPr>
                        <w:w w:val="105"/>
                        <w:sz w:val="14"/>
                      </w:rPr>
                      <w:t>error ?</w:t>
                    </w:r>
                  </w:p>
                  <w:p w:rsidR="00E64073" w:rsidRDefault="00E64073" w:rsidP="00E559DB">
                    <w:pPr>
                      <w:spacing w:before="11"/>
                      <w:rPr>
                        <w:b/>
                        <w:sz w:val="12"/>
                      </w:rPr>
                    </w:pPr>
                  </w:p>
                  <w:p w:rsidR="00E64073" w:rsidRDefault="00E64073" w:rsidP="00E559DB">
                    <w:pPr>
                      <w:ind w:right="18"/>
                      <w:jc w:val="right"/>
                      <w:rPr>
                        <w:sz w:val="14"/>
                      </w:rPr>
                    </w:pPr>
                    <w:r>
                      <w:rPr>
                        <w:sz w:val="14"/>
                      </w:rPr>
                      <w:t>No</w:t>
                    </w:r>
                  </w:p>
                </w:txbxContent>
              </v:textbox>
            </v:shape>
            <v:shape id="_x0000_s1821" type="#_x0000_t202" style="position:absolute;left:6318;top:3520;width:270;height:162" filled="f" stroked="f">
              <v:textbox inset="0,0,0,0">
                <w:txbxContent>
                  <w:p w:rsidR="00E64073" w:rsidRDefault="00E64073" w:rsidP="00E559DB">
                    <w:pPr>
                      <w:spacing w:line="161" w:lineRule="exact"/>
                      <w:rPr>
                        <w:sz w:val="14"/>
                      </w:rPr>
                    </w:pPr>
                    <w:r>
                      <w:rPr>
                        <w:w w:val="105"/>
                        <w:sz w:val="14"/>
                      </w:rPr>
                      <w:t>Yes</w:t>
                    </w:r>
                  </w:p>
                </w:txbxContent>
              </v:textbox>
            </v:shape>
            <v:shape id="_x0000_s1822" type="#_x0000_t202" style="position:absolute;left:7201;top:3587;width:446;height:335" filled="f" stroked="f">
              <v:textbox inset="0,0,0,0">
                <w:txbxContent>
                  <w:p w:rsidR="00E64073" w:rsidRDefault="00E64073" w:rsidP="00E559DB">
                    <w:pPr>
                      <w:spacing w:line="256" w:lineRule="auto"/>
                      <w:ind w:right="-7" w:firstLine="60"/>
                      <w:rPr>
                        <w:sz w:val="14"/>
                      </w:rPr>
                    </w:pPr>
                    <w:r>
                      <w:rPr>
                        <w:w w:val="105"/>
                        <w:sz w:val="14"/>
                      </w:rPr>
                      <w:t>Data error ?</w:t>
                    </w:r>
                  </w:p>
                </w:txbxContent>
              </v:textbox>
            </v:shape>
            <v:shape id="_x0000_s1823" type="#_x0000_t202" style="position:absolute;left:6351;top:4156;width:203;height:162" filled="f" stroked="f">
              <v:textbox inset="0,0,0,0">
                <w:txbxContent>
                  <w:p w:rsidR="00E64073" w:rsidRDefault="00E64073" w:rsidP="00E559DB">
                    <w:pPr>
                      <w:spacing w:line="161" w:lineRule="exact"/>
                      <w:rPr>
                        <w:sz w:val="14"/>
                      </w:rPr>
                    </w:pPr>
                    <w:r>
                      <w:rPr>
                        <w:w w:val="105"/>
                        <w:sz w:val="14"/>
                      </w:rPr>
                      <w:t>No</w:t>
                    </w:r>
                  </w:p>
                </w:txbxContent>
              </v:textbox>
            </v:shape>
            <v:shape id="_x0000_s1824" type="#_x0000_t202" style="position:absolute;left:7179;top:4029;width:652;height:416" filled="f" stroked="f">
              <v:textbox inset="0,0,0,0">
                <w:txbxContent>
                  <w:p w:rsidR="00E64073" w:rsidRDefault="00E64073" w:rsidP="00E559DB">
                    <w:pPr>
                      <w:spacing w:line="161" w:lineRule="exact"/>
                      <w:ind w:right="18"/>
                      <w:jc w:val="right"/>
                      <w:rPr>
                        <w:sz w:val="14"/>
                      </w:rPr>
                    </w:pPr>
                    <w:r>
                      <w:rPr>
                        <w:sz w:val="14"/>
                      </w:rPr>
                      <w:t>No</w:t>
                    </w:r>
                  </w:p>
                  <w:p w:rsidR="00E64073" w:rsidRDefault="00E64073" w:rsidP="00E559DB">
                    <w:pPr>
                      <w:spacing w:before="93"/>
                      <w:rPr>
                        <w:sz w:val="14"/>
                      </w:rPr>
                    </w:pPr>
                    <w:r>
                      <w:rPr>
                        <w:w w:val="105"/>
                        <w:sz w:val="14"/>
                      </w:rPr>
                      <w:t>Y = 2 ?</w:t>
                    </w:r>
                  </w:p>
                </w:txbxContent>
              </v:textbox>
            </v:shape>
            <v:shape id="_x0000_s1825" type="#_x0000_t202" style="position:absolute;left:6351;top:4792;width:203;height:162" filled="f" stroked="f">
              <v:textbox inset="0,0,0,0">
                <w:txbxContent>
                  <w:p w:rsidR="00E64073" w:rsidRDefault="00E64073" w:rsidP="00E559DB">
                    <w:pPr>
                      <w:spacing w:line="161" w:lineRule="exact"/>
                      <w:rPr>
                        <w:sz w:val="14"/>
                      </w:rPr>
                    </w:pPr>
                    <w:r>
                      <w:rPr>
                        <w:w w:val="105"/>
                        <w:sz w:val="14"/>
                      </w:rPr>
                      <w:t>No</w:t>
                    </w:r>
                  </w:p>
                </w:txbxContent>
              </v:textbox>
            </v:shape>
            <v:shape id="_x0000_s1826" type="#_x0000_t202" style="position:absolute;left:7021;top:4665;width:842;height:443" filled="f" stroked="f">
              <v:textbox inset="0,0,0,0">
                <w:txbxContent>
                  <w:p w:rsidR="00E64073" w:rsidRDefault="00E64073" w:rsidP="00E559DB">
                    <w:pPr>
                      <w:spacing w:line="161" w:lineRule="exact"/>
                      <w:ind w:right="18"/>
                      <w:jc w:val="right"/>
                      <w:rPr>
                        <w:sz w:val="14"/>
                      </w:rPr>
                    </w:pPr>
                    <w:r>
                      <w:rPr>
                        <w:spacing w:val="-2"/>
                        <w:sz w:val="14"/>
                      </w:rPr>
                      <w:t>Yes</w:t>
                    </w:r>
                  </w:p>
                  <w:p w:rsidR="00E64073" w:rsidRDefault="00E64073" w:rsidP="00E559DB">
                    <w:pPr>
                      <w:spacing w:before="120"/>
                      <w:ind w:right="53"/>
                      <w:jc w:val="right"/>
                      <w:rPr>
                        <w:sz w:val="14"/>
                      </w:rPr>
                    </w:pPr>
                    <w:r>
                      <w:rPr>
                        <w:w w:val="105"/>
                        <w:sz w:val="14"/>
                      </w:rPr>
                      <w:t>Supported</w:t>
                    </w:r>
                    <w:r>
                      <w:rPr>
                        <w:spacing w:val="-19"/>
                        <w:w w:val="105"/>
                        <w:sz w:val="14"/>
                      </w:rPr>
                      <w:t xml:space="preserve"> </w:t>
                    </w:r>
                    <w:r>
                      <w:rPr>
                        <w:spacing w:val="-14"/>
                        <w:w w:val="105"/>
                        <w:sz w:val="14"/>
                      </w:rPr>
                      <w:t>?</w:t>
                    </w:r>
                  </w:p>
                </w:txbxContent>
              </v:textbox>
            </v:shape>
            <v:shape id="_x0000_s1827" type="#_x0000_t202" style="position:absolute;left:6351;top:5433;width:203;height:162" filled="f" stroked="f">
              <v:textbox inset="0,0,0,0">
                <w:txbxContent>
                  <w:p w:rsidR="00E64073" w:rsidRDefault="00E64073" w:rsidP="00E559DB">
                    <w:pPr>
                      <w:spacing w:line="161" w:lineRule="exact"/>
                      <w:rPr>
                        <w:sz w:val="14"/>
                      </w:rPr>
                    </w:pPr>
                    <w:r>
                      <w:rPr>
                        <w:w w:val="105"/>
                        <w:sz w:val="14"/>
                      </w:rPr>
                      <w:t>No</w:t>
                    </w:r>
                  </w:p>
                </w:txbxContent>
              </v:textbox>
            </v:shape>
            <v:shape id="_x0000_s1828" type="#_x0000_t202" style="position:absolute;left:7179;top:5306;width:683;height:798" filled="f" stroked="f">
              <v:textbox inset="0,0,0,0">
                <w:txbxContent>
                  <w:p w:rsidR="00E64073" w:rsidRDefault="00E64073" w:rsidP="00E559DB">
                    <w:pPr>
                      <w:spacing w:line="379" w:lineRule="auto"/>
                      <w:ind w:right="9" w:firstLine="412"/>
                      <w:rPr>
                        <w:sz w:val="14"/>
                      </w:rPr>
                    </w:pPr>
                    <w:r>
                      <w:rPr>
                        <w:sz w:val="14"/>
                      </w:rPr>
                      <w:t xml:space="preserve">Yes </w:t>
                    </w:r>
                    <w:r>
                      <w:rPr>
                        <w:w w:val="105"/>
                        <w:sz w:val="14"/>
                      </w:rPr>
                      <w:t>V = 2 ?</w:t>
                    </w:r>
                  </w:p>
                  <w:p w:rsidR="00E64073" w:rsidRDefault="00E64073" w:rsidP="00E559DB">
                    <w:pPr>
                      <w:spacing w:before="127"/>
                      <w:ind w:left="364"/>
                      <w:rPr>
                        <w:sz w:val="14"/>
                      </w:rPr>
                    </w:pPr>
                    <w:r>
                      <w:rPr>
                        <w:w w:val="105"/>
                        <w:sz w:val="14"/>
                      </w:rPr>
                      <w:t>Yes</w:t>
                    </w:r>
                  </w:p>
                </w:txbxContent>
              </v:textbox>
            </v:shape>
            <v:shape id="_x0000_s1829" type="#_x0000_t202" style="position:absolute;left:1016;top:6554;width:2351;height:162" filled="f" stroked="f">
              <v:textbox inset="0,0,0,0">
                <w:txbxContent>
                  <w:p w:rsidR="00E64073" w:rsidRDefault="00E64073" w:rsidP="00E559DB">
                    <w:pPr>
                      <w:spacing w:line="161" w:lineRule="exact"/>
                      <w:rPr>
                        <w:sz w:val="14"/>
                      </w:rPr>
                    </w:pPr>
                    <w:r>
                      <w:rPr>
                        <w:w w:val="105"/>
                        <w:sz w:val="14"/>
                      </w:rPr>
                      <w:t>Switchover</w:t>
                    </w:r>
                    <w:r>
                      <w:rPr>
                        <w:spacing w:val="-12"/>
                        <w:w w:val="105"/>
                        <w:sz w:val="14"/>
                      </w:rPr>
                      <w:t xml:space="preserve"> </w:t>
                    </w:r>
                    <w:r>
                      <w:rPr>
                        <w:w w:val="105"/>
                        <w:sz w:val="14"/>
                      </w:rPr>
                      <w:t>to</w:t>
                    </w:r>
                    <w:r>
                      <w:rPr>
                        <w:spacing w:val="-13"/>
                        <w:w w:val="105"/>
                        <w:sz w:val="14"/>
                      </w:rPr>
                      <w:t xml:space="preserve"> </w:t>
                    </w:r>
                    <w:r>
                      <w:rPr>
                        <w:w w:val="105"/>
                        <w:sz w:val="14"/>
                      </w:rPr>
                      <w:t>HDLC</w:t>
                    </w:r>
                    <w:r>
                      <w:rPr>
                        <w:spacing w:val="-12"/>
                        <w:w w:val="105"/>
                        <w:sz w:val="14"/>
                      </w:rPr>
                      <w:t xml:space="preserve"> </w:t>
                    </w:r>
                    <w:r>
                      <w:rPr>
                        <w:w w:val="105"/>
                        <w:sz w:val="14"/>
                      </w:rPr>
                      <w:t>until</w:t>
                    </w:r>
                    <w:r>
                      <w:rPr>
                        <w:spacing w:val="-11"/>
                        <w:w w:val="105"/>
                        <w:sz w:val="14"/>
                      </w:rPr>
                      <w:t xml:space="preserve"> </w:t>
                    </w:r>
                    <w:r>
                      <w:rPr>
                        <w:w w:val="105"/>
                        <w:sz w:val="14"/>
                      </w:rPr>
                      <w:t>terminated</w:t>
                    </w:r>
                  </w:p>
                </w:txbxContent>
              </v:textbox>
            </v:shape>
            <v:shape id="_x0000_s1830" type="#_x0000_t202" style="position:absolute;left:6428;top:6451;width:815;height:162" filled="f" stroked="f">
              <v:textbox inset="0,0,0,0">
                <w:txbxContent>
                  <w:p w:rsidR="00E64073" w:rsidRDefault="00E64073" w:rsidP="00E559DB">
                    <w:pPr>
                      <w:spacing w:line="161" w:lineRule="exact"/>
                      <w:rPr>
                        <w:sz w:val="14"/>
                      </w:rPr>
                    </w:pPr>
                    <w:r>
                      <w:rPr>
                        <w:w w:val="105"/>
                        <w:sz w:val="14"/>
                      </w:rPr>
                      <w:t>HDLC mode</w:t>
                    </w:r>
                  </w:p>
                </w:txbxContent>
              </v:textbox>
            </v:shape>
            <v:shape id="_x0000_s1831" type="#_x0000_t202" style="position:absolute;left:4093;top:6514;width:1788;height:303" filled="f" strokeweight=".38031mm">
              <v:textbox inset="0,0,0,0">
                <w:txbxContent>
                  <w:p w:rsidR="00E64073" w:rsidRDefault="00E64073" w:rsidP="00E559DB">
                    <w:pPr>
                      <w:spacing w:before="52"/>
                      <w:ind w:left="78"/>
                      <w:rPr>
                        <w:sz w:val="14"/>
                      </w:rPr>
                    </w:pPr>
                    <w:r>
                      <w:rPr>
                        <w:w w:val="105"/>
                        <w:sz w:val="14"/>
                      </w:rPr>
                      <w:t>HDLC Acknowledgement</w:t>
                    </w:r>
                  </w:p>
                </w:txbxContent>
              </v:textbox>
            </v:shape>
            <v:shape id="_x0000_s1832" type="#_x0000_t202" style="position:absolute;left:3329;top:3605;width:1529;height:308" filled="f" strokeweight=".38031mm">
              <v:textbox inset="0,0,0,0">
                <w:txbxContent>
                  <w:p w:rsidR="00E64073" w:rsidRDefault="00E64073" w:rsidP="00E559DB">
                    <w:pPr>
                      <w:spacing w:before="57"/>
                      <w:ind w:left="188"/>
                      <w:rPr>
                        <w:sz w:val="14"/>
                      </w:rPr>
                    </w:pPr>
                    <w:r>
                      <w:rPr>
                        <w:w w:val="105"/>
                        <w:sz w:val="14"/>
                      </w:rPr>
                      <w:t>DATA READOUT</w:t>
                    </w:r>
                  </w:p>
                </w:txbxContent>
              </v:textbox>
            </v:shape>
            <v:shape id="_x0000_s1833" type="#_x0000_t202" style="position:absolute;left:4858;top:1897;width:1532;height:308" filled="f" strokeweight=".38031mm">
              <v:textbox inset="0,0,0,0">
                <w:txbxContent>
                  <w:p w:rsidR="00E64073" w:rsidRDefault="00E64073" w:rsidP="00E559DB">
                    <w:pPr>
                      <w:spacing w:before="57"/>
                      <w:ind w:left="164"/>
                      <w:rPr>
                        <w:sz w:val="14"/>
                      </w:rPr>
                    </w:pPr>
                    <w:r>
                      <w:rPr>
                        <w:w w:val="105"/>
                        <w:sz w:val="14"/>
                      </w:rPr>
                      <w:t>Acknowledgement</w:t>
                    </w:r>
                  </w:p>
                </w:txbxContent>
              </v:textbox>
            </v:shape>
            <v:shape id="_x0000_s1834" type="#_x0000_t202" style="position:absolute;left:3329;top:370;width:1529;height:303" filled="f" strokeweight=".38031mm">
              <v:textbox inset="0,0,0,0">
                <w:txbxContent>
                  <w:p w:rsidR="00E64073" w:rsidRDefault="00E64073" w:rsidP="00E559DB">
                    <w:pPr>
                      <w:spacing w:before="52"/>
                      <w:ind w:left="404"/>
                      <w:rPr>
                        <w:sz w:val="14"/>
                      </w:rPr>
                    </w:pPr>
                    <w:r>
                      <w:rPr>
                        <w:w w:val="105"/>
                        <w:sz w:val="14"/>
                      </w:rPr>
                      <w:t>REQUEST</w:t>
                    </w:r>
                  </w:p>
                </w:txbxContent>
              </v:textbox>
            </v:shape>
            <v:shape id="_x0000_s1835" type="#_x0000_t202" style="position:absolute;left:4858;top:1133;width:1532;height:308" filled="f" strokeweight=".38031mm">
              <v:textbox inset="0,0,0,0">
                <w:txbxContent>
                  <w:p w:rsidR="00E64073" w:rsidRDefault="00E64073" w:rsidP="00E559DB">
                    <w:pPr>
                      <w:spacing w:before="54"/>
                      <w:ind w:left="181"/>
                      <w:rPr>
                        <w:sz w:val="14"/>
                      </w:rPr>
                    </w:pPr>
                    <w:r>
                      <w:rPr>
                        <w:w w:val="105"/>
                        <w:sz w:val="14"/>
                      </w:rPr>
                      <w:t>IDENTIFICATION</w:t>
                    </w:r>
                  </w:p>
                </w:txbxContent>
              </v:textbox>
            </v:shape>
            <w10:wrap type="none"/>
            <w10:anchorlock/>
          </v:group>
        </w:pict>
      </w:r>
    </w:p>
    <w:p w:rsidR="00AC4664" w:rsidRDefault="00AC4664" w:rsidP="00AC4664">
      <w:pPr>
        <w:widowControl w:val="0"/>
        <w:autoSpaceDE w:val="0"/>
        <w:autoSpaceDN w:val="0"/>
        <w:spacing w:after="0" w:line="240" w:lineRule="auto"/>
        <w:jc w:val="center"/>
        <w:rPr>
          <w:rFonts w:ascii="Arial" w:hAnsi="Arial" w:cs="Arial"/>
          <w:b/>
          <w:sz w:val="24"/>
          <w:szCs w:val="24"/>
          <w:lang w:val="mn-MN"/>
        </w:rPr>
      </w:pPr>
    </w:p>
    <w:p w:rsidR="00AC4664" w:rsidRDefault="00AC4664" w:rsidP="00AC4664">
      <w:pPr>
        <w:widowControl w:val="0"/>
        <w:autoSpaceDE w:val="0"/>
        <w:autoSpaceDN w:val="0"/>
        <w:spacing w:after="0" w:line="240" w:lineRule="auto"/>
        <w:jc w:val="center"/>
        <w:rPr>
          <w:rFonts w:ascii="Arial" w:hAnsi="Arial" w:cs="Arial"/>
          <w:b/>
          <w:sz w:val="24"/>
          <w:szCs w:val="24"/>
          <w:lang w:val="mn-MN"/>
        </w:rPr>
      </w:pPr>
    </w:p>
    <w:p w:rsidR="003F42E7" w:rsidRDefault="003F42E7" w:rsidP="00AC4664">
      <w:pPr>
        <w:widowControl w:val="0"/>
        <w:autoSpaceDE w:val="0"/>
        <w:autoSpaceDN w:val="0"/>
        <w:spacing w:after="0" w:line="240" w:lineRule="auto"/>
        <w:jc w:val="center"/>
        <w:rPr>
          <w:rFonts w:ascii="Arial" w:hAnsi="Arial" w:cs="Arial"/>
          <w:b/>
          <w:sz w:val="24"/>
          <w:szCs w:val="24"/>
          <w:lang w:val="mn-MN"/>
        </w:rPr>
      </w:pPr>
      <w:r w:rsidRPr="00AC4664">
        <w:rPr>
          <w:rFonts w:ascii="Arial" w:hAnsi="Arial" w:cs="Arial"/>
          <w:b/>
          <w:sz w:val="24"/>
          <w:szCs w:val="24"/>
          <w:lang w:val="mn-MN"/>
        </w:rPr>
        <w:t xml:space="preserve">Зураг </w:t>
      </w:r>
      <w:r w:rsidRPr="00AC4664">
        <w:rPr>
          <w:rFonts w:ascii="Arial" w:hAnsi="Arial" w:cs="Arial"/>
          <w:b/>
          <w:sz w:val="24"/>
          <w:szCs w:val="24"/>
        </w:rPr>
        <w:t>E.2</w:t>
      </w:r>
      <w:r w:rsidR="0098265B">
        <w:rPr>
          <w:rFonts w:ascii="Arial" w:hAnsi="Arial" w:cs="Arial"/>
          <w:b/>
          <w:sz w:val="24"/>
          <w:szCs w:val="24"/>
          <w:lang w:val="mn-MN"/>
        </w:rPr>
        <w:t xml:space="preserve"> – Протокол Е горим дох  </w:t>
      </w:r>
      <w:r w:rsidR="0098265B">
        <w:rPr>
          <w:rFonts w:ascii="Arial" w:hAnsi="Arial" w:cs="Arial"/>
          <w:b/>
          <w:sz w:val="24"/>
          <w:szCs w:val="24"/>
        </w:rPr>
        <w:t xml:space="preserve">METERING HDLC </w:t>
      </w:r>
      <w:r w:rsidR="0098265B">
        <w:rPr>
          <w:rFonts w:ascii="Arial" w:hAnsi="Arial" w:cs="Arial"/>
          <w:b/>
          <w:sz w:val="24"/>
          <w:szCs w:val="24"/>
          <w:lang w:val="mn-MN"/>
        </w:rPr>
        <w:t xml:space="preserve"> шилжилт ба үйлдлийн дарааллын бүдүүвч</w:t>
      </w:r>
    </w:p>
    <w:p w:rsidR="009C57E3" w:rsidRDefault="009C57E3" w:rsidP="00AC4664">
      <w:pPr>
        <w:widowControl w:val="0"/>
        <w:autoSpaceDE w:val="0"/>
        <w:autoSpaceDN w:val="0"/>
        <w:spacing w:after="0" w:line="240" w:lineRule="auto"/>
        <w:jc w:val="center"/>
        <w:rPr>
          <w:rFonts w:ascii="Arial" w:hAnsi="Arial" w:cs="Arial"/>
          <w:b/>
          <w:sz w:val="24"/>
          <w:szCs w:val="24"/>
          <w:lang w:val="mn-MN"/>
        </w:rPr>
      </w:pPr>
    </w:p>
    <w:p w:rsidR="009C57E3" w:rsidRDefault="009C57E3" w:rsidP="00AC4664">
      <w:pPr>
        <w:widowControl w:val="0"/>
        <w:autoSpaceDE w:val="0"/>
        <w:autoSpaceDN w:val="0"/>
        <w:spacing w:after="0" w:line="240" w:lineRule="auto"/>
        <w:jc w:val="center"/>
        <w:rPr>
          <w:rFonts w:ascii="Arial" w:hAnsi="Arial" w:cs="Arial"/>
          <w:b/>
          <w:sz w:val="24"/>
          <w:szCs w:val="24"/>
          <w:lang w:val="mn-MN"/>
        </w:rPr>
      </w:pPr>
    </w:p>
    <w:p w:rsidR="009C57E3" w:rsidRDefault="009C57E3" w:rsidP="00AC4664">
      <w:pPr>
        <w:widowControl w:val="0"/>
        <w:autoSpaceDE w:val="0"/>
        <w:autoSpaceDN w:val="0"/>
        <w:spacing w:after="0" w:line="240" w:lineRule="auto"/>
        <w:jc w:val="center"/>
        <w:rPr>
          <w:rFonts w:ascii="Arial" w:hAnsi="Arial" w:cs="Arial"/>
          <w:b/>
          <w:sz w:val="24"/>
          <w:szCs w:val="24"/>
          <w:lang w:val="mn-MN"/>
        </w:rPr>
      </w:pPr>
    </w:p>
    <w:p w:rsidR="009C57E3" w:rsidRPr="0098265B" w:rsidRDefault="009C57E3" w:rsidP="00AC4664">
      <w:pPr>
        <w:widowControl w:val="0"/>
        <w:autoSpaceDE w:val="0"/>
        <w:autoSpaceDN w:val="0"/>
        <w:spacing w:after="0" w:line="240" w:lineRule="auto"/>
        <w:jc w:val="center"/>
        <w:rPr>
          <w:rFonts w:ascii="Arial" w:hAnsi="Arial" w:cs="Arial"/>
          <w:b/>
          <w:sz w:val="24"/>
          <w:szCs w:val="24"/>
          <w:lang w:val="mn-MN"/>
        </w:rPr>
      </w:pPr>
    </w:p>
    <w:p w:rsidR="000729A4" w:rsidRDefault="000729A4" w:rsidP="00E559DB">
      <w:pPr>
        <w:widowControl w:val="0"/>
        <w:autoSpaceDE w:val="0"/>
        <w:autoSpaceDN w:val="0"/>
        <w:spacing w:after="0" w:line="240" w:lineRule="auto"/>
        <w:rPr>
          <w:rFonts w:ascii="Arial" w:hAnsi="Arial" w:cs="Arial"/>
          <w:sz w:val="24"/>
          <w:szCs w:val="24"/>
        </w:rPr>
      </w:pPr>
    </w:p>
    <w:p w:rsidR="0051720F" w:rsidRPr="009C57E3" w:rsidRDefault="0051720F" w:rsidP="00E559DB">
      <w:pPr>
        <w:widowControl w:val="0"/>
        <w:autoSpaceDE w:val="0"/>
        <w:autoSpaceDN w:val="0"/>
        <w:spacing w:after="0" w:line="240" w:lineRule="auto"/>
        <w:rPr>
          <w:rFonts w:ascii="Arial" w:hAnsi="Arial" w:cs="Arial"/>
          <w:b/>
          <w:sz w:val="24"/>
          <w:szCs w:val="24"/>
          <w:lang w:val="mn-MN"/>
        </w:rPr>
      </w:pPr>
      <w:r w:rsidRPr="009C57E3">
        <w:rPr>
          <w:rFonts w:ascii="Arial" w:hAnsi="Arial" w:cs="Arial"/>
          <w:b/>
          <w:sz w:val="24"/>
          <w:szCs w:val="24"/>
          <w:lang w:val="mn-MN"/>
        </w:rPr>
        <w:t xml:space="preserve">Е.3        Е протоколын горимын </w:t>
      </w:r>
      <w:r w:rsidR="009C57E3" w:rsidRPr="009C57E3">
        <w:rPr>
          <w:rFonts w:ascii="Arial" w:hAnsi="Arial" w:cs="Arial"/>
          <w:b/>
          <w:sz w:val="24"/>
          <w:szCs w:val="24"/>
          <w:lang w:val="mn-MN"/>
        </w:rPr>
        <w:t>түлхүүр дарааллын бүдүүвч</w:t>
      </w:r>
    </w:p>
    <w:p w:rsidR="00BD5C6D" w:rsidRDefault="00BD5C6D" w:rsidP="00E559DB">
      <w:pPr>
        <w:widowControl w:val="0"/>
        <w:autoSpaceDE w:val="0"/>
        <w:autoSpaceDN w:val="0"/>
        <w:spacing w:after="0" w:line="240" w:lineRule="auto"/>
        <w:rPr>
          <w:rFonts w:ascii="Arial" w:hAnsi="Arial" w:cs="Arial"/>
          <w:sz w:val="24"/>
          <w:szCs w:val="24"/>
          <w:lang w:val="mn-MN"/>
        </w:rPr>
      </w:pPr>
    </w:p>
    <w:p w:rsidR="000729A4" w:rsidRDefault="000729A4" w:rsidP="00E559DB">
      <w:pPr>
        <w:widowControl w:val="0"/>
        <w:autoSpaceDE w:val="0"/>
        <w:autoSpaceDN w:val="0"/>
        <w:spacing w:after="0" w:line="240" w:lineRule="auto"/>
        <w:rPr>
          <w:rFonts w:ascii="Arial" w:hAnsi="Arial" w:cs="Arial"/>
          <w:sz w:val="24"/>
          <w:szCs w:val="24"/>
        </w:rPr>
      </w:pPr>
    </w:p>
    <w:p w:rsidR="003129D3" w:rsidRDefault="003129D3" w:rsidP="00E559DB">
      <w:pPr>
        <w:widowControl w:val="0"/>
        <w:autoSpaceDE w:val="0"/>
        <w:autoSpaceDN w:val="0"/>
        <w:spacing w:after="0" w:line="240" w:lineRule="auto"/>
        <w:rPr>
          <w:rFonts w:ascii="Arial" w:hAnsi="Arial" w:cs="Arial"/>
          <w:sz w:val="24"/>
          <w:szCs w:val="24"/>
        </w:rPr>
      </w:pPr>
    </w:p>
    <w:p w:rsidR="00BD5C6D" w:rsidRPr="00BD5C6D" w:rsidRDefault="00BD5C6D" w:rsidP="00BD5C6D">
      <w:pPr>
        <w:widowControl w:val="0"/>
        <w:autoSpaceDE w:val="0"/>
        <w:autoSpaceDN w:val="0"/>
        <w:spacing w:after="0" w:line="240" w:lineRule="auto"/>
        <w:ind w:left="418"/>
        <w:rPr>
          <w:rFonts w:ascii="Arial" w:eastAsia="Arial" w:hAnsi="Arial" w:cs="Arial"/>
          <w:sz w:val="24"/>
          <w:szCs w:val="24"/>
          <w:lang w:val="fr-FR" w:eastAsia="fr-FR" w:bidi="fr-FR"/>
        </w:rPr>
      </w:pPr>
      <w:r w:rsidRPr="00BD5C6D">
        <w:rPr>
          <w:rFonts w:ascii="Arial" w:eastAsia="Arial" w:hAnsi="Arial" w:cs="Arial"/>
          <w:sz w:val="24"/>
          <w:szCs w:val="24"/>
          <w:lang w:val="fr-FR" w:eastAsia="fr-FR" w:bidi="fr-FR"/>
        </w:rPr>
        <w:t>Message formats</w:t>
      </w:r>
    </w:p>
    <w:p w:rsidR="00BD5C6D" w:rsidRPr="00BD5C6D" w:rsidRDefault="00BD5C6D" w:rsidP="00BD5C6D">
      <w:pPr>
        <w:widowControl w:val="0"/>
        <w:tabs>
          <w:tab w:val="left" w:pos="3253"/>
        </w:tabs>
        <w:autoSpaceDE w:val="0"/>
        <w:autoSpaceDN w:val="0"/>
        <w:spacing w:before="197" w:after="0" w:line="240" w:lineRule="auto"/>
        <w:ind w:left="418"/>
        <w:rPr>
          <w:rFonts w:ascii="Arial" w:eastAsia="Arial" w:hAnsi="Arial" w:cs="Arial"/>
          <w:sz w:val="24"/>
          <w:szCs w:val="24"/>
          <w:lang w:val="fr-FR" w:eastAsia="fr-FR" w:bidi="fr-FR"/>
        </w:rPr>
      </w:pPr>
      <w:r w:rsidRPr="00BD5C6D">
        <w:rPr>
          <w:rFonts w:ascii="Arial" w:eastAsia="Arial" w:hAnsi="Arial" w:cs="Arial"/>
          <w:spacing w:val="5"/>
          <w:sz w:val="24"/>
          <w:szCs w:val="24"/>
          <w:lang w:val="fr-FR" w:eastAsia="fr-FR" w:bidi="fr-FR"/>
        </w:rPr>
        <w:t>REQUEST</w:t>
      </w:r>
      <w:r w:rsidRPr="00BD5C6D">
        <w:rPr>
          <w:rFonts w:ascii="Arial" w:eastAsia="Arial" w:hAnsi="Arial" w:cs="Arial"/>
          <w:spacing w:val="5"/>
          <w:sz w:val="24"/>
          <w:szCs w:val="24"/>
          <w:lang w:val="fr-FR" w:eastAsia="fr-FR" w:bidi="fr-FR"/>
        </w:rPr>
        <w:tab/>
      </w:r>
      <w:r w:rsidRPr="00BD5C6D">
        <w:rPr>
          <w:rFonts w:ascii="Arial" w:eastAsia="Arial" w:hAnsi="Arial" w:cs="Arial"/>
          <w:sz w:val="24"/>
          <w:szCs w:val="24"/>
          <w:lang w:val="fr-FR" w:eastAsia="fr-FR" w:bidi="fr-FR"/>
        </w:rPr>
        <w:t xml:space="preserve">/ ? </w:t>
      </w:r>
      <w:r w:rsidRPr="00BD5C6D">
        <w:rPr>
          <w:rFonts w:ascii="Arial" w:eastAsia="Arial" w:hAnsi="Arial" w:cs="Arial"/>
          <w:spacing w:val="5"/>
          <w:sz w:val="24"/>
          <w:szCs w:val="24"/>
          <w:lang w:val="fr-FR" w:eastAsia="fr-FR" w:bidi="fr-FR"/>
        </w:rPr>
        <w:t xml:space="preserve">Device Address </w:t>
      </w:r>
      <w:r w:rsidRPr="00BD5C6D">
        <w:rPr>
          <w:rFonts w:ascii="Arial" w:eastAsia="Arial" w:hAnsi="Arial" w:cs="Arial"/>
          <w:sz w:val="24"/>
          <w:szCs w:val="24"/>
          <w:lang w:val="fr-FR" w:eastAsia="fr-FR" w:bidi="fr-FR"/>
        </w:rPr>
        <w:t xml:space="preserve">! </w:t>
      </w:r>
      <w:r w:rsidRPr="00BD5C6D">
        <w:rPr>
          <w:rFonts w:ascii="Arial" w:eastAsia="Arial" w:hAnsi="Arial" w:cs="Arial"/>
          <w:spacing w:val="3"/>
          <w:sz w:val="24"/>
          <w:szCs w:val="24"/>
          <w:lang w:val="fr-FR" w:eastAsia="fr-FR" w:bidi="fr-FR"/>
        </w:rPr>
        <w:t>CR</w:t>
      </w:r>
      <w:r w:rsidRPr="00BD5C6D">
        <w:rPr>
          <w:rFonts w:ascii="Arial" w:eastAsia="Arial" w:hAnsi="Arial" w:cs="Arial"/>
          <w:spacing w:val="19"/>
          <w:sz w:val="24"/>
          <w:szCs w:val="24"/>
          <w:lang w:val="fr-FR" w:eastAsia="fr-FR" w:bidi="fr-FR"/>
        </w:rPr>
        <w:t xml:space="preserve"> </w:t>
      </w:r>
      <w:r w:rsidRPr="00BD5C6D">
        <w:rPr>
          <w:rFonts w:ascii="Arial" w:eastAsia="Arial" w:hAnsi="Arial" w:cs="Arial"/>
          <w:spacing w:val="6"/>
          <w:sz w:val="24"/>
          <w:szCs w:val="24"/>
          <w:lang w:val="fr-FR" w:eastAsia="fr-FR" w:bidi="fr-FR"/>
        </w:rPr>
        <w:t>LF</w:t>
      </w:r>
    </w:p>
    <w:p w:rsidR="00BD5C6D" w:rsidRPr="00BD5C6D" w:rsidRDefault="00BD5C6D" w:rsidP="00BD5C6D">
      <w:pPr>
        <w:widowControl w:val="0"/>
        <w:tabs>
          <w:tab w:val="left" w:pos="3253"/>
        </w:tabs>
        <w:autoSpaceDE w:val="0"/>
        <w:autoSpaceDN w:val="0"/>
        <w:spacing w:before="99" w:after="0" w:line="240" w:lineRule="auto"/>
        <w:ind w:left="418"/>
        <w:rPr>
          <w:rFonts w:ascii="Arial" w:eastAsia="Arial" w:hAnsi="Arial" w:cs="Arial"/>
          <w:sz w:val="24"/>
          <w:szCs w:val="24"/>
          <w:lang w:val="fr-FR" w:eastAsia="fr-FR" w:bidi="fr-FR"/>
        </w:rPr>
      </w:pPr>
      <w:r w:rsidRPr="00BD5C6D">
        <w:rPr>
          <w:rFonts w:ascii="Arial" w:eastAsia="Arial" w:hAnsi="Arial" w:cs="Arial"/>
          <w:spacing w:val="6"/>
          <w:sz w:val="24"/>
          <w:szCs w:val="24"/>
          <w:lang w:val="fr-FR" w:eastAsia="fr-FR" w:bidi="fr-FR"/>
        </w:rPr>
        <w:t>IDENTIFICATION</w:t>
      </w:r>
      <w:r w:rsidRPr="00BD5C6D">
        <w:rPr>
          <w:rFonts w:ascii="Arial" w:eastAsia="Arial" w:hAnsi="Arial" w:cs="Arial"/>
          <w:spacing w:val="6"/>
          <w:sz w:val="24"/>
          <w:szCs w:val="24"/>
          <w:lang w:val="fr-FR" w:eastAsia="fr-FR" w:bidi="fr-FR"/>
        </w:rPr>
        <w:tab/>
      </w:r>
      <w:r w:rsidRPr="00BD5C6D">
        <w:rPr>
          <w:rFonts w:ascii="Arial" w:eastAsia="Arial" w:hAnsi="Arial" w:cs="Arial"/>
          <w:sz w:val="24"/>
          <w:szCs w:val="24"/>
          <w:lang w:val="fr-FR" w:eastAsia="fr-FR" w:bidi="fr-FR"/>
        </w:rPr>
        <w:t xml:space="preserve">/ </w:t>
      </w:r>
      <w:r w:rsidRPr="00BD5C6D">
        <w:rPr>
          <w:rFonts w:ascii="Arial" w:eastAsia="Arial" w:hAnsi="Arial" w:cs="Arial"/>
          <w:spacing w:val="4"/>
          <w:sz w:val="24"/>
          <w:szCs w:val="24"/>
          <w:lang w:val="fr-FR" w:eastAsia="fr-FR" w:bidi="fr-FR"/>
        </w:rPr>
        <w:t xml:space="preserve">XXX </w:t>
      </w:r>
      <w:r w:rsidRPr="00BD5C6D">
        <w:rPr>
          <w:rFonts w:ascii="Arial" w:eastAsia="Arial" w:hAnsi="Arial" w:cs="Arial"/>
          <w:sz w:val="24"/>
          <w:szCs w:val="24"/>
          <w:lang w:val="fr-FR" w:eastAsia="fr-FR" w:bidi="fr-FR"/>
        </w:rPr>
        <w:t xml:space="preserve">Z </w:t>
      </w:r>
      <w:r w:rsidRPr="00BD5C6D">
        <w:rPr>
          <w:rFonts w:ascii="Arial" w:eastAsia="Arial" w:hAnsi="Arial" w:cs="Arial"/>
          <w:spacing w:val="5"/>
          <w:sz w:val="24"/>
          <w:szCs w:val="24"/>
          <w:lang w:val="fr-FR" w:eastAsia="fr-FR" w:bidi="fr-FR"/>
        </w:rPr>
        <w:t xml:space="preserve">Ident </w:t>
      </w:r>
      <w:r w:rsidRPr="00BD5C6D">
        <w:rPr>
          <w:rFonts w:ascii="Arial" w:eastAsia="Arial" w:hAnsi="Arial" w:cs="Arial"/>
          <w:spacing w:val="3"/>
          <w:sz w:val="24"/>
          <w:szCs w:val="24"/>
          <w:lang w:val="fr-FR" w:eastAsia="fr-FR" w:bidi="fr-FR"/>
        </w:rPr>
        <w:t>CR</w:t>
      </w:r>
      <w:r w:rsidRPr="00BD5C6D">
        <w:rPr>
          <w:rFonts w:ascii="Arial" w:eastAsia="Arial" w:hAnsi="Arial" w:cs="Arial"/>
          <w:spacing w:val="60"/>
          <w:sz w:val="24"/>
          <w:szCs w:val="24"/>
          <w:lang w:val="fr-FR" w:eastAsia="fr-FR" w:bidi="fr-FR"/>
        </w:rPr>
        <w:t xml:space="preserve"> </w:t>
      </w:r>
      <w:r w:rsidRPr="00BD5C6D">
        <w:rPr>
          <w:rFonts w:ascii="Arial" w:eastAsia="Arial" w:hAnsi="Arial" w:cs="Arial"/>
          <w:spacing w:val="7"/>
          <w:sz w:val="24"/>
          <w:szCs w:val="24"/>
          <w:lang w:val="fr-FR" w:eastAsia="fr-FR" w:bidi="fr-FR"/>
        </w:rPr>
        <w:t>LF</w:t>
      </w:r>
    </w:p>
    <w:p w:rsidR="00BD5C6D" w:rsidRPr="00BD5C6D" w:rsidRDefault="00BD5C6D" w:rsidP="00BD5C6D">
      <w:pPr>
        <w:widowControl w:val="0"/>
        <w:tabs>
          <w:tab w:val="left" w:pos="3253"/>
        </w:tabs>
        <w:autoSpaceDE w:val="0"/>
        <w:autoSpaceDN w:val="0"/>
        <w:spacing w:before="99" w:after="0" w:line="240" w:lineRule="auto"/>
        <w:ind w:left="418"/>
        <w:rPr>
          <w:rFonts w:ascii="Arial" w:eastAsia="Arial" w:hAnsi="Arial" w:cs="Arial"/>
          <w:sz w:val="24"/>
          <w:szCs w:val="24"/>
          <w:lang w:val="fr-FR" w:eastAsia="fr-FR" w:bidi="fr-FR"/>
        </w:rPr>
      </w:pPr>
      <w:r w:rsidRPr="00BD5C6D">
        <w:rPr>
          <w:rFonts w:ascii="Arial" w:eastAsia="Arial" w:hAnsi="Arial" w:cs="Arial"/>
          <w:spacing w:val="6"/>
          <w:sz w:val="24"/>
          <w:szCs w:val="24"/>
          <w:lang w:val="fr-FR" w:eastAsia="fr-FR" w:bidi="fr-FR"/>
        </w:rPr>
        <w:t>Acknowledgement</w:t>
      </w:r>
      <w:r w:rsidRPr="00BD5C6D">
        <w:rPr>
          <w:rFonts w:ascii="Arial" w:eastAsia="Arial" w:hAnsi="Arial" w:cs="Arial"/>
          <w:spacing w:val="6"/>
          <w:sz w:val="24"/>
          <w:szCs w:val="24"/>
          <w:lang w:val="fr-FR" w:eastAsia="fr-FR" w:bidi="fr-FR"/>
        </w:rPr>
        <w:tab/>
      </w:r>
      <w:r w:rsidRPr="00BD5C6D">
        <w:rPr>
          <w:rFonts w:ascii="Arial" w:eastAsia="Arial" w:hAnsi="Arial" w:cs="Arial"/>
          <w:spacing w:val="4"/>
          <w:sz w:val="24"/>
          <w:szCs w:val="24"/>
          <w:lang w:val="fr-FR" w:eastAsia="fr-FR" w:bidi="fr-FR"/>
        </w:rPr>
        <w:t xml:space="preserve">ACK </w:t>
      </w:r>
      <w:r w:rsidRPr="00BD5C6D">
        <w:rPr>
          <w:rFonts w:ascii="Arial" w:eastAsia="Arial" w:hAnsi="Arial" w:cs="Arial"/>
          <w:sz w:val="24"/>
          <w:szCs w:val="24"/>
          <w:lang w:val="fr-FR" w:eastAsia="fr-FR" w:bidi="fr-FR"/>
        </w:rPr>
        <w:t xml:space="preserve">2 Z 2 </w:t>
      </w:r>
      <w:r w:rsidRPr="00BD5C6D">
        <w:rPr>
          <w:rFonts w:ascii="Arial" w:eastAsia="Arial" w:hAnsi="Arial" w:cs="Arial"/>
          <w:spacing w:val="3"/>
          <w:sz w:val="24"/>
          <w:szCs w:val="24"/>
          <w:lang w:val="fr-FR" w:eastAsia="fr-FR" w:bidi="fr-FR"/>
        </w:rPr>
        <w:t xml:space="preserve">CR </w:t>
      </w:r>
      <w:r w:rsidRPr="00BD5C6D">
        <w:rPr>
          <w:rFonts w:ascii="Arial" w:eastAsia="Arial" w:hAnsi="Arial" w:cs="Arial"/>
          <w:spacing w:val="6"/>
          <w:sz w:val="24"/>
          <w:szCs w:val="24"/>
          <w:lang w:val="fr-FR" w:eastAsia="fr-FR" w:bidi="fr-FR"/>
        </w:rPr>
        <w:t>LF</w:t>
      </w:r>
    </w:p>
    <w:p w:rsidR="00BD5C6D" w:rsidRPr="00BD5C6D" w:rsidRDefault="00C56CBE" w:rsidP="00BD5C6D">
      <w:pPr>
        <w:widowControl w:val="0"/>
        <w:tabs>
          <w:tab w:val="left" w:pos="5407"/>
        </w:tabs>
        <w:autoSpaceDE w:val="0"/>
        <w:autoSpaceDN w:val="0"/>
        <w:spacing w:before="99" w:after="0" w:line="240" w:lineRule="auto"/>
        <w:ind w:left="418"/>
        <w:rPr>
          <w:rFonts w:ascii="Arial" w:eastAsia="Arial" w:hAnsi="Arial" w:cs="Arial"/>
          <w:sz w:val="24"/>
          <w:szCs w:val="24"/>
          <w:lang w:val="fr-FR" w:eastAsia="fr-FR" w:bidi="fr-FR"/>
        </w:rPr>
      </w:pPr>
      <w:r>
        <w:rPr>
          <w:rFonts w:ascii="Arial" w:eastAsia="Arial" w:hAnsi="Arial" w:cs="Arial"/>
          <w:spacing w:val="5"/>
          <w:sz w:val="24"/>
          <w:szCs w:val="24"/>
          <w:lang w:val="fr-FR" w:eastAsia="fr-FR" w:bidi="fr-FR"/>
        </w:rPr>
        <w:t>DATA READOUT (</w:t>
      </w:r>
      <w:r w:rsidR="00BD5C6D" w:rsidRPr="00BD5C6D">
        <w:rPr>
          <w:rFonts w:ascii="Arial" w:eastAsia="Arial" w:hAnsi="Arial" w:cs="Arial"/>
          <w:sz w:val="24"/>
          <w:szCs w:val="24"/>
          <w:lang w:val="fr-FR" w:eastAsia="fr-FR" w:bidi="fr-FR"/>
        </w:rPr>
        <w:t>A</w:t>
      </w:r>
      <w:r w:rsidR="00BD5C6D" w:rsidRPr="00BD5C6D">
        <w:rPr>
          <w:rFonts w:ascii="Arial" w:eastAsia="Arial" w:hAnsi="Arial" w:cs="Arial"/>
          <w:spacing w:val="3"/>
          <w:sz w:val="24"/>
          <w:szCs w:val="24"/>
          <w:lang w:val="fr-FR" w:eastAsia="fr-FR" w:bidi="fr-FR"/>
        </w:rPr>
        <w:t xml:space="preserve"> </w:t>
      </w:r>
      <w:r>
        <w:rPr>
          <w:rFonts w:ascii="Arial" w:eastAsia="Arial" w:hAnsi="Arial" w:cs="Arial"/>
          <w:spacing w:val="3"/>
          <w:sz w:val="24"/>
          <w:szCs w:val="24"/>
          <w:lang w:val="mn-MN" w:eastAsia="fr-FR" w:bidi="fr-FR"/>
        </w:rPr>
        <w:t>унших/заалт авах горимоос буцах</w:t>
      </w:r>
      <w:r w:rsidR="00BD5C6D" w:rsidRPr="00BD5C6D">
        <w:rPr>
          <w:rFonts w:ascii="Arial" w:eastAsia="Arial" w:hAnsi="Arial" w:cs="Arial"/>
          <w:sz w:val="24"/>
          <w:szCs w:val="24"/>
          <w:lang w:val="fr-FR" w:eastAsia="fr-FR" w:bidi="fr-FR"/>
        </w:rPr>
        <w:t>)</w:t>
      </w:r>
      <w:r w:rsidR="00BD5C6D" w:rsidRPr="00BD5C6D">
        <w:rPr>
          <w:rFonts w:ascii="Arial" w:eastAsia="Arial" w:hAnsi="Arial" w:cs="Arial"/>
          <w:sz w:val="24"/>
          <w:szCs w:val="24"/>
          <w:lang w:val="fr-FR" w:eastAsia="fr-FR" w:bidi="fr-FR"/>
        </w:rPr>
        <w:tab/>
      </w:r>
      <w:r w:rsidR="00BD5C6D" w:rsidRPr="00BD5C6D">
        <w:rPr>
          <w:rFonts w:ascii="Arial" w:eastAsia="Arial" w:hAnsi="Arial" w:cs="Arial"/>
          <w:spacing w:val="5"/>
          <w:sz w:val="24"/>
          <w:szCs w:val="24"/>
          <w:lang w:val="fr-FR" w:eastAsia="fr-FR" w:bidi="fr-FR"/>
        </w:rPr>
        <w:t xml:space="preserve">STX DATA </w:t>
      </w:r>
      <w:r w:rsidR="00BD5C6D" w:rsidRPr="00BD5C6D">
        <w:rPr>
          <w:rFonts w:ascii="Arial" w:eastAsia="Arial" w:hAnsi="Arial" w:cs="Arial"/>
          <w:sz w:val="24"/>
          <w:szCs w:val="24"/>
          <w:lang w:val="fr-FR" w:eastAsia="fr-FR" w:bidi="fr-FR"/>
        </w:rPr>
        <w:t xml:space="preserve">! </w:t>
      </w:r>
      <w:r w:rsidR="00BD5C6D" w:rsidRPr="00BD5C6D">
        <w:rPr>
          <w:rFonts w:ascii="Arial" w:eastAsia="Arial" w:hAnsi="Arial" w:cs="Arial"/>
          <w:spacing w:val="3"/>
          <w:sz w:val="24"/>
          <w:szCs w:val="24"/>
          <w:lang w:val="fr-FR" w:eastAsia="fr-FR" w:bidi="fr-FR"/>
        </w:rPr>
        <w:t xml:space="preserve">CR LF </w:t>
      </w:r>
      <w:r w:rsidR="00BD5C6D" w:rsidRPr="00BD5C6D">
        <w:rPr>
          <w:rFonts w:ascii="Arial" w:eastAsia="Arial" w:hAnsi="Arial" w:cs="Arial"/>
          <w:spacing w:val="5"/>
          <w:sz w:val="24"/>
          <w:szCs w:val="24"/>
          <w:lang w:val="fr-FR" w:eastAsia="fr-FR" w:bidi="fr-FR"/>
        </w:rPr>
        <w:t>ETX</w:t>
      </w:r>
      <w:r w:rsidR="00BD5C6D" w:rsidRPr="00BD5C6D">
        <w:rPr>
          <w:rFonts w:ascii="Arial" w:eastAsia="Arial" w:hAnsi="Arial" w:cs="Arial"/>
          <w:spacing w:val="18"/>
          <w:sz w:val="24"/>
          <w:szCs w:val="24"/>
          <w:lang w:val="fr-FR" w:eastAsia="fr-FR" w:bidi="fr-FR"/>
        </w:rPr>
        <w:t xml:space="preserve"> </w:t>
      </w:r>
      <w:r w:rsidR="00BD5C6D" w:rsidRPr="00BD5C6D">
        <w:rPr>
          <w:rFonts w:ascii="Arial" w:eastAsia="Arial" w:hAnsi="Arial" w:cs="Arial"/>
          <w:spacing w:val="4"/>
          <w:sz w:val="24"/>
          <w:szCs w:val="24"/>
          <w:lang w:val="fr-FR" w:eastAsia="fr-FR" w:bidi="fr-FR"/>
        </w:rPr>
        <w:t>BCC</w:t>
      </w:r>
    </w:p>
    <w:p w:rsidR="00BD5C6D" w:rsidRPr="00BD5C6D" w:rsidRDefault="009C57E3" w:rsidP="00BD5C6D">
      <w:pPr>
        <w:widowControl w:val="0"/>
        <w:autoSpaceDE w:val="0"/>
        <w:autoSpaceDN w:val="0"/>
        <w:spacing w:before="100" w:after="0" w:line="240" w:lineRule="auto"/>
        <w:ind w:left="418" w:right="1518"/>
        <w:rPr>
          <w:rFonts w:ascii="Arial" w:eastAsia="Arial" w:hAnsi="Arial" w:cs="Arial"/>
          <w:sz w:val="24"/>
          <w:szCs w:val="24"/>
          <w:lang w:val="fr-FR" w:eastAsia="fr-FR" w:bidi="fr-FR"/>
        </w:rPr>
        <w:sectPr w:rsidR="00BD5C6D" w:rsidRPr="00BD5C6D" w:rsidSect="00BD5C6D">
          <w:pgSz w:w="11900" w:h="16840"/>
          <w:pgMar w:top="2000" w:right="0" w:bottom="280" w:left="1000" w:header="720" w:footer="720" w:gutter="0"/>
          <w:cols w:space="720"/>
        </w:sectPr>
      </w:pPr>
      <w:r>
        <w:rPr>
          <w:rFonts w:ascii="Arial" w:eastAsia="Arial" w:hAnsi="Arial" w:cs="Arial"/>
          <w:spacing w:val="4"/>
          <w:sz w:val="24"/>
          <w:szCs w:val="24"/>
          <w:lang w:val="mn-MN" w:eastAsia="fr-FR" w:bidi="fr-FR"/>
        </w:rPr>
        <w:t xml:space="preserve">ТАЙЛБАР Тарифын хэрэгслийн завсарлагын идэвхигүй хугацаа </w:t>
      </w:r>
      <w:r w:rsidR="00BD5C6D" w:rsidRPr="00BD5C6D">
        <w:rPr>
          <w:rFonts w:ascii="Arial" w:eastAsia="Arial" w:hAnsi="Arial" w:cs="Arial"/>
          <w:spacing w:val="3"/>
          <w:sz w:val="24"/>
          <w:szCs w:val="24"/>
          <w:lang w:val="fr-FR" w:eastAsia="fr-FR" w:bidi="fr-FR"/>
        </w:rPr>
        <w:t xml:space="preserve"> 60 </w:t>
      </w:r>
      <w:r>
        <w:rPr>
          <w:rFonts w:ascii="Arial" w:eastAsia="Arial" w:hAnsi="Arial" w:cs="Arial"/>
          <w:sz w:val="24"/>
          <w:szCs w:val="24"/>
          <w:lang w:val="fr-FR" w:eastAsia="fr-FR" w:bidi="fr-FR"/>
        </w:rPr>
        <w:t>с -ээс</w:t>
      </w:r>
      <w:r w:rsidR="00BD5C6D" w:rsidRPr="00BD5C6D">
        <w:rPr>
          <w:rFonts w:ascii="Arial" w:eastAsia="Arial" w:hAnsi="Arial" w:cs="Arial"/>
          <w:spacing w:val="4"/>
          <w:sz w:val="24"/>
          <w:szCs w:val="24"/>
          <w:lang w:val="fr-FR" w:eastAsia="fr-FR" w:bidi="fr-FR"/>
        </w:rPr>
        <w:t xml:space="preserve"> 120 </w:t>
      </w:r>
      <w:r>
        <w:rPr>
          <w:rFonts w:ascii="Arial" w:eastAsia="Arial" w:hAnsi="Arial" w:cs="Arial"/>
          <w:sz w:val="24"/>
          <w:szCs w:val="24"/>
          <w:lang w:val="fr-FR" w:eastAsia="fr-FR" w:bidi="fr-FR"/>
        </w:rPr>
        <w:t>с</w:t>
      </w:r>
      <w:r w:rsidR="00BD5C6D" w:rsidRPr="00BD5C6D">
        <w:rPr>
          <w:rFonts w:ascii="Arial" w:eastAsia="Arial" w:hAnsi="Arial" w:cs="Arial"/>
          <w:sz w:val="24"/>
          <w:szCs w:val="24"/>
          <w:lang w:val="fr-FR" w:eastAsia="fr-FR" w:bidi="fr-FR"/>
        </w:rPr>
        <w:t xml:space="preserve"> </w:t>
      </w:r>
      <w:r>
        <w:rPr>
          <w:rFonts w:ascii="Arial" w:eastAsia="Arial" w:hAnsi="Arial" w:cs="Arial"/>
          <w:sz w:val="24"/>
          <w:szCs w:val="24"/>
          <w:lang w:val="mn-MN" w:eastAsia="fr-FR" w:bidi="fr-FR"/>
        </w:rPr>
        <w:t xml:space="preserve"> </w:t>
      </w:r>
      <w:r w:rsidR="00C56CBE">
        <w:rPr>
          <w:rFonts w:ascii="Arial" w:eastAsia="Arial" w:hAnsi="Arial" w:cs="Arial"/>
          <w:sz w:val="24"/>
          <w:szCs w:val="24"/>
          <w:lang w:val="mn-MN" w:eastAsia="fr-FR" w:bidi="fr-FR"/>
        </w:rPr>
        <w:t>байна, дараа нь эхлэлтийн аливаа цэгээс ажиллагаа шилжинэ.</w:t>
      </w:r>
    </w:p>
    <w:p w:rsidR="003129D3" w:rsidRDefault="00BD5C6D" w:rsidP="00E559DB">
      <w:pPr>
        <w:widowControl w:val="0"/>
        <w:autoSpaceDE w:val="0"/>
        <w:autoSpaceDN w:val="0"/>
        <w:spacing w:after="0" w:line="240" w:lineRule="auto"/>
        <w:rPr>
          <w:rFonts w:ascii="Arial" w:hAnsi="Arial" w:cs="Arial"/>
          <w:b/>
          <w:sz w:val="24"/>
          <w:szCs w:val="24"/>
          <w:lang w:val="mn-MN"/>
        </w:rPr>
      </w:pPr>
      <w:r w:rsidRPr="00BD5C6D">
        <w:rPr>
          <w:rFonts w:ascii="Arial" w:hAnsi="Arial" w:cs="Arial"/>
          <w:b/>
          <w:sz w:val="24"/>
          <w:szCs w:val="24"/>
          <w:lang w:val="mn-MN"/>
        </w:rPr>
        <w:lastRenderedPageBreak/>
        <w:t xml:space="preserve">Е.4    Физик давхарга </w:t>
      </w:r>
      <w:r>
        <w:rPr>
          <w:rFonts w:ascii="Arial" w:hAnsi="Arial" w:cs="Arial"/>
          <w:b/>
          <w:sz w:val="24"/>
          <w:szCs w:val="24"/>
          <w:lang w:val="mn-MN"/>
        </w:rPr>
        <w:t>–</w:t>
      </w:r>
      <w:r w:rsidRPr="00BD5C6D">
        <w:rPr>
          <w:rFonts w:ascii="Arial" w:hAnsi="Arial" w:cs="Arial"/>
          <w:b/>
          <w:sz w:val="24"/>
          <w:szCs w:val="24"/>
          <w:lang w:val="mn-MN"/>
        </w:rPr>
        <w:t xml:space="preserve"> Танилцуулга</w:t>
      </w:r>
    </w:p>
    <w:p w:rsidR="00BD5C6D" w:rsidRDefault="00BD5C6D" w:rsidP="00E559DB">
      <w:pPr>
        <w:widowControl w:val="0"/>
        <w:autoSpaceDE w:val="0"/>
        <w:autoSpaceDN w:val="0"/>
        <w:spacing w:after="0" w:line="240" w:lineRule="auto"/>
        <w:rPr>
          <w:rFonts w:ascii="Arial" w:hAnsi="Arial" w:cs="Arial"/>
          <w:b/>
          <w:sz w:val="24"/>
          <w:szCs w:val="24"/>
          <w:lang w:val="mn-MN"/>
        </w:rPr>
      </w:pPr>
    </w:p>
    <w:p w:rsidR="00BD5C6D" w:rsidRDefault="00BD5C6D" w:rsidP="00E559DB">
      <w:pPr>
        <w:widowControl w:val="0"/>
        <w:autoSpaceDE w:val="0"/>
        <w:autoSpaceDN w:val="0"/>
        <w:spacing w:after="0" w:line="240" w:lineRule="auto"/>
        <w:rPr>
          <w:rFonts w:ascii="Arial" w:hAnsi="Arial" w:cs="Arial"/>
          <w:b/>
          <w:sz w:val="24"/>
          <w:szCs w:val="24"/>
          <w:lang w:val="mn-MN"/>
        </w:rPr>
      </w:pPr>
    </w:p>
    <w:p w:rsidR="00BD5C6D" w:rsidRPr="00CB6086" w:rsidRDefault="00BD5C6D" w:rsidP="00BD5C6D">
      <w:pPr>
        <w:rPr>
          <w:rFonts w:ascii="Arial" w:hAnsi="Arial" w:cs="Arial"/>
          <w:position w:val="1"/>
          <w:sz w:val="24"/>
          <w:szCs w:val="24"/>
          <w:lang w:val="mn-MN"/>
        </w:rPr>
      </w:pPr>
      <w:r>
        <w:rPr>
          <w:rFonts w:ascii="Arial" w:hAnsi="Arial" w:cs="Arial"/>
          <w:position w:val="1"/>
          <w:sz w:val="24"/>
          <w:szCs w:val="24"/>
          <w:lang w:val="mn-MN"/>
        </w:rPr>
        <w:t xml:space="preserve">Ерөнхий бүдүүвч нь </w:t>
      </w:r>
      <w:r>
        <w:rPr>
          <w:rFonts w:ascii="Arial" w:hAnsi="Arial" w:cs="Arial"/>
          <w:position w:val="1"/>
          <w:sz w:val="24"/>
          <w:szCs w:val="24"/>
        </w:rPr>
        <w:t xml:space="preserve">“ </w:t>
      </w:r>
      <w:r>
        <w:rPr>
          <w:rFonts w:ascii="Arial" w:hAnsi="Arial" w:cs="Arial"/>
          <w:position w:val="1"/>
          <w:sz w:val="24"/>
          <w:szCs w:val="24"/>
          <w:lang w:val="mn-MN"/>
        </w:rPr>
        <w:t xml:space="preserve">Жигд бус </w:t>
      </w:r>
      <w:r>
        <w:rPr>
          <w:rFonts w:ascii="Arial" w:hAnsi="Arial" w:cs="Arial"/>
          <w:position w:val="1"/>
          <w:sz w:val="24"/>
          <w:szCs w:val="24"/>
        </w:rPr>
        <w:t>/</w:t>
      </w:r>
      <w:r>
        <w:rPr>
          <w:rFonts w:ascii="Arial" w:hAnsi="Arial" w:cs="Arial"/>
          <w:position w:val="1"/>
          <w:sz w:val="24"/>
          <w:szCs w:val="24"/>
          <w:lang w:val="mn-MN"/>
        </w:rPr>
        <w:t xml:space="preserve">асинхрон/ өгөгдөл солилцоонд чиглэсэн холболтын физик давхаргын үйлчилгээ ба үйл ажиллагаа </w:t>
      </w:r>
      <w:r>
        <w:rPr>
          <w:rFonts w:ascii="Arial" w:hAnsi="Arial" w:cs="Arial"/>
          <w:position w:val="1"/>
          <w:sz w:val="24"/>
          <w:szCs w:val="24"/>
        </w:rPr>
        <w:t>“</w:t>
      </w:r>
      <w:r w:rsidRPr="00CB6086">
        <w:rPr>
          <w:rFonts w:ascii="Arial" w:hAnsi="Arial" w:cs="Arial"/>
          <w:position w:val="1"/>
          <w:sz w:val="24"/>
          <w:szCs w:val="24"/>
          <w:lang w:val="mn-MN"/>
        </w:rPr>
        <w:t>(</w:t>
      </w:r>
      <w:r w:rsidRPr="00CB6086">
        <w:rPr>
          <w:rFonts w:ascii="Arial" w:hAnsi="Arial" w:cs="Arial"/>
          <w:position w:val="1"/>
          <w:sz w:val="24"/>
          <w:szCs w:val="24"/>
        </w:rPr>
        <w:t>I</w:t>
      </w:r>
      <w:r w:rsidRPr="00CB6086">
        <w:rPr>
          <w:rFonts w:ascii="Arial" w:hAnsi="Arial" w:cs="Arial"/>
          <w:position w:val="1"/>
          <w:sz w:val="24"/>
          <w:szCs w:val="24"/>
          <w:lang w:val="mn-MN"/>
        </w:rPr>
        <w:t>ЕС 62056-42</w:t>
      </w:r>
      <w:r>
        <w:rPr>
          <w:rFonts w:ascii="Arial" w:hAnsi="Arial" w:cs="Arial"/>
          <w:position w:val="1"/>
          <w:sz w:val="24"/>
          <w:szCs w:val="24"/>
          <w:lang w:val="mn-MN"/>
        </w:rPr>
        <w:t xml:space="preserve"> –ыг харах</w:t>
      </w:r>
      <w:r w:rsidRPr="00CB6086">
        <w:rPr>
          <w:rFonts w:ascii="Arial" w:hAnsi="Arial" w:cs="Arial"/>
          <w:position w:val="1"/>
          <w:sz w:val="24"/>
          <w:szCs w:val="24"/>
          <w:lang w:val="mn-MN"/>
        </w:rPr>
        <w:t>)</w:t>
      </w:r>
    </w:p>
    <w:p w:rsidR="003129D3" w:rsidRDefault="003129D3" w:rsidP="00E559DB">
      <w:pPr>
        <w:widowControl w:val="0"/>
        <w:autoSpaceDE w:val="0"/>
        <w:autoSpaceDN w:val="0"/>
        <w:spacing w:after="0" w:line="240" w:lineRule="auto"/>
        <w:rPr>
          <w:rFonts w:ascii="Arial" w:hAnsi="Arial" w:cs="Arial"/>
          <w:sz w:val="24"/>
          <w:szCs w:val="24"/>
        </w:rPr>
      </w:pPr>
    </w:p>
    <w:p w:rsidR="003129D3" w:rsidRDefault="003129D3" w:rsidP="00E559DB">
      <w:pPr>
        <w:widowControl w:val="0"/>
        <w:autoSpaceDE w:val="0"/>
        <w:autoSpaceDN w:val="0"/>
        <w:spacing w:after="0" w:line="240" w:lineRule="auto"/>
        <w:rPr>
          <w:rFonts w:ascii="Arial" w:hAnsi="Arial" w:cs="Arial"/>
          <w:sz w:val="24"/>
          <w:szCs w:val="24"/>
        </w:rPr>
      </w:pPr>
    </w:p>
    <w:p w:rsidR="003129D3" w:rsidRDefault="003129D3" w:rsidP="00BD5C6D">
      <w:pPr>
        <w:pStyle w:val="BodyText"/>
        <w:spacing w:before="10"/>
        <w:jc w:val="left"/>
        <w:rPr>
          <w:spacing w:val="5"/>
        </w:rPr>
      </w:pPr>
    </w:p>
    <w:p w:rsidR="00D37BD3" w:rsidRDefault="00D37BD3" w:rsidP="003129D3">
      <w:pPr>
        <w:pStyle w:val="BodyText"/>
        <w:spacing w:before="10"/>
        <w:rPr>
          <w:sz w:val="17"/>
        </w:rPr>
      </w:pPr>
    </w:p>
    <w:p w:rsidR="003129D3" w:rsidRDefault="003129D3" w:rsidP="003129D3">
      <w:pPr>
        <w:rPr>
          <w:sz w:val="17"/>
        </w:rPr>
        <w:sectPr w:rsidR="003129D3">
          <w:headerReference w:type="even" r:id="rId78"/>
          <w:headerReference w:type="default" r:id="rId79"/>
          <w:pgSz w:w="11900" w:h="16840"/>
          <w:pgMar w:top="1360" w:right="0" w:bottom="280" w:left="1000" w:header="1134" w:footer="0" w:gutter="0"/>
          <w:pgNumType w:start="133"/>
          <w:cols w:space="720"/>
        </w:sectPr>
      </w:pPr>
    </w:p>
    <w:p w:rsidR="003129D3" w:rsidRDefault="00E64073" w:rsidP="003129D3">
      <w:pPr>
        <w:pStyle w:val="Heading5"/>
        <w:spacing w:before="93" w:line="249" w:lineRule="auto"/>
        <w:ind w:left="2062" w:hanging="137"/>
      </w:pPr>
      <w:r>
        <w:rPr>
          <w:lang w:val="fr-FR" w:eastAsia="fr-FR" w:bidi="fr-FR"/>
        </w:rPr>
        <w:lastRenderedPageBreak/>
        <w:pict>
          <v:group id="_x0000_s1913" style="position:absolute;left:0;text-align:left;margin-left:115.2pt;margin-top:24pt;width:340.7pt;height:261.6pt;z-index:-251620352;mso-position-horizontal-relative:page" coordorigin="2304,480" coordsize="6814,5232">
            <v:line id="_x0000_s1914" style="position:absolute" from="3442,5712" to="3442,878" strokeweight=".72pt"/>
            <v:line id="_x0000_s1915" style="position:absolute" from="3442,1161" to="7884,1161" strokeweight=".72pt"/>
            <v:line id="_x0000_s1916" style="position:absolute" from="7982,5697" to="7982,878" strokeweight=".72pt"/>
            <v:shape id="_x0000_s1917" type="#_x0000_t75" style="position:absolute;left:7852;top:1096;width:130;height:130">
              <v:imagedata r:id="rId80" o:title=""/>
            </v:shape>
            <v:line id="_x0000_s1918" style="position:absolute" from="7982,1560" to="3540,1560" strokeweight=".72pt"/>
            <v:shape id="_x0000_s1919" type="#_x0000_t75" style="position:absolute;left:3441;top:1495;width:130;height:130">
              <v:imagedata r:id="rId81" o:title=""/>
            </v:shape>
            <v:line id="_x0000_s1920" style="position:absolute" from="3442,2013" to="7884,2013" strokeweight=".72pt"/>
            <v:shape id="_x0000_s1921" type="#_x0000_t75" style="position:absolute;left:7852;top:1948;width:130;height:130">
              <v:imagedata r:id="rId82" o:title=""/>
            </v:shape>
            <v:line id="_x0000_s1922" style="position:absolute" from="3442,3713" to="7884,3713" strokeweight=".72pt"/>
            <v:shape id="_x0000_s1923" type="#_x0000_t75" style="position:absolute;left:7852;top:3647;width:130;height:130">
              <v:imagedata r:id="rId83" o:title=""/>
            </v:shape>
            <v:line id="_x0000_s1924" style="position:absolute" from="3442,5131" to="7884,5131" strokeweight=".72pt"/>
            <v:shape id="_x0000_s1925" type="#_x0000_t75" style="position:absolute;left:7852;top:5066;width:130;height:130">
              <v:imagedata r:id="rId84" o:title=""/>
            </v:shape>
            <v:line id="_x0000_s1926" style="position:absolute" from="7982,2863" to="3540,2863" strokeweight=".72pt"/>
            <v:shape id="_x0000_s1927" type="#_x0000_t75" style="position:absolute;left:3441;top:2798;width:130;height:130">
              <v:imagedata r:id="rId85" o:title=""/>
            </v:shape>
            <v:line id="_x0000_s1928" style="position:absolute" from="7982,4452" to="3540,4452" strokeweight=".72pt"/>
            <v:shape id="_x0000_s1929" type="#_x0000_t75" style="position:absolute;left:3441;top:4387;width:130;height:130">
              <v:imagedata r:id="rId86" o:title=""/>
            </v:shape>
            <v:line id="_x0000_s1930" style="position:absolute" from="2304,991" to="3343,991" strokeweight=".72pt"/>
            <v:shape id="_x0000_s1931" type="#_x0000_t75" style="position:absolute;left:3312;top:926;width:130;height:130">
              <v:imagedata r:id="rId83" o:title=""/>
            </v:shape>
            <v:line id="_x0000_s1932" style="position:absolute" from="7982,3033" to="9019,3033" strokeweight=".72pt"/>
            <v:shape id="_x0000_s1933" type="#_x0000_t75" style="position:absolute;left:8988;top:2968;width:130;height:130">
              <v:imagedata r:id="rId87" o:title=""/>
            </v:shape>
            <v:line id="_x0000_s1934" style="position:absolute" from="7982,3883" to="9019,3883" strokeweight=".72pt"/>
            <v:shape id="_x0000_s1935" type="#_x0000_t75" style="position:absolute;left:8988;top:3818;width:130;height:130">
              <v:imagedata r:id="rId88" o:title=""/>
            </v:shape>
            <v:line id="_x0000_s1936" style="position:absolute" from="7982,5414" to="9019,5414" strokeweight=".72pt"/>
            <v:shape id="_x0000_s1937" type="#_x0000_t75" style="position:absolute;left:8988;top:5349;width:130;height:130">
              <v:imagedata r:id="rId89" o:title=""/>
            </v:shape>
            <v:line id="_x0000_s1938" style="position:absolute" from="2304,3600" to="3343,3600" strokeweight=".72pt"/>
            <v:shape id="_x0000_s1939" type="#_x0000_t75" style="position:absolute;left:3312;top:3535;width:130;height:130">
              <v:imagedata r:id="rId84" o:title=""/>
            </v:shape>
            <v:line id="_x0000_s1940" style="position:absolute" from="2304,4961" to="3343,4961" strokeweight=".72pt"/>
            <v:shape id="_x0000_s1941" type="#_x0000_t75" style="position:absolute;left:3312;top:4895;width:130;height:130">
              <v:imagedata r:id="rId90" o:title=""/>
            </v:shape>
            <v:line id="_x0000_s1942" style="position:absolute" from="3442,3033" to="2446,3033" strokeweight=".72pt"/>
            <v:shape id="_x0000_s1943" type="#_x0000_t75" style="position:absolute;left:2347;top:2968;width:130;height:130">
              <v:imagedata r:id="rId91" o:title=""/>
            </v:shape>
            <v:line id="_x0000_s1944" style="position:absolute" from="3442,4565" to="2446,4565" strokeweight=".72pt"/>
            <v:shape id="_x0000_s1945" type="#_x0000_t75" style="position:absolute;left:2347;top:4499;width:130;height:130">
              <v:imagedata r:id="rId92" o:title=""/>
            </v:shape>
            <v:line id="_x0000_s1946" style="position:absolute" from="3442,5414" to="2446,5414" strokeweight=".72pt"/>
            <v:shape id="_x0000_s1947" type="#_x0000_t75" style="position:absolute;left:2347;top:5349;width:130;height:130">
              <v:imagedata r:id="rId93" o:title=""/>
            </v:shape>
            <v:line id="_x0000_s1948" style="position:absolute" from="9077,4281" to="8081,4281" strokeweight=".72pt"/>
            <v:shape id="_x0000_s1949" type="#_x0000_t75" style="position:absolute;left:7982;top:4216;width:130;height:130">
              <v:imagedata r:id="rId94" o:title=""/>
            </v:shape>
            <v:shape id="_x0000_s1950" style="position:absolute;left:4008;top:482;width:3406;height:2948" coordorigin="4008,482" coordsize="3406,2948" o:spt="100" adj="0,,0" path="m4008,679r5,-14l4027,650r24,-14l4082,621r44,-14l4176,595r60,-14l4303,569r77,-12l4462,545r91,-10l4649,525r101,-9l4858,509r115,-8l5090,497r120,-8l5333,487r125,-2l5585,482r254,l6089,487r125,2l6334,497r115,4l6562,509r110,7l6775,525r96,10l6960,545r84,12l7118,569r70,12l7246,595r52,12l7339,621r34,15l7397,650r14,15l7414,679r-3,17l7397,710r-24,15l7339,739r-41,14l7246,765r-58,15l7118,792r-74,12l6960,816r-89,9l6775,835r-103,10l6562,852r-113,7l6334,864r-120,5l6089,873r-250,5l5585,878r-127,-2l5333,873r-123,-4l5090,864r-117,-5l4858,852r-108,-7l4649,835r-96,-10l4462,816r-82,-12l4303,792r-67,-12l4176,765r-50,-12l4082,739r-31,-14l4027,710r-14,-14l4008,679xm4008,2381r5,-15l4027,2352r24,-15l4082,2323r44,-14l4176,2294r60,-12l4303,2270r77,-12l4462,2246r91,-9l4649,2227r101,-10l4858,2210r115,-7l5090,2196r120,-5l5333,2189r125,-5l5964,2184r125,5l6214,2191r120,5l6449,2203r113,7l6672,2217r103,10l6871,2237r89,9l7044,2258r74,12l7188,2282r58,12l7298,2309r41,14l7373,2337r24,15l7411,2366r3,15l7411,2395r-14,17l7373,2426r-34,15l7298,2453r-52,14l7188,2481r-70,12l7044,2505r-84,10l6871,2527r-96,10l6672,2546r-110,7l6449,2561r-115,4l6214,2570r-125,5l5839,2580r-254,l5458,2577r-125,-2l5210,2570r-120,-5l4973,2561r-115,-8l4750,2546r-101,-9l4553,2527r-91,-12l4380,2505r-77,-12l4236,2481r-60,-14l4126,2453r-44,-12l4051,2426r-24,-14l4013,2395r-5,-14xm4008,3233r5,-17l4027,3201r24,-14l4082,3173r44,-15l4176,3146r60,-14l4303,3120r77,-12l4462,3096r91,-10l4649,3077r101,-10l4858,3060r115,-7l5090,3048r120,-5l5333,3038r125,-2l5585,3033r254,l6089,3038r125,5l6334,3048r115,5l6562,3060r110,7l6775,3077r96,9l6960,3096r84,12l7118,3120r70,12l7246,3146r52,12l7339,3173r34,14l7397,3201r14,15l7414,3233r-3,14l7397,3261r-24,15l7339,3290r-41,15l7246,3317r-58,14l7118,3343r-74,12l6960,3367r-89,10l6775,3386r-103,10l6562,3403r-113,7l6334,3417r-120,5l5839,3429r-254,l5458,3427r-125,-2l5210,3422r-120,-5l4973,3410r-115,-7l4750,3396r-101,-10l4553,3377r-91,-10l4380,3355r-77,-12l4236,3331r-60,-14l4126,3305r-44,-15l4051,3276r-24,-15l4013,3247r-5,-14xe" filled="f" strokeweight=".24pt">
              <v:stroke joinstyle="round"/>
              <v:formulas/>
              <v:path arrowok="t" o:connecttype="segments"/>
            </v:shape>
            <w10:wrap anchorx="page"/>
          </v:group>
        </w:pict>
      </w:r>
      <w:r w:rsidR="003129D3">
        <w:t>DTE (Client) PH-Layer</w:t>
      </w:r>
    </w:p>
    <w:p w:rsidR="003129D3" w:rsidRDefault="003129D3" w:rsidP="003129D3">
      <w:pPr>
        <w:pStyle w:val="BodyText"/>
        <w:spacing w:before="9"/>
        <w:rPr>
          <w:b/>
          <w:sz w:val="17"/>
        </w:rPr>
      </w:pPr>
    </w:p>
    <w:p w:rsidR="003129D3" w:rsidRDefault="003129D3" w:rsidP="003129D3">
      <w:pPr>
        <w:spacing w:line="175" w:lineRule="exact"/>
        <w:ind w:left="622"/>
        <w:rPr>
          <w:sz w:val="16"/>
        </w:rPr>
      </w:pPr>
      <w:r>
        <w:rPr>
          <w:sz w:val="16"/>
        </w:rPr>
        <w:t>PH-CONNECT.request</w:t>
      </w:r>
    </w:p>
    <w:p w:rsidR="003129D3" w:rsidRDefault="003129D3" w:rsidP="003129D3">
      <w:pPr>
        <w:pStyle w:val="BodyText"/>
        <w:rPr>
          <w:sz w:val="18"/>
        </w:rPr>
      </w:pPr>
      <w:r>
        <w:br w:type="column"/>
      </w:r>
    </w:p>
    <w:p w:rsidR="003129D3" w:rsidRDefault="003129D3" w:rsidP="003129D3">
      <w:pPr>
        <w:pStyle w:val="BodyText"/>
        <w:rPr>
          <w:sz w:val="18"/>
        </w:rPr>
      </w:pPr>
    </w:p>
    <w:p w:rsidR="003129D3" w:rsidRDefault="003129D3" w:rsidP="003129D3">
      <w:pPr>
        <w:pStyle w:val="BodyText"/>
        <w:spacing w:before="2"/>
        <w:rPr>
          <w:sz w:val="14"/>
        </w:rPr>
      </w:pPr>
    </w:p>
    <w:p w:rsidR="003129D3" w:rsidRDefault="003129D3" w:rsidP="003129D3">
      <w:pPr>
        <w:ind w:left="586"/>
        <w:rPr>
          <w:sz w:val="16"/>
        </w:rPr>
      </w:pPr>
      <w:r>
        <w:rPr>
          <w:sz w:val="16"/>
        </w:rPr>
        <w:t>set mode to 300 baud, 7,E,1</w:t>
      </w:r>
    </w:p>
    <w:p w:rsidR="003129D3" w:rsidRDefault="003129D3" w:rsidP="003129D3">
      <w:pPr>
        <w:pStyle w:val="Heading5"/>
        <w:spacing w:before="122" w:line="249" w:lineRule="auto"/>
        <w:ind w:left="809" w:right="3309" w:hanging="200"/>
      </w:pPr>
      <w:r>
        <w:br w:type="column"/>
      </w:r>
      <w:r>
        <w:lastRenderedPageBreak/>
        <w:t>DTE (Server) PH-Layer</w:t>
      </w:r>
    </w:p>
    <w:p w:rsidR="003129D3" w:rsidRDefault="003129D3" w:rsidP="003129D3">
      <w:pPr>
        <w:spacing w:line="249" w:lineRule="auto"/>
        <w:sectPr w:rsidR="003129D3">
          <w:type w:val="continuous"/>
          <w:pgSz w:w="11900" w:h="16840"/>
          <w:pgMar w:top="2000" w:right="0" w:bottom="280" w:left="1000" w:header="720" w:footer="720" w:gutter="0"/>
          <w:cols w:num="3" w:space="720" w:equalWidth="0">
            <w:col w:w="3073" w:space="40"/>
            <w:col w:w="2616" w:space="39"/>
            <w:col w:w="5132"/>
          </w:cols>
        </w:sectPr>
      </w:pPr>
    </w:p>
    <w:p w:rsidR="003129D3" w:rsidRDefault="003129D3" w:rsidP="003129D3">
      <w:pPr>
        <w:spacing w:line="180" w:lineRule="exact"/>
        <w:ind w:left="996" w:right="771"/>
        <w:jc w:val="center"/>
        <w:rPr>
          <w:sz w:val="16"/>
        </w:rPr>
      </w:pPr>
      <w:r>
        <w:rPr>
          <w:sz w:val="16"/>
        </w:rPr>
        <w:lastRenderedPageBreak/>
        <w:t>Send “/ ? Device Address ! CR LF”</w:t>
      </w:r>
    </w:p>
    <w:p w:rsidR="003129D3" w:rsidRDefault="003129D3" w:rsidP="003129D3">
      <w:pPr>
        <w:pStyle w:val="BodyText"/>
        <w:spacing w:before="1"/>
        <w:rPr>
          <w:sz w:val="16"/>
        </w:rPr>
      </w:pPr>
    </w:p>
    <w:p w:rsidR="003129D3" w:rsidRDefault="003129D3" w:rsidP="003129D3">
      <w:pPr>
        <w:ind w:left="2991"/>
        <w:rPr>
          <w:sz w:val="16"/>
        </w:rPr>
      </w:pPr>
      <w:r>
        <w:rPr>
          <w:sz w:val="16"/>
        </w:rPr>
        <w:t>Send “/ X X X Z \ 2 Ident CR LF”</w:t>
      </w:r>
    </w:p>
    <w:p w:rsidR="00286682" w:rsidRDefault="00286682" w:rsidP="00286682">
      <w:pPr>
        <w:spacing w:before="95"/>
        <w:ind w:left="3627"/>
        <w:rPr>
          <w:sz w:val="16"/>
        </w:rPr>
      </w:pPr>
      <w:r>
        <w:rPr>
          <w:sz w:val="16"/>
        </w:rPr>
        <w:t>change mode to Z baud, 7,E,1</w:t>
      </w:r>
    </w:p>
    <w:p w:rsidR="00286682" w:rsidRDefault="00B75A3F" w:rsidP="00B75A3F">
      <w:pPr>
        <w:tabs>
          <w:tab w:val="left" w:pos="1785"/>
          <w:tab w:val="center" w:pos="5561"/>
        </w:tabs>
        <w:spacing w:before="95"/>
        <w:ind w:left="996" w:right="773"/>
        <w:rPr>
          <w:sz w:val="16"/>
        </w:rPr>
      </w:pPr>
      <w:r>
        <w:rPr>
          <w:sz w:val="16"/>
        </w:rPr>
        <w:t>PH-CONNECT.confirm</w:t>
      </w:r>
      <w:r>
        <w:rPr>
          <w:sz w:val="16"/>
        </w:rPr>
        <w:tab/>
      </w:r>
      <w:r w:rsidR="00286682">
        <w:rPr>
          <w:sz w:val="16"/>
        </w:rPr>
        <w:t>Send “ACK 2 Z 2 CR LF”</w:t>
      </w:r>
    </w:p>
    <w:p w:rsidR="00286682" w:rsidRDefault="00286682" w:rsidP="00286682">
      <w:pPr>
        <w:ind w:left="3624"/>
        <w:rPr>
          <w:sz w:val="16"/>
        </w:rPr>
      </w:pPr>
      <w:r>
        <w:rPr>
          <w:sz w:val="15"/>
        </w:rPr>
        <w:tab/>
      </w:r>
      <w:r>
        <w:rPr>
          <w:sz w:val="16"/>
        </w:rPr>
        <w:t>change mode to Z baud, 8,N,1</w:t>
      </w:r>
    </w:p>
    <w:p w:rsidR="003129D3" w:rsidRDefault="003129D3" w:rsidP="00286682">
      <w:pPr>
        <w:pStyle w:val="BodyText"/>
        <w:tabs>
          <w:tab w:val="left" w:pos="4830"/>
        </w:tabs>
        <w:spacing w:before="2"/>
        <w:jc w:val="left"/>
        <w:rPr>
          <w:sz w:val="15"/>
        </w:rPr>
      </w:pPr>
    </w:p>
    <w:p w:rsidR="003129D3" w:rsidRDefault="003129D3" w:rsidP="003129D3">
      <w:pPr>
        <w:pStyle w:val="BodyText"/>
      </w:pPr>
    </w:p>
    <w:p w:rsidR="003129D3" w:rsidRDefault="003129D3" w:rsidP="003129D3">
      <w:pPr>
        <w:spacing w:before="157" w:line="163" w:lineRule="exact"/>
        <w:ind w:left="2686"/>
        <w:rPr>
          <w:sz w:val="16"/>
        </w:rPr>
      </w:pPr>
      <w:r>
        <w:rPr>
          <w:sz w:val="16"/>
        </w:rPr>
        <w:t>Send “ACK 2 Z 2 CR LF”</w:t>
      </w:r>
    </w:p>
    <w:p w:rsidR="003129D3" w:rsidRDefault="003129D3" w:rsidP="003129D3">
      <w:pPr>
        <w:tabs>
          <w:tab w:val="left" w:pos="7277"/>
        </w:tabs>
        <w:spacing w:line="163" w:lineRule="exact"/>
        <w:ind w:left="708"/>
        <w:rPr>
          <w:sz w:val="16"/>
        </w:rPr>
      </w:pPr>
      <w:r>
        <w:rPr>
          <w:sz w:val="16"/>
        </w:rPr>
        <w:tab/>
        <w:t>PH-CONNECT.indication</w:t>
      </w:r>
    </w:p>
    <w:p w:rsidR="003129D3" w:rsidRDefault="003129D3" w:rsidP="003129D3">
      <w:pPr>
        <w:spacing w:line="163" w:lineRule="exact"/>
        <w:rPr>
          <w:sz w:val="16"/>
        </w:rPr>
        <w:sectPr w:rsidR="003129D3">
          <w:type w:val="continuous"/>
          <w:pgSz w:w="11900" w:h="16840"/>
          <w:pgMar w:top="2000" w:right="0" w:bottom="280" w:left="1000" w:header="720" w:footer="720" w:gutter="0"/>
          <w:cols w:space="720"/>
        </w:sectPr>
      </w:pPr>
    </w:p>
    <w:p w:rsidR="003129D3" w:rsidRDefault="003129D3" w:rsidP="00BD5C6D">
      <w:pPr>
        <w:pStyle w:val="BodyText"/>
        <w:spacing w:before="2"/>
        <w:jc w:val="left"/>
        <w:rPr>
          <w:sz w:val="16"/>
        </w:rPr>
      </w:pPr>
    </w:p>
    <w:p w:rsidR="003129D3" w:rsidRDefault="003129D3" w:rsidP="003129D3">
      <w:pPr>
        <w:tabs>
          <w:tab w:val="left" w:pos="5439"/>
        </w:tabs>
        <w:spacing w:before="41"/>
        <w:ind w:left="888"/>
        <w:rPr>
          <w:sz w:val="16"/>
        </w:rPr>
      </w:pPr>
      <w:r>
        <w:rPr>
          <w:sz w:val="16"/>
        </w:rPr>
        <w:t>PH-DATA.request</w:t>
      </w:r>
      <w:r>
        <w:rPr>
          <w:sz w:val="16"/>
        </w:rPr>
        <w:tab/>
      </w:r>
      <w:r>
        <w:rPr>
          <w:position w:val="-10"/>
          <w:sz w:val="16"/>
        </w:rPr>
        <w:t>Send Data</w:t>
      </w:r>
      <w:r>
        <w:rPr>
          <w:spacing w:val="1"/>
          <w:position w:val="-10"/>
          <w:sz w:val="16"/>
        </w:rPr>
        <w:t xml:space="preserve"> </w:t>
      </w:r>
      <w:r>
        <w:rPr>
          <w:spacing w:val="-3"/>
          <w:position w:val="-10"/>
          <w:sz w:val="16"/>
        </w:rPr>
        <w:t>Frame</w:t>
      </w:r>
    </w:p>
    <w:p w:rsidR="003129D3" w:rsidRDefault="003129D3" w:rsidP="003129D3">
      <w:pPr>
        <w:pStyle w:val="BodyText"/>
        <w:rPr>
          <w:sz w:val="18"/>
        </w:rPr>
      </w:pPr>
      <w:r>
        <w:br w:type="column"/>
      </w:r>
    </w:p>
    <w:p w:rsidR="003129D3" w:rsidRDefault="003129D3" w:rsidP="003129D3">
      <w:pPr>
        <w:pStyle w:val="BodyText"/>
        <w:rPr>
          <w:sz w:val="18"/>
        </w:rPr>
      </w:pPr>
    </w:p>
    <w:p w:rsidR="003129D3" w:rsidRDefault="003129D3" w:rsidP="003129D3">
      <w:pPr>
        <w:pStyle w:val="BodyText"/>
        <w:spacing w:before="10"/>
        <w:rPr>
          <w:sz w:val="21"/>
        </w:rPr>
      </w:pPr>
    </w:p>
    <w:p w:rsidR="003129D3" w:rsidRDefault="003129D3" w:rsidP="003129D3">
      <w:pPr>
        <w:ind w:left="509"/>
        <w:rPr>
          <w:sz w:val="16"/>
        </w:rPr>
      </w:pPr>
      <w:r>
        <w:rPr>
          <w:sz w:val="16"/>
        </w:rPr>
        <w:t>PH-DATA.indication</w:t>
      </w:r>
    </w:p>
    <w:p w:rsidR="003129D3" w:rsidRDefault="003129D3" w:rsidP="003129D3">
      <w:pPr>
        <w:rPr>
          <w:sz w:val="16"/>
        </w:rPr>
        <w:sectPr w:rsidR="003129D3">
          <w:type w:val="continuous"/>
          <w:pgSz w:w="11900" w:h="16840"/>
          <w:pgMar w:top="2000" w:right="0" w:bottom="280" w:left="1000" w:header="720" w:footer="720" w:gutter="0"/>
          <w:cols w:num="2" w:space="720" w:equalWidth="0">
            <w:col w:w="6712" w:space="40"/>
            <w:col w:w="4148"/>
          </w:cols>
        </w:sectPr>
      </w:pPr>
    </w:p>
    <w:p w:rsidR="003129D3" w:rsidRDefault="003129D3" w:rsidP="003129D3">
      <w:pPr>
        <w:pStyle w:val="BodyText"/>
        <w:spacing w:before="10"/>
        <w:rPr>
          <w:sz w:val="12"/>
        </w:rPr>
      </w:pPr>
    </w:p>
    <w:p w:rsidR="003129D3" w:rsidRDefault="003129D3" w:rsidP="003129D3">
      <w:pPr>
        <w:rPr>
          <w:sz w:val="12"/>
        </w:rPr>
        <w:sectPr w:rsidR="003129D3">
          <w:type w:val="continuous"/>
          <w:pgSz w:w="11900" w:h="16840"/>
          <w:pgMar w:top="2000" w:right="0" w:bottom="280" w:left="1000" w:header="720" w:footer="720" w:gutter="0"/>
          <w:cols w:space="720"/>
        </w:sectPr>
      </w:pPr>
    </w:p>
    <w:p w:rsidR="003129D3" w:rsidRDefault="003129D3" w:rsidP="003129D3">
      <w:pPr>
        <w:tabs>
          <w:tab w:val="left" w:pos="2940"/>
        </w:tabs>
        <w:spacing w:before="236"/>
        <w:ind w:left="872"/>
        <w:rPr>
          <w:sz w:val="16"/>
        </w:rPr>
      </w:pPr>
      <w:r>
        <w:rPr>
          <w:sz w:val="16"/>
        </w:rPr>
        <w:lastRenderedPageBreak/>
        <w:t>PH-DATA.indication</w:t>
      </w:r>
      <w:r>
        <w:rPr>
          <w:sz w:val="16"/>
        </w:rPr>
        <w:tab/>
      </w:r>
      <w:r>
        <w:rPr>
          <w:position w:val="10"/>
          <w:sz w:val="16"/>
        </w:rPr>
        <w:t>Send Data</w:t>
      </w:r>
      <w:r>
        <w:rPr>
          <w:spacing w:val="2"/>
          <w:position w:val="10"/>
          <w:sz w:val="16"/>
        </w:rPr>
        <w:t xml:space="preserve"> </w:t>
      </w:r>
      <w:r>
        <w:rPr>
          <w:position w:val="10"/>
          <w:sz w:val="16"/>
        </w:rPr>
        <w:t>Frame</w:t>
      </w:r>
    </w:p>
    <w:p w:rsidR="003129D3" w:rsidRDefault="003129D3" w:rsidP="003129D3">
      <w:pPr>
        <w:spacing w:before="96"/>
        <w:ind w:left="872"/>
        <w:rPr>
          <w:sz w:val="16"/>
        </w:rPr>
      </w:pPr>
      <w:r>
        <w:br w:type="column"/>
      </w:r>
      <w:r>
        <w:rPr>
          <w:sz w:val="16"/>
        </w:rPr>
        <w:lastRenderedPageBreak/>
        <w:t>PH-DATA.request</w:t>
      </w:r>
    </w:p>
    <w:p w:rsidR="003129D3" w:rsidRDefault="003129D3" w:rsidP="003129D3">
      <w:pPr>
        <w:rPr>
          <w:sz w:val="16"/>
        </w:rPr>
        <w:sectPr w:rsidR="003129D3">
          <w:type w:val="continuous"/>
          <w:pgSz w:w="11900" w:h="16840"/>
          <w:pgMar w:top="2000" w:right="0" w:bottom="280" w:left="1000" w:header="720" w:footer="720" w:gutter="0"/>
          <w:cols w:num="2" w:space="720" w:equalWidth="0">
            <w:col w:w="4254" w:space="2123"/>
            <w:col w:w="4523"/>
          </w:cols>
        </w:sectPr>
      </w:pPr>
    </w:p>
    <w:p w:rsidR="003129D3" w:rsidRDefault="003129D3" w:rsidP="003129D3">
      <w:pPr>
        <w:pStyle w:val="BodyText"/>
        <w:rPr>
          <w:sz w:val="17"/>
        </w:rPr>
      </w:pPr>
    </w:p>
    <w:p w:rsidR="003129D3" w:rsidRDefault="003129D3" w:rsidP="003129D3">
      <w:pPr>
        <w:rPr>
          <w:sz w:val="17"/>
        </w:rPr>
        <w:sectPr w:rsidR="003129D3">
          <w:type w:val="continuous"/>
          <w:pgSz w:w="11900" w:h="16840"/>
          <w:pgMar w:top="2000" w:right="0" w:bottom="280" w:left="1000" w:header="720" w:footer="720" w:gutter="0"/>
          <w:cols w:space="720"/>
        </w:sectPr>
      </w:pPr>
    </w:p>
    <w:p w:rsidR="003129D3" w:rsidRDefault="003129D3" w:rsidP="003129D3">
      <w:pPr>
        <w:spacing w:before="95"/>
        <w:ind w:left="881"/>
        <w:rPr>
          <w:sz w:val="16"/>
        </w:rPr>
      </w:pPr>
      <w:r>
        <w:rPr>
          <w:sz w:val="16"/>
        </w:rPr>
        <w:lastRenderedPageBreak/>
        <w:t>PH-ABORT.request</w:t>
      </w:r>
    </w:p>
    <w:p w:rsidR="003129D3" w:rsidRDefault="003129D3" w:rsidP="003129D3">
      <w:pPr>
        <w:pStyle w:val="BodyText"/>
        <w:spacing w:before="11"/>
        <w:rPr>
          <w:sz w:val="19"/>
        </w:rPr>
      </w:pPr>
      <w:r>
        <w:br w:type="column"/>
      </w:r>
    </w:p>
    <w:p w:rsidR="003129D3" w:rsidRDefault="003129D3" w:rsidP="003129D3">
      <w:pPr>
        <w:ind w:left="881"/>
        <w:rPr>
          <w:sz w:val="16"/>
        </w:rPr>
      </w:pPr>
      <w:r>
        <w:rPr>
          <w:sz w:val="16"/>
        </w:rPr>
        <w:t>Send Break Signal l</w:t>
      </w:r>
    </w:p>
    <w:p w:rsidR="003129D3" w:rsidRDefault="003129D3" w:rsidP="003129D3">
      <w:pPr>
        <w:rPr>
          <w:sz w:val="16"/>
        </w:rPr>
        <w:sectPr w:rsidR="003129D3">
          <w:type w:val="continuous"/>
          <w:pgSz w:w="11900" w:h="16840"/>
          <w:pgMar w:top="2000" w:right="0" w:bottom="280" w:left="1000" w:header="720" w:footer="720" w:gutter="0"/>
          <w:cols w:num="2" w:space="720" w:equalWidth="0">
            <w:col w:w="2334" w:space="1952"/>
            <w:col w:w="6614"/>
          </w:cols>
        </w:sectPr>
      </w:pPr>
    </w:p>
    <w:p w:rsidR="003129D3" w:rsidRDefault="003129D3" w:rsidP="003129D3">
      <w:pPr>
        <w:tabs>
          <w:tab w:val="left" w:pos="7270"/>
        </w:tabs>
        <w:spacing w:before="39"/>
        <w:ind w:left="828"/>
        <w:rPr>
          <w:sz w:val="16"/>
        </w:rPr>
      </w:pPr>
      <w:r>
        <w:rPr>
          <w:sz w:val="16"/>
        </w:rPr>
        <w:lastRenderedPageBreak/>
        <w:t>PH-ABORT.confirm</w:t>
      </w:r>
      <w:r>
        <w:rPr>
          <w:sz w:val="16"/>
        </w:rPr>
        <w:tab/>
      </w:r>
      <w:r>
        <w:rPr>
          <w:position w:val="1"/>
          <w:sz w:val="16"/>
        </w:rPr>
        <w:t>PH-ABORT.indication</w:t>
      </w:r>
    </w:p>
    <w:p w:rsidR="003129D3" w:rsidRDefault="003129D3" w:rsidP="003129D3">
      <w:pPr>
        <w:pStyle w:val="BodyText"/>
        <w:rPr>
          <w:sz w:val="11"/>
        </w:rPr>
      </w:pPr>
    </w:p>
    <w:p w:rsidR="003129D3" w:rsidRDefault="003129D3" w:rsidP="003129D3">
      <w:pPr>
        <w:rPr>
          <w:sz w:val="11"/>
        </w:rPr>
        <w:sectPr w:rsidR="003129D3">
          <w:type w:val="continuous"/>
          <w:pgSz w:w="11900" w:h="16840"/>
          <w:pgMar w:top="2000" w:right="0" w:bottom="280" w:left="1000" w:header="720" w:footer="720" w:gutter="0"/>
          <w:cols w:space="720"/>
        </w:sectPr>
      </w:pPr>
    </w:p>
    <w:p w:rsidR="003129D3" w:rsidRDefault="003129D3" w:rsidP="003129D3">
      <w:pPr>
        <w:pStyle w:val="BodyText"/>
        <w:rPr>
          <w:sz w:val="22"/>
        </w:rPr>
      </w:pPr>
    </w:p>
    <w:p w:rsidR="003129D3" w:rsidRPr="0098265B" w:rsidRDefault="0098265B" w:rsidP="00747E08">
      <w:pPr>
        <w:pStyle w:val="Heading5"/>
        <w:spacing w:before="172"/>
        <w:ind w:left="3065" w:right="-269"/>
        <w:rPr>
          <w:rFonts w:ascii="Arial" w:hAnsi="Arial" w:cs="Arial"/>
          <w:b/>
          <w:sz w:val="24"/>
          <w:szCs w:val="24"/>
          <w:lang w:val="mn-MN"/>
        </w:rPr>
      </w:pPr>
      <w:r w:rsidRPr="0098265B">
        <w:rPr>
          <w:rFonts w:ascii="Arial" w:hAnsi="Arial" w:cs="Arial"/>
          <w:b/>
          <w:sz w:val="24"/>
          <w:szCs w:val="24"/>
        </w:rPr>
        <w:t xml:space="preserve">Зураг Е.3 – Физик </w:t>
      </w:r>
      <w:r w:rsidR="00747E08">
        <w:rPr>
          <w:rFonts w:ascii="Arial" w:hAnsi="Arial" w:cs="Arial"/>
          <w:b/>
          <w:sz w:val="24"/>
          <w:szCs w:val="24"/>
          <w:lang w:val="mn-MN"/>
        </w:rPr>
        <w:t>давхаргын команд</w:t>
      </w:r>
    </w:p>
    <w:p w:rsidR="00CE416F" w:rsidRDefault="00CE416F" w:rsidP="00CE416F"/>
    <w:p w:rsidR="00CE416F" w:rsidRDefault="00CE416F" w:rsidP="00CE416F"/>
    <w:p w:rsidR="00CE416F" w:rsidRDefault="00CE416F" w:rsidP="00CE416F"/>
    <w:p w:rsidR="00CE416F" w:rsidRDefault="00CE416F" w:rsidP="00CE416F"/>
    <w:p w:rsidR="00CE416F" w:rsidRDefault="00CE416F" w:rsidP="00CE416F"/>
    <w:p w:rsidR="00CE416F" w:rsidRDefault="00CE416F" w:rsidP="00CE416F"/>
    <w:p w:rsidR="00CE416F" w:rsidRDefault="00CE416F" w:rsidP="00CE416F"/>
    <w:p w:rsidR="00CE416F" w:rsidRDefault="00CE416F" w:rsidP="00CE416F"/>
    <w:p w:rsidR="00CE416F" w:rsidRDefault="00CE416F" w:rsidP="00CE416F"/>
    <w:p w:rsidR="00CE416F" w:rsidRDefault="00CE416F" w:rsidP="00CE416F"/>
    <w:p w:rsidR="00CE416F" w:rsidRPr="00CE416F" w:rsidRDefault="00CE416F" w:rsidP="00CE416F"/>
    <w:p w:rsidR="003129D3" w:rsidRDefault="003129D3" w:rsidP="003129D3">
      <w:pPr>
        <w:spacing w:before="97"/>
        <w:ind w:left="1490" w:right="1821"/>
        <w:jc w:val="center"/>
        <w:rPr>
          <w:i/>
          <w:sz w:val="12"/>
        </w:rPr>
      </w:pPr>
      <w:r>
        <w:br w:type="column"/>
      </w:r>
      <w:r>
        <w:rPr>
          <w:i/>
          <w:sz w:val="12"/>
        </w:rPr>
        <w:lastRenderedPageBreak/>
        <w:t>IEC   763/02</w:t>
      </w:r>
    </w:p>
    <w:p w:rsidR="003129D3" w:rsidRDefault="003129D3" w:rsidP="003129D3">
      <w:pPr>
        <w:jc w:val="center"/>
        <w:rPr>
          <w:sz w:val="12"/>
        </w:rPr>
        <w:sectPr w:rsidR="003129D3">
          <w:type w:val="continuous"/>
          <w:pgSz w:w="11900" w:h="16840"/>
          <w:pgMar w:top="2000" w:right="0" w:bottom="280" w:left="1000" w:header="720" w:footer="720" w:gutter="0"/>
          <w:cols w:num="2" w:space="720" w:equalWidth="0">
            <w:col w:w="6841" w:space="40"/>
            <w:col w:w="4019"/>
          </w:cols>
        </w:sectPr>
      </w:pPr>
    </w:p>
    <w:p w:rsidR="003129D3" w:rsidRDefault="003129D3" w:rsidP="003129D3">
      <w:pPr>
        <w:pStyle w:val="BodyText"/>
        <w:rPr>
          <w:i/>
          <w:sz w:val="27"/>
        </w:rPr>
      </w:pPr>
    </w:p>
    <w:p w:rsidR="003129D3" w:rsidRDefault="003129D3" w:rsidP="003129D3">
      <w:pPr>
        <w:rPr>
          <w:sz w:val="27"/>
        </w:rPr>
        <w:sectPr w:rsidR="003129D3">
          <w:type w:val="continuous"/>
          <w:pgSz w:w="11900" w:h="16840"/>
          <w:pgMar w:top="2000" w:right="0" w:bottom="280" w:left="1000" w:header="720" w:footer="720" w:gutter="0"/>
          <w:cols w:space="720"/>
        </w:sectPr>
      </w:pPr>
    </w:p>
    <w:p w:rsidR="003129D3" w:rsidRPr="001A42F0" w:rsidRDefault="00E64073" w:rsidP="003129D3">
      <w:pPr>
        <w:pStyle w:val="Heading5"/>
        <w:spacing w:before="93" w:line="249" w:lineRule="auto"/>
        <w:ind w:left="2062" w:hanging="137"/>
        <w:rPr>
          <w:rFonts w:ascii="Arial" w:hAnsi="Arial" w:cs="Arial"/>
        </w:rPr>
      </w:pPr>
      <w:r>
        <w:rPr>
          <w:rFonts w:ascii="Arial" w:hAnsi="Arial" w:cs="Arial"/>
          <w:lang w:val="fr-FR" w:eastAsia="fr-FR" w:bidi="fr-FR"/>
        </w:rPr>
        <w:lastRenderedPageBreak/>
        <w:pict>
          <v:group id="_x0000_s1951" style="position:absolute;left:0;text-align:left;margin-left:115.2pt;margin-top:24pt;width:340.7pt;height:261.6pt;z-index:-251619328;mso-position-horizontal-relative:page" coordorigin="2304,480" coordsize="6814,5232">
            <v:line id="_x0000_s1952" style="position:absolute" from="3442,5712" to="3442,878" strokeweight=".72pt"/>
            <v:line id="_x0000_s1953" style="position:absolute" from="3442,1161" to="7884,1161" strokeweight=".72pt"/>
            <v:line id="_x0000_s1954" style="position:absolute" from="7980,5697" to="7980,878" strokeweight=".72pt"/>
            <v:shape id="_x0000_s1955" type="#_x0000_t75" style="position:absolute;left:7850;top:1096;width:130;height:130">
              <v:imagedata r:id="rId95" o:title=""/>
            </v:shape>
            <v:line id="_x0000_s1956" style="position:absolute" from="7980,1560" to="3540,1560" strokeweight=".72pt"/>
            <v:shape id="_x0000_s1957" type="#_x0000_t75" style="position:absolute;left:3441;top:1495;width:130;height:130">
              <v:imagedata r:id="rId96" o:title=""/>
            </v:shape>
            <v:line id="_x0000_s1958" style="position:absolute" from="3442,2013" to="7884,2013" strokeweight=".72pt"/>
            <v:shape id="_x0000_s1959" type="#_x0000_t75" style="position:absolute;left:7850;top:1948;width:130;height:130">
              <v:imagedata r:id="rId97" o:title=""/>
            </v:shape>
            <v:line id="_x0000_s1960" style="position:absolute" from="3442,3713" to="7884,3713" strokeweight=".72pt"/>
            <v:shape id="_x0000_s1961" type="#_x0000_t75" style="position:absolute;left:7850;top:3647;width:130;height:130">
              <v:imagedata r:id="rId95" o:title=""/>
            </v:shape>
            <v:line id="_x0000_s1962" style="position:absolute" from="3442,5131" to="7884,5131" strokeweight=".72pt"/>
            <v:shape id="_x0000_s1963" type="#_x0000_t75" style="position:absolute;left:7850;top:5066;width:130;height:130">
              <v:imagedata r:id="rId98" o:title=""/>
            </v:shape>
            <v:line id="_x0000_s1964" style="position:absolute" from="7980,3005" to="3540,3005" strokeweight=".72pt"/>
            <v:shape id="_x0000_s1965" type="#_x0000_t75" style="position:absolute;left:3441;top:2939;width:130;height:130">
              <v:imagedata r:id="rId99" o:title=""/>
            </v:shape>
            <v:line id="_x0000_s1966" style="position:absolute" from="7980,4449" to="3540,4449" strokeweight=".72pt"/>
            <v:shape id="_x0000_s1967" type="#_x0000_t75" style="position:absolute;left:3441;top:4384;width:130;height:130">
              <v:imagedata r:id="rId100" o:title=""/>
            </v:shape>
            <v:line id="_x0000_s1968" style="position:absolute" from="2304,993" to="3343,993" strokeweight=".72pt"/>
            <v:shape id="_x0000_s1969" type="#_x0000_t75" style="position:absolute;left:3312;top:928;width:130;height:130">
              <v:imagedata r:id="rId101" o:title=""/>
            </v:shape>
            <v:line id="_x0000_s1970" style="position:absolute" from="7980,3146" to="9019,3146" strokeweight=".72pt"/>
            <v:shape id="_x0000_s1971" type="#_x0000_t75" style="position:absolute;left:8988;top:3081;width:130;height:130">
              <v:imagedata r:id="rId102" o:title=""/>
            </v:shape>
            <v:line id="_x0000_s1972" style="position:absolute" from="7980,3883" to="9019,3883" strokeweight=".72pt"/>
            <v:shape id="_x0000_s1973" type="#_x0000_t75" style="position:absolute;left:8988;top:3818;width:130;height:130">
              <v:imagedata r:id="rId103" o:title=""/>
            </v:shape>
            <v:line id="_x0000_s1974" style="position:absolute" from="7980,5414" to="9019,5414" strokeweight=".72pt"/>
            <v:shape id="_x0000_s1975" type="#_x0000_t75" style="position:absolute;left:8988;top:5349;width:130;height:130">
              <v:imagedata r:id="rId104" o:title=""/>
            </v:shape>
            <v:line id="_x0000_s1976" style="position:absolute" from="2304,3600" to="3343,3600" strokeweight=".72pt"/>
            <v:shape id="_x0000_s1977" type="#_x0000_t75" style="position:absolute;left:3312;top:3535;width:130;height:130">
              <v:imagedata r:id="rId105" o:title=""/>
            </v:shape>
            <v:line id="_x0000_s1978" style="position:absolute" from="2304,4961" to="3343,4961" strokeweight=".72pt"/>
            <v:shape id="_x0000_s1979" type="#_x0000_t75" style="position:absolute;left:3312;top:4895;width:130;height:130">
              <v:imagedata r:id="rId106" o:title=""/>
            </v:shape>
            <v:line id="_x0000_s1980" style="position:absolute" from="3442,3146" to="2446,3146" strokeweight=".72pt"/>
            <v:shape id="_x0000_s1981" type="#_x0000_t75" style="position:absolute;left:2347;top:3081;width:130;height:130">
              <v:imagedata r:id="rId107" o:title=""/>
            </v:shape>
            <v:line id="_x0000_s1982" style="position:absolute" from="3442,4565" to="2446,4565" strokeweight=".72pt"/>
            <v:shape id="_x0000_s1983" type="#_x0000_t75" style="position:absolute;left:2347;top:4499;width:130;height:130">
              <v:imagedata r:id="rId108" o:title=""/>
            </v:shape>
            <v:line id="_x0000_s1984" style="position:absolute" from="3442,5414" to="2446,5414" strokeweight=".72pt"/>
            <v:shape id="_x0000_s1985" type="#_x0000_t75" style="position:absolute;left:2347;top:5349;width:130;height:130">
              <v:imagedata r:id="rId93" o:title=""/>
            </v:shape>
            <v:line id="_x0000_s1986" style="position:absolute" from="9074,4281" to="8078,4281" strokeweight=".72pt"/>
            <v:shape id="_x0000_s1987" type="#_x0000_t75" style="position:absolute;left:7980;top:4216;width:130;height:130">
              <v:imagedata r:id="rId109" o:title=""/>
            </v:shape>
            <v:shape id="_x0000_s1988" style="position:absolute;left:4008;top:482;width:3406;height:2098" coordorigin="4008,482" coordsize="3406,2098" o:spt="100" adj="0,,0" path="m4008,681r5,-16l4027,650r24,-14l4082,621r44,-14l4176,595r60,-14l4303,569r77,-12l4462,545r91,-10l4649,525r101,-9l4858,509r115,-8l5090,497r120,-5l5333,487r125,-2l5585,482r254,l6089,487r122,5l6331,497r118,4l6562,509r110,7l6773,525r98,10l6960,545r84,12l7118,569r68,12l7246,595r50,12l7339,621r31,15l7394,650r15,15l7414,681r-5,15l7394,710r-24,15l7339,739r-43,14l7246,765r-60,15l7118,792r-74,12l6960,816r-89,9l6773,835r-101,10l6562,852r-113,7l6331,866r-120,5l6089,873r-250,5l5585,878r-127,-2l5333,873r-123,-2l5090,866r-117,-7l4858,852r-108,-7l4649,835r-96,-10l4462,816r-82,-12l4303,792r-67,-12l4176,765r-50,-12l4082,739r-31,-14l4027,710r-14,-14l4008,681xm4008,2381r5,-15l4027,2352r24,-15l4082,2323r44,-14l4176,2294r60,-12l4303,2270r77,-12l4462,2246r91,-9l4649,2227r101,-10l4858,2210r115,-7l5090,2196r120,-5l5333,2189r125,-3l5585,2184r254,l6089,2189r122,2l6331,2196r118,7l6562,2210r110,7l6773,2227r98,10l6960,2246r84,12l7118,2270r68,12l7246,2294r50,15l7339,2323r31,14l7394,2352r15,14l7414,2381r-5,14l7394,2412r-24,14l7339,2441r-43,12l7246,2467r-60,14l7118,2493r-74,12l6960,2515r-89,12l6773,2537r-101,9l6562,2553r-113,8l6331,2565r-120,5l6089,2575r-250,5l5585,2580r-127,-3l5333,2575r-123,-5l5090,2565r-117,-4l4858,2553r-108,-7l4649,2537r-96,-10l4462,2515r-82,-10l4303,2493r-67,-12l4176,2467r-50,-14l4082,2441r-31,-15l4027,2412r-14,-17l4008,2381xe" filled="f" strokeweight=".24pt">
              <v:stroke joinstyle="round"/>
              <v:formulas/>
              <v:path arrowok="t" o:connecttype="segments"/>
            </v:shape>
            <w10:wrap anchorx="page"/>
          </v:group>
        </w:pict>
      </w:r>
      <w:r w:rsidR="003129D3" w:rsidRPr="001A42F0">
        <w:rPr>
          <w:rFonts w:ascii="Arial" w:hAnsi="Arial" w:cs="Arial"/>
        </w:rPr>
        <w:t>DTE (Client) PH-Layer</w:t>
      </w:r>
    </w:p>
    <w:p w:rsidR="003129D3" w:rsidRDefault="003129D3" w:rsidP="003129D3">
      <w:pPr>
        <w:pStyle w:val="BodyText"/>
        <w:spacing w:before="9"/>
        <w:rPr>
          <w:b/>
          <w:sz w:val="17"/>
        </w:rPr>
      </w:pPr>
    </w:p>
    <w:p w:rsidR="003129D3" w:rsidRPr="001A42F0" w:rsidRDefault="003129D3" w:rsidP="003129D3">
      <w:pPr>
        <w:spacing w:line="175" w:lineRule="exact"/>
        <w:ind w:left="622"/>
        <w:rPr>
          <w:rFonts w:ascii="Arial" w:hAnsi="Arial" w:cs="Arial"/>
          <w:sz w:val="20"/>
          <w:szCs w:val="20"/>
        </w:rPr>
      </w:pPr>
      <w:r w:rsidRPr="001A42F0">
        <w:rPr>
          <w:rFonts w:ascii="Arial" w:hAnsi="Arial" w:cs="Arial"/>
          <w:sz w:val="20"/>
          <w:szCs w:val="20"/>
        </w:rPr>
        <w:t>PH-CONNECT.request</w:t>
      </w:r>
    </w:p>
    <w:p w:rsidR="003129D3" w:rsidRDefault="003129D3" w:rsidP="003129D3">
      <w:pPr>
        <w:pStyle w:val="BodyText"/>
        <w:rPr>
          <w:sz w:val="18"/>
        </w:rPr>
      </w:pPr>
      <w:r>
        <w:br w:type="column"/>
      </w:r>
    </w:p>
    <w:p w:rsidR="003129D3" w:rsidRDefault="003129D3" w:rsidP="003129D3">
      <w:pPr>
        <w:pStyle w:val="BodyText"/>
        <w:rPr>
          <w:sz w:val="18"/>
        </w:rPr>
      </w:pPr>
    </w:p>
    <w:p w:rsidR="003129D3" w:rsidRDefault="003129D3" w:rsidP="003129D3">
      <w:pPr>
        <w:pStyle w:val="BodyText"/>
        <w:spacing w:before="4"/>
        <w:rPr>
          <w:sz w:val="14"/>
        </w:rPr>
      </w:pPr>
    </w:p>
    <w:p w:rsidR="003129D3" w:rsidRPr="001A42F0" w:rsidRDefault="003129D3" w:rsidP="003129D3">
      <w:pPr>
        <w:ind w:left="584"/>
        <w:rPr>
          <w:rFonts w:ascii="Arial" w:hAnsi="Arial" w:cs="Arial"/>
          <w:sz w:val="16"/>
          <w:szCs w:val="16"/>
        </w:rPr>
      </w:pPr>
      <w:r w:rsidRPr="001A42F0">
        <w:rPr>
          <w:rFonts w:ascii="Arial" w:hAnsi="Arial" w:cs="Arial"/>
          <w:sz w:val="16"/>
          <w:szCs w:val="16"/>
        </w:rPr>
        <w:t>set mode to 300 baud, 7,E,1</w:t>
      </w:r>
    </w:p>
    <w:p w:rsidR="003129D3" w:rsidRPr="001A42F0" w:rsidRDefault="003129D3" w:rsidP="003129D3">
      <w:pPr>
        <w:pStyle w:val="Heading5"/>
        <w:spacing w:before="122" w:line="249" w:lineRule="auto"/>
        <w:ind w:left="809" w:right="3311" w:hanging="200"/>
        <w:rPr>
          <w:rFonts w:ascii="Arial" w:hAnsi="Arial" w:cs="Arial"/>
        </w:rPr>
      </w:pPr>
      <w:r>
        <w:br w:type="column"/>
      </w:r>
      <w:r w:rsidRPr="001A42F0">
        <w:rPr>
          <w:rFonts w:ascii="Arial" w:hAnsi="Arial" w:cs="Arial"/>
        </w:rPr>
        <w:lastRenderedPageBreak/>
        <w:t>DTE (Server) PH-Layer</w:t>
      </w:r>
    </w:p>
    <w:p w:rsidR="003129D3" w:rsidRDefault="003129D3" w:rsidP="003129D3">
      <w:pPr>
        <w:spacing w:line="249" w:lineRule="auto"/>
        <w:sectPr w:rsidR="003129D3">
          <w:type w:val="continuous"/>
          <w:pgSz w:w="11900" w:h="16840"/>
          <w:pgMar w:top="2000" w:right="0" w:bottom="280" w:left="1000" w:header="720" w:footer="720" w:gutter="0"/>
          <w:cols w:num="3" w:space="720" w:equalWidth="0">
            <w:col w:w="3073" w:space="40"/>
            <w:col w:w="2613" w:space="39"/>
            <w:col w:w="5135"/>
          </w:cols>
        </w:sectPr>
      </w:pPr>
    </w:p>
    <w:p w:rsidR="003129D3" w:rsidRDefault="003129D3" w:rsidP="003129D3">
      <w:pPr>
        <w:spacing w:line="180" w:lineRule="exact"/>
        <w:ind w:left="996" w:right="771"/>
        <w:jc w:val="center"/>
        <w:rPr>
          <w:sz w:val="16"/>
        </w:rPr>
      </w:pPr>
      <w:r>
        <w:rPr>
          <w:sz w:val="16"/>
        </w:rPr>
        <w:lastRenderedPageBreak/>
        <w:t>Send “/ ? Device Address ! CR LF”</w:t>
      </w:r>
    </w:p>
    <w:p w:rsidR="003129D3" w:rsidRDefault="003129D3" w:rsidP="003129D3">
      <w:pPr>
        <w:pStyle w:val="BodyText"/>
        <w:spacing w:before="1"/>
        <w:rPr>
          <w:sz w:val="16"/>
        </w:rPr>
      </w:pPr>
    </w:p>
    <w:p w:rsidR="003129D3" w:rsidRDefault="003129D3" w:rsidP="003129D3">
      <w:pPr>
        <w:ind w:left="2998"/>
        <w:rPr>
          <w:sz w:val="16"/>
        </w:rPr>
      </w:pPr>
      <w:r>
        <w:rPr>
          <w:sz w:val="16"/>
        </w:rPr>
        <w:t>Send “/ X X X 5 \ 2 Ident CR LF”</w:t>
      </w:r>
    </w:p>
    <w:p w:rsidR="003129D3" w:rsidRDefault="003129D3" w:rsidP="003129D3">
      <w:pPr>
        <w:pStyle w:val="BodyText"/>
        <w:spacing w:before="2"/>
        <w:rPr>
          <w:sz w:val="15"/>
        </w:rPr>
      </w:pPr>
    </w:p>
    <w:p w:rsidR="003129D3" w:rsidRDefault="003129D3" w:rsidP="003129D3">
      <w:pPr>
        <w:spacing w:before="95"/>
        <w:ind w:left="996" w:right="773"/>
        <w:jc w:val="center"/>
        <w:rPr>
          <w:sz w:val="16"/>
        </w:rPr>
      </w:pPr>
      <w:r>
        <w:rPr>
          <w:sz w:val="16"/>
        </w:rPr>
        <w:t>Send “ACK 2 5 2 CR LF”</w:t>
      </w:r>
    </w:p>
    <w:p w:rsidR="003129D3" w:rsidRDefault="003129D3" w:rsidP="003129D3">
      <w:pPr>
        <w:pStyle w:val="BodyText"/>
      </w:pPr>
    </w:p>
    <w:p w:rsidR="003129D3" w:rsidRDefault="003129D3" w:rsidP="003129D3">
      <w:pPr>
        <w:spacing w:before="95"/>
        <w:ind w:left="3495"/>
        <w:rPr>
          <w:sz w:val="16"/>
        </w:rPr>
      </w:pPr>
      <w:r>
        <w:rPr>
          <w:sz w:val="16"/>
        </w:rPr>
        <w:t>change mode to 9600 baud, 8,N,1</w:t>
      </w:r>
    </w:p>
    <w:p w:rsidR="003129D3" w:rsidRDefault="003129D3" w:rsidP="003129D3">
      <w:pPr>
        <w:pStyle w:val="BodyText"/>
        <w:spacing w:before="8"/>
        <w:rPr>
          <w:sz w:val="17"/>
        </w:rPr>
      </w:pPr>
    </w:p>
    <w:p w:rsidR="003129D3" w:rsidRDefault="003129D3" w:rsidP="003129D3">
      <w:pPr>
        <w:rPr>
          <w:sz w:val="17"/>
        </w:rPr>
        <w:sectPr w:rsidR="003129D3">
          <w:type w:val="continuous"/>
          <w:pgSz w:w="11900" w:h="16840"/>
          <w:pgMar w:top="2000" w:right="0" w:bottom="280" w:left="1000" w:header="720" w:footer="720" w:gutter="0"/>
          <w:cols w:space="720"/>
        </w:sectPr>
      </w:pPr>
    </w:p>
    <w:p w:rsidR="003129D3" w:rsidRDefault="003129D3" w:rsidP="003129D3">
      <w:pPr>
        <w:spacing w:before="153"/>
        <w:ind w:left="708"/>
        <w:rPr>
          <w:sz w:val="16"/>
        </w:rPr>
      </w:pPr>
      <w:r>
        <w:rPr>
          <w:sz w:val="16"/>
        </w:rPr>
        <w:lastRenderedPageBreak/>
        <w:t>PH-CONNECT.confirm</w:t>
      </w:r>
    </w:p>
    <w:p w:rsidR="003129D3" w:rsidRDefault="003129D3" w:rsidP="003129D3">
      <w:pPr>
        <w:spacing w:before="95"/>
        <w:ind w:left="708"/>
        <w:rPr>
          <w:sz w:val="16"/>
        </w:rPr>
      </w:pPr>
      <w:r>
        <w:br w:type="column"/>
      </w:r>
      <w:r>
        <w:rPr>
          <w:sz w:val="16"/>
        </w:rPr>
        <w:lastRenderedPageBreak/>
        <w:t>Send 06H B2H 35H B2H 8DH 0AH</w:t>
      </w:r>
    </w:p>
    <w:p w:rsidR="003129D3" w:rsidRDefault="003129D3" w:rsidP="003129D3">
      <w:pPr>
        <w:pStyle w:val="BodyText"/>
        <w:spacing w:before="1"/>
        <w:rPr>
          <w:sz w:val="18"/>
        </w:rPr>
      </w:pPr>
      <w:r>
        <w:br w:type="column"/>
      </w:r>
    </w:p>
    <w:p w:rsidR="003129D3" w:rsidRPr="001A42F0" w:rsidRDefault="003129D3" w:rsidP="003129D3">
      <w:pPr>
        <w:ind w:left="708"/>
        <w:rPr>
          <w:rFonts w:ascii="Arial" w:hAnsi="Arial" w:cs="Arial"/>
          <w:sz w:val="24"/>
          <w:szCs w:val="24"/>
        </w:rPr>
      </w:pPr>
      <w:r w:rsidRPr="001A42F0">
        <w:rPr>
          <w:rFonts w:ascii="Arial" w:hAnsi="Arial" w:cs="Arial"/>
          <w:sz w:val="24"/>
          <w:szCs w:val="24"/>
        </w:rPr>
        <w:t>PH-CONNECT.indication</w:t>
      </w:r>
    </w:p>
    <w:p w:rsidR="003129D3" w:rsidRDefault="003129D3" w:rsidP="003129D3">
      <w:pPr>
        <w:rPr>
          <w:sz w:val="16"/>
        </w:rPr>
        <w:sectPr w:rsidR="003129D3" w:rsidSect="00887688">
          <w:type w:val="continuous"/>
          <w:pgSz w:w="11900" w:h="16840"/>
          <w:pgMar w:top="2000" w:right="470" w:bottom="280" w:left="1000" w:header="720" w:footer="720" w:gutter="0"/>
          <w:cols w:num="3" w:space="720" w:equalWidth="0">
            <w:col w:w="2393" w:space="271"/>
            <w:col w:w="3286" w:space="561"/>
            <w:col w:w="4389"/>
          </w:cols>
        </w:sectPr>
      </w:pPr>
    </w:p>
    <w:p w:rsidR="003129D3" w:rsidRDefault="003129D3" w:rsidP="003129D3">
      <w:pPr>
        <w:pStyle w:val="BodyText"/>
        <w:spacing w:before="7"/>
        <w:rPr>
          <w:sz w:val="17"/>
        </w:rPr>
      </w:pPr>
    </w:p>
    <w:p w:rsidR="003129D3" w:rsidRDefault="003129D3" w:rsidP="003129D3">
      <w:pPr>
        <w:rPr>
          <w:sz w:val="17"/>
        </w:rPr>
        <w:sectPr w:rsidR="003129D3">
          <w:type w:val="continuous"/>
          <w:pgSz w:w="11900" w:h="16840"/>
          <w:pgMar w:top="2000" w:right="0" w:bottom="280" w:left="1000" w:header="720" w:footer="720" w:gutter="0"/>
          <w:cols w:space="720"/>
        </w:sectPr>
      </w:pPr>
    </w:p>
    <w:p w:rsidR="003129D3" w:rsidRDefault="003129D3" w:rsidP="003129D3">
      <w:pPr>
        <w:tabs>
          <w:tab w:val="left" w:pos="5439"/>
        </w:tabs>
        <w:spacing w:before="96"/>
        <w:ind w:left="888"/>
        <w:rPr>
          <w:sz w:val="16"/>
        </w:rPr>
      </w:pPr>
      <w:r>
        <w:rPr>
          <w:sz w:val="16"/>
        </w:rPr>
        <w:lastRenderedPageBreak/>
        <w:t>PH-DATA.request</w:t>
      </w:r>
      <w:r>
        <w:rPr>
          <w:sz w:val="16"/>
        </w:rPr>
        <w:tab/>
      </w:r>
      <w:r>
        <w:rPr>
          <w:position w:val="-10"/>
          <w:sz w:val="16"/>
        </w:rPr>
        <w:t>Send Data</w:t>
      </w:r>
      <w:r>
        <w:rPr>
          <w:spacing w:val="5"/>
          <w:position w:val="-10"/>
          <w:sz w:val="16"/>
        </w:rPr>
        <w:t xml:space="preserve"> </w:t>
      </w:r>
      <w:r>
        <w:rPr>
          <w:spacing w:val="-4"/>
          <w:position w:val="-10"/>
          <w:sz w:val="16"/>
        </w:rPr>
        <w:t>Frame</w:t>
      </w:r>
    </w:p>
    <w:p w:rsidR="003129D3" w:rsidRDefault="003129D3" w:rsidP="003129D3">
      <w:pPr>
        <w:pStyle w:val="BodyText"/>
      </w:pPr>
      <w:r>
        <w:br w:type="column"/>
      </w:r>
    </w:p>
    <w:p w:rsidR="001A42F0" w:rsidRDefault="001A42F0" w:rsidP="003129D3">
      <w:pPr>
        <w:pStyle w:val="BodyText"/>
        <w:rPr>
          <w:sz w:val="18"/>
        </w:rPr>
      </w:pPr>
    </w:p>
    <w:p w:rsidR="003129D3" w:rsidRPr="001A42F0" w:rsidRDefault="003129D3" w:rsidP="003129D3">
      <w:pPr>
        <w:spacing w:before="143"/>
        <w:ind w:left="509"/>
        <w:rPr>
          <w:rFonts w:ascii="Arial" w:hAnsi="Arial" w:cs="Arial"/>
          <w:sz w:val="24"/>
          <w:szCs w:val="24"/>
        </w:rPr>
      </w:pPr>
      <w:r w:rsidRPr="001A42F0">
        <w:rPr>
          <w:rFonts w:ascii="Arial" w:hAnsi="Arial" w:cs="Arial"/>
          <w:sz w:val="24"/>
          <w:szCs w:val="24"/>
        </w:rPr>
        <w:t>PH-DATA.indication</w:t>
      </w:r>
    </w:p>
    <w:p w:rsidR="003129D3" w:rsidRDefault="003129D3" w:rsidP="003129D3">
      <w:pPr>
        <w:rPr>
          <w:sz w:val="16"/>
        </w:rPr>
        <w:sectPr w:rsidR="003129D3">
          <w:type w:val="continuous"/>
          <w:pgSz w:w="11900" w:h="16840"/>
          <w:pgMar w:top="2000" w:right="0" w:bottom="280" w:left="1000" w:header="720" w:footer="720" w:gutter="0"/>
          <w:cols w:num="2" w:space="720" w:equalWidth="0">
            <w:col w:w="6712" w:space="40"/>
            <w:col w:w="4148"/>
          </w:cols>
        </w:sectPr>
      </w:pPr>
    </w:p>
    <w:p w:rsidR="003129D3" w:rsidRDefault="003129D3" w:rsidP="003129D3">
      <w:pPr>
        <w:pStyle w:val="BodyText"/>
        <w:spacing w:before="10"/>
        <w:rPr>
          <w:sz w:val="12"/>
        </w:rPr>
      </w:pPr>
    </w:p>
    <w:p w:rsidR="003129D3" w:rsidRDefault="003129D3" w:rsidP="003129D3">
      <w:pPr>
        <w:rPr>
          <w:sz w:val="12"/>
        </w:rPr>
        <w:sectPr w:rsidR="003129D3">
          <w:type w:val="continuous"/>
          <w:pgSz w:w="11900" w:h="16840"/>
          <w:pgMar w:top="2000" w:right="0" w:bottom="280" w:left="1000" w:header="720" w:footer="720" w:gutter="0"/>
          <w:cols w:space="720"/>
        </w:sectPr>
      </w:pPr>
    </w:p>
    <w:p w:rsidR="003129D3" w:rsidRPr="001A42F0" w:rsidRDefault="003129D3" w:rsidP="003129D3">
      <w:pPr>
        <w:tabs>
          <w:tab w:val="left" w:pos="2938"/>
        </w:tabs>
        <w:spacing w:before="236"/>
        <w:ind w:left="872"/>
        <w:rPr>
          <w:rFonts w:ascii="Arial" w:hAnsi="Arial" w:cs="Arial"/>
          <w:sz w:val="24"/>
          <w:szCs w:val="24"/>
        </w:rPr>
      </w:pPr>
      <w:r w:rsidRPr="001A42F0">
        <w:rPr>
          <w:rFonts w:ascii="Arial" w:hAnsi="Arial" w:cs="Arial"/>
          <w:sz w:val="24"/>
          <w:szCs w:val="24"/>
        </w:rPr>
        <w:lastRenderedPageBreak/>
        <w:t>PH-DATA.indication</w:t>
      </w:r>
      <w:r w:rsidRPr="001A42F0">
        <w:rPr>
          <w:rFonts w:ascii="Arial" w:hAnsi="Arial" w:cs="Arial"/>
          <w:sz w:val="24"/>
          <w:szCs w:val="24"/>
        </w:rPr>
        <w:tab/>
      </w:r>
      <w:r w:rsidR="001A42F0">
        <w:rPr>
          <w:rFonts w:ascii="Arial" w:hAnsi="Arial" w:cs="Arial"/>
          <w:position w:val="10"/>
          <w:sz w:val="24"/>
          <w:szCs w:val="24"/>
        </w:rPr>
        <w:t xml:space="preserve">Send </w:t>
      </w:r>
      <w:r w:rsidR="001A42F0" w:rsidRPr="001A42F0">
        <w:rPr>
          <w:rFonts w:ascii="Arial" w:hAnsi="Arial" w:cs="Arial"/>
          <w:position w:val="10"/>
          <w:sz w:val="24"/>
          <w:szCs w:val="24"/>
        </w:rPr>
        <w:t>Data</w:t>
      </w:r>
      <w:r w:rsidR="001A42F0" w:rsidRPr="001A42F0">
        <w:rPr>
          <w:rFonts w:ascii="Arial" w:hAnsi="Arial" w:cs="Arial"/>
          <w:spacing w:val="2"/>
          <w:position w:val="10"/>
          <w:sz w:val="24"/>
          <w:szCs w:val="24"/>
        </w:rPr>
        <w:t xml:space="preserve"> </w:t>
      </w:r>
      <w:r w:rsidR="001A42F0" w:rsidRPr="001A42F0">
        <w:rPr>
          <w:rFonts w:ascii="Arial" w:hAnsi="Arial" w:cs="Arial"/>
          <w:position w:val="10"/>
          <w:sz w:val="24"/>
          <w:szCs w:val="24"/>
        </w:rPr>
        <w:t>Frame</w:t>
      </w:r>
    </w:p>
    <w:p w:rsidR="003129D3" w:rsidRPr="001A42F0" w:rsidRDefault="003129D3" w:rsidP="001A42F0">
      <w:pPr>
        <w:spacing w:before="96"/>
        <w:ind w:left="872"/>
        <w:rPr>
          <w:rFonts w:ascii="Arial" w:hAnsi="Arial" w:cs="Arial"/>
          <w:sz w:val="24"/>
          <w:szCs w:val="24"/>
        </w:rPr>
        <w:sectPr w:rsidR="003129D3" w:rsidRPr="001A42F0">
          <w:type w:val="continuous"/>
          <w:pgSz w:w="11900" w:h="16840"/>
          <w:pgMar w:top="2000" w:right="0" w:bottom="280" w:left="1000" w:header="720" w:footer="720" w:gutter="0"/>
          <w:cols w:num="2" w:space="720" w:equalWidth="0">
            <w:col w:w="4251" w:space="2123"/>
            <w:col w:w="4526"/>
          </w:cols>
        </w:sectPr>
      </w:pPr>
      <w:r w:rsidRPr="001A42F0">
        <w:rPr>
          <w:rFonts w:ascii="Arial" w:hAnsi="Arial" w:cs="Arial"/>
          <w:sz w:val="24"/>
          <w:szCs w:val="24"/>
        </w:rPr>
        <w:br w:type="column"/>
      </w:r>
      <w:r w:rsidR="001A42F0">
        <w:rPr>
          <w:rFonts w:ascii="Arial" w:hAnsi="Arial" w:cs="Arial"/>
          <w:sz w:val="24"/>
          <w:szCs w:val="24"/>
        </w:rPr>
        <w:lastRenderedPageBreak/>
        <w:t>PH-DATA.reques</w:t>
      </w:r>
    </w:p>
    <w:p w:rsidR="003129D3" w:rsidRDefault="003129D3" w:rsidP="003129D3">
      <w:pPr>
        <w:rPr>
          <w:sz w:val="17"/>
        </w:rPr>
        <w:sectPr w:rsidR="003129D3">
          <w:type w:val="continuous"/>
          <w:pgSz w:w="11900" w:h="16840"/>
          <w:pgMar w:top="2000" w:right="0" w:bottom="280" w:left="1000" w:header="720" w:footer="720" w:gutter="0"/>
          <w:cols w:space="720"/>
        </w:sectPr>
      </w:pPr>
    </w:p>
    <w:p w:rsidR="003129D3" w:rsidRDefault="003129D3" w:rsidP="001A42F0">
      <w:pPr>
        <w:spacing w:before="95"/>
        <w:rPr>
          <w:sz w:val="16"/>
        </w:rPr>
      </w:pPr>
    </w:p>
    <w:p w:rsidR="00BD5C6D" w:rsidRDefault="00043E26" w:rsidP="00516863">
      <w:pPr>
        <w:rPr>
          <w:rFonts w:ascii="Arial" w:hAnsi="Arial" w:cs="Arial"/>
          <w:b/>
          <w:position w:val="1"/>
          <w:sz w:val="24"/>
          <w:szCs w:val="24"/>
          <w:lang w:val="mn-MN"/>
        </w:rPr>
      </w:pPr>
      <w:r w:rsidRPr="00AC4664">
        <w:rPr>
          <w:rFonts w:ascii="Arial" w:hAnsi="Arial" w:cs="Arial"/>
          <w:b/>
          <w:position w:val="1"/>
          <w:sz w:val="24"/>
          <w:szCs w:val="24"/>
          <w:lang w:val="mn-MN"/>
        </w:rPr>
        <w:t xml:space="preserve">Зураг </w:t>
      </w:r>
      <w:r w:rsidRPr="00AC4664">
        <w:rPr>
          <w:rFonts w:ascii="Arial" w:hAnsi="Arial" w:cs="Arial"/>
          <w:b/>
          <w:position w:val="1"/>
          <w:sz w:val="24"/>
          <w:szCs w:val="24"/>
        </w:rPr>
        <w:t>E.4</w:t>
      </w:r>
      <w:r w:rsidR="001A42F0">
        <w:rPr>
          <w:rFonts w:ascii="Arial" w:hAnsi="Arial" w:cs="Arial"/>
          <w:b/>
          <w:position w:val="1"/>
          <w:sz w:val="24"/>
          <w:szCs w:val="24"/>
          <w:lang w:val="mn-MN"/>
        </w:rPr>
        <w:t xml:space="preserve"> – Бодит давхаргын команд, зөвхөн нэг горим өөрчилсөн хөнгөвчилсэн жишээ</w:t>
      </w:r>
    </w:p>
    <w:p w:rsidR="00BE658C" w:rsidRDefault="00BE658C" w:rsidP="00516863">
      <w:pPr>
        <w:rPr>
          <w:rFonts w:ascii="Arial" w:hAnsi="Arial" w:cs="Arial"/>
          <w:b/>
          <w:position w:val="1"/>
          <w:sz w:val="24"/>
          <w:szCs w:val="24"/>
          <w:lang w:val="mn-MN"/>
        </w:rPr>
      </w:pPr>
    </w:p>
    <w:p w:rsidR="00516863" w:rsidRDefault="00516863" w:rsidP="00516863">
      <w:pPr>
        <w:rPr>
          <w:rFonts w:ascii="Arial" w:hAnsi="Arial" w:cs="Arial"/>
          <w:b/>
          <w:position w:val="1"/>
          <w:sz w:val="24"/>
          <w:szCs w:val="24"/>
          <w:lang w:val="mn-MN"/>
        </w:rPr>
      </w:pPr>
      <w:r>
        <w:rPr>
          <w:rFonts w:ascii="Arial" w:hAnsi="Arial" w:cs="Arial"/>
          <w:b/>
          <w:position w:val="1"/>
          <w:sz w:val="24"/>
          <w:szCs w:val="24"/>
          <w:lang w:val="mn-MN"/>
        </w:rPr>
        <w:t xml:space="preserve">Е.5    </w:t>
      </w:r>
      <w:r w:rsidR="00A80485">
        <w:rPr>
          <w:rFonts w:ascii="Arial" w:hAnsi="Arial" w:cs="Arial"/>
          <w:b/>
          <w:position w:val="1"/>
          <w:sz w:val="24"/>
          <w:szCs w:val="24"/>
          <w:lang w:val="mn-MN"/>
        </w:rPr>
        <w:t xml:space="preserve">    Физик давхаргын</w:t>
      </w:r>
      <w:r w:rsidR="00FB0EAC">
        <w:rPr>
          <w:rFonts w:ascii="Arial" w:hAnsi="Arial" w:cs="Arial"/>
          <w:b/>
          <w:position w:val="1"/>
          <w:sz w:val="24"/>
          <w:szCs w:val="24"/>
          <w:lang w:val="mn-MN"/>
        </w:rPr>
        <w:t xml:space="preserve"> команд</w:t>
      </w:r>
    </w:p>
    <w:p w:rsidR="00516863" w:rsidRDefault="00516863" w:rsidP="00516863">
      <w:pPr>
        <w:widowControl w:val="0"/>
        <w:autoSpaceDE w:val="0"/>
        <w:autoSpaceDN w:val="0"/>
        <w:spacing w:after="0" w:line="240" w:lineRule="auto"/>
        <w:rPr>
          <w:rFonts w:ascii="Arial" w:eastAsia="Arial" w:hAnsi="Arial" w:cs="Arial"/>
          <w:sz w:val="24"/>
          <w:szCs w:val="24"/>
          <w:lang w:val="fr-FR" w:eastAsia="fr-FR" w:bidi="fr-FR"/>
        </w:rPr>
      </w:pPr>
      <w:r w:rsidRPr="00516863">
        <w:rPr>
          <w:rFonts w:ascii="Arial" w:eastAsia="Arial" w:hAnsi="Arial" w:cs="Arial"/>
          <w:sz w:val="24"/>
          <w:szCs w:val="24"/>
          <w:lang w:val="fr-FR" w:eastAsia="fr-FR" w:bidi="fr-FR"/>
        </w:rPr>
        <w:t>PH-CONNECT.request</w:t>
      </w:r>
    </w:p>
    <w:p w:rsidR="008C30BC" w:rsidRDefault="008C30BC" w:rsidP="00516863">
      <w:pPr>
        <w:widowControl w:val="0"/>
        <w:autoSpaceDE w:val="0"/>
        <w:autoSpaceDN w:val="0"/>
        <w:spacing w:after="0" w:line="240" w:lineRule="auto"/>
        <w:rPr>
          <w:rFonts w:ascii="Arial" w:eastAsia="Arial" w:hAnsi="Arial" w:cs="Arial"/>
          <w:sz w:val="24"/>
          <w:szCs w:val="24"/>
          <w:lang w:val="fr-FR" w:eastAsia="fr-FR" w:bidi="fr-FR"/>
        </w:rPr>
      </w:pPr>
    </w:p>
    <w:p w:rsidR="008C30BC" w:rsidRPr="008C30BC" w:rsidRDefault="003A22A7" w:rsidP="003A22A7">
      <w:pPr>
        <w:widowControl w:val="0"/>
        <w:autoSpaceDE w:val="0"/>
        <w:autoSpaceDN w:val="0"/>
        <w:spacing w:before="1" w:after="0" w:line="240" w:lineRule="auto"/>
        <w:ind w:right="-5"/>
        <w:jc w:val="both"/>
        <w:rPr>
          <w:rFonts w:ascii="Arial" w:eastAsia="Arial" w:hAnsi="Arial" w:cs="Arial"/>
          <w:spacing w:val="6"/>
          <w:sz w:val="24"/>
          <w:szCs w:val="24"/>
          <w:lang w:val="fr-FR" w:eastAsia="fr-FR" w:bidi="fr-FR"/>
        </w:rPr>
      </w:pPr>
      <w:r>
        <w:rPr>
          <w:rFonts w:ascii="Arial" w:eastAsia="Arial" w:hAnsi="Arial" w:cs="Arial"/>
          <w:spacing w:val="5"/>
          <w:sz w:val="24"/>
          <w:szCs w:val="24"/>
          <w:lang w:val="fr-FR" w:eastAsia="fr-FR" w:bidi="fr-FR"/>
        </w:rPr>
        <w:t>Нэгэнт</w:t>
      </w:r>
      <w:r w:rsidR="008C30BC" w:rsidRPr="008C30BC">
        <w:rPr>
          <w:rFonts w:ascii="Arial" w:eastAsia="Arial" w:hAnsi="Arial" w:cs="Arial"/>
          <w:spacing w:val="4"/>
          <w:sz w:val="24"/>
          <w:szCs w:val="24"/>
          <w:lang w:val="fr-FR" w:eastAsia="fr-FR" w:bidi="fr-FR"/>
        </w:rPr>
        <w:t xml:space="preserve"> </w:t>
      </w:r>
      <w:r w:rsidR="008C30BC" w:rsidRPr="008C30BC">
        <w:rPr>
          <w:rFonts w:ascii="Arial" w:eastAsia="Arial" w:hAnsi="Arial" w:cs="Arial"/>
          <w:spacing w:val="6"/>
          <w:sz w:val="24"/>
          <w:szCs w:val="24"/>
          <w:lang w:val="fr-FR" w:eastAsia="fr-FR" w:bidi="fr-FR"/>
        </w:rPr>
        <w:t xml:space="preserve">PH-CONNECT.request </w:t>
      </w:r>
      <w:r>
        <w:rPr>
          <w:rFonts w:ascii="Arial" w:eastAsia="Arial" w:hAnsi="Arial" w:cs="Arial"/>
          <w:spacing w:val="6"/>
          <w:sz w:val="24"/>
          <w:szCs w:val="24"/>
          <w:lang w:val="mn-MN" w:eastAsia="fr-FR" w:bidi="fr-FR"/>
        </w:rPr>
        <w:t>команд энэ холболтын маягаар дуудагдсан бол,</w:t>
      </w:r>
      <w:r w:rsidR="008C30BC" w:rsidRPr="008C30BC">
        <w:rPr>
          <w:rFonts w:ascii="Arial" w:eastAsia="Arial" w:hAnsi="Arial" w:cs="Arial"/>
          <w:spacing w:val="4"/>
          <w:sz w:val="24"/>
          <w:szCs w:val="24"/>
          <w:lang w:val="fr-FR" w:eastAsia="fr-FR" w:bidi="fr-FR"/>
        </w:rPr>
        <w:t xml:space="preserve"> </w:t>
      </w:r>
      <w:r w:rsidR="008C30BC" w:rsidRPr="008C30BC">
        <w:rPr>
          <w:rFonts w:ascii="Arial" w:eastAsia="Arial" w:hAnsi="Arial" w:cs="Arial"/>
          <w:spacing w:val="6"/>
          <w:sz w:val="24"/>
          <w:szCs w:val="24"/>
          <w:lang w:val="fr-FR" w:eastAsia="fr-FR" w:bidi="fr-FR"/>
        </w:rPr>
        <w:t xml:space="preserve">PH- </w:t>
      </w:r>
      <w:r w:rsidR="008C30BC" w:rsidRPr="008C30BC">
        <w:rPr>
          <w:rFonts w:ascii="Arial" w:eastAsia="Arial" w:hAnsi="Arial" w:cs="Arial"/>
          <w:spacing w:val="3"/>
          <w:sz w:val="24"/>
          <w:szCs w:val="24"/>
          <w:lang w:val="fr-FR" w:eastAsia="fr-FR" w:bidi="fr-FR"/>
        </w:rPr>
        <w:t xml:space="preserve">Layer </w:t>
      </w:r>
      <w:r>
        <w:rPr>
          <w:rFonts w:ascii="Arial" w:eastAsia="Arial" w:hAnsi="Arial" w:cs="Arial"/>
          <w:spacing w:val="3"/>
          <w:sz w:val="24"/>
          <w:szCs w:val="24"/>
          <w:lang w:val="mn-MN" w:eastAsia="fr-FR" w:bidi="fr-FR"/>
        </w:rPr>
        <w:t>давхаргын өгөгдлийн нэгж нь дээр дурьдсан аргачлалын дагуу холболтыг тогтоож эхэлнэ.</w:t>
      </w:r>
      <w:r w:rsidR="008C30BC" w:rsidRPr="008C30BC">
        <w:rPr>
          <w:rFonts w:ascii="Arial" w:eastAsia="Arial" w:hAnsi="Arial" w:cs="Arial"/>
          <w:spacing w:val="4"/>
          <w:sz w:val="24"/>
          <w:szCs w:val="24"/>
          <w:lang w:val="fr-FR" w:eastAsia="fr-FR" w:bidi="fr-FR"/>
        </w:rPr>
        <w:t xml:space="preserve"> </w:t>
      </w:r>
      <w:r w:rsidR="008C30BC" w:rsidRPr="008C30BC">
        <w:rPr>
          <w:rFonts w:ascii="Arial" w:eastAsia="Arial" w:hAnsi="Arial" w:cs="Arial"/>
          <w:spacing w:val="5"/>
          <w:sz w:val="24"/>
          <w:szCs w:val="24"/>
          <w:lang w:val="fr-FR" w:eastAsia="fr-FR" w:bidi="fr-FR"/>
        </w:rPr>
        <w:t xml:space="preserve">PhConnType </w:t>
      </w:r>
      <w:r>
        <w:rPr>
          <w:rFonts w:ascii="Arial" w:eastAsia="Arial" w:hAnsi="Arial" w:cs="Arial"/>
          <w:spacing w:val="6"/>
          <w:sz w:val="24"/>
          <w:szCs w:val="24"/>
          <w:lang w:val="fr-FR" w:eastAsia="fr-FR" w:bidi="fr-FR"/>
        </w:rPr>
        <w:t>үзүүлэлтээр дамжин хэрэгслийн хаяг</w:t>
      </w:r>
      <w:r>
        <w:rPr>
          <w:rFonts w:ascii="Arial" w:eastAsia="Arial" w:hAnsi="Arial" w:cs="Arial"/>
          <w:spacing w:val="6"/>
          <w:sz w:val="24"/>
          <w:szCs w:val="24"/>
          <w:lang w:val="mn-MN" w:eastAsia="fr-FR" w:bidi="fr-FR"/>
        </w:rPr>
        <w:t xml:space="preserve"> дамжигдана</w:t>
      </w:r>
      <w:r>
        <w:rPr>
          <w:rFonts w:ascii="Arial" w:eastAsia="Arial" w:hAnsi="Arial" w:cs="Arial"/>
          <w:spacing w:val="6"/>
          <w:sz w:val="24"/>
          <w:szCs w:val="24"/>
          <w:lang w:val="fr-FR" w:eastAsia="fr-FR" w:bidi="fr-FR"/>
        </w:rPr>
        <w:t xml:space="preserve"> </w:t>
      </w:r>
      <w:r w:rsidR="008C30BC" w:rsidRPr="008C30BC">
        <w:rPr>
          <w:rFonts w:ascii="Arial" w:eastAsia="Arial" w:hAnsi="Arial" w:cs="Arial"/>
          <w:spacing w:val="6"/>
          <w:sz w:val="24"/>
          <w:szCs w:val="24"/>
          <w:lang w:val="fr-FR" w:eastAsia="fr-FR" w:bidi="fr-FR"/>
        </w:rPr>
        <w:t>.</w:t>
      </w:r>
      <w:r>
        <w:rPr>
          <w:rFonts w:ascii="Arial" w:eastAsia="Arial" w:hAnsi="Arial" w:cs="Arial"/>
          <w:spacing w:val="6"/>
          <w:sz w:val="24"/>
          <w:szCs w:val="24"/>
          <w:lang w:val="mn-MN" w:eastAsia="fr-FR" w:bidi="fr-FR"/>
        </w:rPr>
        <w:t xml:space="preserve"> Үүний тулд </w:t>
      </w:r>
      <w:r w:rsidR="008C30BC" w:rsidRPr="008C30BC">
        <w:rPr>
          <w:rFonts w:ascii="Arial" w:eastAsia="Arial" w:hAnsi="Arial" w:cs="Arial"/>
          <w:spacing w:val="6"/>
          <w:sz w:val="24"/>
          <w:szCs w:val="24"/>
          <w:lang w:val="fr-FR" w:eastAsia="fr-FR" w:bidi="fr-FR"/>
        </w:rPr>
        <w:t xml:space="preserve"> </w:t>
      </w:r>
      <w:r>
        <w:rPr>
          <w:rFonts w:ascii="Arial" w:eastAsia="Arial" w:hAnsi="Arial" w:cs="Arial"/>
          <w:spacing w:val="4"/>
          <w:sz w:val="24"/>
          <w:szCs w:val="24"/>
          <w:lang w:val="fr-FR" w:eastAsia="fr-FR" w:bidi="fr-FR"/>
        </w:rPr>
        <w:t xml:space="preserve">хэрэгслийн хаягт </w:t>
      </w:r>
      <w:r w:rsidR="008C30BC" w:rsidRPr="008C30BC">
        <w:rPr>
          <w:rFonts w:ascii="Arial" w:eastAsia="Arial" w:hAnsi="Arial" w:cs="Arial"/>
          <w:spacing w:val="4"/>
          <w:sz w:val="24"/>
          <w:szCs w:val="24"/>
          <w:lang w:val="fr-FR" w:eastAsia="fr-FR" w:bidi="fr-FR"/>
        </w:rPr>
        <w:t xml:space="preserve"> Lower MAC</w:t>
      </w:r>
      <w:r>
        <w:rPr>
          <w:rFonts w:ascii="Arial" w:eastAsia="Arial" w:hAnsi="Arial" w:cs="Arial"/>
          <w:spacing w:val="4"/>
          <w:sz w:val="24"/>
          <w:szCs w:val="24"/>
          <w:lang w:val="mn-MN" w:eastAsia="fr-FR" w:bidi="fr-FR"/>
        </w:rPr>
        <w:t xml:space="preserve"> хаягийг онцгойлон харуулахыг</w:t>
      </w:r>
      <w:r>
        <w:rPr>
          <w:rFonts w:ascii="Arial" w:eastAsia="Arial" w:hAnsi="Arial" w:cs="Arial"/>
          <w:spacing w:val="5"/>
          <w:sz w:val="24"/>
          <w:szCs w:val="24"/>
          <w:lang w:val="fr-FR" w:eastAsia="fr-FR" w:bidi="fr-FR"/>
        </w:rPr>
        <w:t xml:space="preserve"> (зүйл</w:t>
      </w:r>
      <w:r w:rsidR="008C30BC" w:rsidRPr="008C30BC">
        <w:rPr>
          <w:rFonts w:ascii="Arial" w:eastAsia="Arial" w:hAnsi="Arial" w:cs="Arial"/>
          <w:spacing w:val="5"/>
          <w:sz w:val="24"/>
          <w:szCs w:val="24"/>
          <w:lang w:val="fr-FR" w:eastAsia="fr-FR" w:bidi="fr-FR"/>
        </w:rPr>
        <w:t xml:space="preserve"> 22), 6.3.14) </w:t>
      </w:r>
      <w:r>
        <w:rPr>
          <w:rFonts w:ascii="Arial" w:eastAsia="Arial" w:hAnsi="Arial" w:cs="Arial"/>
          <w:spacing w:val="4"/>
          <w:sz w:val="24"/>
          <w:szCs w:val="24"/>
          <w:lang w:val="fr-FR" w:eastAsia="fr-FR" w:bidi="fr-FR"/>
        </w:rPr>
        <w:t>тогтооно.</w:t>
      </w:r>
      <w:r w:rsidR="008C30BC" w:rsidRPr="008C30BC">
        <w:rPr>
          <w:rFonts w:ascii="Arial" w:eastAsia="Arial" w:hAnsi="Arial" w:cs="Arial"/>
          <w:spacing w:val="6"/>
          <w:sz w:val="24"/>
          <w:szCs w:val="24"/>
          <w:lang w:val="fr-FR" w:eastAsia="fr-FR" w:bidi="fr-FR"/>
        </w:rPr>
        <w:t xml:space="preserve"> </w:t>
      </w:r>
    </w:p>
    <w:p w:rsidR="008C30BC" w:rsidRPr="00B1006B" w:rsidRDefault="008C30BC" w:rsidP="00B1006B">
      <w:pPr>
        <w:widowControl w:val="0"/>
        <w:autoSpaceDE w:val="0"/>
        <w:autoSpaceDN w:val="0"/>
        <w:spacing w:before="1" w:after="0" w:line="240" w:lineRule="auto"/>
        <w:ind w:right="-5"/>
        <w:jc w:val="both"/>
        <w:rPr>
          <w:rFonts w:ascii="Arial" w:eastAsia="Arial" w:hAnsi="Arial" w:cs="Arial"/>
          <w:sz w:val="24"/>
          <w:szCs w:val="24"/>
          <w:lang w:val="mn-MN" w:eastAsia="fr-FR" w:bidi="fr-FR"/>
        </w:rPr>
      </w:pPr>
      <w:r w:rsidRPr="008C30BC">
        <w:rPr>
          <w:rFonts w:ascii="Arial" w:eastAsia="Arial" w:hAnsi="Arial" w:cs="Arial"/>
          <w:spacing w:val="6"/>
          <w:sz w:val="24"/>
          <w:szCs w:val="24"/>
          <w:lang w:val="fr-FR" w:eastAsia="fr-FR" w:bidi="fr-FR"/>
        </w:rPr>
        <w:t xml:space="preserve">PH-CONNECT.request </w:t>
      </w:r>
      <w:r w:rsidR="00B1006B">
        <w:rPr>
          <w:rFonts w:ascii="Arial" w:eastAsia="Arial" w:hAnsi="Arial" w:cs="Arial"/>
          <w:spacing w:val="5"/>
          <w:sz w:val="24"/>
          <w:szCs w:val="24"/>
          <w:lang w:val="fr-FR" w:eastAsia="fr-FR" w:bidi="fr-FR"/>
        </w:rPr>
        <w:t>нь</w:t>
      </w:r>
      <w:r w:rsidRPr="008C30BC">
        <w:rPr>
          <w:rFonts w:ascii="Arial" w:eastAsia="Arial" w:hAnsi="Arial" w:cs="Arial"/>
          <w:spacing w:val="4"/>
          <w:sz w:val="24"/>
          <w:szCs w:val="24"/>
          <w:lang w:val="fr-FR" w:eastAsia="fr-FR" w:bidi="fr-FR"/>
        </w:rPr>
        <w:t xml:space="preserve"> </w:t>
      </w:r>
      <w:r w:rsidR="00B1006B">
        <w:rPr>
          <w:rFonts w:ascii="Arial" w:eastAsia="Arial" w:hAnsi="Arial" w:cs="Arial"/>
          <w:spacing w:val="5"/>
          <w:sz w:val="24"/>
          <w:szCs w:val="24"/>
          <w:lang w:val="fr-FR" w:eastAsia="fr-FR" w:bidi="fr-FR"/>
        </w:rPr>
        <w:t>сервер</w:t>
      </w:r>
      <w:r w:rsidR="00B1006B">
        <w:rPr>
          <w:rFonts w:ascii="Arial" w:eastAsia="Arial" w:hAnsi="Arial" w:cs="Arial"/>
          <w:spacing w:val="5"/>
          <w:sz w:val="24"/>
          <w:szCs w:val="24"/>
          <w:lang w:val="mn-MN" w:eastAsia="fr-FR" w:bidi="fr-FR"/>
        </w:rPr>
        <w:t>ээс</w:t>
      </w:r>
      <w:r w:rsidRPr="008C30BC">
        <w:rPr>
          <w:rFonts w:ascii="Arial" w:eastAsia="Arial" w:hAnsi="Arial" w:cs="Arial"/>
          <w:spacing w:val="5"/>
          <w:sz w:val="24"/>
          <w:szCs w:val="24"/>
          <w:lang w:val="fr-FR" w:eastAsia="fr-FR" w:bidi="fr-FR"/>
        </w:rPr>
        <w:t xml:space="preserve"> </w:t>
      </w:r>
      <w:r w:rsidR="00B1006B">
        <w:rPr>
          <w:rFonts w:ascii="Arial" w:eastAsia="Arial" w:hAnsi="Arial" w:cs="Arial"/>
          <w:spacing w:val="6"/>
          <w:sz w:val="24"/>
          <w:szCs w:val="24"/>
          <w:lang w:val="fr-FR" w:eastAsia="fr-FR" w:bidi="fr-FR"/>
        </w:rPr>
        <w:t>(тарифын хэрэгсэл</w:t>
      </w:r>
      <w:r w:rsidR="00B1006B">
        <w:rPr>
          <w:rFonts w:ascii="Arial" w:eastAsia="Arial" w:hAnsi="Arial" w:cs="Arial"/>
          <w:spacing w:val="5"/>
          <w:sz w:val="24"/>
          <w:szCs w:val="24"/>
          <w:lang w:val="fr-FR" w:eastAsia="fr-FR" w:bidi="fr-FR"/>
        </w:rPr>
        <w:t xml:space="preserve">) </w:t>
      </w:r>
      <w:r w:rsidR="00B1006B">
        <w:rPr>
          <w:rFonts w:ascii="Arial" w:eastAsia="Arial" w:hAnsi="Arial" w:cs="Arial"/>
          <w:spacing w:val="5"/>
          <w:sz w:val="24"/>
          <w:szCs w:val="24"/>
          <w:lang w:val="mn-MN" w:eastAsia="fr-FR" w:bidi="fr-FR"/>
        </w:rPr>
        <w:t>гарахгүй/ санаачлагдахгүй болохыг анхаарна уу.</w:t>
      </w:r>
    </w:p>
    <w:p w:rsidR="00516863" w:rsidRDefault="00516863" w:rsidP="008C30BC">
      <w:pPr>
        <w:widowControl w:val="0"/>
        <w:autoSpaceDE w:val="0"/>
        <w:autoSpaceDN w:val="0"/>
        <w:spacing w:after="0" w:line="240" w:lineRule="auto"/>
        <w:rPr>
          <w:rFonts w:ascii="Arial" w:eastAsia="Arial" w:hAnsi="Arial" w:cs="Arial"/>
          <w:sz w:val="24"/>
          <w:szCs w:val="24"/>
          <w:lang w:val="fr-FR" w:eastAsia="fr-FR" w:bidi="fr-FR"/>
        </w:rPr>
      </w:pPr>
    </w:p>
    <w:p w:rsidR="00516863" w:rsidRPr="00B1006B" w:rsidRDefault="00516863" w:rsidP="00B1006B">
      <w:pPr>
        <w:widowControl w:val="0"/>
        <w:autoSpaceDE w:val="0"/>
        <w:autoSpaceDN w:val="0"/>
        <w:spacing w:after="0" w:line="240" w:lineRule="auto"/>
        <w:rPr>
          <w:rFonts w:ascii="Arial" w:eastAsia="Arial" w:hAnsi="Arial" w:cs="Arial"/>
          <w:sz w:val="24"/>
          <w:szCs w:val="24"/>
          <w:lang w:val="mn-MN" w:eastAsia="fr-FR" w:bidi="fr-FR"/>
        </w:rPr>
      </w:pPr>
    </w:p>
    <w:p w:rsidR="00A80485" w:rsidRDefault="00516863" w:rsidP="00516863">
      <w:pPr>
        <w:widowControl w:val="0"/>
        <w:autoSpaceDE w:val="0"/>
        <w:autoSpaceDN w:val="0"/>
        <w:spacing w:before="10" w:after="0" w:line="240" w:lineRule="auto"/>
        <w:rPr>
          <w:rFonts w:ascii="Arial" w:hAnsi="Arial" w:cs="Arial"/>
          <w:sz w:val="24"/>
          <w:szCs w:val="24"/>
        </w:rPr>
      </w:pPr>
      <w:r w:rsidRPr="00516863">
        <w:rPr>
          <w:rFonts w:ascii="Arial" w:hAnsi="Arial" w:cs="Arial"/>
          <w:sz w:val="24"/>
          <w:szCs w:val="24"/>
        </w:rPr>
        <w:t>PH-CONNECT.confirm</w:t>
      </w:r>
    </w:p>
    <w:p w:rsidR="008C30BC" w:rsidRDefault="008C30BC" w:rsidP="00516863">
      <w:pPr>
        <w:widowControl w:val="0"/>
        <w:autoSpaceDE w:val="0"/>
        <w:autoSpaceDN w:val="0"/>
        <w:spacing w:before="10" w:after="0" w:line="240" w:lineRule="auto"/>
        <w:rPr>
          <w:rFonts w:ascii="Arial" w:hAnsi="Arial" w:cs="Arial"/>
          <w:sz w:val="24"/>
          <w:szCs w:val="24"/>
        </w:rPr>
      </w:pPr>
    </w:p>
    <w:p w:rsidR="008C30BC" w:rsidRPr="008C30BC" w:rsidRDefault="008C30BC" w:rsidP="00B1006B">
      <w:pPr>
        <w:widowControl w:val="0"/>
        <w:autoSpaceDE w:val="0"/>
        <w:autoSpaceDN w:val="0"/>
        <w:spacing w:after="0" w:line="240" w:lineRule="auto"/>
        <w:ind w:right="-5"/>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 ACK 2 Z 2 CR LF </w:t>
      </w:r>
      <w:r w:rsidR="00B1006B">
        <w:rPr>
          <w:rFonts w:ascii="Arial" w:eastAsia="Arial" w:hAnsi="Arial" w:cs="Arial"/>
          <w:sz w:val="24"/>
          <w:szCs w:val="24"/>
          <w:lang w:val="mn-MN" w:eastAsia="fr-FR" w:bidi="fr-FR"/>
        </w:rPr>
        <w:t>–г эсвэл бусдыг  хүлээн авсаны дараа,</w:t>
      </w:r>
      <w:r w:rsidRPr="008C30BC">
        <w:rPr>
          <w:rFonts w:ascii="Arial" w:eastAsia="Arial" w:hAnsi="Arial" w:cs="Arial"/>
          <w:sz w:val="24"/>
          <w:szCs w:val="24"/>
          <w:lang w:val="fr-FR" w:eastAsia="fr-FR" w:bidi="fr-FR"/>
        </w:rPr>
        <w:t xml:space="preserve"> </w:t>
      </w:r>
      <w:r w:rsidR="00B1006B">
        <w:rPr>
          <w:rFonts w:ascii="Arial" w:eastAsia="Arial" w:hAnsi="Arial" w:cs="Arial"/>
          <w:sz w:val="24"/>
          <w:szCs w:val="24"/>
          <w:lang w:val="mn-MN" w:eastAsia="fr-FR" w:bidi="fr-FR"/>
        </w:rPr>
        <w:t>жишээлбэл серверээс (тарифын хэрэгсэл)</w:t>
      </w:r>
      <w:r w:rsidR="00B1006B">
        <w:rPr>
          <w:rFonts w:ascii="Arial" w:eastAsia="Arial" w:hAnsi="Arial" w:cs="Arial"/>
          <w:sz w:val="24"/>
          <w:szCs w:val="24"/>
          <w:lang w:val="fr-FR" w:eastAsia="fr-FR" w:bidi="fr-FR"/>
        </w:rPr>
        <w:t xml:space="preserve"> NAK мэдээлэл, </w:t>
      </w:r>
      <w:r w:rsidRPr="008C30BC">
        <w:rPr>
          <w:rFonts w:ascii="Arial" w:eastAsia="Arial" w:hAnsi="Arial" w:cs="Arial"/>
          <w:sz w:val="24"/>
          <w:szCs w:val="24"/>
          <w:lang w:val="fr-FR" w:eastAsia="fr-FR" w:bidi="fr-FR"/>
        </w:rPr>
        <w:t xml:space="preserve">PH-CONNECT.confirm </w:t>
      </w:r>
      <w:r w:rsidR="00B1006B">
        <w:rPr>
          <w:rFonts w:ascii="Arial" w:eastAsia="Arial" w:hAnsi="Arial" w:cs="Arial"/>
          <w:sz w:val="24"/>
          <w:szCs w:val="24"/>
          <w:lang w:val="mn-MN" w:eastAsia="fr-FR" w:bidi="fr-FR"/>
        </w:rPr>
        <w:t>команд зохих үзүүлэлтийн үр дүнгээр дуудагдана.</w:t>
      </w:r>
    </w:p>
    <w:p w:rsidR="008C30BC" w:rsidRPr="008C30BC" w:rsidRDefault="008C30BC" w:rsidP="008C30BC">
      <w:pPr>
        <w:widowControl w:val="0"/>
        <w:autoSpaceDE w:val="0"/>
        <w:autoSpaceDN w:val="0"/>
        <w:spacing w:before="8" w:after="0" w:line="240" w:lineRule="auto"/>
        <w:rPr>
          <w:rFonts w:ascii="Arial" w:eastAsia="Arial" w:hAnsi="Arial" w:cs="Arial"/>
          <w:sz w:val="24"/>
          <w:szCs w:val="24"/>
          <w:lang w:val="fr-FR" w:eastAsia="fr-FR" w:bidi="fr-FR"/>
        </w:rPr>
      </w:pPr>
    </w:p>
    <w:p w:rsidR="008C30BC" w:rsidRPr="00837CFA" w:rsidRDefault="008C30BC" w:rsidP="00516863">
      <w:pPr>
        <w:widowControl w:val="0"/>
        <w:autoSpaceDE w:val="0"/>
        <w:autoSpaceDN w:val="0"/>
        <w:spacing w:before="10" w:after="0" w:line="240" w:lineRule="auto"/>
        <w:rPr>
          <w:rFonts w:ascii="Arial" w:hAnsi="Arial" w:cs="Arial"/>
          <w:sz w:val="24"/>
          <w:szCs w:val="24"/>
          <w:lang w:val="mn-MN"/>
        </w:rPr>
      </w:pPr>
    </w:p>
    <w:p w:rsidR="00A80485" w:rsidRDefault="00A80485" w:rsidP="00516863">
      <w:pPr>
        <w:widowControl w:val="0"/>
        <w:autoSpaceDE w:val="0"/>
        <w:autoSpaceDN w:val="0"/>
        <w:spacing w:before="10" w:after="0" w:line="240" w:lineRule="auto"/>
        <w:rPr>
          <w:rFonts w:ascii="Arial" w:hAnsi="Arial" w:cs="Arial"/>
          <w:sz w:val="24"/>
          <w:szCs w:val="24"/>
          <w:lang w:val="mn-MN"/>
        </w:rPr>
      </w:pPr>
      <w:r>
        <w:rPr>
          <w:rFonts w:ascii="Arial" w:hAnsi="Arial" w:cs="Arial"/>
          <w:sz w:val="24"/>
          <w:szCs w:val="24"/>
          <w:lang w:val="mn-MN"/>
        </w:rPr>
        <w:t>Зурвасан мэдээлэл:</w:t>
      </w:r>
    </w:p>
    <w:p w:rsidR="00A80485" w:rsidRDefault="00A80485" w:rsidP="00516863">
      <w:pPr>
        <w:widowControl w:val="0"/>
        <w:autoSpaceDE w:val="0"/>
        <w:autoSpaceDN w:val="0"/>
        <w:spacing w:before="10" w:after="0" w:line="240" w:lineRule="auto"/>
        <w:rPr>
          <w:rFonts w:ascii="Arial" w:hAnsi="Arial" w:cs="Arial"/>
          <w:sz w:val="24"/>
          <w:szCs w:val="24"/>
          <w:lang w:val="mn-MN"/>
        </w:rPr>
      </w:pPr>
    </w:p>
    <w:p w:rsidR="00A80485" w:rsidRDefault="00A80485" w:rsidP="00A80485">
      <w:pPr>
        <w:widowControl w:val="0"/>
        <w:autoSpaceDE w:val="0"/>
        <w:autoSpaceDN w:val="0"/>
        <w:spacing w:before="10" w:after="0" w:line="240" w:lineRule="auto"/>
        <w:rPr>
          <w:rFonts w:ascii="Arial" w:hAnsi="Arial" w:cs="Arial"/>
          <w:spacing w:val="4"/>
          <w:sz w:val="24"/>
          <w:szCs w:val="24"/>
        </w:rPr>
      </w:pPr>
      <w:r w:rsidRPr="00A80485">
        <w:rPr>
          <w:rFonts w:ascii="Arial" w:hAnsi="Arial" w:cs="Arial"/>
          <w:spacing w:val="4"/>
          <w:sz w:val="24"/>
          <w:szCs w:val="24"/>
        </w:rPr>
        <w:t xml:space="preserve">ACK </w:t>
      </w:r>
      <w:r w:rsidRPr="00A80485">
        <w:rPr>
          <w:rFonts w:ascii="Arial" w:hAnsi="Arial" w:cs="Arial"/>
          <w:sz w:val="24"/>
          <w:szCs w:val="24"/>
        </w:rPr>
        <w:t xml:space="preserve">2 Z 2 </w:t>
      </w:r>
      <w:r w:rsidRPr="00A80485">
        <w:rPr>
          <w:rFonts w:ascii="Arial" w:hAnsi="Arial" w:cs="Arial"/>
          <w:spacing w:val="3"/>
          <w:sz w:val="24"/>
          <w:szCs w:val="24"/>
        </w:rPr>
        <w:t xml:space="preserve">CR LF </w:t>
      </w:r>
      <w:r>
        <w:rPr>
          <w:rFonts w:ascii="Arial" w:hAnsi="Arial" w:cs="Arial"/>
          <w:spacing w:val="3"/>
          <w:sz w:val="24"/>
          <w:szCs w:val="24"/>
          <w:lang w:val="mn-MN"/>
        </w:rPr>
        <w:t xml:space="preserve">            </w:t>
      </w:r>
      <w:r w:rsidRPr="00A80485">
        <w:rPr>
          <w:rFonts w:ascii="Arial" w:hAnsi="Arial" w:cs="Arial"/>
          <w:spacing w:val="5"/>
          <w:sz w:val="24"/>
          <w:szCs w:val="24"/>
        </w:rPr>
        <w:t xml:space="preserve">METERING </w:t>
      </w:r>
      <w:r w:rsidRPr="00A80485">
        <w:rPr>
          <w:rFonts w:ascii="Arial" w:hAnsi="Arial" w:cs="Arial"/>
          <w:spacing w:val="4"/>
          <w:sz w:val="24"/>
          <w:szCs w:val="24"/>
        </w:rPr>
        <w:t>HDLC</w:t>
      </w:r>
    </w:p>
    <w:p w:rsidR="00A80485" w:rsidRPr="00F75305" w:rsidRDefault="00F75305" w:rsidP="00F75305">
      <w:pPr>
        <w:widowControl w:val="0"/>
        <w:tabs>
          <w:tab w:val="left" w:pos="6358"/>
        </w:tabs>
        <w:autoSpaceDE w:val="0"/>
        <w:autoSpaceDN w:val="0"/>
        <w:spacing w:before="10" w:after="0" w:line="240" w:lineRule="auto"/>
        <w:rPr>
          <w:rFonts w:ascii="Arial" w:hAnsi="Arial" w:cs="Arial"/>
          <w:spacing w:val="4"/>
          <w:sz w:val="24"/>
          <w:szCs w:val="24"/>
          <w:lang w:val="mn-MN"/>
        </w:rPr>
      </w:pPr>
      <w:r>
        <w:rPr>
          <w:rFonts w:ascii="Arial" w:hAnsi="Arial" w:cs="Arial"/>
          <w:spacing w:val="4"/>
          <w:sz w:val="24"/>
          <w:szCs w:val="24"/>
        </w:rPr>
        <w:tab/>
      </w:r>
    </w:p>
    <w:p w:rsidR="00A80485" w:rsidRDefault="00A80485" w:rsidP="00A80485">
      <w:pPr>
        <w:widowControl w:val="0"/>
        <w:autoSpaceDE w:val="0"/>
        <w:autoSpaceDN w:val="0"/>
        <w:spacing w:before="10" w:after="0" w:line="240" w:lineRule="auto"/>
        <w:rPr>
          <w:rFonts w:ascii="Arial" w:hAnsi="Arial" w:cs="Arial"/>
          <w:spacing w:val="4"/>
          <w:sz w:val="24"/>
          <w:szCs w:val="24"/>
        </w:rPr>
      </w:pPr>
    </w:p>
    <w:p w:rsidR="00A80485" w:rsidRDefault="00A80485" w:rsidP="00A80485">
      <w:pPr>
        <w:widowControl w:val="0"/>
        <w:autoSpaceDE w:val="0"/>
        <w:autoSpaceDN w:val="0"/>
        <w:spacing w:before="1" w:after="0" w:line="240" w:lineRule="auto"/>
        <w:rPr>
          <w:rFonts w:ascii="Arial" w:eastAsia="Arial" w:hAnsi="Arial" w:cs="Arial"/>
          <w:sz w:val="24"/>
          <w:szCs w:val="24"/>
          <w:lang w:val="fr-FR" w:eastAsia="fr-FR" w:bidi="fr-FR"/>
        </w:rPr>
      </w:pPr>
      <w:r w:rsidRPr="00A80485">
        <w:rPr>
          <w:rFonts w:ascii="Arial" w:eastAsia="Arial" w:hAnsi="Arial" w:cs="Arial"/>
          <w:sz w:val="24"/>
          <w:szCs w:val="24"/>
          <w:lang w:val="fr-FR" w:eastAsia="fr-FR" w:bidi="fr-FR"/>
        </w:rPr>
        <w:t>PH-CONNECT.indication</w:t>
      </w:r>
    </w:p>
    <w:p w:rsidR="008C30BC" w:rsidRDefault="008C30BC" w:rsidP="00A80485">
      <w:pPr>
        <w:widowControl w:val="0"/>
        <w:autoSpaceDE w:val="0"/>
        <w:autoSpaceDN w:val="0"/>
        <w:spacing w:before="1" w:after="0" w:line="240" w:lineRule="auto"/>
        <w:rPr>
          <w:rFonts w:ascii="Arial" w:eastAsia="Arial" w:hAnsi="Arial" w:cs="Arial"/>
          <w:sz w:val="24"/>
          <w:szCs w:val="24"/>
          <w:lang w:val="fr-FR" w:eastAsia="fr-FR" w:bidi="fr-FR"/>
        </w:rPr>
      </w:pPr>
    </w:p>
    <w:p w:rsidR="008C30BC" w:rsidRPr="008C30BC" w:rsidRDefault="008C30BC" w:rsidP="008C30BC">
      <w:pPr>
        <w:widowControl w:val="0"/>
        <w:autoSpaceDE w:val="0"/>
        <w:autoSpaceDN w:val="0"/>
        <w:spacing w:after="0" w:line="240" w:lineRule="auto"/>
        <w:ind w:right="1408"/>
        <w:jc w:val="both"/>
        <w:rPr>
          <w:rFonts w:ascii="Arial" w:eastAsia="Arial" w:hAnsi="Arial" w:cs="Arial"/>
          <w:sz w:val="24"/>
          <w:szCs w:val="24"/>
          <w:lang w:val="fr-FR" w:eastAsia="fr-FR" w:bidi="fr-FR"/>
        </w:rPr>
      </w:pPr>
      <w:r w:rsidRPr="008C30BC">
        <w:rPr>
          <w:rFonts w:ascii="Arial" w:eastAsia="Arial" w:hAnsi="Arial" w:cs="Arial"/>
          <w:spacing w:val="4"/>
          <w:sz w:val="24"/>
          <w:szCs w:val="24"/>
          <w:lang w:val="fr-FR" w:eastAsia="fr-FR" w:bidi="fr-FR"/>
        </w:rPr>
        <w:t xml:space="preserve">PH-Layer </w:t>
      </w:r>
      <w:r w:rsidR="00F75305">
        <w:rPr>
          <w:rFonts w:ascii="Arial" w:eastAsia="Arial" w:hAnsi="Arial" w:cs="Arial"/>
          <w:spacing w:val="4"/>
          <w:sz w:val="24"/>
          <w:szCs w:val="24"/>
          <w:lang w:val="mn-MN" w:eastAsia="fr-FR" w:bidi="fr-FR"/>
        </w:rPr>
        <w:t>давхаргын сервэр протоколын горим Е</w:t>
      </w:r>
      <w:r w:rsidRPr="008C30BC">
        <w:rPr>
          <w:rFonts w:ascii="Arial" w:eastAsia="Arial" w:hAnsi="Arial" w:cs="Arial"/>
          <w:spacing w:val="4"/>
          <w:sz w:val="24"/>
          <w:szCs w:val="24"/>
          <w:lang w:val="fr-FR" w:eastAsia="fr-FR" w:bidi="fr-FR"/>
        </w:rPr>
        <w:t xml:space="preserve"> </w:t>
      </w:r>
      <w:r w:rsidRPr="008C30BC">
        <w:rPr>
          <w:rFonts w:ascii="Arial" w:eastAsia="Arial" w:hAnsi="Arial" w:cs="Arial"/>
          <w:spacing w:val="5"/>
          <w:sz w:val="24"/>
          <w:szCs w:val="24"/>
          <w:lang w:val="fr-FR" w:eastAsia="fr-FR" w:bidi="fr-FR"/>
        </w:rPr>
        <w:t xml:space="preserve">METERING </w:t>
      </w:r>
      <w:r w:rsidRPr="008C30BC">
        <w:rPr>
          <w:rFonts w:ascii="Arial" w:eastAsia="Arial" w:hAnsi="Arial" w:cs="Arial"/>
          <w:spacing w:val="4"/>
          <w:sz w:val="24"/>
          <w:szCs w:val="24"/>
          <w:lang w:val="fr-FR" w:eastAsia="fr-FR" w:bidi="fr-FR"/>
        </w:rPr>
        <w:t xml:space="preserve">HDLC </w:t>
      </w:r>
      <w:r w:rsidR="00F75305">
        <w:rPr>
          <w:rFonts w:ascii="Arial" w:eastAsia="Arial" w:hAnsi="Arial" w:cs="Arial"/>
          <w:spacing w:val="5"/>
          <w:sz w:val="24"/>
          <w:szCs w:val="24"/>
          <w:lang w:val="fr-FR" w:eastAsia="fr-FR" w:bidi="fr-FR"/>
        </w:rPr>
        <w:t xml:space="preserve">–г </w:t>
      </w:r>
      <w:r w:rsidR="00F75305">
        <w:rPr>
          <w:rFonts w:ascii="Arial" w:eastAsia="Arial" w:hAnsi="Arial" w:cs="Arial"/>
          <w:spacing w:val="5"/>
          <w:sz w:val="24"/>
          <w:szCs w:val="24"/>
          <w:lang w:val="mn-MN" w:eastAsia="fr-FR" w:bidi="fr-FR"/>
        </w:rPr>
        <w:t>хүлээн зөвшөөрсөний дараа,</w:t>
      </w:r>
      <w:r w:rsidRPr="008C30BC">
        <w:rPr>
          <w:rFonts w:ascii="Arial" w:eastAsia="Arial" w:hAnsi="Arial" w:cs="Arial"/>
          <w:spacing w:val="3"/>
          <w:sz w:val="24"/>
          <w:szCs w:val="24"/>
          <w:lang w:val="fr-FR" w:eastAsia="fr-FR" w:bidi="fr-FR"/>
        </w:rPr>
        <w:t xml:space="preserve"> </w:t>
      </w:r>
      <w:r w:rsidRPr="008C30BC">
        <w:rPr>
          <w:rFonts w:ascii="Arial" w:eastAsia="Arial" w:hAnsi="Arial" w:cs="Arial"/>
          <w:spacing w:val="4"/>
          <w:sz w:val="24"/>
          <w:szCs w:val="24"/>
          <w:lang w:val="fr-FR" w:eastAsia="fr-FR" w:bidi="fr-FR"/>
        </w:rPr>
        <w:t xml:space="preserve"> </w:t>
      </w:r>
      <w:r w:rsidR="00F75305">
        <w:rPr>
          <w:rFonts w:ascii="Arial" w:eastAsia="Arial" w:hAnsi="Arial" w:cs="Arial"/>
          <w:spacing w:val="6"/>
          <w:sz w:val="24"/>
          <w:szCs w:val="24"/>
          <w:lang w:val="fr-FR" w:eastAsia="fr-FR" w:bidi="fr-FR"/>
        </w:rPr>
        <w:t>PH-CONNECT.indication команд</w:t>
      </w:r>
      <w:r w:rsidR="00F75305">
        <w:rPr>
          <w:rFonts w:ascii="Arial" w:eastAsia="Arial" w:hAnsi="Arial" w:cs="Arial"/>
          <w:spacing w:val="6"/>
          <w:sz w:val="24"/>
          <w:szCs w:val="24"/>
          <w:lang w:val="mn-MN" w:eastAsia="fr-FR" w:bidi="fr-FR"/>
        </w:rPr>
        <w:t xml:space="preserve">аар дуудагдах МАС –дэд давхаргыг заана. </w:t>
      </w:r>
      <w:r w:rsidRPr="008C30BC">
        <w:rPr>
          <w:rFonts w:ascii="Arial" w:eastAsia="Arial" w:hAnsi="Arial" w:cs="Arial"/>
          <w:spacing w:val="6"/>
          <w:sz w:val="24"/>
          <w:szCs w:val="24"/>
          <w:lang w:val="fr-FR" w:eastAsia="fr-FR" w:bidi="fr-FR"/>
        </w:rPr>
        <w:t xml:space="preserve"> </w:t>
      </w:r>
      <w:r w:rsidRPr="008C30BC">
        <w:rPr>
          <w:rFonts w:ascii="Arial" w:eastAsia="Arial" w:hAnsi="Arial" w:cs="Arial"/>
          <w:spacing w:val="4"/>
          <w:sz w:val="24"/>
          <w:szCs w:val="24"/>
          <w:lang w:val="fr-FR" w:eastAsia="fr-FR" w:bidi="fr-FR"/>
        </w:rPr>
        <w:t>HDLC</w:t>
      </w:r>
      <w:r w:rsidR="00F75305">
        <w:rPr>
          <w:rFonts w:ascii="Arial" w:eastAsia="Arial" w:hAnsi="Arial" w:cs="Arial"/>
          <w:spacing w:val="4"/>
          <w:sz w:val="24"/>
          <w:szCs w:val="24"/>
          <w:lang w:val="mn-MN" w:eastAsia="fr-FR" w:bidi="fr-FR"/>
        </w:rPr>
        <w:t xml:space="preserve"> ажиллагааны турш завсарлага/хугацаа хэтрэлт</w:t>
      </w:r>
      <w:r w:rsidR="00B1006B">
        <w:rPr>
          <w:rFonts w:ascii="Arial" w:eastAsia="Arial" w:hAnsi="Arial" w:cs="Arial"/>
          <w:spacing w:val="4"/>
          <w:sz w:val="24"/>
          <w:szCs w:val="24"/>
          <w:lang w:val="mn-MN" w:eastAsia="fr-FR" w:bidi="fr-FR"/>
        </w:rPr>
        <w:t xml:space="preserve"> </w:t>
      </w:r>
      <w:r w:rsidRPr="008C30BC">
        <w:rPr>
          <w:rFonts w:ascii="Arial" w:eastAsia="Arial" w:hAnsi="Arial" w:cs="Arial"/>
          <w:spacing w:val="4"/>
          <w:sz w:val="24"/>
          <w:szCs w:val="24"/>
          <w:lang w:val="fr-FR" w:eastAsia="fr-FR" w:bidi="fr-FR"/>
        </w:rPr>
        <w:t>HDLC</w:t>
      </w:r>
      <w:r w:rsidRPr="008C30BC">
        <w:rPr>
          <w:rFonts w:ascii="Arial" w:eastAsia="Arial" w:hAnsi="Arial" w:cs="Arial"/>
          <w:spacing w:val="62"/>
          <w:sz w:val="24"/>
          <w:szCs w:val="24"/>
          <w:lang w:val="fr-FR" w:eastAsia="fr-FR" w:bidi="fr-FR"/>
        </w:rPr>
        <w:t xml:space="preserve"> </w:t>
      </w:r>
      <w:r w:rsidR="00B1006B">
        <w:rPr>
          <w:rFonts w:ascii="Arial" w:eastAsia="Arial" w:hAnsi="Arial" w:cs="Arial"/>
          <w:spacing w:val="5"/>
          <w:sz w:val="24"/>
          <w:szCs w:val="24"/>
          <w:lang w:val="fr-FR" w:eastAsia="fr-FR" w:bidi="fr-FR"/>
        </w:rPr>
        <w:t>дүрмийг дагана.</w:t>
      </w:r>
    </w:p>
    <w:p w:rsidR="008C30BC" w:rsidRDefault="008C30BC" w:rsidP="00A80485">
      <w:pPr>
        <w:widowControl w:val="0"/>
        <w:autoSpaceDE w:val="0"/>
        <w:autoSpaceDN w:val="0"/>
        <w:spacing w:before="1" w:after="0" w:line="240" w:lineRule="auto"/>
        <w:rPr>
          <w:rFonts w:ascii="Arial" w:eastAsia="Arial" w:hAnsi="Arial" w:cs="Arial"/>
          <w:sz w:val="24"/>
          <w:szCs w:val="24"/>
          <w:lang w:val="fr-FR" w:eastAsia="fr-FR" w:bidi="fr-FR"/>
        </w:rPr>
      </w:pPr>
    </w:p>
    <w:p w:rsidR="00A80485" w:rsidRDefault="00A80485" w:rsidP="00A80485">
      <w:pPr>
        <w:widowControl w:val="0"/>
        <w:autoSpaceDE w:val="0"/>
        <w:autoSpaceDN w:val="0"/>
        <w:spacing w:before="1" w:after="0" w:line="240" w:lineRule="auto"/>
        <w:rPr>
          <w:rFonts w:ascii="Arial" w:eastAsia="Arial" w:hAnsi="Arial" w:cs="Arial"/>
          <w:sz w:val="24"/>
          <w:szCs w:val="24"/>
          <w:lang w:val="fr-FR" w:eastAsia="fr-FR" w:bidi="fr-FR"/>
        </w:rPr>
      </w:pPr>
    </w:p>
    <w:p w:rsidR="00A80485" w:rsidRDefault="00A80485" w:rsidP="00A80485">
      <w:pPr>
        <w:widowControl w:val="0"/>
        <w:autoSpaceDE w:val="0"/>
        <w:autoSpaceDN w:val="0"/>
        <w:spacing w:before="1" w:after="0" w:line="240" w:lineRule="auto"/>
        <w:rPr>
          <w:rFonts w:ascii="Arial" w:eastAsia="Arial" w:hAnsi="Arial" w:cs="Arial"/>
          <w:sz w:val="24"/>
          <w:szCs w:val="24"/>
          <w:lang w:val="fr-FR" w:eastAsia="fr-FR" w:bidi="fr-FR"/>
        </w:rPr>
      </w:pPr>
    </w:p>
    <w:p w:rsidR="00A80485" w:rsidRDefault="00A80485" w:rsidP="00A80485">
      <w:pPr>
        <w:widowControl w:val="0"/>
        <w:autoSpaceDE w:val="0"/>
        <w:autoSpaceDN w:val="0"/>
        <w:spacing w:before="1" w:after="0" w:line="240" w:lineRule="auto"/>
        <w:rPr>
          <w:rFonts w:ascii="Arial" w:hAnsi="Arial" w:cs="Arial"/>
          <w:sz w:val="24"/>
          <w:szCs w:val="24"/>
        </w:rPr>
      </w:pPr>
      <w:r w:rsidRPr="00A80485">
        <w:rPr>
          <w:rFonts w:ascii="Arial" w:hAnsi="Arial" w:cs="Arial"/>
          <w:sz w:val="24"/>
          <w:szCs w:val="24"/>
        </w:rPr>
        <w:t>PH-ABORT.request</w:t>
      </w:r>
    </w:p>
    <w:p w:rsidR="001A42F0" w:rsidRDefault="001A42F0" w:rsidP="00A80485">
      <w:pPr>
        <w:widowControl w:val="0"/>
        <w:autoSpaceDE w:val="0"/>
        <w:autoSpaceDN w:val="0"/>
        <w:spacing w:before="1" w:after="0" w:line="240" w:lineRule="auto"/>
        <w:rPr>
          <w:rFonts w:ascii="Arial" w:hAnsi="Arial" w:cs="Arial"/>
          <w:sz w:val="24"/>
          <w:szCs w:val="24"/>
        </w:rPr>
      </w:pPr>
    </w:p>
    <w:p w:rsidR="001A42F0" w:rsidRPr="00A80485" w:rsidRDefault="001A42F0" w:rsidP="005A6E88">
      <w:pPr>
        <w:widowControl w:val="0"/>
        <w:autoSpaceDE w:val="0"/>
        <w:autoSpaceDN w:val="0"/>
        <w:spacing w:after="0" w:line="240" w:lineRule="auto"/>
        <w:rPr>
          <w:rFonts w:ascii="Arial" w:eastAsia="Arial" w:hAnsi="Arial" w:cs="Arial"/>
          <w:sz w:val="24"/>
          <w:szCs w:val="24"/>
          <w:lang w:val="fr-FR" w:eastAsia="fr-FR" w:bidi="fr-FR"/>
        </w:rPr>
      </w:pPr>
      <w:r w:rsidRPr="001A42F0">
        <w:rPr>
          <w:rFonts w:ascii="Arial" w:eastAsia="Arial" w:hAnsi="Arial" w:cs="Arial"/>
          <w:sz w:val="24"/>
          <w:szCs w:val="24"/>
          <w:lang w:val="fr-FR" w:eastAsia="fr-FR" w:bidi="fr-FR"/>
        </w:rPr>
        <w:t xml:space="preserve"> PH-Layer </w:t>
      </w:r>
      <w:r w:rsidR="005A6E88">
        <w:rPr>
          <w:rFonts w:ascii="Arial" w:eastAsia="Arial" w:hAnsi="Arial" w:cs="Arial"/>
          <w:sz w:val="24"/>
          <w:szCs w:val="24"/>
          <w:lang w:val="mn-MN" w:eastAsia="fr-FR" w:bidi="fr-FR"/>
        </w:rPr>
        <w:t>өгөгдлийн нэгж холболтыг салгана.</w:t>
      </w:r>
    </w:p>
    <w:p w:rsidR="00A80485" w:rsidRDefault="00A80485" w:rsidP="00A80485">
      <w:pPr>
        <w:widowControl w:val="0"/>
        <w:autoSpaceDE w:val="0"/>
        <w:autoSpaceDN w:val="0"/>
        <w:spacing w:before="10" w:after="0" w:line="240" w:lineRule="auto"/>
        <w:rPr>
          <w:rFonts w:ascii="Arial" w:eastAsia="Arial" w:hAnsi="Arial" w:cs="Arial"/>
          <w:sz w:val="24"/>
          <w:szCs w:val="24"/>
          <w:lang w:val="mn-MN" w:eastAsia="fr-FR" w:bidi="fr-FR"/>
        </w:rPr>
      </w:pPr>
    </w:p>
    <w:p w:rsidR="005A6E88" w:rsidRPr="00C71CAD" w:rsidRDefault="00A80485" w:rsidP="005A6E88">
      <w:pPr>
        <w:widowControl w:val="0"/>
        <w:autoSpaceDE w:val="0"/>
        <w:autoSpaceDN w:val="0"/>
        <w:spacing w:before="10" w:after="0" w:line="240" w:lineRule="auto"/>
        <w:rPr>
          <w:rFonts w:ascii="Arial" w:eastAsia="Arial" w:hAnsi="Arial" w:cs="Arial"/>
          <w:sz w:val="24"/>
          <w:szCs w:val="24"/>
          <w:lang w:val="mn-MN" w:eastAsia="fr-FR" w:bidi="fr-FR"/>
        </w:rPr>
      </w:pPr>
      <w:r>
        <w:rPr>
          <w:rFonts w:ascii="Arial" w:eastAsia="Arial" w:hAnsi="Arial" w:cs="Arial"/>
          <w:sz w:val="24"/>
          <w:szCs w:val="24"/>
          <w:lang w:val="mn-MN" w:eastAsia="fr-FR" w:bidi="fr-FR"/>
        </w:rPr>
        <w:t>ТАЙЛБАР</w:t>
      </w:r>
      <w:r w:rsidR="005A6E88">
        <w:rPr>
          <w:rFonts w:ascii="Arial" w:eastAsia="Arial" w:hAnsi="Arial" w:cs="Arial"/>
          <w:sz w:val="24"/>
          <w:szCs w:val="24"/>
          <w:lang w:val="mn-MN" w:eastAsia="fr-FR" w:bidi="fr-FR"/>
        </w:rPr>
        <w:t xml:space="preserve"> </w:t>
      </w:r>
      <w:r w:rsidR="005A6E88" w:rsidRPr="001A42F0">
        <w:rPr>
          <w:rFonts w:ascii="Arial" w:hAnsi="Arial" w:cs="Arial"/>
          <w:sz w:val="24"/>
          <w:szCs w:val="24"/>
        </w:rPr>
        <w:t>BREAK</w:t>
      </w:r>
      <w:r w:rsidR="005A6E88">
        <w:rPr>
          <w:rFonts w:ascii="Arial" w:hAnsi="Arial" w:cs="Arial"/>
          <w:sz w:val="24"/>
          <w:szCs w:val="24"/>
          <w:lang w:val="mn-MN"/>
        </w:rPr>
        <w:t xml:space="preserve"> нь хэрэглэгчдэд зөвхөн хязгаарлагдмал, сервер нь хариу өгөхгүй, завсарлага/хугацаа хэтрэлт хэрэглэнэ.</w:t>
      </w:r>
    </w:p>
    <w:p w:rsidR="005A6E88" w:rsidRDefault="005A6E88" w:rsidP="005A6E88">
      <w:pPr>
        <w:widowControl w:val="0"/>
        <w:autoSpaceDE w:val="0"/>
        <w:autoSpaceDN w:val="0"/>
        <w:spacing w:after="0" w:line="240" w:lineRule="auto"/>
        <w:rPr>
          <w:rFonts w:ascii="Arial" w:eastAsia="Arial" w:hAnsi="Arial" w:cs="Arial"/>
          <w:sz w:val="24"/>
          <w:szCs w:val="24"/>
          <w:lang w:val="fr-FR" w:eastAsia="fr-FR" w:bidi="fr-FR"/>
        </w:rPr>
      </w:pPr>
    </w:p>
    <w:p w:rsidR="005A6E88" w:rsidRDefault="005A6E88" w:rsidP="005A6E88">
      <w:pPr>
        <w:widowControl w:val="0"/>
        <w:autoSpaceDE w:val="0"/>
        <w:autoSpaceDN w:val="0"/>
        <w:spacing w:after="0" w:line="240" w:lineRule="auto"/>
        <w:rPr>
          <w:rFonts w:ascii="Arial" w:eastAsia="Arial" w:hAnsi="Arial" w:cs="Arial"/>
          <w:spacing w:val="6"/>
          <w:sz w:val="24"/>
          <w:szCs w:val="24"/>
          <w:lang w:val="fr-FR" w:eastAsia="fr-FR" w:bidi="fr-FR"/>
        </w:rPr>
      </w:pPr>
      <w:r>
        <w:rPr>
          <w:rFonts w:ascii="Arial" w:eastAsia="Arial" w:hAnsi="Arial" w:cs="Arial"/>
          <w:spacing w:val="4"/>
          <w:sz w:val="24"/>
          <w:szCs w:val="24"/>
          <w:lang w:val="fr-FR" w:eastAsia="fr-FR" w:bidi="fr-FR"/>
        </w:rPr>
        <w:t xml:space="preserve">HDLC –ын </w:t>
      </w:r>
      <w:r>
        <w:rPr>
          <w:rFonts w:ascii="Arial" w:eastAsia="Arial" w:hAnsi="Arial" w:cs="Arial"/>
          <w:spacing w:val="4"/>
          <w:sz w:val="24"/>
          <w:szCs w:val="24"/>
          <w:lang w:val="mn-MN" w:eastAsia="fr-FR" w:bidi="fr-FR"/>
        </w:rPr>
        <w:t>завсарлага нь</w:t>
      </w:r>
      <w:r w:rsidRPr="001A42F0">
        <w:rPr>
          <w:rFonts w:ascii="Arial" w:eastAsia="Arial" w:hAnsi="Arial" w:cs="Arial"/>
          <w:spacing w:val="3"/>
          <w:sz w:val="24"/>
          <w:szCs w:val="24"/>
          <w:lang w:val="fr-FR" w:eastAsia="fr-FR" w:bidi="fr-FR"/>
        </w:rPr>
        <w:t xml:space="preserve"> </w:t>
      </w:r>
      <w:r w:rsidRPr="001A42F0">
        <w:rPr>
          <w:rFonts w:ascii="Arial" w:eastAsia="Arial" w:hAnsi="Arial" w:cs="Arial"/>
          <w:spacing w:val="5"/>
          <w:sz w:val="24"/>
          <w:szCs w:val="24"/>
          <w:lang w:val="fr-FR" w:eastAsia="fr-FR" w:bidi="fr-FR"/>
        </w:rPr>
        <w:t>IEC</w:t>
      </w:r>
      <w:r w:rsidRPr="001A42F0">
        <w:rPr>
          <w:rFonts w:ascii="Arial" w:eastAsia="Arial" w:hAnsi="Arial" w:cs="Arial"/>
          <w:spacing w:val="34"/>
          <w:sz w:val="24"/>
          <w:szCs w:val="24"/>
          <w:lang w:val="fr-FR" w:eastAsia="fr-FR" w:bidi="fr-FR"/>
        </w:rPr>
        <w:t xml:space="preserve"> </w:t>
      </w:r>
      <w:r>
        <w:rPr>
          <w:rFonts w:ascii="Arial" w:eastAsia="Arial" w:hAnsi="Arial" w:cs="Arial"/>
          <w:spacing w:val="6"/>
          <w:sz w:val="24"/>
          <w:szCs w:val="24"/>
          <w:lang w:val="fr-FR" w:eastAsia="fr-FR" w:bidi="fr-FR"/>
        </w:rPr>
        <w:t>62056-46 стандартад тодорхойлогдсон.</w:t>
      </w:r>
    </w:p>
    <w:p w:rsidR="00A80485" w:rsidRDefault="00A80485" w:rsidP="00A80485">
      <w:pPr>
        <w:widowControl w:val="0"/>
        <w:autoSpaceDE w:val="0"/>
        <w:autoSpaceDN w:val="0"/>
        <w:spacing w:before="10" w:after="0" w:line="240" w:lineRule="auto"/>
        <w:rPr>
          <w:rFonts w:ascii="Arial" w:eastAsia="Arial" w:hAnsi="Arial" w:cs="Arial"/>
          <w:sz w:val="24"/>
          <w:szCs w:val="24"/>
          <w:lang w:val="mn-MN" w:eastAsia="fr-FR" w:bidi="fr-FR"/>
        </w:rPr>
      </w:pPr>
    </w:p>
    <w:p w:rsidR="00A80485" w:rsidRPr="00516863" w:rsidRDefault="00A80485" w:rsidP="00A80485">
      <w:pPr>
        <w:widowControl w:val="0"/>
        <w:autoSpaceDE w:val="0"/>
        <w:autoSpaceDN w:val="0"/>
        <w:spacing w:before="10" w:after="0" w:line="240" w:lineRule="auto"/>
        <w:rPr>
          <w:rFonts w:ascii="Arial" w:eastAsia="Arial" w:hAnsi="Arial" w:cs="Arial"/>
          <w:sz w:val="24"/>
          <w:szCs w:val="24"/>
          <w:lang w:val="mn-MN" w:eastAsia="fr-FR" w:bidi="fr-FR"/>
        </w:rPr>
      </w:pPr>
    </w:p>
    <w:p w:rsidR="00A80485" w:rsidRDefault="00A80485" w:rsidP="00A80485">
      <w:pPr>
        <w:widowControl w:val="0"/>
        <w:autoSpaceDE w:val="0"/>
        <w:autoSpaceDN w:val="0"/>
        <w:spacing w:after="0" w:line="240" w:lineRule="auto"/>
        <w:rPr>
          <w:rFonts w:ascii="Arial" w:eastAsia="Arial" w:hAnsi="Arial" w:cs="Arial"/>
          <w:sz w:val="24"/>
          <w:szCs w:val="24"/>
          <w:lang w:val="fr-FR" w:eastAsia="fr-FR" w:bidi="fr-FR"/>
        </w:rPr>
      </w:pPr>
      <w:r w:rsidRPr="00A80485">
        <w:rPr>
          <w:rFonts w:ascii="Arial" w:eastAsia="Arial" w:hAnsi="Arial" w:cs="Arial"/>
          <w:sz w:val="24"/>
          <w:szCs w:val="24"/>
          <w:lang w:val="fr-FR" w:eastAsia="fr-FR" w:bidi="fr-FR"/>
        </w:rPr>
        <w:t>PH-ABORT.confirm</w:t>
      </w:r>
    </w:p>
    <w:p w:rsidR="001A42F0" w:rsidRDefault="001A42F0" w:rsidP="00A80485">
      <w:pPr>
        <w:widowControl w:val="0"/>
        <w:autoSpaceDE w:val="0"/>
        <w:autoSpaceDN w:val="0"/>
        <w:spacing w:after="0" w:line="240" w:lineRule="auto"/>
        <w:rPr>
          <w:rFonts w:ascii="Arial" w:eastAsia="Arial" w:hAnsi="Arial" w:cs="Arial"/>
          <w:sz w:val="24"/>
          <w:szCs w:val="24"/>
          <w:lang w:val="fr-FR" w:eastAsia="fr-FR" w:bidi="fr-FR"/>
        </w:rPr>
      </w:pPr>
    </w:p>
    <w:p w:rsidR="001A42F0" w:rsidRPr="001A42F0" w:rsidRDefault="00C71CAD" w:rsidP="00C71CAD">
      <w:pPr>
        <w:widowControl w:val="0"/>
        <w:autoSpaceDE w:val="0"/>
        <w:autoSpaceDN w:val="0"/>
        <w:spacing w:after="0" w:line="240" w:lineRule="auto"/>
        <w:ind w:right="-5"/>
        <w:rPr>
          <w:rFonts w:ascii="Arial" w:eastAsia="Arial" w:hAnsi="Arial" w:cs="Arial"/>
          <w:sz w:val="24"/>
          <w:szCs w:val="24"/>
          <w:lang w:val="fr-FR" w:eastAsia="fr-FR" w:bidi="fr-FR"/>
        </w:rPr>
      </w:pPr>
      <w:r>
        <w:rPr>
          <w:rFonts w:ascii="Arial" w:eastAsia="Arial" w:hAnsi="Arial" w:cs="Arial"/>
          <w:spacing w:val="5"/>
          <w:sz w:val="24"/>
          <w:szCs w:val="24"/>
          <w:lang w:val="mn-MN" w:eastAsia="fr-FR" w:bidi="fr-FR"/>
        </w:rPr>
        <w:t>Хэрэглэгч серверээс хэзээ ч хариу хүлээн авахгүй учир</w:t>
      </w:r>
      <w:r w:rsidR="001A42F0" w:rsidRPr="001A42F0">
        <w:rPr>
          <w:rFonts w:ascii="Arial" w:eastAsia="Arial" w:hAnsi="Arial" w:cs="Arial"/>
          <w:spacing w:val="4"/>
          <w:sz w:val="24"/>
          <w:szCs w:val="24"/>
          <w:lang w:val="fr-FR" w:eastAsia="fr-FR" w:bidi="fr-FR"/>
        </w:rPr>
        <w:t xml:space="preserve"> PH-Layer  </w:t>
      </w:r>
      <w:r>
        <w:rPr>
          <w:rFonts w:ascii="Arial" w:eastAsia="Arial" w:hAnsi="Arial" w:cs="Arial"/>
          <w:spacing w:val="5"/>
          <w:sz w:val="24"/>
          <w:szCs w:val="24"/>
          <w:lang w:val="mn-MN" w:eastAsia="fr-FR" w:bidi="fr-FR"/>
        </w:rPr>
        <w:t>өгөгдлийн нэгж үргэлж</w:t>
      </w:r>
      <w:r w:rsidR="001A42F0" w:rsidRPr="001A42F0">
        <w:rPr>
          <w:rFonts w:ascii="Arial" w:eastAsia="Arial" w:hAnsi="Arial" w:cs="Arial"/>
          <w:spacing w:val="34"/>
          <w:sz w:val="24"/>
          <w:szCs w:val="24"/>
          <w:lang w:val="fr-FR" w:eastAsia="fr-FR" w:bidi="fr-FR"/>
        </w:rPr>
        <w:t xml:space="preserve"> </w:t>
      </w:r>
      <w:r>
        <w:rPr>
          <w:rFonts w:ascii="Arial" w:eastAsia="Arial" w:hAnsi="Arial" w:cs="Arial"/>
          <w:spacing w:val="6"/>
          <w:sz w:val="24"/>
          <w:szCs w:val="24"/>
          <w:lang w:val="fr-FR" w:eastAsia="fr-FR" w:bidi="fr-FR"/>
        </w:rPr>
        <w:t>PH-ABORT.request хүсэлтийг батлах ёстой.</w:t>
      </w:r>
    </w:p>
    <w:p w:rsidR="00A80485" w:rsidRDefault="00A80485" w:rsidP="00A80485">
      <w:pPr>
        <w:widowControl w:val="0"/>
        <w:autoSpaceDE w:val="0"/>
        <w:autoSpaceDN w:val="0"/>
        <w:spacing w:after="0" w:line="240" w:lineRule="auto"/>
        <w:rPr>
          <w:rFonts w:ascii="Arial" w:eastAsia="Arial" w:hAnsi="Arial" w:cs="Arial"/>
          <w:sz w:val="24"/>
          <w:szCs w:val="24"/>
          <w:lang w:val="fr-FR" w:eastAsia="fr-FR" w:bidi="fr-FR"/>
        </w:rPr>
      </w:pPr>
    </w:p>
    <w:p w:rsidR="00A80485" w:rsidRPr="00C71CAD" w:rsidRDefault="00A80485" w:rsidP="00C71CAD">
      <w:pPr>
        <w:widowControl w:val="0"/>
        <w:autoSpaceDE w:val="0"/>
        <w:autoSpaceDN w:val="0"/>
        <w:spacing w:before="10" w:after="0" w:line="240" w:lineRule="auto"/>
        <w:rPr>
          <w:rFonts w:ascii="Arial" w:eastAsia="Arial" w:hAnsi="Arial" w:cs="Arial"/>
          <w:sz w:val="24"/>
          <w:szCs w:val="24"/>
          <w:lang w:val="mn-MN" w:eastAsia="fr-FR" w:bidi="fr-FR"/>
        </w:rPr>
      </w:pPr>
      <w:r>
        <w:rPr>
          <w:rFonts w:ascii="Arial" w:eastAsia="Arial" w:hAnsi="Arial" w:cs="Arial"/>
          <w:sz w:val="24"/>
          <w:szCs w:val="24"/>
          <w:lang w:val="mn-MN" w:eastAsia="fr-FR" w:bidi="fr-FR"/>
        </w:rPr>
        <w:t>ТАЙЛБАР</w:t>
      </w:r>
      <w:r w:rsidR="003A42E9">
        <w:rPr>
          <w:rFonts w:ascii="Arial" w:eastAsia="Arial" w:hAnsi="Arial" w:cs="Arial"/>
          <w:sz w:val="24"/>
          <w:szCs w:val="24"/>
          <w:lang w:val="mn-MN" w:eastAsia="fr-FR" w:bidi="fr-FR"/>
        </w:rPr>
        <w:t xml:space="preserve"> </w:t>
      </w:r>
      <w:r w:rsidR="00C71CAD" w:rsidRPr="001A42F0">
        <w:rPr>
          <w:rFonts w:ascii="Arial" w:hAnsi="Arial" w:cs="Arial"/>
          <w:sz w:val="24"/>
          <w:szCs w:val="24"/>
        </w:rPr>
        <w:t>BREAK</w:t>
      </w:r>
      <w:r w:rsidR="00C71CAD">
        <w:rPr>
          <w:rFonts w:ascii="Arial" w:hAnsi="Arial" w:cs="Arial"/>
          <w:sz w:val="24"/>
          <w:szCs w:val="24"/>
          <w:lang w:val="mn-MN"/>
        </w:rPr>
        <w:t xml:space="preserve"> нь хэрэглэгчид зөвхөн хязгаарлагдмал, сервер нь хариу өгөхгүй, завсарлага/хугацаа хэтрэлт хэрэглэнэ.</w:t>
      </w:r>
    </w:p>
    <w:p w:rsidR="00A80485" w:rsidRDefault="00A80485" w:rsidP="00C71CAD">
      <w:pPr>
        <w:widowControl w:val="0"/>
        <w:autoSpaceDE w:val="0"/>
        <w:autoSpaceDN w:val="0"/>
        <w:spacing w:after="0" w:line="240" w:lineRule="auto"/>
        <w:rPr>
          <w:rFonts w:ascii="Arial" w:eastAsia="Arial" w:hAnsi="Arial" w:cs="Arial"/>
          <w:sz w:val="24"/>
          <w:szCs w:val="24"/>
          <w:lang w:val="fr-FR" w:eastAsia="fr-FR" w:bidi="fr-FR"/>
        </w:rPr>
      </w:pPr>
    </w:p>
    <w:p w:rsidR="00A80485" w:rsidRDefault="003A42E9" w:rsidP="00A80485">
      <w:pPr>
        <w:widowControl w:val="0"/>
        <w:autoSpaceDE w:val="0"/>
        <w:autoSpaceDN w:val="0"/>
        <w:spacing w:after="0" w:line="240" w:lineRule="auto"/>
        <w:rPr>
          <w:rFonts w:ascii="Arial" w:eastAsia="Arial" w:hAnsi="Arial" w:cs="Arial"/>
          <w:spacing w:val="6"/>
          <w:sz w:val="24"/>
          <w:szCs w:val="24"/>
          <w:lang w:val="fr-FR" w:eastAsia="fr-FR" w:bidi="fr-FR"/>
        </w:rPr>
      </w:pPr>
      <w:r>
        <w:rPr>
          <w:rFonts w:ascii="Arial" w:eastAsia="Arial" w:hAnsi="Arial" w:cs="Arial"/>
          <w:spacing w:val="4"/>
          <w:sz w:val="24"/>
          <w:szCs w:val="24"/>
          <w:lang w:val="fr-FR" w:eastAsia="fr-FR" w:bidi="fr-FR"/>
        </w:rPr>
        <w:t xml:space="preserve">HDLC –ын </w:t>
      </w:r>
      <w:r>
        <w:rPr>
          <w:rFonts w:ascii="Arial" w:eastAsia="Arial" w:hAnsi="Arial" w:cs="Arial"/>
          <w:spacing w:val="4"/>
          <w:sz w:val="24"/>
          <w:szCs w:val="24"/>
          <w:lang w:val="mn-MN" w:eastAsia="fr-FR" w:bidi="fr-FR"/>
        </w:rPr>
        <w:t>завсарлага нь</w:t>
      </w:r>
      <w:r w:rsidRPr="001A42F0">
        <w:rPr>
          <w:rFonts w:ascii="Arial" w:eastAsia="Arial" w:hAnsi="Arial" w:cs="Arial"/>
          <w:spacing w:val="3"/>
          <w:sz w:val="24"/>
          <w:szCs w:val="24"/>
          <w:lang w:val="fr-FR" w:eastAsia="fr-FR" w:bidi="fr-FR"/>
        </w:rPr>
        <w:t xml:space="preserve"> </w:t>
      </w:r>
      <w:r w:rsidRPr="001A42F0">
        <w:rPr>
          <w:rFonts w:ascii="Arial" w:eastAsia="Arial" w:hAnsi="Arial" w:cs="Arial"/>
          <w:spacing w:val="5"/>
          <w:sz w:val="24"/>
          <w:szCs w:val="24"/>
          <w:lang w:val="fr-FR" w:eastAsia="fr-FR" w:bidi="fr-FR"/>
        </w:rPr>
        <w:t>IEC</w:t>
      </w:r>
      <w:r w:rsidRPr="001A42F0">
        <w:rPr>
          <w:rFonts w:ascii="Arial" w:eastAsia="Arial" w:hAnsi="Arial" w:cs="Arial"/>
          <w:spacing w:val="34"/>
          <w:sz w:val="24"/>
          <w:szCs w:val="24"/>
          <w:lang w:val="fr-FR" w:eastAsia="fr-FR" w:bidi="fr-FR"/>
        </w:rPr>
        <w:t xml:space="preserve"> </w:t>
      </w:r>
      <w:r>
        <w:rPr>
          <w:rFonts w:ascii="Arial" w:eastAsia="Arial" w:hAnsi="Arial" w:cs="Arial"/>
          <w:spacing w:val="6"/>
          <w:sz w:val="24"/>
          <w:szCs w:val="24"/>
          <w:lang w:val="fr-FR" w:eastAsia="fr-FR" w:bidi="fr-FR"/>
        </w:rPr>
        <w:t>62056-46 стандартад тодорхойлогдсон.</w:t>
      </w:r>
    </w:p>
    <w:p w:rsidR="003A42E9" w:rsidRPr="00A80485" w:rsidRDefault="003A42E9" w:rsidP="00A80485">
      <w:pPr>
        <w:widowControl w:val="0"/>
        <w:autoSpaceDE w:val="0"/>
        <w:autoSpaceDN w:val="0"/>
        <w:spacing w:after="0" w:line="240" w:lineRule="auto"/>
        <w:rPr>
          <w:rFonts w:ascii="Arial" w:eastAsia="Arial" w:hAnsi="Arial" w:cs="Arial"/>
          <w:sz w:val="24"/>
          <w:szCs w:val="24"/>
          <w:lang w:val="fr-FR" w:eastAsia="fr-FR" w:bidi="fr-FR"/>
        </w:rPr>
      </w:pPr>
    </w:p>
    <w:p w:rsidR="00A80485" w:rsidRDefault="00A80485" w:rsidP="00A80485">
      <w:pPr>
        <w:widowControl w:val="0"/>
        <w:autoSpaceDE w:val="0"/>
        <w:autoSpaceDN w:val="0"/>
        <w:spacing w:after="0" w:line="240" w:lineRule="auto"/>
        <w:rPr>
          <w:rFonts w:ascii="Arial" w:eastAsia="Arial" w:hAnsi="Arial" w:cs="Arial"/>
          <w:sz w:val="24"/>
          <w:szCs w:val="24"/>
          <w:lang w:val="fr-FR" w:eastAsia="fr-FR" w:bidi="fr-FR"/>
        </w:rPr>
      </w:pPr>
      <w:r w:rsidRPr="00A80485">
        <w:rPr>
          <w:rFonts w:ascii="Arial" w:eastAsia="Arial" w:hAnsi="Arial" w:cs="Arial"/>
          <w:sz w:val="24"/>
          <w:szCs w:val="24"/>
          <w:lang w:val="fr-FR" w:eastAsia="fr-FR" w:bidi="fr-FR"/>
        </w:rPr>
        <w:t>PH-ABORT.indication</w:t>
      </w:r>
    </w:p>
    <w:p w:rsidR="00A80485" w:rsidRDefault="00A80485" w:rsidP="00A80485">
      <w:pPr>
        <w:widowControl w:val="0"/>
        <w:autoSpaceDE w:val="0"/>
        <w:autoSpaceDN w:val="0"/>
        <w:spacing w:after="0" w:line="240" w:lineRule="auto"/>
        <w:rPr>
          <w:rFonts w:ascii="Arial" w:eastAsia="Arial" w:hAnsi="Arial" w:cs="Arial"/>
          <w:sz w:val="24"/>
          <w:szCs w:val="24"/>
          <w:lang w:val="fr-FR" w:eastAsia="fr-FR" w:bidi="fr-FR"/>
        </w:rPr>
      </w:pPr>
    </w:p>
    <w:p w:rsidR="00A80485" w:rsidRPr="001A42F0" w:rsidRDefault="001A42F0" w:rsidP="003A42E9">
      <w:pPr>
        <w:widowControl w:val="0"/>
        <w:autoSpaceDE w:val="0"/>
        <w:autoSpaceDN w:val="0"/>
        <w:spacing w:after="0" w:line="240" w:lineRule="auto"/>
        <w:jc w:val="both"/>
        <w:rPr>
          <w:rFonts w:ascii="Arial" w:eastAsia="Arial" w:hAnsi="Arial" w:cs="Arial"/>
          <w:sz w:val="24"/>
          <w:szCs w:val="24"/>
          <w:lang w:val="fr-FR" w:eastAsia="fr-FR" w:bidi="fr-FR"/>
        </w:rPr>
      </w:pPr>
      <w:r w:rsidRPr="001A42F0">
        <w:rPr>
          <w:rFonts w:ascii="Arial" w:hAnsi="Arial" w:cs="Arial"/>
          <w:sz w:val="24"/>
          <w:szCs w:val="24"/>
        </w:rPr>
        <w:t xml:space="preserve"> BREAK</w:t>
      </w:r>
      <w:r w:rsidR="00086C32">
        <w:rPr>
          <w:rFonts w:ascii="Arial" w:hAnsi="Arial" w:cs="Arial"/>
          <w:sz w:val="24"/>
          <w:szCs w:val="24"/>
        </w:rPr>
        <w:t xml:space="preserve"> </w:t>
      </w:r>
      <w:r w:rsidR="003A42E9">
        <w:rPr>
          <w:rFonts w:ascii="Arial" w:hAnsi="Arial" w:cs="Arial"/>
          <w:sz w:val="24"/>
          <w:szCs w:val="24"/>
          <w:lang w:val="mn-MN"/>
        </w:rPr>
        <w:t>завсарлагыг илрүүлэн</w:t>
      </w:r>
      <w:r w:rsidR="00086C32">
        <w:rPr>
          <w:rFonts w:ascii="Arial" w:hAnsi="Arial" w:cs="Arial"/>
          <w:sz w:val="24"/>
          <w:szCs w:val="24"/>
        </w:rPr>
        <w:t xml:space="preserve">, </w:t>
      </w:r>
      <w:r w:rsidRPr="001A42F0">
        <w:rPr>
          <w:rFonts w:ascii="Arial" w:hAnsi="Arial" w:cs="Arial"/>
          <w:sz w:val="24"/>
          <w:szCs w:val="24"/>
        </w:rPr>
        <w:t xml:space="preserve"> PH-Layer</w:t>
      </w:r>
      <w:r w:rsidR="00086C32">
        <w:rPr>
          <w:rFonts w:ascii="Arial" w:hAnsi="Arial" w:cs="Arial"/>
          <w:sz w:val="24"/>
          <w:szCs w:val="24"/>
          <w:lang w:val="mn-MN"/>
        </w:rPr>
        <w:t xml:space="preserve"> серверийн өгөгдлийн </w:t>
      </w:r>
      <w:r w:rsidR="003A42E9">
        <w:rPr>
          <w:rFonts w:ascii="Arial" w:hAnsi="Arial" w:cs="Arial"/>
          <w:sz w:val="24"/>
          <w:szCs w:val="24"/>
          <w:lang w:val="mn-MN"/>
        </w:rPr>
        <w:t>нэгж нь түүний төгсгөлийн автоматоор анхны төлөвт оруулах ба</w:t>
      </w:r>
      <w:r w:rsidR="00086C32">
        <w:rPr>
          <w:rFonts w:ascii="Arial" w:hAnsi="Arial" w:cs="Arial"/>
          <w:sz w:val="24"/>
          <w:szCs w:val="24"/>
        </w:rPr>
        <w:t xml:space="preserve"> PH-</w:t>
      </w:r>
      <w:r w:rsidR="00086C32">
        <w:rPr>
          <w:rFonts w:ascii="Arial" w:hAnsi="Arial" w:cs="Arial"/>
          <w:sz w:val="24"/>
          <w:szCs w:val="24"/>
          <w:lang w:val="mn-MN"/>
        </w:rPr>
        <w:t xml:space="preserve">холболтын тасралтыг заах </w:t>
      </w:r>
      <w:r w:rsidR="003A42E9">
        <w:rPr>
          <w:rFonts w:ascii="Arial" w:hAnsi="Arial" w:cs="Arial"/>
          <w:sz w:val="24"/>
          <w:szCs w:val="24"/>
          <w:lang w:val="mn-MN"/>
        </w:rPr>
        <w:t xml:space="preserve">таниулах үйлчилгээний </w:t>
      </w:r>
      <w:r w:rsidR="00086C32">
        <w:rPr>
          <w:rFonts w:ascii="Arial" w:hAnsi="Arial" w:cs="Arial"/>
          <w:sz w:val="24"/>
          <w:szCs w:val="24"/>
        </w:rPr>
        <w:t>ABORT-ы</w:t>
      </w:r>
      <w:r w:rsidR="00086C32">
        <w:rPr>
          <w:rFonts w:ascii="Arial" w:hAnsi="Arial" w:cs="Arial"/>
          <w:sz w:val="24"/>
          <w:szCs w:val="24"/>
          <w:lang w:val="mn-MN"/>
        </w:rPr>
        <w:t>н хэрэглээг</w:t>
      </w:r>
      <w:r w:rsidR="00086C32">
        <w:rPr>
          <w:rFonts w:ascii="Arial" w:hAnsi="Arial" w:cs="Arial"/>
          <w:sz w:val="24"/>
          <w:szCs w:val="24"/>
        </w:rPr>
        <w:t xml:space="preserve"> </w:t>
      </w:r>
      <w:r w:rsidR="00086C32">
        <w:rPr>
          <w:rFonts w:ascii="Arial" w:hAnsi="Arial" w:cs="Arial"/>
          <w:sz w:val="24"/>
          <w:szCs w:val="24"/>
          <w:lang w:val="mn-MN"/>
        </w:rPr>
        <w:t xml:space="preserve">дуудна. </w:t>
      </w:r>
    </w:p>
    <w:p w:rsidR="00A80485" w:rsidRPr="00A80485" w:rsidRDefault="00A80485" w:rsidP="003A42E9">
      <w:pPr>
        <w:widowControl w:val="0"/>
        <w:autoSpaceDE w:val="0"/>
        <w:autoSpaceDN w:val="0"/>
        <w:spacing w:after="0" w:line="240" w:lineRule="auto"/>
        <w:jc w:val="both"/>
        <w:rPr>
          <w:rFonts w:ascii="Arial" w:eastAsia="Arial" w:hAnsi="Arial" w:cs="Arial"/>
          <w:sz w:val="24"/>
          <w:szCs w:val="24"/>
          <w:lang w:val="fr-FR" w:eastAsia="fr-FR" w:bidi="fr-FR"/>
        </w:rPr>
      </w:pPr>
    </w:p>
    <w:p w:rsidR="00516863" w:rsidRDefault="00516863" w:rsidP="00516863">
      <w:pPr>
        <w:rPr>
          <w:rFonts w:ascii="Arial" w:hAnsi="Arial" w:cs="Arial"/>
          <w:b/>
          <w:position w:val="1"/>
          <w:sz w:val="24"/>
          <w:szCs w:val="24"/>
          <w:lang w:val="mn-MN"/>
        </w:rPr>
      </w:pPr>
    </w:p>
    <w:p w:rsidR="003E6CFE" w:rsidRDefault="003E6CFE" w:rsidP="00516863">
      <w:pPr>
        <w:rPr>
          <w:rFonts w:ascii="Arial" w:hAnsi="Arial" w:cs="Arial"/>
          <w:b/>
          <w:position w:val="1"/>
          <w:sz w:val="24"/>
          <w:szCs w:val="24"/>
          <w:lang w:val="mn-MN"/>
        </w:rPr>
      </w:pPr>
      <w:r>
        <w:rPr>
          <w:rFonts w:ascii="Arial" w:hAnsi="Arial" w:cs="Arial"/>
          <w:b/>
          <w:position w:val="1"/>
          <w:sz w:val="24"/>
          <w:szCs w:val="24"/>
          <w:lang w:val="mn-MN"/>
        </w:rPr>
        <w:t>Е.6        Өгөгдлийн холбоосын давхарга</w:t>
      </w:r>
    </w:p>
    <w:p w:rsidR="003E6CFE" w:rsidRPr="003E6CFE" w:rsidRDefault="003E6CFE" w:rsidP="003E6CFE">
      <w:pPr>
        <w:rPr>
          <w:rFonts w:ascii="Arial" w:hAnsi="Arial" w:cs="Arial"/>
          <w:position w:val="1"/>
          <w:sz w:val="24"/>
          <w:szCs w:val="24"/>
          <w:lang w:val="mn-MN"/>
        </w:rPr>
      </w:pPr>
      <w:r w:rsidRPr="003E6CFE">
        <w:rPr>
          <w:rFonts w:ascii="Arial" w:hAnsi="Arial" w:cs="Arial"/>
          <w:position w:val="1"/>
          <w:sz w:val="24"/>
          <w:szCs w:val="24"/>
          <w:lang w:val="mn-MN"/>
        </w:rPr>
        <w:t xml:space="preserve">ЕС 62056-46 стандартад </w:t>
      </w:r>
      <w:r>
        <w:rPr>
          <w:rFonts w:ascii="Arial" w:hAnsi="Arial" w:cs="Arial"/>
          <w:position w:val="1"/>
          <w:sz w:val="24"/>
          <w:szCs w:val="24"/>
          <w:lang w:val="mn-MN"/>
        </w:rPr>
        <w:t>дэлгэрэнгүй тодорхойлсон болно.</w:t>
      </w:r>
    </w:p>
    <w:p w:rsidR="003129D3" w:rsidRDefault="003129D3" w:rsidP="00E559DB">
      <w:pPr>
        <w:widowControl w:val="0"/>
        <w:autoSpaceDE w:val="0"/>
        <w:autoSpaceDN w:val="0"/>
        <w:spacing w:after="0" w:line="240" w:lineRule="auto"/>
        <w:rPr>
          <w:rFonts w:ascii="Arial" w:hAnsi="Arial" w:cs="Arial"/>
          <w:sz w:val="24"/>
          <w:szCs w:val="24"/>
        </w:rPr>
      </w:pPr>
    </w:p>
    <w:p w:rsidR="008C30BC" w:rsidRDefault="008C30BC" w:rsidP="00E559DB">
      <w:pPr>
        <w:widowControl w:val="0"/>
        <w:autoSpaceDE w:val="0"/>
        <w:autoSpaceDN w:val="0"/>
        <w:spacing w:after="0" w:line="240" w:lineRule="auto"/>
        <w:rPr>
          <w:rFonts w:ascii="Arial" w:hAnsi="Arial" w:cs="Arial"/>
          <w:sz w:val="24"/>
          <w:szCs w:val="24"/>
        </w:rPr>
      </w:pPr>
    </w:p>
    <w:p w:rsidR="008C30BC" w:rsidRDefault="008C30BC" w:rsidP="00E559DB">
      <w:pPr>
        <w:widowControl w:val="0"/>
        <w:autoSpaceDE w:val="0"/>
        <w:autoSpaceDN w:val="0"/>
        <w:spacing w:after="0" w:line="240" w:lineRule="auto"/>
        <w:rPr>
          <w:rFonts w:ascii="Arial" w:hAnsi="Arial" w:cs="Arial"/>
          <w:sz w:val="24"/>
          <w:szCs w:val="24"/>
        </w:rPr>
      </w:pPr>
    </w:p>
    <w:p w:rsidR="008C30BC" w:rsidRDefault="008C30BC" w:rsidP="00E559DB">
      <w:pPr>
        <w:widowControl w:val="0"/>
        <w:autoSpaceDE w:val="0"/>
        <w:autoSpaceDN w:val="0"/>
        <w:spacing w:after="0" w:line="240" w:lineRule="auto"/>
        <w:rPr>
          <w:rFonts w:ascii="Arial" w:hAnsi="Arial" w:cs="Arial"/>
          <w:sz w:val="24"/>
          <w:szCs w:val="24"/>
        </w:rPr>
      </w:pPr>
    </w:p>
    <w:p w:rsidR="008C30BC" w:rsidRDefault="008C30BC" w:rsidP="00E559DB">
      <w:pPr>
        <w:widowControl w:val="0"/>
        <w:autoSpaceDE w:val="0"/>
        <w:autoSpaceDN w:val="0"/>
        <w:spacing w:after="0" w:line="240" w:lineRule="auto"/>
        <w:rPr>
          <w:rFonts w:ascii="Arial" w:hAnsi="Arial" w:cs="Arial"/>
          <w:sz w:val="24"/>
          <w:szCs w:val="24"/>
        </w:rPr>
      </w:pPr>
    </w:p>
    <w:p w:rsidR="008C30BC" w:rsidRDefault="008C30BC" w:rsidP="00E559DB">
      <w:pPr>
        <w:widowControl w:val="0"/>
        <w:autoSpaceDE w:val="0"/>
        <w:autoSpaceDN w:val="0"/>
        <w:spacing w:after="0" w:line="240" w:lineRule="auto"/>
        <w:rPr>
          <w:rFonts w:ascii="Arial" w:hAnsi="Arial" w:cs="Arial"/>
          <w:sz w:val="24"/>
          <w:szCs w:val="24"/>
        </w:rPr>
      </w:pPr>
    </w:p>
    <w:p w:rsidR="008C30BC" w:rsidRDefault="008C30BC" w:rsidP="00E559DB">
      <w:pPr>
        <w:widowControl w:val="0"/>
        <w:autoSpaceDE w:val="0"/>
        <w:autoSpaceDN w:val="0"/>
        <w:spacing w:after="0" w:line="240" w:lineRule="auto"/>
        <w:rPr>
          <w:rFonts w:ascii="Arial" w:hAnsi="Arial" w:cs="Arial"/>
          <w:sz w:val="24"/>
          <w:szCs w:val="24"/>
        </w:rPr>
      </w:pPr>
    </w:p>
    <w:p w:rsidR="008C30BC" w:rsidRDefault="008C30BC" w:rsidP="00E559DB">
      <w:pPr>
        <w:widowControl w:val="0"/>
        <w:autoSpaceDE w:val="0"/>
        <w:autoSpaceDN w:val="0"/>
        <w:spacing w:after="0" w:line="240" w:lineRule="auto"/>
        <w:rPr>
          <w:rFonts w:ascii="Arial" w:hAnsi="Arial" w:cs="Arial"/>
          <w:sz w:val="24"/>
          <w:szCs w:val="24"/>
        </w:rPr>
      </w:pPr>
    </w:p>
    <w:p w:rsidR="00BD5C6D" w:rsidRDefault="00BD5C6D" w:rsidP="00E559DB">
      <w:pPr>
        <w:widowControl w:val="0"/>
        <w:autoSpaceDE w:val="0"/>
        <w:autoSpaceDN w:val="0"/>
        <w:spacing w:after="0" w:line="240" w:lineRule="auto"/>
        <w:rPr>
          <w:rFonts w:ascii="Arial" w:hAnsi="Arial" w:cs="Arial"/>
          <w:sz w:val="24"/>
          <w:szCs w:val="24"/>
        </w:rPr>
      </w:pPr>
    </w:p>
    <w:p w:rsidR="00BD5C6D" w:rsidRDefault="00BD5C6D" w:rsidP="00E559DB">
      <w:pPr>
        <w:widowControl w:val="0"/>
        <w:autoSpaceDE w:val="0"/>
        <w:autoSpaceDN w:val="0"/>
        <w:spacing w:after="0" w:line="240" w:lineRule="auto"/>
        <w:rPr>
          <w:rFonts w:ascii="Arial" w:hAnsi="Arial" w:cs="Arial"/>
          <w:sz w:val="24"/>
          <w:szCs w:val="24"/>
        </w:rPr>
      </w:pPr>
    </w:p>
    <w:p w:rsidR="00BD5C6D" w:rsidRDefault="00BD5C6D" w:rsidP="00E559DB">
      <w:pPr>
        <w:widowControl w:val="0"/>
        <w:autoSpaceDE w:val="0"/>
        <w:autoSpaceDN w:val="0"/>
        <w:spacing w:after="0" w:line="240" w:lineRule="auto"/>
        <w:rPr>
          <w:rFonts w:ascii="Arial" w:hAnsi="Arial" w:cs="Arial"/>
          <w:sz w:val="24"/>
          <w:szCs w:val="24"/>
        </w:rPr>
      </w:pPr>
    </w:p>
    <w:p w:rsidR="00BD5C6D" w:rsidRDefault="00BD5C6D" w:rsidP="00E559DB">
      <w:pPr>
        <w:widowControl w:val="0"/>
        <w:autoSpaceDE w:val="0"/>
        <w:autoSpaceDN w:val="0"/>
        <w:spacing w:after="0" w:line="240" w:lineRule="auto"/>
        <w:rPr>
          <w:rFonts w:ascii="Arial" w:hAnsi="Arial" w:cs="Arial"/>
          <w:sz w:val="24"/>
          <w:szCs w:val="24"/>
        </w:rPr>
      </w:pPr>
    </w:p>
    <w:p w:rsidR="00BD5C6D" w:rsidRDefault="00BD5C6D" w:rsidP="00E559DB">
      <w:pPr>
        <w:widowControl w:val="0"/>
        <w:autoSpaceDE w:val="0"/>
        <w:autoSpaceDN w:val="0"/>
        <w:spacing w:after="0" w:line="240" w:lineRule="auto"/>
        <w:rPr>
          <w:rFonts w:ascii="Arial" w:hAnsi="Arial" w:cs="Arial"/>
          <w:sz w:val="24"/>
          <w:szCs w:val="24"/>
        </w:rPr>
      </w:pPr>
    </w:p>
    <w:p w:rsidR="00BD5C6D" w:rsidRDefault="00BD5C6D" w:rsidP="00E559DB">
      <w:pPr>
        <w:widowControl w:val="0"/>
        <w:autoSpaceDE w:val="0"/>
        <w:autoSpaceDN w:val="0"/>
        <w:spacing w:after="0" w:line="240" w:lineRule="auto"/>
        <w:rPr>
          <w:rFonts w:ascii="Arial" w:hAnsi="Arial" w:cs="Arial"/>
          <w:sz w:val="24"/>
          <w:szCs w:val="24"/>
        </w:rPr>
      </w:pPr>
    </w:p>
    <w:p w:rsidR="00BD5C6D" w:rsidRDefault="00BD5C6D" w:rsidP="00E559DB">
      <w:pPr>
        <w:widowControl w:val="0"/>
        <w:autoSpaceDE w:val="0"/>
        <w:autoSpaceDN w:val="0"/>
        <w:spacing w:after="0" w:line="240" w:lineRule="auto"/>
        <w:rPr>
          <w:rFonts w:ascii="Arial" w:hAnsi="Arial" w:cs="Arial"/>
          <w:sz w:val="24"/>
          <w:szCs w:val="24"/>
        </w:rPr>
      </w:pPr>
    </w:p>
    <w:p w:rsidR="00BD5C6D" w:rsidRDefault="00BD5C6D" w:rsidP="00E559DB">
      <w:pPr>
        <w:widowControl w:val="0"/>
        <w:autoSpaceDE w:val="0"/>
        <w:autoSpaceDN w:val="0"/>
        <w:spacing w:after="0" w:line="240" w:lineRule="auto"/>
        <w:rPr>
          <w:rFonts w:ascii="Arial" w:hAnsi="Arial" w:cs="Arial"/>
          <w:sz w:val="24"/>
          <w:szCs w:val="24"/>
        </w:rPr>
      </w:pPr>
    </w:p>
    <w:p w:rsidR="00BD5C6D" w:rsidRDefault="00BD5C6D" w:rsidP="00E559DB">
      <w:pPr>
        <w:widowControl w:val="0"/>
        <w:autoSpaceDE w:val="0"/>
        <w:autoSpaceDN w:val="0"/>
        <w:spacing w:after="0" w:line="240" w:lineRule="auto"/>
        <w:rPr>
          <w:rFonts w:ascii="Arial" w:hAnsi="Arial" w:cs="Arial"/>
          <w:sz w:val="24"/>
          <w:szCs w:val="24"/>
        </w:rPr>
      </w:pPr>
    </w:p>
    <w:p w:rsidR="00BD5C6D" w:rsidRDefault="00BD5C6D" w:rsidP="00E559DB">
      <w:pPr>
        <w:widowControl w:val="0"/>
        <w:autoSpaceDE w:val="0"/>
        <w:autoSpaceDN w:val="0"/>
        <w:spacing w:after="0" w:line="240" w:lineRule="auto"/>
        <w:rPr>
          <w:rFonts w:ascii="Arial" w:hAnsi="Arial" w:cs="Arial"/>
          <w:sz w:val="24"/>
          <w:szCs w:val="24"/>
        </w:rPr>
      </w:pPr>
    </w:p>
    <w:p w:rsidR="00BD5C6D" w:rsidRDefault="00BD5C6D" w:rsidP="00E559DB">
      <w:pPr>
        <w:widowControl w:val="0"/>
        <w:autoSpaceDE w:val="0"/>
        <w:autoSpaceDN w:val="0"/>
        <w:spacing w:after="0" w:line="240" w:lineRule="auto"/>
        <w:rPr>
          <w:rFonts w:ascii="Arial" w:hAnsi="Arial" w:cs="Arial"/>
          <w:sz w:val="24"/>
          <w:szCs w:val="24"/>
        </w:rPr>
      </w:pPr>
    </w:p>
    <w:p w:rsidR="00BD5C6D" w:rsidRDefault="00BD5C6D" w:rsidP="00E559DB">
      <w:pPr>
        <w:widowControl w:val="0"/>
        <w:autoSpaceDE w:val="0"/>
        <w:autoSpaceDN w:val="0"/>
        <w:spacing w:after="0" w:line="240" w:lineRule="auto"/>
        <w:rPr>
          <w:rFonts w:ascii="Arial" w:hAnsi="Arial" w:cs="Arial"/>
          <w:sz w:val="24"/>
          <w:szCs w:val="24"/>
        </w:rPr>
      </w:pPr>
    </w:p>
    <w:p w:rsidR="00BD5C6D" w:rsidRDefault="00BD5C6D" w:rsidP="00E559DB">
      <w:pPr>
        <w:widowControl w:val="0"/>
        <w:autoSpaceDE w:val="0"/>
        <w:autoSpaceDN w:val="0"/>
        <w:spacing w:after="0" w:line="240" w:lineRule="auto"/>
        <w:rPr>
          <w:rFonts w:ascii="Arial" w:hAnsi="Arial" w:cs="Arial"/>
          <w:sz w:val="24"/>
          <w:szCs w:val="24"/>
        </w:rPr>
      </w:pPr>
    </w:p>
    <w:p w:rsidR="00BD5C6D" w:rsidRDefault="00BD5C6D" w:rsidP="00E559DB">
      <w:pPr>
        <w:widowControl w:val="0"/>
        <w:autoSpaceDE w:val="0"/>
        <w:autoSpaceDN w:val="0"/>
        <w:spacing w:after="0" w:line="240" w:lineRule="auto"/>
        <w:rPr>
          <w:rFonts w:ascii="Arial" w:hAnsi="Arial" w:cs="Arial"/>
          <w:sz w:val="24"/>
          <w:szCs w:val="24"/>
        </w:rPr>
      </w:pPr>
    </w:p>
    <w:p w:rsidR="00BD5C6D" w:rsidRDefault="00BD5C6D" w:rsidP="00E559DB">
      <w:pPr>
        <w:widowControl w:val="0"/>
        <w:autoSpaceDE w:val="0"/>
        <w:autoSpaceDN w:val="0"/>
        <w:spacing w:after="0" w:line="240" w:lineRule="auto"/>
        <w:rPr>
          <w:rFonts w:ascii="Arial" w:hAnsi="Arial" w:cs="Arial"/>
          <w:sz w:val="24"/>
          <w:szCs w:val="24"/>
        </w:rPr>
      </w:pPr>
    </w:p>
    <w:p w:rsidR="00C15626" w:rsidRDefault="00C15626" w:rsidP="00E559DB">
      <w:pPr>
        <w:widowControl w:val="0"/>
        <w:autoSpaceDE w:val="0"/>
        <w:autoSpaceDN w:val="0"/>
        <w:spacing w:after="0" w:line="240" w:lineRule="auto"/>
        <w:rPr>
          <w:rFonts w:ascii="Arial" w:hAnsi="Arial" w:cs="Arial"/>
          <w:sz w:val="24"/>
          <w:szCs w:val="24"/>
        </w:rPr>
      </w:pPr>
    </w:p>
    <w:p w:rsidR="00C15626" w:rsidRDefault="00C15626" w:rsidP="00E559DB">
      <w:pPr>
        <w:widowControl w:val="0"/>
        <w:autoSpaceDE w:val="0"/>
        <w:autoSpaceDN w:val="0"/>
        <w:spacing w:after="0" w:line="240" w:lineRule="auto"/>
        <w:rPr>
          <w:rFonts w:ascii="Arial" w:hAnsi="Arial" w:cs="Arial"/>
          <w:sz w:val="24"/>
          <w:szCs w:val="24"/>
        </w:rPr>
      </w:pPr>
    </w:p>
    <w:p w:rsidR="00C15626" w:rsidRDefault="00C15626" w:rsidP="00E559DB">
      <w:pPr>
        <w:widowControl w:val="0"/>
        <w:autoSpaceDE w:val="0"/>
        <w:autoSpaceDN w:val="0"/>
        <w:spacing w:after="0" w:line="240" w:lineRule="auto"/>
        <w:rPr>
          <w:rFonts w:ascii="Arial" w:hAnsi="Arial" w:cs="Arial"/>
          <w:sz w:val="24"/>
          <w:szCs w:val="24"/>
        </w:rPr>
      </w:pPr>
    </w:p>
    <w:p w:rsidR="008C30BC" w:rsidRDefault="008C30BC" w:rsidP="00E559DB">
      <w:pPr>
        <w:widowControl w:val="0"/>
        <w:autoSpaceDE w:val="0"/>
        <w:autoSpaceDN w:val="0"/>
        <w:spacing w:after="0" w:line="240" w:lineRule="auto"/>
        <w:rPr>
          <w:rFonts w:ascii="Arial" w:hAnsi="Arial" w:cs="Arial"/>
          <w:sz w:val="24"/>
          <w:szCs w:val="24"/>
        </w:rPr>
      </w:pPr>
    </w:p>
    <w:p w:rsidR="00DA72B3" w:rsidRDefault="00DA72B3" w:rsidP="00E559DB">
      <w:pPr>
        <w:widowControl w:val="0"/>
        <w:autoSpaceDE w:val="0"/>
        <w:autoSpaceDN w:val="0"/>
        <w:spacing w:after="0" w:line="240" w:lineRule="auto"/>
        <w:rPr>
          <w:rFonts w:ascii="Arial" w:hAnsi="Arial" w:cs="Arial"/>
          <w:sz w:val="24"/>
          <w:szCs w:val="24"/>
        </w:rPr>
      </w:pPr>
      <w:bookmarkStart w:id="0" w:name="_GoBack"/>
      <w:bookmarkEnd w:id="0"/>
    </w:p>
    <w:p w:rsidR="00F31DA9" w:rsidRDefault="00F31DA9" w:rsidP="00F31DA9">
      <w:pPr>
        <w:widowControl w:val="0"/>
        <w:autoSpaceDE w:val="0"/>
        <w:autoSpaceDN w:val="0"/>
        <w:spacing w:before="92" w:after="0" w:line="240" w:lineRule="auto"/>
        <w:ind w:left="4179"/>
        <w:outlineLvl w:val="0"/>
        <w:rPr>
          <w:rFonts w:ascii="Arial" w:eastAsia="Arial" w:hAnsi="Arial" w:cs="Arial"/>
          <w:b/>
          <w:bCs/>
          <w:sz w:val="24"/>
          <w:szCs w:val="24"/>
          <w:lang w:val="mn-MN" w:eastAsia="fr-FR" w:bidi="fr-FR"/>
        </w:rPr>
      </w:pPr>
      <w:r>
        <w:rPr>
          <w:rFonts w:ascii="Arial" w:eastAsia="Arial" w:hAnsi="Arial" w:cs="Arial"/>
          <w:b/>
          <w:bCs/>
          <w:sz w:val="24"/>
          <w:szCs w:val="24"/>
          <w:lang w:val="mn-MN" w:eastAsia="fr-FR" w:bidi="fr-FR"/>
        </w:rPr>
        <w:lastRenderedPageBreak/>
        <w:t>Ном зүй</w:t>
      </w:r>
    </w:p>
    <w:p w:rsidR="008C30BC" w:rsidRPr="00F31DA9" w:rsidRDefault="008C30BC" w:rsidP="00F31DA9">
      <w:pPr>
        <w:widowControl w:val="0"/>
        <w:autoSpaceDE w:val="0"/>
        <w:autoSpaceDN w:val="0"/>
        <w:spacing w:before="92" w:after="0" w:line="240" w:lineRule="auto"/>
        <w:ind w:left="4179"/>
        <w:outlineLvl w:val="0"/>
        <w:rPr>
          <w:rFonts w:ascii="Arial" w:eastAsia="Arial" w:hAnsi="Arial" w:cs="Arial"/>
          <w:b/>
          <w:bCs/>
          <w:sz w:val="24"/>
          <w:szCs w:val="24"/>
          <w:lang w:val="mn-MN" w:eastAsia="fr-FR" w:bidi="fr-FR"/>
        </w:rPr>
      </w:pPr>
    </w:p>
    <w:p w:rsidR="00F31DA9" w:rsidRPr="00F31DA9" w:rsidRDefault="00F31DA9" w:rsidP="00F31DA9">
      <w:pPr>
        <w:widowControl w:val="0"/>
        <w:autoSpaceDE w:val="0"/>
        <w:autoSpaceDN w:val="0"/>
        <w:spacing w:after="0" w:line="240" w:lineRule="auto"/>
        <w:rPr>
          <w:rFonts w:ascii="Arial" w:eastAsia="Arial" w:hAnsi="Arial" w:cs="Arial"/>
          <w:b/>
          <w:sz w:val="24"/>
          <w:szCs w:val="24"/>
          <w:lang w:val="fr-FR" w:eastAsia="fr-FR" w:bidi="fr-FR"/>
        </w:rPr>
      </w:pPr>
    </w:p>
    <w:p w:rsidR="00F31DA9" w:rsidRPr="00F31DA9" w:rsidRDefault="00F31DA9" w:rsidP="00F31DA9">
      <w:pPr>
        <w:rPr>
          <w:rFonts w:ascii="Arial" w:hAnsi="Arial" w:cs="Arial"/>
          <w:i/>
          <w:sz w:val="24"/>
          <w:szCs w:val="24"/>
          <w:lang w:val="mn-MN"/>
        </w:rPr>
      </w:pPr>
      <w:r w:rsidRPr="00F31DA9">
        <w:rPr>
          <w:rFonts w:ascii="Arial" w:eastAsia="Arial" w:hAnsi="Arial" w:cs="Arial"/>
          <w:spacing w:val="4"/>
          <w:sz w:val="24"/>
          <w:szCs w:val="24"/>
          <w:lang w:val="fr-FR" w:eastAsia="fr-FR" w:bidi="fr-FR"/>
        </w:rPr>
        <w:t xml:space="preserve">IEC </w:t>
      </w:r>
      <w:r w:rsidRPr="00F31DA9">
        <w:rPr>
          <w:rFonts w:ascii="Arial" w:eastAsia="Arial" w:hAnsi="Arial" w:cs="Arial"/>
          <w:spacing w:val="5"/>
          <w:sz w:val="24"/>
          <w:szCs w:val="24"/>
          <w:lang w:val="fr-FR" w:eastAsia="fr-FR" w:bidi="fr-FR"/>
        </w:rPr>
        <w:t>62056-61:2002</w:t>
      </w:r>
      <w:r w:rsidRPr="00F31DA9">
        <w:rPr>
          <w:rFonts w:ascii="Arial" w:eastAsia="Arial" w:hAnsi="Arial" w:cs="Arial"/>
          <w:i/>
          <w:spacing w:val="5"/>
          <w:sz w:val="24"/>
          <w:szCs w:val="24"/>
          <w:lang w:val="fr-FR" w:eastAsia="fr-FR" w:bidi="fr-FR"/>
        </w:rPr>
        <w:t xml:space="preserve"> </w:t>
      </w:r>
      <w:r w:rsidRPr="00F31DA9">
        <w:rPr>
          <w:rFonts w:ascii="Arial" w:hAnsi="Arial" w:cs="Arial"/>
          <w:i/>
          <w:sz w:val="24"/>
          <w:szCs w:val="24"/>
          <w:lang w:val="mn-MN"/>
        </w:rPr>
        <w:t>Цахилгаан эрчим хүчний хэмжил - Тоолуурын заалт, ачаалал ба тарифын хяналтын өгөгдөл дамжуулал- Бүлэг 61: Обьект таниулалтын систем</w:t>
      </w:r>
      <w:r w:rsidRPr="00F31DA9">
        <w:rPr>
          <w:rFonts w:ascii="Arial" w:eastAsia="Arial" w:hAnsi="Arial" w:cs="Arial"/>
          <w:i/>
          <w:spacing w:val="7"/>
          <w:sz w:val="24"/>
          <w:szCs w:val="24"/>
          <w:lang w:val="fr-FR" w:eastAsia="fr-FR" w:bidi="fr-FR"/>
        </w:rPr>
        <w:t xml:space="preserve"> </w:t>
      </w:r>
      <w:r w:rsidRPr="00F31DA9">
        <w:rPr>
          <w:rFonts w:ascii="Arial" w:eastAsia="Arial" w:hAnsi="Arial" w:cs="Arial"/>
          <w:i/>
          <w:spacing w:val="6"/>
          <w:sz w:val="24"/>
          <w:szCs w:val="24"/>
          <w:lang w:val="fr-FR" w:eastAsia="fr-FR" w:bidi="fr-FR"/>
        </w:rPr>
        <w:t>(OBIS)</w:t>
      </w:r>
    </w:p>
    <w:p w:rsidR="00F31DA9" w:rsidRDefault="00F31DA9" w:rsidP="005210A4">
      <w:pPr>
        <w:widowControl w:val="0"/>
        <w:autoSpaceDE w:val="0"/>
        <w:autoSpaceDN w:val="0"/>
        <w:spacing w:after="0" w:line="240" w:lineRule="auto"/>
        <w:ind w:right="-5"/>
        <w:rPr>
          <w:rFonts w:ascii="Arial" w:hAnsi="Arial" w:cs="Arial"/>
          <w:i/>
          <w:sz w:val="24"/>
          <w:szCs w:val="24"/>
          <w:lang w:val="mn-MN"/>
        </w:rPr>
      </w:pPr>
      <w:r w:rsidRPr="00F31DA9">
        <w:rPr>
          <w:rFonts w:ascii="Arial" w:eastAsia="Arial" w:hAnsi="Arial" w:cs="Arial"/>
          <w:spacing w:val="4"/>
          <w:sz w:val="24"/>
          <w:szCs w:val="24"/>
          <w:lang w:val="fr-FR" w:eastAsia="fr-FR" w:bidi="fr-FR"/>
        </w:rPr>
        <w:t xml:space="preserve">IEC </w:t>
      </w:r>
      <w:r w:rsidRPr="00F31DA9">
        <w:rPr>
          <w:rFonts w:ascii="Arial" w:eastAsia="Arial" w:hAnsi="Arial" w:cs="Arial"/>
          <w:spacing w:val="5"/>
          <w:sz w:val="24"/>
          <w:szCs w:val="24"/>
          <w:lang w:val="fr-FR" w:eastAsia="fr-FR" w:bidi="fr-FR"/>
        </w:rPr>
        <w:t>62056-62:2002 2002</w:t>
      </w:r>
      <w:r w:rsidRPr="00F31DA9">
        <w:rPr>
          <w:rFonts w:ascii="Arial" w:eastAsia="Arial" w:hAnsi="Arial" w:cs="Arial"/>
          <w:i/>
          <w:spacing w:val="5"/>
          <w:sz w:val="24"/>
          <w:szCs w:val="24"/>
          <w:lang w:val="fr-FR" w:eastAsia="fr-FR" w:bidi="fr-FR"/>
        </w:rPr>
        <w:t xml:space="preserve"> </w:t>
      </w:r>
      <w:r w:rsidRPr="00F31DA9">
        <w:rPr>
          <w:rFonts w:ascii="Arial" w:hAnsi="Arial" w:cs="Arial"/>
          <w:i/>
          <w:sz w:val="24"/>
          <w:szCs w:val="24"/>
          <w:lang w:val="mn-MN"/>
        </w:rPr>
        <w:t>Цахилгаан эрчим хүчний хэмжил - Тоолуурын заалт, ачаалал ба тарифын хяналтын өгөгдөл дамжуулал- Бүлэ</w:t>
      </w:r>
      <w:r>
        <w:rPr>
          <w:rFonts w:ascii="Arial" w:hAnsi="Arial" w:cs="Arial"/>
          <w:i/>
          <w:sz w:val="24"/>
          <w:szCs w:val="24"/>
          <w:lang w:val="mn-MN"/>
        </w:rPr>
        <w:t>г 62</w:t>
      </w:r>
      <w:r w:rsidRPr="00F31DA9">
        <w:rPr>
          <w:rFonts w:ascii="Arial" w:hAnsi="Arial" w:cs="Arial"/>
          <w:i/>
          <w:sz w:val="24"/>
          <w:szCs w:val="24"/>
          <w:lang w:val="mn-MN"/>
        </w:rPr>
        <w:t xml:space="preserve">: </w:t>
      </w:r>
      <w:r>
        <w:rPr>
          <w:rFonts w:ascii="Arial" w:hAnsi="Arial" w:cs="Arial"/>
          <w:i/>
          <w:sz w:val="24"/>
          <w:szCs w:val="24"/>
          <w:lang w:val="mn-MN"/>
        </w:rPr>
        <w:t>Интерфейсийн ангилал</w:t>
      </w:r>
    </w:p>
    <w:p w:rsidR="00F31DA9" w:rsidRPr="00F31DA9" w:rsidRDefault="00F31DA9" w:rsidP="00F31DA9">
      <w:pPr>
        <w:widowControl w:val="0"/>
        <w:autoSpaceDE w:val="0"/>
        <w:autoSpaceDN w:val="0"/>
        <w:spacing w:after="0" w:line="240" w:lineRule="auto"/>
        <w:ind w:right="1518"/>
        <w:rPr>
          <w:rFonts w:ascii="Arial" w:eastAsia="Arial" w:hAnsi="Arial" w:cs="Arial"/>
          <w:i/>
          <w:sz w:val="24"/>
          <w:szCs w:val="24"/>
          <w:lang w:val="fr-FR" w:eastAsia="fr-FR" w:bidi="fr-FR"/>
        </w:rPr>
      </w:pPr>
    </w:p>
    <w:p w:rsidR="00F31DA9" w:rsidRPr="00F31DA9" w:rsidRDefault="00F31DA9" w:rsidP="005210A4">
      <w:pPr>
        <w:widowControl w:val="0"/>
        <w:autoSpaceDE w:val="0"/>
        <w:autoSpaceDN w:val="0"/>
        <w:spacing w:after="0" w:line="240" w:lineRule="auto"/>
        <w:ind w:right="-5"/>
        <w:rPr>
          <w:rFonts w:ascii="Arial" w:eastAsia="Arial" w:hAnsi="Arial" w:cs="Arial"/>
          <w:i/>
          <w:sz w:val="24"/>
          <w:szCs w:val="24"/>
          <w:lang w:val="mn-MN" w:eastAsia="fr-FR" w:bidi="fr-FR"/>
        </w:rPr>
      </w:pPr>
      <w:r w:rsidRPr="00F31DA9">
        <w:rPr>
          <w:rFonts w:ascii="Arial" w:eastAsia="Arial" w:hAnsi="Arial" w:cs="Arial"/>
          <w:spacing w:val="5"/>
          <w:sz w:val="24"/>
          <w:szCs w:val="24"/>
          <w:lang w:val="fr-FR" w:eastAsia="fr-FR" w:bidi="fr-FR"/>
        </w:rPr>
        <w:t xml:space="preserve">ISO/IEC 7498-1:1994, </w:t>
      </w:r>
      <w:r w:rsidRPr="00DD0183">
        <w:rPr>
          <w:rFonts w:ascii="Arial" w:eastAsia="Arial" w:hAnsi="Arial" w:cs="Arial"/>
          <w:i/>
          <w:spacing w:val="5"/>
          <w:sz w:val="24"/>
          <w:szCs w:val="24"/>
          <w:lang w:val="mn-MN" w:eastAsia="fr-FR" w:bidi="fr-FR"/>
        </w:rPr>
        <w:t>М</w:t>
      </w:r>
      <w:r w:rsidRPr="00DD0183">
        <w:rPr>
          <w:rFonts w:ascii="Arial" w:eastAsia="Arial" w:hAnsi="Arial" w:cs="Arial"/>
          <w:i/>
          <w:spacing w:val="6"/>
          <w:sz w:val="24"/>
          <w:szCs w:val="24"/>
          <w:lang w:val="mn-MN" w:eastAsia="fr-FR" w:bidi="fr-FR"/>
        </w:rPr>
        <w:t>эдээллийн</w:t>
      </w:r>
      <w:r>
        <w:rPr>
          <w:rFonts w:ascii="Arial" w:eastAsia="Arial" w:hAnsi="Arial" w:cs="Arial"/>
          <w:i/>
          <w:spacing w:val="6"/>
          <w:sz w:val="24"/>
          <w:szCs w:val="24"/>
          <w:lang w:val="mn-MN" w:eastAsia="fr-FR" w:bidi="fr-FR"/>
        </w:rPr>
        <w:t xml:space="preserve"> технологи – Нээлттэй системийн харилцан холболт – </w:t>
      </w:r>
      <w:r w:rsidR="005210A4">
        <w:rPr>
          <w:rFonts w:ascii="Arial" w:eastAsia="Arial" w:hAnsi="Arial" w:cs="Arial"/>
          <w:i/>
          <w:spacing w:val="6"/>
          <w:sz w:val="24"/>
          <w:szCs w:val="24"/>
          <w:lang w:val="mn-MN" w:eastAsia="fr-FR" w:bidi="fr-FR"/>
        </w:rPr>
        <w:t>Суурь</w:t>
      </w:r>
      <w:r>
        <w:rPr>
          <w:rFonts w:ascii="Arial" w:eastAsia="Arial" w:hAnsi="Arial" w:cs="Arial"/>
          <w:i/>
          <w:spacing w:val="6"/>
          <w:sz w:val="24"/>
          <w:szCs w:val="24"/>
          <w:lang w:val="mn-MN" w:eastAsia="fr-FR" w:bidi="fr-FR"/>
        </w:rPr>
        <w:t xml:space="preserve"> жишиг загвар: </w:t>
      </w:r>
      <w:r w:rsidR="005210A4">
        <w:rPr>
          <w:rFonts w:ascii="Arial" w:eastAsia="Arial" w:hAnsi="Arial" w:cs="Arial"/>
          <w:i/>
          <w:spacing w:val="6"/>
          <w:sz w:val="24"/>
          <w:szCs w:val="24"/>
          <w:lang w:val="mn-MN" w:eastAsia="fr-FR" w:bidi="fr-FR"/>
        </w:rPr>
        <w:t>Үндсэн</w:t>
      </w:r>
      <w:r>
        <w:rPr>
          <w:rFonts w:ascii="Arial" w:eastAsia="Arial" w:hAnsi="Arial" w:cs="Arial"/>
          <w:i/>
          <w:spacing w:val="6"/>
          <w:sz w:val="24"/>
          <w:szCs w:val="24"/>
          <w:lang w:val="mn-MN" w:eastAsia="fr-FR" w:bidi="fr-FR"/>
        </w:rPr>
        <w:t xml:space="preserve"> загва</w:t>
      </w:r>
      <w:r w:rsidR="005210A4">
        <w:rPr>
          <w:rFonts w:ascii="Arial" w:eastAsia="Arial" w:hAnsi="Arial" w:cs="Arial"/>
          <w:i/>
          <w:spacing w:val="6"/>
          <w:sz w:val="24"/>
          <w:szCs w:val="24"/>
          <w:lang w:val="mn-MN" w:eastAsia="fr-FR" w:bidi="fr-FR"/>
        </w:rPr>
        <w:t>р/төлөв/маяг</w:t>
      </w:r>
    </w:p>
    <w:p w:rsidR="00F31DA9" w:rsidRPr="00F31DA9" w:rsidRDefault="00F31DA9" w:rsidP="00F31DA9">
      <w:pPr>
        <w:widowControl w:val="0"/>
        <w:autoSpaceDE w:val="0"/>
        <w:autoSpaceDN w:val="0"/>
        <w:spacing w:before="2" w:after="0" w:line="240" w:lineRule="auto"/>
        <w:rPr>
          <w:rFonts w:ascii="Arial" w:eastAsia="Arial" w:hAnsi="Arial" w:cs="Arial"/>
          <w:i/>
          <w:sz w:val="24"/>
          <w:szCs w:val="24"/>
          <w:lang w:val="fr-FR" w:eastAsia="fr-FR" w:bidi="fr-FR"/>
        </w:rPr>
      </w:pPr>
    </w:p>
    <w:p w:rsidR="00F31DA9" w:rsidRPr="00F31DA9" w:rsidRDefault="00F31DA9" w:rsidP="005210A4">
      <w:pPr>
        <w:widowControl w:val="0"/>
        <w:autoSpaceDE w:val="0"/>
        <w:autoSpaceDN w:val="0"/>
        <w:spacing w:after="0" w:line="240" w:lineRule="auto"/>
        <w:ind w:right="-5"/>
        <w:rPr>
          <w:rFonts w:ascii="Arial" w:eastAsia="Arial" w:hAnsi="Arial" w:cs="Arial"/>
          <w:i/>
          <w:sz w:val="24"/>
          <w:szCs w:val="24"/>
          <w:lang w:val="fr-FR" w:eastAsia="fr-FR" w:bidi="fr-FR"/>
        </w:rPr>
      </w:pPr>
      <w:r w:rsidRPr="00F31DA9">
        <w:rPr>
          <w:rFonts w:ascii="Arial" w:eastAsia="Arial" w:hAnsi="Arial" w:cs="Arial"/>
          <w:sz w:val="24"/>
          <w:szCs w:val="24"/>
          <w:lang w:val="fr-FR" w:eastAsia="fr-FR" w:bidi="fr-FR"/>
        </w:rPr>
        <w:t xml:space="preserve">ISO/IEC 7498-2:1989, </w:t>
      </w:r>
      <w:r w:rsidR="005210A4" w:rsidRPr="00DD0183">
        <w:rPr>
          <w:rFonts w:ascii="Arial" w:eastAsia="Arial" w:hAnsi="Arial" w:cs="Arial"/>
          <w:i/>
          <w:spacing w:val="5"/>
          <w:sz w:val="24"/>
          <w:szCs w:val="24"/>
          <w:lang w:val="mn-MN" w:eastAsia="fr-FR" w:bidi="fr-FR"/>
        </w:rPr>
        <w:t>М</w:t>
      </w:r>
      <w:r w:rsidR="005210A4" w:rsidRPr="00DD0183">
        <w:rPr>
          <w:rFonts w:ascii="Arial" w:eastAsia="Arial" w:hAnsi="Arial" w:cs="Arial"/>
          <w:i/>
          <w:spacing w:val="6"/>
          <w:sz w:val="24"/>
          <w:szCs w:val="24"/>
          <w:lang w:val="mn-MN" w:eastAsia="fr-FR" w:bidi="fr-FR"/>
        </w:rPr>
        <w:t xml:space="preserve">эдээлэл </w:t>
      </w:r>
      <w:r w:rsidR="005210A4">
        <w:rPr>
          <w:rFonts w:ascii="Arial" w:eastAsia="Arial" w:hAnsi="Arial" w:cs="Arial"/>
          <w:i/>
          <w:spacing w:val="6"/>
          <w:sz w:val="24"/>
          <w:szCs w:val="24"/>
          <w:lang w:val="mn-MN" w:eastAsia="fr-FR" w:bidi="fr-FR"/>
        </w:rPr>
        <w:t>боловсруулах тогтолцоо/систем – Нээлттэй системийн харилцан холболт – Суурь жишиг загвар</w:t>
      </w:r>
      <w:r w:rsidR="00DD0183">
        <w:rPr>
          <w:rFonts w:ascii="Arial" w:eastAsia="Arial" w:hAnsi="Arial" w:cs="Arial"/>
          <w:i/>
          <w:spacing w:val="6"/>
          <w:sz w:val="24"/>
          <w:szCs w:val="24"/>
          <w:lang w:val="mn-MN" w:eastAsia="fr-FR" w:bidi="fr-FR"/>
        </w:rPr>
        <w:t xml:space="preserve"> - </w:t>
      </w:r>
      <w:r w:rsidR="005210A4">
        <w:rPr>
          <w:rFonts w:ascii="Arial" w:eastAsia="Arial" w:hAnsi="Arial" w:cs="Arial"/>
          <w:i/>
          <w:spacing w:val="6"/>
          <w:sz w:val="24"/>
          <w:szCs w:val="24"/>
          <w:lang w:val="mn-MN" w:eastAsia="fr-FR" w:bidi="fr-FR"/>
        </w:rPr>
        <w:t xml:space="preserve"> Бүлэг 2: Аюулгүй байдлын бүтэц </w:t>
      </w:r>
    </w:p>
    <w:p w:rsidR="00F31DA9" w:rsidRPr="00F31DA9" w:rsidRDefault="00F31DA9" w:rsidP="00F31DA9">
      <w:pPr>
        <w:widowControl w:val="0"/>
        <w:autoSpaceDE w:val="0"/>
        <w:autoSpaceDN w:val="0"/>
        <w:spacing w:before="2" w:after="0" w:line="240" w:lineRule="auto"/>
        <w:rPr>
          <w:rFonts w:ascii="Arial" w:eastAsia="Arial" w:hAnsi="Arial" w:cs="Arial"/>
          <w:i/>
          <w:sz w:val="24"/>
          <w:szCs w:val="24"/>
          <w:lang w:val="fr-FR" w:eastAsia="fr-FR" w:bidi="fr-FR"/>
        </w:rPr>
      </w:pPr>
    </w:p>
    <w:p w:rsidR="00F31DA9" w:rsidRPr="00F31DA9" w:rsidRDefault="00F31DA9" w:rsidP="005210A4">
      <w:pPr>
        <w:widowControl w:val="0"/>
        <w:autoSpaceDE w:val="0"/>
        <w:autoSpaceDN w:val="0"/>
        <w:spacing w:after="0" w:line="240" w:lineRule="auto"/>
        <w:ind w:right="85"/>
        <w:rPr>
          <w:rFonts w:ascii="Arial" w:eastAsia="Arial" w:hAnsi="Arial" w:cs="Arial"/>
          <w:i/>
          <w:sz w:val="24"/>
          <w:szCs w:val="24"/>
          <w:lang w:val="fr-FR" w:eastAsia="fr-FR" w:bidi="fr-FR"/>
        </w:rPr>
      </w:pPr>
      <w:r w:rsidRPr="00F31DA9">
        <w:rPr>
          <w:rFonts w:ascii="Arial" w:eastAsia="Arial" w:hAnsi="Arial" w:cs="Arial"/>
          <w:spacing w:val="5"/>
          <w:sz w:val="24"/>
          <w:szCs w:val="24"/>
          <w:lang w:val="fr-FR" w:eastAsia="fr-FR" w:bidi="fr-FR"/>
        </w:rPr>
        <w:t xml:space="preserve">ISO/IEC 7498-3:1997, </w:t>
      </w:r>
      <w:r w:rsidR="005210A4" w:rsidRPr="00DD0183">
        <w:rPr>
          <w:rFonts w:ascii="Arial" w:eastAsia="Arial" w:hAnsi="Arial" w:cs="Arial"/>
          <w:i/>
          <w:spacing w:val="5"/>
          <w:sz w:val="24"/>
          <w:szCs w:val="24"/>
          <w:lang w:val="mn-MN" w:eastAsia="fr-FR" w:bidi="fr-FR"/>
        </w:rPr>
        <w:t>М</w:t>
      </w:r>
      <w:r w:rsidR="005210A4" w:rsidRPr="00DD0183">
        <w:rPr>
          <w:rFonts w:ascii="Arial" w:eastAsia="Arial" w:hAnsi="Arial" w:cs="Arial"/>
          <w:i/>
          <w:spacing w:val="6"/>
          <w:sz w:val="24"/>
          <w:szCs w:val="24"/>
          <w:lang w:val="mn-MN" w:eastAsia="fr-FR" w:bidi="fr-FR"/>
        </w:rPr>
        <w:t>э</w:t>
      </w:r>
      <w:r w:rsidR="005210A4">
        <w:rPr>
          <w:rFonts w:ascii="Arial" w:eastAsia="Arial" w:hAnsi="Arial" w:cs="Arial"/>
          <w:i/>
          <w:spacing w:val="6"/>
          <w:sz w:val="24"/>
          <w:szCs w:val="24"/>
          <w:lang w:val="mn-MN" w:eastAsia="fr-FR" w:bidi="fr-FR"/>
        </w:rPr>
        <w:t>дээллийн технологи – Нээлттэй системийн харилцан холболт – Суурь жишиг загвар – Бүлэг 3: Нэршил ба хаяглал</w:t>
      </w:r>
    </w:p>
    <w:p w:rsidR="00F31DA9" w:rsidRPr="00F31DA9" w:rsidRDefault="00F31DA9" w:rsidP="00F31DA9">
      <w:pPr>
        <w:widowControl w:val="0"/>
        <w:autoSpaceDE w:val="0"/>
        <w:autoSpaceDN w:val="0"/>
        <w:spacing w:before="2" w:after="0" w:line="240" w:lineRule="auto"/>
        <w:rPr>
          <w:rFonts w:ascii="Arial" w:eastAsia="Arial" w:hAnsi="Arial" w:cs="Arial"/>
          <w:i/>
          <w:sz w:val="24"/>
          <w:szCs w:val="24"/>
          <w:lang w:val="fr-FR" w:eastAsia="fr-FR" w:bidi="fr-FR"/>
        </w:rPr>
      </w:pPr>
    </w:p>
    <w:p w:rsidR="00DD0183" w:rsidRDefault="00F31DA9" w:rsidP="00DD0183">
      <w:pPr>
        <w:widowControl w:val="0"/>
        <w:autoSpaceDE w:val="0"/>
        <w:autoSpaceDN w:val="0"/>
        <w:spacing w:after="0" w:line="240" w:lineRule="auto"/>
        <w:ind w:right="-5"/>
        <w:rPr>
          <w:rFonts w:ascii="Arial" w:eastAsia="Arial" w:hAnsi="Arial" w:cs="Arial"/>
          <w:sz w:val="24"/>
          <w:szCs w:val="24"/>
          <w:lang w:val="fr-FR" w:eastAsia="fr-FR" w:bidi="fr-FR"/>
        </w:rPr>
      </w:pPr>
      <w:r w:rsidRPr="00F31DA9">
        <w:rPr>
          <w:rFonts w:ascii="Arial" w:eastAsia="Arial" w:hAnsi="Arial" w:cs="Arial"/>
          <w:sz w:val="24"/>
          <w:szCs w:val="24"/>
          <w:lang w:val="fr-FR" w:eastAsia="fr-FR" w:bidi="fr-FR"/>
        </w:rPr>
        <w:t xml:space="preserve">ISO/IEC 7498-4:1989, </w:t>
      </w:r>
      <w:r w:rsidR="00DD0183" w:rsidRPr="00DD0183">
        <w:rPr>
          <w:rFonts w:ascii="Arial" w:eastAsia="Arial" w:hAnsi="Arial" w:cs="Arial"/>
          <w:i/>
          <w:spacing w:val="5"/>
          <w:sz w:val="24"/>
          <w:szCs w:val="24"/>
          <w:lang w:val="mn-MN" w:eastAsia="fr-FR" w:bidi="fr-FR"/>
        </w:rPr>
        <w:t>М</w:t>
      </w:r>
      <w:r w:rsidR="00DD0183" w:rsidRPr="00DD0183">
        <w:rPr>
          <w:rFonts w:ascii="Arial" w:eastAsia="Arial" w:hAnsi="Arial" w:cs="Arial"/>
          <w:i/>
          <w:spacing w:val="6"/>
          <w:sz w:val="24"/>
          <w:szCs w:val="24"/>
          <w:lang w:val="mn-MN" w:eastAsia="fr-FR" w:bidi="fr-FR"/>
        </w:rPr>
        <w:t xml:space="preserve">эдээлэл </w:t>
      </w:r>
      <w:r w:rsidR="00DD0183">
        <w:rPr>
          <w:rFonts w:ascii="Arial" w:eastAsia="Arial" w:hAnsi="Arial" w:cs="Arial"/>
          <w:i/>
          <w:spacing w:val="6"/>
          <w:sz w:val="24"/>
          <w:szCs w:val="24"/>
          <w:lang w:val="mn-MN" w:eastAsia="fr-FR" w:bidi="fr-FR"/>
        </w:rPr>
        <w:t>боловсруулах тогтолцоо/систем – Нээлттэй системийн харилцан холболт – Суурь жишиг загвар - Бүлэг 4: Удирдлагын тогтолцоо</w:t>
      </w:r>
    </w:p>
    <w:p w:rsidR="00DD0183" w:rsidRDefault="00DD0183" w:rsidP="00F31DA9">
      <w:pPr>
        <w:widowControl w:val="0"/>
        <w:autoSpaceDE w:val="0"/>
        <w:autoSpaceDN w:val="0"/>
        <w:spacing w:after="0" w:line="240" w:lineRule="auto"/>
        <w:ind w:left="418" w:right="1242"/>
        <w:rPr>
          <w:rFonts w:ascii="Arial" w:eastAsia="Arial" w:hAnsi="Arial" w:cs="Arial"/>
          <w:sz w:val="24"/>
          <w:szCs w:val="24"/>
          <w:lang w:val="fr-FR" w:eastAsia="fr-FR" w:bidi="fr-FR"/>
        </w:rPr>
      </w:pPr>
    </w:p>
    <w:p w:rsidR="00F31DA9" w:rsidRPr="00F31DA9" w:rsidRDefault="00F31DA9" w:rsidP="00DD0183">
      <w:pPr>
        <w:widowControl w:val="0"/>
        <w:autoSpaceDE w:val="0"/>
        <w:autoSpaceDN w:val="0"/>
        <w:spacing w:after="0" w:line="240" w:lineRule="auto"/>
        <w:ind w:right="-5"/>
        <w:rPr>
          <w:rFonts w:ascii="Arial" w:eastAsia="Arial" w:hAnsi="Arial" w:cs="Arial"/>
          <w:i/>
          <w:sz w:val="24"/>
          <w:szCs w:val="24"/>
          <w:lang w:val="mn-MN" w:eastAsia="fr-FR" w:bidi="fr-FR"/>
        </w:rPr>
      </w:pPr>
      <w:r w:rsidRPr="00F31DA9">
        <w:rPr>
          <w:rFonts w:ascii="Arial" w:eastAsia="Arial" w:hAnsi="Arial" w:cs="Arial"/>
          <w:sz w:val="24"/>
          <w:szCs w:val="24"/>
          <w:lang w:val="fr-FR" w:eastAsia="fr-FR" w:bidi="fr-FR"/>
        </w:rPr>
        <w:t xml:space="preserve">ISO/IEC 13239:2000, </w:t>
      </w:r>
      <w:r w:rsidR="00DD0183" w:rsidRPr="000078CD">
        <w:rPr>
          <w:rFonts w:ascii="Arial" w:eastAsia="Arial" w:hAnsi="Arial" w:cs="Arial"/>
          <w:i/>
          <w:sz w:val="24"/>
          <w:szCs w:val="24"/>
          <w:lang w:val="mn-MN" w:eastAsia="fr-FR" w:bidi="fr-FR"/>
        </w:rPr>
        <w:t xml:space="preserve">Мэдээллийн технологи –  Систем хоорондын харилцаа холбоо ба мэдээлэл солилцоо – Өндөр түвшний өгөгдөл дамжуулах </w:t>
      </w:r>
      <w:r w:rsidR="000078CD" w:rsidRPr="000078CD">
        <w:rPr>
          <w:rFonts w:ascii="Arial" w:eastAsia="Arial" w:hAnsi="Arial" w:cs="Arial"/>
          <w:i/>
          <w:sz w:val="24"/>
          <w:szCs w:val="24"/>
          <w:lang w:val="mn-MN" w:eastAsia="fr-FR" w:bidi="fr-FR"/>
        </w:rPr>
        <w:t>холбоосын хяналтын</w:t>
      </w:r>
      <w:r w:rsidR="000078CD">
        <w:rPr>
          <w:rFonts w:ascii="Arial" w:eastAsia="Arial" w:hAnsi="Arial" w:cs="Arial"/>
          <w:i/>
          <w:sz w:val="24"/>
          <w:szCs w:val="24"/>
          <w:lang w:val="fr-FR" w:eastAsia="fr-FR" w:bidi="fr-FR"/>
        </w:rPr>
        <w:t xml:space="preserve"> (HDLC) </w:t>
      </w:r>
      <w:r w:rsidR="000078CD">
        <w:rPr>
          <w:rFonts w:ascii="Arial" w:eastAsia="Arial" w:hAnsi="Arial" w:cs="Arial"/>
          <w:i/>
          <w:sz w:val="24"/>
          <w:szCs w:val="24"/>
          <w:lang w:val="mn-MN" w:eastAsia="fr-FR" w:bidi="fr-FR"/>
        </w:rPr>
        <w:t>ажиллагаа/журам</w:t>
      </w:r>
    </w:p>
    <w:p w:rsidR="000729A4" w:rsidRDefault="00DD0183" w:rsidP="00E559DB">
      <w:pPr>
        <w:widowControl w:val="0"/>
        <w:autoSpaceDE w:val="0"/>
        <w:autoSpaceDN w:val="0"/>
        <w:spacing w:after="0" w:line="240" w:lineRule="auto"/>
        <w:rPr>
          <w:rFonts w:ascii="Arial" w:hAnsi="Arial" w:cs="Arial"/>
          <w:sz w:val="24"/>
          <w:szCs w:val="24"/>
        </w:rPr>
      </w:pPr>
      <w:r>
        <w:rPr>
          <w:rFonts w:ascii="Arial" w:hAnsi="Arial" w:cs="Arial"/>
          <w:sz w:val="24"/>
          <w:szCs w:val="24"/>
          <w:lang w:val="mn-MN"/>
        </w:rPr>
        <w:t xml:space="preserve"> </w:t>
      </w: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E559DB">
      <w:pPr>
        <w:widowControl w:val="0"/>
        <w:autoSpaceDE w:val="0"/>
        <w:autoSpaceDN w:val="0"/>
        <w:spacing w:after="0" w:line="240" w:lineRule="auto"/>
        <w:rPr>
          <w:rFonts w:ascii="Arial" w:hAnsi="Arial" w:cs="Arial"/>
          <w:sz w:val="24"/>
          <w:szCs w:val="24"/>
        </w:rPr>
      </w:pPr>
    </w:p>
    <w:p w:rsidR="000078CD" w:rsidRDefault="000078CD" w:rsidP="000078CD">
      <w:pPr>
        <w:widowControl w:val="0"/>
        <w:autoSpaceDE w:val="0"/>
        <w:autoSpaceDN w:val="0"/>
        <w:spacing w:after="0" w:line="240" w:lineRule="auto"/>
        <w:jc w:val="center"/>
        <w:rPr>
          <w:rFonts w:ascii="Arial" w:hAnsi="Arial" w:cs="Arial"/>
          <w:b/>
          <w:sz w:val="24"/>
          <w:szCs w:val="24"/>
          <w:lang w:val="mn-MN"/>
        </w:rPr>
      </w:pPr>
      <w:r w:rsidRPr="000078CD">
        <w:rPr>
          <w:rFonts w:ascii="Arial" w:hAnsi="Arial" w:cs="Arial"/>
          <w:b/>
          <w:sz w:val="24"/>
          <w:szCs w:val="24"/>
          <w:lang w:val="mn-MN"/>
        </w:rPr>
        <w:t>Товъёог</w:t>
      </w:r>
    </w:p>
    <w:p w:rsidR="000078CD" w:rsidRDefault="000078CD" w:rsidP="000078CD">
      <w:pPr>
        <w:widowControl w:val="0"/>
        <w:autoSpaceDE w:val="0"/>
        <w:autoSpaceDN w:val="0"/>
        <w:spacing w:after="0" w:line="240" w:lineRule="auto"/>
        <w:jc w:val="center"/>
        <w:rPr>
          <w:rFonts w:ascii="Arial" w:hAnsi="Arial" w:cs="Arial"/>
          <w:b/>
          <w:sz w:val="24"/>
          <w:szCs w:val="24"/>
          <w:lang w:val="mn-MN"/>
        </w:rPr>
      </w:pPr>
    </w:p>
    <w:p w:rsidR="000078CD" w:rsidRDefault="000078CD" w:rsidP="000078CD">
      <w:pPr>
        <w:widowControl w:val="0"/>
        <w:autoSpaceDE w:val="0"/>
        <w:autoSpaceDN w:val="0"/>
        <w:spacing w:after="0" w:line="240" w:lineRule="auto"/>
        <w:jc w:val="center"/>
        <w:rPr>
          <w:rFonts w:ascii="Arial" w:hAnsi="Arial" w:cs="Arial"/>
          <w:b/>
          <w:sz w:val="24"/>
          <w:szCs w:val="24"/>
          <w:lang w:val="mn-MN"/>
        </w:rPr>
      </w:pPr>
    </w:p>
    <w:p w:rsidR="000078CD" w:rsidRDefault="000078CD" w:rsidP="000078CD">
      <w:pPr>
        <w:widowControl w:val="0"/>
        <w:autoSpaceDE w:val="0"/>
        <w:autoSpaceDN w:val="0"/>
        <w:spacing w:after="0" w:line="240" w:lineRule="auto"/>
        <w:rPr>
          <w:rFonts w:ascii="Arial" w:hAnsi="Arial" w:cs="Arial"/>
          <w:sz w:val="24"/>
          <w:szCs w:val="24"/>
          <w:lang w:val="mn-MN"/>
        </w:rPr>
      </w:pPr>
      <w:r w:rsidRPr="000078CD">
        <w:rPr>
          <w:rFonts w:ascii="Arial" w:hAnsi="Arial" w:cs="Arial"/>
          <w:sz w:val="24"/>
          <w:szCs w:val="24"/>
          <w:lang w:val="mn-MN"/>
        </w:rPr>
        <w:t>Товчлол, 17</w:t>
      </w:r>
    </w:p>
    <w:p w:rsidR="00984170" w:rsidRDefault="00984170" w:rsidP="000078CD">
      <w:pPr>
        <w:widowControl w:val="0"/>
        <w:autoSpaceDE w:val="0"/>
        <w:autoSpaceDN w:val="0"/>
        <w:spacing w:after="0" w:line="240" w:lineRule="auto"/>
        <w:rPr>
          <w:rFonts w:ascii="Arial" w:hAnsi="Arial" w:cs="Arial"/>
          <w:sz w:val="24"/>
          <w:szCs w:val="24"/>
          <w:lang w:val="mn-MN"/>
        </w:rPr>
      </w:pPr>
      <w:r>
        <w:rPr>
          <w:rFonts w:ascii="Arial" w:hAnsi="Arial" w:cs="Arial"/>
          <w:sz w:val="24"/>
          <w:szCs w:val="24"/>
          <w:lang w:val="mn-MN"/>
        </w:rPr>
        <w:t>Нэвтрэх түвшин, 127</w:t>
      </w:r>
    </w:p>
    <w:p w:rsidR="00984170" w:rsidRDefault="00984170" w:rsidP="000078CD">
      <w:pPr>
        <w:widowControl w:val="0"/>
        <w:autoSpaceDE w:val="0"/>
        <w:autoSpaceDN w:val="0"/>
        <w:spacing w:after="0" w:line="240" w:lineRule="auto"/>
        <w:rPr>
          <w:rFonts w:ascii="Arial" w:hAnsi="Arial" w:cs="Arial"/>
          <w:sz w:val="24"/>
          <w:szCs w:val="24"/>
          <w:lang w:val="mn-MN"/>
        </w:rPr>
      </w:pPr>
      <w:r>
        <w:rPr>
          <w:rFonts w:ascii="Arial" w:hAnsi="Arial" w:cs="Arial"/>
          <w:sz w:val="24"/>
          <w:szCs w:val="24"/>
          <w:lang w:val="mn-MN"/>
        </w:rPr>
        <w:t>Хариу мэдэгдэл/батламж, 37</w:t>
      </w:r>
    </w:p>
    <w:p w:rsidR="00984170" w:rsidRDefault="00984170" w:rsidP="000078CD">
      <w:pPr>
        <w:widowControl w:val="0"/>
        <w:autoSpaceDE w:val="0"/>
        <w:autoSpaceDN w:val="0"/>
        <w:spacing w:after="0" w:line="240" w:lineRule="auto"/>
        <w:rPr>
          <w:rFonts w:ascii="Arial" w:hAnsi="Arial" w:cs="Arial"/>
          <w:sz w:val="24"/>
          <w:szCs w:val="24"/>
          <w:lang w:val="mn-MN"/>
        </w:rPr>
      </w:pPr>
      <w:r>
        <w:rPr>
          <w:rFonts w:ascii="Arial" w:hAnsi="Arial" w:cs="Arial"/>
          <w:sz w:val="24"/>
          <w:szCs w:val="24"/>
          <w:lang w:val="mn-MN"/>
        </w:rPr>
        <w:t>Хариу мэдэгдлийн зурвасан мэдэгдэл, 37</w:t>
      </w:r>
    </w:p>
    <w:p w:rsidR="00984170" w:rsidRDefault="00984170" w:rsidP="000078CD">
      <w:pPr>
        <w:widowControl w:val="0"/>
        <w:autoSpaceDE w:val="0"/>
        <w:autoSpaceDN w:val="0"/>
        <w:spacing w:after="0" w:line="240" w:lineRule="auto"/>
        <w:rPr>
          <w:rFonts w:ascii="Arial" w:hAnsi="Arial" w:cs="Arial"/>
          <w:sz w:val="24"/>
          <w:szCs w:val="24"/>
          <w:lang w:val="mn-MN"/>
        </w:rPr>
      </w:pPr>
      <w:r>
        <w:rPr>
          <w:rFonts w:ascii="Arial" w:hAnsi="Arial" w:cs="Arial"/>
          <w:sz w:val="24"/>
          <w:szCs w:val="24"/>
          <w:lang w:val="mn-MN"/>
        </w:rPr>
        <w:t>Жигдрүүлэлт/тэгшитгэх, 29</w:t>
      </w:r>
    </w:p>
    <w:p w:rsidR="00984170" w:rsidRDefault="00984170" w:rsidP="000078CD">
      <w:pPr>
        <w:widowControl w:val="0"/>
        <w:autoSpaceDE w:val="0"/>
        <w:autoSpaceDN w:val="0"/>
        <w:spacing w:after="0" w:line="240" w:lineRule="auto"/>
        <w:rPr>
          <w:rFonts w:ascii="Arial" w:hAnsi="Arial" w:cs="Arial"/>
          <w:sz w:val="24"/>
          <w:szCs w:val="24"/>
          <w:lang w:val="mn-MN"/>
        </w:rPr>
      </w:pPr>
      <w:r>
        <w:rPr>
          <w:rFonts w:ascii="Arial" w:hAnsi="Arial" w:cs="Arial"/>
          <w:sz w:val="24"/>
          <w:szCs w:val="24"/>
          <w:lang w:val="mn-MN"/>
        </w:rPr>
        <w:t>Эд ангийн байрлал, 29</w:t>
      </w:r>
    </w:p>
    <w:p w:rsidR="00984170" w:rsidRDefault="00984170" w:rsidP="000078CD">
      <w:pPr>
        <w:widowControl w:val="0"/>
        <w:autoSpaceDE w:val="0"/>
        <w:autoSpaceDN w:val="0"/>
        <w:spacing w:after="0" w:line="240" w:lineRule="auto"/>
        <w:rPr>
          <w:rFonts w:ascii="Arial" w:hAnsi="Arial" w:cs="Arial"/>
          <w:sz w:val="24"/>
          <w:szCs w:val="24"/>
          <w:lang w:val="mn-MN"/>
        </w:rPr>
      </w:pPr>
      <w:r>
        <w:rPr>
          <w:rFonts w:ascii="Arial" w:hAnsi="Arial" w:cs="Arial"/>
          <w:sz w:val="24"/>
          <w:szCs w:val="24"/>
          <w:lang w:val="mn-MN"/>
        </w:rPr>
        <w:t>Батарейгаар ажилладаг тарифын хэрэгсэл, 85</w:t>
      </w:r>
    </w:p>
    <w:p w:rsidR="00984170" w:rsidRDefault="00984170" w:rsidP="000078CD">
      <w:pPr>
        <w:widowControl w:val="0"/>
        <w:autoSpaceDE w:val="0"/>
        <w:autoSpaceDN w:val="0"/>
        <w:spacing w:after="0" w:line="240" w:lineRule="auto"/>
        <w:rPr>
          <w:rFonts w:ascii="Arial" w:hAnsi="Arial" w:cs="Arial"/>
          <w:sz w:val="24"/>
          <w:szCs w:val="24"/>
          <w:lang w:val="mn-MN"/>
        </w:rPr>
      </w:pPr>
      <w:r>
        <w:rPr>
          <w:rFonts w:ascii="Arial" w:hAnsi="Arial" w:cs="Arial"/>
          <w:sz w:val="24"/>
          <w:szCs w:val="24"/>
          <w:lang w:val="mn-MN"/>
        </w:rPr>
        <w:t>Ном зүй, 137</w:t>
      </w:r>
    </w:p>
    <w:p w:rsidR="00984170" w:rsidRDefault="00984170" w:rsidP="000078CD">
      <w:pPr>
        <w:widowControl w:val="0"/>
        <w:autoSpaceDE w:val="0"/>
        <w:autoSpaceDN w:val="0"/>
        <w:spacing w:after="0" w:line="240" w:lineRule="auto"/>
        <w:rPr>
          <w:rFonts w:ascii="Arial" w:hAnsi="Arial" w:cs="Arial"/>
          <w:sz w:val="24"/>
          <w:szCs w:val="24"/>
          <w:lang w:val="mn-MN"/>
        </w:rPr>
      </w:pPr>
      <w:r>
        <w:rPr>
          <w:rFonts w:ascii="Arial" w:hAnsi="Arial" w:cs="Arial"/>
          <w:sz w:val="24"/>
          <w:szCs w:val="24"/>
          <w:lang w:val="mn-MN"/>
        </w:rPr>
        <w:t>Тэмдэгт шалгах блок, 35</w:t>
      </w:r>
    </w:p>
    <w:p w:rsidR="00984170" w:rsidRDefault="00984170" w:rsidP="000078CD">
      <w:pPr>
        <w:widowControl w:val="0"/>
        <w:autoSpaceDE w:val="0"/>
        <w:autoSpaceDN w:val="0"/>
        <w:spacing w:after="0" w:line="240" w:lineRule="auto"/>
        <w:rPr>
          <w:rFonts w:ascii="Arial" w:hAnsi="Arial" w:cs="Arial"/>
          <w:sz w:val="24"/>
          <w:szCs w:val="24"/>
          <w:lang w:val="mn-MN"/>
        </w:rPr>
      </w:pPr>
      <w:r>
        <w:rPr>
          <w:rFonts w:ascii="Arial" w:hAnsi="Arial" w:cs="Arial"/>
          <w:sz w:val="24"/>
          <w:szCs w:val="24"/>
          <w:lang w:val="mn-MN"/>
        </w:rPr>
        <w:t>Зурвасан мэдээллийн блок, 39</w:t>
      </w:r>
    </w:p>
    <w:p w:rsidR="00984170" w:rsidRDefault="00984170" w:rsidP="000078CD">
      <w:pPr>
        <w:widowControl w:val="0"/>
        <w:autoSpaceDE w:val="0"/>
        <w:autoSpaceDN w:val="0"/>
        <w:spacing w:after="0" w:line="240" w:lineRule="auto"/>
        <w:rPr>
          <w:rFonts w:ascii="Arial" w:hAnsi="Arial" w:cs="Arial"/>
          <w:sz w:val="24"/>
          <w:szCs w:val="24"/>
          <w:lang w:val="mn-MN"/>
        </w:rPr>
      </w:pPr>
      <w:r>
        <w:rPr>
          <w:rFonts w:ascii="Arial" w:hAnsi="Arial" w:cs="Arial"/>
          <w:sz w:val="24"/>
          <w:szCs w:val="24"/>
          <w:lang w:val="mn-MN"/>
        </w:rPr>
        <w:t>Зурвасан мэдээлэл таслалт, 39</w:t>
      </w:r>
    </w:p>
    <w:p w:rsidR="00984170" w:rsidRDefault="00984170" w:rsidP="000078CD">
      <w:pPr>
        <w:widowControl w:val="0"/>
        <w:autoSpaceDE w:val="0"/>
        <w:autoSpaceDN w:val="0"/>
        <w:spacing w:after="0" w:line="240" w:lineRule="auto"/>
        <w:rPr>
          <w:rFonts w:ascii="Arial" w:hAnsi="Arial" w:cs="Arial"/>
          <w:sz w:val="24"/>
          <w:szCs w:val="24"/>
          <w:lang w:val="mn-MN"/>
        </w:rPr>
      </w:pPr>
      <w:r>
        <w:rPr>
          <w:rFonts w:ascii="Arial" w:hAnsi="Arial" w:cs="Arial"/>
          <w:sz w:val="24"/>
          <w:szCs w:val="24"/>
          <w:lang w:val="mn-MN"/>
        </w:rPr>
        <w:t>Сувгууд, 89</w:t>
      </w:r>
    </w:p>
    <w:p w:rsidR="00F50DD2" w:rsidRDefault="00F50DD2" w:rsidP="000078CD">
      <w:pPr>
        <w:widowControl w:val="0"/>
        <w:autoSpaceDE w:val="0"/>
        <w:autoSpaceDN w:val="0"/>
        <w:spacing w:after="0" w:line="240" w:lineRule="auto"/>
        <w:rPr>
          <w:rFonts w:ascii="Arial" w:hAnsi="Arial" w:cs="Arial"/>
          <w:sz w:val="24"/>
          <w:szCs w:val="24"/>
          <w:lang w:val="mn-MN"/>
        </w:rPr>
      </w:pPr>
      <w:r>
        <w:rPr>
          <w:rFonts w:ascii="Arial" w:hAnsi="Arial" w:cs="Arial"/>
          <w:sz w:val="24"/>
          <w:szCs w:val="24"/>
          <w:lang w:val="mn-MN"/>
        </w:rPr>
        <w:t>Тэмдэгтийн код, 33</w:t>
      </w:r>
    </w:p>
    <w:p w:rsidR="00F50DD2" w:rsidRDefault="00F50DD2" w:rsidP="000078CD">
      <w:pPr>
        <w:widowControl w:val="0"/>
        <w:autoSpaceDE w:val="0"/>
        <w:autoSpaceDN w:val="0"/>
        <w:spacing w:after="0" w:line="240" w:lineRule="auto"/>
        <w:rPr>
          <w:rFonts w:ascii="Arial" w:hAnsi="Arial" w:cs="Arial"/>
          <w:sz w:val="24"/>
          <w:szCs w:val="24"/>
          <w:lang w:val="mn-MN"/>
        </w:rPr>
      </w:pPr>
      <w:r>
        <w:rPr>
          <w:rFonts w:ascii="Arial" w:hAnsi="Arial" w:cs="Arial"/>
          <w:sz w:val="24"/>
          <w:szCs w:val="24"/>
          <w:lang w:val="mn-MN"/>
        </w:rPr>
        <w:t>Тэмдэгтийн хэмжээ, 33</w:t>
      </w:r>
    </w:p>
    <w:p w:rsidR="00F50DD2" w:rsidRDefault="00F50DD2" w:rsidP="000078CD">
      <w:pPr>
        <w:widowControl w:val="0"/>
        <w:autoSpaceDE w:val="0"/>
        <w:autoSpaceDN w:val="0"/>
        <w:spacing w:after="0" w:line="240" w:lineRule="auto"/>
        <w:rPr>
          <w:rFonts w:ascii="Arial" w:hAnsi="Arial" w:cs="Arial"/>
          <w:sz w:val="24"/>
          <w:szCs w:val="24"/>
          <w:lang w:val="mn-MN"/>
        </w:rPr>
      </w:pPr>
      <w:r>
        <w:rPr>
          <w:rFonts w:ascii="Arial" w:hAnsi="Arial" w:cs="Arial"/>
          <w:sz w:val="24"/>
          <w:szCs w:val="24"/>
          <w:lang w:val="mn-MN"/>
        </w:rPr>
        <w:t>Тэмдэгт дамжуулалт, 33</w:t>
      </w:r>
    </w:p>
    <w:p w:rsidR="008C30BC" w:rsidRPr="008C30BC" w:rsidRDefault="008C30BC" w:rsidP="008C30BC">
      <w:pPr>
        <w:widowControl w:val="0"/>
        <w:autoSpaceDE w:val="0"/>
        <w:autoSpaceDN w:val="0"/>
        <w:spacing w:after="0" w:line="228" w:lineRule="exact"/>
        <w:rPr>
          <w:rFonts w:ascii="Arial" w:eastAsia="Arial" w:hAnsi="Arial" w:cs="Arial"/>
          <w:sz w:val="24"/>
          <w:szCs w:val="24"/>
          <w:lang w:val="fr-FR" w:eastAsia="fr-FR" w:bidi="fr-FR"/>
        </w:rPr>
      </w:pPr>
      <w:r>
        <w:rPr>
          <w:rFonts w:ascii="Arial" w:eastAsia="Arial" w:hAnsi="Arial" w:cs="Arial"/>
          <w:sz w:val="24"/>
          <w:szCs w:val="24"/>
          <w:lang w:val="fr-FR" w:eastAsia="fr-FR" w:bidi="fr-FR"/>
        </w:rPr>
        <w:t xml:space="preserve">Хэрэглэгч </w:t>
      </w:r>
      <w:r w:rsidRPr="008C30BC">
        <w:rPr>
          <w:rFonts w:ascii="Arial" w:eastAsia="Arial" w:hAnsi="Arial" w:cs="Arial"/>
          <w:sz w:val="24"/>
          <w:szCs w:val="24"/>
          <w:lang w:val="fr-FR" w:eastAsia="fr-FR" w:bidi="fr-FR"/>
        </w:rPr>
        <w:t>, 19</w:t>
      </w:r>
    </w:p>
    <w:p w:rsidR="008C30BC" w:rsidRPr="008C30BC" w:rsidRDefault="008C30BC" w:rsidP="008C30BC">
      <w:pPr>
        <w:widowControl w:val="0"/>
        <w:autoSpaceDE w:val="0"/>
        <w:autoSpaceDN w:val="0"/>
        <w:spacing w:after="0" w:line="228" w:lineRule="exact"/>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Coding capabilities, 93</w:t>
      </w:r>
    </w:p>
    <w:p w:rsidR="008C30BC" w:rsidRDefault="008C30BC" w:rsidP="008C30BC">
      <w:pPr>
        <w:widowControl w:val="0"/>
        <w:autoSpaceDE w:val="0"/>
        <w:autoSpaceDN w:val="0"/>
        <w:spacing w:after="0" w:line="240" w:lineRule="auto"/>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commands R2, R4, W 2, and W 4, 91 </w:t>
      </w:r>
    </w:p>
    <w:p w:rsidR="008C30BC" w:rsidRPr="008C30BC" w:rsidRDefault="008C30BC" w:rsidP="008C30BC">
      <w:pPr>
        <w:widowControl w:val="0"/>
        <w:autoSpaceDE w:val="0"/>
        <w:autoSpaceDN w:val="0"/>
        <w:spacing w:after="0" w:line="240" w:lineRule="auto"/>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Communication modes, 47</w:t>
      </w:r>
    </w:p>
    <w:p w:rsidR="008C30BC" w:rsidRDefault="008C30BC" w:rsidP="008C30BC">
      <w:pPr>
        <w:widowControl w:val="0"/>
        <w:autoSpaceDE w:val="0"/>
        <w:autoSpaceDN w:val="0"/>
        <w:spacing w:after="0" w:line="237" w:lineRule="auto"/>
        <w:ind w:right="1621"/>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control character, 63 </w:t>
      </w:r>
    </w:p>
    <w:p w:rsidR="008C30BC" w:rsidRPr="008C30BC" w:rsidRDefault="008C30BC" w:rsidP="008C30BC">
      <w:pPr>
        <w:widowControl w:val="0"/>
        <w:autoSpaceDE w:val="0"/>
        <w:autoSpaceDN w:val="0"/>
        <w:spacing w:after="0" w:line="237" w:lineRule="auto"/>
        <w:ind w:right="1621"/>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current loop, 19</w:t>
      </w:r>
    </w:p>
    <w:p w:rsidR="008C30BC" w:rsidRDefault="008C30BC" w:rsidP="008C30BC">
      <w:pPr>
        <w:widowControl w:val="0"/>
        <w:autoSpaceDE w:val="0"/>
        <w:autoSpaceDN w:val="0"/>
        <w:spacing w:after="0" w:line="240" w:lineRule="auto"/>
        <w:ind w:right="1621"/>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Data link layer, 135 </w:t>
      </w:r>
    </w:p>
    <w:p w:rsidR="008C30BC" w:rsidRPr="008C30BC" w:rsidRDefault="008C30BC" w:rsidP="008C30BC">
      <w:pPr>
        <w:widowControl w:val="0"/>
        <w:autoSpaceDE w:val="0"/>
        <w:autoSpaceDN w:val="0"/>
        <w:spacing w:after="0" w:line="240" w:lineRule="auto"/>
        <w:ind w:right="1621"/>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Data message, 37</w:t>
      </w:r>
    </w:p>
    <w:p w:rsidR="008C30BC" w:rsidRPr="008C30BC" w:rsidRDefault="008C30BC" w:rsidP="008C30BC">
      <w:pPr>
        <w:widowControl w:val="0"/>
        <w:autoSpaceDE w:val="0"/>
        <w:autoSpaceDN w:val="0"/>
        <w:spacing w:after="0" w:line="225" w:lineRule="exact"/>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Data readout, 47, 51, 61</w:t>
      </w:r>
    </w:p>
    <w:p w:rsidR="008C30BC" w:rsidRDefault="008C30BC" w:rsidP="008C30BC">
      <w:pPr>
        <w:widowControl w:val="0"/>
        <w:autoSpaceDE w:val="0"/>
        <w:autoSpaceDN w:val="0"/>
        <w:spacing w:after="0" w:line="240" w:lineRule="auto"/>
        <w:ind w:right="520"/>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Data transmission protocol, 35 </w:t>
      </w:r>
    </w:p>
    <w:p w:rsidR="008C30BC" w:rsidRPr="008C30BC" w:rsidRDefault="008C30BC" w:rsidP="008C30BC">
      <w:pPr>
        <w:widowControl w:val="0"/>
        <w:autoSpaceDE w:val="0"/>
        <w:autoSpaceDN w:val="0"/>
        <w:spacing w:after="0" w:line="240" w:lineRule="auto"/>
        <w:ind w:right="520"/>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Definitions, 17</w:t>
      </w:r>
    </w:p>
    <w:p w:rsidR="008C30BC" w:rsidRPr="008C30BC" w:rsidRDefault="008C30BC" w:rsidP="008C30BC">
      <w:pPr>
        <w:widowControl w:val="0"/>
        <w:autoSpaceDE w:val="0"/>
        <w:autoSpaceDN w:val="0"/>
        <w:spacing w:after="0" w:line="225" w:lineRule="exact"/>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Electrical interface, 19, 23</w:t>
      </w:r>
    </w:p>
    <w:p w:rsidR="008C30BC" w:rsidRDefault="008C30BC" w:rsidP="008C30BC">
      <w:pPr>
        <w:widowControl w:val="0"/>
        <w:autoSpaceDE w:val="0"/>
        <w:autoSpaceDN w:val="0"/>
        <w:spacing w:after="0" w:line="240" w:lineRule="auto"/>
        <w:ind w:right="642"/>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End of data readout, 49, 53, 59 </w:t>
      </w:r>
    </w:p>
    <w:p w:rsidR="008C30BC" w:rsidRPr="008C30BC" w:rsidRDefault="008C30BC" w:rsidP="008C30BC">
      <w:pPr>
        <w:widowControl w:val="0"/>
        <w:autoSpaceDE w:val="0"/>
        <w:autoSpaceDN w:val="0"/>
        <w:spacing w:after="0" w:line="240" w:lineRule="auto"/>
        <w:ind w:right="642"/>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End of transmission, 61</w:t>
      </w:r>
    </w:p>
    <w:p w:rsidR="008C30BC" w:rsidRDefault="008C30BC" w:rsidP="008C30BC">
      <w:pPr>
        <w:widowControl w:val="0"/>
        <w:autoSpaceDE w:val="0"/>
        <w:autoSpaceDN w:val="0"/>
        <w:spacing w:after="0" w:line="237" w:lineRule="auto"/>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Entering programming mode, 63 </w:t>
      </w:r>
    </w:p>
    <w:p w:rsidR="008C30BC" w:rsidRPr="008C30BC" w:rsidRDefault="008C30BC" w:rsidP="008C30BC">
      <w:pPr>
        <w:widowControl w:val="0"/>
        <w:autoSpaceDE w:val="0"/>
        <w:autoSpaceDN w:val="0"/>
        <w:spacing w:after="0" w:line="237" w:lineRule="auto"/>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Environmental, 33</w:t>
      </w:r>
    </w:p>
    <w:p w:rsidR="008C30BC" w:rsidRPr="008C30BC" w:rsidRDefault="008C30BC" w:rsidP="008C30BC">
      <w:pPr>
        <w:widowControl w:val="0"/>
        <w:autoSpaceDE w:val="0"/>
        <w:autoSpaceDN w:val="0"/>
        <w:spacing w:after="0" w:line="228" w:lineRule="exact"/>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Error message, 39</w:t>
      </w:r>
    </w:p>
    <w:p w:rsidR="008C30BC" w:rsidRDefault="008C30BC" w:rsidP="008C30BC">
      <w:pPr>
        <w:widowControl w:val="0"/>
        <w:autoSpaceDE w:val="0"/>
        <w:autoSpaceDN w:val="0"/>
        <w:spacing w:after="0" w:line="240" w:lineRule="auto"/>
        <w:ind w:right="1621"/>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escape character, 61 </w:t>
      </w:r>
    </w:p>
    <w:p w:rsidR="008C30BC" w:rsidRPr="008C30BC" w:rsidRDefault="008C30BC" w:rsidP="008C30BC">
      <w:pPr>
        <w:widowControl w:val="0"/>
        <w:autoSpaceDE w:val="0"/>
        <w:autoSpaceDN w:val="0"/>
        <w:spacing w:after="0" w:line="240" w:lineRule="auto"/>
        <w:ind w:right="1621"/>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Execute coding, 117</w:t>
      </w:r>
    </w:p>
    <w:p w:rsidR="008C30BC" w:rsidRDefault="008C30BC" w:rsidP="008C30BC">
      <w:pPr>
        <w:widowControl w:val="0"/>
        <w:autoSpaceDE w:val="0"/>
        <w:autoSpaceDN w:val="0"/>
        <w:spacing w:after="0" w:line="237" w:lineRule="auto"/>
        <w:ind w:right="1621"/>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Extended function, 113</w:t>
      </w:r>
    </w:p>
    <w:p w:rsidR="008C30BC" w:rsidRPr="008C30BC" w:rsidRDefault="008C30BC" w:rsidP="008C30BC">
      <w:pPr>
        <w:widowControl w:val="0"/>
        <w:autoSpaceDE w:val="0"/>
        <w:autoSpaceDN w:val="0"/>
        <w:spacing w:after="0" w:line="237" w:lineRule="auto"/>
        <w:ind w:right="1621"/>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 Flow chart, 81</w:t>
      </w:r>
    </w:p>
    <w:p w:rsidR="008C30BC" w:rsidRDefault="008C30BC" w:rsidP="008C30BC">
      <w:pPr>
        <w:widowControl w:val="0"/>
        <w:autoSpaceDE w:val="0"/>
        <w:autoSpaceDN w:val="0"/>
        <w:spacing w:after="0" w:line="240" w:lineRule="auto"/>
        <w:ind w:right="1010"/>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Formatted codes, 89 </w:t>
      </w:r>
    </w:p>
    <w:p w:rsidR="008C30BC" w:rsidRPr="008C30BC" w:rsidRDefault="008C30BC" w:rsidP="008C30BC">
      <w:pPr>
        <w:widowControl w:val="0"/>
        <w:autoSpaceDE w:val="0"/>
        <w:autoSpaceDN w:val="0"/>
        <w:spacing w:after="0" w:line="240" w:lineRule="auto"/>
        <w:ind w:right="1010"/>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Formatted execution, 117</w:t>
      </w:r>
    </w:p>
    <w:p w:rsidR="008C30BC" w:rsidRDefault="008C30BC" w:rsidP="008C30BC">
      <w:pPr>
        <w:widowControl w:val="0"/>
        <w:autoSpaceDE w:val="0"/>
        <w:autoSpaceDN w:val="0"/>
        <w:spacing w:after="0" w:line="237" w:lineRule="auto"/>
        <w:ind w:right="520"/>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Formatted reading and writing, 91 </w:t>
      </w:r>
    </w:p>
    <w:p w:rsidR="008C30BC" w:rsidRPr="008C30BC" w:rsidRDefault="008C30BC" w:rsidP="008C30BC">
      <w:pPr>
        <w:widowControl w:val="0"/>
        <w:autoSpaceDE w:val="0"/>
        <w:autoSpaceDN w:val="0"/>
        <w:spacing w:after="0" w:line="237" w:lineRule="auto"/>
        <w:ind w:right="520"/>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Group coding, 109</w:t>
      </w:r>
    </w:p>
    <w:p w:rsidR="008C30BC" w:rsidRPr="008C30BC" w:rsidRDefault="008C30BC" w:rsidP="008C30BC">
      <w:pPr>
        <w:widowControl w:val="0"/>
        <w:autoSpaceDE w:val="0"/>
        <w:autoSpaceDN w:val="0"/>
        <w:spacing w:after="0" w:line="228" w:lineRule="exact"/>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Group data category, 109</w:t>
      </w:r>
    </w:p>
    <w:p w:rsidR="008C30BC" w:rsidRDefault="008C30BC" w:rsidP="008C30BC">
      <w:pPr>
        <w:widowControl w:val="0"/>
        <w:autoSpaceDE w:val="0"/>
        <w:autoSpaceDN w:val="0"/>
        <w:spacing w:after="0" w:line="240" w:lineRule="auto"/>
        <w:ind w:right="520"/>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Group erase examples (W 2), 111 </w:t>
      </w:r>
    </w:p>
    <w:p w:rsidR="008C30BC" w:rsidRDefault="008C30BC" w:rsidP="008C30BC">
      <w:pPr>
        <w:widowControl w:val="0"/>
        <w:autoSpaceDE w:val="0"/>
        <w:autoSpaceDN w:val="0"/>
        <w:spacing w:after="0" w:line="240" w:lineRule="auto"/>
        <w:ind w:right="520"/>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Group read examples (R2), 111 </w:t>
      </w:r>
    </w:p>
    <w:p w:rsidR="008C30BC" w:rsidRPr="008C30BC" w:rsidRDefault="008C30BC" w:rsidP="008C30BC">
      <w:pPr>
        <w:widowControl w:val="0"/>
        <w:autoSpaceDE w:val="0"/>
        <w:autoSpaceDN w:val="0"/>
        <w:spacing w:after="0" w:line="240" w:lineRule="auto"/>
        <w:ind w:right="520"/>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HDLC protocol, 129</w:t>
      </w:r>
    </w:p>
    <w:p w:rsidR="008C30BC" w:rsidRPr="008C30BC" w:rsidRDefault="008C30BC" w:rsidP="008C30BC">
      <w:pPr>
        <w:widowControl w:val="0"/>
        <w:autoSpaceDE w:val="0"/>
        <w:autoSpaceDN w:val="0"/>
        <w:spacing w:after="0" w:line="223" w:lineRule="exact"/>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HHU, 19</w:t>
      </w:r>
    </w:p>
    <w:p w:rsidR="008C30BC" w:rsidRDefault="008C30BC" w:rsidP="008C30BC">
      <w:pPr>
        <w:widowControl w:val="0"/>
        <w:autoSpaceDE w:val="0"/>
        <w:autoSpaceDN w:val="0"/>
        <w:spacing w:after="0" w:line="240" w:lineRule="auto"/>
        <w:ind w:right="1010"/>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Identification message, 37 </w:t>
      </w:r>
    </w:p>
    <w:p w:rsidR="008C30BC" w:rsidRDefault="008C30BC" w:rsidP="008C30BC">
      <w:pPr>
        <w:widowControl w:val="0"/>
        <w:autoSpaceDE w:val="0"/>
        <w:autoSpaceDN w:val="0"/>
        <w:spacing w:after="0" w:line="240" w:lineRule="auto"/>
        <w:ind w:right="1010"/>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Levels of access, 61, 127 </w:t>
      </w:r>
    </w:p>
    <w:p w:rsidR="008C30BC" w:rsidRPr="008C30BC" w:rsidRDefault="008C30BC" w:rsidP="008C30BC">
      <w:pPr>
        <w:widowControl w:val="0"/>
        <w:autoSpaceDE w:val="0"/>
        <w:autoSpaceDN w:val="0"/>
        <w:spacing w:after="0" w:line="240" w:lineRule="auto"/>
        <w:ind w:right="1010"/>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lighting condition, 33</w:t>
      </w:r>
    </w:p>
    <w:p w:rsidR="008C30BC" w:rsidRPr="008C30BC" w:rsidRDefault="008C30BC" w:rsidP="008C30BC">
      <w:pPr>
        <w:widowControl w:val="0"/>
        <w:autoSpaceDE w:val="0"/>
        <w:autoSpaceDN w:val="0"/>
        <w:spacing w:after="0" w:line="223" w:lineRule="exact"/>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lastRenderedPageBreak/>
        <w:t>Load profile coding, 105</w:t>
      </w:r>
    </w:p>
    <w:p w:rsidR="008C30BC" w:rsidRDefault="008C30BC" w:rsidP="008C30BC">
      <w:pPr>
        <w:widowControl w:val="0"/>
        <w:autoSpaceDE w:val="0"/>
        <w:autoSpaceDN w:val="0"/>
        <w:spacing w:after="0" w:line="240" w:lineRule="auto"/>
        <w:ind w:right="642"/>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Load profile data category, 105 </w:t>
      </w:r>
    </w:p>
    <w:p w:rsidR="008C30BC" w:rsidRDefault="008C30BC" w:rsidP="008C30BC">
      <w:pPr>
        <w:widowControl w:val="0"/>
        <w:autoSpaceDE w:val="0"/>
        <w:autoSpaceDN w:val="0"/>
        <w:spacing w:after="0" w:line="240" w:lineRule="auto"/>
        <w:ind w:right="642"/>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Load profile examples, 109</w:t>
      </w:r>
    </w:p>
    <w:p w:rsidR="008C30BC" w:rsidRPr="008C30BC" w:rsidRDefault="008C30BC" w:rsidP="008C30BC">
      <w:pPr>
        <w:widowControl w:val="0"/>
        <w:autoSpaceDE w:val="0"/>
        <w:autoSpaceDN w:val="0"/>
        <w:spacing w:after="0" w:line="225" w:lineRule="exact"/>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magnet, 25</w:t>
      </w:r>
    </w:p>
    <w:p w:rsidR="008C30BC" w:rsidRDefault="008C30BC" w:rsidP="008C30BC">
      <w:pPr>
        <w:widowControl w:val="0"/>
        <w:autoSpaceDE w:val="0"/>
        <w:autoSpaceDN w:val="0"/>
        <w:spacing w:after="0" w:line="240" w:lineRule="auto"/>
        <w:ind w:right="3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Manufac</w:t>
      </w:r>
      <w:r>
        <w:rPr>
          <w:rFonts w:ascii="Arial" w:eastAsia="Arial" w:hAnsi="Arial" w:cs="Arial"/>
          <w:sz w:val="24"/>
          <w:szCs w:val="24"/>
          <w:lang w:val="fr-FR" w:eastAsia="fr-FR" w:bidi="fr-FR"/>
        </w:rPr>
        <w:t>turer specific coding, 117, 119</w:t>
      </w:r>
    </w:p>
    <w:p w:rsidR="008C30BC" w:rsidRDefault="008C30BC" w:rsidP="008C30BC">
      <w:pPr>
        <w:widowControl w:val="0"/>
        <w:autoSpaceDE w:val="0"/>
        <w:autoSpaceDN w:val="0"/>
        <w:spacing w:after="0" w:line="240" w:lineRule="auto"/>
        <w:ind w:right="3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manufacturer-specific operation, 57 </w:t>
      </w:r>
    </w:p>
    <w:p w:rsidR="008C30BC" w:rsidRPr="008C30BC" w:rsidRDefault="008C30BC" w:rsidP="008C30BC">
      <w:pPr>
        <w:widowControl w:val="0"/>
        <w:autoSpaceDE w:val="0"/>
        <w:autoSpaceDN w:val="0"/>
        <w:spacing w:after="0" w:line="240" w:lineRule="auto"/>
        <w:ind w:right="3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master, 17</w:t>
      </w:r>
    </w:p>
    <w:p w:rsidR="008C30BC" w:rsidRPr="008C30BC" w:rsidRDefault="008C30BC" w:rsidP="008C30BC">
      <w:pPr>
        <w:widowControl w:val="0"/>
        <w:autoSpaceDE w:val="0"/>
        <w:autoSpaceDN w:val="0"/>
        <w:spacing w:after="0" w:line="224" w:lineRule="exact"/>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message contents, 41</w:t>
      </w:r>
    </w:p>
    <w:p w:rsidR="008C30BC" w:rsidRPr="008C30BC" w:rsidRDefault="008C30BC" w:rsidP="008C30BC">
      <w:pPr>
        <w:widowControl w:val="0"/>
        <w:autoSpaceDE w:val="0"/>
        <w:autoSpaceDN w:val="0"/>
        <w:spacing w:after="0" w:line="229"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Message definitions, 37</w:t>
      </w:r>
    </w:p>
    <w:p w:rsidR="008C30BC" w:rsidRDefault="008C30BC" w:rsidP="008C30BC">
      <w:pPr>
        <w:widowControl w:val="0"/>
        <w:autoSpaceDE w:val="0"/>
        <w:autoSpaceDN w:val="0"/>
        <w:spacing w:after="0" w:line="240" w:lineRule="auto"/>
        <w:ind w:left="-18" w:right="2656"/>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METERING HDLC protocol, 129 </w:t>
      </w:r>
    </w:p>
    <w:p w:rsidR="008C30BC" w:rsidRPr="008C30BC" w:rsidRDefault="008C30BC" w:rsidP="008C30BC">
      <w:pPr>
        <w:widowControl w:val="0"/>
        <w:autoSpaceDE w:val="0"/>
        <w:autoSpaceDN w:val="0"/>
        <w:spacing w:after="0" w:line="240" w:lineRule="auto"/>
        <w:ind w:left="-18" w:right="2656"/>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Normative references, 15</w:t>
      </w:r>
    </w:p>
    <w:p w:rsidR="008C30BC" w:rsidRDefault="008C30BC" w:rsidP="008C30BC">
      <w:pPr>
        <w:widowControl w:val="0"/>
        <w:autoSpaceDE w:val="0"/>
        <w:autoSpaceDN w:val="0"/>
        <w:spacing w:after="0" w:line="237" w:lineRule="auto"/>
        <w:ind w:left="-18" w:right="2722"/>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Optical characteristics, 29 </w:t>
      </w:r>
    </w:p>
    <w:p w:rsidR="008C30BC" w:rsidRPr="008C30BC" w:rsidRDefault="008C30BC" w:rsidP="008C30BC">
      <w:pPr>
        <w:widowControl w:val="0"/>
        <w:autoSpaceDE w:val="0"/>
        <w:autoSpaceDN w:val="0"/>
        <w:spacing w:after="0" w:line="237" w:lineRule="auto"/>
        <w:ind w:left="-18" w:right="2722"/>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Optical interface, 25</w:t>
      </w:r>
    </w:p>
    <w:p w:rsidR="008C30BC" w:rsidRPr="008C30BC" w:rsidRDefault="008C30BC" w:rsidP="008C30BC">
      <w:pPr>
        <w:widowControl w:val="0"/>
        <w:autoSpaceDE w:val="0"/>
        <w:autoSpaceDN w:val="0"/>
        <w:spacing w:after="0" w:line="228"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option select message, 37</w:t>
      </w:r>
    </w:p>
    <w:p w:rsidR="008C30BC" w:rsidRDefault="008C30BC" w:rsidP="008C30BC">
      <w:pPr>
        <w:widowControl w:val="0"/>
        <w:autoSpaceDE w:val="0"/>
        <w:autoSpaceDN w:val="0"/>
        <w:spacing w:after="0" w:line="240" w:lineRule="auto"/>
        <w:ind w:left="-18" w:right="2656"/>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Parameter data category, 115 </w:t>
      </w:r>
    </w:p>
    <w:p w:rsidR="008C30BC" w:rsidRPr="008C30BC" w:rsidRDefault="008C30BC" w:rsidP="008C30BC">
      <w:pPr>
        <w:widowControl w:val="0"/>
        <w:autoSpaceDE w:val="0"/>
        <w:autoSpaceDN w:val="0"/>
        <w:spacing w:after="0" w:line="240" w:lineRule="auto"/>
        <w:ind w:left="-18" w:right="2656"/>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Parameter data coding, 115</w:t>
      </w:r>
    </w:p>
    <w:p w:rsidR="008C30BC" w:rsidRDefault="008C30BC" w:rsidP="008C30BC">
      <w:pPr>
        <w:widowControl w:val="0"/>
        <w:autoSpaceDE w:val="0"/>
        <w:autoSpaceDN w:val="0"/>
        <w:spacing w:after="0" w:line="237" w:lineRule="auto"/>
        <w:ind w:left="-18" w:right="2656"/>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Parameter data examples, 115 </w:t>
      </w:r>
    </w:p>
    <w:p w:rsidR="008C30BC" w:rsidRPr="008C30BC" w:rsidRDefault="008C30BC" w:rsidP="008C30BC">
      <w:pPr>
        <w:widowControl w:val="0"/>
        <w:autoSpaceDE w:val="0"/>
        <w:autoSpaceDN w:val="0"/>
        <w:spacing w:after="0" w:line="237" w:lineRule="auto"/>
        <w:ind w:left="-18" w:right="2656"/>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Partial block communication, 65 partial blocks, 39</w:t>
      </w:r>
    </w:p>
    <w:p w:rsidR="008C30BC" w:rsidRDefault="008C30BC" w:rsidP="008C30BC">
      <w:pPr>
        <w:widowControl w:val="0"/>
        <w:autoSpaceDE w:val="0"/>
        <w:autoSpaceDN w:val="0"/>
        <w:spacing w:after="0" w:line="240" w:lineRule="auto"/>
        <w:ind w:left="-18" w:right="2656"/>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PH-Layer Primitives, 135 </w:t>
      </w:r>
    </w:p>
    <w:p w:rsidR="008C30BC" w:rsidRPr="008C30BC" w:rsidRDefault="008C30BC" w:rsidP="008C30BC">
      <w:pPr>
        <w:widowControl w:val="0"/>
        <w:autoSpaceDE w:val="0"/>
        <w:autoSpaceDN w:val="0"/>
        <w:spacing w:after="0" w:line="240" w:lineRule="auto"/>
        <w:ind w:left="-18" w:right="2656"/>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Physical Layer, 133</w:t>
      </w:r>
    </w:p>
    <w:p w:rsidR="008C30BC" w:rsidRPr="008C30BC" w:rsidRDefault="008C30BC" w:rsidP="008C30BC">
      <w:pPr>
        <w:widowControl w:val="0"/>
        <w:autoSpaceDE w:val="0"/>
        <w:autoSpaceDN w:val="0"/>
        <w:spacing w:after="0" w:line="225"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Physical properties, 19</w:t>
      </w:r>
    </w:p>
    <w:p w:rsidR="008C30BC" w:rsidRDefault="008C30BC" w:rsidP="008C30BC">
      <w:pPr>
        <w:widowControl w:val="0"/>
        <w:autoSpaceDE w:val="0"/>
        <w:autoSpaceDN w:val="0"/>
        <w:spacing w:after="0" w:line="240" w:lineRule="auto"/>
        <w:ind w:left="-18" w:right="1819"/>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Programming command message, 39 </w:t>
      </w:r>
    </w:p>
    <w:p w:rsidR="008C30BC" w:rsidRPr="008C30BC" w:rsidRDefault="008C30BC" w:rsidP="008C30BC">
      <w:pPr>
        <w:widowControl w:val="0"/>
        <w:autoSpaceDE w:val="0"/>
        <w:autoSpaceDN w:val="0"/>
        <w:spacing w:after="0" w:line="240" w:lineRule="auto"/>
        <w:ind w:left="-18" w:right="1819"/>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programming mode, 37, 39</w:t>
      </w:r>
    </w:p>
    <w:p w:rsidR="008C30BC" w:rsidRDefault="008C30BC" w:rsidP="008C30BC">
      <w:pPr>
        <w:widowControl w:val="0"/>
        <w:autoSpaceDE w:val="0"/>
        <w:autoSpaceDN w:val="0"/>
        <w:spacing w:after="0" w:line="237" w:lineRule="auto"/>
        <w:ind w:left="-18" w:right="1819"/>
        <w:rPr>
          <w:rFonts w:ascii="Arial" w:eastAsia="Arial" w:hAnsi="Arial" w:cs="Arial"/>
          <w:spacing w:val="6"/>
          <w:sz w:val="24"/>
          <w:szCs w:val="24"/>
          <w:lang w:val="fr-FR" w:eastAsia="fr-FR" w:bidi="fr-FR"/>
        </w:rPr>
      </w:pPr>
      <w:r w:rsidRPr="008C30BC">
        <w:rPr>
          <w:rFonts w:ascii="Arial" w:eastAsia="Arial" w:hAnsi="Arial" w:cs="Arial"/>
          <w:spacing w:val="6"/>
          <w:sz w:val="24"/>
          <w:szCs w:val="24"/>
          <w:lang w:val="fr-FR" w:eastAsia="fr-FR" w:bidi="fr-FR"/>
        </w:rPr>
        <w:t xml:space="preserve">Programming </w:t>
      </w:r>
      <w:r w:rsidRPr="008C30BC">
        <w:rPr>
          <w:rFonts w:ascii="Arial" w:eastAsia="Arial" w:hAnsi="Arial" w:cs="Arial"/>
          <w:spacing w:val="5"/>
          <w:sz w:val="24"/>
          <w:szCs w:val="24"/>
          <w:lang w:val="fr-FR" w:eastAsia="fr-FR" w:bidi="fr-FR"/>
        </w:rPr>
        <w:t xml:space="preserve">mode, </w:t>
      </w:r>
      <w:r w:rsidRPr="008C30BC">
        <w:rPr>
          <w:rFonts w:ascii="Arial" w:eastAsia="Arial" w:hAnsi="Arial" w:cs="Arial"/>
          <w:spacing w:val="4"/>
          <w:sz w:val="24"/>
          <w:szCs w:val="24"/>
          <w:lang w:val="fr-FR" w:eastAsia="fr-FR" w:bidi="fr-FR"/>
        </w:rPr>
        <w:t xml:space="preserve">59, 75, </w:t>
      </w:r>
      <w:r w:rsidRPr="008C30BC">
        <w:rPr>
          <w:rFonts w:ascii="Arial" w:eastAsia="Arial" w:hAnsi="Arial" w:cs="Arial"/>
          <w:spacing w:val="6"/>
          <w:sz w:val="24"/>
          <w:szCs w:val="24"/>
          <w:lang w:val="fr-FR" w:eastAsia="fr-FR" w:bidi="fr-FR"/>
        </w:rPr>
        <w:t xml:space="preserve">131 </w:t>
      </w:r>
    </w:p>
    <w:p w:rsidR="008C30BC" w:rsidRPr="008C30BC" w:rsidRDefault="008C30BC" w:rsidP="008C30BC">
      <w:pPr>
        <w:widowControl w:val="0"/>
        <w:autoSpaceDE w:val="0"/>
        <w:autoSpaceDN w:val="0"/>
        <w:spacing w:after="0" w:line="237" w:lineRule="auto"/>
        <w:ind w:left="-18" w:right="1819"/>
        <w:rPr>
          <w:rFonts w:ascii="Arial" w:eastAsia="Arial" w:hAnsi="Arial" w:cs="Arial"/>
          <w:sz w:val="24"/>
          <w:szCs w:val="24"/>
          <w:lang w:val="fr-FR" w:eastAsia="fr-FR" w:bidi="fr-FR"/>
        </w:rPr>
      </w:pPr>
      <w:r w:rsidRPr="008C30BC">
        <w:rPr>
          <w:rFonts w:ascii="Arial" w:eastAsia="Arial" w:hAnsi="Arial" w:cs="Arial"/>
          <w:spacing w:val="5"/>
          <w:sz w:val="24"/>
          <w:szCs w:val="24"/>
          <w:lang w:val="fr-FR" w:eastAsia="fr-FR" w:bidi="fr-FR"/>
        </w:rPr>
        <w:t xml:space="preserve">Protocol mode </w:t>
      </w:r>
      <w:r w:rsidRPr="008C30BC">
        <w:rPr>
          <w:rFonts w:ascii="Arial" w:eastAsia="Arial" w:hAnsi="Arial" w:cs="Arial"/>
          <w:spacing w:val="3"/>
          <w:sz w:val="24"/>
          <w:szCs w:val="24"/>
          <w:lang w:val="fr-FR" w:eastAsia="fr-FR" w:bidi="fr-FR"/>
        </w:rPr>
        <w:t>A,</w:t>
      </w:r>
      <w:r w:rsidRPr="008C30BC">
        <w:rPr>
          <w:rFonts w:ascii="Arial" w:eastAsia="Arial" w:hAnsi="Arial" w:cs="Arial"/>
          <w:spacing w:val="29"/>
          <w:sz w:val="24"/>
          <w:szCs w:val="24"/>
          <w:lang w:val="fr-FR" w:eastAsia="fr-FR" w:bidi="fr-FR"/>
        </w:rPr>
        <w:t xml:space="preserve"> </w:t>
      </w:r>
      <w:r w:rsidRPr="008C30BC">
        <w:rPr>
          <w:rFonts w:ascii="Arial" w:eastAsia="Arial" w:hAnsi="Arial" w:cs="Arial"/>
          <w:spacing w:val="6"/>
          <w:sz w:val="24"/>
          <w:szCs w:val="24"/>
          <w:lang w:val="fr-FR" w:eastAsia="fr-FR" w:bidi="fr-FR"/>
        </w:rPr>
        <w:t>47</w:t>
      </w:r>
    </w:p>
    <w:p w:rsidR="008C30BC" w:rsidRDefault="008C30BC" w:rsidP="008C30BC">
      <w:pPr>
        <w:widowControl w:val="0"/>
        <w:autoSpaceDE w:val="0"/>
        <w:autoSpaceDN w:val="0"/>
        <w:spacing w:after="0" w:line="240" w:lineRule="auto"/>
        <w:rPr>
          <w:rFonts w:ascii="Arial" w:eastAsia="Arial" w:hAnsi="Arial" w:cs="Arial"/>
          <w:spacing w:val="6"/>
          <w:sz w:val="24"/>
          <w:szCs w:val="24"/>
          <w:lang w:val="fr-FR" w:eastAsia="fr-FR" w:bidi="fr-FR"/>
        </w:rPr>
      </w:pPr>
      <w:r w:rsidRPr="008C30BC">
        <w:rPr>
          <w:rFonts w:ascii="Arial" w:eastAsia="Arial" w:hAnsi="Arial" w:cs="Arial"/>
          <w:spacing w:val="5"/>
          <w:sz w:val="24"/>
          <w:szCs w:val="24"/>
          <w:lang w:val="fr-FR" w:eastAsia="fr-FR" w:bidi="fr-FR"/>
        </w:rPr>
        <w:t xml:space="preserve">Protocol mode </w:t>
      </w:r>
      <w:r w:rsidRPr="008C30BC">
        <w:rPr>
          <w:rFonts w:ascii="Arial" w:eastAsia="Arial" w:hAnsi="Arial" w:cs="Arial"/>
          <w:spacing w:val="3"/>
          <w:sz w:val="24"/>
          <w:szCs w:val="24"/>
          <w:lang w:val="fr-FR" w:eastAsia="fr-FR" w:bidi="fr-FR"/>
        </w:rPr>
        <w:t xml:space="preserve">B, </w:t>
      </w:r>
      <w:r w:rsidRPr="008C30BC">
        <w:rPr>
          <w:rFonts w:ascii="Arial" w:eastAsia="Arial" w:hAnsi="Arial" w:cs="Arial"/>
          <w:spacing w:val="6"/>
          <w:sz w:val="24"/>
          <w:szCs w:val="24"/>
          <w:lang w:val="fr-FR" w:eastAsia="fr-FR" w:bidi="fr-FR"/>
        </w:rPr>
        <w:t xml:space="preserve">49 </w:t>
      </w:r>
    </w:p>
    <w:p w:rsidR="008C30BC" w:rsidRDefault="008C30BC" w:rsidP="008C30BC">
      <w:pPr>
        <w:widowControl w:val="0"/>
        <w:autoSpaceDE w:val="0"/>
        <w:autoSpaceDN w:val="0"/>
        <w:spacing w:after="0" w:line="240" w:lineRule="auto"/>
        <w:rPr>
          <w:rFonts w:ascii="Arial" w:eastAsia="Arial" w:hAnsi="Arial" w:cs="Arial"/>
          <w:spacing w:val="6"/>
          <w:sz w:val="24"/>
          <w:szCs w:val="24"/>
          <w:lang w:val="fr-FR" w:eastAsia="fr-FR" w:bidi="fr-FR"/>
        </w:rPr>
      </w:pPr>
      <w:r w:rsidRPr="008C30BC">
        <w:rPr>
          <w:rFonts w:ascii="Arial" w:eastAsia="Arial" w:hAnsi="Arial" w:cs="Arial"/>
          <w:spacing w:val="5"/>
          <w:sz w:val="24"/>
          <w:szCs w:val="24"/>
          <w:lang w:val="fr-FR" w:eastAsia="fr-FR" w:bidi="fr-FR"/>
        </w:rPr>
        <w:t xml:space="preserve">protocol mode </w:t>
      </w:r>
      <w:r w:rsidRPr="008C30BC">
        <w:rPr>
          <w:rFonts w:ascii="Arial" w:eastAsia="Arial" w:hAnsi="Arial" w:cs="Arial"/>
          <w:spacing w:val="3"/>
          <w:sz w:val="24"/>
          <w:szCs w:val="24"/>
          <w:lang w:val="fr-FR" w:eastAsia="fr-FR" w:bidi="fr-FR"/>
        </w:rPr>
        <w:t xml:space="preserve">C, </w:t>
      </w:r>
      <w:r w:rsidRPr="008C30BC">
        <w:rPr>
          <w:rFonts w:ascii="Arial" w:eastAsia="Arial" w:hAnsi="Arial" w:cs="Arial"/>
          <w:spacing w:val="6"/>
          <w:sz w:val="24"/>
          <w:szCs w:val="24"/>
          <w:lang w:val="fr-FR" w:eastAsia="fr-FR" w:bidi="fr-FR"/>
        </w:rPr>
        <w:t>81</w:t>
      </w:r>
    </w:p>
    <w:p w:rsidR="008C30BC" w:rsidRDefault="008C30BC" w:rsidP="008C30BC">
      <w:pPr>
        <w:pStyle w:val="BodyText"/>
        <w:ind w:left="-18" w:right="3637"/>
        <w:jc w:val="both"/>
        <w:rPr>
          <w:rFonts w:ascii="Arial" w:eastAsia="Arial" w:hAnsi="Arial" w:cs="Arial"/>
          <w:spacing w:val="6"/>
          <w:szCs w:val="24"/>
          <w:lang w:val="fr-FR" w:eastAsia="fr-FR" w:bidi="fr-FR"/>
        </w:rPr>
      </w:pPr>
      <w:r w:rsidRPr="008C30BC">
        <w:rPr>
          <w:rFonts w:ascii="Arial" w:eastAsia="Arial" w:hAnsi="Arial" w:cs="Arial"/>
          <w:spacing w:val="5"/>
          <w:szCs w:val="24"/>
          <w:lang w:val="fr-FR" w:eastAsia="fr-FR" w:bidi="fr-FR"/>
        </w:rPr>
        <w:t xml:space="preserve">Protocol modmode </w:t>
      </w:r>
      <w:r w:rsidRPr="008C30BC">
        <w:rPr>
          <w:rFonts w:ascii="Arial" w:eastAsia="Arial" w:hAnsi="Arial" w:cs="Arial"/>
          <w:spacing w:val="3"/>
          <w:szCs w:val="24"/>
          <w:lang w:val="fr-FR" w:eastAsia="fr-FR" w:bidi="fr-FR"/>
        </w:rPr>
        <w:t xml:space="preserve">C, </w:t>
      </w:r>
      <w:r w:rsidRPr="008C30BC">
        <w:rPr>
          <w:rFonts w:ascii="Arial" w:eastAsia="Arial" w:hAnsi="Arial" w:cs="Arial"/>
          <w:spacing w:val="6"/>
          <w:szCs w:val="24"/>
          <w:lang w:val="fr-FR" w:eastAsia="fr-FR" w:bidi="fr-FR"/>
        </w:rPr>
        <w:t xml:space="preserve">53 </w:t>
      </w:r>
    </w:p>
    <w:p w:rsidR="008C30BC" w:rsidRPr="008C30BC" w:rsidRDefault="008C30BC" w:rsidP="008C30BC">
      <w:pPr>
        <w:pStyle w:val="BodyText"/>
        <w:ind w:left="-18" w:right="3637"/>
        <w:jc w:val="both"/>
        <w:rPr>
          <w:rFonts w:ascii="Arial" w:eastAsia="Arial" w:hAnsi="Arial" w:cs="Arial"/>
          <w:szCs w:val="24"/>
          <w:lang w:val="fr-FR" w:eastAsia="fr-FR" w:bidi="fr-FR"/>
        </w:rPr>
      </w:pPr>
      <w:r w:rsidRPr="008C30BC">
        <w:rPr>
          <w:rFonts w:ascii="Arial" w:eastAsia="Arial" w:hAnsi="Arial" w:cs="Arial"/>
          <w:spacing w:val="5"/>
          <w:szCs w:val="24"/>
          <w:lang w:val="fr-FR" w:eastAsia="fr-FR" w:bidi="fr-FR"/>
        </w:rPr>
        <w:t xml:space="preserve">Protocol mode </w:t>
      </w:r>
      <w:r w:rsidRPr="008C30BC">
        <w:rPr>
          <w:rFonts w:ascii="Arial" w:eastAsia="Arial" w:hAnsi="Arial" w:cs="Arial"/>
          <w:spacing w:val="3"/>
          <w:szCs w:val="24"/>
          <w:lang w:val="fr-FR" w:eastAsia="fr-FR" w:bidi="fr-FR"/>
        </w:rPr>
        <w:t>D,</w:t>
      </w:r>
      <w:r w:rsidRPr="008C30BC">
        <w:rPr>
          <w:rFonts w:ascii="Arial" w:eastAsia="Arial" w:hAnsi="Arial" w:cs="Arial"/>
          <w:spacing w:val="30"/>
          <w:szCs w:val="24"/>
          <w:lang w:val="fr-FR" w:eastAsia="fr-FR" w:bidi="fr-FR"/>
        </w:rPr>
        <w:t xml:space="preserve"> </w:t>
      </w:r>
      <w:r w:rsidRPr="008C30BC">
        <w:rPr>
          <w:rFonts w:ascii="Arial" w:eastAsia="Arial" w:hAnsi="Arial" w:cs="Arial"/>
          <w:spacing w:val="6"/>
          <w:szCs w:val="24"/>
          <w:lang w:val="fr-FR" w:eastAsia="fr-FR" w:bidi="fr-FR"/>
        </w:rPr>
        <w:t>61</w:t>
      </w:r>
    </w:p>
    <w:p w:rsidR="008C30BC" w:rsidRDefault="008C30BC" w:rsidP="008C30BC">
      <w:pPr>
        <w:pStyle w:val="BodyText"/>
        <w:spacing w:line="237" w:lineRule="auto"/>
        <w:ind w:left="-18" w:right="1819"/>
        <w:jc w:val="left"/>
        <w:rPr>
          <w:rFonts w:ascii="Arial" w:eastAsia="Arial" w:hAnsi="Arial" w:cs="Arial"/>
          <w:szCs w:val="24"/>
          <w:lang w:val="fr-FR" w:eastAsia="fr-FR" w:bidi="fr-FR"/>
        </w:rPr>
      </w:pPr>
      <w:r w:rsidRPr="008C30BC">
        <w:rPr>
          <w:rFonts w:ascii="Arial" w:eastAsia="Arial" w:hAnsi="Arial" w:cs="Arial"/>
          <w:szCs w:val="24"/>
          <w:lang w:val="fr-FR" w:eastAsia="fr-FR" w:bidi="fr-FR"/>
        </w:rPr>
        <w:t xml:space="preserve">Protocol mode E (other pro protocols), 61 </w:t>
      </w:r>
    </w:p>
    <w:p w:rsidR="008C30BC" w:rsidRPr="008C30BC" w:rsidRDefault="008C30BC" w:rsidP="008C30BC">
      <w:pPr>
        <w:pStyle w:val="BodyText"/>
        <w:spacing w:line="237" w:lineRule="auto"/>
        <w:ind w:left="-18" w:right="1819"/>
        <w:jc w:val="left"/>
        <w:rPr>
          <w:rFonts w:ascii="Arial" w:eastAsia="Arial" w:hAnsi="Arial" w:cs="Arial"/>
          <w:szCs w:val="24"/>
          <w:lang w:val="fr-FR" w:eastAsia="fr-FR" w:bidi="fr-FR"/>
        </w:rPr>
      </w:pPr>
      <w:r w:rsidRPr="008C30BC">
        <w:rPr>
          <w:rFonts w:ascii="Arial" w:eastAsia="Arial" w:hAnsi="Arial" w:cs="Arial"/>
          <w:szCs w:val="24"/>
          <w:lang w:val="fr-FR" w:eastAsia="fr-FR" w:bidi="fr-FR"/>
        </w:rPr>
        <w:t>quality, 33</w:t>
      </w:r>
    </w:p>
    <w:p w:rsidR="008C30BC" w:rsidRDefault="008C30BC" w:rsidP="008C30BC">
      <w:pPr>
        <w:widowControl w:val="0"/>
        <w:autoSpaceDE w:val="0"/>
        <w:autoSpaceDN w:val="0"/>
        <w:spacing w:after="0" w:line="240" w:lineRule="auto"/>
        <w:ind w:left="-18" w:right="1819"/>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Reaction and monitoring times, 49, 53, 59</w:t>
      </w:r>
    </w:p>
    <w:p w:rsidR="008C30BC" w:rsidRPr="008C30BC" w:rsidRDefault="008C30BC" w:rsidP="008C30BC">
      <w:pPr>
        <w:widowControl w:val="0"/>
        <w:autoSpaceDE w:val="0"/>
        <w:autoSpaceDN w:val="0"/>
        <w:spacing w:after="0" w:line="240" w:lineRule="auto"/>
        <w:ind w:left="-18" w:right="1819"/>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reading head, 25</w:t>
      </w:r>
    </w:p>
    <w:p w:rsidR="008C30BC" w:rsidRPr="008C30BC" w:rsidRDefault="008C30BC" w:rsidP="008C30BC">
      <w:pPr>
        <w:widowControl w:val="0"/>
        <w:autoSpaceDE w:val="0"/>
        <w:autoSpaceDN w:val="0"/>
        <w:spacing w:after="0" w:line="225"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Readout mode, 73, 131</w:t>
      </w:r>
    </w:p>
    <w:p w:rsidR="008C30BC" w:rsidRPr="008C30BC" w:rsidRDefault="008C30BC" w:rsidP="008C30BC">
      <w:pPr>
        <w:widowControl w:val="0"/>
        <w:autoSpaceDE w:val="0"/>
        <w:autoSpaceDN w:val="0"/>
        <w:spacing w:after="0" w:line="228"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Receiver, 31</w:t>
      </w:r>
    </w:p>
    <w:p w:rsidR="008C30BC" w:rsidRPr="008C30BC" w:rsidRDefault="008C30BC" w:rsidP="008C30BC">
      <w:pPr>
        <w:widowControl w:val="0"/>
        <w:autoSpaceDE w:val="0"/>
        <w:autoSpaceDN w:val="0"/>
        <w:spacing w:after="0" w:line="228"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Register coding, 93</w:t>
      </w:r>
    </w:p>
    <w:p w:rsidR="008C30BC" w:rsidRDefault="008C30BC" w:rsidP="008C30BC">
      <w:pPr>
        <w:widowControl w:val="0"/>
        <w:autoSpaceDE w:val="0"/>
        <w:autoSpaceDN w:val="0"/>
        <w:spacing w:after="0" w:line="240" w:lineRule="auto"/>
        <w:ind w:left="-18" w:right="2656"/>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Register data category, 93 </w:t>
      </w:r>
    </w:p>
    <w:p w:rsidR="008C30BC" w:rsidRPr="008C30BC" w:rsidRDefault="008C30BC" w:rsidP="008C30BC">
      <w:pPr>
        <w:widowControl w:val="0"/>
        <w:autoSpaceDE w:val="0"/>
        <w:autoSpaceDN w:val="0"/>
        <w:spacing w:after="0" w:line="240" w:lineRule="auto"/>
        <w:ind w:left="-18" w:right="2656"/>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Register examples, 97</w:t>
      </w:r>
    </w:p>
    <w:p w:rsidR="008C30BC" w:rsidRDefault="008C30BC" w:rsidP="008C30BC">
      <w:pPr>
        <w:widowControl w:val="0"/>
        <w:autoSpaceDE w:val="0"/>
        <w:autoSpaceDN w:val="0"/>
        <w:spacing w:after="0" w:line="237" w:lineRule="auto"/>
        <w:ind w:left="-18" w:right="2656"/>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Repeat-request message, 37 </w:t>
      </w:r>
    </w:p>
    <w:p w:rsidR="008C30BC" w:rsidRPr="008C30BC" w:rsidRDefault="008C30BC" w:rsidP="008C30BC">
      <w:pPr>
        <w:widowControl w:val="0"/>
        <w:autoSpaceDE w:val="0"/>
        <w:autoSpaceDN w:val="0"/>
        <w:spacing w:after="0" w:line="237" w:lineRule="auto"/>
        <w:ind w:left="-18" w:right="2656"/>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Request message, 37</w:t>
      </w:r>
    </w:p>
    <w:p w:rsidR="008C30BC" w:rsidRPr="008C30BC" w:rsidRDefault="008C30BC" w:rsidP="008C30BC">
      <w:pPr>
        <w:widowControl w:val="0"/>
        <w:autoSpaceDE w:val="0"/>
        <w:autoSpaceDN w:val="0"/>
        <w:spacing w:after="0" w:line="228"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Season coding, 99</w:t>
      </w:r>
    </w:p>
    <w:p w:rsidR="008C30BC" w:rsidRPr="008C30BC" w:rsidRDefault="008C30BC" w:rsidP="008C30BC">
      <w:pPr>
        <w:widowControl w:val="0"/>
        <w:autoSpaceDE w:val="0"/>
        <w:autoSpaceDN w:val="0"/>
        <w:spacing w:after="0" w:line="228"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Season data category, 99</w:t>
      </w:r>
    </w:p>
    <w:p w:rsidR="008C30BC" w:rsidRDefault="008C30BC" w:rsidP="008C30BC">
      <w:pPr>
        <w:widowControl w:val="0"/>
        <w:autoSpaceDE w:val="0"/>
        <w:autoSpaceDN w:val="0"/>
        <w:spacing w:after="0" w:line="240" w:lineRule="auto"/>
        <w:ind w:left="-18" w:right="1819"/>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Season erase examples (W 2), 105 </w:t>
      </w:r>
    </w:p>
    <w:p w:rsidR="008C30BC" w:rsidRPr="008C30BC" w:rsidRDefault="008C30BC" w:rsidP="008C30BC">
      <w:pPr>
        <w:widowControl w:val="0"/>
        <w:autoSpaceDE w:val="0"/>
        <w:autoSpaceDN w:val="0"/>
        <w:spacing w:after="0" w:line="240" w:lineRule="auto"/>
        <w:ind w:left="-18" w:right="1819"/>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Season read examples (R2), 101</w:t>
      </w:r>
    </w:p>
    <w:p w:rsidR="008C30BC" w:rsidRPr="008C30BC" w:rsidRDefault="008C30BC" w:rsidP="008C30BC">
      <w:pPr>
        <w:widowControl w:val="0"/>
        <w:autoSpaceDE w:val="0"/>
        <w:autoSpaceDN w:val="0"/>
        <w:spacing w:after="0" w:line="225"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security, 33</w:t>
      </w:r>
    </w:p>
    <w:p w:rsidR="008C30BC" w:rsidRPr="008C30BC" w:rsidRDefault="008C30BC" w:rsidP="008C30BC">
      <w:pPr>
        <w:widowControl w:val="0"/>
        <w:autoSpaceDE w:val="0"/>
        <w:autoSpaceDN w:val="0"/>
        <w:spacing w:after="0" w:line="228"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server, 19</w:t>
      </w:r>
    </w:p>
    <w:p w:rsidR="008C30BC" w:rsidRPr="008C30BC" w:rsidRDefault="008C30BC" w:rsidP="008C30BC">
      <w:pPr>
        <w:widowControl w:val="0"/>
        <w:autoSpaceDE w:val="0"/>
        <w:autoSpaceDN w:val="0"/>
        <w:spacing w:after="0" w:line="228"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Signal quality, 33</w:t>
      </w:r>
    </w:p>
    <w:p w:rsidR="008C30BC" w:rsidRPr="008C30BC" w:rsidRDefault="008C30BC" w:rsidP="008C30BC">
      <w:pPr>
        <w:widowControl w:val="0"/>
        <w:autoSpaceDE w:val="0"/>
        <w:autoSpaceDN w:val="0"/>
        <w:spacing w:after="0" w:line="228"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slave, 19</w:t>
      </w:r>
    </w:p>
    <w:p w:rsidR="008C30BC" w:rsidRDefault="008C30BC" w:rsidP="008C30BC">
      <w:pPr>
        <w:widowControl w:val="0"/>
        <w:autoSpaceDE w:val="0"/>
        <w:autoSpaceDN w:val="0"/>
        <w:spacing w:after="0" w:line="240" w:lineRule="auto"/>
        <w:ind w:left="-18" w:right="1819"/>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Switch to programming mode, 47, 51 </w:t>
      </w:r>
    </w:p>
    <w:p w:rsidR="008C30BC" w:rsidRDefault="008C30BC" w:rsidP="008C30BC">
      <w:pPr>
        <w:widowControl w:val="0"/>
        <w:autoSpaceDE w:val="0"/>
        <w:autoSpaceDN w:val="0"/>
        <w:spacing w:after="0" w:line="240" w:lineRule="auto"/>
        <w:ind w:left="-18" w:right="1819"/>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Syntax diagrams, 71</w:t>
      </w:r>
    </w:p>
    <w:p w:rsidR="00BF64B6" w:rsidRPr="008C30BC" w:rsidRDefault="00BF64B6" w:rsidP="008C30BC">
      <w:pPr>
        <w:widowControl w:val="0"/>
        <w:autoSpaceDE w:val="0"/>
        <w:autoSpaceDN w:val="0"/>
        <w:spacing w:after="0" w:line="240" w:lineRule="auto"/>
        <w:ind w:left="-18" w:right="1819"/>
        <w:rPr>
          <w:rFonts w:ascii="Arial" w:eastAsia="Arial" w:hAnsi="Arial" w:cs="Arial"/>
          <w:sz w:val="24"/>
          <w:szCs w:val="24"/>
          <w:lang w:val="fr-FR" w:eastAsia="fr-FR" w:bidi="fr-FR"/>
        </w:rPr>
      </w:pPr>
    </w:p>
    <w:p w:rsidR="008C30BC" w:rsidRDefault="008C30BC" w:rsidP="008C30BC">
      <w:pPr>
        <w:widowControl w:val="0"/>
        <w:autoSpaceDE w:val="0"/>
        <w:autoSpaceDN w:val="0"/>
        <w:spacing w:after="0" w:line="225"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system security, 61, 127</w:t>
      </w:r>
    </w:p>
    <w:p w:rsidR="00BF64B6" w:rsidRPr="008C30BC" w:rsidRDefault="00BF64B6" w:rsidP="008C30BC">
      <w:pPr>
        <w:widowControl w:val="0"/>
        <w:autoSpaceDE w:val="0"/>
        <w:autoSpaceDN w:val="0"/>
        <w:spacing w:after="0" w:line="225" w:lineRule="exact"/>
        <w:ind w:left="-18"/>
        <w:rPr>
          <w:rFonts w:ascii="Arial" w:eastAsia="Arial" w:hAnsi="Arial" w:cs="Arial"/>
          <w:sz w:val="24"/>
          <w:szCs w:val="24"/>
          <w:lang w:val="fr-FR" w:eastAsia="fr-FR" w:bidi="fr-FR"/>
        </w:rPr>
      </w:pPr>
    </w:p>
    <w:p w:rsidR="008C30BC" w:rsidRDefault="008C30BC" w:rsidP="008C30BC">
      <w:pPr>
        <w:widowControl w:val="0"/>
        <w:autoSpaceDE w:val="0"/>
        <w:autoSpaceDN w:val="0"/>
        <w:spacing w:after="0" w:line="228"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tariff device, 17, 29</w:t>
      </w:r>
    </w:p>
    <w:p w:rsidR="00BF64B6" w:rsidRPr="008C30BC" w:rsidRDefault="00BF64B6" w:rsidP="008C30BC">
      <w:pPr>
        <w:widowControl w:val="0"/>
        <w:autoSpaceDE w:val="0"/>
        <w:autoSpaceDN w:val="0"/>
        <w:spacing w:after="0" w:line="228" w:lineRule="exact"/>
        <w:ind w:left="-18"/>
        <w:rPr>
          <w:rFonts w:ascii="Arial" w:eastAsia="Arial" w:hAnsi="Arial" w:cs="Arial"/>
          <w:sz w:val="24"/>
          <w:szCs w:val="24"/>
          <w:lang w:val="fr-FR" w:eastAsia="fr-FR" w:bidi="fr-FR"/>
        </w:rPr>
      </w:pPr>
    </w:p>
    <w:p w:rsidR="008C30BC" w:rsidRDefault="008C30BC" w:rsidP="008C30BC">
      <w:pPr>
        <w:widowControl w:val="0"/>
        <w:autoSpaceDE w:val="0"/>
        <w:autoSpaceDN w:val="0"/>
        <w:spacing w:after="0" w:line="240" w:lineRule="auto"/>
        <w:ind w:left="-18" w:right="2722"/>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temperature condition, 33 </w:t>
      </w:r>
    </w:p>
    <w:p w:rsidR="00BF64B6" w:rsidRDefault="00BF64B6" w:rsidP="008C30BC">
      <w:pPr>
        <w:widowControl w:val="0"/>
        <w:autoSpaceDE w:val="0"/>
        <w:autoSpaceDN w:val="0"/>
        <w:spacing w:after="0" w:line="240" w:lineRule="auto"/>
        <w:ind w:left="-18" w:right="2722"/>
        <w:rPr>
          <w:rFonts w:ascii="Arial" w:eastAsia="Arial" w:hAnsi="Arial" w:cs="Arial"/>
          <w:sz w:val="24"/>
          <w:szCs w:val="24"/>
          <w:lang w:val="fr-FR" w:eastAsia="fr-FR" w:bidi="fr-FR"/>
        </w:rPr>
      </w:pPr>
    </w:p>
    <w:p w:rsidR="008C30BC" w:rsidRDefault="008C30BC" w:rsidP="008C30BC">
      <w:pPr>
        <w:widowControl w:val="0"/>
        <w:autoSpaceDE w:val="0"/>
        <w:autoSpaceDN w:val="0"/>
        <w:spacing w:after="0" w:line="240" w:lineRule="auto"/>
        <w:ind w:left="-18" w:right="2722"/>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Terms, 17</w:t>
      </w:r>
    </w:p>
    <w:p w:rsidR="00BF64B6" w:rsidRPr="008C30BC" w:rsidRDefault="00BF64B6" w:rsidP="008C30BC">
      <w:pPr>
        <w:widowControl w:val="0"/>
        <w:autoSpaceDE w:val="0"/>
        <w:autoSpaceDN w:val="0"/>
        <w:spacing w:after="0" w:line="240" w:lineRule="auto"/>
        <w:ind w:left="-18" w:right="2722"/>
        <w:rPr>
          <w:rFonts w:ascii="Arial" w:eastAsia="Arial" w:hAnsi="Arial" w:cs="Arial"/>
          <w:sz w:val="24"/>
          <w:szCs w:val="24"/>
          <w:lang w:val="fr-FR" w:eastAsia="fr-FR" w:bidi="fr-FR"/>
        </w:rPr>
      </w:pPr>
    </w:p>
    <w:p w:rsidR="008C30BC" w:rsidRDefault="008C30BC" w:rsidP="008C30BC">
      <w:pPr>
        <w:widowControl w:val="0"/>
        <w:autoSpaceDE w:val="0"/>
        <w:autoSpaceDN w:val="0"/>
        <w:spacing w:after="0" w:line="225"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transmission, 33</w:t>
      </w:r>
    </w:p>
    <w:p w:rsidR="00BF64B6" w:rsidRPr="008C30BC" w:rsidRDefault="00BF64B6" w:rsidP="008C30BC">
      <w:pPr>
        <w:widowControl w:val="0"/>
        <w:autoSpaceDE w:val="0"/>
        <w:autoSpaceDN w:val="0"/>
        <w:spacing w:after="0" w:line="225" w:lineRule="exact"/>
        <w:ind w:left="-18"/>
        <w:rPr>
          <w:rFonts w:ascii="Arial" w:eastAsia="Arial" w:hAnsi="Arial" w:cs="Arial"/>
          <w:sz w:val="24"/>
          <w:szCs w:val="24"/>
          <w:lang w:val="fr-FR" w:eastAsia="fr-FR" w:bidi="fr-FR"/>
        </w:rPr>
      </w:pPr>
    </w:p>
    <w:p w:rsidR="008C30BC" w:rsidRDefault="008C30BC" w:rsidP="008C30BC">
      <w:pPr>
        <w:widowControl w:val="0"/>
        <w:autoSpaceDE w:val="0"/>
        <w:autoSpaceDN w:val="0"/>
        <w:spacing w:after="0" w:line="240" w:lineRule="auto"/>
        <w:ind w:left="-18" w:right="2656"/>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 xml:space="preserve">Transmission speed, 33 </w:t>
      </w:r>
    </w:p>
    <w:p w:rsidR="00BF64B6" w:rsidRDefault="00BF64B6" w:rsidP="008C30BC">
      <w:pPr>
        <w:widowControl w:val="0"/>
        <w:autoSpaceDE w:val="0"/>
        <w:autoSpaceDN w:val="0"/>
        <w:spacing w:after="0" w:line="240" w:lineRule="auto"/>
        <w:ind w:left="-18" w:right="2656"/>
        <w:rPr>
          <w:rFonts w:ascii="Arial" w:eastAsia="Arial" w:hAnsi="Arial" w:cs="Arial"/>
          <w:sz w:val="24"/>
          <w:szCs w:val="24"/>
          <w:lang w:val="fr-FR" w:eastAsia="fr-FR" w:bidi="fr-FR"/>
        </w:rPr>
      </w:pPr>
    </w:p>
    <w:p w:rsidR="008C30BC" w:rsidRDefault="008C30BC" w:rsidP="008C30BC">
      <w:pPr>
        <w:widowControl w:val="0"/>
        <w:autoSpaceDE w:val="0"/>
        <w:autoSpaceDN w:val="0"/>
        <w:spacing w:after="0" w:line="240" w:lineRule="auto"/>
        <w:ind w:left="-18" w:right="2656"/>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Transmitter, 29</w:t>
      </w:r>
    </w:p>
    <w:p w:rsidR="00BF64B6" w:rsidRPr="008C30BC" w:rsidRDefault="00BF64B6" w:rsidP="008C30BC">
      <w:pPr>
        <w:widowControl w:val="0"/>
        <w:autoSpaceDE w:val="0"/>
        <w:autoSpaceDN w:val="0"/>
        <w:spacing w:after="0" w:line="240" w:lineRule="auto"/>
        <w:ind w:left="-18" w:right="2656"/>
        <w:rPr>
          <w:rFonts w:ascii="Arial" w:eastAsia="Arial" w:hAnsi="Arial" w:cs="Arial"/>
          <w:sz w:val="24"/>
          <w:szCs w:val="24"/>
          <w:lang w:val="fr-FR" w:eastAsia="fr-FR" w:bidi="fr-FR"/>
        </w:rPr>
      </w:pPr>
    </w:p>
    <w:p w:rsidR="008C30BC" w:rsidRDefault="008C30BC" w:rsidP="008C30BC">
      <w:pPr>
        <w:widowControl w:val="0"/>
        <w:autoSpaceDE w:val="0"/>
        <w:autoSpaceDN w:val="0"/>
        <w:spacing w:after="0" w:line="225" w:lineRule="exact"/>
        <w:ind w:left="-18"/>
        <w:rPr>
          <w:rFonts w:ascii="Arial" w:eastAsia="Arial" w:hAnsi="Arial" w:cs="Arial"/>
          <w:spacing w:val="6"/>
          <w:sz w:val="24"/>
          <w:szCs w:val="24"/>
          <w:lang w:val="fr-FR" w:eastAsia="fr-FR" w:bidi="fr-FR"/>
        </w:rPr>
      </w:pPr>
      <w:r w:rsidRPr="008C30BC">
        <w:rPr>
          <w:rFonts w:ascii="Arial" w:eastAsia="Arial" w:hAnsi="Arial" w:cs="Arial"/>
          <w:spacing w:val="5"/>
          <w:sz w:val="24"/>
          <w:szCs w:val="24"/>
          <w:lang w:val="fr-FR" w:eastAsia="fr-FR" w:bidi="fr-FR"/>
        </w:rPr>
        <w:t>Variable coding,</w:t>
      </w:r>
      <w:r w:rsidRPr="008C30BC">
        <w:rPr>
          <w:rFonts w:ascii="Arial" w:eastAsia="Arial" w:hAnsi="Arial" w:cs="Arial"/>
          <w:spacing w:val="20"/>
          <w:sz w:val="24"/>
          <w:szCs w:val="24"/>
          <w:lang w:val="fr-FR" w:eastAsia="fr-FR" w:bidi="fr-FR"/>
        </w:rPr>
        <w:t xml:space="preserve"> </w:t>
      </w:r>
      <w:r w:rsidRPr="008C30BC">
        <w:rPr>
          <w:rFonts w:ascii="Arial" w:eastAsia="Arial" w:hAnsi="Arial" w:cs="Arial"/>
          <w:spacing w:val="6"/>
          <w:sz w:val="24"/>
          <w:szCs w:val="24"/>
          <w:lang w:val="fr-FR" w:eastAsia="fr-FR" w:bidi="fr-FR"/>
        </w:rPr>
        <w:t>113</w:t>
      </w:r>
    </w:p>
    <w:p w:rsidR="00BF64B6" w:rsidRPr="008C30BC" w:rsidRDefault="00BF64B6" w:rsidP="008C30BC">
      <w:pPr>
        <w:widowControl w:val="0"/>
        <w:autoSpaceDE w:val="0"/>
        <w:autoSpaceDN w:val="0"/>
        <w:spacing w:after="0" w:line="225" w:lineRule="exact"/>
        <w:ind w:left="-18"/>
        <w:rPr>
          <w:rFonts w:ascii="Arial" w:eastAsia="Arial" w:hAnsi="Arial" w:cs="Arial"/>
          <w:sz w:val="24"/>
          <w:szCs w:val="24"/>
          <w:lang w:val="fr-FR" w:eastAsia="fr-FR" w:bidi="fr-FR"/>
        </w:rPr>
      </w:pPr>
    </w:p>
    <w:p w:rsidR="008C30BC" w:rsidRDefault="008C30BC" w:rsidP="008C30BC">
      <w:pPr>
        <w:widowControl w:val="0"/>
        <w:autoSpaceDE w:val="0"/>
        <w:autoSpaceDN w:val="0"/>
        <w:spacing w:after="0" w:line="240" w:lineRule="auto"/>
        <w:ind w:left="-18" w:right="2656"/>
        <w:rPr>
          <w:rFonts w:ascii="Arial" w:eastAsia="Arial" w:hAnsi="Arial" w:cs="Arial"/>
          <w:spacing w:val="6"/>
          <w:sz w:val="24"/>
          <w:szCs w:val="24"/>
          <w:lang w:val="fr-FR" w:eastAsia="fr-FR" w:bidi="fr-FR"/>
        </w:rPr>
      </w:pPr>
      <w:r w:rsidRPr="008C30BC">
        <w:rPr>
          <w:rFonts w:ascii="Arial" w:eastAsia="Arial" w:hAnsi="Arial" w:cs="Arial"/>
          <w:spacing w:val="5"/>
          <w:sz w:val="24"/>
          <w:szCs w:val="24"/>
          <w:lang w:val="fr-FR" w:eastAsia="fr-FR" w:bidi="fr-FR"/>
        </w:rPr>
        <w:t xml:space="preserve">Variable </w:t>
      </w:r>
      <w:r w:rsidRPr="008C30BC">
        <w:rPr>
          <w:rFonts w:ascii="Arial" w:eastAsia="Arial" w:hAnsi="Arial" w:cs="Arial"/>
          <w:spacing w:val="4"/>
          <w:sz w:val="24"/>
          <w:szCs w:val="24"/>
          <w:lang w:val="fr-FR" w:eastAsia="fr-FR" w:bidi="fr-FR"/>
        </w:rPr>
        <w:t xml:space="preserve">data </w:t>
      </w:r>
      <w:r w:rsidRPr="008C30BC">
        <w:rPr>
          <w:rFonts w:ascii="Arial" w:eastAsia="Arial" w:hAnsi="Arial" w:cs="Arial"/>
          <w:spacing w:val="5"/>
          <w:sz w:val="24"/>
          <w:szCs w:val="24"/>
          <w:lang w:val="fr-FR" w:eastAsia="fr-FR" w:bidi="fr-FR"/>
        </w:rPr>
        <w:t xml:space="preserve">category, </w:t>
      </w:r>
      <w:r w:rsidRPr="008C30BC">
        <w:rPr>
          <w:rFonts w:ascii="Arial" w:eastAsia="Arial" w:hAnsi="Arial" w:cs="Arial"/>
          <w:spacing w:val="6"/>
          <w:sz w:val="24"/>
          <w:szCs w:val="24"/>
          <w:lang w:val="fr-FR" w:eastAsia="fr-FR" w:bidi="fr-FR"/>
        </w:rPr>
        <w:t xml:space="preserve">113 </w:t>
      </w:r>
    </w:p>
    <w:p w:rsidR="00BF64B6" w:rsidRDefault="00BF64B6" w:rsidP="008C30BC">
      <w:pPr>
        <w:widowControl w:val="0"/>
        <w:autoSpaceDE w:val="0"/>
        <w:autoSpaceDN w:val="0"/>
        <w:spacing w:after="0" w:line="240" w:lineRule="auto"/>
        <w:ind w:left="-18" w:right="2656"/>
        <w:rPr>
          <w:rFonts w:ascii="Arial" w:eastAsia="Arial" w:hAnsi="Arial" w:cs="Arial"/>
          <w:spacing w:val="6"/>
          <w:sz w:val="24"/>
          <w:szCs w:val="24"/>
          <w:lang w:val="fr-FR" w:eastAsia="fr-FR" w:bidi="fr-FR"/>
        </w:rPr>
      </w:pPr>
    </w:p>
    <w:p w:rsidR="00BF64B6" w:rsidRDefault="008C30BC" w:rsidP="008C30BC">
      <w:pPr>
        <w:widowControl w:val="0"/>
        <w:autoSpaceDE w:val="0"/>
        <w:autoSpaceDN w:val="0"/>
        <w:spacing w:after="0" w:line="240" w:lineRule="auto"/>
        <w:ind w:left="-18" w:right="2656"/>
        <w:rPr>
          <w:rFonts w:ascii="Arial" w:eastAsia="Arial" w:hAnsi="Arial" w:cs="Arial"/>
          <w:spacing w:val="6"/>
          <w:sz w:val="24"/>
          <w:szCs w:val="24"/>
          <w:lang w:val="fr-FR" w:eastAsia="fr-FR" w:bidi="fr-FR"/>
        </w:rPr>
      </w:pPr>
      <w:r w:rsidRPr="008C30BC">
        <w:rPr>
          <w:rFonts w:ascii="Arial" w:eastAsia="Arial" w:hAnsi="Arial" w:cs="Arial"/>
          <w:spacing w:val="5"/>
          <w:sz w:val="24"/>
          <w:szCs w:val="24"/>
          <w:lang w:val="fr-FR" w:eastAsia="fr-FR" w:bidi="fr-FR"/>
        </w:rPr>
        <w:t xml:space="preserve">Variable </w:t>
      </w:r>
      <w:r w:rsidRPr="008C30BC">
        <w:rPr>
          <w:rFonts w:ascii="Arial" w:eastAsia="Arial" w:hAnsi="Arial" w:cs="Arial"/>
          <w:spacing w:val="4"/>
          <w:sz w:val="24"/>
          <w:szCs w:val="24"/>
          <w:lang w:val="fr-FR" w:eastAsia="fr-FR" w:bidi="fr-FR"/>
        </w:rPr>
        <w:t xml:space="preserve">data </w:t>
      </w:r>
      <w:r w:rsidRPr="008C30BC">
        <w:rPr>
          <w:rFonts w:ascii="Arial" w:eastAsia="Arial" w:hAnsi="Arial" w:cs="Arial"/>
          <w:spacing w:val="6"/>
          <w:sz w:val="24"/>
          <w:szCs w:val="24"/>
          <w:lang w:val="fr-FR" w:eastAsia="fr-FR" w:bidi="fr-FR"/>
        </w:rPr>
        <w:t>examples, 113</w:t>
      </w:r>
    </w:p>
    <w:p w:rsidR="008C30BC" w:rsidRDefault="008C30BC" w:rsidP="008C30BC">
      <w:pPr>
        <w:widowControl w:val="0"/>
        <w:autoSpaceDE w:val="0"/>
        <w:autoSpaceDN w:val="0"/>
        <w:spacing w:after="0" w:line="240" w:lineRule="auto"/>
        <w:ind w:left="-18" w:right="2656"/>
        <w:rPr>
          <w:rFonts w:ascii="Arial" w:eastAsia="Arial" w:hAnsi="Arial" w:cs="Arial"/>
          <w:spacing w:val="6"/>
          <w:sz w:val="24"/>
          <w:szCs w:val="24"/>
          <w:lang w:val="fr-FR" w:eastAsia="fr-FR" w:bidi="fr-FR"/>
        </w:rPr>
      </w:pPr>
      <w:r w:rsidRPr="008C30BC">
        <w:rPr>
          <w:rFonts w:ascii="Arial" w:eastAsia="Arial" w:hAnsi="Arial" w:cs="Arial"/>
          <w:spacing w:val="6"/>
          <w:sz w:val="24"/>
          <w:szCs w:val="24"/>
          <w:lang w:val="fr-FR" w:eastAsia="fr-FR" w:bidi="fr-FR"/>
        </w:rPr>
        <w:t xml:space="preserve"> </w:t>
      </w:r>
    </w:p>
    <w:p w:rsidR="008C30BC" w:rsidRDefault="008C30BC" w:rsidP="008C30BC">
      <w:pPr>
        <w:widowControl w:val="0"/>
        <w:autoSpaceDE w:val="0"/>
        <w:autoSpaceDN w:val="0"/>
        <w:spacing w:after="0" w:line="240" w:lineRule="auto"/>
        <w:ind w:left="-18" w:right="2656"/>
        <w:rPr>
          <w:rFonts w:ascii="Arial" w:eastAsia="Arial" w:hAnsi="Arial" w:cs="Arial"/>
          <w:spacing w:val="6"/>
          <w:sz w:val="24"/>
          <w:szCs w:val="24"/>
          <w:lang w:val="fr-FR" w:eastAsia="fr-FR" w:bidi="fr-FR"/>
        </w:rPr>
      </w:pPr>
      <w:r w:rsidRPr="008C30BC">
        <w:rPr>
          <w:rFonts w:ascii="Arial" w:eastAsia="Arial" w:hAnsi="Arial" w:cs="Arial"/>
          <w:spacing w:val="5"/>
          <w:sz w:val="24"/>
          <w:szCs w:val="24"/>
          <w:lang w:val="fr-FR" w:eastAsia="fr-FR" w:bidi="fr-FR"/>
        </w:rPr>
        <w:t xml:space="preserve">wake </w:t>
      </w:r>
      <w:r w:rsidRPr="008C30BC">
        <w:rPr>
          <w:rFonts w:ascii="Arial" w:eastAsia="Arial" w:hAnsi="Arial" w:cs="Arial"/>
          <w:spacing w:val="3"/>
          <w:sz w:val="24"/>
          <w:szCs w:val="24"/>
          <w:lang w:val="fr-FR" w:eastAsia="fr-FR" w:bidi="fr-FR"/>
        </w:rPr>
        <w:t xml:space="preserve">up </w:t>
      </w:r>
      <w:r w:rsidRPr="008C30BC">
        <w:rPr>
          <w:rFonts w:ascii="Arial" w:eastAsia="Arial" w:hAnsi="Arial" w:cs="Arial"/>
          <w:spacing w:val="6"/>
          <w:sz w:val="24"/>
          <w:szCs w:val="24"/>
          <w:lang w:val="fr-FR" w:eastAsia="fr-FR" w:bidi="fr-FR"/>
        </w:rPr>
        <w:t>method,</w:t>
      </w:r>
      <w:r w:rsidRPr="008C30BC">
        <w:rPr>
          <w:rFonts w:ascii="Arial" w:eastAsia="Arial" w:hAnsi="Arial" w:cs="Arial"/>
          <w:spacing w:val="30"/>
          <w:sz w:val="24"/>
          <w:szCs w:val="24"/>
          <w:lang w:val="fr-FR" w:eastAsia="fr-FR" w:bidi="fr-FR"/>
        </w:rPr>
        <w:t xml:space="preserve"> </w:t>
      </w:r>
      <w:r w:rsidRPr="008C30BC">
        <w:rPr>
          <w:rFonts w:ascii="Arial" w:eastAsia="Arial" w:hAnsi="Arial" w:cs="Arial"/>
          <w:spacing w:val="6"/>
          <w:sz w:val="24"/>
          <w:szCs w:val="24"/>
          <w:lang w:val="fr-FR" w:eastAsia="fr-FR" w:bidi="fr-FR"/>
        </w:rPr>
        <w:t>87</w:t>
      </w:r>
    </w:p>
    <w:p w:rsidR="00BF64B6" w:rsidRPr="008C30BC" w:rsidRDefault="00BF64B6" w:rsidP="008C30BC">
      <w:pPr>
        <w:widowControl w:val="0"/>
        <w:autoSpaceDE w:val="0"/>
        <w:autoSpaceDN w:val="0"/>
        <w:spacing w:after="0" w:line="240" w:lineRule="auto"/>
        <w:ind w:left="-18" w:right="2656"/>
        <w:rPr>
          <w:rFonts w:ascii="Arial" w:eastAsia="Arial" w:hAnsi="Arial" w:cs="Arial"/>
          <w:sz w:val="24"/>
          <w:szCs w:val="24"/>
          <w:lang w:val="fr-FR" w:eastAsia="fr-FR" w:bidi="fr-FR"/>
        </w:rPr>
      </w:pPr>
    </w:p>
    <w:p w:rsidR="008C30BC" w:rsidRPr="008C30BC" w:rsidRDefault="008C30BC" w:rsidP="008C30BC">
      <w:pPr>
        <w:widowControl w:val="0"/>
        <w:autoSpaceDE w:val="0"/>
        <w:autoSpaceDN w:val="0"/>
        <w:spacing w:after="0" w:line="224" w:lineRule="exact"/>
        <w:ind w:left="-18"/>
        <w:rPr>
          <w:rFonts w:ascii="Arial" w:eastAsia="Arial" w:hAnsi="Arial" w:cs="Arial"/>
          <w:sz w:val="24"/>
          <w:szCs w:val="24"/>
          <w:lang w:val="fr-FR" w:eastAsia="fr-FR" w:bidi="fr-FR"/>
        </w:rPr>
      </w:pPr>
      <w:r w:rsidRPr="008C30BC">
        <w:rPr>
          <w:rFonts w:ascii="Arial" w:eastAsia="Arial" w:hAnsi="Arial" w:cs="Arial"/>
          <w:sz w:val="24"/>
          <w:szCs w:val="24"/>
          <w:lang w:val="fr-FR" w:eastAsia="fr-FR" w:bidi="fr-FR"/>
        </w:rPr>
        <w:t>Wavelength, 29</w:t>
      </w:r>
    </w:p>
    <w:p w:rsidR="00984170" w:rsidRDefault="00984170" w:rsidP="008C30BC">
      <w:pPr>
        <w:widowControl w:val="0"/>
        <w:autoSpaceDE w:val="0"/>
        <w:autoSpaceDN w:val="0"/>
        <w:spacing w:after="0" w:line="240" w:lineRule="auto"/>
        <w:rPr>
          <w:rFonts w:ascii="Arial" w:hAnsi="Arial" w:cs="Arial"/>
          <w:sz w:val="24"/>
          <w:szCs w:val="24"/>
          <w:lang w:val="mn-MN"/>
        </w:rPr>
      </w:pPr>
    </w:p>
    <w:p w:rsidR="00984170" w:rsidRDefault="00984170" w:rsidP="000078CD">
      <w:pPr>
        <w:widowControl w:val="0"/>
        <w:autoSpaceDE w:val="0"/>
        <w:autoSpaceDN w:val="0"/>
        <w:spacing w:after="0" w:line="240" w:lineRule="auto"/>
        <w:rPr>
          <w:rFonts w:ascii="Arial" w:hAnsi="Arial" w:cs="Arial"/>
          <w:sz w:val="24"/>
          <w:szCs w:val="24"/>
          <w:lang w:val="mn-MN"/>
        </w:rPr>
      </w:pPr>
    </w:p>
    <w:p w:rsidR="000078CD" w:rsidRPr="000078CD" w:rsidRDefault="000078CD" w:rsidP="000078CD">
      <w:pPr>
        <w:widowControl w:val="0"/>
        <w:autoSpaceDE w:val="0"/>
        <w:autoSpaceDN w:val="0"/>
        <w:spacing w:after="0" w:line="240" w:lineRule="auto"/>
        <w:rPr>
          <w:rFonts w:ascii="Arial" w:hAnsi="Arial" w:cs="Arial"/>
          <w:sz w:val="24"/>
          <w:szCs w:val="24"/>
          <w:lang w:val="mn-MN"/>
        </w:rPr>
      </w:pPr>
    </w:p>
    <w:p w:rsidR="000078CD" w:rsidRPr="000078CD" w:rsidRDefault="000078CD" w:rsidP="00E559DB">
      <w:pPr>
        <w:widowControl w:val="0"/>
        <w:autoSpaceDE w:val="0"/>
        <w:autoSpaceDN w:val="0"/>
        <w:spacing w:after="0" w:line="240" w:lineRule="auto"/>
        <w:rPr>
          <w:rFonts w:ascii="Arial" w:hAnsi="Arial" w:cs="Arial"/>
          <w:sz w:val="24"/>
          <w:szCs w:val="24"/>
        </w:rPr>
      </w:pPr>
    </w:p>
    <w:sectPr w:rsidR="000078CD" w:rsidRPr="000078CD" w:rsidSect="008248E7">
      <w:headerReference w:type="even" r:id="rId110"/>
      <w:headerReference w:type="default" r:id="rId111"/>
      <w:footerReference w:type="even" r:id="rId112"/>
      <w:footerReference w:type="default" r:id="rId113"/>
      <w:pgSz w:w="11907" w:h="16839" w:code="9"/>
      <w:pgMar w:top="1134" w:right="851" w:bottom="1134" w:left="1701" w:header="720" w:footer="720" w:gutter="0"/>
      <w:pgNumType w:fmt="lowerRoman"/>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FE9" w:rsidRDefault="00A02FE9" w:rsidP="007923CF">
      <w:pPr>
        <w:spacing w:after="0" w:line="240" w:lineRule="auto"/>
      </w:pPr>
      <w:r>
        <w:separator/>
      </w:r>
    </w:p>
  </w:endnote>
  <w:endnote w:type="continuationSeparator" w:id="0">
    <w:p w:rsidR="00A02FE9" w:rsidRDefault="00A02FE9" w:rsidP="00792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TC">
    <w:altName w:val="Arial"/>
    <w:charset w:val="00"/>
    <w:family w:val="swiss"/>
    <w:pitch w:val="variable"/>
    <w:sig w:usb0="00000287" w:usb1="00000000" w:usb2="00000000" w:usb3="00000000" w:csb0="0000009F" w:csb1="00000000"/>
  </w:font>
  <w:font w:name="Times New Roman Mon">
    <w:altName w:val="Times New Roman"/>
    <w:charset w:val="00"/>
    <w:family w:val="roman"/>
    <w:pitch w:val="variable"/>
    <w:sig w:usb0="00000207" w:usb1="00000000" w:usb2="00000000" w:usb3="00000000" w:csb0="00000007" w:csb1="00000000"/>
  </w:font>
  <w:font w:name="Arial Mon">
    <w:altName w:val="Arial"/>
    <w:charset w:val="00"/>
    <w:family w:val="swiss"/>
    <w:pitch w:val="variable"/>
    <w:sig w:usb0="00000001"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073" w:rsidRPr="00EC7429" w:rsidRDefault="00E64073">
    <w:pPr>
      <w:pStyle w:val="Footer"/>
      <w:jc w:val="center"/>
      <w:rPr>
        <w:rFonts w:ascii="Arial" w:hAnsi="Arial" w:cs="Arial"/>
        <w:b/>
      </w:rPr>
    </w:pPr>
  </w:p>
  <w:p w:rsidR="00E64073" w:rsidRDefault="00E64073">
    <w:pPr>
      <w:pStyle w:val="Footer"/>
    </w:pPr>
  </w:p>
  <w:p w:rsidR="00E64073" w:rsidRDefault="00E6407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073" w:rsidRPr="00EC7429" w:rsidRDefault="00E64073" w:rsidP="00DA72B3">
    <w:pPr>
      <w:pStyle w:val="Footer"/>
      <w:rPr>
        <w:rFonts w:ascii="Arial" w:hAnsi="Arial" w:cs="Arial"/>
        <w:b/>
      </w:rPr>
    </w:pPr>
  </w:p>
  <w:p w:rsidR="00E64073" w:rsidRDefault="00E64073">
    <w:pPr>
      <w:pStyle w:val="Footer"/>
    </w:pPr>
  </w:p>
  <w:p w:rsidR="00E64073" w:rsidRDefault="00E6407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FE9" w:rsidRDefault="00A02FE9" w:rsidP="007923CF">
      <w:pPr>
        <w:spacing w:after="0" w:line="240" w:lineRule="auto"/>
      </w:pPr>
      <w:r>
        <w:separator/>
      </w:r>
    </w:p>
  </w:footnote>
  <w:footnote w:type="continuationSeparator" w:id="0">
    <w:p w:rsidR="00A02FE9" w:rsidRDefault="00A02FE9" w:rsidP="007923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942DB" w:rsidRDefault="00F942DB">
    <w:pPr>
      <w:pStyle w:val="Header"/>
      <w:jc w:val="center"/>
      <w:rPr>
        <w:rFonts w:asciiTheme="majorHAnsi" w:eastAsiaTheme="majorEastAsia" w:hAnsiTheme="majorHAnsi" w:cstheme="majorBidi"/>
        <w:sz w:val="28"/>
        <w:szCs w:val="28"/>
      </w:rPr>
    </w:pPr>
  </w:p>
  <w:p w:rsidR="00F942DB" w:rsidRDefault="00F942D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073" w:rsidRDefault="00E64073">
    <w:pPr>
      <w:pStyle w:val="BodyText"/>
      <w:spacing w:line="14" w:lineRule="auto"/>
    </w:pPr>
    <w:r>
      <w:pict>
        <v:shapetype id="_x0000_t202" coordsize="21600,21600" o:spt="202" path="m,l,21600r21600,l21600,xe">
          <v:stroke joinstyle="miter"/>
          <v:path gradientshapeok="t" o:connecttype="rect"/>
        </v:shapetype>
        <v:shape id="_x0000_s2054" type="#_x0000_t202" style="position:absolute;left:0;text-align:left;margin-left:416.45pt;margin-top:48.9pt;width:109.2pt;height:14.35pt;z-index:-251656704;mso-position-horizontal-relative:page;mso-position-vertical-relative:page" filled="f" stroked="f">
          <v:textbox inset="0,0,0,0">
            <w:txbxContent>
              <w:p w:rsidR="00E64073" w:rsidRDefault="00E64073">
                <w:pPr>
                  <w:pStyle w:val="BodyText"/>
                  <w:spacing w:before="13"/>
                  <w:ind w:left="20"/>
                </w:pPr>
                <w:r>
                  <w:t xml:space="preserve">62056-21 </w:t>
                </w:r>
                <w:r>
                  <w:rPr>
                    <w:sz w:val="22"/>
                  </w:rPr>
                  <w:t xml:space="preserve">© </w:t>
                </w:r>
                <w:r>
                  <w:t>CEI:2002</w:t>
                </w:r>
              </w:p>
            </w:txbxContent>
          </v:textbox>
          <w10:wrap anchorx="page" anchory="page"/>
        </v:shape>
      </w:pict>
    </w:r>
    <w:r>
      <w:pict>
        <v:shape id="_x0000_s2055" type="#_x0000_t202" style="position:absolute;left:0;text-align:left;margin-left:278.7pt;margin-top:49.85pt;width:37.7pt;height:13.15pt;z-index:-251655680;mso-position-horizontal-relative:page;mso-position-vertical-relative:page" filled="f" stroked="f">
          <v:textbox inset="0,0,0,0">
            <w:txbxContent>
              <w:p w:rsidR="00E64073" w:rsidRDefault="00E64073">
                <w:pPr>
                  <w:pStyle w:val="BodyText"/>
                  <w:spacing w:before="12"/>
                  <w:ind w:left="20"/>
                </w:pPr>
                <w:r>
                  <w:t xml:space="preserve">– </w:t>
                </w:r>
                <w:r>
                  <w:fldChar w:fldCharType="begin"/>
                </w:r>
                <w:r>
                  <w:instrText xml:space="preserve"> PAGE </w:instrText>
                </w:r>
                <w:r>
                  <w:fldChar w:fldCharType="separate"/>
                </w:r>
                <w:r w:rsidR="00DA72B3">
                  <w:rPr>
                    <w:noProof/>
                  </w:rPr>
                  <w:t>82</w:t>
                </w:r>
                <w:r>
                  <w:fldChar w:fldCharType="end"/>
                </w:r>
                <w:r>
                  <w:t xml:space="preserve"> –</w:t>
                </w:r>
              </w:p>
            </w:txbxContent>
          </v:textbox>
          <w10:wrap anchorx="page" anchory="page"/>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073" w:rsidRDefault="00E64073">
    <w:pPr>
      <w:pStyle w:val="BodyText"/>
      <w:spacing w:line="14" w:lineRule="auto"/>
    </w:pPr>
    <w:r>
      <w:pict>
        <v:shapetype id="_x0000_t202" coordsize="21600,21600" o:spt="202" path="m,l,21600r21600,l21600,xe">
          <v:stroke joinstyle="miter"/>
          <v:path gradientshapeok="t" o:connecttype="rect"/>
        </v:shapetype>
        <v:shape id="_x0000_s2056" type="#_x0000_t202" style="position:absolute;left:0;text-align:left;margin-left:69.9pt;margin-top:55.7pt;width:105.7pt;height:14.25pt;z-index:-251654656;mso-position-horizontal-relative:page;mso-position-vertical-relative:page" filled="f" stroked="f">
          <v:textbox inset="0,0,0,0">
            <w:txbxContent>
              <w:p w:rsidR="00E64073" w:rsidRDefault="00E64073">
                <w:pPr>
                  <w:pStyle w:val="BodyText"/>
                  <w:spacing w:before="19"/>
                  <w:ind w:left="20"/>
                </w:pPr>
                <w:r>
                  <w:t xml:space="preserve">62056-21 </w:t>
                </w:r>
                <w:r>
                  <w:rPr>
                    <w:rFonts w:ascii="Symbol" w:hAnsi="Symbol"/>
                  </w:rPr>
                  <w:t></w:t>
                </w:r>
                <w:r>
                  <w:rPr>
                    <w:rFonts w:ascii="Times New Roman" w:hAnsi="Times New Roman"/>
                  </w:rPr>
                  <w:t xml:space="preserve"> </w:t>
                </w:r>
                <w:r>
                  <w:t>IEC:2002</w:t>
                </w:r>
              </w:p>
            </w:txbxContent>
          </v:textbox>
          <w10:wrap anchorx="page" anchory="page"/>
        </v:shape>
      </w:pict>
    </w:r>
    <w:r>
      <w:pict>
        <v:shape id="_x0000_s2057" type="#_x0000_t202" style="position:absolute;left:0;text-align:left;margin-left:278.85pt;margin-top:56.7pt;width:37.3pt;height:13.15pt;z-index:-251653632;mso-position-horizontal-relative:page;mso-position-vertical-relative:page" filled="f" stroked="f">
          <v:textbox inset="0,0,0,0">
            <w:txbxContent>
              <w:p w:rsidR="00E64073" w:rsidRDefault="00E64073">
                <w:pPr>
                  <w:pStyle w:val="BodyText"/>
                  <w:spacing w:before="12"/>
                  <w:ind w:left="20"/>
                </w:pPr>
                <w:r>
                  <w:t>– 121 –</w:t>
                </w:r>
              </w:p>
            </w:txbxContent>
          </v:textbox>
          <w10:wrap anchorx="page" anchory="page"/>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073" w:rsidRDefault="00E64073">
    <w:pPr>
      <w:pStyle w:val="BodyText"/>
      <w:spacing w:line="14" w:lineRule="auto"/>
    </w:pPr>
    <w:r>
      <w:rPr>
        <w:lang w:val="fr-FR" w:eastAsia="fr-FR" w:bidi="fr-FR"/>
      </w:rPr>
      <w:pict>
        <v:shapetype id="_x0000_t202" coordsize="21600,21600" o:spt="202" path="m,l,21600r21600,l21600,xe">
          <v:stroke joinstyle="miter"/>
          <v:path gradientshapeok="t" o:connecttype="rect"/>
        </v:shapetype>
        <v:shape id="_x0000_s2052" type="#_x0000_t202" style="position:absolute;left:0;text-align:left;margin-left:278.7pt;margin-top:49.85pt;width:37.7pt;height:13.15pt;z-index:-251658752;mso-position-horizontal-relative:page;mso-position-vertical-relative:page" filled="f" stroked="f">
          <v:textbox inset="0,0,0,0">
            <w:txbxContent>
              <w:p w:rsidR="00E64073" w:rsidRDefault="00E64073" w:rsidP="00DB5C14">
                <w:pPr>
                  <w:pStyle w:val="BodyText"/>
                  <w:spacing w:before="12"/>
                  <w:ind w:left="20"/>
                  <w:jc w:val="left"/>
                </w:pPr>
              </w:p>
            </w:txbxContent>
          </v:textbox>
          <w10:wrap anchorx="page" anchory="page"/>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073" w:rsidRDefault="00E64073">
    <w:pPr>
      <w:pStyle w:val="BodyText"/>
      <w:spacing w:line="14" w:lineRule="aut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073" w:rsidRPr="008248E7" w:rsidRDefault="00E64073">
    <w:pPr>
      <w:pStyle w:val="Header"/>
      <w:rPr>
        <w:rFonts w:ascii="Arial" w:hAnsi="Arial" w:cs="Arial"/>
        <w:b/>
        <w:sz w:val="24"/>
        <w:lang w:val="mn-MN"/>
      </w:rPr>
    </w:pPr>
    <w:r w:rsidRPr="00EC7429">
      <w:rPr>
        <w:rFonts w:ascii="Arial" w:hAnsi="Arial" w:cs="Arial"/>
        <w:b/>
        <w:sz w:val="24"/>
      </w:rPr>
      <w:t xml:space="preserve">MNS </w:t>
    </w:r>
    <w:r>
      <w:rPr>
        <w:rFonts w:ascii="Arial" w:hAnsi="Arial" w:cs="Arial"/>
        <w:b/>
        <w:sz w:val="24"/>
      </w:rPr>
      <w:t>IEC 62056-</w:t>
    </w:r>
    <w:r>
      <w:rPr>
        <w:rFonts w:ascii="Arial" w:hAnsi="Arial" w:cs="Arial"/>
        <w:b/>
        <w:sz w:val="24"/>
        <w:lang w:val="mn-MN"/>
      </w:rPr>
      <w:t>2</w:t>
    </w:r>
    <w:r>
      <w:rPr>
        <w:rFonts w:ascii="Arial" w:hAnsi="Arial" w:cs="Arial"/>
        <w:b/>
        <w:sz w:val="24"/>
      </w:rPr>
      <w:t>1</w:t>
    </w:r>
    <w:r>
      <w:rPr>
        <w:rFonts w:ascii="Arial" w:hAnsi="Arial" w:cs="Arial"/>
        <w:b/>
        <w:sz w:val="24"/>
        <w:lang w:val="mn-MN"/>
      </w:rPr>
      <w:t xml:space="preserve"> </w:t>
    </w:r>
    <w:r w:rsidRPr="00EC7429">
      <w:rPr>
        <w:rFonts w:ascii="Arial" w:hAnsi="Arial" w:cs="Arial"/>
        <w:b/>
        <w:sz w:val="24"/>
      </w:rPr>
      <w:t>: 201</w:t>
    </w:r>
    <w:r>
      <w:rPr>
        <w:rFonts w:ascii="Arial" w:hAnsi="Arial" w:cs="Arial"/>
        <w:b/>
        <w:sz w:val="24"/>
        <w:lang w:val="mn-MN"/>
      </w:rPr>
      <w:t>9</w:t>
    </w:r>
  </w:p>
  <w:p w:rsidR="00E64073" w:rsidRDefault="00E64073"/>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073" w:rsidRPr="00FF3FA9" w:rsidRDefault="00E64073" w:rsidP="0030658D">
    <w:pPr>
      <w:pStyle w:val="Header"/>
      <w:jc w:val="right"/>
      <w:rPr>
        <w:lang w:val="mn-MN"/>
      </w:rPr>
    </w:pPr>
    <w:r w:rsidRPr="00EC7429">
      <w:rPr>
        <w:rFonts w:ascii="Arial" w:hAnsi="Arial" w:cs="Arial"/>
        <w:b/>
        <w:sz w:val="24"/>
      </w:rPr>
      <w:t xml:space="preserve">MNS </w:t>
    </w:r>
    <w:r>
      <w:rPr>
        <w:rFonts w:ascii="Arial" w:hAnsi="Arial" w:cs="Arial"/>
        <w:b/>
        <w:sz w:val="24"/>
      </w:rPr>
      <w:t>IEC 62056-</w:t>
    </w:r>
    <w:r>
      <w:rPr>
        <w:rFonts w:ascii="Arial" w:hAnsi="Arial" w:cs="Arial"/>
        <w:b/>
        <w:sz w:val="24"/>
        <w:lang w:val="mn-MN"/>
      </w:rPr>
      <w:t>2</w:t>
    </w:r>
    <w:r>
      <w:rPr>
        <w:rFonts w:ascii="Arial" w:hAnsi="Arial" w:cs="Arial"/>
        <w:b/>
        <w:sz w:val="24"/>
      </w:rPr>
      <w:t>1</w:t>
    </w:r>
    <w:r>
      <w:rPr>
        <w:rFonts w:ascii="Arial" w:hAnsi="Arial" w:cs="Arial"/>
        <w:b/>
        <w:sz w:val="24"/>
        <w:lang w:val="mn-MN"/>
      </w:rPr>
      <w:t xml:space="preserve"> </w:t>
    </w:r>
    <w:r w:rsidRPr="00EC7429">
      <w:rPr>
        <w:rFonts w:ascii="Arial" w:hAnsi="Arial" w:cs="Arial"/>
        <w:b/>
        <w:sz w:val="24"/>
      </w:rPr>
      <w:t>: 201</w:t>
    </w:r>
    <w:r>
      <w:rPr>
        <w:rFonts w:ascii="Arial" w:hAnsi="Arial" w:cs="Arial"/>
        <w:b/>
        <w:sz w:val="24"/>
        <w:lang w:val="mn-MN"/>
      </w:rPr>
      <w:t>9</w:t>
    </w:r>
  </w:p>
  <w:p w:rsidR="00E64073" w:rsidRDefault="00E6407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551AA"/>
    <w:multiLevelType w:val="hybridMultilevel"/>
    <w:tmpl w:val="6B02CB9A"/>
    <w:lvl w:ilvl="0" w:tplc="9216C7E2">
      <w:numFmt w:val="decimal"/>
      <w:lvlText w:val="%1"/>
      <w:lvlJc w:val="left"/>
      <w:pPr>
        <w:ind w:left="1779" w:hanging="682"/>
      </w:pPr>
      <w:rPr>
        <w:rFonts w:ascii="Arial" w:eastAsia="Arial" w:hAnsi="Arial" w:cs="Arial" w:hint="default"/>
        <w:w w:val="99"/>
        <w:sz w:val="20"/>
        <w:szCs w:val="20"/>
        <w:lang w:val="fr-FR" w:eastAsia="fr-FR" w:bidi="fr-FR"/>
      </w:rPr>
    </w:lvl>
    <w:lvl w:ilvl="1" w:tplc="E24C434A">
      <w:numFmt w:val="bullet"/>
      <w:lvlText w:val="•"/>
      <w:lvlJc w:val="left"/>
      <w:pPr>
        <w:ind w:left="2692" w:hanging="682"/>
      </w:pPr>
      <w:rPr>
        <w:rFonts w:hint="default"/>
        <w:lang w:val="fr-FR" w:eastAsia="fr-FR" w:bidi="fr-FR"/>
      </w:rPr>
    </w:lvl>
    <w:lvl w:ilvl="2" w:tplc="F508D916">
      <w:numFmt w:val="bullet"/>
      <w:lvlText w:val="•"/>
      <w:lvlJc w:val="left"/>
      <w:pPr>
        <w:ind w:left="3604" w:hanging="682"/>
      </w:pPr>
      <w:rPr>
        <w:rFonts w:hint="default"/>
        <w:lang w:val="fr-FR" w:eastAsia="fr-FR" w:bidi="fr-FR"/>
      </w:rPr>
    </w:lvl>
    <w:lvl w:ilvl="3" w:tplc="AE70AD64">
      <w:numFmt w:val="bullet"/>
      <w:lvlText w:val="•"/>
      <w:lvlJc w:val="left"/>
      <w:pPr>
        <w:ind w:left="4516" w:hanging="682"/>
      </w:pPr>
      <w:rPr>
        <w:rFonts w:hint="default"/>
        <w:lang w:val="fr-FR" w:eastAsia="fr-FR" w:bidi="fr-FR"/>
      </w:rPr>
    </w:lvl>
    <w:lvl w:ilvl="4" w:tplc="6D0CD33E">
      <w:numFmt w:val="bullet"/>
      <w:lvlText w:val="•"/>
      <w:lvlJc w:val="left"/>
      <w:pPr>
        <w:ind w:left="5428" w:hanging="682"/>
      </w:pPr>
      <w:rPr>
        <w:rFonts w:hint="default"/>
        <w:lang w:val="fr-FR" w:eastAsia="fr-FR" w:bidi="fr-FR"/>
      </w:rPr>
    </w:lvl>
    <w:lvl w:ilvl="5" w:tplc="817E5396">
      <w:numFmt w:val="bullet"/>
      <w:lvlText w:val="•"/>
      <w:lvlJc w:val="left"/>
      <w:pPr>
        <w:ind w:left="6340" w:hanging="682"/>
      </w:pPr>
      <w:rPr>
        <w:rFonts w:hint="default"/>
        <w:lang w:val="fr-FR" w:eastAsia="fr-FR" w:bidi="fr-FR"/>
      </w:rPr>
    </w:lvl>
    <w:lvl w:ilvl="6" w:tplc="363264F2">
      <w:numFmt w:val="bullet"/>
      <w:lvlText w:val="•"/>
      <w:lvlJc w:val="left"/>
      <w:pPr>
        <w:ind w:left="7252" w:hanging="682"/>
      </w:pPr>
      <w:rPr>
        <w:rFonts w:hint="default"/>
        <w:lang w:val="fr-FR" w:eastAsia="fr-FR" w:bidi="fr-FR"/>
      </w:rPr>
    </w:lvl>
    <w:lvl w:ilvl="7" w:tplc="06D0A154">
      <w:numFmt w:val="bullet"/>
      <w:lvlText w:val="•"/>
      <w:lvlJc w:val="left"/>
      <w:pPr>
        <w:ind w:left="8164" w:hanging="682"/>
      </w:pPr>
      <w:rPr>
        <w:rFonts w:hint="default"/>
        <w:lang w:val="fr-FR" w:eastAsia="fr-FR" w:bidi="fr-FR"/>
      </w:rPr>
    </w:lvl>
    <w:lvl w:ilvl="8" w:tplc="C4B4A61E">
      <w:numFmt w:val="bullet"/>
      <w:lvlText w:val="•"/>
      <w:lvlJc w:val="left"/>
      <w:pPr>
        <w:ind w:left="9076" w:hanging="682"/>
      </w:pPr>
      <w:rPr>
        <w:rFonts w:hint="default"/>
        <w:lang w:val="fr-FR" w:eastAsia="fr-FR" w:bidi="fr-FR"/>
      </w:rPr>
    </w:lvl>
  </w:abstractNum>
  <w:abstractNum w:abstractNumId="1" w15:restartNumberingAfterBreak="0">
    <w:nsid w:val="06424CD1"/>
    <w:multiLevelType w:val="hybridMultilevel"/>
    <w:tmpl w:val="CDA836F4"/>
    <w:lvl w:ilvl="0" w:tplc="BE76564A">
      <w:numFmt w:val="decimal"/>
      <w:lvlText w:val="%1"/>
      <w:lvlJc w:val="left"/>
      <w:pPr>
        <w:ind w:left="1779" w:hanging="682"/>
      </w:pPr>
      <w:rPr>
        <w:rFonts w:ascii="Arial" w:eastAsia="Arial" w:hAnsi="Arial" w:cs="Arial" w:hint="default"/>
        <w:w w:val="99"/>
        <w:sz w:val="24"/>
        <w:szCs w:val="24"/>
        <w:lang w:val="fr-FR" w:eastAsia="fr-FR" w:bidi="fr-FR"/>
      </w:rPr>
    </w:lvl>
    <w:lvl w:ilvl="1" w:tplc="12C8C0A6">
      <w:numFmt w:val="bullet"/>
      <w:lvlText w:val="•"/>
      <w:lvlJc w:val="left"/>
      <w:pPr>
        <w:ind w:left="2692" w:hanging="682"/>
      </w:pPr>
      <w:rPr>
        <w:rFonts w:hint="default"/>
        <w:lang w:val="fr-FR" w:eastAsia="fr-FR" w:bidi="fr-FR"/>
      </w:rPr>
    </w:lvl>
    <w:lvl w:ilvl="2" w:tplc="3FCCED50">
      <w:numFmt w:val="bullet"/>
      <w:lvlText w:val="•"/>
      <w:lvlJc w:val="left"/>
      <w:pPr>
        <w:ind w:left="3604" w:hanging="682"/>
      </w:pPr>
      <w:rPr>
        <w:rFonts w:hint="default"/>
        <w:lang w:val="fr-FR" w:eastAsia="fr-FR" w:bidi="fr-FR"/>
      </w:rPr>
    </w:lvl>
    <w:lvl w:ilvl="3" w:tplc="BB52C294">
      <w:numFmt w:val="bullet"/>
      <w:lvlText w:val="•"/>
      <w:lvlJc w:val="left"/>
      <w:pPr>
        <w:ind w:left="4516" w:hanging="682"/>
      </w:pPr>
      <w:rPr>
        <w:rFonts w:hint="default"/>
        <w:lang w:val="fr-FR" w:eastAsia="fr-FR" w:bidi="fr-FR"/>
      </w:rPr>
    </w:lvl>
    <w:lvl w:ilvl="4" w:tplc="2C0E5DC2">
      <w:numFmt w:val="bullet"/>
      <w:lvlText w:val="•"/>
      <w:lvlJc w:val="left"/>
      <w:pPr>
        <w:ind w:left="5428" w:hanging="682"/>
      </w:pPr>
      <w:rPr>
        <w:rFonts w:hint="default"/>
        <w:lang w:val="fr-FR" w:eastAsia="fr-FR" w:bidi="fr-FR"/>
      </w:rPr>
    </w:lvl>
    <w:lvl w:ilvl="5" w:tplc="75FEFA3C">
      <w:numFmt w:val="bullet"/>
      <w:lvlText w:val="•"/>
      <w:lvlJc w:val="left"/>
      <w:pPr>
        <w:ind w:left="6340" w:hanging="682"/>
      </w:pPr>
      <w:rPr>
        <w:rFonts w:hint="default"/>
        <w:lang w:val="fr-FR" w:eastAsia="fr-FR" w:bidi="fr-FR"/>
      </w:rPr>
    </w:lvl>
    <w:lvl w:ilvl="6" w:tplc="95CE7AAE">
      <w:numFmt w:val="bullet"/>
      <w:lvlText w:val="•"/>
      <w:lvlJc w:val="left"/>
      <w:pPr>
        <w:ind w:left="7252" w:hanging="682"/>
      </w:pPr>
      <w:rPr>
        <w:rFonts w:hint="default"/>
        <w:lang w:val="fr-FR" w:eastAsia="fr-FR" w:bidi="fr-FR"/>
      </w:rPr>
    </w:lvl>
    <w:lvl w:ilvl="7" w:tplc="C9EE34AE">
      <w:numFmt w:val="bullet"/>
      <w:lvlText w:val="•"/>
      <w:lvlJc w:val="left"/>
      <w:pPr>
        <w:ind w:left="8164" w:hanging="682"/>
      </w:pPr>
      <w:rPr>
        <w:rFonts w:hint="default"/>
        <w:lang w:val="fr-FR" w:eastAsia="fr-FR" w:bidi="fr-FR"/>
      </w:rPr>
    </w:lvl>
    <w:lvl w:ilvl="8" w:tplc="75BAE976">
      <w:numFmt w:val="bullet"/>
      <w:lvlText w:val="•"/>
      <w:lvlJc w:val="left"/>
      <w:pPr>
        <w:ind w:left="9076" w:hanging="682"/>
      </w:pPr>
      <w:rPr>
        <w:rFonts w:hint="default"/>
        <w:lang w:val="fr-FR" w:eastAsia="fr-FR" w:bidi="fr-FR"/>
      </w:rPr>
    </w:lvl>
  </w:abstractNum>
  <w:abstractNum w:abstractNumId="2" w15:restartNumberingAfterBreak="0">
    <w:nsid w:val="0AD12D08"/>
    <w:multiLevelType w:val="multilevel"/>
    <w:tmpl w:val="76A2B250"/>
    <w:lvl w:ilvl="0">
      <w:start w:val="6"/>
      <w:numFmt w:val="decimal"/>
      <w:lvlText w:val="%1"/>
      <w:lvlJc w:val="left"/>
      <w:pPr>
        <w:ind w:left="360" w:hanging="360"/>
      </w:pPr>
      <w:rPr>
        <w:rFonts w:hint="default"/>
      </w:rPr>
    </w:lvl>
    <w:lvl w:ilvl="1">
      <w:start w:val="9"/>
      <w:numFmt w:val="decimal"/>
      <w:lvlText w:val="%1-%2"/>
      <w:lvlJc w:val="left"/>
      <w:pPr>
        <w:ind w:left="1457" w:hanging="360"/>
      </w:pPr>
      <w:rPr>
        <w:rFonts w:hint="default"/>
      </w:rPr>
    </w:lvl>
    <w:lvl w:ilvl="2">
      <w:start w:val="1"/>
      <w:numFmt w:val="decimal"/>
      <w:lvlText w:val="%1-%2.%3"/>
      <w:lvlJc w:val="left"/>
      <w:pPr>
        <w:ind w:left="2914" w:hanging="720"/>
      </w:pPr>
      <w:rPr>
        <w:rFonts w:hint="default"/>
      </w:rPr>
    </w:lvl>
    <w:lvl w:ilvl="3">
      <w:start w:val="1"/>
      <w:numFmt w:val="decimal"/>
      <w:lvlText w:val="%1-%2.%3.%4"/>
      <w:lvlJc w:val="left"/>
      <w:pPr>
        <w:ind w:left="4371" w:hanging="1080"/>
      </w:pPr>
      <w:rPr>
        <w:rFonts w:hint="default"/>
      </w:rPr>
    </w:lvl>
    <w:lvl w:ilvl="4">
      <w:start w:val="1"/>
      <w:numFmt w:val="decimal"/>
      <w:lvlText w:val="%1-%2.%3.%4.%5"/>
      <w:lvlJc w:val="left"/>
      <w:pPr>
        <w:ind w:left="5468" w:hanging="1080"/>
      </w:pPr>
      <w:rPr>
        <w:rFonts w:hint="default"/>
      </w:rPr>
    </w:lvl>
    <w:lvl w:ilvl="5">
      <w:start w:val="1"/>
      <w:numFmt w:val="decimal"/>
      <w:lvlText w:val="%1-%2.%3.%4.%5.%6"/>
      <w:lvlJc w:val="left"/>
      <w:pPr>
        <w:ind w:left="6925" w:hanging="1440"/>
      </w:pPr>
      <w:rPr>
        <w:rFonts w:hint="default"/>
      </w:rPr>
    </w:lvl>
    <w:lvl w:ilvl="6">
      <w:start w:val="1"/>
      <w:numFmt w:val="decimal"/>
      <w:lvlText w:val="%1-%2.%3.%4.%5.%6.%7"/>
      <w:lvlJc w:val="left"/>
      <w:pPr>
        <w:ind w:left="8022" w:hanging="1440"/>
      </w:pPr>
      <w:rPr>
        <w:rFonts w:hint="default"/>
      </w:rPr>
    </w:lvl>
    <w:lvl w:ilvl="7">
      <w:start w:val="1"/>
      <w:numFmt w:val="decimal"/>
      <w:lvlText w:val="%1-%2.%3.%4.%5.%6.%7.%8"/>
      <w:lvlJc w:val="left"/>
      <w:pPr>
        <w:ind w:left="9479" w:hanging="1800"/>
      </w:pPr>
      <w:rPr>
        <w:rFonts w:hint="default"/>
      </w:rPr>
    </w:lvl>
    <w:lvl w:ilvl="8">
      <w:start w:val="1"/>
      <w:numFmt w:val="decimal"/>
      <w:lvlText w:val="%1-%2.%3.%4.%5.%6.%7.%8.%9"/>
      <w:lvlJc w:val="left"/>
      <w:pPr>
        <w:ind w:left="10576" w:hanging="1800"/>
      </w:pPr>
      <w:rPr>
        <w:rFonts w:hint="default"/>
      </w:rPr>
    </w:lvl>
  </w:abstractNum>
  <w:abstractNum w:abstractNumId="3" w15:restartNumberingAfterBreak="0">
    <w:nsid w:val="0F723769"/>
    <w:multiLevelType w:val="multilevel"/>
    <w:tmpl w:val="58AADFA4"/>
    <w:lvl w:ilvl="0">
      <w:start w:val="1"/>
      <w:numFmt w:val="decimal"/>
      <w:lvlText w:val="%1"/>
      <w:lvlJc w:val="left"/>
      <w:pPr>
        <w:ind w:left="1170" w:hanging="720"/>
      </w:pPr>
      <w:rPr>
        <w:rFonts w:hint="default"/>
      </w:rPr>
    </w:lvl>
    <w:lvl w:ilvl="1">
      <w:start w:val="1"/>
      <w:numFmt w:val="decimal"/>
      <w:isLgl/>
      <w:lvlText w:val="%1.%2"/>
      <w:lvlJc w:val="left"/>
      <w:pPr>
        <w:ind w:left="1440" w:hanging="108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FE7331B"/>
    <w:multiLevelType w:val="hybridMultilevel"/>
    <w:tmpl w:val="4CB401CE"/>
    <w:lvl w:ilvl="0" w:tplc="A4247C3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15:restartNumberingAfterBreak="0">
    <w:nsid w:val="10AF4570"/>
    <w:multiLevelType w:val="hybridMultilevel"/>
    <w:tmpl w:val="49E41A20"/>
    <w:lvl w:ilvl="0" w:tplc="94FE697C">
      <w:start w:val="1"/>
      <w:numFmt w:val="lowerLetter"/>
      <w:lvlText w:val="%1)"/>
      <w:lvlJc w:val="left"/>
      <w:pPr>
        <w:ind w:left="759" w:hanging="341"/>
      </w:pPr>
      <w:rPr>
        <w:rFonts w:ascii="Arial" w:eastAsia="Arial" w:hAnsi="Arial" w:cs="Arial" w:hint="default"/>
        <w:spacing w:val="0"/>
        <w:w w:val="99"/>
        <w:sz w:val="20"/>
        <w:szCs w:val="20"/>
        <w:lang w:val="fr-FR" w:eastAsia="fr-FR" w:bidi="fr-FR"/>
      </w:rPr>
    </w:lvl>
    <w:lvl w:ilvl="1" w:tplc="1B20142A">
      <w:numFmt w:val="bullet"/>
      <w:lvlText w:val="•"/>
      <w:lvlJc w:val="left"/>
      <w:pPr>
        <w:ind w:left="1774" w:hanging="341"/>
      </w:pPr>
      <w:rPr>
        <w:rFonts w:hint="default"/>
        <w:lang w:val="fr-FR" w:eastAsia="fr-FR" w:bidi="fr-FR"/>
      </w:rPr>
    </w:lvl>
    <w:lvl w:ilvl="2" w:tplc="ED4ABFF8">
      <w:numFmt w:val="bullet"/>
      <w:lvlText w:val="•"/>
      <w:lvlJc w:val="left"/>
      <w:pPr>
        <w:ind w:left="2788" w:hanging="341"/>
      </w:pPr>
      <w:rPr>
        <w:rFonts w:hint="default"/>
        <w:lang w:val="fr-FR" w:eastAsia="fr-FR" w:bidi="fr-FR"/>
      </w:rPr>
    </w:lvl>
    <w:lvl w:ilvl="3" w:tplc="085CEAD4">
      <w:numFmt w:val="bullet"/>
      <w:lvlText w:val="•"/>
      <w:lvlJc w:val="left"/>
      <w:pPr>
        <w:ind w:left="3802" w:hanging="341"/>
      </w:pPr>
      <w:rPr>
        <w:rFonts w:hint="default"/>
        <w:lang w:val="fr-FR" w:eastAsia="fr-FR" w:bidi="fr-FR"/>
      </w:rPr>
    </w:lvl>
    <w:lvl w:ilvl="4" w:tplc="875AE69E">
      <w:numFmt w:val="bullet"/>
      <w:lvlText w:val="•"/>
      <w:lvlJc w:val="left"/>
      <w:pPr>
        <w:ind w:left="4816" w:hanging="341"/>
      </w:pPr>
      <w:rPr>
        <w:rFonts w:hint="default"/>
        <w:lang w:val="fr-FR" w:eastAsia="fr-FR" w:bidi="fr-FR"/>
      </w:rPr>
    </w:lvl>
    <w:lvl w:ilvl="5" w:tplc="CC4E4EBC">
      <w:numFmt w:val="bullet"/>
      <w:lvlText w:val="•"/>
      <w:lvlJc w:val="left"/>
      <w:pPr>
        <w:ind w:left="5830" w:hanging="341"/>
      </w:pPr>
      <w:rPr>
        <w:rFonts w:hint="default"/>
        <w:lang w:val="fr-FR" w:eastAsia="fr-FR" w:bidi="fr-FR"/>
      </w:rPr>
    </w:lvl>
    <w:lvl w:ilvl="6" w:tplc="0742B9AE">
      <w:numFmt w:val="bullet"/>
      <w:lvlText w:val="•"/>
      <w:lvlJc w:val="left"/>
      <w:pPr>
        <w:ind w:left="6844" w:hanging="341"/>
      </w:pPr>
      <w:rPr>
        <w:rFonts w:hint="default"/>
        <w:lang w:val="fr-FR" w:eastAsia="fr-FR" w:bidi="fr-FR"/>
      </w:rPr>
    </w:lvl>
    <w:lvl w:ilvl="7" w:tplc="D0FAB41A">
      <w:numFmt w:val="bullet"/>
      <w:lvlText w:val="•"/>
      <w:lvlJc w:val="left"/>
      <w:pPr>
        <w:ind w:left="7858" w:hanging="341"/>
      </w:pPr>
      <w:rPr>
        <w:rFonts w:hint="default"/>
        <w:lang w:val="fr-FR" w:eastAsia="fr-FR" w:bidi="fr-FR"/>
      </w:rPr>
    </w:lvl>
    <w:lvl w:ilvl="8" w:tplc="D01ECA9E">
      <w:numFmt w:val="bullet"/>
      <w:lvlText w:val="•"/>
      <w:lvlJc w:val="left"/>
      <w:pPr>
        <w:ind w:left="8872" w:hanging="341"/>
      </w:pPr>
      <w:rPr>
        <w:rFonts w:hint="default"/>
        <w:lang w:val="fr-FR" w:eastAsia="fr-FR" w:bidi="fr-FR"/>
      </w:rPr>
    </w:lvl>
  </w:abstractNum>
  <w:abstractNum w:abstractNumId="6" w15:restartNumberingAfterBreak="0">
    <w:nsid w:val="14ED71DA"/>
    <w:multiLevelType w:val="hybridMultilevel"/>
    <w:tmpl w:val="16460424"/>
    <w:lvl w:ilvl="0" w:tplc="591E3248">
      <w:numFmt w:val="bullet"/>
      <w:lvlText w:val=""/>
      <w:lvlJc w:val="left"/>
      <w:pPr>
        <w:ind w:left="759" w:hanging="360"/>
      </w:pPr>
      <w:rPr>
        <w:rFonts w:hint="default"/>
        <w:w w:val="99"/>
        <w:lang w:val="fr-FR" w:eastAsia="fr-FR" w:bidi="fr-FR"/>
      </w:rPr>
    </w:lvl>
    <w:lvl w:ilvl="1" w:tplc="64B628E4">
      <w:numFmt w:val="bullet"/>
      <w:lvlText w:val="•"/>
      <w:lvlJc w:val="left"/>
      <w:pPr>
        <w:ind w:left="1158" w:hanging="360"/>
      </w:pPr>
      <w:rPr>
        <w:rFonts w:hint="default"/>
        <w:lang w:val="fr-FR" w:eastAsia="fr-FR" w:bidi="fr-FR"/>
      </w:rPr>
    </w:lvl>
    <w:lvl w:ilvl="2" w:tplc="336E73C0">
      <w:numFmt w:val="bullet"/>
      <w:lvlText w:val="•"/>
      <w:lvlJc w:val="left"/>
      <w:pPr>
        <w:ind w:left="1557" w:hanging="360"/>
      </w:pPr>
      <w:rPr>
        <w:rFonts w:hint="default"/>
        <w:lang w:val="fr-FR" w:eastAsia="fr-FR" w:bidi="fr-FR"/>
      </w:rPr>
    </w:lvl>
    <w:lvl w:ilvl="3" w:tplc="1F02EB40">
      <w:numFmt w:val="bullet"/>
      <w:lvlText w:val="•"/>
      <w:lvlJc w:val="left"/>
      <w:pPr>
        <w:ind w:left="1956" w:hanging="360"/>
      </w:pPr>
      <w:rPr>
        <w:rFonts w:hint="default"/>
        <w:lang w:val="fr-FR" w:eastAsia="fr-FR" w:bidi="fr-FR"/>
      </w:rPr>
    </w:lvl>
    <w:lvl w:ilvl="4" w:tplc="AD3ED220">
      <w:numFmt w:val="bullet"/>
      <w:lvlText w:val="•"/>
      <w:lvlJc w:val="left"/>
      <w:pPr>
        <w:ind w:left="2355" w:hanging="360"/>
      </w:pPr>
      <w:rPr>
        <w:rFonts w:hint="default"/>
        <w:lang w:val="fr-FR" w:eastAsia="fr-FR" w:bidi="fr-FR"/>
      </w:rPr>
    </w:lvl>
    <w:lvl w:ilvl="5" w:tplc="93327B6A">
      <w:numFmt w:val="bullet"/>
      <w:lvlText w:val="•"/>
      <w:lvlJc w:val="left"/>
      <w:pPr>
        <w:ind w:left="2753" w:hanging="360"/>
      </w:pPr>
      <w:rPr>
        <w:rFonts w:hint="default"/>
        <w:lang w:val="fr-FR" w:eastAsia="fr-FR" w:bidi="fr-FR"/>
      </w:rPr>
    </w:lvl>
    <w:lvl w:ilvl="6" w:tplc="FAFC35BA">
      <w:numFmt w:val="bullet"/>
      <w:lvlText w:val="•"/>
      <w:lvlJc w:val="left"/>
      <w:pPr>
        <w:ind w:left="3152" w:hanging="360"/>
      </w:pPr>
      <w:rPr>
        <w:rFonts w:hint="default"/>
        <w:lang w:val="fr-FR" w:eastAsia="fr-FR" w:bidi="fr-FR"/>
      </w:rPr>
    </w:lvl>
    <w:lvl w:ilvl="7" w:tplc="79AE78B4">
      <w:numFmt w:val="bullet"/>
      <w:lvlText w:val="•"/>
      <w:lvlJc w:val="left"/>
      <w:pPr>
        <w:ind w:left="3551" w:hanging="360"/>
      </w:pPr>
      <w:rPr>
        <w:rFonts w:hint="default"/>
        <w:lang w:val="fr-FR" w:eastAsia="fr-FR" w:bidi="fr-FR"/>
      </w:rPr>
    </w:lvl>
    <w:lvl w:ilvl="8" w:tplc="1CFAEA3E">
      <w:numFmt w:val="bullet"/>
      <w:lvlText w:val="•"/>
      <w:lvlJc w:val="left"/>
      <w:pPr>
        <w:ind w:left="3950" w:hanging="360"/>
      </w:pPr>
      <w:rPr>
        <w:rFonts w:hint="default"/>
        <w:lang w:val="fr-FR" w:eastAsia="fr-FR" w:bidi="fr-FR"/>
      </w:rPr>
    </w:lvl>
  </w:abstractNum>
  <w:abstractNum w:abstractNumId="7" w15:restartNumberingAfterBreak="0">
    <w:nsid w:val="16335557"/>
    <w:multiLevelType w:val="multilevel"/>
    <w:tmpl w:val="4E1E40BC"/>
    <w:lvl w:ilvl="0">
      <w:start w:val="3"/>
      <w:numFmt w:val="upperLetter"/>
      <w:lvlText w:val="%1"/>
      <w:lvlJc w:val="left"/>
      <w:pPr>
        <w:ind w:left="1269" w:hanging="851"/>
      </w:pPr>
      <w:rPr>
        <w:rFonts w:hint="default"/>
        <w:lang w:val="fr-FR" w:eastAsia="fr-FR" w:bidi="fr-FR"/>
      </w:rPr>
    </w:lvl>
    <w:lvl w:ilvl="1">
      <w:start w:val="4"/>
      <w:numFmt w:val="decimal"/>
      <w:lvlText w:val="%1.%2"/>
      <w:lvlJc w:val="left"/>
      <w:pPr>
        <w:ind w:left="1269" w:hanging="851"/>
      </w:pPr>
      <w:rPr>
        <w:rFonts w:hint="default"/>
        <w:lang w:val="fr-FR" w:eastAsia="fr-FR" w:bidi="fr-FR"/>
      </w:rPr>
    </w:lvl>
    <w:lvl w:ilvl="2">
      <w:start w:val="7"/>
      <w:numFmt w:val="decimal"/>
      <w:lvlText w:val="%1.%2.%3"/>
      <w:lvlJc w:val="left"/>
      <w:pPr>
        <w:ind w:left="1269" w:hanging="851"/>
      </w:pPr>
      <w:rPr>
        <w:rFonts w:ascii="Arial" w:eastAsia="Arial" w:hAnsi="Arial" w:cs="Arial" w:hint="default"/>
        <w:b/>
        <w:bCs/>
        <w:spacing w:val="0"/>
        <w:w w:val="99"/>
        <w:sz w:val="20"/>
        <w:szCs w:val="20"/>
        <w:lang w:val="fr-FR" w:eastAsia="fr-FR" w:bidi="fr-FR"/>
      </w:rPr>
    </w:lvl>
    <w:lvl w:ilvl="3">
      <w:start w:val="1"/>
      <w:numFmt w:val="decimal"/>
      <w:lvlText w:val="%1.%2.%3.%4"/>
      <w:lvlJc w:val="left"/>
      <w:pPr>
        <w:ind w:left="1552" w:hanging="1134"/>
      </w:pPr>
      <w:rPr>
        <w:rFonts w:ascii="Arial" w:eastAsia="Arial" w:hAnsi="Arial" w:cs="Arial" w:hint="default"/>
        <w:b/>
        <w:bCs/>
        <w:spacing w:val="0"/>
        <w:w w:val="99"/>
        <w:sz w:val="24"/>
        <w:szCs w:val="24"/>
        <w:lang w:val="fr-FR" w:eastAsia="fr-FR" w:bidi="fr-FR"/>
      </w:rPr>
    </w:lvl>
    <w:lvl w:ilvl="4">
      <w:numFmt w:val="bullet"/>
      <w:lvlText w:val="•"/>
      <w:lvlJc w:val="left"/>
      <w:pPr>
        <w:ind w:left="4673" w:hanging="1134"/>
      </w:pPr>
      <w:rPr>
        <w:rFonts w:hint="default"/>
        <w:lang w:val="fr-FR" w:eastAsia="fr-FR" w:bidi="fr-FR"/>
      </w:rPr>
    </w:lvl>
    <w:lvl w:ilvl="5">
      <w:numFmt w:val="bullet"/>
      <w:lvlText w:val="•"/>
      <w:lvlJc w:val="left"/>
      <w:pPr>
        <w:ind w:left="5711" w:hanging="1134"/>
      </w:pPr>
      <w:rPr>
        <w:rFonts w:hint="default"/>
        <w:lang w:val="fr-FR" w:eastAsia="fr-FR" w:bidi="fr-FR"/>
      </w:rPr>
    </w:lvl>
    <w:lvl w:ilvl="6">
      <w:numFmt w:val="bullet"/>
      <w:lvlText w:val="•"/>
      <w:lvlJc w:val="left"/>
      <w:pPr>
        <w:ind w:left="6748" w:hanging="1134"/>
      </w:pPr>
      <w:rPr>
        <w:rFonts w:hint="default"/>
        <w:lang w:val="fr-FR" w:eastAsia="fr-FR" w:bidi="fr-FR"/>
      </w:rPr>
    </w:lvl>
    <w:lvl w:ilvl="7">
      <w:numFmt w:val="bullet"/>
      <w:lvlText w:val="•"/>
      <w:lvlJc w:val="left"/>
      <w:pPr>
        <w:ind w:left="7786" w:hanging="1134"/>
      </w:pPr>
      <w:rPr>
        <w:rFonts w:hint="default"/>
        <w:lang w:val="fr-FR" w:eastAsia="fr-FR" w:bidi="fr-FR"/>
      </w:rPr>
    </w:lvl>
    <w:lvl w:ilvl="8">
      <w:numFmt w:val="bullet"/>
      <w:lvlText w:val="•"/>
      <w:lvlJc w:val="left"/>
      <w:pPr>
        <w:ind w:left="8824" w:hanging="1134"/>
      </w:pPr>
      <w:rPr>
        <w:rFonts w:hint="default"/>
        <w:lang w:val="fr-FR" w:eastAsia="fr-FR" w:bidi="fr-FR"/>
      </w:rPr>
    </w:lvl>
  </w:abstractNum>
  <w:abstractNum w:abstractNumId="8" w15:restartNumberingAfterBreak="0">
    <w:nsid w:val="17CE7317"/>
    <w:multiLevelType w:val="multilevel"/>
    <w:tmpl w:val="3BB0231A"/>
    <w:lvl w:ilvl="0">
      <w:start w:val="3"/>
      <w:numFmt w:val="upperLetter"/>
      <w:lvlText w:val="%1"/>
      <w:lvlJc w:val="left"/>
      <w:pPr>
        <w:ind w:left="1271" w:hanging="854"/>
      </w:pPr>
      <w:rPr>
        <w:rFonts w:hint="default"/>
        <w:lang w:val="fr-FR" w:eastAsia="fr-FR" w:bidi="fr-FR"/>
      </w:rPr>
    </w:lvl>
    <w:lvl w:ilvl="1">
      <w:start w:val="4"/>
      <w:numFmt w:val="decimal"/>
      <w:lvlText w:val="%1.%2"/>
      <w:lvlJc w:val="left"/>
      <w:pPr>
        <w:ind w:left="1271" w:hanging="854"/>
      </w:pPr>
      <w:rPr>
        <w:rFonts w:hint="default"/>
        <w:lang w:val="fr-FR" w:eastAsia="fr-FR" w:bidi="fr-FR"/>
      </w:rPr>
    </w:lvl>
    <w:lvl w:ilvl="2">
      <w:start w:val="5"/>
      <w:numFmt w:val="decimal"/>
      <w:lvlText w:val="%1.%2.%3"/>
      <w:lvlJc w:val="left"/>
      <w:pPr>
        <w:ind w:left="1271" w:hanging="854"/>
      </w:pPr>
      <w:rPr>
        <w:rFonts w:ascii="Arial" w:eastAsia="Arial" w:hAnsi="Arial" w:cs="Arial" w:hint="default"/>
        <w:b/>
        <w:bCs/>
        <w:spacing w:val="0"/>
        <w:w w:val="99"/>
        <w:sz w:val="20"/>
        <w:szCs w:val="20"/>
        <w:lang w:val="fr-FR" w:eastAsia="fr-FR" w:bidi="fr-FR"/>
      </w:rPr>
    </w:lvl>
    <w:lvl w:ilvl="3">
      <w:numFmt w:val="bullet"/>
      <w:lvlText w:val="•"/>
      <w:lvlJc w:val="left"/>
      <w:pPr>
        <w:ind w:left="3635" w:hanging="854"/>
      </w:pPr>
      <w:rPr>
        <w:rFonts w:hint="default"/>
        <w:lang w:val="fr-FR" w:eastAsia="fr-FR" w:bidi="fr-FR"/>
      </w:rPr>
    </w:lvl>
    <w:lvl w:ilvl="4">
      <w:numFmt w:val="bullet"/>
      <w:lvlText w:val="•"/>
      <w:lvlJc w:val="left"/>
      <w:pPr>
        <w:ind w:left="4673" w:hanging="854"/>
      </w:pPr>
      <w:rPr>
        <w:rFonts w:hint="default"/>
        <w:lang w:val="fr-FR" w:eastAsia="fr-FR" w:bidi="fr-FR"/>
      </w:rPr>
    </w:lvl>
    <w:lvl w:ilvl="5">
      <w:numFmt w:val="bullet"/>
      <w:lvlText w:val="•"/>
      <w:lvlJc w:val="left"/>
      <w:pPr>
        <w:ind w:left="5711" w:hanging="854"/>
      </w:pPr>
      <w:rPr>
        <w:rFonts w:hint="default"/>
        <w:lang w:val="fr-FR" w:eastAsia="fr-FR" w:bidi="fr-FR"/>
      </w:rPr>
    </w:lvl>
    <w:lvl w:ilvl="6">
      <w:numFmt w:val="bullet"/>
      <w:lvlText w:val="•"/>
      <w:lvlJc w:val="left"/>
      <w:pPr>
        <w:ind w:left="6748" w:hanging="854"/>
      </w:pPr>
      <w:rPr>
        <w:rFonts w:hint="default"/>
        <w:lang w:val="fr-FR" w:eastAsia="fr-FR" w:bidi="fr-FR"/>
      </w:rPr>
    </w:lvl>
    <w:lvl w:ilvl="7">
      <w:numFmt w:val="bullet"/>
      <w:lvlText w:val="•"/>
      <w:lvlJc w:val="left"/>
      <w:pPr>
        <w:ind w:left="7786" w:hanging="854"/>
      </w:pPr>
      <w:rPr>
        <w:rFonts w:hint="default"/>
        <w:lang w:val="fr-FR" w:eastAsia="fr-FR" w:bidi="fr-FR"/>
      </w:rPr>
    </w:lvl>
    <w:lvl w:ilvl="8">
      <w:numFmt w:val="bullet"/>
      <w:lvlText w:val="•"/>
      <w:lvlJc w:val="left"/>
      <w:pPr>
        <w:ind w:left="8824" w:hanging="854"/>
      </w:pPr>
      <w:rPr>
        <w:rFonts w:hint="default"/>
        <w:lang w:val="fr-FR" w:eastAsia="fr-FR" w:bidi="fr-FR"/>
      </w:rPr>
    </w:lvl>
  </w:abstractNum>
  <w:abstractNum w:abstractNumId="9" w15:restartNumberingAfterBreak="0">
    <w:nsid w:val="190A4BF4"/>
    <w:multiLevelType w:val="hybridMultilevel"/>
    <w:tmpl w:val="3C202998"/>
    <w:lvl w:ilvl="0" w:tplc="16D2FF12">
      <w:numFmt w:val="decimal"/>
      <w:lvlText w:val="%1"/>
      <w:lvlJc w:val="left"/>
      <w:pPr>
        <w:ind w:left="1779" w:hanging="682"/>
      </w:pPr>
      <w:rPr>
        <w:rFonts w:ascii="Arial" w:eastAsia="Arial" w:hAnsi="Arial" w:cs="Arial" w:hint="default"/>
        <w:w w:val="99"/>
        <w:sz w:val="24"/>
        <w:szCs w:val="24"/>
        <w:lang w:val="fr-FR" w:eastAsia="fr-FR" w:bidi="fr-FR"/>
      </w:rPr>
    </w:lvl>
    <w:lvl w:ilvl="1" w:tplc="E2C2E0B0">
      <w:numFmt w:val="bullet"/>
      <w:lvlText w:val="•"/>
      <w:lvlJc w:val="left"/>
      <w:pPr>
        <w:ind w:left="2692" w:hanging="682"/>
      </w:pPr>
      <w:rPr>
        <w:rFonts w:hint="default"/>
        <w:lang w:val="fr-FR" w:eastAsia="fr-FR" w:bidi="fr-FR"/>
      </w:rPr>
    </w:lvl>
    <w:lvl w:ilvl="2" w:tplc="8514DCF8">
      <w:numFmt w:val="bullet"/>
      <w:lvlText w:val="•"/>
      <w:lvlJc w:val="left"/>
      <w:pPr>
        <w:ind w:left="3604" w:hanging="682"/>
      </w:pPr>
      <w:rPr>
        <w:rFonts w:hint="default"/>
        <w:lang w:val="fr-FR" w:eastAsia="fr-FR" w:bidi="fr-FR"/>
      </w:rPr>
    </w:lvl>
    <w:lvl w:ilvl="3" w:tplc="CC0EAABE">
      <w:numFmt w:val="bullet"/>
      <w:lvlText w:val="•"/>
      <w:lvlJc w:val="left"/>
      <w:pPr>
        <w:ind w:left="4516" w:hanging="682"/>
      </w:pPr>
      <w:rPr>
        <w:rFonts w:hint="default"/>
        <w:lang w:val="fr-FR" w:eastAsia="fr-FR" w:bidi="fr-FR"/>
      </w:rPr>
    </w:lvl>
    <w:lvl w:ilvl="4" w:tplc="B79A3C60">
      <w:numFmt w:val="bullet"/>
      <w:lvlText w:val="•"/>
      <w:lvlJc w:val="left"/>
      <w:pPr>
        <w:ind w:left="5428" w:hanging="682"/>
      </w:pPr>
      <w:rPr>
        <w:rFonts w:hint="default"/>
        <w:lang w:val="fr-FR" w:eastAsia="fr-FR" w:bidi="fr-FR"/>
      </w:rPr>
    </w:lvl>
    <w:lvl w:ilvl="5" w:tplc="A628F914">
      <w:numFmt w:val="bullet"/>
      <w:lvlText w:val="•"/>
      <w:lvlJc w:val="left"/>
      <w:pPr>
        <w:ind w:left="6340" w:hanging="682"/>
      </w:pPr>
      <w:rPr>
        <w:rFonts w:hint="default"/>
        <w:lang w:val="fr-FR" w:eastAsia="fr-FR" w:bidi="fr-FR"/>
      </w:rPr>
    </w:lvl>
    <w:lvl w:ilvl="6" w:tplc="37DC5832">
      <w:numFmt w:val="bullet"/>
      <w:lvlText w:val="•"/>
      <w:lvlJc w:val="left"/>
      <w:pPr>
        <w:ind w:left="7252" w:hanging="682"/>
      </w:pPr>
      <w:rPr>
        <w:rFonts w:hint="default"/>
        <w:lang w:val="fr-FR" w:eastAsia="fr-FR" w:bidi="fr-FR"/>
      </w:rPr>
    </w:lvl>
    <w:lvl w:ilvl="7" w:tplc="E020CC16">
      <w:numFmt w:val="bullet"/>
      <w:lvlText w:val="•"/>
      <w:lvlJc w:val="left"/>
      <w:pPr>
        <w:ind w:left="8164" w:hanging="682"/>
      </w:pPr>
      <w:rPr>
        <w:rFonts w:hint="default"/>
        <w:lang w:val="fr-FR" w:eastAsia="fr-FR" w:bidi="fr-FR"/>
      </w:rPr>
    </w:lvl>
    <w:lvl w:ilvl="8" w:tplc="F94097AC">
      <w:numFmt w:val="bullet"/>
      <w:lvlText w:val="•"/>
      <w:lvlJc w:val="left"/>
      <w:pPr>
        <w:ind w:left="9076" w:hanging="682"/>
      </w:pPr>
      <w:rPr>
        <w:rFonts w:hint="default"/>
        <w:lang w:val="fr-FR" w:eastAsia="fr-FR" w:bidi="fr-FR"/>
      </w:rPr>
    </w:lvl>
  </w:abstractNum>
  <w:abstractNum w:abstractNumId="10" w15:restartNumberingAfterBreak="0">
    <w:nsid w:val="22C523AC"/>
    <w:multiLevelType w:val="hybridMultilevel"/>
    <w:tmpl w:val="2C46DC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901040"/>
    <w:multiLevelType w:val="hybridMultilevel"/>
    <w:tmpl w:val="1218A294"/>
    <w:lvl w:ilvl="0" w:tplc="A06AAD88">
      <w:start w:val="1"/>
      <w:numFmt w:val="decimal"/>
      <w:lvlText w:val="%1)"/>
      <w:lvlJc w:val="left"/>
      <w:pPr>
        <w:ind w:left="778" w:hanging="360"/>
      </w:pPr>
      <w:rPr>
        <w:rFonts w:ascii="Arial" w:eastAsia="Arial" w:hAnsi="Arial" w:cs="Arial" w:hint="default"/>
        <w:spacing w:val="0"/>
        <w:w w:val="99"/>
        <w:sz w:val="20"/>
        <w:szCs w:val="20"/>
        <w:lang w:val="fr-FR" w:eastAsia="fr-FR" w:bidi="fr-FR"/>
      </w:rPr>
    </w:lvl>
    <w:lvl w:ilvl="1" w:tplc="C8EEF242">
      <w:start w:val="1"/>
      <w:numFmt w:val="lowerLetter"/>
      <w:lvlText w:val="%2)"/>
      <w:lvlJc w:val="left"/>
      <w:pPr>
        <w:ind w:left="1126" w:hanging="360"/>
      </w:pPr>
      <w:rPr>
        <w:rFonts w:ascii="Arial" w:eastAsia="Arial" w:hAnsi="Arial" w:cs="Arial" w:hint="default"/>
        <w:spacing w:val="0"/>
        <w:w w:val="99"/>
        <w:sz w:val="20"/>
        <w:szCs w:val="20"/>
        <w:lang w:val="fr-FR" w:eastAsia="fr-FR" w:bidi="fr-FR"/>
      </w:rPr>
    </w:lvl>
    <w:lvl w:ilvl="2" w:tplc="5442C9B0">
      <w:start w:val="4"/>
      <w:numFmt w:val="lowerLetter"/>
      <w:lvlText w:val="%3)"/>
      <w:lvlJc w:val="left"/>
      <w:pPr>
        <w:ind w:left="1097" w:hanging="252"/>
      </w:pPr>
      <w:rPr>
        <w:rFonts w:ascii="Arial" w:eastAsia="Arial" w:hAnsi="Arial" w:cs="Arial" w:hint="default"/>
        <w:spacing w:val="0"/>
        <w:w w:val="99"/>
        <w:sz w:val="20"/>
        <w:szCs w:val="20"/>
        <w:lang w:val="fr-FR" w:eastAsia="fr-FR" w:bidi="fr-FR"/>
      </w:rPr>
    </w:lvl>
    <w:lvl w:ilvl="3" w:tplc="F0B62D14">
      <w:numFmt w:val="bullet"/>
      <w:lvlText w:val="•"/>
      <w:lvlJc w:val="left"/>
      <w:pPr>
        <w:ind w:left="1440" w:hanging="252"/>
      </w:pPr>
      <w:rPr>
        <w:rFonts w:hint="default"/>
        <w:lang w:val="fr-FR" w:eastAsia="fr-FR" w:bidi="fr-FR"/>
      </w:rPr>
    </w:lvl>
    <w:lvl w:ilvl="4" w:tplc="BA6EA82E">
      <w:numFmt w:val="bullet"/>
      <w:lvlText w:val="•"/>
      <w:lvlJc w:val="left"/>
      <w:pPr>
        <w:ind w:left="2791" w:hanging="252"/>
      </w:pPr>
      <w:rPr>
        <w:rFonts w:hint="default"/>
        <w:lang w:val="fr-FR" w:eastAsia="fr-FR" w:bidi="fr-FR"/>
      </w:rPr>
    </w:lvl>
    <w:lvl w:ilvl="5" w:tplc="95A8BF88">
      <w:numFmt w:val="bullet"/>
      <w:lvlText w:val="•"/>
      <w:lvlJc w:val="left"/>
      <w:pPr>
        <w:ind w:left="4142" w:hanging="252"/>
      </w:pPr>
      <w:rPr>
        <w:rFonts w:hint="default"/>
        <w:lang w:val="fr-FR" w:eastAsia="fr-FR" w:bidi="fr-FR"/>
      </w:rPr>
    </w:lvl>
    <w:lvl w:ilvl="6" w:tplc="78BC5312">
      <w:numFmt w:val="bullet"/>
      <w:lvlText w:val="•"/>
      <w:lvlJc w:val="left"/>
      <w:pPr>
        <w:ind w:left="5494" w:hanging="252"/>
      </w:pPr>
      <w:rPr>
        <w:rFonts w:hint="default"/>
        <w:lang w:val="fr-FR" w:eastAsia="fr-FR" w:bidi="fr-FR"/>
      </w:rPr>
    </w:lvl>
    <w:lvl w:ilvl="7" w:tplc="596CF644">
      <w:numFmt w:val="bullet"/>
      <w:lvlText w:val="•"/>
      <w:lvlJc w:val="left"/>
      <w:pPr>
        <w:ind w:left="6845" w:hanging="252"/>
      </w:pPr>
      <w:rPr>
        <w:rFonts w:hint="default"/>
        <w:lang w:val="fr-FR" w:eastAsia="fr-FR" w:bidi="fr-FR"/>
      </w:rPr>
    </w:lvl>
    <w:lvl w:ilvl="8" w:tplc="0ED4349A">
      <w:numFmt w:val="bullet"/>
      <w:lvlText w:val="•"/>
      <w:lvlJc w:val="left"/>
      <w:pPr>
        <w:ind w:left="8197" w:hanging="252"/>
      </w:pPr>
      <w:rPr>
        <w:rFonts w:hint="default"/>
        <w:lang w:val="fr-FR" w:eastAsia="fr-FR" w:bidi="fr-FR"/>
      </w:rPr>
    </w:lvl>
  </w:abstractNum>
  <w:abstractNum w:abstractNumId="12" w15:restartNumberingAfterBreak="0">
    <w:nsid w:val="267C1AF5"/>
    <w:multiLevelType w:val="hybridMultilevel"/>
    <w:tmpl w:val="C07A7D0C"/>
    <w:lvl w:ilvl="0" w:tplc="D6B0C6E4">
      <w:start w:val="14"/>
      <w:numFmt w:val="decimal"/>
      <w:lvlText w:val="%1)"/>
      <w:lvlJc w:val="left"/>
      <w:pPr>
        <w:ind w:left="778" w:hanging="360"/>
      </w:pPr>
      <w:rPr>
        <w:rFonts w:ascii="Arial" w:eastAsia="Arial" w:hAnsi="Arial" w:cs="Arial" w:hint="default"/>
        <w:spacing w:val="0"/>
        <w:w w:val="99"/>
        <w:sz w:val="20"/>
        <w:szCs w:val="20"/>
        <w:lang w:val="fr-FR" w:eastAsia="fr-FR" w:bidi="fr-FR"/>
      </w:rPr>
    </w:lvl>
    <w:lvl w:ilvl="1" w:tplc="D4AC69E4">
      <w:start w:val="1"/>
      <w:numFmt w:val="lowerLetter"/>
      <w:lvlText w:val="%2)"/>
      <w:lvlJc w:val="left"/>
      <w:pPr>
        <w:ind w:left="1097" w:hanging="320"/>
        <w:jc w:val="right"/>
      </w:pPr>
      <w:rPr>
        <w:rFonts w:ascii="Arial" w:eastAsia="Arial" w:hAnsi="Arial" w:cs="Arial" w:hint="default"/>
        <w:spacing w:val="0"/>
        <w:w w:val="99"/>
        <w:sz w:val="20"/>
        <w:szCs w:val="20"/>
        <w:lang w:val="fr-FR" w:eastAsia="fr-FR" w:bidi="fr-FR"/>
      </w:rPr>
    </w:lvl>
    <w:lvl w:ilvl="2" w:tplc="A6EC45EE">
      <w:numFmt w:val="bullet"/>
      <w:lvlText w:val="•"/>
      <w:lvlJc w:val="left"/>
      <w:pPr>
        <w:ind w:left="2188" w:hanging="320"/>
      </w:pPr>
      <w:rPr>
        <w:rFonts w:hint="default"/>
        <w:lang w:val="fr-FR" w:eastAsia="fr-FR" w:bidi="fr-FR"/>
      </w:rPr>
    </w:lvl>
    <w:lvl w:ilvl="3" w:tplc="29CA9BA0">
      <w:numFmt w:val="bullet"/>
      <w:lvlText w:val="•"/>
      <w:lvlJc w:val="left"/>
      <w:pPr>
        <w:ind w:left="3277" w:hanging="320"/>
      </w:pPr>
      <w:rPr>
        <w:rFonts w:hint="default"/>
        <w:lang w:val="fr-FR" w:eastAsia="fr-FR" w:bidi="fr-FR"/>
      </w:rPr>
    </w:lvl>
    <w:lvl w:ilvl="4" w:tplc="E280DC32">
      <w:numFmt w:val="bullet"/>
      <w:lvlText w:val="•"/>
      <w:lvlJc w:val="left"/>
      <w:pPr>
        <w:ind w:left="4366" w:hanging="320"/>
      </w:pPr>
      <w:rPr>
        <w:rFonts w:hint="default"/>
        <w:lang w:val="fr-FR" w:eastAsia="fr-FR" w:bidi="fr-FR"/>
      </w:rPr>
    </w:lvl>
    <w:lvl w:ilvl="5" w:tplc="EFA671D0">
      <w:numFmt w:val="bullet"/>
      <w:lvlText w:val="•"/>
      <w:lvlJc w:val="left"/>
      <w:pPr>
        <w:ind w:left="5455" w:hanging="320"/>
      </w:pPr>
      <w:rPr>
        <w:rFonts w:hint="default"/>
        <w:lang w:val="fr-FR" w:eastAsia="fr-FR" w:bidi="fr-FR"/>
      </w:rPr>
    </w:lvl>
    <w:lvl w:ilvl="6" w:tplc="CB30A562">
      <w:numFmt w:val="bullet"/>
      <w:lvlText w:val="•"/>
      <w:lvlJc w:val="left"/>
      <w:pPr>
        <w:ind w:left="6544" w:hanging="320"/>
      </w:pPr>
      <w:rPr>
        <w:rFonts w:hint="default"/>
        <w:lang w:val="fr-FR" w:eastAsia="fr-FR" w:bidi="fr-FR"/>
      </w:rPr>
    </w:lvl>
    <w:lvl w:ilvl="7" w:tplc="3A32D8A8">
      <w:numFmt w:val="bullet"/>
      <w:lvlText w:val="•"/>
      <w:lvlJc w:val="left"/>
      <w:pPr>
        <w:ind w:left="7633" w:hanging="320"/>
      </w:pPr>
      <w:rPr>
        <w:rFonts w:hint="default"/>
        <w:lang w:val="fr-FR" w:eastAsia="fr-FR" w:bidi="fr-FR"/>
      </w:rPr>
    </w:lvl>
    <w:lvl w:ilvl="8" w:tplc="20141DC6">
      <w:numFmt w:val="bullet"/>
      <w:lvlText w:val="•"/>
      <w:lvlJc w:val="left"/>
      <w:pPr>
        <w:ind w:left="8722" w:hanging="320"/>
      </w:pPr>
      <w:rPr>
        <w:rFonts w:hint="default"/>
        <w:lang w:val="fr-FR" w:eastAsia="fr-FR" w:bidi="fr-FR"/>
      </w:rPr>
    </w:lvl>
  </w:abstractNum>
  <w:abstractNum w:abstractNumId="13" w15:restartNumberingAfterBreak="0">
    <w:nsid w:val="29490ECD"/>
    <w:multiLevelType w:val="hybridMultilevel"/>
    <w:tmpl w:val="4B928EE6"/>
    <w:lvl w:ilvl="0" w:tplc="A0B0F72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15:restartNumberingAfterBreak="0">
    <w:nsid w:val="2EDF5086"/>
    <w:multiLevelType w:val="hybridMultilevel"/>
    <w:tmpl w:val="D646B64C"/>
    <w:lvl w:ilvl="0" w:tplc="257C708A">
      <w:numFmt w:val="decimal"/>
      <w:lvlText w:val="%1"/>
      <w:lvlJc w:val="left"/>
      <w:pPr>
        <w:ind w:left="1438" w:hanging="341"/>
      </w:pPr>
      <w:rPr>
        <w:rFonts w:ascii="Arial" w:eastAsia="Arial" w:hAnsi="Arial" w:cs="Arial" w:hint="default"/>
        <w:w w:val="99"/>
        <w:sz w:val="20"/>
        <w:szCs w:val="20"/>
        <w:lang w:val="fr-FR" w:eastAsia="fr-FR" w:bidi="fr-FR"/>
      </w:rPr>
    </w:lvl>
    <w:lvl w:ilvl="1" w:tplc="CBC62482">
      <w:numFmt w:val="bullet"/>
      <w:lvlText w:val="•"/>
      <w:lvlJc w:val="left"/>
      <w:pPr>
        <w:ind w:left="2386" w:hanging="341"/>
      </w:pPr>
      <w:rPr>
        <w:rFonts w:hint="default"/>
        <w:lang w:val="fr-FR" w:eastAsia="fr-FR" w:bidi="fr-FR"/>
      </w:rPr>
    </w:lvl>
    <w:lvl w:ilvl="2" w:tplc="EFDC748A">
      <w:numFmt w:val="bullet"/>
      <w:lvlText w:val="•"/>
      <w:lvlJc w:val="left"/>
      <w:pPr>
        <w:ind w:left="3332" w:hanging="341"/>
      </w:pPr>
      <w:rPr>
        <w:rFonts w:hint="default"/>
        <w:lang w:val="fr-FR" w:eastAsia="fr-FR" w:bidi="fr-FR"/>
      </w:rPr>
    </w:lvl>
    <w:lvl w:ilvl="3" w:tplc="77241D3C">
      <w:numFmt w:val="bullet"/>
      <w:lvlText w:val="•"/>
      <w:lvlJc w:val="left"/>
      <w:pPr>
        <w:ind w:left="4278" w:hanging="341"/>
      </w:pPr>
      <w:rPr>
        <w:rFonts w:hint="default"/>
        <w:lang w:val="fr-FR" w:eastAsia="fr-FR" w:bidi="fr-FR"/>
      </w:rPr>
    </w:lvl>
    <w:lvl w:ilvl="4" w:tplc="D2C0AB06">
      <w:numFmt w:val="bullet"/>
      <w:lvlText w:val="•"/>
      <w:lvlJc w:val="left"/>
      <w:pPr>
        <w:ind w:left="5224" w:hanging="341"/>
      </w:pPr>
      <w:rPr>
        <w:rFonts w:hint="default"/>
        <w:lang w:val="fr-FR" w:eastAsia="fr-FR" w:bidi="fr-FR"/>
      </w:rPr>
    </w:lvl>
    <w:lvl w:ilvl="5" w:tplc="864EED7A">
      <w:numFmt w:val="bullet"/>
      <w:lvlText w:val="•"/>
      <w:lvlJc w:val="left"/>
      <w:pPr>
        <w:ind w:left="6170" w:hanging="341"/>
      </w:pPr>
      <w:rPr>
        <w:rFonts w:hint="default"/>
        <w:lang w:val="fr-FR" w:eastAsia="fr-FR" w:bidi="fr-FR"/>
      </w:rPr>
    </w:lvl>
    <w:lvl w:ilvl="6" w:tplc="2766E9DA">
      <w:numFmt w:val="bullet"/>
      <w:lvlText w:val="•"/>
      <w:lvlJc w:val="left"/>
      <w:pPr>
        <w:ind w:left="7116" w:hanging="341"/>
      </w:pPr>
      <w:rPr>
        <w:rFonts w:hint="default"/>
        <w:lang w:val="fr-FR" w:eastAsia="fr-FR" w:bidi="fr-FR"/>
      </w:rPr>
    </w:lvl>
    <w:lvl w:ilvl="7" w:tplc="FE2A1DC8">
      <w:numFmt w:val="bullet"/>
      <w:lvlText w:val="•"/>
      <w:lvlJc w:val="left"/>
      <w:pPr>
        <w:ind w:left="8062" w:hanging="341"/>
      </w:pPr>
      <w:rPr>
        <w:rFonts w:hint="default"/>
        <w:lang w:val="fr-FR" w:eastAsia="fr-FR" w:bidi="fr-FR"/>
      </w:rPr>
    </w:lvl>
    <w:lvl w:ilvl="8" w:tplc="E598AABC">
      <w:numFmt w:val="bullet"/>
      <w:lvlText w:val="•"/>
      <w:lvlJc w:val="left"/>
      <w:pPr>
        <w:ind w:left="9008" w:hanging="341"/>
      </w:pPr>
      <w:rPr>
        <w:rFonts w:hint="default"/>
        <w:lang w:val="fr-FR" w:eastAsia="fr-FR" w:bidi="fr-FR"/>
      </w:rPr>
    </w:lvl>
  </w:abstractNum>
  <w:abstractNum w:abstractNumId="15" w15:restartNumberingAfterBreak="0">
    <w:nsid w:val="2F2969A1"/>
    <w:multiLevelType w:val="hybridMultilevel"/>
    <w:tmpl w:val="F8DEE2C4"/>
    <w:lvl w:ilvl="0" w:tplc="94FE697C">
      <w:start w:val="1"/>
      <w:numFmt w:val="lowerLetter"/>
      <w:lvlText w:val="%1)"/>
      <w:lvlJc w:val="left"/>
      <w:pPr>
        <w:ind w:left="759" w:hanging="341"/>
      </w:pPr>
      <w:rPr>
        <w:rFonts w:ascii="Arial" w:eastAsia="Arial" w:hAnsi="Arial" w:cs="Arial" w:hint="default"/>
        <w:spacing w:val="0"/>
        <w:w w:val="99"/>
        <w:sz w:val="20"/>
        <w:szCs w:val="20"/>
        <w:lang w:val="fr-FR" w:eastAsia="fr-FR" w:bidi="fr-FR"/>
      </w:rPr>
    </w:lvl>
    <w:lvl w:ilvl="1" w:tplc="1B20142A">
      <w:numFmt w:val="bullet"/>
      <w:lvlText w:val="•"/>
      <w:lvlJc w:val="left"/>
      <w:pPr>
        <w:ind w:left="1774" w:hanging="341"/>
      </w:pPr>
      <w:rPr>
        <w:rFonts w:hint="default"/>
        <w:lang w:val="fr-FR" w:eastAsia="fr-FR" w:bidi="fr-FR"/>
      </w:rPr>
    </w:lvl>
    <w:lvl w:ilvl="2" w:tplc="ED4ABFF8">
      <w:numFmt w:val="bullet"/>
      <w:lvlText w:val="•"/>
      <w:lvlJc w:val="left"/>
      <w:pPr>
        <w:ind w:left="2788" w:hanging="341"/>
      </w:pPr>
      <w:rPr>
        <w:rFonts w:hint="default"/>
        <w:lang w:val="fr-FR" w:eastAsia="fr-FR" w:bidi="fr-FR"/>
      </w:rPr>
    </w:lvl>
    <w:lvl w:ilvl="3" w:tplc="085CEAD4">
      <w:numFmt w:val="bullet"/>
      <w:lvlText w:val="•"/>
      <w:lvlJc w:val="left"/>
      <w:pPr>
        <w:ind w:left="3802" w:hanging="341"/>
      </w:pPr>
      <w:rPr>
        <w:rFonts w:hint="default"/>
        <w:lang w:val="fr-FR" w:eastAsia="fr-FR" w:bidi="fr-FR"/>
      </w:rPr>
    </w:lvl>
    <w:lvl w:ilvl="4" w:tplc="875AE69E">
      <w:numFmt w:val="bullet"/>
      <w:lvlText w:val="•"/>
      <w:lvlJc w:val="left"/>
      <w:pPr>
        <w:ind w:left="4816" w:hanging="341"/>
      </w:pPr>
      <w:rPr>
        <w:rFonts w:hint="default"/>
        <w:lang w:val="fr-FR" w:eastAsia="fr-FR" w:bidi="fr-FR"/>
      </w:rPr>
    </w:lvl>
    <w:lvl w:ilvl="5" w:tplc="CC4E4EBC">
      <w:numFmt w:val="bullet"/>
      <w:lvlText w:val="•"/>
      <w:lvlJc w:val="left"/>
      <w:pPr>
        <w:ind w:left="5830" w:hanging="341"/>
      </w:pPr>
      <w:rPr>
        <w:rFonts w:hint="default"/>
        <w:lang w:val="fr-FR" w:eastAsia="fr-FR" w:bidi="fr-FR"/>
      </w:rPr>
    </w:lvl>
    <w:lvl w:ilvl="6" w:tplc="0742B9AE">
      <w:numFmt w:val="bullet"/>
      <w:lvlText w:val="•"/>
      <w:lvlJc w:val="left"/>
      <w:pPr>
        <w:ind w:left="6844" w:hanging="341"/>
      </w:pPr>
      <w:rPr>
        <w:rFonts w:hint="default"/>
        <w:lang w:val="fr-FR" w:eastAsia="fr-FR" w:bidi="fr-FR"/>
      </w:rPr>
    </w:lvl>
    <w:lvl w:ilvl="7" w:tplc="D0FAB41A">
      <w:numFmt w:val="bullet"/>
      <w:lvlText w:val="•"/>
      <w:lvlJc w:val="left"/>
      <w:pPr>
        <w:ind w:left="7858" w:hanging="341"/>
      </w:pPr>
      <w:rPr>
        <w:rFonts w:hint="default"/>
        <w:lang w:val="fr-FR" w:eastAsia="fr-FR" w:bidi="fr-FR"/>
      </w:rPr>
    </w:lvl>
    <w:lvl w:ilvl="8" w:tplc="D01ECA9E">
      <w:numFmt w:val="bullet"/>
      <w:lvlText w:val="•"/>
      <w:lvlJc w:val="left"/>
      <w:pPr>
        <w:ind w:left="8872" w:hanging="341"/>
      </w:pPr>
      <w:rPr>
        <w:rFonts w:hint="default"/>
        <w:lang w:val="fr-FR" w:eastAsia="fr-FR" w:bidi="fr-FR"/>
      </w:rPr>
    </w:lvl>
  </w:abstractNum>
  <w:abstractNum w:abstractNumId="16" w15:restartNumberingAfterBreak="0">
    <w:nsid w:val="34863A23"/>
    <w:multiLevelType w:val="hybridMultilevel"/>
    <w:tmpl w:val="C5AE2E84"/>
    <w:lvl w:ilvl="0" w:tplc="DEC26B36">
      <w:start w:val="4"/>
      <w:numFmt w:val="lowerLetter"/>
      <w:lvlText w:val="%1)"/>
      <w:lvlJc w:val="left"/>
      <w:pPr>
        <w:ind w:left="759" w:hanging="341"/>
      </w:pPr>
      <w:rPr>
        <w:rFonts w:ascii="Arial" w:eastAsia="Arial" w:hAnsi="Arial" w:cs="Arial" w:hint="default"/>
        <w:spacing w:val="0"/>
        <w:w w:val="99"/>
        <w:sz w:val="20"/>
        <w:szCs w:val="20"/>
        <w:lang w:val="fr-FR" w:eastAsia="fr-FR" w:bidi="fr-FR"/>
      </w:rPr>
    </w:lvl>
    <w:lvl w:ilvl="1" w:tplc="71484822">
      <w:numFmt w:val="bullet"/>
      <w:lvlText w:val="•"/>
      <w:lvlJc w:val="left"/>
      <w:pPr>
        <w:ind w:left="1774" w:hanging="341"/>
      </w:pPr>
      <w:rPr>
        <w:rFonts w:hint="default"/>
        <w:lang w:val="fr-FR" w:eastAsia="fr-FR" w:bidi="fr-FR"/>
      </w:rPr>
    </w:lvl>
    <w:lvl w:ilvl="2" w:tplc="BF98D2C2">
      <w:numFmt w:val="bullet"/>
      <w:lvlText w:val="•"/>
      <w:lvlJc w:val="left"/>
      <w:pPr>
        <w:ind w:left="2788" w:hanging="341"/>
      </w:pPr>
      <w:rPr>
        <w:rFonts w:hint="default"/>
        <w:lang w:val="fr-FR" w:eastAsia="fr-FR" w:bidi="fr-FR"/>
      </w:rPr>
    </w:lvl>
    <w:lvl w:ilvl="3" w:tplc="E0D88252">
      <w:numFmt w:val="bullet"/>
      <w:lvlText w:val="•"/>
      <w:lvlJc w:val="left"/>
      <w:pPr>
        <w:ind w:left="3802" w:hanging="341"/>
      </w:pPr>
      <w:rPr>
        <w:rFonts w:hint="default"/>
        <w:lang w:val="fr-FR" w:eastAsia="fr-FR" w:bidi="fr-FR"/>
      </w:rPr>
    </w:lvl>
    <w:lvl w:ilvl="4" w:tplc="FF285BAC">
      <w:numFmt w:val="bullet"/>
      <w:lvlText w:val="•"/>
      <w:lvlJc w:val="left"/>
      <w:pPr>
        <w:ind w:left="4816" w:hanging="341"/>
      </w:pPr>
      <w:rPr>
        <w:rFonts w:hint="default"/>
        <w:lang w:val="fr-FR" w:eastAsia="fr-FR" w:bidi="fr-FR"/>
      </w:rPr>
    </w:lvl>
    <w:lvl w:ilvl="5" w:tplc="55DAEA40">
      <w:numFmt w:val="bullet"/>
      <w:lvlText w:val="•"/>
      <w:lvlJc w:val="left"/>
      <w:pPr>
        <w:ind w:left="5830" w:hanging="341"/>
      </w:pPr>
      <w:rPr>
        <w:rFonts w:hint="default"/>
        <w:lang w:val="fr-FR" w:eastAsia="fr-FR" w:bidi="fr-FR"/>
      </w:rPr>
    </w:lvl>
    <w:lvl w:ilvl="6" w:tplc="614E5A40">
      <w:numFmt w:val="bullet"/>
      <w:lvlText w:val="•"/>
      <w:lvlJc w:val="left"/>
      <w:pPr>
        <w:ind w:left="6844" w:hanging="341"/>
      </w:pPr>
      <w:rPr>
        <w:rFonts w:hint="default"/>
        <w:lang w:val="fr-FR" w:eastAsia="fr-FR" w:bidi="fr-FR"/>
      </w:rPr>
    </w:lvl>
    <w:lvl w:ilvl="7" w:tplc="AC466A88">
      <w:numFmt w:val="bullet"/>
      <w:lvlText w:val="•"/>
      <w:lvlJc w:val="left"/>
      <w:pPr>
        <w:ind w:left="7858" w:hanging="341"/>
      </w:pPr>
      <w:rPr>
        <w:rFonts w:hint="default"/>
        <w:lang w:val="fr-FR" w:eastAsia="fr-FR" w:bidi="fr-FR"/>
      </w:rPr>
    </w:lvl>
    <w:lvl w:ilvl="8" w:tplc="749AD560">
      <w:numFmt w:val="bullet"/>
      <w:lvlText w:val="•"/>
      <w:lvlJc w:val="left"/>
      <w:pPr>
        <w:ind w:left="8872" w:hanging="341"/>
      </w:pPr>
      <w:rPr>
        <w:rFonts w:hint="default"/>
        <w:lang w:val="fr-FR" w:eastAsia="fr-FR" w:bidi="fr-FR"/>
      </w:rPr>
    </w:lvl>
  </w:abstractNum>
  <w:abstractNum w:abstractNumId="17" w15:restartNumberingAfterBreak="0">
    <w:nsid w:val="34B413B3"/>
    <w:multiLevelType w:val="hybridMultilevel"/>
    <w:tmpl w:val="5FB86F82"/>
    <w:lvl w:ilvl="0" w:tplc="BE76564A">
      <w:numFmt w:val="decimal"/>
      <w:lvlText w:val="%1"/>
      <w:lvlJc w:val="left"/>
      <w:pPr>
        <w:ind w:left="1779" w:hanging="682"/>
      </w:pPr>
      <w:rPr>
        <w:rFonts w:ascii="Arial" w:eastAsia="Arial" w:hAnsi="Arial" w:cs="Arial" w:hint="default"/>
        <w:w w:val="99"/>
        <w:sz w:val="24"/>
        <w:szCs w:val="24"/>
        <w:lang w:val="fr-FR" w:eastAsia="fr-FR" w:bidi="fr-FR"/>
      </w:rPr>
    </w:lvl>
    <w:lvl w:ilvl="1" w:tplc="12C8C0A6">
      <w:numFmt w:val="bullet"/>
      <w:lvlText w:val="•"/>
      <w:lvlJc w:val="left"/>
      <w:pPr>
        <w:ind w:left="2692" w:hanging="682"/>
      </w:pPr>
      <w:rPr>
        <w:rFonts w:hint="default"/>
        <w:lang w:val="fr-FR" w:eastAsia="fr-FR" w:bidi="fr-FR"/>
      </w:rPr>
    </w:lvl>
    <w:lvl w:ilvl="2" w:tplc="3FCCED50">
      <w:numFmt w:val="bullet"/>
      <w:lvlText w:val="•"/>
      <w:lvlJc w:val="left"/>
      <w:pPr>
        <w:ind w:left="3604" w:hanging="682"/>
      </w:pPr>
      <w:rPr>
        <w:rFonts w:hint="default"/>
        <w:lang w:val="fr-FR" w:eastAsia="fr-FR" w:bidi="fr-FR"/>
      </w:rPr>
    </w:lvl>
    <w:lvl w:ilvl="3" w:tplc="BB52C294">
      <w:numFmt w:val="bullet"/>
      <w:lvlText w:val="•"/>
      <w:lvlJc w:val="left"/>
      <w:pPr>
        <w:ind w:left="4516" w:hanging="682"/>
      </w:pPr>
      <w:rPr>
        <w:rFonts w:hint="default"/>
        <w:lang w:val="fr-FR" w:eastAsia="fr-FR" w:bidi="fr-FR"/>
      </w:rPr>
    </w:lvl>
    <w:lvl w:ilvl="4" w:tplc="2C0E5DC2">
      <w:numFmt w:val="bullet"/>
      <w:lvlText w:val="•"/>
      <w:lvlJc w:val="left"/>
      <w:pPr>
        <w:ind w:left="5428" w:hanging="682"/>
      </w:pPr>
      <w:rPr>
        <w:rFonts w:hint="default"/>
        <w:lang w:val="fr-FR" w:eastAsia="fr-FR" w:bidi="fr-FR"/>
      </w:rPr>
    </w:lvl>
    <w:lvl w:ilvl="5" w:tplc="75FEFA3C">
      <w:numFmt w:val="bullet"/>
      <w:lvlText w:val="•"/>
      <w:lvlJc w:val="left"/>
      <w:pPr>
        <w:ind w:left="6340" w:hanging="682"/>
      </w:pPr>
      <w:rPr>
        <w:rFonts w:hint="default"/>
        <w:lang w:val="fr-FR" w:eastAsia="fr-FR" w:bidi="fr-FR"/>
      </w:rPr>
    </w:lvl>
    <w:lvl w:ilvl="6" w:tplc="95CE7AAE">
      <w:numFmt w:val="bullet"/>
      <w:lvlText w:val="•"/>
      <w:lvlJc w:val="left"/>
      <w:pPr>
        <w:ind w:left="7252" w:hanging="682"/>
      </w:pPr>
      <w:rPr>
        <w:rFonts w:hint="default"/>
        <w:lang w:val="fr-FR" w:eastAsia="fr-FR" w:bidi="fr-FR"/>
      </w:rPr>
    </w:lvl>
    <w:lvl w:ilvl="7" w:tplc="C9EE34AE">
      <w:numFmt w:val="bullet"/>
      <w:lvlText w:val="•"/>
      <w:lvlJc w:val="left"/>
      <w:pPr>
        <w:ind w:left="8164" w:hanging="682"/>
      </w:pPr>
      <w:rPr>
        <w:rFonts w:hint="default"/>
        <w:lang w:val="fr-FR" w:eastAsia="fr-FR" w:bidi="fr-FR"/>
      </w:rPr>
    </w:lvl>
    <w:lvl w:ilvl="8" w:tplc="75BAE976">
      <w:numFmt w:val="bullet"/>
      <w:lvlText w:val="•"/>
      <w:lvlJc w:val="left"/>
      <w:pPr>
        <w:ind w:left="9076" w:hanging="682"/>
      </w:pPr>
      <w:rPr>
        <w:rFonts w:hint="default"/>
        <w:lang w:val="fr-FR" w:eastAsia="fr-FR" w:bidi="fr-FR"/>
      </w:rPr>
    </w:lvl>
  </w:abstractNum>
  <w:abstractNum w:abstractNumId="18" w15:restartNumberingAfterBreak="0">
    <w:nsid w:val="3CE434BB"/>
    <w:multiLevelType w:val="multilevel"/>
    <w:tmpl w:val="4F024EDA"/>
    <w:lvl w:ilvl="0">
      <w:start w:val="3"/>
      <w:numFmt w:val="upperLetter"/>
      <w:lvlText w:val="%1"/>
      <w:lvlJc w:val="left"/>
      <w:pPr>
        <w:ind w:left="1271" w:hanging="854"/>
      </w:pPr>
      <w:rPr>
        <w:rFonts w:hint="default"/>
        <w:lang w:val="fr-FR" w:eastAsia="fr-FR" w:bidi="fr-FR"/>
      </w:rPr>
    </w:lvl>
    <w:lvl w:ilvl="1">
      <w:start w:val="4"/>
      <w:numFmt w:val="decimal"/>
      <w:lvlText w:val="%1.%2"/>
      <w:lvlJc w:val="left"/>
      <w:pPr>
        <w:ind w:left="1271" w:hanging="854"/>
      </w:pPr>
      <w:rPr>
        <w:rFonts w:hint="default"/>
        <w:lang w:val="fr-FR" w:eastAsia="fr-FR" w:bidi="fr-FR"/>
      </w:rPr>
    </w:lvl>
    <w:lvl w:ilvl="2">
      <w:start w:val="4"/>
      <w:numFmt w:val="decimal"/>
      <w:lvlText w:val="%1.%2.%3"/>
      <w:lvlJc w:val="left"/>
      <w:pPr>
        <w:ind w:left="1271" w:hanging="854"/>
      </w:pPr>
      <w:rPr>
        <w:rFonts w:ascii="Arial" w:eastAsia="Arial" w:hAnsi="Arial" w:cs="Arial" w:hint="default"/>
        <w:b/>
        <w:bCs/>
        <w:spacing w:val="0"/>
        <w:w w:val="99"/>
        <w:sz w:val="20"/>
        <w:szCs w:val="20"/>
        <w:lang w:val="fr-FR" w:eastAsia="fr-FR" w:bidi="fr-FR"/>
      </w:rPr>
    </w:lvl>
    <w:lvl w:ilvl="3">
      <w:start w:val="1"/>
      <w:numFmt w:val="decimal"/>
      <w:lvlText w:val="%1.%2.%3.%4"/>
      <w:lvlJc w:val="left"/>
      <w:pPr>
        <w:ind w:left="1554" w:hanging="1137"/>
      </w:pPr>
      <w:rPr>
        <w:rFonts w:ascii="Arial" w:eastAsia="Arial" w:hAnsi="Arial" w:cs="Arial" w:hint="default"/>
        <w:b/>
        <w:bCs/>
        <w:spacing w:val="0"/>
        <w:w w:val="99"/>
        <w:sz w:val="20"/>
        <w:szCs w:val="20"/>
        <w:lang w:val="fr-FR" w:eastAsia="fr-FR" w:bidi="fr-FR"/>
      </w:rPr>
    </w:lvl>
    <w:lvl w:ilvl="4">
      <w:numFmt w:val="bullet"/>
      <w:lvlText w:val="•"/>
      <w:lvlJc w:val="left"/>
      <w:pPr>
        <w:ind w:left="4673" w:hanging="1137"/>
      </w:pPr>
      <w:rPr>
        <w:rFonts w:hint="default"/>
        <w:lang w:val="fr-FR" w:eastAsia="fr-FR" w:bidi="fr-FR"/>
      </w:rPr>
    </w:lvl>
    <w:lvl w:ilvl="5">
      <w:numFmt w:val="bullet"/>
      <w:lvlText w:val="•"/>
      <w:lvlJc w:val="left"/>
      <w:pPr>
        <w:ind w:left="5711" w:hanging="1137"/>
      </w:pPr>
      <w:rPr>
        <w:rFonts w:hint="default"/>
        <w:lang w:val="fr-FR" w:eastAsia="fr-FR" w:bidi="fr-FR"/>
      </w:rPr>
    </w:lvl>
    <w:lvl w:ilvl="6">
      <w:numFmt w:val="bullet"/>
      <w:lvlText w:val="•"/>
      <w:lvlJc w:val="left"/>
      <w:pPr>
        <w:ind w:left="6748" w:hanging="1137"/>
      </w:pPr>
      <w:rPr>
        <w:rFonts w:hint="default"/>
        <w:lang w:val="fr-FR" w:eastAsia="fr-FR" w:bidi="fr-FR"/>
      </w:rPr>
    </w:lvl>
    <w:lvl w:ilvl="7">
      <w:numFmt w:val="bullet"/>
      <w:lvlText w:val="•"/>
      <w:lvlJc w:val="left"/>
      <w:pPr>
        <w:ind w:left="7786" w:hanging="1137"/>
      </w:pPr>
      <w:rPr>
        <w:rFonts w:hint="default"/>
        <w:lang w:val="fr-FR" w:eastAsia="fr-FR" w:bidi="fr-FR"/>
      </w:rPr>
    </w:lvl>
    <w:lvl w:ilvl="8">
      <w:numFmt w:val="bullet"/>
      <w:lvlText w:val="•"/>
      <w:lvlJc w:val="left"/>
      <w:pPr>
        <w:ind w:left="8824" w:hanging="1137"/>
      </w:pPr>
      <w:rPr>
        <w:rFonts w:hint="default"/>
        <w:lang w:val="fr-FR" w:eastAsia="fr-FR" w:bidi="fr-FR"/>
      </w:rPr>
    </w:lvl>
  </w:abstractNum>
  <w:abstractNum w:abstractNumId="19" w15:restartNumberingAfterBreak="0">
    <w:nsid w:val="3E7D726C"/>
    <w:multiLevelType w:val="hybridMultilevel"/>
    <w:tmpl w:val="C5AE2E84"/>
    <w:lvl w:ilvl="0" w:tplc="DEC26B36">
      <w:start w:val="4"/>
      <w:numFmt w:val="lowerLetter"/>
      <w:lvlText w:val="%1)"/>
      <w:lvlJc w:val="left"/>
      <w:pPr>
        <w:ind w:left="759" w:hanging="341"/>
      </w:pPr>
      <w:rPr>
        <w:rFonts w:ascii="Arial" w:eastAsia="Arial" w:hAnsi="Arial" w:cs="Arial" w:hint="default"/>
        <w:spacing w:val="0"/>
        <w:w w:val="99"/>
        <w:sz w:val="20"/>
        <w:szCs w:val="20"/>
        <w:lang w:val="fr-FR" w:eastAsia="fr-FR" w:bidi="fr-FR"/>
      </w:rPr>
    </w:lvl>
    <w:lvl w:ilvl="1" w:tplc="71484822">
      <w:numFmt w:val="bullet"/>
      <w:lvlText w:val="•"/>
      <w:lvlJc w:val="left"/>
      <w:pPr>
        <w:ind w:left="1774" w:hanging="341"/>
      </w:pPr>
      <w:rPr>
        <w:rFonts w:hint="default"/>
        <w:lang w:val="fr-FR" w:eastAsia="fr-FR" w:bidi="fr-FR"/>
      </w:rPr>
    </w:lvl>
    <w:lvl w:ilvl="2" w:tplc="BF98D2C2">
      <w:numFmt w:val="bullet"/>
      <w:lvlText w:val="•"/>
      <w:lvlJc w:val="left"/>
      <w:pPr>
        <w:ind w:left="2788" w:hanging="341"/>
      </w:pPr>
      <w:rPr>
        <w:rFonts w:hint="default"/>
        <w:lang w:val="fr-FR" w:eastAsia="fr-FR" w:bidi="fr-FR"/>
      </w:rPr>
    </w:lvl>
    <w:lvl w:ilvl="3" w:tplc="E0D88252">
      <w:numFmt w:val="bullet"/>
      <w:lvlText w:val="•"/>
      <w:lvlJc w:val="left"/>
      <w:pPr>
        <w:ind w:left="3802" w:hanging="341"/>
      </w:pPr>
      <w:rPr>
        <w:rFonts w:hint="default"/>
        <w:lang w:val="fr-FR" w:eastAsia="fr-FR" w:bidi="fr-FR"/>
      </w:rPr>
    </w:lvl>
    <w:lvl w:ilvl="4" w:tplc="FF285BAC">
      <w:numFmt w:val="bullet"/>
      <w:lvlText w:val="•"/>
      <w:lvlJc w:val="left"/>
      <w:pPr>
        <w:ind w:left="4816" w:hanging="341"/>
      </w:pPr>
      <w:rPr>
        <w:rFonts w:hint="default"/>
        <w:lang w:val="fr-FR" w:eastAsia="fr-FR" w:bidi="fr-FR"/>
      </w:rPr>
    </w:lvl>
    <w:lvl w:ilvl="5" w:tplc="55DAEA40">
      <w:numFmt w:val="bullet"/>
      <w:lvlText w:val="•"/>
      <w:lvlJc w:val="left"/>
      <w:pPr>
        <w:ind w:left="5830" w:hanging="341"/>
      </w:pPr>
      <w:rPr>
        <w:rFonts w:hint="default"/>
        <w:lang w:val="fr-FR" w:eastAsia="fr-FR" w:bidi="fr-FR"/>
      </w:rPr>
    </w:lvl>
    <w:lvl w:ilvl="6" w:tplc="614E5A40">
      <w:numFmt w:val="bullet"/>
      <w:lvlText w:val="•"/>
      <w:lvlJc w:val="left"/>
      <w:pPr>
        <w:ind w:left="6844" w:hanging="341"/>
      </w:pPr>
      <w:rPr>
        <w:rFonts w:hint="default"/>
        <w:lang w:val="fr-FR" w:eastAsia="fr-FR" w:bidi="fr-FR"/>
      </w:rPr>
    </w:lvl>
    <w:lvl w:ilvl="7" w:tplc="AC466A88">
      <w:numFmt w:val="bullet"/>
      <w:lvlText w:val="•"/>
      <w:lvlJc w:val="left"/>
      <w:pPr>
        <w:ind w:left="7858" w:hanging="341"/>
      </w:pPr>
      <w:rPr>
        <w:rFonts w:hint="default"/>
        <w:lang w:val="fr-FR" w:eastAsia="fr-FR" w:bidi="fr-FR"/>
      </w:rPr>
    </w:lvl>
    <w:lvl w:ilvl="8" w:tplc="749AD560">
      <w:numFmt w:val="bullet"/>
      <w:lvlText w:val="•"/>
      <w:lvlJc w:val="left"/>
      <w:pPr>
        <w:ind w:left="8872" w:hanging="341"/>
      </w:pPr>
      <w:rPr>
        <w:rFonts w:hint="default"/>
        <w:lang w:val="fr-FR" w:eastAsia="fr-FR" w:bidi="fr-FR"/>
      </w:rPr>
    </w:lvl>
  </w:abstractNum>
  <w:abstractNum w:abstractNumId="20" w15:restartNumberingAfterBreak="0">
    <w:nsid w:val="484B3C19"/>
    <w:multiLevelType w:val="multilevel"/>
    <w:tmpl w:val="10F00C88"/>
    <w:lvl w:ilvl="0">
      <w:start w:val="3"/>
      <w:numFmt w:val="upperLetter"/>
      <w:lvlText w:val="%1"/>
      <w:lvlJc w:val="left"/>
      <w:pPr>
        <w:ind w:left="985" w:hanging="567"/>
      </w:pPr>
      <w:rPr>
        <w:rFonts w:hint="default"/>
        <w:lang w:val="fr-FR" w:eastAsia="fr-FR" w:bidi="fr-FR"/>
      </w:rPr>
    </w:lvl>
    <w:lvl w:ilvl="1">
      <w:start w:val="5"/>
      <w:numFmt w:val="decimal"/>
      <w:lvlText w:val="%1.%2"/>
      <w:lvlJc w:val="left"/>
      <w:pPr>
        <w:ind w:left="985" w:hanging="567"/>
      </w:pPr>
      <w:rPr>
        <w:rFonts w:ascii="Arial" w:eastAsia="Arial" w:hAnsi="Arial" w:cs="Arial" w:hint="default"/>
        <w:b/>
        <w:bCs/>
        <w:spacing w:val="0"/>
        <w:w w:val="100"/>
        <w:sz w:val="22"/>
        <w:szCs w:val="22"/>
        <w:lang w:val="fr-FR" w:eastAsia="fr-FR" w:bidi="fr-FR"/>
      </w:rPr>
    </w:lvl>
    <w:lvl w:ilvl="2">
      <w:start w:val="1"/>
      <w:numFmt w:val="decimal"/>
      <w:lvlText w:val="%1.%2.%3"/>
      <w:lvlJc w:val="left"/>
      <w:pPr>
        <w:ind w:left="1269" w:hanging="852"/>
      </w:pPr>
      <w:rPr>
        <w:rFonts w:ascii="Arial" w:eastAsia="Arial" w:hAnsi="Arial" w:cs="Arial" w:hint="default"/>
        <w:b/>
        <w:bCs/>
        <w:spacing w:val="0"/>
        <w:w w:val="99"/>
        <w:sz w:val="20"/>
        <w:szCs w:val="20"/>
        <w:lang w:val="fr-FR" w:eastAsia="fr-FR" w:bidi="fr-FR"/>
      </w:rPr>
    </w:lvl>
    <w:lvl w:ilvl="3">
      <w:numFmt w:val="bullet"/>
      <w:lvlText w:val="•"/>
      <w:lvlJc w:val="left"/>
      <w:pPr>
        <w:ind w:left="3402" w:hanging="852"/>
      </w:pPr>
      <w:rPr>
        <w:rFonts w:hint="default"/>
        <w:lang w:val="fr-FR" w:eastAsia="fr-FR" w:bidi="fr-FR"/>
      </w:rPr>
    </w:lvl>
    <w:lvl w:ilvl="4">
      <w:numFmt w:val="bullet"/>
      <w:lvlText w:val="•"/>
      <w:lvlJc w:val="left"/>
      <w:pPr>
        <w:ind w:left="4473" w:hanging="852"/>
      </w:pPr>
      <w:rPr>
        <w:rFonts w:hint="default"/>
        <w:lang w:val="fr-FR" w:eastAsia="fr-FR" w:bidi="fr-FR"/>
      </w:rPr>
    </w:lvl>
    <w:lvl w:ilvl="5">
      <w:numFmt w:val="bullet"/>
      <w:lvlText w:val="•"/>
      <w:lvlJc w:val="left"/>
      <w:pPr>
        <w:ind w:left="5544" w:hanging="852"/>
      </w:pPr>
      <w:rPr>
        <w:rFonts w:hint="default"/>
        <w:lang w:val="fr-FR" w:eastAsia="fr-FR" w:bidi="fr-FR"/>
      </w:rPr>
    </w:lvl>
    <w:lvl w:ilvl="6">
      <w:numFmt w:val="bullet"/>
      <w:lvlText w:val="•"/>
      <w:lvlJc w:val="left"/>
      <w:pPr>
        <w:ind w:left="6615" w:hanging="852"/>
      </w:pPr>
      <w:rPr>
        <w:rFonts w:hint="default"/>
        <w:lang w:val="fr-FR" w:eastAsia="fr-FR" w:bidi="fr-FR"/>
      </w:rPr>
    </w:lvl>
    <w:lvl w:ilvl="7">
      <w:numFmt w:val="bullet"/>
      <w:lvlText w:val="•"/>
      <w:lvlJc w:val="left"/>
      <w:pPr>
        <w:ind w:left="7686" w:hanging="852"/>
      </w:pPr>
      <w:rPr>
        <w:rFonts w:hint="default"/>
        <w:lang w:val="fr-FR" w:eastAsia="fr-FR" w:bidi="fr-FR"/>
      </w:rPr>
    </w:lvl>
    <w:lvl w:ilvl="8">
      <w:numFmt w:val="bullet"/>
      <w:lvlText w:val="•"/>
      <w:lvlJc w:val="left"/>
      <w:pPr>
        <w:ind w:left="8757" w:hanging="852"/>
      </w:pPr>
      <w:rPr>
        <w:rFonts w:hint="default"/>
        <w:lang w:val="fr-FR" w:eastAsia="fr-FR" w:bidi="fr-FR"/>
      </w:rPr>
    </w:lvl>
  </w:abstractNum>
  <w:abstractNum w:abstractNumId="21" w15:restartNumberingAfterBreak="0">
    <w:nsid w:val="4D3B1579"/>
    <w:multiLevelType w:val="hybridMultilevel"/>
    <w:tmpl w:val="DD022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78A035B"/>
    <w:multiLevelType w:val="multilevel"/>
    <w:tmpl w:val="ECAE5F76"/>
    <w:lvl w:ilvl="0">
      <w:start w:val="6"/>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B6746BB"/>
    <w:multiLevelType w:val="hybridMultilevel"/>
    <w:tmpl w:val="FAECCABC"/>
    <w:lvl w:ilvl="0" w:tplc="06E4D308">
      <w:numFmt w:val="decimal"/>
      <w:lvlText w:val="%1"/>
      <w:lvlJc w:val="left"/>
      <w:pPr>
        <w:ind w:left="1325" w:hanging="567"/>
      </w:pPr>
      <w:rPr>
        <w:rFonts w:ascii="Arial" w:eastAsia="Arial" w:hAnsi="Arial" w:cs="Arial" w:hint="default"/>
        <w:w w:val="99"/>
        <w:sz w:val="24"/>
        <w:szCs w:val="24"/>
        <w:lang w:val="fr-FR" w:eastAsia="fr-FR" w:bidi="fr-FR"/>
      </w:rPr>
    </w:lvl>
    <w:lvl w:ilvl="1" w:tplc="5DB2F8A8">
      <w:numFmt w:val="bullet"/>
      <w:lvlText w:val="•"/>
      <w:lvlJc w:val="left"/>
      <w:pPr>
        <w:ind w:left="2278" w:hanging="567"/>
      </w:pPr>
      <w:rPr>
        <w:rFonts w:hint="default"/>
        <w:lang w:val="fr-FR" w:eastAsia="fr-FR" w:bidi="fr-FR"/>
      </w:rPr>
    </w:lvl>
    <w:lvl w:ilvl="2" w:tplc="FE687E58">
      <w:numFmt w:val="bullet"/>
      <w:lvlText w:val="•"/>
      <w:lvlJc w:val="left"/>
      <w:pPr>
        <w:ind w:left="3236" w:hanging="567"/>
      </w:pPr>
      <w:rPr>
        <w:rFonts w:hint="default"/>
        <w:lang w:val="fr-FR" w:eastAsia="fr-FR" w:bidi="fr-FR"/>
      </w:rPr>
    </w:lvl>
    <w:lvl w:ilvl="3" w:tplc="710E87C8">
      <w:numFmt w:val="bullet"/>
      <w:lvlText w:val="•"/>
      <w:lvlJc w:val="left"/>
      <w:pPr>
        <w:ind w:left="4194" w:hanging="567"/>
      </w:pPr>
      <w:rPr>
        <w:rFonts w:hint="default"/>
        <w:lang w:val="fr-FR" w:eastAsia="fr-FR" w:bidi="fr-FR"/>
      </w:rPr>
    </w:lvl>
    <w:lvl w:ilvl="4" w:tplc="8DA4662C">
      <w:numFmt w:val="bullet"/>
      <w:lvlText w:val="•"/>
      <w:lvlJc w:val="left"/>
      <w:pPr>
        <w:ind w:left="5152" w:hanging="567"/>
      </w:pPr>
      <w:rPr>
        <w:rFonts w:hint="default"/>
        <w:lang w:val="fr-FR" w:eastAsia="fr-FR" w:bidi="fr-FR"/>
      </w:rPr>
    </w:lvl>
    <w:lvl w:ilvl="5" w:tplc="31782656">
      <w:numFmt w:val="bullet"/>
      <w:lvlText w:val="•"/>
      <w:lvlJc w:val="left"/>
      <w:pPr>
        <w:ind w:left="6110" w:hanging="567"/>
      </w:pPr>
      <w:rPr>
        <w:rFonts w:hint="default"/>
        <w:lang w:val="fr-FR" w:eastAsia="fr-FR" w:bidi="fr-FR"/>
      </w:rPr>
    </w:lvl>
    <w:lvl w:ilvl="6" w:tplc="261EB2FA">
      <w:numFmt w:val="bullet"/>
      <w:lvlText w:val="•"/>
      <w:lvlJc w:val="left"/>
      <w:pPr>
        <w:ind w:left="7068" w:hanging="567"/>
      </w:pPr>
      <w:rPr>
        <w:rFonts w:hint="default"/>
        <w:lang w:val="fr-FR" w:eastAsia="fr-FR" w:bidi="fr-FR"/>
      </w:rPr>
    </w:lvl>
    <w:lvl w:ilvl="7" w:tplc="C32C28B0">
      <w:numFmt w:val="bullet"/>
      <w:lvlText w:val="•"/>
      <w:lvlJc w:val="left"/>
      <w:pPr>
        <w:ind w:left="8026" w:hanging="567"/>
      </w:pPr>
      <w:rPr>
        <w:rFonts w:hint="default"/>
        <w:lang w:val="fr-FR" w:eastAsia="fr-FR" w:bidi="fr-FR"/>
      </w:rPr>
    </w:lvl>
    <w:lvl w:ilvl="8" w:tplc="3216CA72">
      <w:numFmt w:val="bullet"/>
      <w:lvlText w:val="•"/>
      <w:lvlJc w:val="left"/>
      <w:pPr>
        <w:ind w:left="8984" w:hanging="567"/>
      </w:pPr>
      <w:rPr>
        <w:rFonts w:hint="default"/>
        <w:lang w:val="fr-FR" w:eastAsia="fr-FR" w:bidi="fr-FR"/>
      </w:rPr>
    </w:lvl>
  </w:abstractNum>
  <w:abstractNum w:abstractNumId="24" w15:restartNumberingAfterBreak="0">
    <w:nsid w:val="5FD0064C"/>
    <w:multiLevelType w:val="multilevel"/>
    <w:tmpl w:val="D38AF9F8"/>
    <w:lvl w:ilvl="0">
      <w:start w:val="3"/>
      <w:numFmt w:val="upperLetter"/>
      <w:lvlText w:val="%1"/>
      <w:lvlJc w:val="left"/>
      <w:pPr>
        <w:ind w:left="1554" w:hanging="1137"/>
      </w:pPr>
      <w:rPr>
        <w:rFonts w:hint="default"/>
        <w:lang w:val="fr-FR" w:eastAsia="fr-FR" w:bidi="fr-FR"/>
      </w:rPr>
    </w:lvl>
    <w:lvl w:ilvl="1">
      <w:start w:val="4"/>
      <w:numFmt w:val="decimal"/>
      <w:lvlText w:val="%1.%2"/>
      <w:lvlJc w:val="left"/>
      <w:pPr>
        <w:ind w:left="1554" w:hanging="1137"/>
      </w:pPr>
      <w:rPr>
        <w:rFonts w:hint="default"/>
        <w:lang w:val="fr-FR" w:eastAsia="fr-FR" w:bidi="fr-FR"/>
      </w:rPr>
    </w:lvl>
    <w:lvl w:ilvl="2">
      <w:start w:val="4"/>
      <w:numFmt w:val="decimal"/>
      <w:lvlText w:val="%1.%2.%3"/>
      <w:lvlJc w:val="left"/>
      <w:pPr>
        <w:ind w:left="1554" w:hanging="1137"/>
      </w:pPr>
      <w:rPr>
        <w:rFonts w:hint="default"/>
        <w:lang w:val="fr-FR" w:eastAsia="fr-FR" w:bidi="fr-FR"/>
      </w:rPr>
    </w:lvl>
    <w:lvl w:ilvl="3">
      <w:start w:val="2"/>
      <w:numFmt w:val="decimal"/>
      <w:lvlText w:val="%1.%2.%3.%4"/>
      <w:lvlJc w:val="left"/>
      <w:pPr>
        <w:ind w:left="1554" w:hanging="1137"/>
      </w:pPr>
      <w:rPr>
        <w:rFonts w:ascii="Arial" w:eastAsia="Arial" w:hAnsi="Arial" w:cs="Arial" w:hint="default"/>
        <w:b/>
        <w:bCs/>
        <w:spacing w:val="0"/>
        <w:w w:val="99"/>
        <w:sz w:val="20"/>
        <w:szCs w:val="20"/>
        <w:lang w:val="fr-FR" w:eastAsia="fr-FR" w:bidi="fr-FR"/>
      </w:rPr>
    </w:lvl>
    <w:lvl w:ilvl="4">
      <w:numFmt w:val="bullet"/>
      <w:lvlText w:val="•"/>
      <w:lvlJc w:val="left"/>
      <w:pPr>
        <w:ind w:left="5296" w:hanging="1137"/>
      </w:pPr>
      <w:rPr>
        <w:rFonts w:hint="default"/>
        <w:lang w:val="fr-FR" w:eastAsia="fr-FR" w:bidi="fr-FR"/>
      </w:rPr>
    </w:lvl>
    <w:lvl w:ilvl="5">
      <w:numFmt w:val="bullet"/>
      <w:lvlText w:val="•"/>
      <w:lvlJc w:val="left"/>
      <w:pPr>
        <w:ind w:left="6230" w:hanging="1137"/>
      </w:pPr>
      <w:rPr>
        <w:rFonts w:hint="default"/>
        <w:lang w:val="fr-FR" w:eastAsia="fr-FR" w:bidi="fr-FR"/>
      </w:rPr>
    </w:lvl>
    <w:lvl w:ilvl="6">
      <w:numFmt w:val="bullet"/>
      <w:lvlText w:val="•"/>
      <w:lvlJc w:val="left"/>
      <w:pPr>
        <w:ind w:left="7164" w:hanging="1137"/>
      </w:pPr>
      <w:rPr>
        <w:rFonts w:hint="default"/>
        <w:lang w:val="fr-FR" w:eastAsia="fr-FR" w:bidi="fr-FR"/>
      </w:rPr>
    </w:lvl>
    <w:lvl w:ilvl="7">
      <w:numFmt w:val="bullet"/>
      <w:lvlText w:val="•"/>
      <w:lvlJc w:val="left"/>
      <w:pPr>
        <w:ind w:left="8098" w:hanging="1137"/>
      </w:pPr>
      <w:rPr>
        <w:rFonts w:hint="default"/>
        <w:lang w:val="fr-FR" w:eastAsia="fr-FR" w:bidi="fr-FR"/>
      </w:rPr>
    </w:lvl>
    <w:lvl w:ilvl="8">
      <w:numFmt w:val="bullet"/>
      <w:lvlText w:val="•"/>
      <w:lvlJc w:val="left"/>
      <w:pPr>
        <w:ind w:left="9032" w:hanging="1137"/>
      </w:pPr>
      <w:rPr>
        <w:rFonts w:hint="default"/>
        <w:lang w:val="fr-FR" w:eastAsia="fr-FR" w:bidi="fr-FR"/>
      </w:rPr>
    </w:lvl>
  </w:abstractNum>
  <w:abstractNum w:abstractNumId="25" w15:restartNumberingAfterBreak="0">
    <w:nsid w:val="600C0925"/>
    <w:multiLevelType w:val="hybridMultilevel"/>
    <w:tmpl w:val="BDEEC2E2"/>
    <w:lvl w:ilvl="0" w:tplc="EA5A3450">
      <w:numFmt w:val="decimal"/>
      <w:lvlText w:val="%1"/>
      <w:lvlJc w:val="left"/>
      <w:pPr>
        <w:ind w:left="1287" w:hanging="567"/>
      </w:pPr>
      <w:rPr>
        <w:rFonts w:ascii="Arial" w:eastAsia="Arial" w:hAnsi="Arial" w:cs="Arial" w:hint="default"/>
        <w:w w:val="99"/>
        <w:sz w:val="24"/>
        <w:szCs w:val="24"/>
        <w:lang w:val="fr-FR" w:eastAsia="fr-FR" w:bidi="fr-FR"/>
      </w:rPr>
    </w:lvl>
    <w:lvl w:ilvl="1" w:tplc="A2A2A3A2">
      <w:numFmt w:val="bullet"/>
      <w:lvlText w:val="•"/>
      <w:lvlJc w:val="left"/>
      <w:pPr>
        <w:ind w:left="2240" w:hanging="567"/>
      </w:pPr>
      <w:rPr>
        <w:rFonts w:hint="default"/>
        <w:lang w:val="fr-FR" w:eastAsia="fr-FR" w:bidi="fr-FR"/>
      </w:rPr>
    </w:lvl>
    <w:lvl w:ilvl="2" w:tplc="10F8736C">
      <w:numFmt w:val="bullet"/>
      <w:lvlText w:val="•"/>
      <w:lvlJc w:val="left"/>
      <w:pPr>
        <w:ind w:left="3198" w:hanging="567"/>
      </w:pPr>
      <w:rPr>
        <w:rFonts w:hint="default"/>
        <w:lang w:val="fr-FR" w:eastAsia="fr-FR" w:bidi="fr-FR"/>
      </w:rPr>
    </w:lvl>
    <w:lvl w:ilvl="3" w:tplc="7AFCB758">
      <w:numFmt w:val="bullet"/>
      <w:lvlText w:val="•"/>
      <w:lvlJc w:val="left"/>
      <w:pPr>
        <w:ind w:left="4156" w:hanging="567"/>
      </w:pPr>
      <w:rPr>
        <w:rFonts w:hint="default"/>
        <w:lang w:val="fr-FR" w:eastAsia="fr-FR" w:bidi="fr-FR"/>
      </w:rPr>
    </w:lvl>
    <w:lvl w:ilvl="4" w:tplc="2B827DCE">
      <w:numFmt w:val="bullet"/>
      <w:lvlText w:val="•"/>
      <w:lvlJc w:val="left"/>
      <w:pPr>
        <w:ind w:left="5114" w:hanging="567"/>
      </w:pPr>
      <w:rPr>
        <w:rFonts w:hint="default"/>
        <w:lang w:val="fr-FR" w:eastAsia="fr-FR" w:bidi="fr-FR"/>
      </w:rPr>
    </w:lvl>
    <w:lvl w:ilvl="5" w:tplc="EBBE7786">
      <w:numFmt w:val="bullet"/>
      <w:lvlText w:val="•"/>
      <w:lvlJc w:val="left"/>
      <w:pPr>
        <w:ind w:left="6072" w:hanging="567"/>
      </w:pPr>
      <w:rPr>
        <w:rFonts w:hint="default"/>
        <w:lang w:val="fr-FR" w:eastAsia="fr-FR" w:bidi="fr-FR"/>
      </w:rPr>
    </w:lvl>
    <w:lvl w:ilvl="6" w:tplc="E5E048EC">
      <w:numFmt w:val="bullet"/>
      <w:lvlText w:val="•"/>
      <w:lvlJc w:val="left"/>
      <w:pPr>
        <w:ind w:left="7030" w:hanging="567"/>
      </w:pPr>
      <w:rPr>
        <w:rFonts w:hint="default"/>
        <w:lang w:val="fr-FR" w:eastAsia="fr-FR" w:bidi="fr-FR"/>
      </w:rPr>
    </w:lvl>
    <w:lvl w:ilvl="7" w:tplc="E6DACB1E">
      <w:numFmt w:val="bullet"/>
      <w:lvlText w:val="•"/>
      <w:lvlJc w:val="left"/>
      <w:pPr>
        <w:ind w:left="7988" w:hanging="567"/>
      </w:pPr>
      <w:rPr>
        <w:rFonts w:hint="default"/>
        <w:lang w:val="fr-FR" w:eastAsia="fr-FR" w:bidi="fr-FR"/>
      </w:rPr>
    </w:lvl>
    <w:lvl w:ilvl="8" w:tplc="D15C60C4">
      <w:numFmt w:val="bullet"/>
      <w:lvlText w:val="•"/>
      <w:lvlJc w:val="left"/>
      <w:pPr>
        <w:ind w:left="8946" w:hanging="567"/>
      </w:pPr>
      <w:rPr>
        <w:rFonts w:hint="default"/>
        <w:lang w:val="fr-FR" w:eastAsia="fr-FR" w:bidi="fr-FR"/>
      </w:rPr>
    </w:lvl>
  </w:abstractNum>
  <w:abstractNum w:abstractNumId="26" w15:restartNumberingAfterBreak="0">
    <w:nsid w:val="650A0978"/>
    <w:multiLevelType w:val="hybridMultilevel"/>
    <w:tmpl w:val="37BA3758"/>
    <w:lvl w:ilvl="0" w:tplc="5F8E4666">
      <w:start w:val="5"/>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E30191"/>
    <w:multiLevelType w:val="multilevel"/>
    <w:tmpl w:val="8620E3DC"/>
    <w:lvl w:ilvl="0">
      <w:start w:val="3"/>
      <w:numFmt w:val="decimal"/>
      <w:lvlText w:val="%1"/>
      <w:lvlJc w:val="left"/>
      <w:pPr>
        <w:ind w:left="360" w:hanging="360"/>
      </w:pPr>
      <w:rPr>
        <w:rFonts w:hint="default"/>
      </w:rPr>
    </w:lvl>
    <w:lvl w:ilvl="1">
      <w:start w:val="9"/>
      <w:numFmt w:val="decimal"/>
      <w:lvlText w:val="%1-%2"/>
      <w:lvlJc w:val="left"/>
      <w:pPr>
        <w:ind w:left="1280" w:hanging="36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840" w:hanging="108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6040" w:hanging="144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8240" w:hanging="1800"/>
      </w:pPr>
      <w:rPr>
        <w:rFonts w:hint="default"/>
      </w:rPr>
    </w:lvl>
    <w:lvl w:ilvl="8">
      <w:start w:val="1"/>
      <w:numFmt w:val="decimal"/>
      <w:lvlText w:val="%1-%2.%3.%4.%5.%6.%7.%8.%9"/>
      <w:lvlJc w:val="left"/>
      <w:pPr>
        <w:ind w:left="9160" w:hanging="1800"/>
      </w:pPr>
      <w:rPr>
        <w:rFonts w:hint="default"/>
      </w:rPr>
    </w:lvl>
  </w:abstractNum>
  <w:abstractNum w:abstractNumId="28" w15:restartNumberingAfterBreak="0">
    <w:nsid w:val="75B91E3B"/>
    <w:multiLevelType w:val="hybridMultilevel"/>
    <w:tmpl w:val="E4F8B5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B7442F"/>
    <w:multiLevelType w:val="hybridMultilevel"/>
    <w:tmpl w:val="2D0CAA30"/>
    <w:lvl w:ilvl="0" w:tplc="6F2C5624">
      <w:numFmt w:val="decimal"/>
      <w:lvlText w:val="%1"/>
      <w:lvlJc w:val="left"/>
      <w:pPr>
        <w:ind w:left="1779" w:hanging="682"/>
      </w:pPr>
      <w:rPr>
        <w:rFonts w:ascii="Arial" w:eastAsia="Arial" w:hAnsi="Arial" w:cs="Arial" w:hint="default"/>
        <w:w w:val="99"/>
        <w:sz w:val="24"/>
        <w:szCs w:val="24"/>
        <w:lang w:val="fr-FR" w:eastAsia="fr-FR" w:bidi="fr-FR"/>
      </w:rPr>
    </w:lvl>
    <w:lvl w:ilvl="1" w:tplc="189C6EDC">
      <w:numFmt w:val="bullet"/>
      <w:lvlText w:val="•"/>
      <w:lvlJc w:val="left"/>
      <w:pPr>
        <w:ind w:left="2692" w:hanging="682"/>
      </w:pPr>
      <w:rPr>
        <w:rFonts w:hint="default"/>
        <w:lang w:val="fr-FR" w:eastAsia="fr-FR" w:bidi="fr-FR"/>
      </w:rPr>
    </w:lvl>
    <w:lvl w:ilvl="2" w:tplc="643E2B58">
      <w:numFmt w:val="bullet"/>
      <w:lvlText w:val="•"/>
      <w:lvlJc w:val="left"/>
      <w:pPr>
        <w:ind w:left="3604" w:hanging="682"/>
      </w:pPr>
      <w:rPr>
        <w:rFonts w:hint="default"/>
        <w:lang w:val="fr-FR" w:eastAsia="fr-FR" w:bidi="fr-FR"/>
      </w:rPr>
    </w:lvl>
    <w:lvl w:ilvl="3" w:tplc="3D1CEBBA">
      <w:numFmt w:val="bullet"/>
      <w:lvlText w:val="•"/>
      <w:lvlJc w:val="left"/>
      <w:pPr>
        <w:ind w:left="4516" w:hanging="682"/>
      </w:pPr>
      <w:rPr>
        <w:rFonts w:hint="default"/>
        <w:lang w:val="fr-FR" w:eastAsia="fr-FR" w:bidi="fr-FR"/>
      </w:rPr>
    </w:lvl>
    <w:lvl w:ilvl="4" w:tplc="E8C8EDD2">
      <w:numFmt w:val="bullet"/>
      <w:lvlText w:val="•"/>
      <w:lvlJc w:val="left"/>
      <w:pPr>
        <w:ind w:left="5428" w:hanging="682"/>
      </w:pPr>
      <w:rPr>
        <w:rFonts w:hint="default"/>
        <w:lang w:val="fr-FR" w:eastAsia="fr-FR" w:bidi="fr-FR"/>
      </w:rPr>
    </w:lvl>
    <w:lvl w:ilvl="5" w:tplc="360A89D8">
      <w:numFmt w:val="bullet"/>
      <w:lvlText w:val="•"/>
      <w:lvlJc w:val="left"/>
      <w:pPr>
        <w:ind w:left="6340" w:hanging="682"/>
      </w:pPr>
      <w:rPr>
        <w:rFonts w:hint="default"/>
        <w:lang w:val="fr-FR" w:eastAsia="fr-FR" w:bidi="fr-FR"/>
      </w:rPr>
    </w:lvl>
    <w:lvl w:ilvl="6" w:tplc="C2FCF9BC">
      <w:numFmt w:val="bullet"/>
      <w:lvlText w:val="•"/>
      <w:lvlJc w:val="left"/>
      <w:pPr>
        <w:ind w:left="7252" w:hanging="682"/>
      </w:pPr>
      <w:rPr>
        <w:rFonts w:hint="default"/>
        <w:lang w:val="fr-FR" w:eastAsia="fr-FR" w:bidi="fr-FR"/>
      </w:rPr>
    </w:lvl>
    <w:lvl w:ilvl="7" w:tplc="2D103C1E">
      <w:numFmt w:val="bullet"/>
      <w:lvlText w:val="•"/>
      <w:lvlJc w:val="left"/>
      <w:pPr>
        <w:ind w:left="8164" w:hanging="682"/>
      </w:pPr>
      <w:rPr>
        <w:rFonts w:hint="default"/>
        <w:lang w:val="fr-FR" w:eastAsia="fr-FR" w:bidi="fr-FR"/>
      </w:rPr>
    </w:lvl>
    <w:lvl w:ilvl="8" w:tplc="AEE03F6A">
      <w:numFmt w:val="bullet"/>
      <w:lvlText w:val="•"/>
      <w:lvlJc w:val="left"/>
      <w:pPr>
        <w:ind w:left="9076" w:hanging="682"/>
      </w:pPr>
      <w:rPr>
        <w:rFonts w:hint="default"/>
        <w:lang w:val="fr-FR" w:eastAsia="fr-FR" w:bidi="fr-FR"/>
      </w:rPr>
    </w:lvl>
  </w:abstractNum>
  <w:abstractNum w:abstractNumId="30" w15:restartNumberingAfterBreak="0">
    <w:nsid w:val="7AA602EF"/>
    <w:multiLevelType w:val="multilevel"/>
    <w:tmpl w:val="A782D9D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30"/>
  </w:num>
  <w:num w:numId="2">
    <w:abstractNumId w:val="28"/>
  </w:num>
  <w:num w:numId="3">
    <w:abstractNumId w:val="21"/>
  </w:num>
  <w:num w:numId="4">
    <w:abstractNumId w:val="3"/>
  </w:num>
  <w:num w:numId="5">
    <w:abstractNumId w:val="15"/>
  </w:num>
  <w:num w:numId="6">
    <w:abstractNumId w:val="19"/>
  </w:num>
  <w:num w:numId="7">
    <w:abstractNumId w:val="5"/>
  </w:num>
  <w:num w:numId="8">
    <w:abstractNumId w:val="16"/>
  </w:num>
  <w:num w:numId="9">
    <w:abstractNumId w:val="26"/>
  </w:num>
  <w:num w:numId="10">
    <w:abstractNumId w:val="4"/>
  </w:num>
  <w:num w:numId="11">
    <w:abstractNumId w:val="13"/>
  </w:num>
  <w:num w:numId="12">
    <w:abstractNumId w:val="23"/>
  </w:num>
  <w:num w:numId="13">
    <w:abstractNumId w:val="25"/>
  </w:num>
  <w:num w:numId="14">
    <w:abstractNumId w:val="6"/>
  </w:num>
  <w:num w:numId="15">
    <w:abstractNumId w:val="10"/>
  </w:num>
  <w:num w:numId="16">
    <w:abstractNumId w:val="11"/>
  </w:num>
  <w:num w:numId="17">
    <w:abstractNumId w:val="12"/>
  </w:num>
  <w:num w:numId="18">
    <w:abstractNumId w:val="9"/>
  </w:num>
  <w:num w:numId="19">
    <w:abstractNumId w:val="17"/>
  </w:num>
  <w:num w:numId="20">
    <w:abstractNumId w:val="29"/>
  </w:num>
  <w:num w:numId="21">
    <w:abstractNumId w:val="0"/>
  </w:num>
  <w:num w:numId="22">
    <w:abstractNumId w:val="14"/>
  </w:num>
  <w:num w:numId="23">
    <w:abstractNumId w:val="18"/>
  </w:num>
  <w:num w:numId="24">
    <w:abstractNumId w:val="24"/>
  </w:num>
  <w:num w:numId="25">
    <w:abstractNumId w:val="8"/>
  </w:num>
  <w:num w:numId="26">
    <w:abstractNumId w:val="7"/>
  </w:num>
  <w:num w:numId="27">
    <w:abstractNumId w:val="20"/>
  </w:num>
  <w:num w:numId="28">
    <w:abstractNumId w:val="22"/>
  </w:num>
  <w:num w:numId="29">
    <w:abstractNumId w:val="27"/>
  </w:num>
  <w:num w:numId="30">
    <w:abstractNumId w:val="2"/>
  </w:num>
  <w:num w:numId="31">
    <w:abstractNumId w:val="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evenAndOddHeaders/>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412CB"/>
    <w:rsid w:val="000008E9"/>
    <w:rsid w:val="0000168B"/>
    <w:rsid w:val="00001E82"/>
    <w:rsid w:val="00006BDD"/>
    <w:rsid w:val="000078CD"/>
    <w:rsid w:val="000115AB"/>
    <w:rsid w:val="00011AF7"/>
    <w:rsid w:val="0001422E"/>
    <w:rsid w:val="00015E9B"/>
    <w:rsid w:val="00023AD7"/>
    <w:rsid w:val="00024E1B"/>
    <w:rsid w:val="000265ED"/>
    <w:rsid w:val="00030495"/>
    <w:rsid w:val="00030562"/>
    <w:rsid w:val="00030956"/>
    <w:rsid w:val="00031D26"/>
    <w:rsid w:val="00031F01"/>
    <w:rsid w:val="00032A07"/>
    <w:rsid w:val="00033878"/>
    <w:rsid w:val="000341B2"/>
    <w:rsid w:val="00034750"/>
    <w:rsid w:val="000351CF"/>
    <w:rsid w:val="00035C62"/>
    <w:rsid w:val="00036AE1"/>
    <w:rsid w:val="0003746B"/>
    <w:rsid w:val="000403F4"/>
    <w:rsid w:val="000408A2"/>
    <w:rsid w:val="00040A9C"/>
    <w:rsid w:val="00043E26"/>
    <w:rsid w:val="00044A28"/>
    <w:rsid w:val="00045A26"/>
    <w:rsid w:val="00046302"/>
    <w:rsid w:val="00047D87"/>
    <w:rsid w:val="00051DD4"/>
    <w:rsid w:val="00053510"/>
    <w:rsid w:val="00054843"/>
    <w:rsid w:val="00055491"/>
    <w:rsid w:val="00056C34"/>
    <w:rsid w:val="00064FEC"/>
    <w:rsid w:val="000650D1"/>
    <w:rsid w:val="00066531"/>
    <w:rsid w:val="00066644"/>
    <w:rsid w:val="00067238"/>
    <w:rsid w:val="00067270"/>
    <w:rsid w:val="00067E9A"/>
    <w:rsid w:val="000701F9"/>
    <w:rsid w:val="00070401"/>
    <w:rsid w:val="000705CA"/>
    <w:rsid w:val="000729A4"/>
    <w:rsid w:val="000729BE"/>
    <w:rsid w:val="00073389"/>
    <w:rsid w:val="00074B44"/>
    <w:rsid w:val="0007546E"/>
    <w:rsid w:val="00081CA7"/>
    <w:rsid w:val="00084F5B"/>
    <w:rsid w:val="00084FF9"/>
    <w:rsid w:val="000852F6"/>
    <w:rsid w:val="00085B7E"/>
    <w:rsid w:val="00086C32"/>
    <w:rsid w:val="000900BE"/>
    <w:rsid w:val="0009129E"/>
    <w:rsid w:val="00091E70"/>
    <w:rsid w:val="00092181"/>
    <w:rsid w:val="00092206"/>
    <w:rsid w:val="000923A8"/>
    <w:rsid w:val="00092489"/>
    <w:rsid w:val="0009250D"/>
    <w:rsid w:val="00096191"/>
    <w:rsid w:val="00096AEF"/>
    <w:rsid w:val="00096F57"/>
    <w:rsid w:val="00097158"/>
    <w:rsid w:val="000978C8"/>
    <w:rsid w:val="00097DCB"/>
    <w:rsid w:val="000A1478"/>
    <w:rsid w:val="000A2B32"/>
    <w:rsid w:val="000A391D"/>
    <w:rsid w:val="000A4A24"/>
    <w:rsid w:val="000A5D6A"/>
    <w:rsid w:val="000A635F"/>
    <w:rsid w:val="000B0117"/>
    <w:rsid w:val="000B151B"/>
    <w:rsid w:val="000B15D2"/>
    <w:rsid w:val="000B1819"/>
    <w:rsid w:val="000B1964"/>
    <w:rsid w:val="000B2F73"/>
    <w:rsid w:val="000B35AF"/>
    <w:rsid w:val="000B47BE"/>
    <w:rsid w:val="000B5306"/>
    <w:rsid w:val="000B5AE6"/>
    <w:rsid w:val="000C18E3"/>
    <w:rsid w:val="000C1BED"/>
    <w:rsid w:val="000C2085"/>
    <w:rsid w:val="000C2232"/>
    <w:rsid w:val="000C60E0"/>
    <w:rsid w:val="000C7479"/>
    <w:rsid w:val="000D0171"/>
    <w:rsid w:val="000D03A4"/>
    <w:rsid w:val="000D1FFA"/>
    <w:rsid w:val="000D3191"/>
    <w:rsid w:val="000D333A"/>
    <w:rsid w:val="000D421E"/>
    <w:rsid w:val="000D4769"/>
    <w:rsid w:val="000D5ABB"/>
    <w:rsid w:val="000D5DB6"/>
    <w:rsid w:val="000D5F1C"/>
    <w:rsid w:val="000D7842"/>
    <w:rsid w:val="000E035B"/>
    <w:rsid w:val="000E06EA"/>
    <w:rsid w:val="000E1760"/>
    <w:rsid w:val="000E18ED"/>
    <w:rsid w:val="000E2034"/>
    <w:rsid w:val="000E2AC9"/>
    <w:rsid w:val="000E3B56"/>
    <w:rsid w:val="000E4094"/>
    <w:rsid w:val="000F3EB7"/>
    <w:rsid w:val="000F6C59"/>
    <w:rsid w:val="000F72F4"/>
    <w:rsid w:val="001002D2"/>
    <w:rsid w:val="00100F8C"/>
    <w:rsid w:val="001026DB"/>
    <w:rsid w:val="00102FD4"/>
    <w:rsid w:val="0010387B"/>
    <w:rsid w:val="00103CFF"/>
    <w:rsid w:val="00106DA2"/>
    <w:rsid w:val="001079FC"/>
    <w:rsid w:val="001114BB"/>
    <w:rsid w:val="00111B94"/>
    <w:rsid w:val="00112B5C"/>
    <w:rsid w:val="00114EF6"/>
    <w:rsid w:val="0011704A"/>
    <w:rsid w:val="001170F7"/>
    <w:rsid w:val="00117793"/>
    <w:rsid w:val="0012034F"/>
    <w:rsid w:val="00120438"/>
    <w:rsid w:val="001218E7"/>
    <w:rsid w:val="00121DBD"/>
    <w:rsid w:val="001221A5"/>
    <w:rsid w:val="00123361"/>
    <w:rsid w:val="0012386F"/>
    <w:rsid w:val="00127968"/>
    <w:rsid w:val="00127AC8"/>
    <w:rsid w:val="001305E0"/>
    <w:rsid w:val="00131524"/>
    <w:rsid w:val="00131C3A"/>
    <w:rsid w:val="00132F18"/>
    <w:rsid w:val="00140D77"/>
    <w:rsid w:val="00140E70"/>
    <w:rsid w:val="0014154A"/>
    <w:rsid w:val="00141B2D"/>
    <w:rsid w:val="00142DA7"/>
    <w:rsid w:val="00143577"/>
    <w:rsid w:val="00145928"/>
    <w:rsid w:val="001524E3"/>
    <w:rsid w:val="00153833"/>
    <w:rsid w:val="00153F5E"/>
    <w:rsid w:val="0015497E"/>
    <w:rsid w:val="00154EE8"/>
    <w:rsid w:val="00156272"/>
    <w:rsid w:val="0015685B"/>
    <w:rsid w:val="001572D1"/>
    <w:rsid w:val="00163F34"/>
    <w:rsid w:val="001643AF"/>
    <w:rsid w:val="001667B0"/>
    <w:rsid w:val="0016731D"/>
    <w:rsid w:val="001701E8"/>
    <w:rsid w:val="0017068E"/>
    <w:rsid w:val="00170A3C"/>
    <w:rsid w:val="001747C5"/>
    <w:rsid w:val="00175661"/>
    <w:rsid w:val="00175A21"/>
    <w:rsid w:val="00176F4E"/>
    <w:rsid w:val="00177016"/>
    <w:rsid w:val="00177560"/>
    <w:rsid w:val="00177802"/>
    <w:rsid w:val="0017797F"/>
    <w:rsid w:val="00177CF3"/>
    <w:rsid w:val="00181922"/>
    <w:rsid w:val="00182181"/>
    <w:rsid w:val="0018294A"/>
    <w:rsid w:val="001841FC"/>
    <w:rsid w:val="001852A2"/>
    <w:rsid w:val="0018620B"/>
    <w:rsid w:val="001867E9"/>
    <w:rsid w:val="00191C68"/>
    <w:rsid w:val="00191E00"/>
    <w:rsid w:val="001933C5"/>
    <w:rsid w:val="00194584"/>
    <w:rsid w:val="001962C8"/>
    <w:rsid w:val="001A0F22"/>
    <w:rsid w:val="001A0F36"/>
    <w:rsid w:val="001A256D"/>
    <w:rsid w:val="001A27A9"/>
    <w:rsid w:val="001A42F0"/>
    <w:rsid w:val="001A60DA"/>
    <w:rsid w:val="001A6E66"/>
    <w:rsid w:val="001A6EA8"/>
    <w:rsid w:val="001B0678"/>
    <w:rsid w:val="001B0E6E"/>
    <w:rsid w:val="001B2DF0"/>
    <w:rsid w:val="001B3C1A"/>
    <w:rsid w:val="001B4A51"/>
    <w:rsid w:val="001B4F2F"/>
    <w:rsid w:val="001B5BAC"/>
    <w:rsid w:val="001B7B52"/>
    <w:rsid w:val="001C10D7"/>
    <w:rsid w:val="001C2133"/>
    <w:rsid w:val="001C33B3"/>
    <w:rsid w:val="001C38C7"/>
    <w:rsid w:val="001C438A"/>
    <w:rsid w:val="001C4C9D"/>
    <w:rsid w:val="001C541B"/>
    <w:rsid w:val="001C5478"/>
    <w:rsid w:val="001C58DE"/>
    <w:rsid w:val="001C670C"/>
    <w:rsid w:val="001C6C59"/>
    <w:rsid w:val="001D0102"/>
    <w:rsid w:val="001D0A34"/>
    <w:rsid w:val="001D11B8"/>
    <w:rsid w:val="001D157C"/>
    <w:rsid w:val="001D188B"/>
    <w:rsid w:val="001D4B3A"/>
    <w:rsid w:val="001D4FD8"/>
    <w:rsid w:val="001D64E7"/>
    <w:rsid w:val="001D6EEC"/>
    <w:rsid w:val="001D710F"/>
    <w:rsid w:val="001D769E"/>
    <w:rsid w:val="001E0F26"/>
    <w:rsid w:val="001E1B9A"/>
    <w:rsid w:val="001E5CB3"/>
    <w:rsid w:val="001E5DF4"/>
    <w:rsid w:val="001E5FA5"/>
    <w:rsid w:val="001E72AE"/>
    <w:rsid w:val="001E77C1"/>
    <w:rsid w:val="001E79AB"/>
    <w:rsid w:val="001F021D"/>
    <w:rsid w:val="001F11C1"/>
    <w:rsid w:val="001F2736"/>
    <w:rsid w:val="001F47A4"/>
    <w:rsid w:val="001F4F77"/>
    <w:rsid w:val="001F5C6B"/>
    <w:rsid w:val="001F6C96"/>
    <w:rsid w:val="001F728D"/>
    <w:rsid w:val="001F768B"/>
    <w:rsid w:val="001F7ACE"/>
    <w:rsid w:val="00200426"/>
    <w:rsid w:val="0020504D"/>
    <w:rsid w:val="0020661D"/>
    <w:rsid w:val="00211B54"/>
    <w:rsid w:val="00212939"/>
    <w:rsid w:val="0021368C"/>
    <w:rsid w:val="00214660"/>
    <w:rsid w:val="00216458"/>
    <w:rsid w:val="00216CE2"/>
    <w:rsid w:val="0021739B"/>
    <w:rsid w:val="002174B6"/>
    <w:rsid w:val="002204DF"/>
    <w:rsid w:val="0022095B"/>
    <w:rsid w:val="00220A3B"/>
    <w:rsid w:val="00222811"/>
    <w:rsid w:val="00225B67"/>
    <w:rsid w:val="00226D65"/>
    <w:rsid w:val="002301E6"/>
    <w:rsid w:val="00230DA4"/>
    <w:rsid w:val="00231023"/>
    <w:rsid w:val="002311A6"/>
    <w:rsid w:val="00232ED6"/>
    <w:rsid w:val="00233DF3"/>
    <w:rsid w:val="0023428F"/>
    <w:rsid w:val="00234B0F"/>
    <w:rsid w:val="00235436"/>
    <w:rsid w:val="0023675B"/>
    <w:rsid w:val="00242DC4"/>
    <w:rsid w:val="00243310"/>
    <w:rsid w:val="00243999"/>
    <w:rsid w:val="00244A3F"/>
    <w:rsid w:val="0025010E"/>
    <w:rsid w:val="00250145"/>
    <w:rsid w:val="00250CFB"/>
    <w:rsid w:val="00251E82"/>
    <w:rsid w:val="002523F3"/>
    <w:rsid w:val="00255270"/>
    <w:rsid w:val="00255688"/>
    <w:rsid w:val="0025618F"/>
    <w:rsid w:val="002568A9"/>
    <w:rsid w:val="00257B2F"/>
    <w:rsid w:val="00257E32"/>
    <w:rsid w:val="002606C7"/>
    <w:rsid w:val="002627A5"/>
    <w:rsid w:val="00262DD5"/>
    <w:rsid w:val="00263168"/>
    <w:rsid w:val="00263AC9"/>
    <w:rsid w:val="002649E7"/>
    <w:rsid w:val="00266A19"/>
    <w:rsid w:val="00266ECD"/>
    <w:rsid w:val="0026773D"/>
    <w:rsid w:val="0027271A"/>
    <w:rsid w:val="00272B64"/>
    <w:rsid w:val="002745AE"/>
    <w:rsid w:val="00274BB5"/>
    <w:rsid w:val="00281557"/>
    <w:rsid w:val="00281A8B"/>
    <w:rsid w:val="00282BAE"/>
    <w:rsid w:val="002848D0"/>
    <w:rsid w:val="0028514D"/>
    <w:rsid w:val="00286682"/>
    <w:rsid w:val="002866ED"/>
    <w:rsid w:val="00291029"/>
    <w:rsid w:val="0029193C"/>
    <w:rsid w:val="00292199"/>
    <w:rsid w:val="00293D4B"/>
    <w:rsid w:val="002949F2"/>
    <w:rsid w:val="00295F55"/>
    <w:rsid w:val="00296FB3"/>
    <w:rsid w:val="0029747E"/>
    <w:rsid w:val="00297C26"/>
    <w:rsid w:val="002A040A"/>
    <w:rsid w:val="002A06DB"/>
    <w:rsid w:val="002A0E16"/>
    <w:rsid w:val="002A1C14"/>
    <w:rsid w:val="002A1EEA"/>
    <w:rsid w:val="002A23E3"/>
    <w:rsid w:val="002A257F"/>
    <w:rsid w:val="002A26B1"/>
    <w:rsid w:val="002A39B1"/>
    <w:rsid w:val="002A3EF3"/>
    <w:rsid w:val="002A433E"/>
    <w:rsid w:val="002A4D6D"/>
    <w:rsid w:val="002A53DC"/>
    <w:rsid w:val="002A564B"/>
    <w:rsid w:val="002A6A65"/>
    <w:rsid w:val="002A7DAA"/>
    <w:rsid w:val="002B02F2"/>
    <w:rsid w:val="002B100C"/>
    <w:rsid w:val="002B1953"/>
    <w:rsid w:val="002B2947"/>
    <w:rsid w:val="002B36C2"/>
    <w:rsid w:val="002C009F"/>
    <w:rsid w:val="002C073A"/>
    <w:rsid w:val="002C0870"/>
    <w:rsid w:val="002C107C"/>
    <w:rsid w:val="002C298B"/>
    <w:rsid w:val="002C369C"/>
    <w:rsid w:val="002C3EA4"/>
    <w:rsid w:val="002C4356"/>
    <w:rsid w:val="002C4710"/>
    <w:rsid w:val="002C71C9"/>
    <w:rsid w:val="002C725C"/>
    <w:rsid w:val="002C7531"/>
    <w:rsid w:val="002D291E"/>
    <w:rsid w:val="002D39F1"/>
    <w:rsid w:val="002D5905"/>
    <w:rsid w:val="002D60C8"/>
    <w:rsid w:val="002D62C3"/>
    <w:rsid w:val="002D6A2D"/>
    <w:rsid w:val="002D6A72"/>
    <w:rsid w:val="002D6E40"/>
    <w:rsid w:val="002E25F1"/>
    <w:rsid w:val="002E57FC"/>
    <w:rsid w:val="002E6169"/>
    <w:rsid w:val="002F0304"/>
    <w:rsid w:val="002F0BA9"/>
    <w:rsid w:val="002F206F"/>
    <w:rsid w:val="002F2E49"/>
    <w:rsid w:val="002F2FD8"/>
    <w:rsid w:val="002F3461"/>
    <w:rsid w:val="002F506A"/>
    <w:rsid w:val="002F61BF"/>
    <w:rsid w:val="002F655B"/>
    <w:rsid w:val="002F70A5"/>
    <w:rsid w:val="002F7B5F"/>
    <w:rsid w:val="00302752"/>
    <w:rsid w:val="00302799"/>
    <w:rsid w:val="00303999"/>
    <w:rsid w:val="003050A0"/>
    <w:rsid w:val="0030611C"/>
    <w:rsid w:val="0030658D"/>
    <w:rsid w:val="003069E3"/>
    <w:rsid w:val="00307051"/>
    <w:rsid w:val="00307449"/>
    <w:rsid w:val="00310132"/>
    <w:rsid w:val="00310453"/>
    <w:rsid w:val="0031253D"/>
    <w:rsid w:val="0031265A"/>
    <w:rsid w:val="0031267C"/>
    <w:rsid w:val="003129D3"/>
    <w:rsid w:val="00314A60"/>
    <w:rsid w:val="00317950"/>
    <w:rsid w:val="0032030F"/>
    <w:rsid w:val="0032179F"/>
    <w:rsid w:val="00321B45"/>
    <w:rsid w:val="003223B2"/>
    <w:rsid w:val="00322609"/>
    <w:rsid w:val="003229D4"/>
    <w:rsid w:val="00324EC3"/>
    <w:rsid w:val="00327CD9"/>
    <w:rsid w:val="00330386"/>
    <w:rsid w:val="003312A0"/>
    <w:rsid w:val="00331B7D"/>
    <w:rsid w:val="00332AC2"/>
    <w:rsid w:val="0033398E"/>
    <w:rsid w:val="003339E1"/>
    <w:rsid w:val="003341AA"/>
    <w:rsid w:val="003343F6"/>
    <w:rsid w:val="00335201"/>
    <w:rsid w:val="00335CFB"/>
    <w:rsid w:val="0033693E"/>
    <w:rsid w:val="00336AB6"/>
    <w:rsid w:val="0033714F"/>
    <w:rsid w:val="00337AC7"/>
    <w:rsid w:val="0034169C"/>
    <w:rsid w:val="00342488"/>
    <w:rsid w:val="003425B8"/>
    <w:rsid w:val="00342FCC"/>
    <w:rsid w:val="003451A7"/>
    <w:rsid w:val="0034736A"/>
    <w:rsid w:val="003503E6"/>
    <w:rsid w:val="0035398D"/>
    <w:rsid w:val="00354614"/>
    <w:rsid w:val="003547FC"/>
    <w:rsid w:val="00355F57"/>
    <w:rsid w:val="00356298"/>
    <w:rsid w:val="00357754"/>
    <w:rsid w:val="00357796"/>
    <w:rsid w:val="003577C2"/>
    <w:rsid w:val="00362E37"/>
    <w:rsid w:val="003633C0"/>
    <w:rsid w:val="0036638F"/>
    <w:rsid w:val="00366DAA"/>
    <w:rsid w:val="003670D2"/>
    <w:rsid w:val="00367167"/>
    <w:rsid w:val="003675D2"/>
    <w:rsid w:val="003703AC"/>
    <w:rsid w:val="003708C5"/>
    <w:rsid w:val="00371C99"/>
    <w:rsid w:val="003722FD"/>
    <w:rsid w:val="003727AA"/>
    <w:rsid w:val="00372AFC"/>
    <w:rsid w:val="00382A74"/>
    <w:rsid w:val="0038325F"/>
    <w:rsid w:val="003834AD"/>
    <w:rsid w:val="003856E5"/>
    <w:rsid w:val="00385E2C"/>
    <w:rsid w:val="003864CC"/>
    <w:rsid w:val="00387644"/>
    <w:rsid w:val="00387742"/>
    <w:rsid w:val="00391336"/>
    <w:rsid w:val="0039182A"/>
    <w:rsid w:val="00392CDD"/>
    <w:rsid w:val="00392FEE"/>
    <w:rsid w:val="003933D7"/>
    <w:rsid w:val="00394184"/>
    <w:rsid w:val="0039474B"/>
    <w:rsid w:val="003970EB"/>
    <w:rsid w:val="003A22A7"/>
    <w:rsid w:val="003A3938"/>
    <w:rsid w:val="003A42E9"/>
    <w:rsid w:val="003A5B56"/>
    <w:rsid w:val="003A5C83"/>
    <w:rsid w:val="003A6C37"/>
    <w:rsid w:val="003A6E63"/>
    <w:rsid w:val="003B174B"/>
    <w:rsid w:val="003B2419"/>
    <w:rsid w:val="003B47B0"/>
    <w:rsid w:val="003B5F54"/>
    <w:rsid w:val="003B64BD"/>
    <w:rsid w:val="003B6BC2"/>
    <w:rsid w:val="003B7F90"/>
    <w:rsid w:val="003B7FCD"/>
    <w:rsid w:val="003C0017"/>
    <w:rsid w:val="003C02CD"/>
    <w:rsid w:val="003C07E9"/>
    <w:rsid w:val="003C0906"/>
    <w:rsid w:val="003C2C11"/>
    <w:rsid w:val="003C3F82"/>
    <w:rsid w:val="003C5BEF"/>
    <w:rsid w:val="003C6DAB"/>
    <w:rsid w:val="003C75D2"/>
    <w:rsid w:val="003C7931"/>
    <w:rsid w:val="003C798D"/>
    <w:rsid w:val="003D0053"/>
    <w:rsid w:val="003D1ED6"/>
    <w:rsid w:val="003D31D5"/>
    <w:rsid w:val="003D327A"/>
    <w:rsid w:val="003D4972"/>
    <w:rsid w:val="003E121B"/>
    <w:rsid w:val="003E1C88"/>
    <w:rsid w:val="003E2834"/>
    <w:rsid w:val="003E4722"/>
    <w:rsid w:val="003E583E"/>
    <w:rsid w:val="003E5B7E"/>
    <w:rsid w:val="003E6CFE"/>
    <w:rsid w:val="003E76B9"/>
    <w:rsid w:val="003F1C69"/>
    <w:rsid w:val="003F42E7"/>
    <w:rsid w:val="003F54B1"/>
    <w:rsid w:val="003F5BD6"/>
    <w:rsid w:val="003F6F52"/>
    <w:rsid w:val="003F7614"/>
    <w:rsid w:val="00402E17"/>
    <w:rsid w:val="0040410F"/>
    <w:rsid w:val="00405D0F"/>
    <w:rsid w:val="004076A9"/>
    <w:rsid w:val="00412184"/>
    <w:rsid w:val="004128AE"/>
    <w:rsid w:val="0041295A"/>
    <w:rsid w:val="004147E8"/>
    <w:rsid w:val="00414C18"/>
    <w:rsid w:val="00414D71"/>
    <w:rsid w:val="004150FB"/>
    <w:rsid w:val="0041570E"/>
    <w:rsid w:val="00415A88"/>
    <w:rsid w:val="004162F5"/>
    <w:rsid w:val="0041630C"/>
    <w:rsid w:val="00422119"/>
    <w:rsid w:val="00422790"/>
    <w:rsid w:val="004244CD"/>
    <w:rsid w:val="00424648"/>
    <w:rsid w:val="00424C4F"/>
    <w:rsid w:val="00424CB8"/>
    <w:rsid w:val="00425408"/>
    <w:rsid w:val="00425E5D"/>
    <w:rsid w:val="004263F7"/>
    <w:rsid w:val="00426D9C"/>
    <w:rsid w:val="00427399"/>
    <w:rsid w:val="0042741E"/>
    <w:rsid w:val="00427600"/>
    <w:rsid w:val="00432442"/>
    <w:rsid w:val="00432913"/>
    <w:rsid w:val="00433520"/>
    <w:rsid w:val="0043401B"/>
    <w:rsid w:val="004355D5"/>
    <w:rsid w:val="00435D2A"/>
    <w:rsid w:val="004370C3"/>
    <w:rsid w:val="004409BB"/>
    <w:rsid w:val="0044317B"/>
    <w:rsid w:val="00443CD6"/>
    <w:rsid w:val="004452C3"/>
    <w:rsid w:val="00450A30"/>
    <w:rsid w:val="00450A8A"/>
    <w:rsid w:val="00450E68"/>
    <w:rsid w:val="00451A56"/>
    <w:rsid w:val="00451FBE"/>
    <w:rsid w:val="00454628"/>
    <w:rsid w:val="004547C8"/>
    <w:rsid w:val="00460244"/>
    <w:rsid w:val="00460512"/>
    <w:rsid w:val="00463318"/>
    <w:rsid w:val="004646B5"/>
    <w:rsid w:val="00466BDD"/>
    <w:rsid w:val="00470460"/>
    <w:rsid w:val="00470544"/>
    <w:rsid w:val="004724D6"/>
    <w:rsid w:val="00474651"/>
    <w:rsid w:val="00475F0B"/>
    <w:rsid w:val="00476607"/>
    <w:rsid w:val="00480A66"/>
    <w:rsid w:val="004813A0"/>
    <w:rsid w:val="0048444E"/>
    <w:rsid w:val="00485DF5"/>
    <w:rsid w:val="00486E2B"/>
    <w:rsid w:val="00491771"/>
    <w:rsid w:val="0049244F"/>
    <w:rsid w:val="00493165"/>
    <w:rsid w:val="0049583D"/>
    <w:rsid w:val="004978DF"/>
    <w:rsid w:val="00497B0D"/>
    <w:rsid w:val="004A147C"/>
    <w:rsid w:val="004A17A3"/>
    <w:rsid w:val="004A3E94"/>
    <w:rsid w:val="004A530D"/>
    <w:rsid w:val="004A769F"/>
    <w:rsid w:val="004A78DF"/>
    <w:rsid w:val="004B23A1"/>
    <w:rsid w:val="004B31AB"/>
    <w:rsid w:val="004B3AF8"/>
    <w:rsid w:val="004B4678"/>
    <w:rsid w:val="004B473F"/>
    <w:rsid w:val="004C087E"/>
    <w:rsid w:val="004C1573"/>
    <w:rsid w:val="004C1898"/>
    <w:rsid w:val="004C30B0"/>
    <w:rsid w:val="004C4E94"/>
    <w:rsid w:val="004C625B"/>
    <w:rsid w:val="004C7E92"/>
    <w:rsid w:val="004D1CC2"/>
    <w:rsid w:val="004D1E1D"/>
    <w:rsid w:val="004D336F"/>
    <w:rsid w:val="004D345B"/>
    <w:rsid w:val="004D41E7"/>
    <w:rsid w:val="004D5D39"/>
    <w:rsid w:val="004D5D80"/>
    <w:rsid w:val="004E071C"/>
    <w:rsid w:val="004E1209"/>
    <w:rsid w:val="004E1DA7"/>
    <w:rsid w:val="004E23BA"/>
    <w:rsid w:val="004E3754"/>
    <w:rsid w:val="004E37A3"/>
    <w:rsid w:val="004E3D92"/>
    <w:rsid w:val="004E46B7"/>
    <w:rsid w:val="004E4F23"/>
    <w:rsid w:val="004F13EF"/>
    <w:rsid w:val="004F1515"/>
    <w:rsid w:val="004F1654"/>
    <w:rsid w:val="004F4D6E"/>
    <w:rsid w:val="004F576E"/>
    <w:rsid w:val="004F6322"/>
    <w:rsid w:val="004F71F5"/>
    <w:rsid w:val="005022D6"/>
    <w:rsid w:val="00502896"/>
    <w:rsid w:val="00504420"/>
    <w:rsid w:val="00504448"/>
    <w:rsid w:val="005069D9"/>
    <w:rsid w:val="005072DD"/>
    <w:rsid w:val="00507FFC"/>
    <w:rsid w:val="00510171"/>
    <w:rsid w:val="00510848"/>
    <w:rsid w:val="00514FD2"/>
    <w:rsid w:val="005159B5"/>
    <w:rsid w:val="0051667A"/>
    <w:rsid w:val="00516863"/>
    <w:rsid w:val="0051720F"/>
    <w:rsid w:val="005172A6"/>
    <w:rsid w:val="00517EF6"/>
    <w:rsid w:val="005210A4"/>
    <w:rsid w:val="005226D0"/>
    <w:rsid w:val="0052272E"/>
    <w:rsid w:val="0052292C"/>
    <w:rsid w:val="00523ECB"/>
    <w:rsid w:val="00525AC0"/>
    <w:rsid w:val="00526A9A"/>
    <w:rsid w:val="00530746"/>
    <w:rsid w:val="00531AC0"/>
    <w:rsid w:val="005357C3"/>
    <w:rsid w:val="00535E66"/>
    <w:rsid w:val="00535F69"/>
    <w:rsid w:val="005367AF"/>
    <w:rsid w:val="00536DA4"/>
    <w:rsid w:val="00537605"/>
    <w:rsid w:val="00537FCF"/>
    <w:rsid w:val="005406F1"/>
    <w:rsid w:val="00540AAA"/>
    <w:rsid w:val="00541C23"/>
    <w:rsid w:val="00541C74"/>
    <w:rsid w:val="00547A55"/>
    <w:rsid w:val="00551A73"/>
    <w:rsid w:val="0055252B"/>
    <w:rsid w:val="00552EC6"/>
    <w:rsid w:val="00555F88"/>
    <w:rsid w:val="00556480"/>
    <w:rsid w:val="005612A2"/>
    <w:rsid w:val="00565977"/>
    <w:rsid w:val="00565C1C"/>
    <w:rsid w:val="005677B8"/>
    <w:rsid w:val="00572BF4"/>
    <w:rsid w:val="00574654"/>
    <w:rsid w:val="00574778"/>
    <w:rsid w:val="0057569D"/>
    <w:rsid w:val="0057601C"/>
    <w:rsid w:val="00576A6A"/>
    <w:rsid w:val="00577077"/>
    <w:rsid w:val="0057729D"/>
    <w:rsid w:val="005805BB"/>
    <w:rsid w:val="00581B01"/>
    <w:rsid w:val="00582CBC"/>
    <w:rsid w:val="00583088"/>
    <w:rsid w:val="00584859"/>
    <w:rsid w:val="00585ACD"/>
    <w:rsid w:val="0058606B"/>
    <w:rsid w:val="00586AA0"/>
    <w:rsid w:val="005937BA"/>
    <w:rsid w:val="00593919"/>
    <w:rsid w:val="005949DA"/>
    <w:rsid w:val="00594D25"/>
    <w:rsid w:val="005A0B7C"/>
    <w:rsid w:val="005A2288"/>
    <w:rsid w:val="005A4491"/>
    <w:rsid w:val="005A67E2"/>
    <w:rsid w:val="005A6E88"/>
    <w:rsid w:val="005B12B0"/>
    <w:rsid w:val="005B1A22"/>
    <w:rsid w:val="005B2E10"/>
    <w:rsid w:val="005B3416"/>
    <w:rsid w:val="005B3A2A"/>
    <w:rsid w:val="005B791E"/>
    <w:rsid w:val="005C1EAC"/>
    <w:rsid w:val="005C4D59"/>
    <w:rsid w:val="005C5A6D"/>
    <w:rsid w:val="005C5B56"/>
    <w:rsid w:val="005C5C7F"/>
    <w:rsid w:val="005C6921"/>
    <w:rsid w:val="005C6A31"/>
    <w:rsid w:val="005D10A9"/>
    <w:rsid w:val="005D28C9"/>
    <w:rsid w:val="005D2D2D"/>
    <w:rsid w:val="005D3BF3"/>
    <w:rsid w:val="005D3E50"/>
    <w:rsid w:val="005D3EBD"/>
    <w:rsid w:val="005D44B5"/>
    <w:rsid w:val="005D4D3A"/>
    <w:rsid w:val="005D5DAA"/>
    <w:rsid w:val="005D64E2"/>
    <w:rsid w:val="005E0081"/>
    <w:rsid w:val="005E061F"/>
    <w:rsid w:val="005E13CD"/>
    <w:rsid w:val="005E3F0D"/>
    <w:rsid w:val="005E4230"/>
    <w:rsid w:val="005E4236"/>
    <w:rsid w:val="005E4464"/>
    <w:rsid w:val="005E4469"/>
    <w:rsid w:val="005E59CE"/>
    <w:rsid w:val="005F0A01"/>
    <w:rsid w:val="005F0B04"/>
    <w:rsid w:val="005F2487"/>
    <w:rsid w:val="005F2AB1"/>
    <w:rsid w:val="005F2DFE"/>
    <w:rsid w:val="005F3FD4"/>
    <w:rsid w:val="005F54E8"/>
    <w:rsid w:val="005F54F7"/>
    <w:rsid w:val="005F700D"/>
    <w:rsid w:val="005F793C"/>
    <w:rsid w:val="0060017C"/>
    <w:rsid w:val="00600294"/>
    <w:rsid w:val="00600325"/>
    <w:rsid w:val="006026DE"/>
    <w:rsid w:val="00602B87"/>
    <w:rsid w:val="00602FA9"/>
    <w:rsid w:val="00603087"/>
    <w:rsid w:val="006036E2"/>
    <w:rsid w:val="00603ED0"/>
    <w:rsid w:val="006049B5"/>
    <w:rsid w:val="00605210"/>
    <w:rsid w:val="006055FE"/>
    <w:rsid w:val="0060584A"/>
    <w:rsid w:val="006066B6"/>
    <w:rsid w:val="0060681A"/>
    <w:rsid w:val="00606BC2"/>
    <w:rsid w:val="00606C27"/>
    <w:rsid w:val="00607EC3"/>
    <w:rsid w:val="00611834"/>
    <w:rsid w:val="006133EB"/>
    <w:rsid w:val="006172D7"/>
    <w:rsid w:val="00621F6D"/>
    <w:rsid w:val="00623680"/>
    <w:rsid w:val="006244E7"/>
    <w:rsid w:val="006258E4"/>
    <w:rsid w:val="006305CA"/>
    <w:rsid w:val="00636EE2"/>
    <w:rsid w:val="00637BFC"/>
    <w:rsid w:val="00641D7A"/>
    <w:rsid w:val="00641FBF"/>
    <w:rsid w:val="0064259C"/>
    <w:rsid w:val="006448A2"/>
    <w:rsid w:val="006448DA"/>
    <w:rsid w:val="00644C34"/>
    <w:rsid w:val="00646941"/>
    <w:rsid w:val="0065195B"/>
    <w:rsid w:val="006559FB"/>
    <w:rsid w:val="006564B8"/>
    <w:rsid w:val="006565E9"/>
    <w:rsid w:val="00660113"/>
    <w:rsid w:val="00661C41"/>
    <w:rsid w:val="00661E5B"/>
    <w:rsid w:val="0066231D"/>
    <w:rsid w:val="0066249D"/>
    <w:rsid w:val="0066492D"/>
    <w:rsid w:val="00664981"/>
    <w:rsid w:val="006649C9"/>
    <w:rsid w:val="00666438"/>
    <w:rsid w:val="0066659B"/>
    <w:rsid w:val="0066686F"/>
    <w:rsid w:val="006669B4"/>
    <w:rsid w:val="00666BD8"/>
    <w:rsid w:val="00667848"/>
    <w:rsid w:val="00670100"/>
    <w:rsid w:val="006717D8"/>
    <w:rsid w:val="006727A1"/>
    <w:rsid w:val="006728F3"/>
    <w:rsid w:val="006739EE"/>
    <w:rsid w:val="0067691F"/>
    <w:rsid w:val="0068078D"/>
    <w:rsid w:val="0068215B"/>
    <w:rsid w:val="0068273A"/>
    <w:rsid w:val="00683C7A"/>
    <w:rsid w:val="006851AF"/>
    <w:rsid w:val="006852B6"/>
    <w:rsid w:val="006855E9"/>
    <w:rsid w:val="006859BA"/>
    <w:rsid w:val="00685B9C"/>
    <w:rsid w:val="00690943"/>
    <w:rsid w:val="00690AE8"/>
    <w:rsid w:val="00691A1F"/>
    <w:rsid w:val="006920FE"/>
    <w:rsid w:val="0069383A"/>
    <w:rsid w:val="00693FCD"/>
    <w:rsid w:val="0069465E"/>
    <w:rsid w:val="00694B21"/>
    <w:rsid w:val="0069582A"/>
    <w:rsid w:val="006959E1"/>
    <w:rsid w:val="0069641E"/>
    <w:rsid w:val="006A2520"/>
    <w:rsid w:val="006A4DE2"/>
    <w:rsid w:val="006A55D8"/>
    <w:rsid w:val="006A6169"/>
    <w:rsid w:val="006B0EB4"/>
    <w:rsid w:val="006B14BA"/>
    <w:rsid w:val="006B21D3"/>
    <w:rsid w:val="006B2B60"/>
    <w:rsid w:val="006B74F5"/>
    <w:rsid w:val="006B7E4E"/>
    <w:rsid w:val="006C0F06"/>
    <w:rsid w:val="006C1C00"/>
    <w:rsid w:val="006C20F4"/>
    <w:rsid w:val="006C5695"/>
    <w:rsid w:val="006C6077"/>
    <w:rsid w:val="006C6458"/>
    <w:rsid w:val="006C79A4"/>
    <w:rsid w:val="006D0D5B"/>
    <w:rsid w:val="006D121E"/>
    <w:rsid w:val="006D1391"/>
    <w:rsid w:val="006D26F2"/>
    <w:rsid w:val="006D4509"/>
    <w:rsid w:val="006D502C"/>
    <w:rsid w:val="006D74A5"/>
    <w:rsid w:val="006D7EEB"/>
    <w:rsid w:val="006E1493"/>
    <w:rsid w:val="006E2EAB"/>
    <w:rsid w:val="006E7FFE"/>
    <w:rsid w:val="006F3968"/>
    <w:rsid w:val="006F42DF"/>
    <w:rsid w:val="006F614A"/>
    <w:rsid w:val="006F701B"/>
    <w:rsid w:val="00700C40"/>
    <w:rsid w:val="0070242C"/>
    <w:rsid w:val="00707172"/>
    <w:rsid w:val="00710404"/>
    <w:rsid w:val="007107E5"/>
    <w:rsid w:val="007110AF"/>
    <w:rsid w:val="00713BED"/>
    <w:rsid w:val="00715560"/>
    <w:rsid w:val="00716167"/>
    <w:rsid w:val="0071677D"/>
    <w:rsid w:val="0071749B"/>
    <w:rsid w:val="00720315"/>
    <w:rsid w:val="0072196C"/>
    <w:rsid w:val="00723667"/>
    <w:rsid w:val="00724414"/>
    <w:rsid w:val="00724E6B"/>
    <w:rsid w:val="007270CC"/>
    <w:rsid w:val="00727BD1"/>
    <w:rsid w:val="00731968"/>
    <w:rsid w:val="007343FE"/>
    <w:rsid w:val="0073528F"/>
    <w:rsid w:val="00735AAB"/>
    <w:rsid w:val="00735BAA"/>
    <w:rsid w:val="0073667E"/>
    <w:rsid w:val="00737614"/>
    <w:rsid w:val="00741C8A"/>
    <w:rsid w:val="007420BA"/>
    <w:rsid w:val="00743493"/>
    <w:rsid w:val="007448BF"/>
    <w:rsid w:val="00745285"/>
    <w:rsid w:val="00747E08"/>
    <w:rsid w:val="00752CA1"/>
    <w:rsid w:val="00753523"/>
    <w:rsid w:val="007538E2"/>
    <w:rsid w:val="00754DE7"/>
    <w:rsid w:val="00755D15"/>
    <w:rsid w:val="00757F5E"/>
    <w:rsid w:val="007619FC"/>
    <w:rsid w:val="007625E3"/>
    <w:rsid w:val="0076369B"/>
    <w:rsid w:val="00764104"/>
    <w:rsid w:val="0076508C"/>
    <w:rsid w:val="00766D7E"/>
    <w:rsid w:val="00767B6B"/>
    <w:rsid w:val="0077173B"/>
    <w:rsid w:val="00771E83"/>
    <w:rsid w:val="00773164"/>
    <w:rsid w:val="0077509D"/>
    <w:rsid w:val="007818E1"/>
    <w:rsid w:val="007824F6"/>
    <w:rsid w:val="00782FFB"/>
    <w:rsid w:val="00786716"/>
    <w:rsid w:val="00786864"/>
    <w:rsid w:val="00787A73"/>
    <w:rsid w:val="007912E6"/>
    <w:rsid w:val="00791378"/>
    <w:rsid w:val="007923CF"/>
    <w:rsid w:val="00794153"/>
    <w:rsid w:val="0079520F"/>
    <w:rsid w:val="007976C9"/>
    <w:rsid w:val="00797A89"/>
    <w:rsid w:val="007A1400"/>
    <w:rsid w:val="007A1775"/>
    <w:rsid w:val="007A1C6F"/>
    <w:rsid w:val="007A2C2B"/>
    <w:rsid w:val="007A31A7"/>
    <w:rsid w:val="007A3589"/>
    <w:rsid w:val="007A3EFC"/>
    <w:rsid w:val="007A4A1A"/>
    <w:rsid w:val="007A6933"/>
    <w:rsid w:val="007B0D5D"/>
    <w:rsid w:val="007B3025"/>
    <w:rsid w:val="007C0333"/>
    <w:rsid w:val="007C091E"/>
    <w:rsid w:val="007C0A9D"/>
    <w:rsid w:val="007C0C6B"/>
    <w:rsid w:val="007C168B"/>
    <w:rsid w:val="007C2D72"/>
    <w:rsid w:val="007C2FEB"/>
    <w:rsid w:val="007C32B8"/>
    <w:rsid w:val="007C37C6"/>
    <w:rsid w:val="007C4344"/>
    <w:rsid w:val="007C4878"/>
    <w:rsid w:val="007C5C84"/>
    <w:rsid w:val="007C674C"/>
    <w:rsid w:val="007C7415"/>
    <w:rsid w:val="007D0A75"/>
    <w:rsid w:val="007D0AA1"/>
    <w:rsid w:val="007D19C9"/>
    <w:rsid w:val="007D5032"/>
    <w:rsid w:val="007D52BC"/>
    <w:rsid w:val="007D5647"/>
    <w:rsid w:val="007D599A"/>
    <w:rsid w:val="007D5AC1"/>
    <w:rsid w:val="007D5C49"/>
    <w:rsid w:val="007D7521"/>
    <w:rsid w:val="007E0616"/>
    <w:rsid w:val="007E1F90"/>
    <w:rsid w:val="007E27AF"/>
    <w:rsid w:val="007E3E7D"/>
    <w:rsid w:val="007E5314"/>
    <w:rsid w:val="007E669C"/>
    <w:rsid w:val="007E694C"/>
    <w:rsid w:val="007E7B92"/>
    <w:rsid w:val="007E7B9A"/>
    <w:rsid w:val="007F01B4"/>
    <w:rsid w:val="007F1A05"/>
    <w:rsid w:val="007F1D15"/>
    <w:rsid w:val="007F2C43"/>
    <w:rsid w:val="007F37A1"/>
    <w:rsid w:val="007F510B"/>
    <w:rsid w:val="007F5F6F"/>
    <w:rsid w:val="007F6D4F"/>
    <w:rsid w:val="007F7976"/>
    <w:rsid w:val="007F7C67"/>
    <w:rsid w:val="008001C0"/>
    <w:rsid w:val="00802196"/>
    <w:rsid w:val="00803505"/>
    <w:rsid w:val="00803A6A"/>
    <w:rsid w:val="00803CE6"/>
    <w:rsid w:val="00803E2F"/>
    <w:rsid w:val="008062F2"/>
    <w:rsid w:val="00806D03"/>
    <w:rsid w:val="00807444"/>
    <w:rsid w:val="00807CCE"/>
    <w:rsid w:val="00810103"/>
    <w:rsid w:val="00810CF8"/>
    <w:rsid w:val="008114D5"/>
    <w:rsid w:val="0081162D"/>
    <w:rsid w:val="00815A43"/>
    <w:rsid w:val="0081733E"/>
    <w:rsid w:val="0081749B"/>
    <w:rsid w:val="00817A36"/>
    <w:rsid w:val="008210B9"/>
    <w:rsid w:val="0082148F"/>
    <w:rsid w:val="00821679"/>
    <w:rsid w:val="0082324B"/>
    <w:rsid w:val="00824744"/>
    <w:rsid w:val="008247D9"/>
    <w:rsid w:val="008248E7"/>
    <w:rsid w:val="00825EBB"/>
    <w:rsid w:val="008260C1"/>
    <w:rsid w:val="00826376"/>
    <w:rsid w:val="008268FF"/>
    <w:rsid w:val="00827787"/>
    <w:rsid w:val="00831201"/>
    <w:rsid w:val="00832B62"/>
    <w:rsid w:val="0083300A"/>
    <w:rsid w:val="00833F61"/>
    <w:rsid w:val="008348F7"/>
    <w:rsid w:val="00836303"/>
    <w:rsid w:val="008366D5"/>
    <w:rsid w:val="00836F90"/>
    <w:rsid w:val="00837926"/>
    <w:rsid w:val="00837CFA"/>
    <w:rsid w:val="00840E2E"/>
    <w:rsid w:val="00841020"/>
    <w:rsid w:val="0084151A"/>
    <w:rsid w:val="0084224E"/>
    <w:rsid w:val="00843719"/>
    <w:rsid w:val="008437B5"/>
    <w:rsid w:val="00845146"/>
    <w:rsid w:val="0084700E"/>
    <w:rsid w:val="00852EF5"/>
    <w:rsid w:val="00853A7A"/>
    <w:rsid w:val="00853D5D"/>
    <w:rsid w:val="008544F2"/>
    <w:rsid w:val="00854887"/>
    <w:rsid w:val="00854B28"/>
    <w:rsid w:val="0086051D"/>
    <w:rsid w:val="00861A3C"/>
    <w:rsid w:val="008623E7"/>
    <w:rsid w:val="0086358F"/>
    <w:rsid w:val="00863C8B"/>
    <w:rsid w:val="00863F24"/>
    <w:rsid w:val="00864FA7"/>
    <w:rsid w:val="00865DA4"/>
    <w:rsid w:val="0087134E"/>
    <w:rsid w:val="008714BF"/>
    <w:rsid w:val="00871C5C"/>
    <w:rsid w:val="00872022"/>
    <w:rsid w:val="008725BA"/>
    <w:rsid w:val="008725F3"/>
    <w:rsid w:val="00874F9A"/>
    <w:rsid w:val="008769BD"/>
    <w:rsid w:val="00877192"/>
    <w:rsid w:val="00881145"/>
    <w:rsid w:val="00881607"/>
    <w:rsid w:val="008828F4"/>
    <w:rsid w:val="00882926"/>
    <w:rsid w:val="008834FD"/>
    <w:rsid w:val="00884482"/>
    <w:rsid w:val="00884A55"/>
    <w:rsid w:val="00885230"/>
    <w:rsid w:val="00885EE6"/>
    <w:rsid w:val="008867EA"/>
    <w:rsid w:val="00887688"/>
    <w:rsid w:val="00890CD2"/>
    <w:rsid w:val="008940D8"/>
    <w:rsid w:val="00894FB4"/>
    <w:rsid w:val="00897006"/>
    <w:rsid w:val="008A0D3A"/>
    <w:rsid w:val="008A0DBE"/>
    <w:rsid w:val="008A142E"/>
    <w:rsid w:val="008A2E91"/>
    <w:rsid w:val="008A509A"/>
    <w:rsid w:val="008A56C3"/>
    <w:rsid w:val="008B0458"/>
    <w:rsid w:val="008B1DE8"/>
    <w:rsid w:val="008B2693"/>
    <w:rsid w:val="008B324B"/>
    <w:rsid w:val="008B49E3"/>
    <w:rsid w:val="008C0F2C"/>
    <w:rsid w:val="008C120F"/>
    <w:rsid w:val="008C1520"/>
    <w:rsid w:val="008C16C2"/>
    <w:rsid w:val="008C1ABE"/>
    <w:rsid w:val="008C2B38"/>
    <w:rsid w:val="008C2D60"/>
    <w:rsid w:val="008C30BC"/>
    <w:rsid w:val="008C34A2"/>
    <w:rsid w:val="008C54FA"/>
    <w:rsid w:val="008C5773"/>
    <w:rsid w:val="008C6BA0"/>
    <w:rsid w:val="008C7C35"/>
    <w:rsid w:val="008D0216"/>
    <w:rsid w:val="008D103D"/>
    <w:rsid w:val="008D16D0"/>
    <w:rsid w:val="008D219B"/>
    <w:rsid w:val="008D32B1"/>
    <w:rsid w:val="008D5C42"/>
    <w:rsid w:val="008D65AB"/>
    <w:rsid w:val="008D6721"/>
    <w:rsid w:val="008D6D11"/>
    <w:rsid w:val="008E033A"/>
    <w:rsid w:val="008E2364"/>
    <w:rsid w:val="008E5E97"/>
    <w:rsid w:val="008E6297"/>
    <w:rsid w:val="008E659A"/>
    <w:rsid w:val="008F1EA6"/>
    <w:rsid w:val="008F2ABB"/>
    <w:rsid w:val="008F2D5B"/>
    <w:rsid w:val="008F4FEE"/>
    <w:rsid w:val="008F50FC"/>
    <w:rsid w:val="008F5118"/>
    <w:rsid w:val="008F5A12"/>
    <w:rsid w:val="008F7370"/>
    <w:rsid w:val="00902A68"/>
    <w:rsid w:val="00910FBD"/>
    <w:rsid w:val="009130F0"/>
    <w:rsid w:val="0091350C"/>
    <w:rsid w:val="00913AD5"/>
    <w:rsid w:val="009142EC"/>
    <w:rsid w:val="00920DFD"/>
    <w:rsid w:val="0092174B"/>
    <w:rsid w:val="00921A03"/>
    <w:rsid w:val="00922B66"/>
    <w:rsid w:val="009237AC"/>
    <w:rsid w:val="00923DB2"/>
    <w:rsid w:val="00925A40"/>
    <w:rsid w:val="009270F4"/>
    <w:rsid w:val="009270F6"/>
    <w:rsid w:val="00930793"/>
    <w:rsid w:val="00931141"/>
    <w:rsid w:val="00931E79"/>
    <w:rsid w:val="009333C3"/>
    <w:rsid w:val="009340DE"/>
    <w:rsid w:val="0093529B"/>
    <w:rsid w:val="00935D16"/>
    <w:rsid w:val="00936388"/>
    <w:rsid w:val="00936EA0"/>
    <w:rsid w:val="0093731A"/>
    <w:rsid w:val="009379EA"/>
    <w:rsid w:val="00937B25"/>
    <w:rsid w:val="0094085E"/>
    <w:rsid w:val="00940EB3"/>
    <w:rsid w:val="00941160"/>
    <w:rsid w:val="00941893"/>
    <w:rsid w:val="00942133"/>
    <w:rsid w:val="00942247"/>
    <w:rsid w:val="00942F40"/>
    <w:rsid w:val="00943758"/>
    <w:rsid w:val="00943B49"/>
    <w:rsid w:val="00944C17"/>
    <w:rsid w:val="00944D44"/>
    <w:rsid w:val="00944EEF"/>
    <w:rsid w:val="0094690E"/>
    <w:rsid w:val="009478BD"/>
    <w:rsid w:val="009510DC"/>
    <w:rsid w:val="00951D8E"/>
    <w:rsid w:val="009601C9"/>
    <w:rsid w:val="00960661"/>
    <w:rsid w:val="00961895"/>
    <w:rsid w:val="00961CF5"/>
    <w:rsid w:val="009627AA"/>
    <w:rsid w:val="00962B0D"/>
    <w:rsid w:val="00965388"/>
    <w:rsid w:val="00965986"/>
    <w:rsid w:val="00966308"/>
    <w:rsid w:val="00967638"/>
    <w:rsid w:val="009747C3"/>
    <w:rsid w:val="0097670D"/>
    <w:rsid w:val="009775B8"/>
    <w:rsid w:val="00977D56"/>
    <w:rsid w:val="009804B1"/>
    <w:rsid w:val="00980677"/>
    <w:rsid w:val="00980BD2"/>
    <w:rsid w:val="0098265B"/>
    <w:rsid w:val="009827C1"/>
    <w:rsid w:val="00984170"/>
    <w:rsid w:val="0098420F"/>
    <w:rsid w:val="009847E9"/>
    <w:rsid w:val="00985229"/>
    <w:rsid w:val="0098539C"/>
    <w:rsid w:val="009854AD"/>
    <w:rsid w:val="00985CD8"/>
    <w:rsid w:val="00986061"/>
    <w:rsid w:val="00987278"/>
    <w:rsid w:val="009872FB"/>
    <w:rsid w:val="0098761E"/>
    <w:rsid w:val="00987F26"/>
    <w:rsid w:val="009943D5"/>
    <w:rsid w:val="00994AAC"/>
    <w:rsid w:val="00994CB3"/>
    <w:rsid w:val="009969C2"/>
    <w:rsid w:val="00997244"/>
    <w:rsid w:val="009A052F"/>
    <w:rsid w:val="009A08D3"/>
    <w:rsid w:val="009A15DF"/>
    <w:rsid w:val="009A2866"/>
    <w:rsid w:val="009A3704"/>
    <w:rsid w:val="009A40A3"/>
    <w:rsid w:val="009A4313"/>
    <w:rsid w:val="009A4E8F"/>
    <w:rsid w:val="009A648B"/>
    <w:rsid w:val="009B1BDA"/>
    <w:rsid w:val="009B3606"/>
    <w:rsid w:val="009B4018"/>
    <w:rsid w:val="009B5B1E"/>
    <w:rsid w:val="009B6B76"/>
    <w:rsid w:val="009B6D73"/>
    <w:rsid w:val="009B74AE"/>
    <w:rsid w:val="009C2B4D"/>
    <w:rsid w:val="009C3407"/>
    <w:rsid w:val="009C3559"/>
    <w:rsid w:val="009C3AEF"/>
    <w:rsid w:val="009C3C80"/>
    <w:rsid w:val="009C40C6"/>
    <w:rsid w:val="009C50CB"/>
    <w:rsid w:val="009C57E3"/>
    <w:rsid w:val="009C66DC"/>
    <w:rsid w:val="009C7797"/>
    <w:rsid w:val="009D0EB4"/>
    <w:rsid w:val="009D1044"/>
    <w:rsid w:val="009D36FE"/>
    <w:rsid w:val="009D3C1A"/>
    <w:rsid w:val="009D7AB8"/>
    <w:rsid w:val="009D7F51"/>
    <w:rsid w:val="009D7F87"/>
    <w:rsid w:val="009E0CAF"/>
    <w:rsid w:val="009E190A"/>
    <w:rsid w:val="009E2AC5"/>
    <w:rsid w:val="009E318E"/>
    <w:rsid w:val="009E3629"/>
    <w:rsid w:val="009E3A3B"/>
    <w:rsid w:val="009E465A"/>
    <w:rsid w:val="009E5D20"/>
    <w:rsid w:val="009E6F6D"/>
    <w:rsid w:val="009E7E6C"/>
    <w:rsid w:val="009F0393"/>
    <w:rsid w:val="009F2277"/>
    <w:rsid w:val="009F2323"/>
    <w:rsid w:val="009F2F1C"/>
    <w:rsid w:val="009F38DD"/>
    <w:rsid w:val="009F39A2"/>
    <w:rsid w:val="00A00568"/>
    <w:rsid w:val="00A0219A"/>
    <w:rsid w:val="00A02FE9"/>
    <w:rsid w:val="00A04AEE"/>
    <w:rsid w:val="00A04F3F"/>
    <w:rsid w:val="00A051DC"/>
    <w:rsid w:val="00A11021"/>
    <w:rsid w:val="00A115C2"/>
    <w:rsid w:val="00A11931"/>
    <w:rsid w:val="00A122F1"/>
    <w:rsid w:val="00A135A3"/>
    <w:rsid w:val="00A13DD3"/>
    <w:rsid w:val="00A13E99"/>
    <w:rsid w:val="00A16EC4"/>
    <w:rsid w:val="00A17CB8"/>
    <w:rsid w:val="00A20EE2"/>
    <w:rsid w:val="00A2149C"/>
    <w:rsid w:val="00A21F58"/>
    <w:rsid w:val="00A230EA"/>
    <w:rsid w:val="00A25940"/>
    <w:rsid w:val="00A26BE7"/>
    <w:rsid w:val="00A26F01"/>
    <w:rsid w:val="00A30790"/>
    <w:rsid w:val="00A31040"/>
    <w:rsid w:val="00A326E4"/>
    <w:rsid w:val="00A32B3F"/>
    <w:rsid w:val="00A34104"/>
    <w:rsid w:val="00A3460F"/>
    <w:rsid w:val="00A346B1"/>
    <w:rsid w:val="00A36A08"/>
    <w:rsid w:val="00A40AD1"/>
    <w:rsid w:val="00A41982"/>
    <w:rsid w:val="00A422B0"/>
    <w:rsid w:val="00A439F6"/>
    <w:rsid w:val="00A43A65"/>
    <w:rsid w:val="00A43F6B"/>
    <w:rsid w:val="00A4514D"/>
    <w:rsid w:val="00A451CD"/>
    <w:rsid w:val="00A46959"/>
    <w:rsid w:val="00A47B99"/>
    <w:rsid w:val="00A518DA"/>
    <w:rsid w:val="00A519C8"/>
    <w:rsid w:val="00A52325"/>
    <w:rsid w:val="00A52BDD"/>
    <w:rsid w:val="00A53C8A"/>
    <w:rsid w:val="00A5656E"/>
    <w:rsid w:val="00A565BC"/>
    <w:rsid w:val="00A600C7"/>
    <w:rsid w:val="00A616FA"/>
    <w:rsid w:val="00A6426A"/>
    <w:rsid w:val="00A65097"/>
    <w:rsid w:val="00A65D70"/>
    <w:rsid w:val="00A671B0"/>
    <w:rsid w:val="00A67202"/>
    <w:rsid w:val="00A676B7"/>
    <w:rsid w:val="00A700DE"/>
    <w:rsid w:val="00A70F7F"/>
    <w:rsid w:val="00A71FB4"/>
    <w:rsid w:val="00A72C85"/>
    <w:rsid w:val="00A7458C"/>
    <w:rsid w:val="00A756D6"/>
    <w:rsid w:val="00A76E3B"/>
    <w:rsid w:val="00A76EE5"/>
    <w:rsid w:val="00A76F3D"/>
    <w:rsid w:val="00A77D75"/>
    <w:rsid w:val="00A80485"/>
    <w:rsid w:val="00A80A94"/>
    <w:rsid w:val="00A821A1"/>
    <w:rsid w:val="00A83881"/>
    <w:rsid w:val="00A850B8"/>
    <w:rsid w:val="00A856CE"/>
    <w:rsid w:val="00A86814"/>
    <w:rsid w:val="00A90AB5"/>
    <w:rsid w:val="00A91955"/>
    <w:rsid w:val="00A9258A"/>
    <w:rsid w:val="00A92AFB"/>
    <w:rsid w:val="00A92CD3"/>
    <w:rsid w:val="00A92F45"/>
    <w:rsid w:val="00A92F47"/>
    <w:rsid w:val="00A9454A"/>
    <w:rsid w:val="00A947BB"/>
    <w:rsid w:val="00A948A4"/>
    <w:rsid w:val="00A94947"/>
    <w:rsid w:val="00A950A2"/>
    <w:rsid w:val="00A95EE2"/>
    <w:rsid w:val="00A96371"/>
    <w:rsid w:val="00AA081F"/>
    <w:rsid w:val="00AA2EF6"/>
    <w:rsid w:val="00AA34B2"/>
    <w:rsid w:val="00AA3785"/>
    <w:rsid w:val="00AA4C9F"/>
    <w:rsid w:val="00AA5DE1"/>
    <w:rsid w:val="00AA6450"/>
    <w:rsid w:val="00AA725A"/>
    <w:rsid w:val="00AB0110"/>
    <w:rsid w:val="00AB01DE"/>
    <w:rsid w:val="00AB1C7D"/>
    <w:rsid w:val="00AB4207"/>
    <w:rsid w:val="00AB490D"/>
    <w:rsid w:val="00AB780D"/>
    <w:rsid w:val="00AC0736"/>
    <w:rsid w:val="00AC297D"/>
    <w:rsid w:val="00AC2D68"/>
    <w:rsid w:val="00AC4664"/>
    <w:rsid w:val="00AC496A"/>
    <w:rsid w:val="00AC5325"/>
    <w:rsid w:val="00AC7F89"/>
    <w:rsid w:val="00AD01D9"/>
    <w:rsid w:val="00AD07ED"/>
    <w:rsid w:val="00AD5535"/>
    <w:rsid w:val="00AD5FFB"/>
    <w:rsid w:val="00AD71AE"/>
    <w:rsid w:val="00AE1369"/>
    <w:rsid w:val="00AE2C5E"/>
    <w:rsid w:val="00AE4DBF"/>
    <w:rsid w:val="00AE6C17"/>
    <w:rsid w:val="00AE70FA"/>
    <w:rsid w:val="00AF19C8"/>
    <w:rsid w:val="00AF3EA3"/>
    <w:rsid w:val="00AF4BCC"/>
    <w:rsid w:val="00AF51FB"/>
    <w:rsid w:val="00AF5B39"/>
    <w:rsid w:val="00AF638A"/>
    <w:rsid w:val="00AF71F8"/>
    <w:rsid w:val="00B000CF"/>
    <w:rsid w:val="00B0130A"/>
    <w:rsid w:val="00B02AC0"/>
    <w:rsid w:val="00B02E27"/>
    <w:rsid w:val="00B02F24"/>
    <w:rsid w:val="00B03451"/>
    <w:rsid w:val="00B040E4"/>
    <w:rsid w:val="00B042DA"/>
    <w:rsid w:val="00B1006B"/>
    <w:rsid w:val="00B12B28"/>
    <w:rsid w:val="00B13F84"/>
    <w:rsid w:val="00B15C33"/>
    <w:rsid w:val="00B163D8"/>
    <w:rsid w:val="00B17017"/>
    <w:rsid w:val="00B17BF3"/>
    <w:rsid w:val="00B17D37"/>
    <w:rsid w:val="00B20358"/>
    <w:rsid w:val="00B2052E"/>
    <w:rsid w:val="00B21AEC"/>
    <w:rsid w:val="00B2287D"/>
    <w:rsid w:val="00B24545"/>
    <w:rsid w:val="00B2571D"/>
    <w:rsid w:val="00B25731"/>
    <w:rsid w:val="00B270D4"/>
    <w:rsid w:val="00B277E9"/>
    <w:rsid w:val="00B27FD9"/>
    <w:rsid w:val="00B32501"/>
    <w:rsid w:val="00B326FC"/>
    <w:rsid w:val="00B332A7"/>
    <w:rsid w:val="00B336EE"/>
    <w:rsid w:val="00B35BB9"/>
    <w:rsid w:val="00B371D4"/>
    <w:rsid w:val="00B4058D"/>
    <w:rsid w:val="00B4106C"/>
    <w:rsid w:val="00B41FA2"/>
    <w:rsid w:val="00B425F3"/>
    <w:rsid w:val="00B4372F"/>
    <w:rsid w:val="00B43830"/>
    <w:rsid w:val="00B43C6D"/>
    <w:rsid w:val="00B44BD0"/>
    <w:rsid w:val="00B456F9"/>
    <w:rsid w:val="00B47812"/>
    <w:rsid w:val="00B47887"/>
    <w:rsid w:val="00B500B1"/>
    <w:rsid w:val="00B504AF"/>
    <w:rsid w:val="00B5074B"/>
    <w:rsid w:val="00B52360"/>
    <w:rsid w:val="00B5301C"/>
    <w:rsid w:val="00B5373C"/>
    <w:rsid w:val="00B56069"/>
    <w:rsid w:val="00B57E13"/>
    <w:rsid w:val="00B6039F"/>
    <w:rsid w:val="00B608E8"/>
    <w:rsid w:val="00B60ABF"/>
    <w:rsid w:val="00B61C19"/>
    <w:rsid w:val="00B62455"/>
    <w:rsid w:val="00B62719"/>
    <w:rsid w:val="00B62B0A"/>
    <w:rsid w:val="00B63E91"/>
    <w:rsid w:val="00B64E00"/>
    <w:rsid w:val="00B65248"/>
    <w:rsid w:val="00B67B49"/>
    <w:rsid w:val="00B71D52"/>
    <w:rsid w:val="00B722C8"/>
    <w:rsid w:val="00B73613"/>
    <w:rsid w:val="00B74A2C"/>
    <w:rsid w:val="00B75A3F"/>
    <w:rsid w:val="00B760F4"/>
    <w:rsid w:val="00B76951"/>
    <w:rsid w:val="00B771E6"/>
    <w:rsid w:val="00B776CB"/>
    <w:rsid w:val="00B77D17"/>
    <w:rsid w:val="00B81073"/>
    <w:rsid w:val="00B817C3"/>
    <w:rsid w:val="00B818C1"/>
    <w:rsid w:val="00B82087"/>
    <w:rsid w:val="00B82717"/>
    <w:rsid w:val="00B840F5"/>
    <w:rsid w:val="00B85371"/>
    <w:rsid w:val="00B865DA"/>
    <w:rsid w:val="00B86E47"/>
    <w:rsid w:val="00B92648"/>
    <w:rsid w:val="00B932C8"/>
    <w:rsid w:val="00B95495"/>
    <w:rsid w:val="00B95769"/>
    <w:rsid w:val="00B9667B"/>
    <w:rsid w:val="00BA0BDF"/>
    <w:rsid w:val="00BA1083"/>
    <w:rsid w:val="00BA2400"/>
    <w:rsid w:val="00BA44C4"/>
    <w:rsid w:val="00BA4E91"/>
    <w:rsid w:val="00BA5412"/>
    <w:rsid w:val="00BA6265"/>
    <w:rsid w:val="00BB0F2B"/>
    <w:rsid w:val="00BB2510"/>
    <w:rsid w:val="00BB3E9B"/>
    <w:rsid w:val="00BB727C"/>
    <w:rsid w:val="00BB7B70"/>
    <w:rsid w:val="00BC19B8"/>
    <w:rsid w:val="00BC1D64"/>
    <w:rsid w:val="00BC4E82"/>
    <w:rsid w:val="00BC6641"/>
    <w:rsid w:val="00BD08FC"/>
    <w:rsid w:val="00BD0A34"/>
    <w:rsid w:val="00BD1034"/>
    <w:rsid w:val="00BD1BA1"/>
    <w:rsid w:val="00BD2A0C"/>
    <w:rsid w:val="00BD32B4"/>
    <w:rsid w:val="00BD5388"/>
    <w:rsid w:val="00BD5C6D"/>
    <w:rsid w:val="00BD6271"/>
    <w:rsid w:val="00BD6AEC"/>
    <w:rsid w:val="00BD6B5F"/>
    <w:rsid w:val="00BD7412"/>
    <w:rsid w:val="00BE04F1"/>
    <w:rsid w:val="00BE202E"/>
    <w:rsid w:val="00BE2AB6"/>
    <w:rsid w:val="00BE38B4"/>
    <w:rsid w:val="00BE4922"/>
    <w:rsid w:val="00BE658C"/>
    <w:rsid w:val="00BE7469"/>
    <w:rsid w:val="00BE7DD9"/>
    <w:rsid w:val="00BF0AA3"/>
    <w:rsid w:val="00BF20D1"/>
    <w:rsid w:val="00BF2E85"/>
    <w:rsid w:val="00BF3286"/>
    <w:rsid w:val="00BF388F"/>
    <w:rsid w:val="00BF4DBA"/>
    <w:rsid w:val="00BF5D99"/>
    <w:rsid w:val="00BF641C"/>
    <w:rsid w:val="00BF64B6"/>
    <w:rsid w:val="00BF7699"/>
    <w:rsid w:val="00C03196"/>
    <w:rsid w:val="00C03E8C"/>
    <w:rsid w:val="00C04139"/>
    <w:rsid w:val="00C053AC"/>
    <w:rsid w:val="00C05EB7"/>
    <w:rsid w:val="00C07EBB"/>
    <w:rsid w:val="00C101D2"/>
    <w:rsid w:val="00C11B44"/>
    <w:rsid w:val="00C1390A"/>
    <w:rsid w:val="00C14D0B"/>
    <w:rsid w:val="00C153B9"/>
    <w:rsid w:val="00C15626"/>
    <w:rsid w:val="00C16376"/>
    <w:rsid w:val="00C20021"/>
    <w:rsid w:val="00C213BC"/>
    <w:rsid w:val="00C2379A"/>
    <w:rsid w:val="00C23C0E"/>
    <w:rsid w:val="00C25B7A"/>
    <w:rsid w:val="00C27326"/>
    <w:rsid w:val="00C322DF"/>
    <w:rsid w:val="00C3264B"/>
    <w:rsid w:val="00C33A99"/>
    <w:rsid w:val="00C355FB"/>
    <w:rsid w:val="00C3621C"/>
    <w:rsid w:val="00C3698C"/>
    <w:rsid w:val="00C3760A"/>
    <w:rsid w:val="00C40607"/>
    <w:rsid w:val="00C41C24"/>
    <w:rsid w:val="00C420A2"/>
    <w:rsid w:val="00C443C2"/>
    <w:rsid w:val="00C47553"/>
    <w:rsid w:val="00C476F6"/>
    <w:rsid w:val="00C52733"/>
    <w:rsid w:val="00C52F67"/>
    <w:rsid w:val="00C53100"/>
    <w:rsid w:val="00C53505"/>
    <w:rsid w:val="00C55A3F"/>
    <w:rsid w:val="00C56CBE"/>
    <w:rsid w:val="00C57664"/>
    <w:rsid w:val="00C60373"/>
    <w:rsid w:val="00C645D9"/>
    <w:rsid w:val="00C664C3"/>
    <w:rsid w:val="00C6667A"/>
    <w:rsid w:val="00C66D06"/>
    <w:rsid w:val="00C67CE4"/>
    <w:rsid w:val="00C716F4"/>
    <w:rsid w:val="00C71CAD"/>
    <w:rsid w:val="00C71E3E"/>
    <w:rsid w:val="00C770C4"/>
    <w:rsid w:val="00C80AAC"/>
    <w:rsid w:val="00C844BE"/>
    <w:rsid w:val="00C845CC"/>
    <w:rsid w:val="00C84EF3"/>
    <w:rsid w:val="00C86E69"/>
    <w:rsid w:val="00C86E6F"/>
    <w:rsid w:val="00C87F0C"/>
    <w:rsid w:val="00C91EC3"/>
    <w:rsid w:val="00C92BB3"/>
    <w:rsid w:val="00C93233"/>
    <w:rsid w:val="00C93459"/>
    <w:rsid w:val="00C93C75"/>
    <w:rsid w:val="00C93FC6"/>
    <w:rsid w:val="00C942B3"/>
    <w:rsid w:val="00C94E60"/>
    <w:rsid w:val="00C95802"/>
    <w:rsid w:val="00C97C06"/>
    <w:rsid w:val="00CA2061"/>
    <w:rsid w:val="00CA2A10"/>
    <w:rsid w:val="00CA2AB0"/>
    <w:rsid w:val="00CA3FCB"/>
    <w:rsid w:val="00CA4C58"/>
    <w:rsid w:val="00CA6842"/>
    <w:rsid w:val="00CA7F9E"/>
    <w:rsid w:val="00CB17C3"/>
    <w:rsid w:val="00CB2A94"/>
    <w:rsid w:val="00CB3452"/>
    <w:rsid w:val="00CB4299"/>
    <w:rsid w:val="00CB4E41"/>
    <w:rsid w:val="00CB5B83"/>
    <w:rsid w:val="00CB5B89"/>
    <w:rsid w:val="00CB6086"/>
    <w:rsid w:val="00CB6905"/>
    <w:rsid w:val="00CB77EA"/>
    <w:rsid w:val="00CC0DD5"/>
    <w:rsid w:val="00CC26FD"/>
    <w:rsid w:val="00CC2745"/>
    <w:rsid w:val="00CC3BDD"/>
    <w:rsid w:val="00CC3D57"/>
    <w:rsid w:val="00CC41B2"/>
    <w:rsid w:val="00CC5144"/>
    <w:rsid w:val="00CC5630"/>
    <w:rsid w:val="00CC5790"/>
    <w:rsid w:val="00CC5BF0"/>
    <w:rsid w:val="00CC6BDE"/>
    <w:rsid w:val="00CD0417"/>
    <w:rsid w:val="00CD04A8"/>
    <w:rsid w:val="00CD2341"/>
    <w:rsid w:val="00CD2CD9"/>
    <w:rsid w:val="00CD3680"/>
    <w:rsid w:val="00CD478C"/>
    <w:rsid w:val="00CD4BA1"/>
    <w:rsid w:val="00CD626D"/>
    <w:rsid w:val="00CE2EA7"/>
    <w:rsid w:val="00CE35A4"/>
    <w:rsid w:val="00CE416F"/>
    <w:rsid w:val="00CE454E"/>
    <w:rsid w:val="00CE5E3A"/>
    <w:rsid w:val="00CE6618"/>
    <w:rsid w:val="00CE70EC"/>
    <w:rsid w:val="00CE7805"/>
    <w:rsid w:val="00CF01AA"/>
    <w:rsid w:val="00CF06F1"/>
    <w:rsid w:val="00CF07FE"/>
    <w:rsid w:val="00CF27FE"/>
    <w:rsid w:val="00CF5206"/>
    <w:rsid w:val="00CF63C0"/>
    <w:rsid w:val="00CF73B3"/>
    <w:rsid w:val="00CF7A87"/>
    <w:rsid w:val="00D0264F"/>
    <w:rsid w:val="00D031A8"/>
    <w:rsid w:val="00D05121"/>
    <w:rsid w:val="00D054B6"/>
    <w:rsid w:val="00D05D4A"/>
    <w:rsid w:val="00D0610A"/>
    <w:rsid w:val="00D070A4"/>
    <w:rsid w:val="00D07AEA"/>
    <w:rsid w:val="00D10607"/>
    <w:rsid w:val="00D111CF"/>
    <w:rsid w:val="00D11602"/>
    <w:rsid w:val="00D1214F"/>
    <w:rsid w:val="00D1419A"/>
    <w:rsid w:val="00D14493"/>
    <w:rsid w:val="00D146C1"/>
    <w:rsid w:val="00D1684E"/>
    <w:rsid w:val="00D169BE"/>
    <w:rsid w:val="00D16CF9"/>
    <w:rsid w:val="00D16F54"/>
    <w:rsid w:val="00D23FDF"/>
    <w:rsid w:val="00D25403"/>
    <w:rsid w:val="00D25827"/>
    <w:rsid w:val="00D2793E"/>
    <w:rsid w:val="00D30FB1"/>
    <w:rsid w:val="00D31967"/>
    <w:rsid w:val="00D3263F"/>
    <w:rsid w:val="00D3366C"/>
    <w:rsid w:val="00D351C8"/>
    <w:rsid w:val="00D36664"/>
    <w:rsid w:val="00D37BD3"/>
    <w:rsid w:val="00D37C28"/>
    <w:rsid w:val="00D40694"/>
    <w:rsid w:val="00D412CB"/>
    <w:rsid w:val="00D42A21"/>
    <w:rsid w:val="00D435FE"/>
    <w:rsid w:val="00D43C5A"/>
    <w:rsid w:val="00D453CE"/>
    <w:rsid w:val="00D465A4"/>
    <w:rsid w:val="00D467B5"/>
    <w:rsid w:val="00D47763"/>
    <w:rsid w:val="00D47EB9"/>
    <w:rsid w:val="00D47ED8"/>
    <w:rsid w:val="00D51071"/>
    <w:rsid w:val="00D52811"/>
    <w:rsid w:val="00D52E01"/>
    <w:rsid w:val="00D53043"/>
    <w:rsid w:val="00D5322C"/>
    <w:rsid w:val="00D5478C"/>
    <w:rsid w:val="00D566E2"/>
    <w:rsid w:val="00D57604"/>
    <w:rsid w:val="00D61BFD"/>
    <w:rsid w:val="00D61F09"/>
    <w:rsid w:val="00D62009"/>
    <w:rsid w:val="00D63705"/>
    <w:rsid w:val="00D63E1A"/>
    <w:rsid w:val="00D65151"/>
    <w:rsid w:val="00D65D1E"/>
    <w:rsid w:val="00D65E9F"/>
    <w:rsid w:val="00D65FF2"/>
    <w:rsid w:val="00D668E5"/>
    <w:rsid w:val="00D6726D"/>
    <w:rsid w:val="00D70C15"/>
    <w:rsid w:val="00D70C65"/>
    <w:rsid w:val="00D74994"/>
    <w:rsid w:val="00D75963"/>
    <w:rsid w:val="00D771EF"/>
    <w:rsid w:val="00D77E4A"/>
    <w:rsid w:val="00D77E6C"/>
    <w:rsid w:val="00D80CF3"/>
    <w:rsid w:val="00D80DDB"/>
    <w:rsid w:val="00D81ABD"/>
    <w:rsid w:val="00D81EA4"/>
    <w:rsid w:val="00D8646D"/>
    <w:rsid w:val="00D864F0"/>
    <w:rsid w:val="00D873CA"/>
    <w:rsid w:val="00D90D3D"/>
    <w:rsid w:val="00D915DD"/>
    <w:rsid w:val="00D92AA9"/>
    <w:rsid w:val="00D94EDD"/>
    <w:rsid w:val="00D94FFB"/>
    <w:rsid w:val="00D9558E"/>
    <w:rsid w:val="00D96F47"/>
    <w:rsid w:val="00D975F5"/>
    <w:rsid w:val="00DA0410"/>
    <w:rsid w:val="00DA0CE9"/>
    <w:rsid w:val="00DA0D4E"/>
    <w:rsid w:val="00DA17B9"/>
    <w:rsid w:val="00DA48AF"/>
    <w:rsid w:val="00DA4EAB"/>
    <w:rsid w:val="00DA4F41"/>
    <w:rsid w:val="00DA5C5D"/>
    <w:rsid w:val="00DA5FBA"/>
    <w:rsid w:val="00DA72B3"/>
    <w:rsid w:val="00DA77D6"/>
    <w:rsid w:val="00DA79F6"/>
    <w:rsid w:val="00DB0624"/>
    <w:rsid w:val="00DB0C90"/>
    <w:rsid w:val="00DB1889"/>
    <w:rsid w:val="00DB4BF8"/>
    <w:rsid w:val="00DB4E15"/>
    <w:rsid w:val="00DB5C14"/>
    <w:rsid w:val="00DB68F1"/>
    <w:rsid w:val="00DC21B7"/>
    <w:rsid w:val="00DC251B"/>
    <w:rsid w:val="00DC25BC"/>
    <w:rsid w:val="00DC32DE"/>
    <w:rsid w:val="00DC3ABD"/>
    <w:rsid w:val="00DC3E36"/>
    <w:rsid w:val="00DC71BE"/>
    <w:rsid w:val="00DC73D2"/>
    <w:rsid w:val="00DD0183"/>
    <w:rsid w:val="00DD0708"/>
    <w:rsid w:val="00DD0DCD"/>
    <w:rsid w:val="00DD104E"/>
    <w:rsid w:val="00DD2D48"/>
    <w:rsid w:val="00DD5415"/>
    <w:rsid w:val="00DD553F"/>
    <w:rsid w:val="00DD6F8C"/>
    <w:rsid w:val="00DE2384"/>
    <w:rsid w:val="00DE2912"/>
    <w:rsid w:val="00DE2C82"/>
    <w:rsid w:val="00DE4D8E"/>
    <w:rsid w:val="00DE52E8"/>
    <w:rsid w:val="00DE5441"/>
    <w:rsid w:val="00DF13CF"/>
    <w:rsid w:val="00DF24B2"/>
    <w:rsid w:val="00DF27E4"/>
    <w:rsid w:val="00DF3EA6"/>
    <w:rsid w:val="00DF4718"/>
    <w:rsid w:val="00DF60F5"/>
    <w:rsid w:val="00DF622F"/>
    <w:rsid w:val="00DF62C0"/>
    <w:rsid w:val="00DF635A"/>
    <w:rsid w:val="00DF6DB8"/>
    <w:rsid w:val="00DF7D13"/>
    <w:rsid w:val="00E005A1"/>
    <w:rsid w:val="00E0086D"/>
    <w:rsid w:val="00E00A0A"/>
    <w:rsid w:val="00E02030"/>
    <w:rsid w:val="00E02735"/>
    <w:rsid w:val="00E03027"/>
    <w:rsid w:val="00E038E1"/>
    <w:rsid w:val="00E03DCF"/>
    <w:rsid w:val="00E04D36"/>
    <w:rsid w:val="00E05A01"/>
    <w:rsid w:val="00E06D65"/>
    <w:rsid w:val="00E07031"/>
    <w:rsid w:val="00E10A3D"/>
    <w:rsid w:val="00E10D83"/>
    <w:rsid w:val="00E121ED"/>
    <w:rsid w:val="00E12C03"/>
    <w:rsid w:val="00E1342F"/>
    <w:rsid w:val="00E140DF"/>
    <w:rsid w:val="00E143E5"/>
    <w:rsid w:val="00E144E9"/>
    <w:rsid w:val="00E144F2"/>
    <w:rsid w:val="00E16C9E"/>
    <w:rsid w:val="00E16F3B"/>
    <w:rsid w:val="00E17AE0"/>
    <w:rsid w:val="00E21C1B"/>
    <w:rsid w:val="00E230A3"/>
    <w:rsid w:val="00E25929"/>
    <w:rsid w:val="00E25B7A"/>
    <w:rsid w:val="00E26210"/>
    <w:rsid w:val="00E30334"/>
    <w:rsid w:val="00E30872"/>
    <w:rsid w:val="00E315B1"/>
    <w:rsid w:val="00E32480"/>
    <w:rsid w:val="00E32736"/>
    <w:rsid w:val="00E331F3"/>
    <w:rsid w:val="00E337B9"/>
    <w:rsid w:val="00E33CB7"/>
    <w:rsid w:val="00E3424B"/>
    <w:rsid w:val="00E343D2"/>
    <w:rsid w:val="00E348A8"/>
    <w:rsid w:val="00E36E4D"/>
    <w:rsid w:val="00E374EB"/>
    <w:rsid w:val="00E37C10"/>
    <w:rsid w:val="00E4060D"/>
    <w:rsid w:val="00E411E7"/>
    <w:rsid w:val="00E440E5"/>
    <w:rsid w:val="00E445EA"/>
    <w:rsid w:val="00E449AE"/>
    <w:rsid w:val="00E45290"/>
    <w:rsid w:val="00E457F6"/>
    <w:rsid w:val="00E46337"/>
    <w:rsid w:val="00E468B8"/>
    <w:rsid w:val="00E5044D"/>
    <w:rsid w:val="00E51C9E"/>
    <w:rsid w:val="00E52A04"/>
    <w:rsid w:val="00E52CC4"/>
    <w:rsid w:val="00E5409A"/>
    <w:rsid w:val="00E559DB"/>
    <w:rsid w:val="00E57035"/>
    <w:rsid w:val="00E6113F"/>
    <w:rsid w:val="00E62DBB"/>
    <w:rsid w:val="00E63621"/>
    <w:rsid w:val="00E63B36"/>
    <w:rsid w:val="00E64073"/>
    <w:rsid w:val="00E643BC"/>
    <w:rsid w:val="00E66823"/>
    <w:rsid w:val="00E67329"/>
    <w:rsid w:val="00E71030"/>
    <w:rsid w:val="00E73386"/>
    <w:rsid w:val="00E75B69"/>
    <w:rsid w:val="00E76FC5"/>
    <w:rsid w:val="00E830E3"/>
    <w:rsid w:val="00E839CB"/>
    <w:rsid w:val="00E85420"/>
    <w:rsid w:val="00E86D35"/>
    <w:rsid w:val="00E87BD8"/>
    <w:rsid w:val="00E87FB6"/>
    <w:rsid w:val="00E87FBE"/>
    <w:rsid w:val="00E94268"/>
    <w:rsid w:val="00E95393"/>
    <w:rsid w:val="00E9730A"/>
    <w:rsid w:val="00EA4762"/>
    <w:rsid w:val="00EA49AC"/>
    <w:rsid w:val="00EA5F1C"/>
    <w:rsid w:val="00EA66BF"/>
    <w:rsid w:val="00EB015E"/>
    <w:rsid w:val="00EB123D"/>
    <w:rsid w:val="00EB32ED"/>
    <w:rsid w:val="00EB7C75"/>
    <w:rsid w:val="00EC2E10"/>
    <w:rsid w:val="00EC334C"/>
    <w:rsid w:val="00EC34A0"/>
    <w:rsid w:val="00EC435C"/>
    <w:rsid w:val="00EC4936"/>
    <w:rsid w:val="00EC7429"/>
    <w:rsid w:val="00ED00A8"/>
    <w:rsid w:val="00ED05CE"/>
    <w:rsid w:val="00ED1346"/>
    <w:rsid w:val="00ED3C04"/>
    <w:rsid w:val="00ED3ECD"/>
    <w:rsid w:val="00ED58AF"/>
    <w:rsid w:val="00ED6449"/>
    <w:rsid w:val="00ED6DC3"/>
    <w:rsid w:val="00ED7E60"/>
    <w:rsid w:val="00EE352E"/>
    <w:rsid w:val="00EE4591"/>
    <w:rsid w:val="00EF02AA"/>
    <w:rsid w:val="00EF04AE"/>
    <w:rsid w:val="00EF1DCB"/>
    <w:rsid w:val="00EF4D50"/>
    <w:rsid w:val="00EF5290"/>
    <w:rsid w:val="00EF52A1"/>
    <w:rsid w:val="00EF5559"/>
    <w:rsid w:val="00F003FA"/>
    <w:rsid w:val="00F01A5E"/>
    <w:rsid w:val="00F0278D"/>
    <w:rsid w:val="00F028FF"/>
    <w:rsid w:val="00F0346D"/>
    <w:rsid w:val="00F0734B"/>
    <w:rsid w:val="00F079E5"/>
    <w:rsid w:val="00F07E70"/>
    <w:rsid w:val="00F11326"/>
    <w:rsid w:val="00F113F2"/>
    <w:rsid w:val="00F1219C"/>
    <w:rsid w:val="00F12E47"/>
    <w:rsid w:val="00F13446"/>
    <w:rsid w:val="00F14ADB"/>
    <w:rsid w:val="00F15015"/>
    <w:rsid w:val="00F15454"/>
    <w:rsid w:val="00F15CE8"/>
    <w:rsid w:val="00F173D5"/>
    <w:rsid w:val="00F20378"/>
    <w:rsid w:val="00F20E35"/>
    <w:rsid w:val="00F212D6"/>
    <w:rsid w:val="00F22D34"/>
    <w:rsid w:val="00F2352B"/>
    <w:rsid w:val="00F23CF3"/>
    <w:rsid w:val="00F24F83"/>
    <w:rsid w:val="00F2560F"/>
    <w:rsid w:val="00F25630"/>
    <w:rsid w:val="00F26341"/>
    <w:rsid w:val="00F26D1A"/>
    <w:rsid w:val="00F31DA9"/>
    <w:rsid w:val="00F35C60"/>
    <w:rsid w:val="00F37CFF"/>
    <w:rsid w:val="00F43262"/>
    <w:rsid w:val="00F44668"/>
    <w:rsid w:val="00F45675"/>
    <w:rsid w:val="00F468F1"/>
    <w:rsid w:val="00F477D4"/>
    <w:rsid w:val="00F47974"/>
    <w:rsid w:val="00F50664"/>
    <w:rsid w:val="00F50DD2"/>
    <w:rsid w:val="00F51EA9"/>
    <w:rsid w:val="00F54B6C"/>
    <w:rsid w:val="00F56021"/>
    <w:rsid w:val="00F56BF1"/>
    <w:rsid w:val="00F57555"/>
    <w:rsid w:val="00F5765F"/>
    <w:rsid w:val="00F60CE8"/>
    <w:rsid w:val="00F60DF9"/>
    <w:rsid w:val="00F64473"/>
    <w:rsid w:val="00F65001"/>
    <w:rsid w:val="00F6520F"/>
    <w:rsid w:val="00F65E24"/>
    <w:rsid w:val="00F669CA"/>
    <w:rsid w:val="00F66E16"/>
    <w:rsid w:val="00F66F9C"/>
    <w:rsid w:val="00F74CA6"/>
    <w:rsid w:val="00F752F3"/>
    <w:rsid w:val="00F75305"/>
    <w:rsid w:val="00F772CB"/>
    <w:rsid w:val="00F777F0"/>
    <w:rsid w:val="00F80E33"/>
    <w:rsid w:val="00F81058"/>
    <w:rsid w:val="00F81382"/>
    <w:rsid w:val="00F8190E"/>
    <w:rsid w:val="00F821B4"/>
    <w:rsid w:val="00F82866"/>
    <w:rsid w:val="00F82F61"/>
    <w:rsid w:val="00F85471"/>
    <w:rsid w:val="00F85AD9"/>
    <w:rsid w:val="00F87314"/>
    <w:rsid w:val="00F87792"/>
    <w:rsid w:val="00F87DFF"/>
    <w:rsid w:val="00F90A95"/>
    <w:rsid w:val="00F91B13"/>
    <w:rsid w:val="00F928E1"/>
    <w:rsid w:val="00F942DB"/>
    <w:rsid w:val="00F948AF"/>
    <w:rsid w:val="00F94A17"/>
    <w:rsid w:val="00F95C2D"/>
    <w:rsid w:val="00FA0366"/>
    <w:rsid w:val="00FA10C8"/>
    <w:rsid w:val="00FA1244"/>
    <w:rsid w:val="00FA23EC"/>
    <w:rsid w:val="00FA253C"/>
    <w:rsid w:val="00FA2FC5"/>
    <w:rsid w:val="00FA31B2"/>
    <w:rsid w:val="00FA3EE9"/>
    <w:rsid w:val="00FA5217"/>
    <w:rsid w:val="00FA53E6"/>
    <w:rsid w:val="00FA58CB"/>
    <w:rsid w:val="00FA5FE2"/>
    <w:rsid w:val="00FA6282"/>
    <w:rsid w:val="00FB0EAC"/>
    <w:rsid w:val="00FB10B6"/>
    <w:rsid w:val="00FB1602"/>
    <w:rsid w:val="00FB3936"/>
    <w:rsid w:val="00FB3AA5"/>
    <w:rsid w:val="00FB46DB"/>
    <w:rsid w:val="00FB5555"/>
    <w:rsid w:val="00FB6274"/>
    <w:rsid w:val="00FB6CDA"/>
    <w:rsid w:val="00FC143A"/>
    <w:rsid w:val="00FC3230"/>
    <w:rsid w:val="00FC33F7"/>
    <w:rsid w:val="00FC35C1"/>
    <w:rsid w:val="00FC36BE"/>
    <w:rsid w:val="00FC3BB6"/>
    <w:rsid w:val="00FC3DC4"/>
    <w:rsid w:val="00FC3E7C"/>
    <w:rsid w:val="00FC630B"/>
    <w:rsid w:val="00FD1019"/>
    <w:rsid w:val="00FD2380"/>
    <w:rsid w:val="00FD3525"/>
    <w:rsid w:val="00FD44A8"/>
    <w:rsid w:val="00FD6E42"/>
    <w:rsid w:val="00FE2ADC"/>
    <w:rsid w:val="00FE2ECD"/>
    <w:rsid w:val="00FE37DB"/>
    <w:rsid w:val="00FE4467"/>
    <w:rsid w:val="00FE4CF6"/>
    <w:rsid w:val="00FE603A"/>
    <w:rsid w:val="00FE6794"/>
    <w:rsid w:val="00FE7948"/>
    <w:rsid w:val="00FF00EB"/>
    <w:rsid w:val="00FF0133"/>
    <w:rsid w:val="00FF3318"/>
    <w:rsid w:val="00FF3FA9"/>
    <w:rsid w:val="00FF4CCA"/>
    <w:rsid w:val="00FF500F"/>
    <w:rsid w:val="00FF5FB7"/>
    <w:rsid w:val="00FF60A0"/>
    <w:rsid w:val="00FF659D"/>
    <w:rsid w:val="00FF73E3"/>
    <w:rsid w:val="00FF764C"/>
    <w:rsid w:val="00FF7F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639CCF2B"/>
  <w15:docId w15:val="{BEE217C2-275A-40B5-9694-7DB30664E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67E2"/>
  </w:style>
  <w:style w:type="paragraph" w:styleId="Heading1">
    <w:name w:val="heading 1"/>
    <w:basedOn w:val="Normal"/>
    <w:next w:val="Normal"/>
    <w:link w:val="Heading1Char"/>
    <w:uiPriority w:val="9"/>
    <w:qFormat/>
    <w:rsid w:val="00ED6D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D6D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D6DC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D6DC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ED6DC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ED6DC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ED6DC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D6DC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ED6DC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DC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D6D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D6DC3"/>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ED6DC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ED6DC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ED6DC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ED6DC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D6DC3"/>
    <w:rPr>
      <w:rFonts w:asciiTheme="majorHAnsi" w:eastAsiaTheme="majorEastAsia" w:hAnsiTheme="majorHAnsi" w:cstheme="majorBidi"/>
      <w:color w:val="4F81BD" w:themeColor="accent1"/>
      <w:sz w:val="20"/>
      <w:szCs w:val="20"/>
    </w:rPr>
  </w:style>
  <w:style w:type="paragraph" w:styleId="ListParagraph">
    <w:name w:val="List Paragraph"/>
    <w:basedOn w:val="Normal"/>
    <w:uiPriority w:val="34"/>
    <w:qFormat/>
    <w:rsid w:val="00ED6DC3"/>
    <w:pPr>
      <w:ind w:left="720"/>
      <w:contextualSpacing/>
    </w:pPr>
  </w:style>
  <w:style w:type="paragraph" w:styleId="BodyText3">
    <w:name w:val="Body Text 3"/>
    <w:basedOn w:val="Normal"/>
    <w:link w:val="BodyText3Char"/>
    <w:rsid w:val="00B76951"/>
    <w:pPr>
      <w:spacing w:after="0" w:line="240" w:lineRule="auto"/>
      <w:jc w:val="both"/>
    </w:pPr>
    <w:rPr>
      <w:rFonts w:ascii="Arial TC" w:eastAsia="Times New Roman" w:hAnsi="Arial TC" w:cs="Times New Roman"/>
      <w:sz w:val="24"/>
      <w:szCs w:val="20"/>
    </w:rPr>
  </w:style>
  <w:style w:type="character" w:customStyle="1" w:styleId="BodyText3Char">
    <w:name w:val="Body Text 3 Char"/>
    <w:basedOn w:val="DefaultParagraphFont"/>
    <w:link w:val="BodyText3"/>
    <w:rsid w:val="00B76951"/>
    <w:rPr>
      <w:rFonts w:ascii="Arial TC" w:eastAsia="Times New Roman" w:hAnsi="Arial TC" w:cs="Times New Roman"/>
      <w:sz w:val="24"/>
      <w:szCs w:val="20"/>
    </w:rPr>
  </w:style>
  <w:style w:type="paragraph" w:styleId="BodyText">
    <w:name w:val="Body Text"/>
    <w:basedOn w:val="Normal"/>
    <w:link w:val="BodyTextChar"/>
    <w:rsid w:val="00B76951"/>
    <w:pPr>
      <w:spacing w:after="0" w:line="240" w:lineRule="auto"/>
      <w:jc w:val="center"/>
    </w:pPr>
    <w:rPr>
      <w:rFonts w:ascii="Arial TC" w:eastAsia="Times New Roman" w:hAnsi="Arial TC" w:cs="Times New Roman"/>
      <w:sz w:val="24"/>
      <w:szCs w:val="20"/>
    </w:rPr>
  </w:style>
  <w:style w:type="character" w:customStyle="1" w:styleId="BodyTextChar">
    <w:name w:val="Body Text Char"/>
    <w:basedOn w:val="DefaultParagraphFont"/>
    <w:link w:val="BodyText"/>
    <w:rsid w:val="00B76951"/>
    <w:rPr>
      <w:rFonts w:ascii="Arial TC" w:eastAsia="Times New Roman" w:hAnsi="Arial TC" w:cs="Times New Roman"/>
      <w:sz w:val="24"/>
      <w:szCs w:val="20"/>
    </w:rPr>
  </w:style>
  <w:style w:type="paragraph" w:styleId="BodyText2">
    <w:name w:val="Body Text 2"/>
    <w:basedOn w:val="Normal"/>
    <w:link w:val="BodyText2Char"/>
    <w:rsid w:val="00B76951"/>
    <w:pPr>
      <w:spacing w:after="0" w:line="240" w:lineRule="auto"/>
    </w:pPr>
    <w:rPr>
      <w:rFonts w:ascii="Times New Roman Mon" w:eastAsia="Times New Roman" w:hAnsi="Times New Roman Mon" w:cs="Times New Roman"/>
      <w:szCs w:val="20"/>
    </w:rPr>
  </w:style>
  <w:style w:type="character" w:customStyle="1" w:styleId="BodyText2Char">
    <w:name w:val="Body Text 2 Char"/>
    <w:basedOn w:val="DefaultParagraphFont"/>
    <w:link w:val="BodyText2"/>
    <w:rsid w:val="00B76951"/>
    <w:rPr>
      <w:rFonts w:ascii="Times New Roman Mon" w:eastAsia="Times New Roman" w:hAnsi="Times New Roman Mon" w:cs="Times New Roman"/>
      <w:szCs w:val="20"/>
    </w:rPr>
  </w:style>
  <w:style w:type="paragraph" w:styleId="Footer">
    <w:name w:val="footer"/>
    <w:basedOn w:val="Normal"/>
    <w:link w:val="FooterChar"/>
    <w:uiPriority w:val="99"/>
    <w:rsid w:val="00B76951"/>
    <w:pPr>
      <w:tabs>
        <w:tab w:val="center" w:pos="4844"/>
        <w:tab w:val="right" w:pos="9689"/>
      </w:tabs>
      <w:spacing w:after="0" w:line="240" w:lineRule="auto"/>
    </w:pPr>
    <w:rPr>
      <w:rFonts w:ascii="Arial TC" w:eastAsia="Times New Roman" w:hAnsi="Arial TC" w:cs="Times New Roman"/>
      <w:sz w:val="24"/>
      <w:szCs w:val="20"/>
    </w:rPr>
  </w:style>
  <w:style w:type="character" w:customStyle="1" w:styleId="FooterChar">
    <w:name w:val="Footer Char"/>
    <w:basedOn w:val="DefaultParagraphFont"/>
    <w:link w:val="Footer"/>
    <w:uiPriority w:val="99"/>
    <w:rsid w:val="00B76951"/>
    <w:rPr>
      <w:rFonts w:ascii="Arial TC" w:eastAsia="Times New Roman" w:hAnsi="Arial TC" w:cs="Times New Roman"/>
      <w:sz w:val="24"/>
      <w:szCs w:val="20"/>
    </w:rPr>
  </w:style>
  <w:style w:type="paragraph" w:styleId="BodyTextIndent">
    <w:name w:val="Body Text Indent"/>
    <w:basedOn w:val="Normal"/>
    <w:link w:val="BodyTextIndentChar"/>
    <w:rsid w:val="00B76951"/>
    <w:pPr>
      <w:spacing w:after="0" w:line="240" w:lineRule="auto"/>
      <w:ind w:left="709" w:hanging="720"/>
      <w:jc w:val="both"/>
    </w:pPr>
    <w:rPr>
      <w:rFonts w:ascii="Arial Mon" w:eastAsia="Times New Roman" w:hAnsi="Arial Mon" w:cs="Times New Roman"/>
      <w:kern w:val="24"/>
      <w:sz w:val="24"/>
      <w:szCs w:val="20"/>
      <w:lang w:val="en-GB"/>
    </w:rPr>
  </w:style>
  <w:style w:type="character" w:customStyle="1" w:styleId="BodyTextIndentChar">
    <w:name w:val="Body Text Indent Char"/>
    <w:basedOn w:val="DefaultParagraphFont"/>
    <w:link w:val="BodyTextIndent"/>
    <w:rsid w:val="00B76951"/>
    <w:rPr>
      <w:rFonts w:ascii="Arial Mon" w:eastAsia="Times New Roman" w:hAnsi="Arial Mon" w:cs="Times New Roman"/>
      <w:kern w:val="24"/>
      <w:sz w:val="24"/>
      <w:szCs w:val="20"/>
      <w:lang w:val="en-GB"/>
    </w:rPr>
  </w:style>
  <w:style w:type="paragraph" w:styleId="Header">
    <w:name w:val="header"/>
    <w:basedOn w:val="Normal"/>
    <w:link w:val="HeaderChar"/>
    <w:uiPriority w:val="99"/>
    <w:rsid w:val="00B76951"/>
    <w:pPr>
      <w:tabs>
        <w:tab w:val="center" w:pos="4320"/>
        <w:tab w:val="right" w:pos="8640"/>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B76951"/>
    <w:rPr>
      <w:rFonts w:ascii="Times New Roman" w:eastAsia="Times New Roman" w:hAnsi="Times New Roman" w:cs="Times New Roman"/>
      <w:sz w:val="20"/>
      <w:szCs w:val="20"/>
    </w:rPr>
  </w:style>
  <w:style w:type="character" w:styleId="PageNumber">
    <w:name w:val="page number"/>
    <w:basedOn w:val="DefaultParagraphFont"/>
    <w:rsid w:val="00B76951"/>
  </w:style>
  <w:style w:type="paragraph" w:styleId="BodyTextIndent2">
    <w:name w:val="Body Text Indent 2"/>
    <w:basedOn w:val="Normal"/>
    <w:link w:val="BodyTextIndent2Char"/>
    <w:rsid w:val="00B76951"/>
    <w:pPr>
      <w:spacing w:after="0" w:line="240" w:lineRule="auto"/>
      <w:ind w:left="720" w:hanging="720"/>
      <w:jc w:val="both"/>
    </w:pPr>
    <w:rPr>
      <w:rFonts w:ascii="Arial TC" w:eastAsia="Times New Roman" w:hAnsi="Arial TC" w:cs="Times New Roman"/>
      <w:sz w:val="24"/>
      <w:szCs w:val="20"/>
    </w:rPr>
  </w:style>
  <w:style w:type="character" w:customStyle="1" w:styleId="BodyTextIndent2Char">
    <w:name w:val="Body Text Indent 2 Char"/>
    <w:basedOn w:val="DefaultParagraphFont"/>
    <w:link w:val="BodyTextIndent2"/>
    <w:rsid w:val="00B76951"/>
    <w:rPr>
      <w:rFonts w:ascii="Arial TC" w:eastAsia="Times New Roman" w:hAnsi="Arial TC" w:cs="Times New Roman"/>
      <w:sz w:val="24"/>
      <w:szCs w:val="20"/>
    </w:rPr>
  </w:style>
  <w:style w:type="paragraph" w:styleId="BodyTextIndent3">
    <w:name w:val="Body Text Indent 3"/>
    <w:basedOn w:val="Normal"/>
    <w:link w:val="BodyTextIndent3Char"/>
    <w:rsid w:val="00B76951"/>
    <w:pPr>
      <w:spacing w:after="0" w:line="240" w:lineRule="auto"/>
      <w:ind w:left="1440" w:hanging="1066"/>
    </w:pPr>
    <w:rPr>
      <w:rFonts w:ascii="Arial TC" w:eastAsia="Times New Roman" w:hAnsi="Arial TC" w:cs="Times New Roman"/>
      <w:sz w:val="18"/>
      <w:szCs w:val="20"/>
    </w:rPr>
  </w:style>
  <w:style w:type="character" w:customStyle="1" w:styleId="BodyTextIndent3Char">
    <w:name w:val="Body Text Indent 3 Char"/>
    <w:basedOn w:val="DefaultParagraphFont"/>
    <w:link w:val="BodyTextIndent3"/>
    <w:rsid w:val="00B76951"/>
    <w:rPr>
      <w:rFonts w:ascii="Arial TC" w:eastAsia="Times New Roman" w:hAnsi="Arial TC" w:cs="Times New Roman"/>
      <w:sz w:val="18"/>
      <w:szCs w:val="20"/>
    </w:rPr>
  </w:style>
  <w:style w:type="paragraph" w:styleId="Date">
    <w:name w:val="Date"/>
    <w:basedOn w:val="Normal"/>
    <w:next w:val="Normal"/>
    <w:link w:val="DateChar"/>
    <w:rsid w:val="00B76951"/>
    <w:pPr>
      <w:spacing w:after="0" w:line="240" w:lineRule="auto"/>
    </w:pPr>
    <w:rPr>
      <w:rFonts w:ascii="Arial TC" w:eastAsia="Times New Roman" w:hAnsi="Arial TC" w:cs="Times New Roman"/>
      <w:sz w:val="24"/>
      <w:szCs w:val="20"/>
    </w:rPr>
  </w:style>
  <w:style w:type="character" w:customStyle="1" w:styleId="DateChar">
    <w:name w:val="Date Char"/>
    <w:basedOn w:val="DefaultParagraphFont"/>
    <w:link w:val="Date"/>
    <w:rsid w:val="00B76951"/>
    <w:rPr>
      <w:rFonts w:ascii="Arial TC" w:eastAsia="Times New Roman" w:hAnsi="Arial TC" w:cs="Times New Roman"/>
      <w:sz w:val="24"/>
      <w:szCs w:val="20"/>
    </w:rPr>
  </w:style>
  <w:style w:type="table" w:styleId="TableGrid">
    <w:name w:val="Table Grid"/>
    <w:basedOn w:val="TableNormal"/>
    <w:uiPriority w:val="59"/>
    <w:rsid w:val="00B817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7D5032"/>
    <w:rPr>
      <w:color w:val="808080"/>
    </w:rPr>
  </w:style>
  <w:style w:type="paragraph" w:styleId="BalloonText">
    <w:name w:val="Balloon Text"/>
    <w:basedOn w:val="Normal"/>
    <w:link w:val="BalloonTextChar"/>
    <w:uiPriority w:val="99"/>
    <w:semiHidden/>
    <w:unhideWhenUsed/>
    <w:rsid w:val="007D50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5032"/>
    <w:rPr>
      <w:rFonts w:ascii="Tahoma" w:hAnsi="Tahoma" w:cs="Tahoma"/>
      <w:sz w:val="16"/>
      <w:szCs w:val="16"/>
    </w:rPr>
  </w:style>
  <w:style w:type="character" w:styleId="Hyperlink">
    <w:name w:val="Hyperlink"/>
    <w:basedOn w:val="DefaultParagraphFont"/>
    <w:unhideWhenUsed/>
    <w:rsid w:val="00F948AF"/>
    <w:rPr>
      <w:color w:val="0000FF"/>
      <w:u w:val="single"/>
    </w:rPr>
  </w:style>
  <w:style w:type="paragraph" w:styleId="CommentText">
    <w:name w:val="annotation text"/>
    <w:basedOn w:val="Normal"/>
    <w:link w:val="CommentTextChar"/>
    <w:uiPriority w:val="99"/>
    <w:semiHidden/>
    <w:unhideWhenUsed/>
    <w:rsid w:val="00F948AF"/>
    <w:pPr>
      <w:widowControl w:val="0"/>
      <w:overflowPunct w:val="0"/>
      <w:autoSpaceDE w:val="0"/>
      <w:autoSpaceDN w:val="0"/>
      <w:adjustRightInd w:val="0"/>
      <w:spacing w:after="0" w:line="240" w:lineRule="auto"/>
    </w:pPr>
    <w:rPr>
      <w:rFonts w:ascii="Times New Roman" w:hAnsi="Times New Roman" w:cs="Times New Roman"/>
      <w:kern w:val="28"/>
      <w:sz w:val="20"/>
      <w:szCs w:val="20"/>
    </w:rPr>
  </w:style>
  <w:style w:type="character" w:customStyle="1" w:styleId="CommentTextChar">
    <w:name w:val="Comment Text Char"/>
    <w:basedOn w:val="DefaultParagraphFont"/>
    <w:link w:val="CommentText"/>
    <w:uiPriority w:val="99"/>
    <w:semiHidden/>
    <w:rsid w:val="00F948AF"/>
    <w:rPr>
      <w:rFonts w:ascii="Times New Roman" w:eastAsiaTheme="minorEastAsia" w:hAnsi="Times New Roman" w:cs="Times New Roman"/>
      <w:kern w:val="28"/>
      <w:sz w:val="20"/>
      <w:szCs w:val="20"/>
    </w:rPr>
  </w:style>
  <w:style w:type="character" w:customStyle="1" w:styleId="CommentSubjectChar">
    <w:name w:val="Comment Subject Char"/>
    <w:basedOn w:val="CommentTextChar"/>
    <w:link w:val="CommentSubject"/>
    <w:uiPriority w:val="99"/>
    <w:semiHidden/>
    <w:rsid w:val="00F948AF"/>
    <w:rPr>
      <w:rFonts w:ascii="Times New Roman" w:eastAsiaTheme="minorEastAsia" w:hAnsi="Times New Roman" w:cs="Times New Roman"/>
      <w:b/>
      <w:bCs/>
      <w:kern w:val="28"/>
      <w:sz w:val="20"/>
      <w:szCs w:val="20"/>
    </w:rPr>
  </w:style>
  <w:style w:type="paragraph" w:styleId="CommentSubject">
    <w:name w:val="annotation subject"/>
    <w:basedOn w:val="CommentText"/>
    <w:next w:val="CommentText"/>
    <w:link w:val="CommentSubjectChar"/>
    <w:uiPriority w:val="99"/>
    <w:semiHidden/>
    <w:unhideWhenUsed/>
    <w:rsid w:val="00F948AF"/>
    <w:rPr>
      <w:b/>
      <w:bCs/>
    </w:rPr>
  </w:style>
  <w:style w:type="character" w:customStyle="1" w:styleId="Heading9Char">
    <w:name w:val="Heading 9 Char"/>
    <w:basedOn w:val="DefaultParagraphFont"/>
    <w:link w:val="Heading9"/>
    <w:uiPriority w:val="9"/>
    <w:rsid w:val="00ED6DC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nhideWhenUsed/>
    <w:qFormat/>
    <w:rsid w:val="00ED6DC3"/>
    <w:pPr>
      <w:spacing w:line="240" w:lineRule="auto"/>
    </w:pPr>
    <w:rPr>
      <w:b/>
      <w:bCs/>
      <w:color w:val="4F81BD" w:themeColor="accent1"/>
      <w:sz w:val="18"/>
      <w:szCs w:val="18"/>
    </w:rPr>
  </w:style>
  <w:style w:type="paragraph" w:styleId="Title">
    <w:name w:val="Title"/>
    <w:basedOn w:val="Normal"/>
    <w:next w:val="Normal"/>
    <w:link w:val="TitleChar"/>
    <w:qFormat/>
    <w:rsid w:val="00ED6DC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D6DC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D6DC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D6DC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ED6DC3"/>
    <w:rPr>
      <w:b/>
      <w:bCs/>
    </w:rPr>
  </w:style>
  <w:style w:type="character" w:styleId="Emphasis">
    <w:name w:val="Emphasis"/>
    <w:basedOn w:val="DefaultParagraphFont"/>
    <w:uiPriority w:val="20"/>
    <w:qFormat/>
    <w:rsid w:val="00ED6DC3"/>
    <w:rPr>
      <w:i/>
      <w:iCs/>
    </w:rPr>
  </w:style>
  <w:style w:type="paragraph" w:styleId="NoSpacing">
    <w:name w:val="No Spacing"/>
    <w:uiPriority w:val="1"/>
    <w:qFormat/>
    <w:rsid w:val="00ED6DC3"/>
    <w:pPr>
      <w:spacing w:after="0" w:line="240" w:lineRule="auto"/>
    </w:pPr>
  </w:style>
  <w:style w:type="paragraph" w:styleId="Quote">
    <w:name w:val="Quote"/>
    <w:basedOn w:val="Normal"/>
    <w:next w:val="Normal"/>
    <w:link w:val="QuoteChar"/>
    <w:uiPriority w:val="29"/>
    <w:qFormat/>
    <w:rsid w:val="00ED6DC3"/>
    <w:rPr>
      <w:i/>
      <w:iCs/>
      <w:color w:val="000000" w:themeColor="text1"/>
    </w:rPr>
  </w:style>
  <w:style w:type="character" w:customStyle="1" w:styleId="QuoteChar">
    <w:name w:val="Quote Char"/>
    <w:basedOn w:val="DefaultParagraphFont"/>
    <w:link w:val="Quote"/>
    <w:uiPriority w:val="29"/>
    <w:rsid w:val="00ED6DC3"/>
    <w:rPr>
      <w:i/>
      <w:iCs/>
      <w:color w:val="000000" w:themeColor="text1"/>
    </w:rPr>
  </w:style>
  <w:style w:type="paragraph" w:styleId="IntenseQuote">
    <w:name w:val="Intense Quote"/>
    <w:basedOn w:val="Normal"/>
    <w:next w:val="Normal"/>
    <w:link w:val="IntenseQuoteChar"/>
    <w:uiPriority w:val="30"/>
    <w:qFormat/>
    <w:rsid w:val="00ED6DC3"/>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D6DC3"/>
    <w:rPr>
      <w:b/>
      <w:bCs/>
      <w:i/>
      <w:iCs/>
      <w:color w:val="4F81BD" w:themeColor="accent1"/>
    </w:rPr>
  </w:style>
  <w:style w:type="character" w:styleId="SubtleEmphasis">
    <w:name w:val="Subtle Emphasis"/>
    <w:basedOn w:val="DefaultParagraphFont"/>
    <w:uiPriority w:val="19"/>
    <w:qFormat/>
    <w:rsid w:val="00ED6DC3"/>
    <w:rPr>
      <w:i/>
      <w:iCs/>
      <w:color w:val="808080" w:themeColor="text1" w:themeTint="7F"/>
    </w:rPr>
  </w:style>
  <w:style w:type="character" w:styleId="IntenseEmphasis">
    <w:name w:val="Intense Emphasis"/>
    <w:basedOn w:val="DefaultParagraphFont"/>
    <w:uiPriority w:val="21"/>
    <w:qFormat/>
    <w:rsid w:val="00ED6DC3"/>
    <w:rPr>
      <w:b/>
      <w:bCs/>
      <w:i/>
      <w:iCs/>
      <w:color w:val="4F81BD" w:themeColor="accent1"/>
    </w:rPr>
  </w:style>
  <w:style w:type="character" w:styleId="SubtleReference">
    <w:name w:val="Subtle Reference"/>
    <w:basedOn w:val="DefaultParagraphFont"/>
    <w:uiPriority w:val="31"/>
    <w:qFormat/>
    <w:rsid w:val="00ED6DC3"/>
    <w:rPr>
      <w:smallCaps/>
      <w:color w:val="C0504D" w:themeColor="accent2"/>
      <w:u w:val="single"/>
    </w:rPr>
  </w:style>
  <w:style w:type="character" w:styleId="IntenseReference">
    <w:name w:val="Intense Reference"/>
    <w:basedOn w:val="DefaultParagraphFont"/>
    <w:uiPriority w:val="32"/>
    <w:qFormat/>
    <w:rsid w:val="00ED6DC3"/>
    <w:rPr>
      <w:b/>
      <w:bCs/>
      <w:smallCaps/>
      <w:color w:val="C0504D" w:themeColor="accent2"/>
      <w:spacing w:val="5"/>
      <w:u w:val="single"/>
    </w:rPr>
  </w:style>
  <w:style w:type="character" w:styleId="BookTitle">
    <w:name w:val="Book Title"/>
    <w:basedOn w:val="DefaultParagraphFont"/>
    <w:uiPriority w:val="33"/>
    <w:qFormat/>
    <w:rsid w:val="00ED6DC3"/>
    <w:rPr>
      <w:b/>
      <w:bCs/>
      <w:smallCaps/>
      <w:spacing w:val="5"/>
    </w:rPr>
  </w:style>
  <w:style w:type="paragraph" w:styleId="TOCHeading">
    <w:name w:val="TOC Heading"/>
    <w:basedOn w:val="Heading1"/>
    <w:next w:val="Normal"/>
    <w:uiPriority w:val="39"/>
    <w:semiHidden/>
    <w:unhideWhenUsed/>
    <w:qFormat/>
    <w:rsid w:val="00ED6DC3"/>
    <w:pPr>
      <w:outlineLvl w:val="9"/>
    </w:pPr>
  </w:style>
  <w:style w:type="paragraph" w:styleId="TOC1">
    <w:name w:val="toc 1"/>
    <w:basedOn w:val="Normal"/>
    <w:next w:val="Normal"/>
    <w:autoRedefine/>
    <w:uiPriority w:val="39"/>
    <w:semiHidden/>
    <w:unhideWhenUsed/>
    <w:rsid w:val="00764104"/>
    <w:pPr>
      <w:spacing w:after="100"/>
    </w:pPr>
  </w:style>
  <w:style w:type="paragraph" w:styleId="TOC2">
    <w:name w:val="toc 2"/>
    <w:basedOn w:val="Normal"/>
    <w:next w:val="Normal"/>
    <w:autoRedefine/>
    <w:uiPriority w:val="39"/>
    <w:semiHidden/>
    <w:unhideWhenUsed/>
    <w:rsid w:val="00764104"/>
    <w:pPr>
      <w:spacing w:after="100"/>
      <w:ind w:left="220"/>
    </w:pPr>
  </w:style>
  <w:style w:type="character" w:customStyle="1" w:styleId="hps">
    <w:name w:val="hps"/>
    <w:basedOn w:val="DefaultParagraphFont"/>
    <w:rsid w:val="000650D1"/>
  </w:style>
  <w:style w:type="paragraph" w:customStyle="1" w:styleId="TableParagraph">
    <w:name w:val="Table Paragraph"/>
    <w:basedOn w:val="Normal"/>
    <w:uiPriority w:val="1"/>
    <w:qFormat/>
    <w:rsid w:val="00385E2C"/>
    <w:pPr>
      <w:widowControl w:val="0"/>
      <w:autoSpaceDE w:val="0"/>
      <w:autoSpaceDN w:val="0"/>
      <w:spacing w:before="46" w:after="0" w:line="240" w:lineRule="auto"/>
    </w:pPr>
    <w:rPr>
      <w:rFonts w:ascii="Arial" w:eastAsia="Arial" w:hAnsi="Arial" w:cs="Arial"/>
      <w:lang w:val="fr-FR" w:eastAsia="fr-FR" w:bidi="fr-FR"/>
    </w:rPr>
  </w:style>
  <w:style w:type="character" w:styleId="CommentReference">
    <w:name w:val="annotation reference"/>
    <w:basedOn w:val="DefaultParagraphFont"/>
    <w:uiPriority w:val="99"/>
    <w:semiHidden/>
    <w:unhideWhenUsed/>
    <w:rsid w:val="000351CF"/>
    <w:rPr>
      <w:sz w:val="16"/>
      <w:szCs w:val="16"/>
    </w:rPr>
  </w:style>
  <w:style w:type="character" w:customStyle="1" w:styleId="tlid-translation">
    <w:name w:val="tlid-translation"/>
    <w:basedOn w:val="DefaultParagraphFont"/>
    <w:rsid w:val="008F1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23736">
      <w:bodyDiv w:val="1"/>
      <w:marLeft w:val="0"/>
      <w:marRight w:val="0"/>
      <w:marTop w:val="0"/>
      <w:marBottom w:val="0"/>
      <w:divBdr>
        <w:top w:val="none" w:sz="0" w:space="0" w:color="auto"/>
        <w:left w:val="none" w:sz="0" w:space="0" w:color="auto"/>
        <w:bottom w:val="none" w:sz="0" w:space="0" w:color="auto"/>
        <w:right w:val="none" w:sz="0" w:space="0" w:color="auto"/>
      </w:divBdr>
    </w:div>
    <w:div w:id="151458048">
      <w:bodyDiv w:val="1"/>
      <w:marLeft w:val="0"/>
      <w:marRight w:val="0"/>
      <w:marTop w:val="0"/>
      <w:marBottom w:val="0"/>
      <w:divBdr>
        <w:top w:val="none" w:sz="0" w:space="0" w:color="auto"/>
        <w:left w:val="none" w:sz="0" w:space="0" w:color="auto"/>
        <w:bottom w:val="none" w:sz="0" w:space="0" w:color="auto"/>
        <w:right w:val="none" w:sz="0" w:space="0" w:color="auto"/>
      </w:divBdr>
    </w:div>
    <w:div w:id="79691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footer" Target="footer1.xml"/><Relationship Id="rId16" Type="http://schemas.openxmlformats.org/officeDocument/2006/relationships/image" Target="media/image4.png"/><Relationship Id="rId107" Type="http://schemas.openxmlformats.org/officeDocument/2006/relationships/image" Target="media/image90.png"/><Relationship Id="rId11" Type="http://schemas.openxmlformats.org/officeDocument/2006/relationships/hyperlink" Target="http://www.estandard.gov.mn"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2.xml"/><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header" Target="header5.xml"/><Relationship Id="rId87" Type="http://schemas.openxmlformats.org/officeDocument/2006/relationships/image" Target="media/image70.png"/><Relationship Id="rId102" Type="http://schemas.openxmlformats.org/officeDocument/2006/relationships/image" Target="media/image85.png"/><Relationship Id="rId110" Type="http://schemas.openxmlformats.org/officeDocument/2006/relationships/header" Target="header6.xm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footer" Target="footer2.xml"/><Relationship Id="rId8" Type="http://schemas.openxmlformats.org/officeDocument/2006/relationships/image" Target="media/image1.wmf"/><Relationship Id="rId51" Type="http://schemas.openxmlformats.org/officeDocument/2006/relationships/image" Target="media/image39.png"/><Relationship Id="rId72" Type="http://schemas.openxmlformats.org/officeDocument/2006/relationships/image" Target="media/image57.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hyperlink" Target="http://www.dlms.com/flag"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image" Target="media/image86.png"/><Relationship Id="rId108" Type="http://schemas.openxmlformats.org/officeDocument/2006/relationships/image" Target="media/image91.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header" Target="header3.xml"/><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2.png"/><Relationship Id="rId106" Type="http://schemas.openxmlformats.org/officeDocument/2006/relationships/image" Target="media/image89.png"/><Relationship Id="rId114" Type="http://schemas.openxmlformats.org/officeDocument/2006/relationships/fontTable" Target="fontTable.xml"/><Relationship Id="rId10" Type="http://schemas.openxmlformats.org/officeDocument/2006/relationships/hyperlink" Target="mailto:standardinform@masm.gov.mn"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1.xml"/><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eader" Target="header4.xml"/><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dlms.ch/" TargetMode="Externa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2.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0.png"/><Relationship Id="rId104"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C91C8-9E14-4562-AFFA-854ADDDAB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28081</TotalTime>
  <Pages>90</Pages>
  <Words>16218</Words>
  <Characters>92446</Characters>
  <Application>Microsoft Office Word</Application>
  <DocSecurity>0</DocSecurity>
  <Lines>770</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User44</dc:creator>
  <cp:lastModifiedBy>Windows User</cp:lastModifiedBy>
  <cp:revision>312</cp:revision>
  <cp:lastPrinted>2018-05-28T00:17:00Z</cp:lastPrinted>
  <dcterms:created xsi:type="dcterms:W3CDTF">2016-11-24T09:22:00Z</dcterms:created>
  <dcterms:modified xsi:type="dcterms:W3CDTF">2018-12-17T07:00:00Z</dcterms:modified>
</cp:coreProperties>
</file>