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ECFE6" w14:textId="657CA6C5" w:rsidR="007347ED" w:rsidRPr="00620A29" w:rsidRDefault="007B1534" w:rsidP="00620A29">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lang w:val="mn-MN"/>
        </w:rPr>
      </w:pPr>
      <w:r w:rsidRPr="00620A29">
        <w:rPr>
          <w:rFonts w:ascii="Times New Roman" w:eastAsia="Times New Roman" w:hAnsi="Times New Roman" w:cs="Times New Roman"/>
          <w:b/>
          <w:bCs/>
          <w:color w:val="000000"/>
          <w:sz w:val="20"/>
          <w:szCs w:val="20"/>
          <w:lang w:val="mn-MN"/>
        </w:rPr>
        <w:t>Цахилгаан байгууламжийн угсралтын аюулгүй ажиллагааны дүрэм. 3-р бүлэг /3,1- 3,7/</w:t>
      </w:r>
    </w:p>
    <w:p w14:paraId="7A16B63E" w14:textId="6B3085AA" w:rsidR="00620A29" w:rsidRPr="00620A29" w:rsidRDefault="00620A29" w:rsidP="00620A29">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lang w:val="mn-MN"/>
        </w:rPr>
      </w:pPr>
      <w:r w:rsidRPr="00620A29">
        <w:rPr>
          <w:rFonts w:ascii="Times New Roman" w:eastAsia="Times New Roman" w:hAnsi="Times New Roman" w:cs="Times New Roman"/>
          <w:b/>
          <w:bCs/>
          <w:color w:val="000000"/>
          <w:sz w:val="20"/>
          <w:szCs w:val="20"/>
          <w:lang w:val="mn-MN"/>
        </w:rPr>
        <w:t xml:space="preserve">Шинэчлэн боловсруулж байгаа хувибарыг харьцуулсан байдал. </w:t>
      </w:r>
    </w:p>
    <w:p w14:paraId="04E7D3E2" w14:textId="364739AE" w:rsidR="007347ED" w:rsidRPr="00620A29" w:rsidRDefault="007347ED" w:rsidP="00620A29">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b/>
          <w:bCs/>
          <w:color w:val="000000"/>
          <w:sz w:val="20"/>
          <w:szCs w:val="20"/>
          <w:lang w:val="mn-MN"/>
        </w:rPr>
      </w:pPr>
      <w:r w:rsidRPr="00620A29">
        <w:rPr>
          <w:rFonts w:ascii="Times New Roman" w:eastAsia="Times New Roman" w:hAnsi="Times New Roman" w:cs="Times New Roman"/>
          <w:b/>
          <w:bCs/>
          <w:color w:val="000000"/>
          <w:sz w:val="20"/>
          <w:szCs w:val="20"/>
          <w:lang w:val="mn-MN"/>
        </w:rPr>
        <w:t>2021-1</w:t>
      </w:r>
      <w:r w:rsidR="00620A29" w:rsidRPr="00620A29">
        <w:rPr>
          <w:rFonts w:ascii="Times New Roman" w:eastAsia="Times New Roman" w:hAnsi="Times New Roman" w:cs="Times New Roman"/>
          <w:b/>
          <w:bCs/>
          <w:color w:val="000000"/>
          <w:sz w:val="20"/>
          <w:szCs w:val="20"/>
          <w:lang w:val="mn-MN"/>
        </w:rPr>
        <w:t>2</w:t>
      </w:r>
      <w:r w:rsidRPr="00620A29">
        <w:rPr>
          <w:rFonts w:ascii="Times New Roman" w:eastAsia="Times New Roman" w:hAnsi="Times New Roman" w:cs="Times New Roman"/>
          <w:b/>
          <w:bCs/>
          <w:color w:val="000000"/>
          <w:sz w:val="20"/>
          <w:szCs w:val="20"/>
          <w:lang w:val="mn-MN"/>
        </w:rPr>
        <w:t>-</w:t>
      </w:r>
      <w:r w:rsidR="00620A29" w:rsidRPr="00620A29">
        <w:rPr>
          <w:rFonts w:ascii="Times New Roman" w:eastAsia="Times New Roman" w:hAnsi="Times New Roman" w:cs="Times New Roman"/>
          <w:b/>
          <w:bCs/>
          <w:color w:val="000000"/>
          <w:sz w:val="20"/>
          <w:szCs w:val="20"/>
          <w:lang w:val="mn-MN"/>
        </w:rPr>
        <w:t>13</w:t>
      </w:r>
    </w:p>
    <w:p w14:paraId="4CB82A6A" w14:textId="77777777" w:rsidR="007347ED" w:rsidRPr="00620A29" w:rsidRDefault="007347ED" w:rsidP="00620A29">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val="mn-MN"/>
        </w:rPr>
      </w:pPr>
    </w:p>
    <w:tbl>
      <w:tblPr>
        <w:tblStyle w:val="TableGrid"/>
        <w:tblW w:w="14696" w:type="dxa"/>
        <w:tblLook w:val="04A0" w:firstRow="1" w:lastRow="0" w:firstColumn="1" w:lastColumn="0" w:noHBand="0" w:noVBand="1"/>
      </w:tblPr>
      <w:tblGrid>
        <w:gridCol w:w="3674"/>
        <w:gridCol w:w="3674"/>
        <w:gridCol w:w="3674"/>
        <w:gridCol w:w="3674"/>
      </w:tblGrid>
      <w:tr w:rsidR="009F6A8A" w:rsidRPr="00620A29" w14:paraId="0B1E7575" w14:textId="17FD851C" w:rsidTr="009F6A8A">
        <w:tc>
          <w:tcPr>
            <w:tcW w:w="3674" w:type="dxa"/>
            <w:vAlign w:val="center"/>
          </w:tcPr>
          <w:p w14:paraId="11EFD315" w14:textId="7E4B2562" w:rsidR="009F6A8A" w:rsidRPr="00620A29" w:rsidRDefault="009F6A8A" w:rsidP="009F6A8A">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Одоо мөрдөж байгаа дүрэм</w:t>
            </w:r>
          </w:p>
        </w:tc>
        <w:tc>
          <w:tcPr>
            <w:tcW w:w="3674" w:type="dxa"/>
            <w:vAlign w:val="center"/>
          </w:tcPr>
          <w:p w14:paraId="7E1873C6" w14:textId="3E4E1426" w:rsidR="009F6A8A" w:rsidRPr="00620A29" w:rsidRDefault="009F6A8A" w:rsidP="009611A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Боловсруулж байгаа дүрмийн хувилбар</w:t>
            </w:r>
          </w:p>
        </w:tc>
        <w:tc>
          <w:tcPr>
            <w:tcW w:w="3674" w:type="dxa"/>
            <w:vAlign w:val="center"/>
          </w:tcPr>
          <w:p w14:paraId="2786F4F9" w14:textId="623CE23C" w:rsidR="009F6A8A" w:rsidRPr="00620A29" w:rsidRDefault="009F6A8A" w:rsidP="009611AC">
            <w:pPr>
              <w:widowControl w:val="0"/>
              <w:autoSpaceDE w:val="0"/>
              <w:autoSpaceDN w:val="0"/>
              <w:adjustRightInd w:val="0"/>
              <w:jc w:val="center"/>
              <w:rPr>
                <w:rFonts w:ascii="Times New Roman" w:eastAsiaTheme="minorEastAsia" w:hAnsi="Times New Roman" w:cs="Times New Roman"/>
                <w:color w:val="FF0000"/>
                <w:sz w:val="20"/>
                <w:szCs w:val="20"/>
                <w:lang w:val="mn-MN"/>
              </w:rPr>
            </w:pPr>
            <w:r>
              <w:rPr>
                <w:rFonts w:ascii="Times New Roman" w:eastAsiaTheme="minorEastAsia" w:hAnsi="Times New Roman" w:cs="Times New Roman"/>
                <w:sz w:val="20"/>
                <w:szCs w:val="20"/>
                <w:lang w:val="mn-MN"/>
              </w:rPr>
              <w:t>Оруулсан өөрчлөлт, тайлбар</w:t>
            </w:r>
          </w:p>
        </w:tc>
        <w:tc>
          <w:tcPr>
            <w:tcW w:w="3674" w:type="dxa"/>
          </w:tcPr>
          <w:p w14:paraId="73E8494D" w14:textId="0C4F1602" w:rsidR="009F6A8A" w:rsidRDefault="009F6A8A" w:rsidP="009611A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Оруулсан өөрчлөлт, тайлбар</w:t>
            </w:r>
            <w:r>
              <w:rPr>
                <w:rFonts w:ascii="Times New Roman" w:eastAsiaTheme="minorEastAsia" w:hAnsi="Times New Roman" w:cs="Times New Roman"/>
                <w:sz w:val="20"/>
                <w:szCs w:val="20"/>
                <w:lang w:val="mn-MN"/>
              </w:rPr>
              <w:t>т өгөх санал зөвөлгөө</w:t>
            </w:r>
          </w:p>
        </w:tc>
      </w:tr>
      <w:tr w:rsidR="009F6A8A" w:rsidRPr="00620A29" w14:paraId="35874411" w14:textId="31510FC7" w:rsidTr="009F6A8A">
        <w:tc>
          <w:tcPr>
            <w:tcW w:w="3674" w:type="dxa"/>
          </w:tcPr>
          <w:p w14:paraId="6FA7305B" w14:textId="2DEDDA41" w:rsidR="009F6A8A" w:rsidRPr="00620A29" w:rsidRDefault="009F6A8A" w:rsidP="00620A29">
            <w:pPr>
              <w:pStyle w:val="ListParagraph"/>
              <w:shd w:val="clear" w:color="auto" w:fill="FFFFFF"/>
              <w:spacing w:after="0" w:line="240" w:lineRule="auto"/>
              <w:ind w:left="0"/>
              <w:jc w:val="center"/>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b/>
                <w:bCs/>
                <w:sz w:val="20"/>
                <w:szCs w:val="20"/>
              </w:rPr>
              <w:t xml:space="preserve">III </w:t>
            </w:r>
            <w:r w:rsidRPr="00620A29">
              <w:rPr>
                <w:rFonts w:ascii="Times New Roman" w:eastAsia="Times New Roman" w:hAnsi="Times New Roman" w:cs="Times New Roman"/>
                <w:b/>
                <w:bCs/>
                <w:sz w:val="20"/>
                <w:szCs w:val="20"/>
              </w:rPr>
              <w:tab/>
              <w:t>ЦАХИЛГААН ТОНОГЛОЛЫН УГСРАЛТЫН</w:t>
            </w:r>
            <w:r>
              <w:rPr>
                <w:rFonts w:ascii="Times New Roman" w:eastAsia="Times New Roman" w:hAnsi="Times New Roman" w:cs="Times New Roman"/>
                <w:b/>
                <w:bCs/>
                <w:sz w:val="20"/>
                <w:szCs w:val="20"/>
                <w:lang w:val="mn-MN"/>
              </w:rPr>
              <w:t xml:space="preserve"> </w:t>
            </w:r>
            <w:r w:rsidRPr="00620A29">
              <w:rPr>
                <w:rFonts w:ascii="Times New Roman" w:eastAsia="Times New Roman" w:hAnsi="Times New Roman" w:cs="Times New Roman"/>
                <w:b/>
                <w:bCs/>
                <w:sz w:val="20"/>
                <w:szCs w:val="20"/>
              </w:rPr>
              <w:t>АЖИЛД ТАВИГДАХ ШААРДЛАГА</w:t>
            </w:r>
          </w:p>
          <w:p w14:paraId="3EB2F9AB" w14:textId="77777777" w:rsidR="009F6A8A" w:rsidRDefault="009F6A8A" w:rsidP="00620A29">
            <w:pPr>
              <w:shd w:val="clear" w:color="auto" w:fill="FFFFFF"/>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sz w:val="20"/>
                <w:szCs w:val="20"/>
              </w:rPr>
              <w:t> </w:t>
            </w:r>
          </w:p>
          <w:p w14:paraId="7BF703F9" w14:textId="0E3C69C9" w:rsidR="009F6A8A" w:rsidRPr="00620A29" w:rsidRDefault="009F6A8A" w:rsidP="00620A29">
            <w:pPr>
              <w:shd w:val="clear" w:color="auto" w:fill="FFFFFF"/>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b/>
                <w:bCs/>
                <w:sz w:val="20"/>
                <w:szCs w:val="20"/>
              </w:rPr>
              <w:t>3.1. ХУВААРИЛАХ БАЙГУУЛАМЖ</w:t>
            </w:r>
          </w:p>
          <w:p w14:paraId="02FBED35" w14:textId="77777777" w:rsidR="009F6A8A" w:rsidRDefault="009F6A8A" w:rsidP="00620A29">
            <w:pPr>
              <w:shd w:val="clear" w:color="auto" w:fill="FFFFFF"/>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sz w:val="20"/>
                <w:szCs w:val="20"/>
              </w:rPr>
              <w:t> </w:t>
            </w:r>
          </w:p>
          <w:p w14:paraId="61EEA1BA" w14:textId="1955932D" w:rsidR="009F6A8A" w:rsidRPr="00620A29" w:rsidRDefault="009F6A8A" w:rsidP="00620A29">
            <w:pPr>
              <w:shd w:val="clear" w:color="auto" w:fill="FFFFFF"/>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620A29">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620A29">
              <w:rPr>
                <w:rFonts w:ascii="Times New Roman" w:eastAsia="Times New Roman" w:hAnsi="Times New Roman" w:cs="Times New Roman"/>
                <w:sz w:val="20"/>
                <w:szCs w:val="20"/>
                <w:lang w:val="mn-MN"/>
              </w:rPr>
              <w:t xml:space="preserve">1 </w:t>
            </w:r>
            <w:r w:rsidRPr="00620A29">
              <w:rPr>
                <w:rFonts w:ascii="Times New Roman" w:eastAsia="Times New Roman" w:hAnsi="Times New Roman" w:cs="Times New Roman"/>
                <w:sz w:val="20"/>
                <w:szCs w:val="20"/>
              </w:rPr>
              <w:t>Угсралт эхлэхээс өмнө хуваарилах байгууламжийн барилгын хэсгийг зураг төслийн дагуу бэлэн болгож, ерөнхий гүйцэтгэгчээс актаар цахилгааны угсралтын ажилд хүлээн авсан байх ёстой.</w:t>
            </w:r>
          </w:p>
          <w:p w14:paraId="1545C9E7" w14:textId="34FFCA23" w:rsidR="009F6A8A" w:rsidRPr="00620A29" w:rsidRDefault="009F6A8A" w:rsidP="00620A29">
            <w:pPr>
              <w:shd w:val="clear" w:color="auto" w:fill="FFFFFF"/>
              <w:textAlignment w:val="top"/>
              <w:rPr>
                <w:rFonts w:ascii="Times New Roman" w:eastAsiaTheme="minorEastAsia" w:hAnsi="Times New Roman" w:cs="Times New Roman"/>
                <w:sz w:val="20"/>
                <w:szCs w:val="20"/>
                <w:lang w:val="ru-RU"/>
              </w:rPr>
            </w:pPr>
          </w:p>
        </w:tc>
        <w:tc>
          <w:tcPr>
            <w:tcW w:w="3674" w:type="dxa"/>
          </w:tcPr>
          <w:p w14:paraId="18212C74" w14:textId="383ACFF9" w:rsidR="009F6A8A" w:rsidRPr="00620A29" w:rsidRDefault="009F6A8A" w:rsidP="009611AC">
            <w:pPr>
              <w:pStyle w:val="ListParagraph"/>
              <w:shd w:val="clear" w:color="auto" w:fill="FFFFFF"/>
              <w:spacing w:after="0" w:line="240" w:lineRule="auto"/>
              <w:ind w:left="0"/>
              <w:jc w:val="center"/>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b/>
                <w:bCs/>
                <w:sz w:val="20"/>
                <w:szCs w:val="20"/>
              </w:rPr>
              <w:t>III</w:t>
            </w:r>
            <w:r>
              <w:rPr>
                <w:rFonts w:ascii="Times New Roman" w:eastAsia="Times New Roman" w:hAnsi="Times New Roman" w:cs="Times New Roman"/>
                <w:b/>
                <w:bCs/>
                <w:sz w:val="20"/>
                <w:szCs w:val="20"/>
                <w:lang w:val="mn-MN"/>
              </w:rPr>
              <w:t>.</w:t>
            </w:r>
            <w:r w:rsidRPr="00620A29">
              <w:rPr>
                <w:rFonts w:ascii="Times New Roman" w:eastAsia="Times New Roman" w:hAnsi="Times New Roman" w:cs="Times New Roman"/>
                <w:b/>
                <w:bCs/>
                <w:sz w:val="20"/>
                <w:szCs w:val="20"/>
              </w:rPr>
              <w:t xml:space="preserve"> ЦАХИЛГААН ТОНОГ</w:t>
            </w:r>
            <w:r>
              <w:rPr>
                <w:rFonts w:ascii="Times New Roman" w:eastAsia="Times New Roman" w:hAnsi="Times New Roman" w:cs="Times New Roman"/>
                <w:b/>
                <w:bCs/>
                <w:sz w:val="20"/>
                <w:szCs w:val="20"/>
                <w:lang w:val="mn-MN"/>
              </w:rPr>
              <w:t xml:space="preserve">, </w:t>
            </w:r>
            <w:r w:rsidRPr="009611AC">
              <w:rPr>
                <w:rFonts w:ascii="Times New Roman" w:eastAsia="Times New Roman" w:hAnsi="Times New Roman" w:cs="Times New Roman"/>
                <w:b/>
                <w:bCs/>
                <w:caps/>
                <w:sz w:val="20"/>
                <w:szCs w:val="20"/>
                <w:lang w:val="mn-MN"/>
              </w:rPr>
              <w:t>төхөөрөмжийн</w:t>
            </w:r>
            <w:r w:rsidRPr="00620A29">
              <w:rPr>
                <w:rFonts w:ascii="Times New Roman" w:eastAsia="Times New Roman" w:hAnsi="Times New Roman" w:cs="Times New Roman"/>
                <w:b/>
                <w:bCs/>
                <w:sz w:val="20"/>
                <w:szCs w:val="20"/>
              </w:rPr>
              <w:t xml:space="preserve"> УГСРАЛТЫН</w:t>
            </w:r>
            <w:r>
              <w:rPr>
                <w:rFonts w:ascii="Times New Roman" w:eastAsia="Times New Roman" w:hAnsi="Times New Roman" w:cs="Times New Roman"/>
                <w:b/>
                <w:bCs/>
                <w:sz w:val="20"/>
                <w:szCs w:val="20"/>
                <w:lang w:val="mn-MN"/>
              </w:rPr>
              <w:t xml:space="preserve"> </w:t>
            </w:r>
            <w:r w:rsidRPr="00620A29">
              <w:rPr>
                <w:rFonts w:ascii="Times New Roman" w:eastAsia="Times New Roman" w:hAnsi="Times New Roman" w:cs="Times New Roman"/>
                <w:b/>
                <w:bCs/>
                <w:sz w:val="20"/>
                <w:szCs w:val="20"/>
              </w:rPr>
              <w:t>АЖИЛД ТАВИГДАХ ШААРДЛАГА</w:t>
            </w:r>
          </w:p>
          <w:p w14:paraId="4BB309AC" w14:textId="77777777" w:rsidR="009F6A8A" w:rsidRDefault="009F6A8A" w:rsidP="009611AC">
            <w:pPr>
              <w:shd w:val="clear" w:color="auto" w:fill="FFFFFF"/>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sz w:val="20"/>
                <w:szCs w:val="20"/>
              </w:rPr>
              <w:t> </w:t>
            </w:r>
          </w:p>
          <w:p w14:paraId="2E86F9C8" w14:textId="77777777" w:rsidR="009F6A8A" w:rsidRPr="00620A29" w:rsidRDefault="009F6A8A" w:rsidP="009611AC">
            <w:pPr>
              <w:shd w:val="clear" w:color="auto" w:fill="FFFFFF"/>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b/>
                <w:bCs/>
                <w:sz w:val="20"/>
                <w:szCs w:val="20"/>
              </w:rPr>
              <w:t>3.1. ХУВААРИЛАХ БАЙГУУЛАМЖ</w:t>
            </w:r>
          </w:p>
          <w:p w14:paraId="38761F60" w14:textId="77777777" w:rsidR="009F6A8A" w:rsidRDefault="009F6A8A" w:rsidP="009611AC">
            <w:pPr>
              <w:shd w:val="clear" w:color="auto" w:fill="FFFFFF"/>
              <w:textAlignment w:val="top"/>
              <w:rPr>
                <w:rFonts w:ascii="Times New Roman" w:eastAsia="Times New Roman" w:hAnsi="Times New Roman" w:cs="Times New Roman"/>
                <w:color w:val="FF0000"/>
                <w:sz w:val="20"/>
                <w:szCs w:val="20"/>
              </w:rPr>
            </w:pPr>
          </w:p>
          <w:p w14:paraId="611CF7D9" w14:textId="4A2CD732" w:rsidR="009F6A8A" w:rsidRPr="00652996" w:rsidRDefault="009F6A8A" w:rsidP="009611AC">
            <w:pPr>
              <w:shd w:val="clear" w:color="auto" w:fill="FFFFFF"/>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color w:val="00B050"/>
                <w:sz w:val="20"/>
                <w:szCs w:val="20"/>
                <w:lang w:val="mn-MN"/>
              </w:rPr>
              <w:t xml:space="preserve">3.1.1 </w:t>
            </w:r>
            <w:r w:rsidRPr="00652996">
              <w:rPr>
                <w:rFonts w:ascii="Times New Roman" w:eastAsia="Times New Roman" w:hAnsi="Times New Roman" w:cs="Times New Roman"/>
                <w:color w:val="00B050"/>
                <w:sz w:val="20"/>
                <w:szCs w:val="20"/>
              </w:rPr>
              <w:t>Угсралт эхлэхээс өмнө хуваарилах байгууламжийн барилгын хэсгийг зураг төслийн дагуу бэлэн болгож, ерөнхий гүйцэтгэгчээс актаар цахилгааны угсралтын ажилд хүлээн авсан байх ёстой</w:t>
            </w:r>
            <w:r w:rsidRPr="00652996">
              <w:rPr>
                <w:rFonts w:ascii="Times New Roman" w:eastAsia="Times New Roman" w:hAnsi="Times New Roman" w:cs="Times New Roman"/>
                <w:color w:val="00B050"/>
                <w:sz w:val="20"/>
                <w:szCs w:val="20"/>
                <w:lang w:val="mn-MN"/>
              </w:rPr>
              <w:t>.</w:t>
            </w:r>
          </w:p>
          <w:p w14:paraId="41EF13C4" w14:textId="77777777" w:rsidR="009F6A8A" w:rsidRPr="00652996" w:rsidRDefault="009F6A8A" w:rsidP="009611AC">
            <w:pPr>
              <w:shd w:val="clear" w:color="auto" w:fill="FFFFFF"/>
              <w:textAlignment w:val="top"/>
              <w:rPr>
                <w:rFonts w:ascii="Times New Roman" w:eastAsia="Times New Roman" w:hAnsi="Times New Roman" w:cs="Times New Roman"/>
                <w:color w:val="00B050"/>
                <w:sz w:val="20"/>
                <w:szCs w:val="20"/>
              </w:rPr>
            </w:pPr>
            <w:r w:rsidRPr="00652996">
              <w:rPr>
                <w:rFonts w:ascii="Times New Roman" w:eastAsia="Times New Roman" w:hAnsi="Times New Roman" w:cs="Times New Roman"/>
                <w:color w:val="00B050"/>
                <w:sz w:val="20"/>
                <w:szCs w:val="20"/>
              </w:rPr>
              <w:t>Газардуулгыг БД 43-101-</w:t>
            </w:r>
            <w:proofErr w:type="gramStart"/>
            <w:r w:rsidRPr="00652996">
              <w:rPr>
                <w:rFonts w:ascii="Times New Roman" w:eastAsia="Times New Roman" w:hAnsi="Times New Roman" w:cs="Times New Roman"/>
                <w:color w:val="00B050"/>
                <w:sz w:val="20"/>
                <w:szCs w:val="20"/>
              </w:rPr>
              <w:t>03  “</w:t>
            </w:r>
            <w:proofErr w:type="gramEnd"/>
            <w:r w:rsidRPr="00652996">
              <w:rPr>
                <w:rFonts w:ascii="Times New Roman" w:eastAsia="Times New Roman" w:hAnsi="Times New Roman" w:cs="Times New Roman"/>
                <w:color w:val="00B050"/>
                <w:sz w:val="20"/>
                <w:szCs w:val="20"/>
              </w:rPr>
              <w:t>Цахилгаан байгууламжийн дүрэм”-ийн шаардлагын дагуу хий</w:t>
            </w:r>
            <w:r w:rsidRPr="00652996">
              <w:rPr>
                <w:rFonts w:ascii="Times New Roman" w:eastAsia="Times New Roman" w:hAnsi="Times New Roman" w:cs="Times New Roman"/>
                <w:color w:val="00B050"/>
                <w:sz w:val="20"/>
                <w:szCs w:val="20"/>
                <w:lang w:val="mn-MN"/>
              </w:rPr>
              <w:t>сэн байх</w:t>
            </w:r>
            <w:r w:rsidRPr="00652996">
              <w:rPr>
                <w:rFonts w:ascii="Times New Roman" w:eastAsia="Times New Roman" w:hAnsi="Times New Roman" w:cs="Times New Roman"/>
                <w:color w:val="00B050"/>
                <w:sz w:val="20"/>
                <w:szCs w:val="20"/>
              </w:rPr>
              <w:t xml:space="preserve"> ёстой.</w:t>
            </w:r>
          </w:p>
          <w:p w14:paraId="315F7138" w14:textId="77777777" w:rsidR="009F6A8A" w:rsidRPr="00620A29" w:rsidRDefault="009F6A8A" w:rsidP="009611AC">
            <w:pPr>
              <w:shd w:val="clear" w:color="auto" w:fill="FFFFFF"/>
              <w:textAlignment w:val="top"/>
              <w:rPr>
                <w:rFonts w:ascii="Times New Roman" w:eastAsiaTheme="minorEastAsia" w:hAnsi="Times New Roman" w:cs="Times New Roman"/>
                <w:sz w:val="20"/>
                <w:szCs w:val="20"/>
                <w:lang w:val="mn-MN"/>
              </w:rPr>
            </w:pPr>
          </w:p>
        </w:tc>
        <w:tc>
          <w:tcPr>
            <w:tcW w:w="3674" w:type="dxa"/>
          </w:tcPr>
          <w:p w14:paraId="446198D3" w14:textId="77777777" w:rsidR="009F6A8A" w:rsidRDefault="009F6A8A" w:rsidP="00773548">
            <w:pPr>
              <w:shd w:val="clear" w:color="auto" w:fill="FFFFFF"/>
              <w:textAlignment w:val="top"/>
              <w:rPr>
                <w:rFonts w:ascii="Times New Roman" w:eastAsia="Times New Roman" w:hAnsi="Times New Roman" w:cs="Times New Roman"/>
                <w:b/>
                <w:bCs/>
                <w:color w:val="00B050"/>
                <w:sz w:val="20"/>
                <w:szCs w:val="20"/>
              </w:rPr>
            </w:pPr>
            <w:r w:rsidRPr="00773548">
              <w:rPr>
                <w:rFonts w:ascii="Times New Roman" w:eastAsia="Times New Roman" w:hAnsi="Times New Roman" w:cs="Times New Roman"/>
                <w:b/>
                <w:bCs/>
                <w:strike/>
                <w:sz w:val="20"/>
                <w:szCs w:val="20"/>
              </w:rPr>
              <w:t>ТОНОГЛОЛЫН</w:t>
            </w:r>
            <w:r w:rsidRPr="00E332DA">
              <w:rPr>
                <w:rFonts w:ascii="Times New Roman" w:eastAsia="Times New Roman" w:hAnsi="Times New Roman" w:cs="Times New Roman"/>
                <w:b/>
                <w:bCs/>
                <w:color w:val="00B050"/>
                <w:sz w:val="20"/>
                <w:szCs w:val="20"/>
              </w:rPr>
              <w:t xml:space="preserve"> </w:t>
            </w:r>
          </w:p>
          <w:p w14:paraId="25DE0849" w14:textId="574670C8" w:rsidR="009F6A8A" w:rsidRPr="00E332DA" w:rsidRDefault="009F6A8A" w:rsidP="00773548">
            <w:pPr>
              <w:shd w:val="clear" w:color="auto" w:fill="FFFFFF"/>
              <w:textAlignment w:val="top"/>
              <w:rPr>
                <w:rFonts w:ascii="Times New Roman" w:eastAsia="Times New Roman" w:hAnsi="Times New Roman" w:cs="Times New Roman"/>
                <w:color w:val="00B050"/>
                <w:sz w:val="20"/>
                <w:szCs w:val="20"/>
              </w:rPr>
            </w:pPr>
            <w:r w:rsidRPr="00E332DA">
              <w:rPr>
                <w:rFonts w:ascii="Times New Roman" w:eastAsia="Times New Roman" w:hAnsi="Times New Roman" w:cs="Times New Roman"/>
                <w:b/>
                <w:bCs/>
                <w:color w:val="00B050"/>
                <w:sz w:val="20"/>
                <w:szCs w:val="20"/>
              </w:rPr>
              <w:t>ТОНОГ</w:t>
            </w:r>
            <w:r w:rsidRPr="00E332DA">
              <w:rPr>
                <w:rFonts w:ascii="Times New Roman" w:eastAsia="Times New Roman" w:hAnsi="Times New Roman" w:cs="Times New Roman"/>
                <w:b/>
                <w:bCs/>
                <w:color w:val="00B050"/>
                <w:sz w:val="20"/>
                <w:szCs w:val="20"/>
                <w:lang w:val="mn-MN"/>
              </w:rPr>
              <w:t xml:space="preserve">, </w:t>
            </w:r>
            <w:r w:rsidRPr="00E332DA">
              <w:rPr>
                <w:rFonts w:ascii="Times New Roman" w:eastAsia="Times New Roman" w:hAnsi="Times New Roman" w:cs="Times New Roman"/>
                <w:b/>
                <w:bCs/>
                <w:caps/>
                <w:color w:val="00B050"/>
                <w:sz w:val="20"/>
                <w:szCs w:val="20"/>
                <w:lang w:val="mn-MN"/>
              </w:rPr>
              <w:t>төхөөрөмжийн</w:t>
            </w:r>
          </w:p>
          <w:p w14:paraId="154CEAD5" w14:textId="77777777" w:rsidR="009F6A8A" w:rsidRDefault="009F6A8A" w:rsidP="00773548">
            <w:pPr>
              <w:shd w:val="clear" w:color="auto" w:fill="FFFFFF"/>
              <w:textAlignment w:val="top"/>
              <w:rPr>
                <w:rFonts w:ascii="Times New Roman" w:eastAsia="Times New Roman" w:hAnsi="Times New Roman" w:cs="Times New Roman"/>
                <w:color w:val="FF0000"/>
                <w:sz w:val="20"/>
                <w:szCs w:val="20"/>
              </w:rPr>
            </w:pPr>
          </w:p>
          <w:p w14:paraId="32B1DB16" w14:textId="77777777" w:rsidR="009F6A8A" w:rsidRDefault="009F6A8A" w:rsidP="00773548">
            <w:pPr>
              <w:shd w:val="clear" w:color="auto" w:fill="FFFFFF"/>
              <w:textAlignment w:val="top"/>
              <w:rPr>
                <w:rFonts w:ascii="Times New Roman" w:eastAsia="Times New Roman" w:hAnsi="Times New Roman" w:cs="Times New Roman"/>
                <w:color w:val="FF0000"/>
                <w:sz w:val="20"/>
                <w:szCs w:val="20"/>
              </w:rPr>
            </w:pPr>
          </w:p>
          <w:p w14:paraId="526134A7" w14:textId="77777777" w:rsidR="009F6A8A" w:rsidRDefault="009F6A8A" w:rsidP="00773548">
            <w:pPr>
              <w:shd w:val="clear" w:color="auto" w:fill="FFFFFF"/>
              <w:textAlignment w:val="top"/>
              <w:rPr>
                <w:rFonts w:ascii="Times New Roman" w:eastAsia="Times New Roman" w:hAnsi="Times New Roman" w:cs="Times New Roman"/>
                <w:color w:val="FF0000"/>
                <w:sz w:val="20"/>
                <w:szCs w:val="20"/>
              </w:rPr>
            </w:pPr>
          </w:p>
          <w:p w14:paraId="39740902" w14:textId="77777777" w:rsidR="009F6A8A" w:rsidRDefault="009F6A8A" w:rsidP="00773548">
            <w:pPr>
              <w:shd w:val="clear" w:color="auto" w:fill="FFFFFF"/>
              <w:textAlignment w:val="top"/>
              <w:rPr>
                <w:rFonts w:ascii="Times New Roman" w:eastAsia="Times New Roman" w:hAnsi="Times New Roman" w:cs="Times New Roman"/>
                <w:color w:val="00B050"/>
                <w:sz w:val="20"/>
                <w:szCs w:val="20"/>
              </w:rPr>
            </w:pPr>
          </w:p>
          <w:p w14:paraId="5E0E8536" w14:textId="77777777" w:rsidR="009F6A8A" w:rsidRDefault="009F6A8A" w:rsidP="00773548">
            <w:pPr>
              <w:shd w:val="clear" w:color="auto" w:fill="FFFFFF"/>
              <w:textAlignment w:val="top"/>
              <w:rPr>
                <w:rFonts w:ascii="Times New Roman" w:eastAsia="Times New Roman" w:hAnsi="Times New Roman" w:cs="Times New Roman"/>
                <w:color w:val="00B050"/>
                <w:sz w:val="20"/>
                <w:szCs w:val="20"/>
              </w:rPr>
            </w:pPr>
          </w:p>
          <w:p w14:paraId="5CCEF4E1" w14:textId="77777777" w:rsidR="009F6A8A" w:rsidRDefault="009F6A8A" w:rsidP="00773548">
            <w:pPr>
              <w:shd w:val="clear" w:color="auto" w:fill="FFFFFF"/>
              <w:textAlignment w:val="top"/>
              <w:rPr>
                <w:rFonts w:ascii="Times New Roman" w:eastAsia="Times New Roman" w:hAnsi="Times New Roman" w:cs="Times New Roman"/>
                <w:color w:val="00B050"/>
                <w:sz w:val="20"/>
                <w:szCs w:val="20"/>
              </w:rPr>
            </w:pPr>
          </w:p>
          <w:p w14:paraId="1929C0F5" w14:textId="77777777" w:rsidR="009F6A8A" w:rsidRDefault="009F6A8A" w:rsidP="00773548">
            <w:pPr>
              <w:shd w:val="clear" w:color="auto" w:fill="FFFFFF"/>
              <w:textAlignment w:val="top"/>
              <w:rPr>
                <w:rFonts w:ascii="Times New Roman" w:eastAsia="Times New Roman" w:hAnsi="Times New Roman" w:cs="Times New Roman"/>
                <w:color w:val="00B050"/>
                <w:sz w:val="20"/>
                <w:szCs w:val="20"/>
              </w:rPr>
            </w:pPr>
          </w:p>
          <w:p w14:paraId="28BDA6AE" w14:textId="77777777" w:rsidR="009F6A8A" w:rsidRDefault="009F6A8A" w:rsidP="00773548">
            <w:pPr>
              <w:shd w:val="clear" w:color="auto" w:fill="FFFFFF"/>
              <w:textAlignment w:val="top"/>
              <w:rPr>
                <w:rFonts w:ascii="Times New Roman" w:eastAsia="Times New Roman" w:hAnsi="Times New Roman" w:cs="Times New Roman"/>
                <w:color w:val="00B050"/>
                <w:sz w:val="20"/>
                <w:szCs w:val="20"/>
              </w:rPr>
            </w:pPr>
          </w:p>
          <w:p w14:paraId="19D63366" w14:textId="77777777" w:rsidR="009F6A8A" w:rsidRDefault="009F6A8A" w:rsidP="00773548">
            <w:pPr>
              <w:shd w:val="clear" w:color="auto" w:fill="FFFFFF"/>
              <w:textAlignment w:val="top"/>
              <w:rPr>
                <w:rFonts w:ascii="Times New Roman" w:eastAsia="Times New Roman" w:hAnsi="Times New Roman" w:cs="Times New Roman"/>
                <w:color w:val="00B050"/>
                <w:sz w:val="20"/>
                <w:szCs w:val="20"/>
              </w:rPr>
            </w:pPr>
          </w:p>
          <w:p w14:paraId="15778ADB" w14:textId="77777777" w:rsidR="009F6A8A" w:rsidRDefault="009F6A8A" w:rsidP="00773548">
            <w:pPr>
              <w:shd w:val="clear" w:color="auto" w:fill="FFFFFF"/>
              <w:textAlignment w:val="top"/>
              <w:rPr>
                <w:rFonts w:ascii="Times New Roman" w:eastAsia="Times New Roman" w:hAnsi="Times New Roman" w:cs="Times New Roman"/>
                <w:color w:val="00B050"/>
                <w:sz w:val="20"/>
                <w:szCs w:val="20"/>
              </w:rPr>
            </w:pPr>
          </w:p>
          <w:p w14:paraId="154834C8" w14:textId="54C45C84" w:rsidR="009F6A8A" w:rsidRPr="009611AC" w:rsidRDefault="009F6A8A" w:rsidP="00773548">
            <w:pPr>
              <w:shd w:val="clear" w:color="auto" w:fill="FFFFFF"/>
              <w:textAlignment w:val="top"/>
              <w:rPr>
                <w:rFonts w:ascii="Times New Roman" w:eastAsia="Times New Roman" w:hAnsi="Times New Roman" w:cs="Times New Roman"/>
                <w:color w:val="00B050"/>
                <w:sz w:val="20"/>
                <w:szCs w:val="20"/>
              </w:rPr>
            </w:pPr>
            <w:r w:rsidRPr="009611AC">
              <w:rPr>
                <w:rFonts w:ascii="Times New Roman" w:eastAsia="Times New Roman" w:hAnsi="Times New Roman" w:cs="Times New Roman"/>
                <w:color w:val="00B050"/>
                <w:sz w:val="20"/>
                <w:szCs w:val="20"/>
              </w:rPr>
              <w:t>Газардуулгыг БД 43-101-</w:t>
            </w:r>
            <w:proofErr w:type="gramStart"/>
            <w:r w:rsidRPr="009611AC">
              <w:rPr>
                <w:rFonts w:ascii="Times New Roman" w:eastAsia="Times New Roman" w:hAnsi="Times New Roman" w:cs="Times New Roman"/>
                <w:color w:val="00B050"/>
                <w:sz w:val="20"/>
                <w:szCs w:val="20"/>
              </w:rPr>
              <w:t>03  “</w:t>
            </w:r>
            <w:proofErr w:type="gramEnd"/>
            <w:r w:rsidRPr="009611AC">
              <w:rPr>
                <w:rFonts w:ascii="Times New Roman" w:eastAsia="Times New Roman" w:hAnsi="Times New Roman" w:cs="Times New Roman"/>
                <w:color w:val="00B050"/>
                <w:sz w:val="20"/>
                <w:szCs w:val="20"/>
              </w:rPr>
              <w:t>Цахилгаан байгууламжийн дүрэм”-ийн шаардлагын дагуу хий</w:t>
            </w:r>
            <w:r w:rsidRPr="009611AC">
              <w:rPr>
                <w:rFonts w:ascii="Times New Roman" w:eastAsia="Times New Roman" w:hAnsi="Times New Roman" w:cs="Times New Roman"/>
                <w:color w:val="00B050"/>
                <w:sz w:val="20"/>
                <w:szCs w:val="20"/>
                <w:lang w:val="mn-MN"/>
              </w:rPr>
              <w:t>сэн байх</w:t>
            </w:r>
            <w:r w:rsidRPr="009611AC">
              <w:rPr>
                <w:rFonts w:ascii="Times New Roman" w:eastAsia="Times New Roman" w:hAnsi="Times New Roman" w:cs="Times New Roman"/>
                <w:color w:val="00B050"/>
                <w:sz w:val="20"/>
                <w:szCs w:val="20"/>
              </w:rPr>
              <w:t xml:space="preserve"> ёстой.</w:t>
            </w:r>
          </w:p>
          <w:p w14:paraId="22D2ABE0" w14:textId="77777777" w:rsidR="009F6A8A" w:rsidRPr="00620A29" w:rsidRDefault="009F6A8A" w:rsidP="00773548">
            <w:pPr>
              <w:shd w:val="clear" w:color="auto" w:fill="FFFFFF"/>
              <w:textAlignment w:val="top"/>
              <w:rPr>
                <w:rFonts w:ascii="Times New Roman" w:eastAsia="Times New Roman" w:hAnsi="Times New Roman" w:cs="Times New Roman"/>
                <w:b/>
                <w:bCs/>
                <w:sz w:val="20"/>
                <w:szCs w:val="20"/>
              </w:rPr>
            </w:pPr>
          </w:p>
        </w:tc>
        <w:tc>
          <w:tcPr>
            <w:tcW w:w="3674" w:type="dxa"/>
          </w:tcPr>
          <w:p w14:paraId="0DD70210" w14:textId="77777777" w:rsidR="009F6A8A" w:rsidRPr="00773548" w:rsidRDefault="009F6A8A" w:rsidP="00773548">
            <w:pPr>
              <w:shd w:val="clear" w:color="auto" w:fill="FFFFFF"/>
              <w:textAlignment w:val="top"/>
              <w:rPr>
                <w:rFonts w:ascii="Times New Roman" w:eastAsia="Times New Roman" w:hAnsi="Times New Roman" w:cs="Times New Roman"/>
                <w:b/>
                <w:bCs/>
                <w:strike/>
                <w:sz w:val="20"/>
                <w:szCs w:val="20"/>
              </w:rPr>
            </w:pPr>
          </w:p>
        </w:tc>
      </w:tr>
      <w:tr w:rsidR="009F6A8A" w:rsidRPr="00620A29" w14:paraId="41EBADB7" w14:textId="0C76DF35" w:rsidTr="009F6A8A">
        <w:trPr>
          <w:trHeight w:val="699"/>
        </w:trPr>
        <w:tc>
          <w:tcPr>
            <w:tcW w:w="3674" w:type="dxa"/>
          </w:tcPr>
          <w:p w14:paraId="71D23F67" w14:textId="1CAC91AD" w:rsidR="009F6A8A" w:rsidRPr="00620A29" w:rsidRDefault="009F6A8A" w:rsidP="00E332DA">
            <w:pPr>
              <w:widowControl w:val="0"/>
              <w:autoSpaceDE w:val="0"/>
              <w:autoSpaceDN w:val="0"/>
              <w:adjustRightInd w:val="0"/>
              <w:jc w:val="both"/>
              <w:rPr>
                <w:rFonts w:ascii="Times New Roman" w:eastAsiaTheme="minorEastAsia" w:hAnsi="Times New Roman" w:cs="Times New Roman"/>
                <w:sz w:val="20"/>
                <w:szCs w:val="20"/>
                <w:lang w:val="mn-MN"/>
              </w:rPr>
            </w:pPr>
            <w:r w:rsidRPr="00620A29">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620A29">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620A29">
              <w:rPr>
                <w:rFonts w:ascii="Times New Roman" w:eastAsia="Times New Roman" w:hAnsi="Times New Roman" w:cs="Times New Roman"/>
                <w:sz w:val="20"/>
                <w:szCs w:val="20"/>
                <w:lang w:val="mn-MN"/>
              </w:rPr>
              <w:t xml:space="preserve">2 </w:t>
            </w:r>
            <w:r w:rsidRPr="00620A29">
              <w:rPr>
                <w:rFonts w:ascii="Times New Roman" w:eastAsia="Times New Roman" w:hAnsi="Times New Roman" w:cs="Times New Roman"/>
                <w:sz w:val="20"/>
                <w:szCs w:val="20"/>
              </w:rPr>
              <w:t>Бүх металл хийцүүд, төмөрбетон ба төмөр тулгуурыг суурилуулсны дараа заавал газардуулсан байх ёстой. Түүнчлэн төгсгөлийн тулгуур ба оруулгын порталын цахилгаан дамжуулах шугамын буулт ба шлейфийг газардуулна. Газардуулгыг БД 43-101-03  “Цахилгаан байгууламжийн дүрэм”-ийн шаардлагын дагуу хийх ёстой.</w:t>
            </w:r>
          </w:p>
        </w:tc>
        <w:tc>
          <w:tcPr>
            <w:tcW w:w="3674" w:type="dxa"/>
            <w:vAlign w:val="center"/>
          </w:tcPr>
          <w:p w14:paraId="29D7412A" w14:textId="4E12FBF3" w:rsidR="009F6A8A" w:rsidRPr="00620A29" w:rsidRDefault="009F6A8A" w:rsidP="00E332DA">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E176FBA" w14:textId="7CA3390C" w:rsidR="009F6A8A" w:rsidRPr="00620A29" w:rsidRDefault="009F6A8A" w:rsidP="00620A29">
            <w:pPr>
              <w:shd w:val="clear" w:color="auto" w:fill="FFFFFF"/>
              <w:textAlignment w:val="top"/>
              <w:rPr>
                <w:rFonts w:ascii="Times New Roman" w:eastAsia="Times New Roman" w:hAnsi="Times New Roman" w:cs="Times New Roman"/>
                <w:sz w:val="20"/>
                <w:szCs w:val="20"/>
                <w:lang w:val="mn-MN"/>
              </w:rPr>
            </w:pPr>
          </w:p>
        </w:tc>
        <w:tc>
          <w:tcPr>
            <w:tcW w:w="3674" w:type="dxa"/>
          </w:tcPr>
          <w:p w14:paraId="475D9AFE" w14:textId="77777777" w:rsidR="009F6A8A" w:rsidRPr="00620A29" w:rsidRDefault="009F6A8A" w:rsidP="00620A29">
            <w:pPr>
              <w:shd w:val="clear" w:color="auto" w:fill="FFFFFF"/>
              <w:textAlignment w:val="top"/>
              <w:rPr>
                <w:rFonts w:ascii="Times New Roman" w:eastAsia="Times New Roman" w:hAnsi="Times New Roman" w:cs="Times New Roman"/>
                <w:sz w:val="20"/>
                <w:szCs w:val="20"/>
                <w:lang w:val="mn-MN"/>
              </w:rPr>
            </w:pPr>
          </w:p>
        </w:tc>
      </w:tr>
      <w:tr w:rsidR="009F6A8A" w:rsidRPr="00620A29" w14:paraId="3E4B7F43" w14:textId="6D0FD897" w:rsidTr="009F6A8A">
        <w:tc>
          <w:tcPr>
            <w:tcW w:w="3674" w:type="dxa"/>
          </w:tcPr>
          <w:p w14:paraId="607FEBAC" w14:textId="0BD78643" w:rsidR="009F6A8A" w:rsidRPr="00620A29" w:rsidRDefault="009F6A8A" w:rsidP="00E332DA">
            <w:pPr>
              <w:widowControl w:val="0"/>
              <w:autoSpaceDE w:val="0"/>
              <w:autoSpaceDN w:val="0"/>
              <w:adjustRightInd w:val="0"/>
              <w:jc w:val="both"/>
              <w:rPr>
                <w:rFonts w:ascii="Times New Roman" w:eastAsiaTheme="minorEastAsia" w:hAnsi="Times New Roman" w:cs="Times New Roman"/>
                <w:sz w:val="20"/>
                <w:szCs w:val="20"/>
                <w:lang w:val="ru-RU"/>
              </w:rPr>
            </w:pPr>
            <w:r>
              <w:rPr>
                <w:rFonts w:ascii="Times New Roman" w:eastAsia="Times New Roman" w:hAnsi="Times New Roman" w:cs="Times New Roman"/>
                <w:sz w:val="20"/>
                <w:szCs w:val="20"/>
                <w:lang w:val="mn-MN"/>
              </w:rPr>
              <w:t xml:space="preserve">3.1.3 </w:t>
            </w:r>
            <w:r w:rsidRPr="00620A29">
              <w:rPr>
                <w:rFonts w:ascii="Times New Roman" w:eastAsia="Times New Roman" w:hAnsi="Times New Roman" w:cs="Times New Roman"/>
                <w:sz w:val="20"/>
                <w:szCs w:val="20"/>
              </w:rPr>
              <w:t>Цахилгааны угсралтын ажил эхлэхээс өмнө ил хуваарилах байгууламжийн газардуулгын байгууламж, аянга зайлуулагчийг угсрах ба хуваарилах байгууламжийн талбайн гэрэлтүүлгийг гүйцэтгэнэ.</w:t>
            </w:r>
          </w:p>
        </w:tc>
        <w:tc>
          <w:tcPr>
            <w:tcW w:w="3674" w:type="dxa"/>
            <w:vAlign w:val="center"/>
          </w:tcPr>
          <w:p w14:paraId="2681028C" w14:textId="4F33BB0B" w:rsidR="009F6A8A" w:rsidRPr="00E332DA" w:rsidRDefault="009F6A8A" w:rsidP="00E332DA">
            <w:pPr>
              <w:shd w:val="clear" w:color="auto" w:fill="FFFFFF"/>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75E18558" w14:textId="34A2277E" w:rsidR="009F6A8A" w:rsidRPr="00E332DA" w:rsidRDefault="009F6A8A" w:rsidP="00E332DA">
            <w:pPr>
              <w:shd w:val="clear" w:color="auto" w:fill="FFFFFF"/>
              <w:textAlignment w:val="top"/>
              <w:rPr>
                <w:rFonts w:ascii="Times New Roman" w:eastAsia="Times New Roman" w:hAnsi="Times New Roman" w:cs="Times New Roman"/>
                <w:sz w:val="20"/>
                <w:szCs w:val="20"/>
              </w:rPr>
            </w:pPr>
          </w:p>
        </w:tc>
        <w:tc>
          <w:tcPr>
            <w:tcW w:w="3674" w:type="dxa"/>
          </w:tcPr>
          <w:p w14:paraId="13F4FC4A" w14:textId="77777777" w:rsidR="009F6A8A" w:rsidRPr="00E332DA" w:rsidRDefault="009F6A8A" w:rsidP="00E332DA">
            <w:pPr>
              <w:shd w:val="clear" w:color="auto" w:fill="FFFFFF"/>
              <w:textAlignment w:val="top"/>
              <w:rPr>
                <w:rFonts w:ascii="Times New Roman" w:eastAsia="Times New Roman" w:hAnsi="Times New Roman" w:cs="Times New Roman"/>
                <w:sz w:val="20"/>
                <w:szCs w:val="20"/>
              </w:rPr>
            </w:pPr>
          </w:p>
        </w:tc>
      </w:tr>
      <w:tr w:rsidR="009F6A8A" w:rsidRPr="009C6AB0" w14:paraId="483CA415" w14:textId="387F57DC" w:rsidTr="009F6A8A">
        <w:tc>
          <w:tcPr>
            <w:tcW w:w="3674" w:type="dxa"/>
          </w:tcPr>
          <w:p w14:paraId="73F9FDB4" w14:textId="77777777" w:rsidR="009F6A8A" w:rsidRPr="00E332DA" w:rsidRDefault="009F6A8A" w:rsidP="00E332DA">
            <w:pPr>
              <w:widowControl w:val="0"/>
              <w:autoSpaceDE w:val="0"/>
              <w:autoSpaceDN w:val="0"/>
              <w:adjustRightInd w:val="0"/>
              <w:contextualSpacing/>
              <w:jc w:val="both"/>
              <w:rPr>
                <w:rFonts w:ascii="Times New Roman" w:eastAsiaTheme="minorEastAsia" w:hAnsi="Times New Roman" w:cs="Times New Roman"/>
                <w:sz w:val="20"/>
                <w:szCs w:val="20"/>
              </w:rPr>
            </w:pPr>
            <w:r w:rsidRPr="00E332DA">
              <w:rPr>
                <w:rFonts w:ascii="Times New Roman" w:eastAsiaTheme="minorEastAsia" w:hAnsi="Times New Roman" w:cs="Times New Roman"/>
                <w:sz w:val="20"/>
                <w:szCs w:val="20"/>
              </w:rPr>
              <w:t>3.1.4</w:t>
            </w:r>
            <w:r w:rsidRPr="00E332DA">
              <w:rPr>
                <w:rFonts w:ascii="Times New Roman" w:eastAsiaTheme="minorEastAsia" w:hAnsi="Times New Roman" w:cs="Times New Roman"/>
                <w:sz w:val="20"/>
                <w:szCs w:val="20"/>
                <w:lang w:val="mn-MN"/>
              </w:rPr>
              <w:t xml:space="preserve"> </w:t>
            </w:r>
            <w:r w:rsidRPr="00E332DA">
              <w:rPr>
                <w:rFonts w:ascii="Times New Roman" w:eastAsia="Times New Roman" w:hAnsi="Times New Roman" w:cs="Times New Roman"/>
                <w:sz w:val="20"/>
                <w:szCs w:val="20"/>
              </w:rPr>
              <w:t>Ил хуваарилах байгууламжийн дээд хэсгүүдэд блок, тусгаарлагч бүхий гирлянд, утас, арматурууд өлгөх, шинийн холболт хийх, аюултай бүсэд ажлын хашилт тавих ба хашилт тавих боломжгүй тохиолдолд ажлын удирдагч тасралтгүй хяналт тавьж ажиллавал зохино.</w:t>
            </w:r>
          </w:p>
          <w:p w14:paraId="22C11809" w14:textId="1DA979B5" w:rsidR="009F6A8A" w:rsidRPr="00E332DA" w:rsidRDefault="009F6A8A" w:rsidP="00E332DA">
            <w:pPr>
              <w:widowControl w:val="0"/>
              <w:autoSpaceDE w:val="0"/>
              <w:autoSpaceDN w:val="0"/>
              <w:adjustRightInd w:val="0"/>
              <w:ind w:firstLine="720"/>
              <w:contextualSpacing/>
              <w:jc w:val="both"/>
              <w:rPr>
                <w:rFonts w:ascii="Times New Roman" w:eastAsiaTheme="minorEastAsia" w:hAnsi="Times New Roman" w:cs="Times New Roman"/>
                <w:sz w:val="20"/>
                <w:szCs w:val="20"/>
                <w:lang w:val="ru-RU"/>
              </w:rPr>
            </w:pPr>
          </w:p>
        </w:tc>
        <w:tc>
          <w:tcPr>
            <w:tcW w:w="3674" w:type="dxa"/>
            <w:vAlign w:val="center"/>
          </w:tcPr>
          <w:p w14:paraId="64C3D7DA" w14:textId="207BAEEC" w:rsidR="009F6A8A" w:rsidRPr="00E332DA" w:rsidRDefault="009F6A8A" w:rsidP="00E332DA">
            <w:pPr>
              <w:widowControl w:val="0"/>
              <w:autoSpaceDE w:val="0"/>
              <w:autoSpaceDN w:val="0"/>
              <w:adjustRightInd w:val="0"/>
              <w:contextualSpacing/>
              <w:jc w:val="center"/>
              <w:rPr>
                <w:rFonts w:ascii="Times New Roman" w:eastAsiaTheme="minorEastAsia" w:hAnsi="Times New Roman" w:cs="Times New Roman"/>
                <w:sz w:val="20"/>
                <w:szCs w:val="20"/>
              </w:rPr>
            </w:pPr>
            <w:r w:rsidRPr="00E332DA">
              <w:rPr>
                <w:rFonts w:ascii="Times New Roman" w:eastAsiaTheme="minorEastAsia" w:hAnsi="Times New Roman" w:cs="Times New Roman"/>
                <w:sz w:val="20"/>
                <w:szCs w:val="20"/>
              </w:rPr>
              <w:t>Өөрчлөлтгүй</w:t>
            </w:r>
          </w:p>
        </w:tc>
        <w:tc>
          <w:tcPr>
            <w:tcW w:w="3674" w:type="dxa"/>
          </w:tcPr>
          <w:p w14:paraId="1D38DAE9" w14:textId="77777777" w:rsidR="009F6A8A" w:rsidRPr="009C6AB0" w:rsidRDefault="009F6A8A" w:rsidP="00620A29">
            <w:pPr>
              <w:widowControl w:val="0"/>
              <w:autoSpaceDE w:val="0"/>
              <w:autoSpaceDN w:val="0"/>
              <w:adjustRightInd w:val="0"/>
              <w:jc w:val="both"/>
              <w:rPr>
                <w:rFonts w:ascii="Times New Roman" w:eastAsiaTheme="minorEastAsia" w:hAnsi="Times New Roman" w:cs="Times New Roman"/>
                <w:sz w:val="24"/>
                <w:szCs w:val="24"/>
              </w:rPr>
            </w:pPr>
          </w:p>
        </w:tc>
        <w:tc>
          <w:tcPr>
            <w:tcW w:w="3674" w:type="dxa"/>
          </w:tcPr>
          <w:p w14:paraId="085A5683" w14:textId="77777777" w:rsidR="009F6A8A" w:rsidRPr="009C6AB0" w:rsidRDefault="009F6A8A" w:rsidP="00620A29">
            <w:pPr>
              <w:widowControl w:val="0"/>
              <w:autoSpaceDE w:val="0"/>
              <w:autoSpaceDN w:val="0"/>
              <w:adjustRightInd w:val="0"/>
              <w:jc w:val="both"/>
              <w:rPr>
                <w:rFonts w:ascii="Times New Roman" w:eastAsiaTheme="minorEastAsia" w:hAnsi="Times New Roman" w:cs="Times New Roman"/>
                <w:sz w:val="24"/>
                <w:szCs w:val="24"/>
              </w:rPr>
            </w:pPr>
          </w:p>
        </w:tc>
      </w:tr>
      <w:tr w:rsidR="009F6A8A" w:rsidRPr="009C6AB0" w14:paraId="471A8EFE" w14:textId="0CB58CED" w:rsidTr="009F6A8A">
        <w:tc>
          <w:tcPr>
            <w:tcW w:w="3674" w:type="dxa"/>
          </w:tcPr>
          <w:p w14:paraId="1656006D" w14:textId="77777777" w:rsidR="009F6A8A" w:rsidRPr="00E332DA" w:rsidRDefault="009F6A8A" w:rsidP="00E332DA">
            <w:pPr>
              <w:shd w:val="clear" w:color="auto" w:fill="FFFFFF"/>
              <w:contextualSpacing/>
              <w:jc w:val="both"/>
              <w:textAlignment w:val="top"/>
              <w:rPr>
                <w:rFonts w:ascii="Times New Roman" w:eastAsia="Times New Roman" w:hAnsi="Times New Roman" w:cs="Times New Roman"/>
                <w:sz w:val="20"/>
                <w:szCs w:val="20"/>
              </w:rPr>
            </w:pPr>
            <w:r w:rsidRPr="00E332DA">
              <w:rPr>
                <w:rFonts w:ascii="Times New Roman" w:eastAsiaTheme="minorEastAsia" w:hAnsi="Times New Roman" w:cs="Times New Roman"/>
                <w:sz w:val="20"/>
                <w:szCs w:val="20"/>
              </w:rPr>
              <w:lastRenderedPageBreak/>
              <w:t>3.1.5</w:t>
            </w:r>
            <w:r w:rsidRPr="00E332DA">
              <w:rPr>
                <w:rFonts w:ascii="Times New Roman" w:eastAsia="Times New Roman" w:hAnsi="Times New Roman" w:cs="Times New Roman"/>
                <w:sz w:val="20"/>
                <w:szCs w:val="20"/>
              </w:rPr>
              <w:t xml:space="preserve"> Угсралтын цахилгаан тоног төхөөрөмж нь Монгол улсын стандартад заагдсан, тэдгээрт тавигдах техникийн ерөнхий шаардлагыг хангах ёстой.</w:t>
            </w:r>
          </w:p>
          <w:p w14:paraId="17B2D64A" w14:textId="37905FC7" w:rsidR="009F6A8A" w:rsidRPr="00E332DA" w:rsidRDefault="009F6A8A" w:rsidP="00E332DA">
            <w:pPr>
              <w:widowControl w:val="0"/>
              <w:autoSpaceDE w:val="0"/>
              <w:autoSpaceDN w:val="0"/>
              <w:adjustRightInd w:val="0"/>
              <w:ind w:firstLine="720"/>
              <w:contextualSpacing/>
              <w:jc w:val="both"/>
              <w:rPr>
                <w:rFonts w:ascii="Times New Roman" w:eastAsiaTheme="minorEastAsia" w:hAnsi="Times New Roman" w:cs="Times New Roman"/>
                <w:sz w:val="20"/>
                <w:szCs w:val="20"/>
                <w:lang w:val="ru-RU"/>
              </w:rPr>
            </w:pPr>
          </w:p>
        </w:tc>
        <w:tc>
          <w:tcPr>
            <w:tcW w:w="3674" w:type="dxa"/>
          </w:tcPr>
          <w:p w14:paraId="7C74F4D9" w14:textId="2DE21E19" w:rsidR="009F6A8A" w:rsidRDefault="009F6A8A" w:rsidP="00E332DA">
            <w:pPr>
              <w:widowControl w:val="0"/>
              <w:autoSpaceDE w:val="0"/>
              <w:autoSpaceDN w:val="0"/>
              <w:adjustRightInd w:val="0"/>
              <w:contextualSpacing/>
              <w:jc w:val="both"/>
              <w:rPr>
                <w:rFonts w:ascii="Times New Roman" w:eastAsiaTheme="minorEastAsia" w:hAnsi="Times New Roman" w:cs="Times New Roman"/>
                <w:sz w:val="20"/>
                <w:szCs w:val="20"/>
                <w:lang w:val="mn-MN"/>
              </w:rPr>
            </w:pPr>
          </w:p>
          <w:p w14:paraId="56A962E6" w14:textId="3B43E5C6" w:rsidR="009F6A8A" w:rsidRDefault="009F6A8A" w:rsidP="00E332DA">
            <w:pPr>
              <w:widowControl w:val="0"/>
              <w:autoSpaceDE w:val="0"/>
              <w:autoSpaceDN w:val="0"/>
              <w:adjustRightInd w:val="0"/>
              <w:contextualSpacing/>
              <w:jc w:val="both"/>
              <w:rPr>
                <w:rFonts w:ascii="Times New Roman" w:eastAsiaTheme="minorEastAsia" w:hAnsi="Times New Roman" w:cs="Times New Roman"/>
                <w:sz w:val="20"/>
                <w:szCs w:val="20"/>
                <w:lang w:val="mn-MN"/>
              </w:rPr>
            </w:pPr>
          </w:p>
          <w:p w14:paraId="36D2BD10" w14:textId="4DABEA60" w:rsidR="009F6A8A" w:rsidRDefault="009F6A8A" w:rsidP="00E332DA">
            <w:pPr>
              <w:widowControl w:val="0"/>
              <w:autoSpaceDE w:val="0"/>
              <w:autoSpaceDN w:val="0"/>
              <w:adjustRightInd w:val="0"/>
              <w:contextualSpacing/>
              <w:jc w:val="both"/>
              <w:rPr>
                <w:rFonts w:ascii="Times New Roman" w:eastAsiaTheme="minorEastAsia" w:hAnsi="Times New Roman" w:cs="Times New Roman"/>
                <w:sz w:val="20"/>
                <w:szCs w:val="20"/>
                <w:lang w:val="mn-MN"/>
              </w:rPr>
            </w:pPr>
          </w:p>
          <w:p w14:paraId="574B3D5D" w14:textId="7C7E067A" w:rsidR="009F6A8A" w:rsidRDefault="009F6A8A" w:rsidP="00E332DA">
            <w:pPr>
              <w:widowControl w:val="0"/>
              <w:autoSpaceDE w:val="0"/>
              <w:autoSpaceDN w:val="0"/>
              <w:adjustRightInd w:val="0"/>
              <w:contextualSpacing/>
              <w:jc w:val="both"/>
              <w:rPr>
                <w:rFonts w:ascii="Times New Roman" w:eastAsiaTheme="minorEastAsia" w:hAnsi="Times New Roman" w:cs="Times New Roman"/>
                <w:sz w:val="20"/>
                <w:szCs w:val="20"/>
                <w:lang w:val="mn-MN"/>
              </w:rPr>
            </w:pPr>
          </w:p>
          <w:p w14:paraId="09CB7387" w14:textId="5D1BC999" w:rsidR="009F6A8A" w:rsidRDefault="009F6A8A" w:rsidP="00E332DA">
            <w:pPr>
              <w:widowControl w:val="0"/>
              <w:autoSpaceDE w:val="0"/>
              <w:autoSpaceDN w:val="0"/>
              <w:adjustRightInd w:val="0"/>
              <w:contextualSpacing/>
              <w:jc w:val="both"/>
              <w:rPr>
                <w:rFonts w:ascii="Times New Roman" w:eastAsiaTheme="minorEastAsia" w:hAnsi="Times New Roman" w:cs="Times New Roman"/>
                <w:sz w:val="20"/>
                <w:szCs w:val="20"/>
                <w:lang w:val="mn-MN"/>
              </w:rPr>
            </w:pPr>
          </w:p>
          <w:p w14:paraId="0E11DE55" w14:textId="138A35B3" w:rsidR="009F6A8A" w:rsidRPr="00E332DA" w:rsidRDefault="009F6A8A" w:rsidP="0040628E">
            <w:pPr>
              <w:widowControl w:val="0"/>
              <w:autoSpaceDE w:val="0"/>
              <w:autoSpaceDN w:val="0"/>
              <w:adjustRightInd w:val="0"/>
              <w:contextualSpacing/>
              <w:jc w:val="center"/>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t>Өөрчлөлтгүй</w:t>
            </w:r>
          </w:p>
          <w:p w14:paraId="42D38177" w14:textId="64AD1127" w:rsidR="009F6A8A" w:rsidRPr="00E332DA" w:rsidRDefault="009F6A8A" w:rsidP="00E332DA">
            <w:pPr>
              <w:numPr>
                <w:ilvl w:val="2"/>
                <w:numId w:val="1"/>
              </w:numPr>
              <w:shd w:val="clear" w:color="auto" w:fill="FFFFFF"/>
              <w:ind w:left="-142"/>
              <w:contextualSpacing/>
              <w:jc w:val="both"/>
              <w:textAlignment w:val="top"/>
              <w:rPr>
                <w:rFonts w:ascii="Times New Roman" w:eastAsiaTheme="minorEastAsia" w:hAnsi="Times New Roman" w:cs="Times New Roman"/>
                <w:sz w:val="20"/>
                <w:szCs w:val="20"/>
              </w:rPr>
            </w:pPr>
          </w:p>
        </w:tc>
        <w:tc>
          <w:tcPr>
            <w:tcW w:w="3674" w:type="dxa"/>
          </w:tcPr>
          <w:p w14:paraId="1CFCABB9" w14:textId="77777777" w:rsidR="009F6A8A" w:rsidRPr="009C6AB0" w:rsidRDefault="009F6A8A" w:rsidP="00620A29">
            <w:pPr>
              <w:shd w:val="clear" w:color="auto" w:fill="FFFFFF"/>
              <w:jc w:val="both"/>
              <w:textAlignment w:val="top"/>
              <w:rPr>
                <w:rFonts w:ascii="Times New Roman" w:eastAsiaTheme="minorEastAsia" w:hAnsi="Times New Roman" w:cs="Times New Roman"/>
                <w:sz w:val="24"/>
                <w:szCs w:val="24"/>
              </w:rPr>
            </w:pPr>
          </w:p>
        </w:tc>
        <w:tc>
          <w:tcPr>
            <w:tcW w:w="3674" w:type="dxa"/>
          </w:tcPr>
          <w:p w14:paraId="2BEC0F74" w14:textId="77777777" w:rsidR="009F6A8A" w:rsidRPr="009C6AB0" w:rsidRDefault="009F6A8A" w:rsidP="00620A29">
            <w:pPr>
              <w:shd w:val="clear" w:color="auto" w:fill="FFFFFF"/>
              <w:jc w:val="both"/>
              <w:textAlignment w:val="top"/>
              <w:rPr>
                <w:rFonts w:ascii="Times New Roman" w:eastAsiaTheme="minorEastAsia" w:hAnsi="Times New Roman" w:cs="Times New Roman"/>
                <w:sz w:val="24"/>
                <w:szCs w:val="24"/>
              </w:rPr>
            </w:pPr>
          </w:p>
        </w:tc>
      </w:tr>
      <w:tr w:rsidR="009F6A8A" w:rsidRPr="009C6AB0" w14:paraId="66E7D01C" w14:textId="1A19A731" w:rsidTr="009F6A8A">
        <w:tc>
          <w:tcPr>
            <w:tcW w:w="3674" w:type="dxa"/>
          </w:tcPr>
          <w:p w14:paraId="545B23ED" w14:textId="77777777" w:rsidR="009F6A8A" w:rsidRPr="0040628E" w:rsidRDefault="009F6A8A" w:rsidP="0040628E">
            <w:pPr>
              <w:pStyle w:val="ListParagraph"/>
              <w:numPr>
                <w:ilvl w:val="2"/>
                <w:numId w:val="5"/>
              </w:numPr>
              <w:shd w:val="clear" w:color="auto" w:fill="FFFFFF"/>
              <w:spacing w:after="0" w:line="240" w:lineRule="auto"/>
              <w:ind w:left="29" w:firstLine="0"/>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Оосорлогооны байгууламжийг зориулалтын бус тоноглолын элементэд бэхэлж болохгүй.</w:t>
            </w:r>
          </w:p>
          <w:p w14:paraId="714A8E1B" w14:textId="201D8F31" w:rsidR="009F6A8A" w:rsidRPr="0040628E" w:rsidRDefault="009F6A8A" w:rsidP="00620A29">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51A48237" w14:textId="07B2580E" w:rsidR="009F6A8A" w:rsidRPr="00652996" w:rsidRDefault="009F6A8A" w:rsidP="00652996">
            <w:pPr>
              <w:pStyle w:val="ListParagraph"/>
              <w:shd w:val="clear" w:color="auto" w:fill="FFFFFF"/>
              <w:spacing w:after="0" w:line="240" w:lineRule="auto"/>
              <w:ind w:left="29"/>
              <w:textAlignment w:val="top"/>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lang w:val="mn-MN"/>
              </w:rPr>
              <w:t xml:space="preserve">3.1.6 </w:t>
            </w:r>
            <w:r w:rsidRPr="00652996">
              <w:rPr>
                <w:rFonts w:ascii="Times New Roman" w:eastAsia="Times New Roman" w:hAnsi="Times New Roman" w:cs="Times New Roman"/>
                <w:color w:val="00B050"/>
                <w:sz w:val="20"/>
                <w:szCs w:val="20"/>
              </w:rPr>
              <w:t xml:space="preserve">Оосорлогооны </w:t>
            </w:r>
            <w:r w:rsidRPr="00652996">
              <w:rPr>
                <w:rFonts w:ascii="Times New Roman" w:eastAsia="Times New Roman" w:hAnsi="Times New Roman" w:cs="Times New Roman"/>
                <w:color w:val="00B050"/>
                <w:sz w:val="20"/>
                <w:szCs w:val="20"/>
                <w:lang w:val="mn-MN"/>
              </w:rPr>
              <w:t xml:space="preserve">төхөөрөмжийг </w:t>
            </w:r>
            <w:r w:rsidRPr="00652996">
              <w:rPr>
                <w:rFonts w:ascii="Times New Roman" w:eastAsia="Times New Roman" w:hAnsi="Times New Roman" w:cs="Times New Roman"/>
                <w:color w:val="00B050"/>
                <w:sz w:val="20"/>
                <w:szCs w:val="20"/>
              </w:rPr>
              <w:t xml:space="preserve">зориулалтын бус тоноглолын </w:t>
            </w:r>
            <w:r w:rsidRPr="00652996">
              <w:rPr>
                <w:rFonts w:ascii="Times New Roman" w:eastAsia="Times New Roman" w:hAnsi="Times New Roman" w:cs="Times New Roman"/>
                <w:color w:val="00B050"/>
                <w:sz w:val="20"/>
                <w:szCs w:val="20"/>
                <w:lang w:val="mn-MN"/>
              </w:rPr>
              <w:t>эд зүйлд</w:t>
            </w:r>
            <w:r w:rsidRPr="00652996">
              <w:rPr>
                <w:rFonts w:ascii="Times New Roman" w:eastAsia="Times New Roman" w:hAnsi="Times New Roman" w:cs="Times New Roman"/>
                <w:color w:val="00B050"/>
                <w:sz w:val="20"/>
                <w:szCs w:val="20"/>
              </w:rPr>
              <w:t xml:space="preserve"> бэхл</w:t>
            </w:r>
            <w:r w:rsidRPr="00652996">
              <w:rPr>
                <w:rFonts w:ascii="Times New Roman" w:eastAsia="Times New Roman" w:hAnsi="Times New Roman" w:cs="Times New Roman"/>
                <w:color w:val="00B050"/>
                <w:sz w:val="20"/>
                <w:szCs w:val="20"/>
                <w:lang w:val="mn-MN"/>
              </w:rPr>
              <w:t xml:space="preserve">эхийг </w:t>
            </w:r>
            <w:r>
              <w:rPr>
                <w:rFonts w:ascii="Times New Roman" w:eastAsia="Times New Roman" w:hAnsi="Times New Roman" w:cs="Times New Roman"/>
                <w:color w:val="00B050"/>
                <w:sz w:val="20"/>
                <w:szCs w:val="20"/>
                <w:lang w:val="mn-MN"/>
              </w:rPr>
              <w:t>зөвшөөрөхгүй</w:t>
            </w:r>
            <w:r w:rsidRPr="00652996">
              <w:rPr>
                <w:rFonts w:ascii="Times New Roman" w:eastAsia="Times New Roman" w:hAnsi="Times New Roman" w:cs="Times New Roman"/>
                <w:color w:val="00B050"/>
                <w:sz w:val="20"/>
                <w:szCs w:val="20"/>
              </w:rPr>
              <w:t>.</w:t>
            </w:r>
          </w:p>
          <w:p w14:paraId="543A980B" w14:textId="77777777" w:rsidR="009F6A8A" w:rsidRPr="0040628E" w:rsidRDefault="009F6A8A" w:rsidP="00652996">
            <w:pPr>
              <w:widowControl w:val="0"/>
              <w:autoSpaceDE w:val="0"/>
              <w:autoSpaceDN w:val="0"/>
              <w:adjustRightInd w:val="0"/>
              <w:contextualSpacing/>
              <w:jc w:val="center"/>
              <w:rPr>
                <w:rFonts w:ascii="Times New Roman" w:eastAsiaTheme="minorEastAsia" w:hAnsi="Times New Roman" w:cs="Times New Roman"/>
                <w:sz w:val="20"/>
                <w:szCs w:val="20"/>
              </w:rPr>
            </w:pPr>
          </w:p>
        </w:tc>
        <w:tc>
          <w:tcPr>
            <w:tcW w:w="3674" w:type="dxa"/>
          </w:tcPr>
          <w:p w14:paraId="4EF6F23B" w14:textId="1845A696" w:rsidR="009F6A8A" w:rsidRPr="00652996" w:rsidRDefault="009F6A8A" w:rsidP="00652996">
            <w:pPr>
              <w:pStyle w:val="ListParagraph"/>
              <w:shd w:val="clear" w:color="auto" w:fill="FFFFFF"/>
              <w:spacing w:after="0" w:line="240" w:lineRule="auto"/>
              <w:ind w:left="29"/>
              <w:textAlignment w:val="top"/>
              <w:rPr>
                <w:rFonts w:ascii="Times New Roman" w:eastAsia="Times New Roman" w:hAnsi="Times New Roman" w:cs="Times New Roman"/>
                <w:color w:val="00B050"/>
                <w:sz w:val="20"/>
                <w:szCs w:val="20"/>
              </w:rPr>
            </w:pPr>
            <w:r w:rsidRPr="00773548">
              <w:rPr>
                <w:rFonts w:ascii="Times New Roman" w:eastAsia="Times New Roman" w:hAnsi="Times New Roman" w:cs="Times New Roman"/>
                <w:strike/>
                <w:sz w:val="20"/>
                <w:szCs w:val="20"/>
              </w:rPr>
              <w:t>байгууламжийг</w:t>
            </w:r>
            <w:r w:rsidRPr="0040628E">
              <w:rPr>
                <w:rFonts w:ascii="Times New Roman" w:eastAsia="Times New Roman" w:hAnsi="Times New Roman" w:cs="Times New Roman"/>
                <w:sz w:val="20"/>
                <w:szCs w:val="20"/>
              </w:rPr>
              <w:t xml:space="preserve"> </w:t>
            </w:r>
            <w:r w:rsidRPr="00652996">
              <w:rPr>
                <w:rFonts w:ascii="Times New Roman" w:eastAsia="Times New Roman" w:hAnsi="Times New Roman" w:cs="Times New Roman"/>
                <w:color w:val="00B050"/>
                <w:sz w:val="20"/>
                <w:szCs w:val="20"/>
                <w:lang w:val="mn-MN"/>
              </w:rPr>
              <w:t xml:space="preserve">төхөөрөмжийг </w:t>
            </w:r>
            <w:r w:rsidRPr="00652996">
              <w:rPr>
                <w:rFonts w:ascii="Times New Roman" w:eastAsia="Times New Roman" w:hAnsi="Times New Roman" w:cs="Times New Roman"/>
                <w:color w:val="00B050"/>
                <w:sz w:val="20"/>
                <w:szCs w:val="20"/>
              </w:rPr>
              <w:t xml:space="preserve"> </w:t>
            </w:r>
          </w:p>
          <w:p w14:paraId="5F4BAFDB" w14:textId="671925E0" w:rsidR="009F6A8A" w:rsidRDefault="009F6A8A" w:rsidP="00652996">
            <w:pPr>
              <w:pStyle w:val="ListParagraph"/>
              <w:shd w:val="clear" w:color="auto" w:fill="FFFFFF"/>
              <w:spacing w:after="0" w:line="240" w:lineRule="auto"/>
              <w:ind w:left="29"/>
              <w:textAlignment w:val="top"/>
              <w:rPr>
                <w:rFonts w:ascii="Times New Roman" w:eastAsia="Times New Roman" w:hAnsi="Times New Roman" w:cs="Times New Roman"/>
                <w:color w:val="00B050"/>
                <w:sz w:val="20"/>
                <w:szCs w:val="20"/>
                <w:lang w:val="mn-MN"/>
              </w:rPr>
            </w:pPr>
            <w:r w:rsidRPr="00773548">
              <w:rPr>
                <w:rFonts w:ascii="Times New Roman" w:eastAsia="Times New Roman" w:hAnsi="Times New Roman" w:cs="Times New Roman"/>
                <w:strike/>
                <w:sz w:val="20"/>
                <w:szCs w:val="20"/>
              </w:rPr>
              <w:t>элементэд</w:t>
            </w:r>
            <w:r w:rsidRPr="00773548">
              <w:rPr>
                <w:rFonts w:ascii="Times New Roman" w:eastAsia="Times New Roman" w:hAnsi="Times New Roman" w:cs="Times New Roman"/>
                <w:strike/>
                <w:color w:val="00B050"/>
                <w:sz w:val="20"/>
                <w:szCs w:val="20"/>
                <w:lang w:val="mn-MN"/>
              </w:rPr>
              <w:t xml:space="preserve"> </w:t>
            </w:r>
            <w:r w:rsidRPr="00652996">
              <w:rPr>
                <w:rFonts w:ascii="Times New Roman" w:eastAsia="Times New Roman" w:hAnsi="Times New Roman" w:cs="Times New Roman"/>
                <w:color w:val="00B050"/>
                <w:sz w:val="20"/>
                <w:szCs w:val="20"/>
                <w:lang w:val="mn-MN"/>
              </w:rPr>
              <w:t>эд зүйлд</w:t>
            </w:r>
          </w:p>
          <w:p w14:paraId="5A48ECB4" w14:textId="05E59025" w:rsidR="009F6A8A" w:rsidRPr="0040628E" w:rsidRDefault="009F6A8A" w:rsidP="00652996">
            <w:pPr>
              <w:pStyle w:val="ListParagraph"/>
              <w:shd w:val="clear" w:color="auto" w:fill="FFFFFF"/>
              <w:spacing w:after="0" w:line="240" w:lineRule="auto"/>
              <w:ind w:left="29"/>
              <w:textAlignment w:val="top"/>
              <w:rPr>
                <w:rFonts w:ascii="Times New Roman" w:eastAsia="Times New Roman" w:hAnsi="Times New Roman" w:cs="Times New Roman"/>
                <w:sz w:val="20"/>
                <w:szCs w:val="20"/>
                <w:lang w:val="mn-MN"/>
              </w:rPr>
            </w:pPr>
            <w:r w:rsidRPr="00773548">
              <w:rPr>
                <w:rFonts w:ascii="Times New Roman" w:eastAsia="Times New Roman" w:hAnsi="Times New Roman" w:cs="Times New Roman"/>
                <w:strike/>
                <w:sz w:val="20"/>
                <w:szCs w:val="20"/>
              </w:rPr>
              <w:t>бэхэлж болохгүй.</w:t>
            </w:r>
            <w:r>
              <w:rPr>
                <w:rFonts w:ascii="Times New Roman" w:eastAsia="Times New Roman" w:hAnsi="Times New Roman" w:cs="Times New Roman"/>
                <w:strike/>
                <w:sz w:val="20"/>
                <w:szCs w:val="20"/>
                <w:lang w:val="mn-MN"/>
              </w:rPr>
              <w:t xml:space="preserve"> </w:t>
            </w:r>
            <w:r w:rsidRPr="00652996">
              <w:rPr>
                <w:rFonts w:ascii="Times New Roman" w:eastAsia="Times New Roman" w:hAnsi="Times New Roman" w:cs="Times New Roman"/>
                <w:color w:val="00B050"/>
                <w:sz w:val="20"/>
                <w:szCs w:val="20"/>
              </w:rPr>
              <w:t xml:space="preserve">бэхлэхийг </w:t>
            </w:r>
            <w:r>
              <w:rPr>
                <w:rFonts w:ascii="Times New Roman" w:eastAsia="Times New Roman" w:hAnsi="Times New Roman" w:cs="Times New Roman"/>
                <w:color w:val="00B050"/>
                <w:sz w:val="20"/>
                <w:szCs w:val="20"/>
                <w:lang w:val="mn-MN"/>
              </w:rPr>
              <w:t>зөвшөөрөхгүй</w:t>
            </w:r>
            <w:r w:rsidRPr="00652996">
              <w:rPr>
                <w:rFonts w:ascii="Times New Roman" w:eastAsia="Times New Roman" w:hAnsi="Times New Roman" w:cs="Times New Roman"/>
                <w:color w:val="00B050"/>
                <w:sz w:val="20"/>
                <w:szCs w:val="20"/>
              </w:rPr>
              <w:t>.</w:t>
            </w:r>
          </w:p>
        </w:tc>
        <w:tc>
          <w:tcPr>
            <w:tcW w:w="3674" w:type="dxa"/>
          </w:tcPr>
          <w:p w14:paraId="652FB24E" w14:textId="77777777" w:rsidR="009F6A8A" w:rsidRPr="00773548" w:rsidRDefault="009F6A8A" w:rsidP="00652996">
            <w:pPr>
              <w:pStyle w:val="ListParagraph"/>
              <w:shd w:val="clear" w:color="auto" w:fill="FFFFFF"/>
              <w:spacing w:after="0" w:line="240" w:lineRule="auto"/>
              <w:ind w:left="29"/>
              <w:textAlignment w:val="top"/>
              <w:rPr>
                <w:rFonts w:ascii="Times New Roman" w:eastAsia="Times New Roman" w:hAnsi="Times New Roman" w:cs="Times New Roman"/>
                <w:strike/>
                <w:sz w:val="20"/>
                <w:szCs w:val="20"/>
              </w:rPr>
            </w:pPr>
          </w:p>
        </w:tc>
      </w:tr>
      <w:tr w:rsidR="009F6A8A" w:rsidRPr="009C6AB0" w14:paraId="3E06E129" w14:textId="71D83A51" w:rsidTr="009F6A8A">
        <w:tc>
          <w:tcPr>
            <w:tcW w:w="3674" w:type="dxa"/>
          </w:tcPr>
          <w:p w14:paraId="137A86D8" w14:textId="5E93C1E4" w:rsidR="009F6A8A" w:rsidRPr="0040628E" w:rsidRDefault="009F6A8A" w:rsidP="0040628E">
            <w:pPr>
              <w:shd w:val="clear" w:color="auto" w:fill="FFFFFF"/>
              <w:textAlignment w:val="top"/>
              <w:rPr>
                <w:rFonts w:ascii="Times New Roman" w:eastAsia="Times New Roman" w:hAnsi="Times New Roman" w:cs="Times New Roman"/>
                <w:sz w:val="20"/>
                <w:szCs w:val="20"/>
              </w:rPr>
            </w:pPr>
            <w:proofErr w:type="gramStart"/>
            <w:r w:rsidRPr="0040628E">
              <w:rPr>
                <w:rFonts w:ascii="Times New Roman" w:eastAsia="Times New Roman" w:hAnsi="Times New Roman" w:cs="Times New Roman"/>
                <w:sz w:val="20"/>
                <w:szCs w:val="20"/>
              </w:rPr>
              <w:t>3.1.7</w:t>
            </w:r>
            <w:r w:rsidRPr="0040628E">
              <w:rPr>
                <w:rFonts w:ascii="Times New Roman" w:eastAsia="Times New Roman" w:hAnsi="Times New Roman" w:cs="Times New Roman"/>
                <w:sz w:val="20"/>
                <w:szCs w:val="20"/>
                <w:lang w:val="mn-MN"/>
              </w:rPr>
              <w:t xml:space="preserve"> </w:t>
            </w:r>
            <w:r>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Тоног</w:t>
            </w:r>
            <w:proofErr w:type="gramEnd"/>
            <w:r w:rsidRPr="0040628E">
              <w:rPr>
                <w:rFonts w:ascii="Times New Roman" w:eastAsia="Times New Roman" w:hAnsi="Times New Roman" w:cs="Times New Roman"/>
                <w:sz w:val="20"/>
                <w:szCs w:val="20"/>
              </w:rPr>
              <w:t xml:space="preserve"> төхөөрөмж, түүний хэсэглэлийг тохиолдлын материалаар бэхэлж болохгүй.</w:t>
            </w:r>
          </w:p>
          <w:p w14:paraId="7D9FEAE3" w14:textId="290AFE81" w:rsidR="009F6A8A" w:rsidRPr="0040628E" w:rsidRDefault="009F6A8A" w:rsidP="00620A29">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4F31F9EB" w14:textId="7350D4F8" w:rsidR="009F6A8A" w:rsidRPr="00652996" w:rsidRDefault="009F6A8A" w:rsidP="00652996">
            <w:pPr>
              <w:shd w:val="clear" w:color="auto" w:fill="FFFFFF"/>
              <w:textAlignment w:val="top"/>
              <w:rPr>
                <w:rFonts w:ascii="Times New Roman" w:eastAsia="Times New Roman" w:hAnsi="Times New Roman" w:cs="Times New Roman"/>
                <w:color w:val="00B050"/>
                <w:sz w:val="20"/>
                <w:szCs w:val="20"/>
              </w:rPr>
            </w:pPr>
            <w:proofErr w:type="gramStart"/>
            <w:r w:rsidRPr="006468D0">
              <w:rPr>
                <w:rFonts w:ascii="Times New Roman" w:eastAsia="Times New Roman" w:hAnsi="Times New Roman" w:cs="Times New Roman"/>
                <w:color w:val="00B050"/>
                <w:sz w:val="20"/>
                <w:szCs w:val="20"/>
              </w:rPr>
              <w:t>3.1.7</w:t>
            </w:r>
            <w:r w:rsidRPr="006468D0">
              <w:rPr>
                <w:rFonts w:ascii="Times New Roman" w:eastAsia="Times New Roman" w:hAnsi="Times New Roman" w:cs="Times New Roman"/>
                <w:color w:val="00B050"/>
                <w:sz w:val="20"/>
                <w:szCs w:val="20"/>
                <w:lang w:val="mn-MN"/>
              </w:rPr>
              <w:t xml:space="preserve">  </w:t>
            </w:r>
            <w:r w:rsidRPr="00652996">
              <w:rPr>
                <w:rFonts w:ascii="Times New Roman" w:eastAsia="Times New Roman" w:hAnsi="Times New Roman" w:cs="Times New Roman"/>
                <w:color w:val="00B050"/>
                <w:sz w:val="20"/>
                <w:szCs w:val="20"/>
              </w:rPr>
              <w:t>Тоног</w:t>
            </w:r>
            <w:proofErr w:type="gramEnd"/>
            <w:r w:rsidRPr="00652996">
              <w:rPr>
                <w:rFonts w:ascii="Times New Roman" w:eastAsia="Times New Roman" w:hAnsi="Times New Roman" w:cs="Times New Roman"/>
                <w:color w:val="00B050"/>
                <w:sz w:val="20"/>
                <w:szCs w:val="20"/>
              </w:rPr>
              <w:t xml:space="preserve"> төхөөрөмж, түүний хэсгийг </w:t>
            </w:r>
            <w:r w:rsidRPr="00652996">
              <w:rPr>
                <w:rFonts w:ascii="Times New Roman" w:eastAsia="Times New Roman" w:hAnsi="Times New Roman" w:cs="Times New Roman"/>
                <w:color w:val="00B050"/>
                <w:sz w:val="20"/>
                <w:szCs w:val="20"/>
                <w:lang w:val="mn-MN"/>
              </w:rPr>
              <w:t xml:space="preserve">зориулалтын бус </w:t>
            </w:r>
            <w:r w:rsidRPr="00652996">
              <w:rPr>
                <w:rFonts w:ascii="Times New Roman" w:eastAsia="Times New Roman" w:hAnsi="Times New Roman" w:cs="Times New Roman"/>
                <w:color w:val="00B050"/>
                <w:sz w:val="20"/>
                <w:szCs w:val="20"/>
              </w:rPr>
              <w:t>материалаар бэх</w:t>
            </w:r>
            <w:r w:rsidRPr="00652996">
              <w:rPr>
                <w:rFonts w:ascii="Times New Roman" w:eastAsia="Times New Roman" w:hAnsi="Times New Roman" w:cs="Times New Roman"/>
                <w:color w:val="00B050"/>
                <w:sz w:val="20"/>
                <w:szCs w:val="20"/>
                <w:lang w:val="mn-MN"/>
              </w:rPr>
              <w:t xml:space="preserve">лэхийг </w:t>
            </w:r>
            <w:r>
              <w:rPr>
                <w:rFonts w:ascii="Times New Roman" w:eastAsia="Times New Roman" w:hAnsi="Times New Roman" w:cs="Times New Roman"/>
                <w:color w:val="00B050"/>
                <w:sz w:val="20"/>
                <w:szCs w:val="20"/>
                <w:lang w:val="mn-MN"/>
              </w:rPr>
              <w:t>зөвшөөрөхгүй</w:t>
            </w:r>
            <w:r w:rsidRPr="00652996">
              <w:rPr>
                <w:rFonts w:ascii="Times New Roman" w:eastAsia="Times New Roman" w:hAnsi="Times New Roman" w:cs="Times New Roman"/>
                <w:color w:val="00B050"/>
                <w:sz w:val="20"/>
                <w:szCs w:val="20"/>
                <w:lang w:val="mn-MN"/>
              </w:rPr>
              <w:t>.</w:t>
            </w:r>
          </w:p>
          <w:p w14:paraId="7B0305EA" w14:textId="77777777" w:rsidR="009F6A8A" w:rsidRPr="0040628E" w:rsidRDefault="009F6A8A" w:rsidP="0040628E">
            <w:pPr>
              <w:shd w:val="clear" w:color="auto" w:fill="FFFFFF"/>
              <w:textAlignment w:val="top"/>
              <w:rPr>
                <w:rFonts w:ascii="Times New Roman" w:eastAsiaTheme="minorEastAsia" w:hAnsi="Times New Roman" w:cs="Times New Roman"/>
                <w:sz w:val="20"/>
                <w:szCs w:val="20"/>
                <w:lang w:val="mn-MN"/>
              </w:rPr>
            </w:pPr>
          </w:p>
        </w:tc>
        <w:tc>
          <w:tcPr>
            <w:tcW w:w="3674" w:type="dxa"/>
          </w:tcPr>
          <w:p w14:paraId="7191EFFC" w14:textId="68FAFEDC" w:rsidR="009F6A8A" w:rsidRDefault="009F6A8A" w:rsidP="00652996">
            <w:pPr>
              <w:shd w:val="clear" w:color="auto" w:fill="FFFFFF"/>
              <w:textAlignment w:val="top"/>
              <w:rPr>
                <w:rFonts w:ascii="Times New Roman" w:eastAsia="Times New Roman" w:hAnsi="Times New Roman" w:cs="Times New Roman"/>
                <w:color w:val="00B050"/>
                <w:sz w:val="20"/>
                <w:szCs w:val="20"/>
              </w:rPr>
            </w:pPr>
            <w:r w:rsidRPr="00773548">
              <w:rPr>
                <w:rFonts w:ascii="Times New Roman" w:eastAsia="Times New Roman" w:hAnsi="Times New Roman" w:cs="Times New Roman"/>
                <w:strike/>
                <w:sz w:val="20"/>
                <w:szCs w:val="20"/>
              </w:rPr>
              <w:t>хэсэглэлийг</w:t>
            </w:r>
            <w:r w:rsidRPr="0040628E">
              <w:rPr>
                <w:rFonts w:ascii="Times New Roman" w:eastAsia="Times New Roman" w:hAnsi="Times New Roman" w:cs="Times New Roman"/>
                <w:sz w:val="20"/>
                <w:szCs w:val="20"/>
              </w:rPr>
              <w:t xml:space="preserve"> </w:t>
            </w:r>
            <w:r w:rsidRPr="00652996">
              <w:rPr>
                <w:rFonts w:ascii="Times New Roman" w:eastAsia="Times New Roman" w:hAnsi="Times New Roman" w:cs="Times New Roman"/>
                <w:color w:val="00B050"/>
                <w:sz w:val="20"/>
                <w:szCs w:val="20"/>
              </w:rPr>
              <w:t xml:space="preserve">хэсгийг </w:t>
            </w:r>
          </w:p>
          <w:p w14:paraId="5CB9D8AC" w14:textId="309890C9" w:rsidR="009F6A8A" w:rsidRDefault="009F6A8A" w:rsidP="00652996">
            <w:pPr>
              <w:shd w:val="clear" w:color="auto" w:fill="FFFFFF"/>
              <w:textAlignment w:val="top"/>
              <w:rPr>
                <w:rFonts w:ascii="Times New Roman" w:eastAsia="Times New Roman" w:hAnsi="Times New Roman" w:cs="Times New Roman"/>
                <w:color w:val="00B050"/>
                <w:sz w:val="20"/>
                <w:szCs w:val="20"/>
                <w:lang w:val="mn-MN"/>
              </w:rPr>
            </w:pPr>
            <w:r w:rsidRPr="00773548">
              <w:rPr>
                <w:rFonts w:ascii="Times New Roman" w:eastAsia="Times New Roman" w:hAnsi="Times New Roman" w:cs="Times New Roman"/>
                <w:strike/>
                <w:sz w:val="20"/>
                <w:szCs w:val="20"/>
              </w:rPr>
              <w:t>тохиолдлын</w:t>
            </w:r>
            <w:r w:rsidRPr="00652996">
              <w:rPr>
                <w:rFonts w:ascii="Times New Roman" w:eastAsia="Times New Roman" w:hAnsi="Times New Roman" w:cs="Times New Roman"/>
                <w:color w:val="00B050"/>
                <w:sz w:val="20"/>
                <w:szCs w:val="20"/>
                <w:lang w:val="mn-MN"/>
              </w:rPr>
              <w:t xml:space="preserve"> зориулалтын бус </w:t>
            </w:r>
          </w:p>
          <w:p w14:paraId="7966391D" w14:textId="07018F6A" w:rsidR="009F6A8A" w:rsidRPr="00652996" w:rsidRDefault="009F6A8A" w:rsidP="00652996">
            <w:pPr>
              <w:shd w:val="clear" w:color="auto" w:fill="FFFFFF"/>
              <w:textAlignment w:val="top"/>
              <w:rPr>
                <w:rFonts w:ascii="Times New Roman" w:eastAsia="Times New Roman" w:hAnsi="Times New Roman" w:cs="Times New Roman"/>
                <w:color w:val="00B050"/>
                <w:sz w:val="20"/>
                <w:szCs w:val="20"/>
              </w:rPr>
            </w:pPr>
            <w:r w:rsidRPr="00773548">
              <w:rPr>
                <w:rFonts w:ascii="Times New Roman" w:eastAsia="Times New Roman" w:hAnsi="Times New Roman" w:cs="Times New Roman"/>
                <w:strike/>
                <w:sz w:val="20"/>
                <w:szCs w:val="20"/>
              </w:rPr>
              <w:t xml:space="preserve">бэхэлж </w:t>
            </w:r>
            <w:proofErr w:type="gramStart"/>
            <w:r w:rsidRPr="00773548">
              <w:rPr>
                <w:rFonts w:ascii="Times New Roman" w:eastAsia="Times New Roman" w:hAnsi="Times New Roman" w:cs="Times New Roman"/>
                <w:strike/>
                <w:sz w:val="20"/>
                <w:szCs w:val="20"/>
              </w:rPr>
              <w:t>болохгүй.</w:t>
            </w:r>
            <w:r w:rsidRPr="00652996">
              <w:rPr>
                <w:rFonts w:ascii="Times New Roman" w:eastAsia="Times New Roman" w:hAnsi="Times New Roman" w:cs="Times New Roman"/>
                <w:color w:val="00B050"/>
                <w:sz w:val="20"/>
                <w:szCs w:val="20"/>
              </w:rPr>
              <w:t>бэх</w:t>
            </w:r>
            <w:r w:rsidRPr="00652996">
              <w:rPr>
                <w:rFonts w:ascii="Times New Roman" w:eastAsia="Times New Roman" w:hAnsi="Times New Roman" w:cs="Times New Roman"/>
                <w:color w:val="00B050"/>
                <w:sz w:val="20"/>
                <w:szCs w:val="20"/>
                <w:lang w:val="mn-MN"/>
              </w:rPr>
              <w:t>лэхийг</w:t>
            </w:r>
            <w:proofErr w:type="gramEnd"/>
            <w:r w:rsidRPr="00652996">
              <w:rPr>
                <w:rFonts w:ascii="Times New Roman" w:eastAsia="Times New Roman" w:hAnsi="Times New Roman" w:cs="Times New Roman"/>
                <w:color w:val="00B050"/>
                <w:sz w:val="20"/>
                <w:szCs w:val="20"/>
                <w:lang w:val="mn-MN"/>
              </w:rPr>
              <w:t xml:space="preserve"> </w:t>
            </w:r>
            <w:r>
              <w:rPr>
                <w:rFonts w:ascii="Times New Roman" w:eastAsia="Times New Roman" w:hAnsi="Times New Roman" w:cs="Times New Roman"/>
                <w:color w:val="00B050"/>
                <w:sz w:val="20"/>
                <w:szCs w:val="20"/>
                <w:lang w:val="mn-MN"/>
              </w:rPr>
              <w:t>зөвшөөрөхгүй</w:t>
            </w:r>
            <w:r w:rsidRPr="00652996">
              <w:rPr>
                <w:rFonts w:ascii="Times New Roman" w:eastAsia="Times New Roman" w:hAnsi="Times New Roman" w:cs="Times New Roman"/>
                <w:color w:val="00B050"/>
                <w:sz w:val="20"/>
                <w:szCs w:val="20"/>
                <w:lang w:val="mn-MN"/>
              </w:rPr>
              <w:t>.</w:t>
            </w:r>
          </w:p>
          <w:p w14:paraId="2F87BA2B" w14:textId="77777777" w:rsidR="009F6A8A" w:rsidRPr="0040628E" w:rsidRDefault="009F6A8A" w:rsidP="00620A29">
            <w:pPr>
              <w:shd w:val="clear" w:color="auto" w:fill="FFFFFF"/>
              <w:textAlignment w:val="top"/>
              <w:rPr>
                <w:rFonts w:ascii="Times New Roman" w:eastAsia="Times New Roman" w:hAnsi="Times New Roman" w:cs="Times New Roman"/>
                <w:sz w:val="20"/>
                <w:szCs w:val="20"/>
              </w:rPr>
            </w:pPr>
          </w:p>
        </w:tc>
        <w:tc>
          <w:tcPr>
            <w:tcW w:w="3674" w:type="dxa"/>
          </w:tcPr>
          <w:p w14:paraId="0F42296B" w14:textId="77777777" w:rsidR="009F6A8A" w:rsidRPr="00773548" w:rsidRDefault="009F6A8A" w:rsidP="00652996">
            <w:pPr>
              <w:shd w:val="clear" w:color="auto" w:fill="FFFFFF"/>
              <w:textAlignment w:val="top"/>
              <w:rPr>
                <w:rFonts w:ascii="Times New Roman" w:eastAsia="Times New Roman" w:hAnsi="Times New Roman" w:cs="Times New Roman"/>
                <w:strike/>
                <w:sz w:val="20"/>
                <w:szCs w:val="20"/>
              </w:rPr>
            </w:pPr>
          </w:p>
        </w:tc>
      </w:tr>
      <w:tr w:rsidR="009F6A8A" w:rsidRPr="009C6AB0" w14:paraId="3188B111" w14:textId="783BA83D" w:rsidTr="009F6A8A">
        <w:trPr>
          <w:trHeight w:val="800"/>
        </w:trPr>
        <w:tc>
          <w:tcPr>
            <w:tcW w:w="3674" w:type="dxa"/>
          </w:tcPr>
          <w:p w14:paraId="5F9837AD" w14:textId="27E7BCC8" w:rsidR="009F6A8A" w:rsidRPr="0040628E" w:rsidRDefault="009F6A8A" w:rsidP="0040628E">
            <w:pPr>
              <w:widowControl w:val="0"/>
              <w:autoSpaceDE w:val="0"/>
              <w:autoSpaceDN w:val="0"/>
              <w:adjustRightInd w:val="0"/>
              <w:jc w:val="both"/>
              <w:rPr>
                <w:rFonts w:ascii="Times New Roman" w:eastAsiaTheme="minorEastAsia" w:hAnsi="Times New Roman" w:cs="Times New Roman"/>
                <w:sz w:val="20"/>
                <w:szCs w:val="20"/>
                <w:lang w:val="ru-RU"/>
              </w:rPr>
            </w:pPr>
            <w:r>
              <w:rPr>
                <w:rFonts w:ascii="Times New Roman" w:eastAsia="Times New Roman" w:hAnsi="Times New Roman" w:cs="Times New Roman"/>
                <w:sz w:val="20"/>
                <w:szCs w:val="20"/>
                <w:lang w:val="mn-MN"/>
              </w:rPr>
              <w:t xml:space="preserve">3.1.8 </w:t>
            </w:r>
            <w:r w:rsidRPr="0040628E">
              <w:rPr>
                <w:rFonts w:ascii="Times New Roman" w:eastAsia="Times New Roman" w:hAnsi="Times New Roman" w:cs="Times New Roman"/>
                <w:sz w:val="20"/>
                <w:szCs w:val="20"/>
              </w:rPr>
              <w:t>Таслуурын дамжуулгыг өргөх ба угсрах үед түүний эрчлүүр буюу гар залгуураас барихыг хориглоно.</w:t>
            </w:r>
          </w:p>
        </w:tc>
        <w:tc>
          <w:tcPr>
            <w:tcW w:w="3674" w:type="dxa"/>
          </w:tcPr>
          <w:p w14:paraId="1E696C7F" w14:textId="77777777" w:rsidR="009F6A8A" w:rsidRDefault="009F6A8A" w:rsidP="00E60CC0">
            <w:pPr>
              <w:widowControl w:val="0"/>
              <w:autoSpaceDE w:val="0"/>
              <w:autoSpaceDN w:val="0"/>
              <w:adjustRightInd w:val="0"/>
              <w:contextualSpacing/>
              <w:jc w:val="center"/>
              <w:rPr>
                <w:rFonts w:ascii="Times New Roman" w:eastAsiaTheme="minorEastAsia" w:hAnsi="Times New Roman" w:cs="Times New Roman"/>
                <w:sz w:val="20"/>
                <w:szCs w:val="20"/>
                <w:lang w:val="mn-MN"/>
              </w:rPr>
            </w:pPr>
          </w:p>
          <w:p w14:paraId="6D9CC043" w14:textId="748E9EA7" w:rsidR="009F6A8A" w:rsidRPr="0040628E" w:rsidRDefault="009F6A8A" w:rsidP="00E60CC0">
            <w:pPr>
              <w:widowControl w:val="0"/>
              <w:autoSpaceDE w:val="0"/>
              <w:autoSpaceDN w:val="0"/>
              <w:adjustRightInd w:val="0"/>
              <w:contextualSpacing/>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1690D2CC" w14:textId="5A0E4AC1" w:rsidR="009F6A8A" w:rsidRPr="0040628E" w:rsidRDefault="009F6A8A" w:rsidP="00FD7A8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tc>
        <w:tc>
          <w:tcPr>
            <w:tcW w:w="3674" w:type="dxa"/>
          </w:tcPr>
          <w:p w14:paraId="23B2191C" w14:textId="77777777" w:rsidR="009F6A8A" w:rsidRPr="0040628E" w:rsidRDefault="009F6A8A" w:rsidP="00FD7A8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tc>
      </w:tr>
      <w:tr w:rsidR="009F6A8A" w:rsidRPr="009C6AB0" w14:paraId="736FA5FA" w14:textId="0279FED9" w:rsidTr="009F6A8A">
        <w:tc>
          <w:tcPr>
            <w:tcW w:w="3674" w:type="dxa"/>
          </w:tcPr>
          <w:p w14:paraId="2C5D392D" w14:textId="77777777" w:rsidR="009F6A8A" w:rsidRPr="0040628E" w:rsidRDefault="009F6A8A" w:rsidP="0040628E">
            <w:pPr>
              <w:shd w:val="clear" w:color="auto" w:fill="FFFFFF"/>
              <w:textAlignment w:val="top"/>
              <w:rPr>
                <w:rFonts w:ascii="Times New Roman" w:eastAsia="Times New Roman" w:hAnsi="Times New Roman" w:cs="Times New Roman"/>
                <w:sz w:val="20"/>
                <w:szCs w:val="20"/>
              </w:rPr>
            </w:pPr>
            <w:proofErr w:type="gramStart"/>
            <w:r w:rsidRPr="0040628E">
              <w:rPr>
                <w:rFonts w:ascii="Times New Roman" w:eastAsia="Times New Roman" w:hAnsi="Times New Roman" w:cs="Times New Roman"/>
                <w:sz w:val="20"/>
                <w:szCs w:val="20"/>
              </w:rPr>
              <w:t>3.1.9</w:t>
            </w:r>
            <w:r w:rsidRPr="0040628E">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 xml:space="preserve"> Өндөр</w:t>
            </w:r>
            <w:proofErr w:type="gramEnd"/>
            <w:r w:rsidRPr="0040628E">
              <w:rPr>
                <w:rFonts w:ascii="Times New Roman" w:eastAsia="Times New Roman" w:hAnsi="Times New Roman" w:cs="Times New Roman"/>
                <w:sz w:val="20"/>
                <w:szCs w:val="20"/>
              </w:rPr>
              <w:t xml:space="preserve"> хүчдэлийн таслуур, автомат, дамжуулга, түүнчлэн буцаах пүршнүүд буюу чөлөөтэй салгагдах механизмтай бусад аппаратыг өргөх ба шилжүүлэхдээ “Тасархай” байдалд гүйцэтгэх ба буцаах пүршгүй бол “Залгаатай” байдалд хийх ёстой.</w:t>
            </w:r>
          </w:p>
          <w:p w14:paraId="020786DF" w14:textId="11FCDB4C" w:rsidR="009F6A8A" w:rsidRPr="0040628E" w:rsidRDefault="009F6A8A" w:rsidP="00620A29">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7A025940" w14:textId="77777777" w:rsidR="009F6A8A" w:rsidRDefault="009F6A8A" w:rsidP="00E60CC0">
            <w:pPr>
              <w:shd w:val="clear" w:color="auto" w:fill="FFFFFF"/>
              <w:ind w:left="444"/>
              <w:jc w:val="center"/>
              <w:textAlignment w:val="top"/>
              <w:rPr>
                <w:rFonts w:ascii="Times New Roman" w:eastAsiaTheme="minorEastAsia" w:hAnsi="Times New Roman" w:cs="Times New Roman"/>
                <w:sz w:val="20"/>
                <w:szCs w:val="20"/>
                <w:lang w:val="mn-MN"/>
              </w:rPr>
            </w:pPr>
          </w:p>
          <w:p w14:paraId="38085565" w14:textId="77777777" w:rsidR="009F6A8A" w:rsidRDefault="009F6A8A" w:rsidP="00E60CC0">
            <w:pPr>
              <w:shd w:val="clear" w:color="auto" w:fill="FFFFFF"/>
              <w:ind w:left="444"/>
              <w:jc w:val="center"/>
              <w:textAlignment w:val="top"/>
              <w:rPr>
                <w:rFonts w:ascii="Times New Roman" w:eastAsiaTheme="minorEastAsia" w:hAnsi="Times New Roman" w:cs="Times New Roman"/>
                <w:sz w:val="20"/>
                <w:szCs w:val="20"/>
                <w:lang w:val="mn-MN"/>
              </w:rPr>
            </w:pPr>
          </w:p>
          <w:p w14:paraId="281A08F5" w14:textId="77777777" w:rsidR="009F6A8A" w:rsidRDefault="009F6A8A" w:rsidP="00E60CC0">
            <w:pPr>
              <w:shd w:val="clear" w:color="auto" w:fill="FFFFFF"/>
              <w:ind w:left="444"/>
              <w:jc w:val="center"/>
              <w:textAlignment w:val="top"/>
              <w:rPr>
                <w:rFonts w:ascii="Times New Roman" w:eastAsiaTheme="minorEastAsia" w:hAnsi="Times New Roman" w:cs="Times New Roman"/>
                <w:sz w:val="20"/>
                <w:szCs w:val="20"/>
                <w:lang w:val="mn-MN"/>
              </w:rPr>
            </w:pPr>
          </w:p>
          <w:p w14:paraId="7FAB18E5" w14:textId="77777777" w:rsidR="009F6A8A" w:rsidRDefault="009F6A8A" w:rsidP="00E60CC0">
            <w:pPr>
              <w:shd w:val="clear" w:color="auto" w:fill="FFFFFF"/>
              <w:ind w:left="444"/>
              <w:jc w:val="center"/>
              <w:textAlignment w:val="top"/>
              <w:rPr>
                <w:rFonts w:ascii="Times New Roman" w:eastAsiaTheme="minorEastAsia" w:hAnsi="Times New Roman" w:cs="Times New Roman"/>
                <w:sz w:val="20"/>
                <w:szCs w:val="20"/>
                <w:lang w:val="mn-MN"/>
              </w:rPr>
            </w:pPr>
          </w:p>
          <w:p w14:paraId="75CDCE48" w14:textId="09D65C99" w:rsidR="009F6A8A" w:rsidRPr="0040628E" w:rsidRDefault="009F6A8A" w:rsidP="00E60CC0">
            <w:pPr>
              <w:shd w:val="clear" w:color="auto" w:fill="FFFFFF"/>
              <w:ind w:left="444"/>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850CE39" w14:textId="235652B7" w:rsidR="009F6A8A" w:rsidRPr="0040628E" w:rsidRDefault="009F6A8A" w:rsidP="00620A29">
            <w:pPr>
              <w:shd w:val="clear" w:color="auto" w:fill="FFFFFF"/>
              <w:textAlignment w:val="top"/>
              <w:rPr>
                <w:rFonts w:ascii="Times New Roman" w:eastAsia="Times New Roman" w:hAnsi="Times New Roman" w:cs="Times New Roman"/>
                <w:sz w:val="20"/>
                <w:szCs w:val="20"/>
              </w:rPr>
            </w:pPr>
          </w:p>
        </w:tc>
        <w:tc>
          <w:tcPr>
            <w:tcW w:w="3674" w:type="dxa"/>
          </w:tcPr>
          <w:p w14:paraId="1D327CBD" w14:textId="77777777" w:rsidR="009F6A8A" w:rsidRPr="0040628E" w:rsidRDefault="009F6A8A" w:rsidP="00620A29">
            <w:pPr>
              <w:shd w:val="clear" w:color="auto" w:fill="FFFFFF"/>
              <w:textAlignment w:val="top"/>
              <w:rPr>
                <w:rFonts w:ascii="Times New Roman" w:eastAsia="Times New Roman" w:hAnsi="Times New Roman" w:cs="Times New Roman"/>
                <w:sz w:val="20"/>
                <w:szCs w:val="20"/>
              </w:rPr>
            </w:pPr>
          </w:p>
        </w:tc>
      </w:tr>
      <w:tr w:rsidR="009F6A8A" w:rsidRPr="0040628E" w14:paraId="77D31E6C" w14:textId="34E81117" w:rsidTr="009F6A8A">
        <w:tc>
          <w:tcPr>
            <w:tcW w:w="3674" w:type="dxa"/>
          </w:tcPr>
          <w:p w14:paraId="219D0866" w14:textId="05F2C297" w:rsidR="009F6A8A" w:rsidRPr="0040628E" w:rsidRDefault="009F6A8A" w:rsidP="00FF4F77">
            <w:pPr>
              <w:pStyle w:val="ListParagraph"/>
              <w:numPr>
                <w:ilvl w:val="2"/>
                <w:numId w:val="11"/>
              </w:numPr>
              <w:shd w:val="clear" w:color="auto" w:fill="FFFFFF"/>
              <w:spacing w:after="0" w:line="240" w:lineRule="auto"/>
              <w:ind w:left="0" w:firstLine="0"/>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Залгасан байдалд ирсэн таслуур ба буцаах пүршнүүд буюу чөлөөтэй салгагдах механизмтай дамжуулгыг угсрахаас өмнө салгасан байвал зохино. Үйлдвэрлэгчийн зааварт урьдчилан заагаагүй хэрэгслээр буцаах пүрш (чөлөөтэй салгагдах пүрш)-ийг татах, буулгахыг хориглоно.</w:t>
            </w:r>
          </w:p>
          <w:p w14:paraId="42C40217" w14:textId="2C759B99" w:rsidR="009F6A8A" w:rsidRPr="0040628E" w:rsidRDefault="009F6A8A" w:rsidP="0040628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746C3B60" w14:textId="77777777" w:rsidR="009F6A8A" w:rsidRDefault="009F6A8A" w:rsidP="00E60CC0">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55DFED65" w14:textId="77777777" w:rsidR="009F6A8A" w:rsidRDefault="009F6A8A" w:rsidP="00E60CC0">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2E4CCAC5" w14:textId="77777777" w:rsidR="009F6A8A" w:rsidRDefault="009F6A8A" w:rsidP="00E60CC0">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00BD75DC" w14:textId="77777777" w:rsidR="009F6A8A" w:rsidRDefault="009F6A8A" w:rsidP="00E60CC0">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7490F34F" w14:textId="530BA4C8" w:rsidR="009F6A8A" w:rsidRPr="0040628E" w:rsidRDefault="009F6A8A" w:rsidP="00E60CC0">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FCB4418" w14:textId="27593B91" w:rsidR="009F6A8A" w:rsidRPr="0040628E" w:rsidRDefault="009F6A8A" w:rsidP="006468D0">
            <w:pPr>
              <w:pStyle w:val="ListParagraph"/>
              <w:shd w:val="clear" w:color="auto" w:fill="FFFFFF"/>
              <w:spacing w:after="0" w:line="240" w:lineRule="auto"/>
              <w:ind w:left="29"/>
              <w:textAlignment w:val="top"/>
              <w:rPr>
                <w:rFonts w:ascii="Times New Roman" w:eastAsia="Times New Roman" w:hAnsi="Times New Roman" w:cs="Times New Roman"/>
                <w:sz w:val="20"/>
                <w:szCs w:val="20"/>
              </w:rPr>
            </w:pPr>
          </w:p>
        </w:tc>
        <w:tc>
          <w:tcPr>
            <w:tcW w:w="3674" w:type="dxa"/>
          </w:tcPr>
          <w:p w14:paraId="45E47333" w14:textId="77777777" w:rsidR="009F6A8A" w:rsidRPr="0040628E" w:rsidRDefault="009F6A8A" w:rsidP="006468D0">
            <w:pPr>
              <w:pStyle w:val="ListParagraph"/>
              <w:shd w:val="clear" w:color="auto" w:fill="FFFFFF"/>
              <w:spacing w:after="0" w:line="240" w:lineRule="auto"/>
              <w:ind w:left="29"/>
              <w:textAlignment w:val="top"/>
              <w:rPr>
                <w:rFonts w:ascii="Times New Roman" w:eastAsia="Times New Roman" w:hAnsi="Times New Roman" w:cs="Times New Roman"/>
                <w:sz w:val="20"/>
                <w:szCs w:val="20"/>
              </w:rPr>
            </w:pPr>
          </w:p>
        </w:tc>
      </w:tr>
      <w:tr w:rsidR="009F6A8A" w:rsidRPr="0040628E" w14:paraId="40C4D4B1" w14:textId="68244F2E" w:rsidTr="009F6A8A">
        <w:tc>
          <w:tcPr>
            <w:tcW w:w="3674" w:type="dxa"/>
          </w:tcPr>
          <w:p w14:paraId="38477B1F" w14:textId="0AAB690A" w:rsidR="009F6A8A" w:rsidRPr="0040628E" w:rsidRDefault="009F6A8A" w:rsidP="00557727">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t xml:space="preserve">3.1.11 </w:t>
            </w:r>
            <w:r w:rsidRPr="0040628E">
              <w:rPr>
                <w:rFonts w:ascii="Times New Roman" w:eastAsia="Times New Roman" w:hAnsi="Times New Roman" w:cs="Times New Roman"/>
                <w:sz w:val="20"/>
                <w:szCs w:val="20"/>
              </w:rPr>
              <w:t>Нэг туйлт хуурай салгуурын угсралтын үед газардуулгын хутга өөрөө  залгагдахаас хамгаалах тусгай хориг хийх шаардлагатай.</w:t>
            </w:r>
          </w:p>
        </w:tc>
        <w:tc>
          <w:tcPr>
            <w:tcW w:w="3674" w:type="dxa"/>
            <w:vAlign w:val="center"/>
          </w:tcPr>
          <w:p w14:paraId="294B172D" w14:textId="09A5F768" w:rsidR="009F6A8A" w:rsidRPr="00557727" w:rsidRDefault="009F6A8A" w:rsidP="00557727">
            <w:pPr>
              <w:widowControl w:val="0"/>
              <w:autoSpaceDE w:val="0"/>
              <w:autoSpaceDN w:val="0"/>
              <w:adjustRightInd w:val="0"/>
              <w:contextualSpacing/>
              <w:jc w:val="center"/>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t>Өөрчлөлтгүй</w:t>
            </w:r>
          </w:p>
        </w:tc>
        <w:tc>
          <w:tcPr>
            <w:tcW w:w="3674" w:type="dxa"/>
          </w:tcPr>
          <w:p w14:paraId="3292479E" w14:textId="6AA9A81E" w:rsidR="009F6A8A" w:rsidRPr="0040628E" w:rsidRDefault="009F6A8A" w:rsidP="00557727">
            <w:pPr>
              <w:pStyle w:val="ListParagraph"/>
              <w:shd w:val="clear" w:color="auto" w:fill="FFFFFF"/>
              <w:spacing w:after="0" w:line="240" w:lineRule="auto"/>
              <w:ind w:left="29"/>
              <w:textAlignment w:val="top"/>
              <w:rPr>
                <w:rFonts w:ascii="Times New Roman" w:eastAsia="Times New Roman" w:hAnsi="Times New Roman" w:cs="Times New Roman"/>
                <w:sz w:val="20"/>
                <w:szCs w:val="20"/>
              </w:rPr>
            </w:pPr>
          </w:p>
        </w:tc>
        <w:tc>
          <w:tcPr>
            <w:tcW w:w="3674" w:type="dxa"/>
          </w:tcPr>
          <w:p w14:paraId="53FE87E1" w14:textId="77777777" w:rsidR="009F6A8A" w:rsidRPr="0040628E" w:rsidRDefault="009F6A8A" w:rsidP="00557727">
            <w:pPr>
              <w:pStyle w:val="ListParagraph"/>
              <w:shd w:val="clear" w:color="auto" w:fill="FFFFFF"/>
              <w:spacing w:after="0" w:line="240" w:lineRule="auto"/>
              <w:ind w:left="29"/>
              <w:textAlignment w:val="top"/>
              <w:rPr>
                <w:rFonts w:ascii="Times New Roman" w:eastAsia="Times New Roman" w:hAnsi="Times New Roman" w:cs="Times New Roman"/>
                <w:sz w:val="20"/>
                <w:szCs w:val="20"/>
              </w:rPr>
            </w:pPr>
          </w:p>
        </w:tc>
      </w:tr>
      <w:tr w:rsidR="009F6A8A" w:rsidRPr="0040628E" w14:paraId="0E2DBDA7" w14:textId="66AF995A" w:rsidTr="009F6A8A">
        <w:tc>
          <w:tcPr>
            <w:tcW w:w="3674" w:type="dxa"/>
          </w:tcPr>
          <w:p w14:paraId="492AF50C" w14:textId="6996834E" w:rsidR="009F6A8A" w:rsidRPr="0040628E" w:rsidRDefault="009F6A8A" w:rsidP="00557727">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eastAsia="Times New Roman" w:hAnsi="Times New Roman" w:cs="Times New Roman"/>
                <w:sz w:val="20"/>
                <w:szCs w:val="20"/>
              </w:rPr>
              <w:t>3.1.1</w:t>
            </w:r>
            <w:r>
              <w:rPr>
                <w:rFonts w:ascii="Times New Roman" w:eastAsia="Times New Roman" w:hAnsi="Times New Roman" w:cs="Times New Roman"/>
                <w:sz w:val="20"/>
                <w:szCs w:val="20"/>
                <w:lang w:val="mn-MN"/>
              </w:rPr>
              <w:t>2</w:t>
            </w:r>
            <w:r w:rsidRPr="0040628E">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Хана, тааз, тавиурт цементийн уусмалаар бэхлэгдэх хийцүүдийг суурилуулах үед уусмалыг хатахаас өмнө тулах эд ангиуд (ивээс, татуурга г.м)-ыг зайлуулж болохгүй</w:t>
            </w:r>
          </w:p>
        </w:tc>
        <w:tc>
          <w:tcPr>
            <w:tcW w:w="3674" w:type="dxa"/>
          </w:tcPr>
          <w:p w14:paraId="100796B8" w14:textId="300F448F" w:rsidR="009F6A8A" w:rsidRPr="0040628E" w:rsidRDefault="009F6A8A" w:rsidP="00E60CC0">
            <w:pPr>
              <w:widowControl w:val="0"/>
              <w:autoSpaceDE w:val="0"/>
              <w:autoSpaceDN w:val="0"/>
              <w:adjustRightInd w:val="0"/>
              <w:jc w:val="both"/>
              <w:rPr>
                <w:rFonts w:ascii="Times New Roman" w:eastAsia="Times New Roman" w:hAnsi="Times New Roman" w:cs="Times New Roman"/>
                <w:sz w:val="20"/>
                <w:szCs w:val="20"/>
              </w:rPr>
            </w:pPr>
            <w:r w:rsidRPr="00557727">
              <w:rPr>
                <w:rFonts w:ascii="Times New Roman" w:eastAsia="Times New Roman" w:hAnsi="Times New Roman" w:cs="Times New Roman"/>
                <w:color w:val="00B050"/>
                <w:sz w:val="20"/>
                <w:szCs w:val="20"/>
              </w:rPr>
              <w:t>3.1.1</w:t>
            </w:r>
            <w:r w:rsidRPr="00557727">
              <w:rPr>
                <w:rFonts w:ascii="Times New Roman" w:eastAsia="Times New Roman" w:hAnsi="Times New Roman" w:cs="Times New Roman"/>
                <w:color w:val="00B050"/>
                <w:sz w:val="20"/>
                <w:szCs w:val="20"/>
                <w:lang w:val="mn-MN"/>
              </w:rPr>
              <w:t xml:space="preserve">2 </w:t>
            </w:r>
            <w:r w:rsidRPr="00557727">
              <w:rPr>
                <w:rFonts w:ascii="Times New Roman" w:eastAsia="Times New Roman" w:hAnsi="Times New Roman" w:cs="Times New Roman"/>
                <w:color w:val="00B050"/>
                <w:sz w:val="20"/>
                <w:szCs w:val="20"/>
              </w:rPr>
              <w:t xml:space="preserve">Хана, тааз, тавиурт цементийн </w:t>
            </w:r>
            <w:r w:rsidRPr="00557727">
              <w:rPr>
                <w:rFonts w:ascii="Times New Roman" w:eastAsia="Times New Roman" w:hAnsi="Times New Roman" w:cs="Times New Roman"/>
                <w:color w:val="00B050"/>
                <w:sz w:val="20"/>
                <w:szCs w:val="20"/>
                <w:lang w:val="mn-MN"/>
              </w:rPr>
              <w:t>зуурмагаар</w:t>
            </w:r>
            <w:r w:rsidRPr="00557727">
              <w:rPr>
                <w:rFonts w:ascii="Times New Roman" w:eastAsia="Times New Roman" w:hAnsi="Times New Roman" w:cs="Times New Roman"/>
                <w:color w:val="00B050"/>
                <w:sz w:val="20"/>
                <w:szCs w:val="20"/>
              </w:rPr>
              <w:t xml:space="preserve"> бэхлэгдэх хийцүүдийг суурилуулах үед </w:t>
            </w:r>
            <w:r>
              <w:rPr>
                <w:rFonts w:ascii="Times New Roman" w:eastAsia="Times New Roman" w:hAnsi="Times New Roman" w:cs="Times New Roman"/>
                <w:color w:val="00B050"/>
                <w:sz w:val="20"/>
                <w:szCs w:val="20"/>
                <w:lang w:val="mn-MN"/>
              </w:rPr>
              <w:t>зуурамгийг</w:t>
            </w:r>
            <w:r w:rsidRPr="00557727">
              <w:rPr>
                <w:rFonts w:ascii="Times New Roman" w:eastAsia="Times New Roman" w:hAnsi="Times New Roman" w:cs="Times New Roman"/>
                <w:color w:val="00B050"/>
                <w:sz w:val="20"/>
                <w:szCs w:val="20"/>
              </w:rPr>
              <w:t xml:space="preserve"> хатахаас өмнө тулах эд ангиуд (ивээс, татуурга г.м)-ыг зайлуулж болохгүй</w:t>
            </w:r>
          </w:p>
        </w:tc>
        <w:tc>
          <w:tcPr>
            <w:tcW w:w="3674" w:type="dxa"/>
          </w:tcPr>
          <w:p w14:paraId="214DADE1" w14:textId="77777777" w:rsidR="009F6A8A" w:rsidRDefault="009F6A8A" w:rsidP="00557727">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3F4E9577" w14:textId="77777777" w:rsidR="009F6A8A" w:rsidRDefault="009F6A8A" w:rsidP="00557727">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E60CC0">
              <w:rPr>
                <w:rFonts w:ascii="Times New Roman" w:eastAsia="Times New Roman" w:hAnsi="Times New Roman" w:cs="Times New Roman"/>
                <w:strike/>
                <w:sz w:val="20"/>
                <w:szCs w:val="20"/>
              </w:rPr>
              <w:t>уусмалаар</w:t>
            </w:r>
            <w:r w:rsidRPr="00557727">
              <w:rPr>
                <w:rFonts w:ascii="Times New Roman" w:eastAsia="Times New Roman" w:hAnsi="Times New Roman" w:cs="Times New Roman"/>
                <w:color w:val="00B050"/>
                <w:sz w:val="20"/>
                <w:szCs w:val="20"/>
                <w:lang w:val="mn-MN"/>
              </w:rPr>
              <w:t xml:space="preserve"> зуурмагаар</w:t>
            </w:r>
          </w:p>
          <w:p w14:paraId="0D3FBBA4" w14:textId="0D0A60B3" w:rsidR="009F6A8A" w:rsidRPr="00E60CC0" w:rsidRDefault="009F6A8A" w:rsidP="00557727">
            <w:pPr>
              <w:widowControl w:val="0"/>
              <w:autoSpaceDE w:val="0"/>
              <w:autoSpaceDN w:val="0"/>
              <w:adjustRightInd w:val="0"/>
              <w:jc w:val="both"/>
              <w:rPr>
                <w:rFonts w:ascii="Times New Roman" w:eastAsia="Times New Roman" w:hAnsi="Times New Roman" w:cs="Times New Roman"/>
                <w:strike/>
                <w:sz w:val="20"/>
                <w:szCs w:val="20"/>
                <w:lang w:val="mn-MN"/>
              </w:rPr>
            </w:pPr>
            <w:r w:rsidRPr="00E60CC0">
              <w:rPr>
                <w:rFonts w:ascii="Times New Roman" w:eastAsia="Times New Roman" w:hAnsi="Times New Roman" w:cs="Times New Roman"/>
                <w:strike/>
                <w:sz w:val="20"/>
                <w:szCs w:val="20"/>
              </w:rPr>
              <w:t>уусмалыг</w:t>
            </w:r>
            <w:r>
              <w:rPr>
                <w:rFonts w:ascii="Times New Roman" w:eastAsia="Times New Roman" w:hAnsi="Times New Roman" w:cs="Times New Roman"/>
                <w:strike/>
                <w:sz w:val="20"/>
                <w:szCs w:val="20"/>
                <w:lang w:val="mn-MN"/>
              </w:rPr>
              <w:t xml:space="preserve">  </w:t>
            </w:r>
            <w:r>
              <w:rPr>
                <w:rFonts w:ascii="Times New Roman" w:eastAsia="Times New Roman" w:hAnsi="Times New Roman" w:cs="Times New Roman"/>
                <w:color w:val="00B050"/>
                <w:sz w:val="20"/>
                <w:szCs w:val="20"/>
                <w:lang w:val="mn-MN"/>
              </w:rPr>
              <w:t>зуурамгийг</w:t>
            </w:r>
          </w:p>
        </w:tc>
        <w:tc>
          <w:tcPr>
            <w:tcW w:w="3674" w:type="dxa"/>
          </w:tcPr>
          <w:p w14:paraId="799B10FF" w14:textId="77777777" w:rsidR="009F6A8A" w:rsidRDefault="009F6A8A" w:rsidP="00557727">
            <w:pPr>
              <w:widowControl w:val="0"/>
              <w:autoSpaceDE w:val="0"/>
              <w:autoSpaceDN w:val="0"/>
              <w:adjustRightInd w:val="0"/>
              <w:jc w:val="both"/>
              <w:rPr>
                <w:rFonts w:ascii="Times New Roman" w:eastAsia="Times New Roman" w:hAnsi="Times New Roman" w:cs="Times New Roman"/>
                <w:color w:val="00B050"/>
                <w:sz w:val="20"/>
                <w:szCs w:val="20"/>
                <w:lang w:val="mn-MN"/>
              </w:rPr>
            </w:pPr>
          </w:p>
        </w:tc>
      </w:tr>
      <w:tr w:rsidR="009F6A8A" w:rsidRPr="0040628E" w14:paraId="591FC82E" w14:textId="4CE7F7C7" w:rsidTr="009F6A8A">
        <w:tc>
          <w:tcPr>
            <w:tcW w:w="3674" w:type="dxa"/>
          </w:tcPr>
          <w:p w14:paraId="30188A1E" w14:textId="1C5905B2" w:rsidR="009F6A8A" w:rsidRPr="0040628E" w:rsidRDefault="009F6A8A" w:rsidP="00557727">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t xml:space="preserve">3.1.13 </w:t>
            </w:r>
            <w:r w:rsidRPr="0040628E">
              <w:rPr>
                <w:rFonts w:ascii="Times New Roman" w:eastAsia="Times New Roman" w:hAnsi="Times New Roman" w:cs="Times New Roman"/>
                <w:sz w:val="20"/>
                <w:szCs w:val="20"/>
              </w:rPr>
              <w:t xml:space="preserve">Хүчний самбар, пульт, панель, түүнтэй төстэй зүйлүүдийг </w:t>
            </w:r>
            <w:r w:rsidRPr="0040628E">
              <w:rPr>
                <w:rFonts w:ascii="Times New Roman" w:eastAsia="Times New Roman" w:hAnsi="Times New Roman" w:cs="Times New Roman"/>
                <w:sz w:val="20"/>
                <w:szCs w:val="20"/>
              </w:rPr>
              <w:lastRenderedPageBreak/>
              <w:t>угсрахдаа  тэдгээрийг эцэслэн бэхлэгдэх хүртэл тогтворжилтыг барилгын бат бэх бүтээцэд түр бэхлэх замаар хангавал зохино.</w:t>
            </w:r>
          </w:p>
        </w:tc>
        <w:tc>
          <w:tcPr>
            <w:tcW w:w="3674" w:type="dxa"/>
          </w:tcPr>
          <w:p w14:paraId="38777066" w14:textId="1F83A27B" w:rsidR="009F6A8A" w:rsidRPr="0040628E" w:rsidRDefault="009F6A8A" w:rsidP="006F3669">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r w:rsidRPr="006F3669">
              <w:rPr>
                <w:rFonts w:ascii="Times New Roman" w:hAnsi="Times New Roman" w:cs="Times New Roman"/>
                <w:color w:val="00B050"/>
                <w:sz w:val="20"/>
                <w:szCs w:val="20"/>
              </w:rPr>
              <w:lastRenderedPageBreak/>
              <w:t xml:space="preserve">3.1.13 </w:t>
            </w:r>
            <w:r w:rsidRPr="006F3669">
              <w:rPr>
                <w:rFonts w:ascii="Times New Roman" w:eastAsia="Times New Roman" w:hAnsi="Times New Roman" w:cs="Times New Roman"/>
                <w:color w:val="00B050"/>
                <w:sz w:val="20"/>
                <w:szCs w:val="20"/>
              </w:rPr>
              <w:t xml:space="preserve">Хүчний самбар, пульт, панель, түүнтэй төстэй зүйлүүдийг </w:t>
            </w:r>
            <w:r w:rsidRPr="006F3669">
              <w:rPr>
                <w:rFonts w:ascii="Times New Roman" w:eastAsia="Times New Roman" w:hAnsi="Times New Roman" w:cs="Times New Roman"/>
                <w:color w:val="00B050"/>
                <w:sz w:val="20"/>
                <w:szCs w:val="20"/>
              </w:rPr>
              <w:lastRenderedPageBreak/>
              <w:t>угсрахдаа  тэдгээрийг эцэслэн бэхлэгдэх хүртэл тогт</w:t>
            </w:r>
            <w:r>
              <w:rPr>
                <w:rFonts w:ascii="Times New Roman" w:eastAsia="Times New Roman" w:hAnsi="Times New Roman" w:cs="Times New Roman"/>
                <w:color w:val="00B050"/>
                <w:sz w:val="20"/>
                <w:szCs w:val="20"/>
                <w:lang w:val="mn-MN"/>
              </w:rPr>
              <w:t>оохын тулд</w:t>
            </w:r>
            <w:r w:rsidRPr="006F3669">
              <w:rPr>
                <w:rFonts w:ascii="Times New Roman" w:eastAsia="Times New Roman" w:hAnsi="Times New Roman" w:cs="Times New Roman"/>
                <w:color w:val="00B050"/>
                <w:sz w:val="20"/>
                <w:szCs w:val="20"/>
              </w:rPr>
              <w:t xml:space="preserve"> барилгын бат бэх бүтээцэд түр бэхлэх замаар хангавал зохино.</w:t>
            </w:r>
          </w:p>
        </w:tc>
        <w:tc>
          <w:tcPr>
            <w:tcW w:w="3674" w:type="dxa"/>
          </w:tcPr>
          <w:p w14:paraId="77411F52" w14:textId="77777777" w:rsidR="009F6A8A" w:rsidRDefault="009F6A8A" w:rsidP="00557727">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p w14:paraId="0BDAD6FC" w14:textId="77777777" w:rsidR="009F6A8A" w:rsidRDefault="009F6A8A" w:rsidP="00557727">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p w14:paraId="05697B80" w14:textId="77777777" w:rsidR="009F6A8A" w:rsidRDefault="009F6A8A" w:rsidP="00557727">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p w14:paraId="79B82332" w14:textId="65764608" w:rsidR="009F6A8A" w:rsidRPr="0040628E" w:rsidRDefault="009F6A8A" w:rsidP="00557727">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rPr>
            </w:pPr>
            <w:r w:rsidRPr="00E60CC0">
              <w:rPr>
                <w:rFonts w:ascii="Times New Roman" w:eastAsia="Times New Roman" w:hAnsi="Times New Roman" w:cs="Times New Roman"/>
                <w:strike/>
                <w:sz w:val="20"/>
                <w:szCs w:val="20"/>
              </w:rPr>
              <w:t>тогтворжилтыг</w:t>
            </w:r>
            <w:r w:rsidRPr="006F3669">
              <w:rPr>
                <w:rFonts w:ascii="Times New Roman" w:eastAsia="Times New Roman" w:hAnsi="Times New Roman" w:cs="Times New Roman"/>
                <w:color w:val="00B050"/>
                <w:sz w:val="20"/>
                <w:szCs w:val="20"/>
              </w:rPr>
              <w:t xml:space="preserve"> тогт</w:t>
            </w:r>
            <w:r>
              <w:rPr>
                <w:rFonts w:ascii="Times New Roman" w:eastAsia="Times New Roman" w:hAnsi="Times New Roman" w:cs="Times New Roman"/>
                <w:color w:val="00B050"/>
                <w:sz w:val="20"/>
                <w:szCs w:val="20"/>
                <w:lang w:val="mn-MN"/>
              </w:rPr>
              <w:t>оохын тулд</w:t>
            </w:r>
          </w:p>
        </w:tc>
        <w:tc>
          <w:tcPr>
            <w:tcW w:w="3674" w:type="dxa"/>
          </w:tcPr>
          <w:p w14:paraId="7A1971EB" w14:textId="77777777" w:rsidR="009F6A8A" w:rsidRDefault="009F6A8A" w:rsidP="00557727">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tc>
      </w:tr>
      <w:tr w:rsidR="009F6A8A" w:rsidRPr="0040628E" w14:paraId="2D5F8D30" w14:textId="3D344267" w:rsidTr="009F6A8A">
        <w:tc>
          <w:tcPr>
            <w:tcW w:w="3674" w:type="dxa"/>
          </w:tcPr>
          <w:p w14:paraId="4A38FF63" w14:textId="262B9951" w:rsidR="009F6A8A" w:rsidRPr="0040628E" w:rsidRDefault="009F6A8A" w:rsidP="006F3669">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lastRenderedPageBreak/>
              <w:t xml:space="preserve">3.1.14 </w:t>
            </w:r>
            <w:r w:rsidRPr="0040628E">
              <w:rPr>
                <w:rFonts w:ascii="Times New Roman" w:eastAsia="Times New Roman" w:hAnsi="Times New Roman" w:cs="Times New Roman"/>
                <w:sz w:val="20"/>
                <w:szCs w:val="20"/>
              </w:rPr>
              <w:t>Хорго, хүчний самбар, панель, хуваарилах байгууламжийн хэсэг ба бусад тоног төхөөрөмжийг өргөх, шилжүүлэх, суурилуулахдаа тэдгээрийг хөмрөхөөс сэргийлсэн (хүндийн төвөөс нь дээгүүр оосорлох, татуурга хэрэглэх ба бусад) арга хэмжээг авбал зохино.</w:t>
            </w:r>
          </w:p>
        </w:tc>
        <w:tc>
          <w:tcPr>
            <w:tcW w:w="3674" w:type="dxa"/>
          </w:tcPr>
          <w:p w14:paraId="5E4AA82F" w14:textId="77777777" w:rsidR="009F6A8A" w:rsidRDefault="009F6A8A" w:rsidP="006F3669">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p>
          <w:p w14:paraId="63ED5E6B" w14:textId="77777777" w:rsidR="009F6A8A" w:rsidRDefault="009F6A8A" w:rsidP="006F3669">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p>
          <w:p w14:paraId="18694C94" w14:textId="77777777" w:rsidR="009F6A8A" w:rsidRDefault="009F6A8A" w:rsidP="006F3669">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p>
          <w:p w14:paraId="07AA5A86" w14:textId="244C2662" w:rsidR="009F6A8A" w:rsidRPr="0040628E" w:rsidRDefault="009F6A8A" w:rsidP="006F3669">
            <w:pPr>
              <w:pStyle w:val="ListParagraph"/>
              <w:widowControl w:val="0"/>
              <w:autoSpaceDE w:val="0"/>
              <w:autoSpaceDN w:val="0"/>
              <w:adjustRightInd w:val="0"/>
              <w:spacing w:after="0" w:line="240" w:lineRule="auto"/>
              <w:ind w:left="0"/>
              <w:jc w:val="center"/>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t>Өөрчлөлтгүй</w:t>
            </w:r>
          </w:p>
        </w:tc>
        <w:tc>
          <w:tcPr>
            <w:tcW w:w="3674" w:type="dxa"/>
          </w:tcPr>
          <w:p w14:paraId="190AB298" w14:textId="1AAB8E7A" w:rsidR="009F6A8A" w:rsidRPr="0040628E" w:rsidRDefault="009F6A8A" w:rsidP="006F3669">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rPr>
            </w:pPr>
          </w:p>
        </w:tc>
        <w:tc>
          <w:tcPr>
            <w:tcW w:w="3674" w:type="dxa"/>
          </w:tcPr>
          <w:p w14:paraId="18E430FA" w14:textId="77777777" w:rsidR="009F6A8A" w:rsidRPr="0040628E" w:rsidRDefault="009F6A8A" w:rsidP="006F3669">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rPr>
            </w:pPr>
          </w:p>
        </w:tc>
      </w:tr>
      <w:tr w:rsidR="009F6A8A" w:rsidRPr="0040628E" w14:paraId="7F051D27" w14:textId="0537AC35" w:rsidTr="009F6A8A">
        <w:tc>
          <w:tcPr>
            <w:tcW w:w="3674" w:type="dxa"/>
          </w:tcPr>
          <w:p w14:paraId="06A40E80" w14:textId="71011A81" w:rsidR="009F6A8A" w:rsidRPr="000870FA" w:rsidRDefault="009F6A8A" w:rsidP="000870FA">
            <w:pPr>
              <w:pStyle w:val="ListParagraph"/>
              <w:numPr>
                <w:ilvl w:val="2"/>
                <w:numId w:val="12"/>
              </w:numPr>
              <w:shd w:val="clear" w:color="auto" w:fill="FFFFFF"/>
              <w:spacing w:after="0" w:line="240" w:lineRule="auto"/>
              <w:ind w:left="0" w:firstLine="0"/>
              <w:jc w:val="both"/>
              <w:textAlignment w:val="top"/>
              <w:rPr>
                <w:rFonts w:ascii="Times New Roman" w:eastAsia="Times New Roman" w:hAnsi="Times New Roman" w:cs="Times New Roman"/>
                <w:sz w:val="20"/>
                <w:szCs w:val="20"/>
              </w:rPr>
            </w:pPr>
            <w:r w:rsidRPr="000870FA">
              <w:rPr>
                <w:rFonts w:ascii="Times New Roman" w:eastAsia="Times New Roman" w:hAnsi="Times New Roman" w:cs="Times New Roman"/>
                <w:sz w:val="20"/>
                <w:szCs w:val="20"/>
              </w:rPr>
              <w:t>Угсарч буй самбар, хорго, бусад хийцүүд дээр бэхэлгээгүй эд анги, багаж тавьж орхихыг хориглоно.</w:t>
            </w:r>
          </w:p>
          <w:p w14:paraId="011BCE47" w14:textId="07007A71" w:rsidR="009F6A8A" w:rsidRPr="0040628E" w:rsidRDefault="009F6A8A" w:rsidP="000870FA">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2EE5B672" w14:textId="77777777" w:rsidR="009F6A8A" w:rsidRDefault="009F6A8A" w:rsidP="00E60CC0">
            <w:pPr>
              <w:pStyle w:val="ListParagraph"/>
              <w:shd w:val="clear" w:color="auto" w:fill="FFFFFF"/>
              <w:spacing w:after="0" w:line="240" w:lineRule="auto"/>
              <w:ind w:left="0"/>
              <w:jc w:val="center"/>
              <w:textAlignment w:val="top"/>
              <w:rPr>
                <w:rFonts w:ascii="Times New Roman" w:eastAsiaTheme="minorEastAsia" w:hAnsi="Times New Roman" w:cs="Times New Roman"/>
                <w:sz w:val="20"/>
                <w:szCs w:val="20"/>
              </w:rPr>
            </w:pPr>
          </w:p>
          <w:p w14:paraId="12378CB5" w14:textId="16F778E5" w:rsidR="009F6A8A" w:rsidRPr="000870FA" w:rsidRDefault="009F6A8A" w:rsidP="00E60CC0">
            <w:pPr>
              <w:pStyle w:val="ListParagraph"/>
              <w:shd w:val="clear" w:color="auto" w:fill="FFFFFF"/>
              <w:spacing w:after="0" w:line="240" w:lineRule="auto"/>
              <w:ind w:left="0"/>
              <w:jc w:val="center"/>
              <w:textAlignment w:val="top"/>
              <w:rPr>
                <w:rFonts w:ascii="Times New Roman" w:eastAsiaTheme="minorEastAsia" w:hAnsi="Times New Roman" w:cs="Times New Roman"/>
                <w:color w:val="00B050"/>
                <w:sz w:val="20"/>
                <w:szCs w:val="20"/>
              </w:rPr>
            </w:pPr>
            <w:r w:rsidRPr="0040628E">
              <w:rPr>
                <w:rFonts w:ascii="Times New Roman" w:eastAsiaTheme="minorEastAsia" w:hAnsi="Times New Roman" w:cs="Times New Roman"/>
                <w:sz w:val="20"/>
                <w:szCs w:val="20"/>
              </w:rPr>
              <w:t>Өөрчлөлтгүй</w:t>
            </w:r>
          </w:p>
        </w:tc>
        <w:tc>
          <w:tcPr>
            <w:tcW w:w="3674" w:type="dxa"/>
          </w:tcPr>
          <w:p w14:paraId="1BE784F2" w14:textId="3AB381C4" w:rsidR="009F6A8A" w:rsidRPr="0040628E" w:rsidRDefault="009F6A8A" w:rsidP="000870FA">
            <w:pPr>
              <w:shd w:val="clear" w:color="auto" w:fill="FFFFFF"/>
              <w:ind w:left="29"/>
              <w:jc w:val="both"/>
              <w:textAlignment w:val="top"/>
              <w:rPr>
                <w:rFonts w:ascii="Times New Roman" w:eastAsia="Times New Roman" w:hAnsi="Times New Roman" w:cs="Times New Roman"/>
                <w:sz w:val="20"/>
                <w:szCs w:val="20"/>
              </w:rPr>
            </w:pPr>
          </w:p>
        </w:tc>
        <w:tc>
          <w:tcPr>
            <w:tcW w:w="3674" w:type="dxa"/>
          </w:tcPr>
          <w:p w14:paraId="43D6285F" w14:textId="77777777" w:rsidR="009F6A8A" w:rsidRPr="0040628E" w:rsidRDefault="009F6A8A" w:rsidP="000870FA">
            <w:pPr>
              <w:shd w:val="clear" w:color="auto" w:fill="FFFFFF"/>
              <w:ind w:left="29"/>
              <w:jc w:val="both"/>
              <w:textAlignment w:val="top"/>
              <w:rPr>
                <w:rFonts w:ascii="Times New Roman" w:eastAsia="Times New Roman" w:hAnsi="Times New Roman" w:cs="Times New Roman"/>
                <w:sz w:val="20"/>
                <w:szCs w:val="20"/>
              </w:rPr>
            </w:pPr>
          </w:p>
        </w:tc>
      </w:tr>
      <w:tr w:rsidR="009F6A8A" w:rsidRPr="0040628E" w14:paraId="435BF1FF" w14:textId="09D7AA6B" w:rsidTr="009F6A8A">
        <w:tc>
          <w:tcPr>
            <w:tcW w:w="3674" w:type="dxa"/>
          </w:tcPr>
          <w:p w14:paraId="1B5C76FC" w14:textId="301F7FD2" w:rsidR="009F6A8A" w:rsidRPr="0040628E" w:rsidRDefault="009F6A8A" w:rsidP="00DC24A2">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eastAsia="Times New Roman" w:hAnsi="Times New Roman" w:cs="Times New Roman"/>
                <w:sz w:val="20"/>
                <w:szCs w:val="20"/>
              </w:rPr>
              <w:t>3.1.16 Гүйдлийн трансформаторыг угсрах, түүнд хоёрдогч хэлхээний утсыг  холбохдоо ашиглаагүй хоёрдогч ороомгуудад богино холболт хийж газардуулсан байх ёстой.</w:t>
            </w:r>
          </w:p>
        </w:tc>
        <w:tc>
          <w:tcPr>
            <w:tcW w:w="3674" w:type="dxa"/>
          </w:tcPr>
          <w:p w14:paraId="05FA5D0F" w14:textId="77777777" w:rsidR="009F6A8A" w:rsidRDefault="009F6A8A" w:rsidP="000870FA">
            <w:pPr>
              <w:shd w:val="clear" w:color="auto" w:fill="FFFFFF"/>
              <w:textAlignment w:val="top"/>
              <w:rPr>
                <w:rFonts w:ascii="Times New Roman" w:eastAsiaTheme="minorEastAsia" w:hAnsi="Times New Roman" w:cs="Times New Roman"/>
                <w:sz w:val="20"/>
                <w:szCs w:val="20"/>
              </w:rPr>
            </w:pPr>
          </w:p>
          <w:p w14:paraId="147E10FC" w14:textId="77777777" w:rsidR="009F6A8A" w:rsidRDefault="009F6A8A" w:rsidP="000870FA">
            <w:pPr>
              <w:shd w:val="clear" w:color="auto" w:fill="FFFFFF"/>
              <w:textAlignment w:val="top"/>
              <w:rPr>
                <w:rFonts w:ascii="Times New Roman" w:eastAsiaTheme="minorEastAsia" w:hAnsi="Times New Roman" w:cs="Times New Roman"/>
                <w:sz w:val="20"/>
                <w:szCs w:val="20"/>
              </w:rPr>
            </w:pPr>
          </w:p>
          <w:p w14:paraId="454D58FE" w14:textId="70D0C763" w:rsidR="009F6A8A" w:rsidRPr="0040628E" w:rsidRDefault="009F6A8A" w:rsidP="00DC24A2">
            <w:pPr>
              <w:shd w:val="clear" w:color="auto" w:fill="FFFFFF"/>
              <w:jc w:val="center"/>
              <w:textAlignment w:val="top"/>
              <w:rPr>
                <w:rFonts w:ascii="Times New Roman" w:eastAsia="Times New Roman" w:hAnsi="Times New Roman" w:cs="Times New Roman"/>
                <w:sz w:val="20"/>
                <w:szCs w:val="20"/>
              </w:rPr>
            </w:pPr>
            <w:r w:rsidRPr="0040628E">
              <w:rPr>
                <w:rFonts w:ascii="Times New Roman" w:eastAsiaTheme="minorEastAsia" w:hAnsi="Times New Roman" w:cs="Times New Roman"/>
                <w:sz w:val="20"/>
                <w:szCs w:val="20"/>
              </w:rPr>
              <w:t>Өөрчлөлтгүй</w:t>
            </w:r>
          </w:p>
        </w:tc>
        <w:tc>
          <w:tcPr>
            <w:tcW w:w="3674" w:type="dxa"/>
          </w:tcPr>
          <w:p w14:paraId="136AFA40" w14:textId="0DDBDF3C" w:rsidR="009F6A8A" w:rsidRPr="0040628E" w:rsidRDefault="009F6A8A" w:rsidP="000870FA">
            <w:pPr>
              <w:shd w:val="clear" w:color="auto" w:fill="FFFFFF"/>
              <w:textAlignment w:val="top"/>
              <w:rPr>
                <w:rFonts w:ascii="Times New Roman" w:eastAsia="Times New Roman" w:hAnsi="Times New Roman" w:cs="Times New Roman"/>
                <w:sz w:val="20"/>
                <w:szCs w:val="20"/>
              </w:rPr>
            </w:pPr>
          </w:p>
        </w:tc>
        <w:tc>
          <w:tcPr>
            <w:tcW w:w="3674" w:type="dxa"/>
          </w:tcPr>
          <w:p w14:paraId="31B17F8C" w14:textId="77777777" w:rsidR="009F6A8A" w:rsidRPr="0040628E" w:rsidRDefault="009F6A8A" w:rsidP="000870FA">
            <w:pPr>
              <w:shd w:val="clear" w:color="auto" w:fill="FFFFFF"/>
              <w:textAlignment w:val="top"/>
              <w:rPr>
                <w:rFonts w:ascii="Times New Roman" w:eastAsia="Times New Roman" w:hAnsi="Times New Roman" w:cs="Times New Roman"/>
                <w:sz w:val="20"/>
                <w:szCs w:val="20"/>
              </w:rPr>
            </w:pPr>
          </w:p>
        </w:tc>
      </w:tr>
      <w:tr w:rsidR="009F6A8A" w:rsidRPr="0040628E" w14:paraId="17BBE07C" w14:textId="0176EBF0" w:rsidTr="009F6A8A">
        <w:tc>
          <w:tcPr>
            <w:tcW w:w="3674" w:type="dxa"/>
          </w:tcPr>
          <w:p w14:paraId="7C53E782" w14:textId="77777777" w:rsidR="009F6A8A" w:rsidRPr="0040628E" w:rsidRDefault="009F6A8A" w:rsidP="00DC24A2">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3.1.17 Тосон таслуурын контактын зэрэг залгагдалтыг шалгах, таслуурын их биен дотор ажиллахдаа 12 В-оос ихгүй хүчдэлтэй гэрэлтүүлэг ашиглана.</w:t>
            </w:r>
          </w:p>
          <w:p w14:paraId="34DEFE05" w14:textId="6E3FDC0A" w:rsidR="009F6A8A" w:rsidRPr="0040628E" w:rsidRDefault="009F6A8A" w:rsidP="000870FA">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72587DEE" w14:textId="77777777" w:rsidR="009F6A8A" w:rsidRPr="0040628E" w:rsidRDefault="009F6A8A" w:rsidP="000870FA">
            <w:pPr>
              <w:shd w:val="clear" w:color="auto" w:fill="FFFFFF"/>
              <w:textAlignment w:val="top"/>
              <w:rPr>
                <w:rFonts w:ascii="Times New Roman" w:eastAsia="Times New Roman" w:hAnsi="Times New Roman" w:cs="Times New Roman"/>
                <w:sz w:val="20"/>
                <w:szCs w:val="20"/>
              </w:rPr>
            </w:pPr>
          </w:p>
          <w:p w14:paraId="4AB71EFE" w14:textId="77777777" w:rsidR="009F6A8A" w:rsidRDefault="009F6A8A" w:rsidP="000870FA">
            <w:pPr>
              <w:widowControl w:val="0"/>
              <w:autoSpaceDE w:val="0"/>
              <w:autoSpaceDN w:val="0"/>
              <w:adjustRightInd w:val="0"/>
              <w:jc w:val="center"/>
              <w:rPr>
                <w:rFonts w:ascii="Times New Roman" w:eastAsiaTheme="minorEastAsia" w:hAnsi="Times New Roman" w:cs="Times New Roman"/>
                <w:sz w:val="20"/>
                <w:szCs w:val="20"/>
              </w:rPr>
            </w:pPr>
          </w:p>
          <w:p w14:paraId="69C3CDD2" w14:textId="6E2CDCB3" w:rsidR="009F6A8A" w:rsidRPr="0040628E" w:rsidRDefault="009F6A8A" w:rsidP="00DC24A2">
            <w:pPr>
              <w:widowControl w:val="0"/>
              <w:autoSpaceDE w:val="0"/>
              <w:autoSpaceDN w:val="0"/>
              <w:adjustRightInd w:val="0"/>
              <w:jc w:val="center"/>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rPr>
              <w:t>Өөрчлөлтгүй</w:t>
            </w:r>
          </w:p>
        </w:tc>
        <w:tc>
          <w:tcPr>
            <w:tcW w:w="3674" w:type="dxa"/>
          </w:tcPr>
          <w:p w14:paraId="032C61F5" w14:textId="6DFD97F4" w:rsidR="009F6A8A" w:rsidRPr="0040628E" w:rsidRDefault="009F6A8A" w:rsidP="000870FA">
            <w:pPr>
              <w:shd w:val="clear" w:color="auto" w:fill="FFFFFF"/>
              <w:textAlignment w:val="top"/>
              <w:rPr>
                <w:rFonts w:ascii="Times New Roman" w:eastAsia="Times New Roman" w:hAnsi="Times New Roman" w:cs="Times New Roman"/>
                <w:sz w:val="20"/>
                <w:szCs w:val="20"/>
              </w:rPr>
            </w:pPr>
          </w:p>
        </w:tc>
        <w:tc>
          <w:tcPr>
            <w:tcW w:w="3674" w:type="dxa"/>
          </w:tcPr>
          <w:p w14:paraId="4A461401" w14:textId="77777777" w:rsidR="009F6A8A" w:rsidRPr="0040628E" w:rsidRDefault="009F6A8A" w:rsidP="000870FA">
            <w:pPr>
              <w:shd w:val="clear" w:color="auto" w:fill="FFFFFF"/>
              <w:textAlignment w:val="top"/>
              <w:rPr>
                <w:rFonts w:ascii="Times New Roman" w:eastAsia="Times New Roman" w:hAnsi="Times New Roman" w:cs="Times New Roman"/>
                <w:sz w:val="20"/>
                <w:szCs w:val="20"/>
              </w:rPr>
            </w:pPr>
          </w:p>
        </w:tc>
      </w:tr>
      <w:tr w:rsidR="009F6A8A" w:rsidRPr="0040628E" w14:paraId="29FD6912" w14:textId="7D7A3E95" w:rsidTr="009F6A8A">
        <w:tc>
          <w:tcPr>
            <w:tcW w:w="3674" w:type="dxa"/>
          </w:tcPr>
          <w:p w14:paraId="66D3018C" w14:textId="77777777" w:rsidR="009F6A8A" w:rsidRPr="0040628E" w:rsidRDefault="009F6A8A" w:rsidP="00DC24A2">
            <w:pPr>
              <w:pStyle w:val="ListParagraph"/>
              <w:numPr>
                <w:ilvl w:val="2"/>
                <w:numId w:val="8"/>
              </w:numPr>
              <w:shd w:val="clear" w:color="auto" w:fill="FFFFFF"/>
              <w:spacing w:after="0" w:line="240" w:lineRule="auto"/>
              <w:ind w:left="29" w:firstLine="0"/>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Төвөөс зугатах хүчний буюу тос дүүргэгч аппаратын шүүгч-шахуурга суурилуулах байранд ил гал гаргах, тамхи татах, гагнуур хийхийг хориглох бөгөөд хориглосон заалт бүхий плакат өлгөнө. Ил галтай газраас 10 м-ээс багагүй зайд аппаратыг тосоор угаах, дүүргэх, юүлэх, түүнчлэн зориулалтын бус шилэн савыг тос нэмэх, юүлэхэд (бөглөө авахыг эс тооцон) ашиглахыг хориглоно.</w:t>
            </w:r>
          </w:p>
          <w:p w14:paraId="4AA9BAE4" w14:textId="4F2C33A0" w:rsidR="009F6A8A" w:rsidRPr="0040628E" w:rsidRDefault="009F6A8A" w:rsidP="00DC24A2">
            <w:pPr>
              <w:widowControl w:val="0"/>
              <w:autoSpaceDE w:val="0"/>
              <w:autoSpaceDN w:val="0"/>
              <w:adjustRightInd w:val="0"/>
              <w:ind w:firstLine="720"/>
              <w:jc w:val="both"/>
              <w:rPr>
                <w:rFonts w:ascii="Times New Roman" w:eastAsiaTheme="minorEastAsia" w:hAnsi="Times New Roman" w:cs="Times New Roman"/>
                <w:sz w:val="20"/>
                <w:szCs w:val="20"/>
                <w:lang w:val="mn-MN"/>
              </w:rPr>
            </w:pPr>
          </w:p>
        </w:tc>
        <w:tc>
          <w:tcPr>
            <w:tcW w:w="3674" w:type="dxa"/>
          </w:tcPr>
          <w:p w14:paraId="6C739A90" w14:textId="1E4103BF" w:rsidR="009F6A8A" w:rsidRPr="0040628E" w:rsidRDefault="009F6A8A" w:rsidP="00DC24A2">
            <w:pPr>
              <w:pStyle w:val="ListParagraph"/>
              <w:numPr>
                <w:ilvl w:val="2"/>
                <w:numId w:val="14"/>
              </w:numPr>
              <w:shd w:val="clear" w:color="auto" w:fill="FFFFFF"/>
              <w:spacing w:after="0" w:line="240" w:lineRule="auto"/>
              <w:ind w:left="0" w:firstLine="0"/>
              <w:textAlignment w:val="top"/>
              <w:rPr>
                <w:rFonts w:ascii="Times New Roman" w:eastAsiaTheme="minorEastAsia" w:hAnsi="Times New Roman" w:cs="Times New Roman"/>
                <w:sz w:val="20"/>
                <w:szCs w:val="20"/>
                <w:lang w:val="mn-MN"/>
              </w:rPr>
            </w:pPr>
            <w:r w:rsidRPr="00DC24A2">
              <w:rPr>
                <w:rFonts w:ascii="Times New Roman" w:eastAsiaTheme="minorEastAsia" w:hAnsi="Times New Roman" w:cs="Times New Roman"/>
                <w:color w:val="00B050"/>
                <w:sz w:val="20"/>
                <w:szCs w:val="20"/>
                <w:lang w:val="mn-MN"/>
              </w:rPr>
              <w:t xml:space="preserve">Тос цэвэрлэх төхөөрөмжийн өрөө тостой нөхцөлтэй ажлын байранд </w:t>
            </w:r>
            <w:r w:rsidRPr="00DC24A2">
              <w:rPr>
                <w:rFonts w:ascii="Times New Roman" w:eastAsia="Times New Roman" w:hAnsi="Times New Roman" w:cs="Times New Roman"/>
                <w:color w:val="00B050"/>
                <w:sz w:val="20"/>
                <w:szCs w:val="20"/>
              </w:rPr>
              <w:t>ил гал гаргах, тамхи татах, гагнуур хийхийг хориглох бөгөөд хориглосон заалт бүхий плакат өлгөнө. Ил галтай газраас 10 м-ээс багагүй зайд аппаратыг тосоор угаах, дүүргэх, юүлэх, түүнчлэн зориулалтын бус шилэн савыг тос нэмэх, юүлэхэд (бөглөө авахыг эс тооцон) ашиглахыг хориглоно.</w:t>
            </w:r>
          </w:p>
        </w:tc>
        <w:tc>
          <w:tcPr>
            <w:tcW w:w="3674" w:type="dxa"/>
          </w:tcPr>
          <w:p w14:paraId="15FA1887" w14:textId="77777777" w:rsidR="009F6A8A" w:rsidRDefault="009F6A8A" w:rsidP="00DC24A2">
            <w:pPr>
              <w:pStyle w:val="ListParagraph"/>
              <w:shd w:val="clear" w:color="auto" w:fill="FFFFFF"/>
              <w:spacing w:after="0" w:line="240" w:lineRule="auto"/>
              <w:ind w:left="29"/>
              <w:textAlignment w:val="top"/>
              <w:rPr>
                <w:rFonts w:ascii="Times New Roman" w:eastAsiaTheme="minorEastAsia" w:hAnsi="Times New Roman" w:cs="Times New Roman"/>
                <w:color w:val="00B050"/>
                <w:sz w:val="20"/>
                <w:szCs w:val="20"/>
                <w:lang w:val="mn-MN"/>
              </w:rPr>
            </w:pPr>
            <w:r w:rsidRPr="00DC24A2">
              <w:rPr>
                <w:rFonts w:ascii="Times New Roman" w:eastAsiaTheme="minorEastAsia" w:hAnsi="Times New Roman" w:cs="Times New Roman"/>
                <w:color w:val="00B050"/>
                <w:sz w:val="20"/>
                <w:szCs w:val="20"/>
                <w:lang w:val="mn-MN"/>
              </w:rPr>
              <w:t>Тос цэвэрлэх төхөөрөмжийн өрөө тостой нөхцөлтэй ажлын</w:t>
            </w:r>
          </w:p>
          <w:p w14:paraId="26D36A3D" w14:textId="77777777" w:rsidR="009F6A8A" w:rsidRDefault="009F6A8A" w:rsidP="00DC24A2">
            <w:pPr>
              <w:pStyle w:val="ListParagraph"/>
              <w:shd w:val="clear" w:color="auto" w:fill="FFFFFF"/>
              <w:spacing w:after="0" w:line="240" w:lineRule="auto"/>
              <w:ind w:left="29"/>
              <w:textAlignment w:val="top"/>
              <w:rPr>
                <w:rFonts w:ascii="Times New Roman" w:eastAsiaTheme="minorEastAsia" w:hAnsi="Times New Roman" w:cs="Times New Roman"/>
                <w:color w:val="00B050"/>
                <w:sz w:val="20"/>
                <w:szCs w:val="20"/>
                <w:lang w:val="mn-MN"/>
              </w:rPr>
            </w:pPr>
          </w:p>
          <w:p w14:paraId="741E3604" w14:textId="2DC3EB91" w:rsidR="009F6A8A" w:rsidRPr="0040628E" w:rsidRDefault="009F6A8A" w:rsidP="00DC24A2">
            <w:pPr>
              <w:pStyle w:val="ListParagraph"/>
              <w:shd w:val="clear" w:color="auto" w:fill="FFFFFF"/>
              <w:spacing w:after="0" w:line="240" w:lineRule="auto"/>
              <w:ind w:left="29"/>
              <w:textAlignment w:val="top"/>
              <w:rPr>
                <w:rFonts w:ascii="Times New Roman" w:eastAsia="Times New Roman" w:hAnsi="Times New Roman" w:cs="Times New Roman"/>
                <w:sz w:val="20"/>
                <w:szCs w:val="20"/>
              </w:rPr>
            </w:pPr>
            <w:r w:rsidRPr="00E60CC0">
              <w:rPr>
                <w:rFonts w:ascii="Times New Roman" w:eastAsiaTheme="minorEastAsia" w:hAnsi="Times New Roman" w:cs="Times New Roman"/>
                <w:sz w:val="20"/>
                <w:szCs w:val="20"/>
                <w:lang w:val="mn-MN"/>
              </w:rPr>
              <w:t>Найруулга</w:t>
            </w:r>
          </w:p>
        </w:tc>
        <w:tc>
          <w:tcPr>
            <w:tcW w:w="3674" w:type="dxa"/>
          </w:tcPr>
          <w:p w14:paraId="55BFC5BA" w14:textId="77777777" w:rsidR="009F6A8A" w:rsidRPr="00DC24A2" w:rsidRDefault="009F6A8A" w:rsidP="00DC24A2">
            <w:pPr>
              <w:pStyle w:val="ListParagraph"/>
              <w:shd w:val="clear" w:color="auto" w:fill="FFFFFF"/>
              <w:spacing w:after="0" w:line="240" w:lineRule="auto"/>
              <w:ind w:left="29"/>
              <w:textAlignment w:val="top"/>
              <w:rPr>
                <w:rFonts w:ascii="Times New Roman" w:eastAsiaTheme="minorEastAsia" w:hAnsi="Times New Roman" w:cs="Times New Roman"/>
                <w:color w:val="00B050"/>
                <w:sz w:val="20"/>
                <w:szCs w:val="20"/>
                <w:lang w:val="mn-MN"/>
              </w:rPr>
            </w:pPr>
          </w:p>
        </w:tc>
      </w:tr>
      <w:tr w:rsidR="009F6A8A" w:rsidRPr="0040628E" w14:paraId="3699AA81" w14:textId="3911441E" w:rsidTr="009F6A8A">
        <w:tc>
          <w:tcPr>
            <w:tcW w:w="3674" w:type="dxa"/>
          </w:tcPr>
          <w:p w14:paraId="46EAE4D9" w14:textId="4822DE98" w:rsidR="009F6A8A" w:rsidRPr="0040628E" w:rsidRDefault="009F6A8A" w:rsidP="00DC24A2">
            <w:pPr>
              <w:shd w:val="clear" w:color="auto" w:fill="FFFFFF"/>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3.1.19 </w:t>
            </w:r>
            <w:r w:rsidRPr="0040628E">
              <w:rPr>
                <w:rFonts w:ascii="Times New Roman" w:eastAsia="Times New Roman" w:hAnsi="Times New Roman" w:cs="Times New Roman"/>
                <w:sz w:val="20"/>
                <w:szCs w:val="20"/>
              </w:rPr>
              <w:t xml:space="preserve">Зайн удирдлагын дамжуулгатай холбогдсон хуурай салгуур ба таслуурын тохируулга хийх </w:t>
            </w:r>
            <w:proofErr w:type="gramStart"/>
            <w:r w:rsidRPr="0040628E">
              <w:rPr>
                <w:rFonts w:ascii="Times New Roman" w:eastAsia="Times New Roman" w:hAnsi="Times New Roman" w:cs="Times New Roman"/>
                <w:sz w:val="20"/>
                <w:szCs w:val="20"/>
              </w:rPr>
              <w:t>үед  дамжуулгыг</w:t>
            </w:r>
            <w:proofErr w:type="gramEnd"/>
            <w:r w:rsidRPr="0040628E">
              <w:rPr>
                <w:rFonts w:ascii="Times New Roman" w:eastAsia="Times New Roman" w:hAnsi="Times New Roman" w:cs="Times New Roman"/>
                <w:sz w:val="20"/>
                <w:szCs w:val="20"/>
              </w:rPr>
              <w:t xml:space="preserve"> залгагдах, салгагдах боломжгүй болгох хориглох арга хэмжээ авбал зохино. Хэрэв механизмыг тохируулах явцад шуурхай гүйдэл өгөх шаардлага гарвал аппаратаас хүмүүсийг холдуулс</w:t>
            </w:r>
            <w:r>
              <w:rPr>
                <w:rFonts w:ascii="Times New Roman" w:eastAsia="Times New Roman" w:hAnsi="Times New Roman" w:cs="Times New Roman"/>
                <w:sz w:val="20"/>
                <w:szCs w:val="20"/>
                <w:lang w:val="mn-MN"/>
              </w:rPr>
              <w:t>а</w:t>
            </w:r>
            <w:r w:rsidRPr="0040628E">
              <w:rPr>
                <w:rFonts w:ascii="Times New Roman" w:eastAsia="Times New Roman" w:hAnsi="Times New Roman" w:cs="Times New Roman"/>
                <w:sz w:val="20"/>
                <w:szCs w:val="20"/>
              </w:rPr>
              <w:t>ны дараа гал хамгаалагч тавьж болно.</w:t>
            </w:r>
          </w:p>
          <w:p w14:paraId="2264397F" w14:textId="2B8D9940" w:rsidR="009F6A8A" w:rsidRPr="0040628E" w:rsidRDefault="009F6A8A" w:rsidP="00DC24A2">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6F247BE4" w14:textId="77777777" w:rsidR="009F6A8A" w:rsidRDefault="009F6A8A" w:rsidP="00E60CC0">
            <w:pPr>
              <w:shd w:val="clear" w:color="auto" w:fill="FFFFFF"/>
              <w:jc w:val="center"/>
              <w:textAlignment w:val="top"/>
              <w:rPr>
                <w:rFonts w:ascii="Times New Roman" w:eastAsiaTheme="minorEastAsia" w:hAnsi="Times New Roman" w:cs="Times New Roman"/>
                <w:sz w:val="20"/>
                <w:szCs w:val="20"/>
                <w:lang w:val="mn-MN"/>
              </w:rPr>
            </w:pPr>
          </w:p>
          <w:p w14:paraId="706594EA" w14:textId="77777777" w:rsidR="009F6A8A" w:rsidRDefault="009F6A8A" w:rsidP="00E60CC0">
            <w:pPr>
              <w:shd w:val="clear" w:color="auto" w:fill="FFFFFF"/>
              <w:jc w:val="center"/>
              <w:textAlignment w:val="top"/>
              <w:rPr>
                <w:rFonts w:ascii="Times New Roman" w:eastAsiaTheme="minorEastAsia" w:hAnsi="Times New Roman" w:cs="Times New Roman"/>
                <w:sz w:val="20"/>
                <w:szCs w:val="20"/>
                <w:lang w:val="mn-MN"/>
              </w:rPr>
            </w:pPr>
          </w:p>
          <w:p w14:paraId="4419D833" w14:textId="77777777" w:rsidR="009F6A8A" w:rsidRDefault="009F6A8A" w:rsidP="00E60CC0">
            <w:pPr>
              <w:shd w:val="clear" w:color="auto" w:fill="FFFFFF"/>
              <w:jc w:val="center"/>
              <w:textAlignment w:val="top"/>
              <w:rPr>
                <w:rFonts w:ascii="Times New Roman" w:eastAsiaTheme="minorEastAsia" w:hAnsi="Times New Roman" w:cs="Times New Roman"/>
                <w:sz w:val="20"/>
                <w:szCs w:val="20"/>
                <w:lang w:val="mn-MN"/>
              </w:rPr>
            </w:pPr>
          </w:p>
          <w:p w14:paraId="31B85DAD" w14:textId="77777777" w:rsidR="009F6A8A" w:rsidRDefault="009F6A8A" w:rsidP="00E60CC0">
            <w:pPr>
              <w:shd w:val="clear" w:color="auto" w:fill="FFFFFF"/>
              <w:jc w:val="center"/>
              <w:textAlignment w:val="top"/>
              <w:rPr>
                <w:rFonts w:ascii="Times New Roman" w:eastAsiaTheme="minorEastAsia" w:hAnsi="Times New Roman" w:cs="Times New Roman"/>
                <w:sz w:val="20"/>
                <w:szCs w:val="20"/>
                <w:lang w:val="mn-MN"/>
              </w:rPr>
            </w:pPr>
          </w:p>
          <w:p w14:paraId="3E903836" w14:textId="77777777" w:rsidR="009F6A8A" w:rsidRDefault="009F6A8A" w:rsidP="00E60CC0">
            <w:pPr>
              <w:shd w:val="clear" w:color="auto" w:fill="FFFFFF"/>
              <w:jc w:val="center"/>
              <w:textAlignment w:val="top"/>
              <w:rPr>
                <w:rFonts w:ascii="Times New Roman" w:eastAsiaTheme="minorEastAsia" w:hAnsi="Times New Roman" w:cs="Times New Roman"/>
                <w:sz w:val="20"/>
                <w:szCs w:val="20"/>
                <w:lang w:val="mn-MN"/>
              </w:rPr>
            </w:pPr>
          </w:p>
          <w:p w14:paraId="79FE94A6" w14:textId="08EE71CB" w:rsidR="009F6A8A" w:rsidRPr="0040628E" w:rsidRDefault="009F6A8A" w:rsidP="00E60CC0">
            <w:pPr>
              <w:shd w:val="clear" w:color="auto" w:fill="FFFFFF"/>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699C2D5" w14:textId="76758F8B" w:rsidR="009F6A8A" w:rsidRPr="0040628E" w:rsidRDefault="009F6A8A" w:rsidP="00DC24A2">
            <w:pPr>
              <w:shd w:val="clear" w:color="auto" w:fill="FFFFFF"/>
              <w:textAlignment w:val="top"/>
              <w:rPr>
                <w:rFonts w:ascii="Times New Roman" w:eastAsia="Times New Roman" w:hAnsi="Times New Roman" w:cs="Times New Roman"/>
                <w:sz w:val="20"/>
                <w:szCs w:val="20"/>
              </w:rPr>
            </w:pPr>
          </w:p>
        </w:tc>
        <w:tc>
          <w:tcPr>
            <w:tcW w:w="3674" w:type="dxa"/>
          </w:tcPr>
          <w:p w14:paraId="666EFAAD" w14:textId="77777777" w:rsidR="009F6A8A" w:rsidRPr="0040628E" w:rsidRDefault="009F6A8A" w:rsidP="00DC24A2">
            <w:pPr>
              <w:shd w:val="clear" w:color="auto" w:fill="FFFFFF"/>
              <w:textAlignment w:val="top"/>
              <w:rPr>
                <w:rFonts w:ascii="Times New Roman" w:eastAsia="Times New Roman" w:hAnsi="Times New Roman" w:cs="Times New Roman"/>
                <w:sz w:val="20"/>
                <w:szCs w:val="20"/>
              </w:rPr>
            </w:pPr>
          </w:p>
        </w:tc>
      </w:tr>
      <w:tr w:rsidR="009F6A8A" w:rsidRPr="0040628E" w14:paraId="41499413" w14:textId="4A93BF80" w:rsidTr="009F6A8A">
        <w:tc>
          <w:tcPr>
            <w:tcW w:w="3674" w:type="dxa"/>
          </w:tcPr>
          <w:p w14:paraId="6380EF26" w14:textId="37618135" w:rsidR="009F6A8A" w:rsidRPr="0040628E" w:rsidRDefault="009F6A8A" w:rsidP="00F92E7B">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r w:rsidRPr="0040628E">
              <w:rPr>
                <w:rFonts w:ascii="Times New Roman" w:hAnsi="Times New Roman" w:cs="Times New Roman"/>
                <w:sz w:val="20"/>
                <w:szCs w:val="20"/>
              </w:rPr>
              <w:lastRenderedPageBreak/>
              <w:t xml:space="preserve">3.1.20 </w:t>
            </w:r>
            <w:r w:rsidRPr="00666F45">
              <w:rPr>
                <w:rFonts w:ascii="Times New Roman" w:eastAsia="Times New Roman" w:hAnsi="Times New Roman" w:cs="Times New Roman"/>
                <w:sz w:val="20"/>
                <w:szCs w:val="20"/>
                <w:highlight w:val="yellow"/>
              </w:rPr>
              <w:t>Энэ аппарат нь</w:t>
            </w:r>
            <w:r w:rsidRPr="0040628E">
              <w:rPr>
                <w:rFonts w:ascii="Times New Roman" w:eastAsia="Times New Roman" w:hAnsi="Times New Roman" w:cs="Times New Roman"/>
                <w:sz w:val="20"/>
                <w:szCs w:val="20"/>
              </w:rPr>
              <w:t xml:space="preserve"> дамжлагуудтай нэг камерт буюу камерын гадна байрлахаас үл хамааран хуурай салгуур, таслуурын холболт, үзлэг буюу тохируулгыг нэгэн зэрэг хийж болохгүй. Панелийн ард хөдөлгөөн (хөшүүргэн дамжуулгатай гар залгуур г.м)-тэй хэсгүүд бүхий аппарат, байгууламжийг суурилуулах, тохируулахдаа самбарын ард ажиллаж байгаа хүмүүст энэ тухай урьдчилан мэдэгдвэл зохино.</w:t>
            </w:r>
          </w:p>
          <w:p w14:paraId="375A793E" w14:textId="55E6BB01" w:rsidR="009F6A8A" w:rsidRPr="0040628E" w:rsidRDefault="009F6A8A" w:rsidP="00DC24A2">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10CE4593" w14:textId="4CCDA900" w:rsidR="009F6A8A" w:rsidRPr="008B4183" w:rsidRDefault="009F6A8A" w:rsidP="00F92E7B">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color w:val="00B050"/>
                <w:sz w:val="20"/>
                <w:szCs w:val="20"/>
              </w:rPr>
            </w:pPr>
            <w:r w:rsidRPr="008B4183">
              <w:rPr>
                <w:rFonts w:ascii="Times New Roman" w:hAnsi="Times New Roman" w:cs="Times New Roman"/>
                <w:color w:val="00B050"/>
                <w:sz w:val="20"/>
                <w:szCs w:val="20"/>
              </w:rPr>
              <w:t xml:space="preserve">3.1.20 </w:t>
            </w:r>
            <w:r>
              <w:rPr>
                <w:rFonts w:ascii="Times New Roman" w:eastAsia="Times New Roman" w:hAnsi="Times New Roman" w:cs="Times New Roman"/>
                <w:color w:val="00B050"/>
                <w:sz w:val="20"/>
                <w:szCs w:val="20"/>
                <w:lang w:val="mn-MN"/>
              </w:rPr>
              <w:t>Дамжуулгатай</w:t>
            </w:r>
            <w:r w:rsidRPr="008B4183">
              <w:rPr>
                <w:rFonts w:ascii="Times New Roman" w:eastAsia="Times New Roman" w:hAnsi="Times New Roman" w:cs="Times New Roman"/>
                <w:color w:val="00B050"/>
                <w:sz w:val="20"/>
                <w:szCs w:val="20"/>
                <w:lang w:val="mn-MN"/>
              </w:rPr>
              <w:t xml:space="preserve"> </w:t>
            </w:r>
            <w:r w:rsidRPr="008B4183">
              <w:rPr>
                <w:rFonts w:ascii="Times New Roman" w:eastAsia="Times New Roman" w:hAnsi="Times New Roman" w:cs="Times New Roman"/>
                <w:color w:val="00B050"/>
                <w:sz w:val="20"/>
                <w:szCs w:val="20"/>
              </w:rPr>
              <w:t xml:space="preserve">нэг камерт </w:t>
            </w:r>
            <w:r w:rsidRPr="008B4183">
              <w:rPr>
                <w:rFonts w:ascii="Times New Roman" w:eastAsia="Times New Roman" w:hAnsi="Times New Roman" w:cs="Times New Roman"/>
                <w:color w:val="00B050"/>
                <w:sz w:val="20"/>
                <w:szCs w:val="20"/>
                <w:lang w:val="mn-MN"/>
              </w:rPr>
              <w:t>эсвэл</w:t>
            </w:r>
            <w:r w:rsidRPr="008B4183">
              <w:rPr>
                <w:rFonts w:ascii="Times New Roman" w:eastAsia="Times New Roman" w:hAnsi="Times New Roman" w:cs="Times New Roman"/>
                <w:color w:val="00B050"/>
                <w:sz w:val="20"/>
                <w:szCs w:val="20"/>
              </w:rPr>
              <w:t xml:space="preserve"> камерын гадна байрлахаас үл хамааран хуурай салгуур, таслуурын холболт</w:t>
            </w:r>
            <w:r w:rsidRPr="008B4183">
              <w:rPr>
                <w:rFonts w:ascii="Times New Roman" w:eastAsia="Times New Roman" w:hAnsi="Times New Roman" w:cs="Times New Roman"/>
                <w:color w:val="00B050"/>
                <w:sz w:val="20"/>
                <w:szCs w:val="20"/>
                <w:lang w:val="mn-MN"/>
              </w:rPr>
              <w:t>ын</w:t>
            </w:r>
            <w:r w:rsidRPr="008B4183">
              <w:rPr>
                <w:rFonts w:ascii="Times New Roman" w:eastAsia="Times New Roman" w:hAnsi="Times New Roman" w:cs="Times New Roman"/>
                <w:color w:val="00B050"/>
                <w:sz w:val="20"/>
                <w:szCs w:val="20"/>
              </w:rPr>
              <w:t xml:space="preserve">, үзлэг буюу тохируулгыг нэгэн зэрэг хийж болохгүй. </w:t>
            </w:r>
            <w:r w:rsidRPr="008B4183">
              <w:rPr>
                <w:rFonts w:ascii="Times New Roman" w:eastAsia="Times New Roman" w:hAnsi="Times New Roman" w:cs="Times New Roman"/>
                <w:color w:val="00B050"/>
                <w:sz w:val="20"/>
                <w:szCs w:val="20"/>
                <w:lang w:val="mn-MN"/>
              </w:rPr>
              <w:t>Самбарын</w:t>
            </w:r>
            <w:r w:rsidRPr="008B4183">
              <w:rPr>
                <w:rFonts w:ascii="Times New Roman" w:eastAsia="Times New Roman" w:hAnsi="Times New Roman" w:cs="Times New Roman"/>
                <w:color w:val="00B050"/>
                <w:sz w:val="20"/>
                <w:szCs w:val="20"/>
              </w:rPr>
              <w:t xml:space="preserve"> ард хөдөлгөөн</w:t>
            </w:r>
            <w:r w:rsidRPr="008B4183">
              <w:rPr>
                <w:rFonts w:ascii="Times New Roman" w:eastAsia="Times New Roman" w:hAnsi="Times New Roman" w:cs="Times New Roman"/>
                <w:color w:val="00B050"/>
                <w:sz w:val="20"/>
                <w:szCs w:val="20"/>
                <w:lang w:val="mn-MN"/>
              </w:rPr>
              <w:t>т</w:t>
            </w:r>
            <w:r w:rsidRPr="008B4183">
              <w:rPr>
                <w:rFonts w:ascii="Times New Roman" w:eastAsia="Times New Roman" w:hAnsi="Times New Roman" w:cs="Times New Roman"/>
                <w:color w:val="00B050"/>
                <w:sz w:val="20"/>
                <w:szCs w:val="20"/>
              </w:rPr>
              <w:t xml:space="preserve"> (хөшүүргэн дамжуулгатай гар залгуур г.м) хэсгүүд</w:t>
            </w:r>
            <w:r w:rsidRPr="008B4183">
              <w:rPr>
                <w:rFonts w:ascii="Times New Roman" w:eastAsia="Times New Roman" w:hAnsi="Times New Roman" w:cs="Times New Roman"/>
                <w:color w:val="00B050"/>
                <w:sz w:val="20"/>
                <w:szCs w:val="20"/>
                <w:lang w:val="mn-MN"/>
              </w:rPr>
              <w:t>тэй</w:t>
            </w:r>
            <w:r w:rsidRPr="008B4183">
              <w:rPr>
                <w:rFonts w:ascii="Times New Roman" w:eastAsia="Times New Roman" w:hAnsi="Times New Roman" w:cs="Times New Roman"/>
                <w:color w:val="00B050"/>
                <w:sz w:val="20"/>
                <w:szCs w:val="20"/>
              </w:rPr>
              <w:t xml:space="preserve"> аппарат, байгууламжийг суурилуулах, тохируулахдаа самбарын ард ажиллаж байгаа хүмүүст энэ тухай урьдчилан мэдэгдвэл зохино.</w:t>
            </w:r>
          </w:p>
          <w:p w14:paraId="24EA0835" w14:textId="3BF9708C" w:rsidR="009F6A8A" w:rsidRPr="0040628E" w:rsidRDefault="009F6A8A" w:rsidP="00F92E7B">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p>
        </w:tc>
        <w:tc>
          <w:tcPr>
            <w:tcW w:w="3674" w:type="dxa"/>
          </w:tcPr>
          <w:p w14:paraId="3EC10D94" w14:textId="1ACA2DC5" w:rsidR="009F6A8A" w:rsidRPr="008B4183" w:rsidRDefault="009F6A8A" w:rsidP="00F8493B">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highlight w:val="red"/>
                <w:lang w:val="mn-MN"/>
              </w:rPr>
            </w:pPr>
            <w:r w:rsidRPr="00E60CC0">
              <w:rPr>
                <w:rFonts w:ascii="Times New Roman" w:eastAsia="Times New Roman" w:hAnsi="Times New Roman" w:cs="Times New Roman"/>
                <w:sz w:val="20"/>
                <w:szCs w:val="20"/>
                <w:lang w:val="mn-MN"/>
              </w:rPr>
              <w:t>Найруулга</w:t>
            </w:r>
          </w:p>
        </w:tc>
        <w:tc>
          <w:tcPr>
            <w:tcW w:w="3674" w:type="dxa"/>
          </w:tcPr>
          <w:p w14:paraId="2126669F" w14:textId="77777777" w:rsidR="009F6A8A" w:rsidRPr="00E60CC0" w:rsidRDefault="009F6A8A" w:rsidP="00F8493B">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lang w:val="mn-MN"/>
              </w:rPr>
            </w:pPr>
          </w:p>
        </w:tc>
      </w:tr>
      <w:tr w:rsidR="009F6A8A" w:rsidRPr="0040628E" w14:paraId="73E6A035" w14:textId="593BA26C" w:rsidTr="009F6A8A">
        <w:tc>
          <w:tcPr>
            <w:tcW w:w="3674" w:type="dxa"/>
          </w:tcPr>
          <w:p w14:paraId="2B0C2EF5" w14:textId="1AC71611" w:rsidR="009F6A8A" w:rsidRPr="0040628E" w:rsidRDefault="009F6A8A" w:rsidP="008B4183">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eastAsia="Times New Roman" w:hAnsi="Times New Roman" w:cs="Times New Roman"/>
                <w:sz w:val="20"/>
                <w:szCs w:val="20"/>
              </w:rPr>
              <w:t>3.1.21</w:t>
            </w:r>
            <w:r>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Цахилгаан соронзонтой, хөдөлгүүртэй, пүрштэй болон бусад дамжуулгыг хүчдэл өгч шалгаж үзэх, тохируулга хийх үедээ гар удирдлагын бариулыг салгаж авсан байх ёстой.</w:t>
            </w:r>
          </w:p>
        </w:tc>
        <w:tc>
          <w:tcPr>
            <w:tcW w:w="3674" w:type="dxa"/>
          </w:tcPr>
          <w:p w14:paraId="0D7245A6" w14:textId="03B554DD" w:rsidR="009F6A8A" w:rsidRPr="0040628E" w:rsidRDefault="009F6A8A" w:rsidP="00E60CC0">
            <w:pPr>
              <w:shd w:val="clear" w:color="auto" w:fill="FFFFFF"/>
              <w:ind w:left="44"/>
              <w:textAlignment w:val="top"/>
              <w:rPr>
                <w:rFonts w:ascii="Times New Roman" w:eastAsia="Times New Roman" w:hAnsi="Times New Roman" w:cs="Times New Roman"/>
                <w:sz w:val="20"/>
                <w:szCs w:val="20"/>
              </w:rPr>
            </w:pPr>
            <w:r w:rsidRPr="008B4183">
              <w:rPr>
                <w:rFonts w:ascii="Times New Roman" w:eastAsia="Times New Roman" w:hAnsi="Times New Roman" w:cs="Times New Roman"/>
                <w:color w:val="00B050"/>
                <w:sz w:val="20"/>
                <w:szCs w:val="20"/>
              </w:rPr>
              <w:t>3.1.21</w:t>
            </w:r>
            <w:r w:rsidRPr="008B4183">
              <w:rPr>
                <w:rFonts w:ascii="Times New Roman" w:eastAsia="Times New Roman" w:hAnsi="Times New Roman" w:cs="Times New Roman"/>
                <w:color w:val="00B050"/>
                <w:sz w:val="20"/>
                <w:szCs w:val="20"/>
                <w:lang w:val="mn-MN"/>
              </w:rPr>
              <w:t xml:space="preserve"> </w:t>
            </w:r>
            <w:r w:rsidRPr="008B4183">
              <w:rPr>
                <w:rFonts w:ascii="Times New Roman" w:eastAsia="Times New Roman" w:hAnsi="Times New Roman" w:cs="Times New Roman"/>
                <w:color w:val="00B050"/>
                <w:sz w:val="20"/>
                <w:szCs w:val="20"/>
              </w:rPr>
              <w:t>Цахилгаан соронзон, хөдөлгүүрт, пүрш</w:t>
            </w:r>
            <w:r>
              <w:rPr>
                <w:rFonts w:ascii="Times New Roman" w:eastAsia="Times New Roman" w:hAnsi="Times New Roman" w:cs="Times New Roman"/>
                <w:color w:val="00B050"/>
                <w:sz w:val="20"/>
                <w:szCs w:val="20"/>
                <w:lang w:val="mn-MN"/>
              </w:rPr>
              <w:t>и</w:t>
            </w:r>
            <w:r w:rsidRPr="008B4183">
              <w:rPr>
                <w:rFonts w:ascii="Times New Roman" w:eastAsia="Times New Roman" w:hAnsi="Times New Roman" w:cs="Times New Roman"/>
                <w:color w:val="00B050"/>
                <w:sz w:val="20"/>
                <w:szCs w:val="20"/>
              </w:rPr>
              <w:t xml:space="preserve">т болон бусад </w:t>
            </w:r>
            <w:r>
              <w:rPr>
                <w:rFonts w:ascii="Times New Roman" w:eastAsia="Times New Roman" w:hAnsi="Times New Roman" w:cs="Times New Roman"/>
                <w:color w:val="00B050"/>
                <w:sz w:val="20"/>
                <w:szCs w:val="20"/>
                <w:lang w:val="mn-MN"/>
              </w:rPr>
              <w:t>дамжуулгыг</w:t>
            </w:r>
            <w:r w:rsidRPr="008B4183">
              <w:rPr>
                <w:rFonts w:ascii="Times New Roman" w:eastAsia="Times New Roman" w:hAnsi="Times New Roman" w:cs="Times New Roman"/>
                <w:color w:val="00B050"/>
                <w:sz w:val="20"/>
                <w:szCs w:val="20"/>
              </w:rPr>
              <w:t xml:space="preserve"> хүчдэл өгч шалгаж үзэх, тохируулга хийх үедээ гар удирдлагын бариулыг салгаж авсан байх ёстой.</w:t>
            </w:r>
          </w:p>
        </w:tc>
        <w:tc>
          <w:tcPr>
            <w:tcW w:w="3674" w:type="dxa"/>
          </w:tcPr>
          <w:p w14:paraId="52DEA1EF" w14:textId="77777777" w:rsidR="009F6A8A" w:rsidRDefault="009F6A8A" w:rsidP="00DC24A2">
            <w:pPr>
              <w:shd w:val="clear" w:color="auto" w:fill="FFFFFF"/>
              <w:ind w:left="44"/>
              <w:textAlignment w:val="top"/>
              <w:rPr>
                <w:rFonts w:ascii="Times New Roman" w:eastAsia="Times New Roman" w:hAnsi="Times New Roman" w:cs="Times New Roman"/>
                <w:sz w:val="20"/>
                <w:szCs w:val="20"/>
              </w:rPr>
            </w:pPr>
          </w:p>
          <w:p w14:paraId="29786775" w14:textId="7FC3F5CB" w:rsidR="009F6A8A" w:rsidRPr="008B4183" w:rsidRDefault="009F6A8A" w:rsidP="00DC24A2">
            <w:pPr>
              <w:shd w:val="clear" w:color="auto" w:fill="FFFFFF"/>
              <w:ind w:left="44"/>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Найруулга</w:t>
            </w:r>
          </w:p>
        </w:tc>
        <w:tc>
          <w:tcPr>
            <w:tcW w:w="3674" w:type="dxa"/>
          </w:tcPr>
          <w:p w14:paraId="5FD30012" w14:textId="77777777" w:rsidR="009F6A8A" w:rsidRDefault="009F6A8A" w:rsidP="00DC24A2">
            <w:pPr>
              <w:shd w:val="clear" w:color="auto" w:fill="FFFFFF"/>
              <w:ind w:left="44"/>
              <w:textAlignment w:val="top"/>
              <w:rPr>
                <w:rFonts w:ascii="Times New Roman" w:eastAsia="Times New Roman" w:hAnsi="Times New Roman" w:cs="Times New Roman"/>
                <w:sz w:val="20"/>
                <w:szCs w:val="20"/>
              </w:rPr>
            </w:pPr>
          </w:p>
        </w:tc>
      </w:tr>
      <w:tr w:rsidR="009F6A8A" w:rsidRPr="0040628E" w14:paraId="61004FC7" w14:textId="3CB68F87" w:rsidTr="009F6A8A">
        <w:tc>
          <w:tcPr>
            <w:tcW w:w="3674" w:type="dxa"/>
          </w:tcPr>
          <w:p w14:paraId="50E79DA7" w14:textId="77777777" w:rsidR="009F6A8A" w:rsidRPr="0040628E" w:rsidRDefault="009F6A8A" w:rsidP="00AD2992">
            <w:pPr>
              <w:widowControl w:val="0"/>
              <w:autoSpaceDE w:val="0"/>
              <w:autoSpaceDN w:val="0"/>
              <w:adjustRightInd w:val="0"/>
              <w:jc w:val="both"/>
              <w:rPr>
                <w:rFonts w:ascii="Times New Roman" w:eastAsia="Times New Roman" w:hAnsi="Times New Roman" w:cs="Times New Roman"/>
                <w:sz w:val="20"/>
                <w:szCs w:val="20"/>
              </w:rPr>
            </w:pPr>
            <w:r w:rsidRPr="0040628E">
              <w:rPr>
                <w:rFonts w:ascii="Times New Roman" w:eastAsiaTheme="minorEastAsia" w:hAnsi="Times New Roman" w:cs="Times New Roman"/>
                <w:sz w:val="20"/>
                <w:szCs w:val="20"/>
              </w:rPr>
              <w:t>3.1.22</w:t>
            </w:r>
            <w:r w:rsidRPr="0040628E">
              <w:rPr>
                <w:rFonts w:ascii="Times New Roman" w:eastAsiaTheme="minorEastAsia" w:hAnsi="Times New Roman" w:cs="Times New Roman"/>
                <w:sz w:val="20"/>
                <w:szCs w:val="20"/>
                <w:lang w:val="mn-MN"/>
              </w:rPr>
              <w:t xml:space="preserve"> </w:t>
            </w:r>
            <w:r w:rsidRPr="0040628E">
              <w:rPr>
                <w:rFonts w:ascii="Times New Roman" w:eastAsia="Times New Roman" w:hAnsi="Times New Roman" w:cs="Times New Roman"/>
                <w:sz w:val="20"/>
                <w:szCs w:val="20"/>
              </w:rPr>
              <w:t xml:space="preserve">Хамгаалах шилгүйгээр утасны үзүүрийг гагнах, түрхлэг хийхийг хориглоно. Тугалга (припой)-ыг нэг утас шургуулж болох нүх бүхий тагтай тусгай хоовонд хайлуулна. </w:t>
            </w:r>
          </w:p>
          <w:p w14:paraId="6097EF5A" w14:textId="77777777" w:rsidR="009F6A8A" w:rsidRPr="0040628E" w:rsidRDefault="009F6A8A" w:rsidP="00AD2992">
            <w:pPr>
              <w:widowControl w:val="0"/>
              <w:autoSpaceDE w:val="0"/>
              <w:autoSpaceDN w:val="0"/>
              <w:adjustRightInd w:val="0"/>
              <w:jc w:val="both"/>
              <w:rPr>
                <w:rFonts w:ascii="Times New Roman" w:eastAsiaTheme="minorEastAsia" w:hAnsi="Times New Roman" w:cs="Times New Roman"/>
                <w:sz w:val="20"/>
                <w:szCs w:val="20"/>
              </w:rPr>
            </w:pPr>
            <w:r w:rsidRPr="0040628E">
              <w:rPr>
                <w:rFonts w:ascii="Times New Roman" w:eastAsia="Times New Roman" w:hAnsi="Times New Roman" w:cs="Times New Roman"/>
                <w:sz w:val="20"/>
                <w:szCs w:val="20"/>
              </w:rPr>
              <w:t>Хайлуулсан тугалгатай хоовонг цээжнээс дээш өргөхийг хориглоно.</w:t>
            </w:r>
          </w:p>
          <w:p w14:paraId="040A2AF7" w14:textId="6071C31A" w:rsidR="009F6A8A" w:rsidRPr="0040628E" w:rsidRDefault="009F6A8A" w:rsidP="00DC24A2">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402D6868" w14:textId="77777777" w:rsidR="009F6A8A" w:rsidRDefault="009F6A8A" w:rsidP="00AD2992">
            <w:pPr>
              <w:widowControl w:val="0"/>
              <w:autoSpaceDE w:val="0"/>
              <w:autoSpaceDN w:val="0"/>
              <w:adjustRightInd w:val="0"/>
              <w:jc w:val="both"/>
              <w:rPr>
                <w:rFonts w:ascii="Times New Roman" w:eastAsiaTheme="minorEastAsia" w:hAnsi="Times New Roman" w:cs="Times New Roman"/>
                <w:sz w:val="20"/>
                <w:szCs w:val="20"/>
              </w:rPr>
            </w:pPr>
          </w:p>
          <w:p w14:paraId="2F4D55D5" w14:textId="77777777" w:rsidR="009F6A8A" w:rsidRDefault="009F6A8A" w:rsidP="00AD2992">
            <w:pPr>
              <w:widowControl w:val="0"/>
              <w:autoSpaceDE w:val="0"/>
              <w:autoSpaceDN w:val="0"/>
              <w:adjustRightInd w:val="0"/>
              <w:jc w:val="both"/>
              <w:rPr>
                <w:rFonts w:ascii="Times New Roman" w:eastAsiaTheme="minorEastAsia" w:hAnsi="Times New Roman" w:cs="Times New Roman"/>
                <w:sz w:val="20"/>
                <w:szCs w:val="20"/>
              </w:rPr>
            </w:pPr>
          </w:p>
          <w:p w14:paraId="41583A55" w14:textId="77777777" w:rsidR="009F6A8A" w:rsidRDefault="009F6A8A" w:rsidP="00AD2992">
            <w:pPr>
              <w:widowControl w:val="0"/>
              <w:autoSpaceDE w:val="0"/>
              <w:autoSpaceDN w:val="0"/>
              <w:adjustRightInd w:val="0"/>
              <w:jc w:val="both"/>
              <w:rPr>
                <w:rFonts w:ascii="Times New Roman" w:eastAsiaTheme="minorEastAsia" w:hAnsi="Times New Roman" w:cs="Times New Roman"/>
                <w:sz w:val="20"/>
                <w:szCs w:val="20"/>
              </w:rPr>
            </w:pPr>
          </w:p>
          <w:p w14:paraId="776AA587" w14:textId="77777777" w:rsidR="009F6A8A" w:rsidRDefault="009F6A8A" w:rsidP="00AD2992">
            <w:pPr>
              <w:widowControl w:val="0"/>
              <w:autoSpaceDE w:val="0"/>
              <w:autoSpaceDN w:val="0"/>
              <w:adjustRightInd w:val="0"/>
              <w:jc w:val="both"/>
              <w:rPr>
                <w:rFonts w:ascii="Times New Roman" w:eastAsiaTheme="minorEastAsia" w:hAnsi="Times New Roman" w:cs="Times New Roman"/>
                <w:sz w:val="20"/>
                <w:szCs w:val="20"/>
              </w:rPr>
            </w:pPr>
          </w:p>
          <w:p w14:paraId="151EFDEE" w14:textId="70C2ACC3" w:rsidR="009F6A8A" w:rsidRPr="0040628E" w:rsidRDefault="009F6A8A" w:rsidP="00AD2992">
            <w:pPr>
              <w:widowControl w:val="0"/>
              <w:autoSpaceDE w:val="0"/>
              <w:autoSpaceDN w:val="0"/>
              <w:adjustRightInd w:val="0"/>
              <w:jc w:val="center"/>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t>Өөрчлөлтгүй</w:t>
            </w:r>
          </w:p>
        </w:tc>
        <w:tc>
          <w:tcPr>
            <w:tcW w:w="3674" w:type="dxa"/>
          </w:tcPr>
          <w:p w14:paraId="3FD40DBA" w14:textId="7D0F0A69" w:rsidR="009F6A8A" w:rsidRPr="0040628E" w:rsidRDefault="009F6A8A" w:rsidP="00DC24A2">
            <w:pPr>
              <w:widowControl w:val="0"/>
              <w:autoSpaceDE w:val="0"/>
              <w:autoSpaceDN w:val="0"/>
              <w:adjustRightInd w:val="0"/>
              <w:jc w:val="both"/>
              <w:rPr>
                <w:rFonts w:ascii="Times New Roman" w:eastAsiaTheme="minorEastAsia" w:hAnsi="Times New Roman" w:cs="Times New Roman"/>
                <w:sz w:val="20"/>
                <w:szCs w:val="20"/>
              </w:rPr>
            </w:pPr>
          </w:p>
        </w:tc>
        <w:tc>
          <w:tcPr>
            <w:tcW w:w="3674" w:type="dxa"/>
          </w:tcPr>
          <w:p w14:paraId="42ACF17B" w14:textId="77777777" w:rsidR="009F6A8A" w:rsidRPr="0040628E" w:rsidRDefault="009F6A8A" w:rsidP="00DC24A2">
            <w:pPr>
              <w:widowControl w:val="0"/>
              <w:autoSpaceDE w:val="0"/>
              <w:autoSpaceDN w:val="0"/>
              <w:adjustRightInd w:val="0"/>
              <w:jc w:val="both"/>
              <w:rPr>
                <w:rFonts w:ascii="Times New Roman" w:eastAsiaTheme="minorEastAsia" w:hAnsi="Times New Roman" w:cs="Times New Roman"/>
                <w:sz w:val="20"/>
                <w:szCs w:val="20"/>
              </w:rPr>
            </w:pPr>
          </w:p>
        </w:tc>
      </w:tr>
      <w:tr w:rsidR="009F6A8A" w:rsidRPr="0040628E" w14:paraId="6613C404" w14:textId="7FB8C170" w:rsidTr="009F6A8A">
        <w:tc>
          <w:tcPr>
            <w:tcW w:w="3674" w:type="dxa"/>
          </w:tcPr>
          <w:p w14:paraId="64F8B826" w14:textId="4F1C57ED" w:rsidR="009F6A8A" w:rsidRPr="0040628E" w:rsidRDefault="009F6A8A" w:rsidP="00AD2992">
            <w:pPr>
              <w:widowControl w:val="0"/>
              <w:autoSpaceDE w:val="0"/>
              <w:autoSpaceDN w:val="0"/>
              <w:adjustRightInd w:val="0"/>
              <w:jc w:val="both"/>
              <w:rPr>
                <w:rFonts w:ascii="Times New Roman" w:eastAsiaTheme="minorEastAsia" w:hAnsi="Times New Roman" w:cs="Times New Roman"/>
                <w:sz w:val="20"/>
                <w:szCs w:val="20"/>
                <w:lang w:val="ru-RU"/>
              </w:rPr>
            </w:pPr>
            <w:r>
              <w:rPr>
                <w:rFonts w:ascii="Times New Roman" w:eastAsia="Times New Roman" w:hAnsi="Times New Roman" w:cs="Times New Roman"/>
                <w:sz w:val="20"/>
                <w:szCs w:val="20"/>
                <w:lang w:val="mn-MN"/>
              </w:rPr>
              <w:t xml:space="preserve">3.1.23 </w:t>
            </w:r>
            <w:r w:rsidRPr="0040628E">
              <w:rPr>
                <w:rFonts w:ascii="Times New Roman" w:eastAsia="Times New Roman" w:hAnsi="Times New Roman" w:cs="Times New Roman"/>
                <w:sz w:val="20"/>
                <w:szCs w:val="20"/>
              </w:rPr>
              <w:t>Агаарын таслуурт туршилт хийж буй газраас 50 м-ээс дотогш зайд угсралтын ажил гүйцэтгэх буюу гадны хүн байхыг хориглоно.</w:t>
            </w:r>
          </w:p>
        </w:tc>
        <w:tc>
          <w:tcPr>
            <w:tcW w:w="3674" w:type="dxa"/>
          </w:tcPr>
          <w:p w14:paraId="19359A80" w14:textId="77777777" w:rsidR="009F6A8A" w:rsidRDefault="009F6A8A" w:rsidP="00AD2992">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p>
          <w:p w14:paraId="34BD87E9" w14:textId="4E61CE56" w:rsidR="009F6A8A" w:rsidRPr="0040628E" w:rsidRDefault="009F6A8A" w:rsidP="00AD2992">
            <w:pPr>
              <w:pStyle w:val="ListParagraph"/>
              <w:widowControl w:val="0"/>
              <w:autoSpaceDE w:val="0"/>
              <w:autoSpaceDN w:val="0"/>
              <w:adjustRightInd w:val="0"/>
              <w:spacing w:after="0" w:line="240" w:lineRule="auto"/>
              <w:ind w:left="0"/>
              <w:jc w:val="center"/>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t>Өөрчлөлтгүй</w:t>
            </w:r>
          </w:p>
        </w:tc>
        <w:tc>
          <w:tcPr>
            <w:tcW w:w="3674" w:type="dxa"/>
          </w:tcPr>
          <w:p w14:paraId="5F1F3E39" w14:textId="3874F180" w:rsidR="009F6A8A" w:rsidRPr="0040628E" w:rsidRDefault="009F6A8A" w:rsidP="00AD2992">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rPr>
            </w:pPr>
          </w:p>
        </w:tc>
        <w:tc>
          <w:tcPr>
            <w:tcW w:w="3674" w:type="dxa"/>
          </w:tcPr>
          <w:p w14:paraId="6DE1EA02" w14:textId="77777777" w:rsidR="009F6A8A" w:rsidRPr="0040628E" w:rsidRDefault="009F6A8A" w:rsidP="00AD2992">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rPr>
            </w:pPr>
          </w:p>
        </w:tc>
      </w:tr>
      <w:tr w:rsidR="009F6A8A" w:rsidRPr="0040628E" w14:paraId="17856D8C" w14:textId="0EDB468A" w:rsidTr="009F6A8A">
        <w:tc>
          <w:tcPr>
            <w:tcW w:w="3674" w:type="dxa"/>
          </w:tcPr>
          <w:p w14:paraId="3A3211C4" w14:textId="77777777" w:rsidR="009F6A8A" w:rsidRPr="0040628E" w:rsidRDefault="009F6A8A" w:rsidP="00AD2992">
            <w:pPr>
              <w:widowControl w:val="0"/>
              <w:autoSpaceDE w:val="0"/>
              <w:autoSpaceDN w:val="0"/>
              <w:adjustRightInd w:val="0"/>
              <w:jc w:val="both"/>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t>3.1.24</w:t>
            </w:r>
            <w:r w:rsidRPr="0040628E">
              <w:rPr>
                <w:rFonts w:ascii="Times New Roman" w:eastAsiaTheme="minorEastAsia" w:hAnsi="Times New Roman" w:cs="Times New Roman"/>
                <w:sz w:val="20"/>
                <w:szCs w:val="20"/>
                <w:lang w:val="mn-MN"/>
              </w:rPr>
              <w:t xml:space="preserve"> </w:t>
            </w:r>
            <w:r w:rsidRPr="0040628E">
              <w:rPr>
                <w:rFonts w:ascii="Times New Roman" w:eastAsia="Times New Roman" w:hAnsi="Times New Roman" w:cs="Times New Roman"/>
                <w:sz w:val="20"/>
                <w:szCs w:val="20"/>
              </w:rPr>
              <w:t>Агаар цуглуулагч саванд хүмүүс орж үйлдвэрлэлийн ажил гүйцэтгэх үед хийн хоолой дээрх агаар өгөх хаалтыг хааж цоожлон “Хүмүүс ажиллаж байна. Бүү нээ!” гэсэн плакат өлгөнө. Юүлэх хаалтыг нээн цоожилж “Хүмүүс ажиллаж байна.Бүү залга!” гэсэн утгатай плакат өлгөх шаардлагатай.</w:t>
            </w:r>
          </w:p>
          <w:p w14:paraId="273EFDFD" w14:textId="0C0BF14A" w:rsidR="009F6A8A" w:rsidRPr="0040628E" w:rsidRDefault="009F6A8A" w:rsidP="00AD2992">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6176AE93" w14:textId="0BE543AB" w:rsidR="009F6A8A" w:rsidRPr="00C33830" w:rsidRDefault="009F6A8A" w:rsidP="00AD2992">
            <w:pPr>
              <w:widowControl w:val="0"/>
              <w:autoSpaceDE w:val="0"/>
              <w:autoSpaceDN w:val="0"/>
              <w:adjustRightInd w:val="0"/>
              <w:jc w:val="both"/>
              <w:rPr>
                <w:rFonts w:ascii="Times New Roman" w:eastAsiaTheme="minorEastAsia" w:hAnsi="Times New Roman" w:cs="Times New Roman"/>
                <w:color w:val="00B050"/>
                <w:sz w:val="20"/>
                <w:szCs w:val="20"/>
              </w:rPr>
            </w:pPr>
            <w:r w:rsidRPr="00C33830">
              <w:rPr>
                <w:rFonts w:ascii="Times New Roman" w:eastAsiaTheme="minorEastAsia" w:hAnsi="Times New Roman" w:cs="Times New Roman"/>
                <w:color w:val="00B050"/>
                <w:sz w:val="20"/>
                <w:szCs w:val="20"/>
              </w:rPr>
              <w:t>3.1.24</w:t>
            </w:r>
            <w:r w:rsidRPr="00C33830">
              <w:rPr>
                <w:rFonts w:ascii="Times New Roman" w:eastAsiaTheme="minorEastAsia" w:hAnsi="Times New Roman" w:cs="Times New Roman"/>
                <w:color w:val="00B050"/>
                <w:sz w:val="20"/>
                <w:szCs w:val="20"/>
                <w:lang w:val="mn-MN"/>
              </w:rPr>
              <w:t xml:space="preserve"> </w:t>
            </w:r>
            <w:r w:rsidRPr="00C33830">
              <w:rPr>
                <w:rFonts w:ascii="Times New Roman" w:eastAsia="Times New Roman" w:hAnsi="Times New Roman" w:cs="Times New Roman"/>
                <w:color w:val="00B050"/>
                <w:sz w:val="20"/>
                <w:szCs w:val="20"/>
              </w:rPr>
              <w:t xml:space="preserve">Агаар цуглуулагч саванд хүмүүс орж </w:t>
            </w:r>
            <w:r w:rsidRPr="00C33830">
              <w:rPr>
                <w:rFonts w:ascii="Times New Roman" w:eastAsia="Times New Roman" w:hAnsi="Times New Roman" w:cs="Times New Roman"/>
                <w:color w:val="00B050"/>
                <w:sz w:val="20"/>
                <w:szCs w:val="20"/>
                <w:lang w:val="mn-MN"/>
              </w:rPr>
              <w:t>угсралтын</w:t>
            </w:r>
            <w:r w:rsidRPr="00C33830">
              <w:rPr>
                <w:rFonts w:ascii="Times New Roman" w:eastAsia="Times New Roman" w:hAnsi="Times New Roman" w:cs="Times New Roman"/>
                <w:color w:val="00B050"/>
                <w:sz w:val="20"/>
                <w:szCs w:val="20"/>
              </w:rPr>
              <w:t xml:space="preserve"> ажил гүйцэтгэх үед хийн хоолой дээрх агаар өгөх хаалтыг хааж цоожлон “Хүмүүс ажиллаж байна. Бүү нээ!” гэсэн плакат өлгөнө. Юүлэх хаалтыг нээн цоожилж “Хүмүүс ажиллаж байна.Бүү </w:t>
            </w:r>
            <w:r>
              <w:rPr>
                <w:rFonts w:ascii="Times New Roman" w:eastAsia="Times New Roman" w:hAnsi="Times New Roman" w:cs="Times New Roman"/>
                <w:color w:val="00B050"/>
                <w:sz w:val="20"/>
                <w:szCs w:val="20"/>
                <w:lang w:val="mn-MN"/>
              </w:rPr>
              <w:t>хаа</w:t>
            </w:r>
            <w:r w:rsidRPr="00C33830">
              <w:rPr>
                <w:rFonts w:ascii="Times New Roman" w:eastAsia="Times New Roman" w:hAnsi="Times New Roman" w:cs="Times New Roman"/>
                <w:color w:val="00B050"/>
                <w:sz w:val="20"/>
                <w:szCs w:val="20"/>
              </w:rPr>
              <w:t>!” гэсэн утгатай плакат өлгөх шаардлагатай.</w:t>
            </w:r>
          </w:p>
          <w:p w14:paraId="36A29D9D" w14:textId="4A24E308" w:rsidR="009F6A8A" w:rsidRPr="0040628E" w:rsidRDefault="009F6A8A" w:rsidP="00AD2992">
            <w:pPr>
              <w:widowControl w:val="0"/>
              <w:autoSpaceDE w:val="0"/>
              <w:autoSpaceDN w:val="0"/>
              <w:adjustRightInd w:val="0"/>
              <w:jc w:val="both"/>
              <w:rPr>
                <w:rFonts w:ascii="Times New Roman" w:eastAsiaTheme="minorEastAsia" w:hAnsi="Times New Roman" w:cs="Times New Roman"/>
                <w:sz w:val="20"/>
                <w:szCs w:val="20"/>
              </w:rPr>
            </w:pPr>
          </w:p>
        </w:tc>
        <w:tc>
          <w:tcPr>
            <w:tcW w:w="3674" w:type="dxa"/>
          </w:tcPr>
          <w:p w14:paraId="611EE959" w14:textId="77777777" w:rsidR="009F6A8A" w:rsidRDefault="009F6A8A" w:rsidP="00AD2992">
            <w:pPr>
              <w:widowControl w:val="0"/>
              <w:autoSpaceDE w:val="0"/>
              <w:autoSpaceDN w:val="0"/>
              <w:adjustRightInd w:val="0"/>
              <w:jc w:val="both"/>
              <w:rPr>
                <w:rFonts w:ascii="Times New Roman" w:eastAsia="Times New Roman" w:hAnsi="Times New Roman" w:cs="Times New Roman"/>
                <w:strike/>
                <w:sz w:val="20"/>
                <w:szCs w:val="20"/>
              </w:rPr>
            </w:pPr>
          </w:p>
          <w:p w14:paraId="3CD238AA" w14:textId="697FA662" w:rsidR="009F6A8A" w:rsidRDefault="009F6A8A" w:rsidP="00AD2992">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6C7902">
              <w:rPr>
                <w:rFonts w:ascii="Times New Roman" w:eastAsia="Times New Roman" w:hAnsi="Times New Roman" w:cs="Times New Roman"/>
                <w:strike/>
                <w:sz w:val="20"/>
                <w:szCs w:val="20"/>
              </w:rPr>
              <w:t>үйлдвэрлэлийн</w:t>
            </w:r>
            <w:r w:rsidRPr="0040628E">
              <w:rPr>
                <w:rFonts w:ascii="Times New Roman" w:eastAsia="Times New Roman" w:hAnsi="Times New Roman" w:cs="Times New Roman"/>
                <w:sz w:val="20"/>
                <w:szCs w:val="20"/>
              </w:rPr>
              <w:t xml:space="preserve"> </w:t>
            </w:r>
            <w:r w:rsidRPr="00C33830">
              <w:rPr>
                <w:rFonts w:ascii="Times New Roman" w:eastAsiaTheme="minorEastAsia" w:hAnsi="Times New Roman" w:cs="Times New Roman"/>
                <w:color w:val="00B050"/>
                <w:sz w:val="20"/>
                <w:szCs w:val="20"/>
                <w:lang w:val="mn-MN"/>
              </w:rPr>
              <w:t>Угсралтын</w:t>
            </w:r>
          </w:p>
          <w:p w14:paraId="620C42C9" w14:textId="77777777" w:rsidR="009F6A8A" w:rsidRDefault="009F6A8A" w:rsidP="00AD2992">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226F2286" w14:textId="77777777" w:rsidR="009F6A8A" w:rsidRDefault="009F6A8A" w:rsidP="00AD2992">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4BAD34A9" w14:textId="77777777" w:rsidR="009F6A8A" w:rsidRDefault="009F6A8A" w:rsidP="00AD2992">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3BFADA54" w14:textId="77777777" w:rsidR="009F6A8A" w:rsidRDefault="009F6A8A" w:rsidP="00AD2992">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28BD274E" w14:textId="77777777" w:rsidR="009F6A8A" w:rsidRDefault="009F6A8A" w:rsidP="00AD2992">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262E736E" w14:textId="79EADCCF" w:rsidR="009F6A8A" w:rsidRPr="0040628E" w:rsidRDefault="009F6A8A" w:rsidP="00AD2992">
            <w:pPr>
              <w:widowControl w:val="0"/>
              <w:autoSpaceDE w:val="0"/>
              <w:autoSpaceDN w:val="0"/>
              <w:adjustRightInd w:val="0"/>
              <w:jc w:val="both"/>
              <w:rPr>
                <w:rFonts w:ascii="Times New Roman" w:eastAsiaTheme="minorEastAsia" w:hAnsi="Times New Roman" w:cs="Times New Roman"/>
                <w:sz w:val="20"/>
                <w:szCs w:val="20"/>
              </w:rPr>
            </w:pPr>
          </w:p>
        </w:tc>
        <w:tc>
          <w:tcPr>
            <w:tcW w:w="3674" w:type="dxa"/>
          </w:tcPr>
          <w:p w14:paraId="0D2DE0B2" w14:textId="77777777" w:rsidR="009F6A8A" w:rsidRDefault="009F6A8A" w:rsidP="00AD2992">
            <w:pPr>
              <w:widowControl w:val="0"/>
              <w:autoSpaceDE w:val="0"/>
              <w:autoSpaceDN w:val="0"/>
              <w:adjustRightInd w:val="0"/>
              <w:jc w:val="both"/>
              <w:rPr>
                <w:rFonts w:ascii="Times New Roman" w:eastAsia="Times New Roman" w:hAnsi="Times New Roman" w:cs="Times New Roman"/>
                <w:strike/>
                <w:sz w:val="20"/>
                <w:szCs w:val="20"/>
              </w:rPr>
            </w:pPr>
          </w:p>
        </w:tc>
      </w:tr>
      <w:tr w:rsidR="009F6A8A" w:rsidRPr="0040628E" w14:paraId="780E96D1" w14:textId="3411C7DC" w:rsidTr="009F6A8A">
        <w:tc>
          <w:tcPr>
            <w:tcW w:w="3674" w:type="dxa"/>
          </w:tcPr>
          <w:p w14:paraId="0C281788" w14:textId="77777777" w:rsidR="009F6A8A" w:rsidRPr="0040628E" w:rsidRDefault="009F6A8A" w:rsidP="00DB15B5">
            <w:pPr>
              <w:widowControl w:val="0"/>
              <w:autoSpaceDE w:val="0"/>
              <w:autoSpaceDN w:val="0"/>
              <w:adjustRightInd w:val="0"/>
              <w:jc w:val="both"/>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t>3.1.25</w:t>
            </w:r>
            <w:r w:rsidRPr="0040628E">
              <w:rPr>
                <w:rFonts w:ascii="Times New Roman" w:eastAsiaTheme="minorEastAsia" w:hAnsi="Times New Roman" w:cs="Times New Roman"/>
                <w:sz w:val="20"/>
                <w:szCs w:val="20"/>
                <w:lang w:val="mn-MN"/>
              </w:rPr>
              <w:t xml:space="preserve"> </w:t>
            </w:r>
            <w:r w:rsidRPr="0040628E">
              <w:rPr>
                <w:rFonts w:ascii="Times New Roman" w:eastAsia="Times New Roman" w:hAnsi="Times New Roman" w:cs="Times New Roman"/>
                <w:sz w:val="20"/>
                <w:szCs w:val="20"/>
              </w:rPr>
              <w:t xml:space="preserve">Бүх төрлийн агаарын таслуурын чийг үл нэвчилт буюу битүүмжлэлийг таслуур дээр хүмүүс гараагүй үед даралтын бууралтаар хянаж шалгана. Зөвхөн чийг нэвчилтийг шалгаж, агаарын даралтыг зохих хэмжээнд бууруулан хүргэсний дараа хүмүүс ойртох ба таслуур дээр өгсөж гарах </w:t>
            </w:r>
            <w:r w:rsidRPr="0040628E">
              <w:rPr>
                <w:rFonts w:ascii="Times New Roman" w:eastAsia="Times New Roman" w:hAnsi="Times New Roman" w:cs="Times New Roman"/>
                <w:sz w:val="20"/>
                <w:szCs w:val="20"/>
              </w:rPr>
              <w:lastRenderedPageBreak/>
              <w:t>зөвшөөрөл олгоно.</w:t>
            </w:r>
          </w:p>
          <w:p w14:paraId="681128F0" w14:textId="1E8FC2B1" w:rsidR="009F6A8A" w:rsidRPr="0040628E" w:rsidRDefault="009F6A8A" w:rsidP="00AD2992">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3BDFD02B" w14:textId="3EAB9E2D" w:rsidR="009F6A8A" w:rsidRPr="00FF32F4" w:rsidRDefault="009F6A8A" w:rsidP="00FF32F4">
            <w:pPr>
              <w:widowControl w:val="0"/>
              <w:autoSpaceDE w:val="0"/>
              <w:autoSpaceDN w:val="0"/>
              <w:adjustRightInd w:val="0"/>
              <w:jc w:val="both"/>
              <w:rPr>
                <w:rFonts w:ascii="Times New Roman" w:eastAsiaTheme="minorEastAsia" w:hAnsi="Times New Roman" w:cs="Times New Roman"/>
                <w:color w:val="00B050"/>
                <w:sz w:val="20"/>
                <w:szCs w:val="20"/>
              </w:rPr>
            </w:pPr>
            <w:r w:rsidRPr="00FF32F4">
              <w:rPr>
                <w:rFonts w:ascii="Times New Roman" w:eastAsiaTheme="minorEastAsia" w:hAnsi="Times New Roman" w:cs="Times New Roman"/>
                <w:color w:val="00B050"/>
                <w:sz w:val="20"/>
                <w:szCs w:val="20"/>
              </w:rPr>
              <w:lastRenderedPageBreak/>
              <w:t>3.1.25</w:t>
            </w:r>
            <w:r w:rsidRPr="00FF32F4">
              <w:rPr>
                <w:rFonts w:ascii="Times New Roman" w:eastAsiaTheme="minorEastAsia" w:hAnsi="Times New Roman" w:cs="Times New Roman"/>
                <w:color w:val="00B050"/>
                <w:sz w:val="20"/>
                <w:szCs w:val="20"/>
                <w:lang w:val="mn-MN"/>
              </w:rPr>
              <w:t xml:space="preserve"> </w:t>
            </w:r>
            <w:r w:rsidRPr="00FF32F4">
              <w:rPr>
                <w:rFonts w:ascii="Times New Roman" w:eastAsia="Times New Roman" w:hAnsi="Times New Roman" w:cs="Times New Roman"/>
                <w:color w:val="00B050"/>
                <w:sz w:val="20"/>
                <w:szCs w:val="20"/>
              </w:rPr>
              <w:t>Бүх төрлийн агаарын таслуурын чийг үл нэвчилт буюу битүүмжлэлийг таслуур дээр хүм</w:t>
            </w:r>
            <w:r w:rsidRPr="00FF32F4">
              <w:rPr>
                <w:rFonts w:ascii="Times New Roman" w:eastAsia="Times New Roman" w:hAnsi="Times New Roman" w:cs="Times New Roman"/>
                <w:color w:val="00B050"/>
                <w:sz w:val="20"/>
                <w:szCs w:val="20"/>
                <w:lang w:val="mn-MN"/>
              </w:rPr>
              <w:t>үүс</w:t>
            </w:r>
            <w:r w:rsidRPr="00FF32F4">
              <w:rPr>
                <w:rFonts w:ascii="Times New Roman" w:eastAsia="Times New Roman" w:hAnsi="Times New Roman" w:cs="Times New Roman"/>
                <w:color w:val="00B050"/>
                <w:sz w:val="20"/>
                <w:szCs w:val="20"/>
              </w:rPr>
              <w:t xml:space="preserve"> гар</w:t>
            </w:r>
            <w:r w:rsidRPr="00FF32F4">
              <w:rPr>
                <w:rFonts w:ascii="Times New Roman" w:eastAsia="Times New Roman" w:hAnsi="Times New Roman" w:cs="Times New Roman"/>
                <w:color w:val="00B050"/>
                <w:sz w:val="20"/>
                <w:szCs w:val="20"/>
                <w:lang w:val="mn-MN"/>
              </w:rPr>
              <w:t>гахгүйгээр</w:t>
            </w:r>
            <w:r w:rsidRPr="00FF32F4">
              <w:rPr>
                <w:rFonts w:ascii="Times New Roman" w:eastAsia="Times New Roman" w:hAnsi="Times New Roman" w:cs="Times New Roman"/>
                <w:color w:val="00B050"/>
                <w:sz w:val="20"/>
                <w:szCs w:val="20"/>
              </w:rPr>
              <w:t xml:space="preserve"> даралтын бууралтаар хянаж шалгана. Зөвхөн чийг нэвчилтийг шалгаж, агаарын даралтыг зохих хэмжээнд бууруулан хүргэсний дараа хүмүүс ойртох ба таслуур дээр гарах зөвшөөрөл </w:t>
            </w:r>
            <w:r w:rsidRPr="00FF32F4">
              <w:rPr>
                <w:rFonts w:ascii="Times New Roman" w:eastAsia="Times New Roman" w:hAnsi="Times New Roman" w:cs="Times New Roman"/>
                <w:color w:val="00B050"/>
                <w:sz w:val="20"/>
                <w:szCs w:val="20"/>
              </w:rPr>
              <w:lastRenderedPageBreak/>
              <w:t>олгоно.</w:t>
            </w:r>
          </w:p>
          <w:p w14:paraId="755C7C04" w14:textId="7FF8032D" w:rsidR="009F6A8A" w:rsidRPr="0040628E" w:rsidRDefault="009F6A8A" w:rsidP="00DB15B5">
            <w:pPr>
              <w:widowControl w:val="0"/>
              <w:autoSpaceDE w:val="0"/>
              <w:autoSpaceDN w:val="0"/>
              <w:adjustRightInd w:val="0"/>
              <w:jc w:val="both"/>
              <w:rPr>
                <w:rFonts w:ascii="Times New Roman" w:eastAsiaTheme="minorEastAsia" w:hAnsi="Times New Roman" w:cs="Times New Roman"/>
                <w:sz w:val="20"/>
                <w:szCs w:val="20"/>
              </w:rPr>
            </w:pPr>
          </w:p>
        </w:tc>
        <w:tc>
          <w:tcPr>
            <w:tcW w:w="3674" w:type="dxa"/>
          </w:tcPr>
          <w:p w14:paraId="46799945" w14:textId="77777777" w:rsidR="009F6A8A" w:rsidRDefault="009F6A8A" w:rsidP="00FF32F4">
            <w:pPr>
              <w:widowControl w:val="0"/>
              <w:autoSpaceDE w:val="0"/>
              <w:autoSpaceDN w:val="0"/>
              <w:adjustRightInd w:val="0"/>
              <w:jc w:val="both"/>
              <w:rPr>
                <w:rFonts w:ascii="Times New Roman" w:eastAsia="Times New Roman" w:hAnsi="Times New Roman" w:cs="Times New Roman"/>
                <w:color w:val="00B050"/>
                <w:sz w:val="20"/>
                <w:szCs w:val="20"/>
              </w:rPr>
            </w:pPr>
          </w:p>
          <w:p w14:paraId="2466DB42" w14:textId="77777777" w:rsidR="009F6A8A" w:rsidRDefault="009F6A8A" w:rsidP="00FF32F4">
            <w:pPr>
              <w:widowControl w:val="0"/>
              <w:autoSpaceDE w:val="0"/>
              <w:autoSpaceDN w:val="0"/>
              <w:adjustRightInd w:val="0"/>
              <w:jc w:val="both"/>
              <w:rPr>
                <w:rFonts w:ascii="Times New Roman" w:eastAsia="Times New Roman" w:hAnsi="Times New Roman" w:cs="Times New Roman"/>
                <w:color w:val="00B050"/>
                <w:sz w:val="20"/>
                <w:szCs w:val="20"/>
              </w:rPr>
            </w:pPr>
          </w:p>
          <w:p w14:paraId="6FDC464E" w14:textId="69E0DADA" w:rsidR="009F6A8A" w:rsidRDefault="009F6A8A" w:rsidP="00FF32F4">
            <w:pPr>
              <w:widowControl w:val="0"/>
              <w:autoSpaceDE w:val="0"/>
              <w:autoSpaceDN w:val="0"/>
              <w:adjustRightInd w:val="0"/>
              <w:jc w:val="both"/>
              <w:rPr>
                <w:rFonts w:ascii="Times New Roman" w:eastAsia="Times New Roman" w:hAnsi="Times New Roman" w:cs="Times New Roman"/>
                <w:color w:val="00B050"/>
                <w:sz w:val="20"/>
                <w:szCs w:val="20"/>
              </w:rPr>
            </w:pPr>
            <w:r w:rsidRPr="006C7902">
              <w:rPr>
                <w:rFonts w:ascii="Times New Roman" w:eastAsia="Times New Roman" w:hAnsi="Times New Roman" w:cs="Times New Roman"/>
                <w:strike/>
                <w:sz w:val="20"/>
                <w:szCs w:val="20"/>
              </w:rPr>
              <w:t>гараагүй үед</w:t>
            </w:r>
            <w:r w:rsidRPr="0040628E">
              <w:rPr>
                <w:rFonts w:ascii="Times New Roman" w:eastAsia="Times New Roman" w:hAnsi="Times New Roman" w:cs="Times New Roman"/>
                <w:sz w:val="20"/>
                <w:szCs w:val="20"/>
              </w:rPr>
              <w:t xml:space="preserve"> </w:t>
            </w:r>
            <w:r w:rsidRPr="00FF32F4">
              <w:rPr>
                <w:rFonts w:ascii="Times New Roman" w:eastAsia="Times New Roman" w:hAnsi="Times New Roman" w:cs="Times New Roman"/>
                <w:color w:val="00B050"/>
                <w:sz w:val="20"/>
                <w:szCs w:val="20"/>
              </w:rPr>
              <w:t>гар</w:t>
            </w:r>
            <w:r w:rsidRPr="00FF32F4">
              <w:rPr>
                <w:rFonts w:ascii="Times New Roman" w:eastAsia="Times New Roman" w:hAnsi="Times New Roman" w:cs="Times New Roman"/>
                <w:color w:val="00B050"/>
                <w:sz w:val="20"/>
                <w:szCs w:val="20"/>
                <w:lang w:val="mn-MN"/>
              </w:rPr>
              <w:t>гахгүйгээр</w:t>
            </w:r>
            <w:r w:rsidRPr="00FF32F4">
              <w:rPr>
                <w:rFonts w:ascii="Times New Roman" w:eastAsia="Times New Roman" w:hAnsi="Times New Roman" w:cs="Times New Roman"/>
                <w:color w:val="00B050"/>
                <w:sz w:val="20"/>
                <w:szCs w:val="20"/>
              </w:rPr>
              <w:t xml:space="preserve"> </w:t>
            </w:r>
          </w:p>
          <w:p w14:paraId="46961706" w14:textId="77777777" w:rsidR="009F6A8A" w:rsidRDefault="009F6A8A" w:rsidP="00FF32F4">
            <w:pPr>
              <w:widowControl w:val="0"/>
              <w:autoSpaceDE w:val="0"/>
              <w:autoSpaceDN w:val="0"/>
              <w:adjustRightInd w:val="0"/>
              <w:jc w:val="both"/>
              <w:rPr>
                <w:rFonts w:ascii="Times New Roman" w:eastAsia="Times New Roman" w:hAnsi="Times New Roman" w:cs="Times New Roman"/>
                <w:color w:val="00B050"/>
                <w:sz w:val="20"/>
                <w:szCs w:val="20"/>
              </w:rPr>
            </w:pPr>
          </w:p>
          <w:p w14:paraId="5D53E101" w14:textId="77777777" w:rsidR="009F6A8A" w:rsidRDefault="009F6A8A" w:rsidP="00FF32F4">
            <w:pPr>
              <w:widowControl w:val="0"/>
              <w:autoSpaceDE w:val="0"/>
              <w:autoSpaceDN w:val="0"/>
              <w:adjustRightInd w:val="0"/>
              <w:jc w:val="both"/>
              <w:rPr>
                <w:rFonts w:ascii="Times New Roman" w:eastAsia="Times New Roman" w:hAnsi="Times New Roman" w:cs="Times New Roman"/>
                <w:color w:val="00B050"/>
                <w:sz w:val="20"/>
                <w:szCs w:val="20"/>
              </w:rPr>
            </w:pPr>
          </w:p>
          <w:p w14:paraId="722D69E2" w14:textId="77777777" w:rsidR="009F6A8A" w:rsidRDefault="009F6A8A" w:rsidP="00FF32F4">
            <w:pPr>
              <w:widowControl w:val="0"/>
              <w:autoSpaceDE w:val="0"/>
              <w:autoSpaceDN w:val="0"/>
              <w:adjustRightInd w:val="0"/>
              <w:jc w:val="both"/>
              <w:rPr>
                <w:rFonts w:ascii="Times New Roman" w:eastAsia="Times New Roman" w:hAnsi="Times New Roman" w:cs="Times New Roman"/>
                <w:color w:val="00B050"/>
                <w:sz w:val="20"/>
                <w:szCs w:val="20"/>
              </w:rPr>
            </w:pPr>
          </w:p>
          <w:p w14:paraId="733F9914" w14:textId="77777777" w:rsidR="009F6A8A" w:rsidRDefault="009F6A8A" w:rsidP="00FF32F4">
            <w:pPr>
              <w:widowControl w:val="0"/>
              <w:autoSpaceDE w:val="0"/>
              <w:autoSpaceDN w:val="0"/>
              <w:adjustRightInd w:val="0"/>
              <w:jc w:val="both"/>
              <w:rPr>
                <w:rFonts w:ascii="Times New Roman" w:eastAsia="Times New Roman" w:hAnsi="Times New Roman" w:cs="Times New Roman"/>
                <w:color w:val="00B050"/>
                <w:sz w:val="20"/>
                <w:szCs w:val="20"/>
              </w:rPr>
            </w:pPr>
          </w:p>
          <w:p w14:paraId="4A5BC44F" w14:textId="1FCB0D13" w:rsidR="009F6A8A" w:rsidRPr="006C7902" w:rsidRDefault="009F6A8A" w:rsidP="00FF32F4">
            <w:pPr>
              <w:widowControl w:val="0"/>
              <w:autoSpaceDE w:val="0"/>
              <w:autoSpaceDN w:val="0"/>
              <w:adjustRightInd w:val="0"/>
              <w:jc w:val="both"/>
              <w:rPr>
                <w:rFonts w:ascii="Times New Roman" w:eastAsia="Times New Roman" w:hAnsi="Times New Roman" w:cs="Times New Roman"/>
                <w:strike/>
                <w:sz w:val="20"/>
                <w:szCs w:val="20"/>
              </w:rPr>
            </w:pPr>
            <w:r w:rsidRPr="006C7902">
              <w:rPr>
                <w:rFonts w:ascii="Times New Roman" w:eastAsia="Times New Roman" w:hAnsi="Times New Roman" w:cs="Times New Roman"/>
                <w:strike/>
                <w:sz w:val="20"/>
                <w:szCs w:val="20"/>
              </w:rPr>
              <w:t>өгсөж</w:t>
            </w:r>
          </w:p>
          <w:p w14:paraId="61385CFF" w14:textId="43D203A7"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rPr>
            </w:pPr>
          </w:p>
        </w:tc>
        <w:tc>
          <w:tcPr>
            <w:tcW w:w="3674" w:type="dxa"/>
          </w:tcPr>
          <w:p w14:paraId="292D096E" w14:textId="77777777" w:rsidR="009F6A8A" w:rsidRDefault="009F6A8A" w:rsidP="00FF32F4">
            <w:pPr>
              <w:widowControl w:val="0"/>
              <w:autoSpaceDE w:val="0"/>
              <w:autoSpaceDN w:val="0"/>
              <w:adjustRightInd w:val="0"/>
              <w:jc w:val="both"/>
              <w:rPr>
                <w:rFonts w:ascii="Times New Roman" w:eastAsia="Times New Roman" w:hAnsi="Times New Roman" w:cs="Times New Roman"/>
                <w:color w:val="00B050"/>
                <w:sz w:val="20"/>
                <w:szCs w:val="20"/>
              </w:rPr>
            </w:pPr>
          </w:p>
        </w:tc>
      </w:tr>
      <w:tr w:rsidR="009F6A8A" w:rsidRPr="0040628E" w14:paraId="299DE07A" w14:textId="3FCF97E1" w:rsidTr="009F6A8A">
        <w:tc>
          <w:tcPr>
            <w:tcW w:w="3674" w:type="dxa"/>
          </w:tcPr>
          <w:p w14:paraId="46E6F49F" w14:textId="77777777"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lastRenderedPageBreak/>
              <w:t>3.1.26</w:t>
            </w:r>
            <w:r w:rsidRPr="0040628E">
              <w:rPr>
                <w:rFonts w:ascii="Times New Roman" w:eastAsiaTheme="minorEastAsia" w:hAnsi="Times New Roman" w:cs="Times New Roman"/>
                <w:sz w:val="20"/>
                <w:szCs w:val="20"/>
                <w:lang w:val="mn-MN"/>
              </w:rPr>
              <w:t xml:space="preserve"> </w:t>
            </w:r>
            <w:r w:rsidRPr="0040628E">
              <w:rPr>
                <w:rFonts w:ascii="Times New Roman" w:eastAsia="Times New Roman" w:hAnsi="Times New Roman" w:cs="Times New Roman"/>
                <w:sz w:val="20"/>
                <w:szCs w:val="20"/>
              </w:rPr>
              <w:t xml:space="preserve">Агаарын таслуурын ажиллагааг түр хүчдэл өгч шалгах үед бүх угсралтын гишүүд таслуураас найдвартай зайнд холдсон, нуугдсаныг баттай мэдсэний </w:t>
            </w:r>
            <w:r w:rsidRPr="00EA5FCD">
              <w:rPr>
                <w:rFonts w:ascii="Times New Roman" w:eastAsia="Times New Roman" w:hAnsi="Times New Roman" w:cs="Times New Roman"/>
                <w:sz w:val="20"/>
                <w:szCs w:val="20"/>
                <w:highlight w:val="yellow"/>
              </w:rPr>
              <w:t>дараа таслах залгах үйлдвэрлэлийн ажлын заавар бригадын</w:t>
            </w:r>
            <w:r w:rsidRPr="0040628E">
              <w:rPr>
                <w:rFonts w:ascii="Times New Roman" w:eastAsia="Times New Roman" w:hAnsi="Times New Roman" w:cs="Times New Roman"/>
                <w:sz w:val="20"/>
                <w:szCs w:val="20"/>
              </w:rPr>
              <w:t xml:space="preserve"> даргад өгөхийг зөвшөөрнө.</w:t>
            </w:r>
          </w:p>
          <w:p w14:paraId="0F9819A3" w14:textId="19D8370E" w:rsidR="009F6A8A" w:rsidRPr="0040628E" w:rsidRDefault="009F6A8A" w:rsidP="00FF32F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6D646A53" w14:textId="16E4A5B1" w:rsidR="009F6A8A" w:rsidRPr="00FF32F4" w:rsidRDefault="009F6A8A" w:rsidP="00FF32F4">
            <w:pPr>
              <w:widowControl w:val="0"/>
              <w:autoSpaceDE w:val="0"/>
              <w:autoSpaceDN w:val="0"/>
              <w:adjustRightInd w:val="0"/>
              <w:jc w:val="both"/>
              <w:rPr>
                <w:rFonts w:ascii="Times New Roman" w:eastAsiaTheme="minorEastAsia" w:hAnsi="Times New Roman" w:cs="Times New Roman"/>
                <w:color w:val="00B050"/>
                <w:sz w:val="20"/>
                <w:szCs w:val="20"/>
              </w:rPr>
            </w:pPr>
            <w:r w:rsidRPr="00FF32F4">
              <w:rPr>
                <w:rFonts w:ascii="Times New Roman" w:eastAsiaTheme="minorEastAsia" w:hAnsi="Times New Roman" w:cs="Times New Roman"/>
                <w:color w:val="00B050"/>
                <w:sz w:val="20"/>
                <w:szCs w:val="20"/>
              </w:rPr>
              <w:t>3.1.26</w:t>
            </w:r>
            <w:r w:rsidRPr="00FF32F4">
              <w:rPr>
                <w:rFonts w:ascii="Times New Roman" w:eastAsiaTheme="minorEastAsia" w:hAnsi="Times New Roman" w:cs="Times New Roman"/>
                <w:color w:val="00B050"/>
                <w:sz w:val="20"/>
                <w:szCs w:val="20"/>
                <w:lang w:val="mn-MN"/>
              </w:rPr>
              <w:t xml:space="preserve"> </w:t>
            </w:r>
            <w:r w:rsidRPr="00FF32F4">
              <w:rPr>
                <w:rFonts w:ascii="Times New Roman" w:eastAsia="Times New Roman" w:hAnsi="Times New Roman" w:cs="Times New Roman"/>
                <w:color w:val="00B050"/>
                <w:sz w:val="20"/>
                <w:szCs w:val="20"/>
              </w:rPr>
              <w:t>Агаарын таслуурын ажиллагааг түр хүчдэл өгч шалгах үед бүх угсралтын гишүүд таслуураас найдвартай зайнд холд</w:t>
            </w:r>
            <w:r w:rsidRPr="00FF32F4">
              <w:rPr>
                <w:rFonts w:ascii="Times New Roman" w:eastAsia="Times New Roman" w:hAnsi="Times New Roman" w:cs="Times New Roman"/>
                <w:color w:val="00B050"/>
                <w:sz w:val="20"/>
                <w:szCs w:val="20"/>
                <w:lang w:val="mn-MN"/>
              </w:rPr>
              <w:t>ож</w:t>
            </w:r>
            <w:r w:rsidRPr="00FF32F4">
              <w:rPr>
                <w:rFonts w:ascii="Times New Roman" w:eastAsia="Times New Roman" w:hAnsi="Times New Roman" w:cs="Times New Roman"/>
                <w:color w:val="00B050"/>
                <w:sz w:val="20"/>
                <w:szCs w:val="20"/>
              </w:rPr>
              <w:t xml:space="preserve">, </w:t>
            </w:r>
            <w:r w:rsidRPr="00FF32F4">
              <w:rPr>
                <w:rFonts w:ascii="Times New Roman" w:eastAsia="Times New Roman" w:hAnsi="Times New Roman" w:cs="Times New Roman"/>
                <w:color w:val="00B050"/>
                <w:sz w:val="20"/>
                <w:szCs w:val="20"/>
                <w:lang w:val="mn-MN"/>
              </w:rPr>
              <w:t>хамгаалагдсаны дараа</w:t>
            </w:r>
            <w:r w:rsidRPr="00FF32F4">
              <w:rPr>
                <w:rFonts w:ascii="Times New Roman" w:eastAsia="Times New Roman" w:hAnsi="Times New Roman" w:cs="Times New Roman"/>
                <w:color w:val="00B050"/>
                <w:sz w:val="20"/>
                <w:szCs w:val="20"/>
              </w:rPr>
              <w:t xml:space="preserve"> таслах залгах </w:t>
            </w:r>
            <w:r w:rsidRPr="00FF32F4">
              <w:rPr>
                <w:rFonts w:ascii="Times New Roman" w:eastAsia="Times New Roman" w:hAnsi="Times New Roman" w:cs="Times New Roman"/>
                <w:color w:val="00B050"/>
                <w:sz w:val="20"/>
                <w:szCs w:val="20"/>
                <w:lang w:val="mn-MN"/>
              </w:rPr>
              <w:t>ажиллагааны</w:t>
            </w:r>
            <w:r w:rsidRPr="00FF32F4">
              <w:rPr>
                <w:rFonts w:ascii="Times New Roman" w:eastAsia="Times New Roman" w:hAnsi="Times New Roman" w:cs="Times New Roman"/>
                <w:color w:val="00B050"/>
                <w:sz w:val="20"/>
                <w:szCs w:val="20"/>
              </w:rPr>
              <w:t xml:space="preserve"> заавар бригадын даргад өгөхийг зөвшөөрнө.</w:t>
            </w:r>
          </w:p>
          <w:p w14:paraId="591C3158" w14:textId="732D8094"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rPr>
            </w:pPr>
          </w:p>
        </w:tc>
        <w:tc>
          <w:tcPr>
            <w:tcW w:w="3674" w:type="dxa"/>
          </w:tcPr>
          <w:p w14:paraId="05A47C81" w14:textId="77777777" w:rsidR="009F6A8A" w:rsidRDefault="009F6A8A" w:rsidP="004773FD">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1BDB68B6" w14:textId="44636C00" w:rsidR="009F6A8A" w:rsidRPr="006C7902" w:rsidRDefault="009F6A8A" w:rsidP="004773FD">
            <w:pPr>
              <w:widowControl w:val="0"/>
              <w:autoSpaceDE w:val="0"/>
              <w:autoSpaceDN w:val="0"/>
              <w:adjustRightInd w:val="0"/>
              <w:jc w:val="both"/>
              <w:rPr>
                <w:rFonts w:ascii="Times New Roman" w:eastAsiaTheme="minorEastAsia" w:hAnsi="Times New Roman" w:cs="Times New Roman"/>
                <w:sz w:val="20"/>
                <w:szCs w:val="20"/>
                <w:lang w:val="mn-MN"/>
              </w:rPr>
            </w:pPr>
            <w:r w:rsidRPr="006C7902">
              <w:rPr>
                <w:rFonts w:ascii="Times New Roman" w:eastAsiaTheme="minorEastAsia" w:hAnsi="Times New Roman" w:cs="Times New Roman"/>
                <w:sz w:val="20"/>
                <w:szCs w:val="20"/>
                <w:lang w:val="mn-MN"/>
              </w:rPr>
              <w:t>Найруулга</w:t>
            </w:r>
          </w:p>
          <w:p w14:paraId="0133494D" w14:textId="77777777" w:rsidR="009F6A8A" w:rsidRDefault="009F6A8A" w:rsidP="004773FD">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2A2358DC" w14:textId="4EEC24A5" w:rsidR="009F6A8A" w:rsidRPr="0040628E" w:rsidRDefault="009F6A8A" w:rsidP="004773FD">
            <w:pPr>
              <w:widowControl w:val="0"/>
              <w:autoSpaceDE w:val="0"/>
              <w:autoSpaceDN w:val="0"/>
              <w:adjustRightInd w:val="0"/>
              <w:jc w:val="both"/>
              <w:rPr>
                <w:rFonts w:ascii="Times New Roman" w:eastAsiaTheme="minorEastAsia" w:hAnsi="Times New Roman" w:cs="Times New Roman"/>
                <w:sz w:val="20"/>
                <w:szCs w:val="20"/>
              </w:rPr>
            </w:pPr>
            <w:r w:rsidRPr="004773FD">
              <w:rPr>
                <w:rFonts w:ascii="Times New Roman" w:eastAsiaTheme="minorEastAsia" w:hAnsi="Times New Roman" w:cs="Times New Roman"/>
                <w:color w:val="00B050"/>
                <w:sz w:val="20"/>
                <w:szCs w:val="20"/>
                <w:lang w:val="mn-MN"/>
              </w:rPr>
              <w:t xml:space="preserve">холдож, хамгаалагдсаны дараа таслах залгах ажиллагааны </w:t>
            </w:r>
          </w:p>
        </w:tc>
        <w:tc>
          <w:tcPr>
            <w:tcW w:w="3674" w:type="dxa"/>
          </w:tcPr>
          <w:p w14:paraId="1A026131" w14:textId="77777777" w:rsidR="009F6A8A" w:rsidRDefault="009F6A8A" w:rsidP="004773FD">
            <w:pPr>
              <w:widowControl w:val="0"/>
              <w:autoSpaceDE w:val="0"/>
              <w:autoSpaceDN w:val="0"/>
              <w:adjustRightInd w:val="0"/>
              <w:jc w:val="both"/>
              <w:rPr>
                <w:rFonts w:ascii="Times New Roman" w:eastAsiaTheme="minorEastAsia" w:hAnsi="Times New Roman" w:cs="Times New Roman"/>
                <w:color w:val="00B050"/>
                <w:sz w:val="20"/>
                <w:szCs w:val="20"/>
                <w:lang w:val="mn-MN"/>
              </w:rPr>
            </w:pPr>
          </w:p>
        </w:tc>
      </w:tr>
      <w:tr w:rsidR="009F6A8A" w:rsidRPr="0040628E" w14:paraId="5DDF20AB" w14:textId="68574F18" w:rsidTr="009F6A8A">
        <w:tc>
          <w:tcPr>
            <w:tcW w:w="3674" w:type="dxa"/>
          </w:tcPr>
          <w:p w14:paraId="281C9D07" w14:textId="77777777" w:rsidR="009F6A8A" w:rsidRPr="0040628E" w:rsidRDefault="009F6A8A" w:rsidP="004773FD">
            <w:pPr>
              <w:pStyle w:val="ListParagraph"/>
              <w:widowControl w:val="0"/>
              <w:numPr>
                <w:ilvl w:val="2"/>
                <w:numId w:val="10"/>
              </w:numPr>
              <w:autoSpaceDE w:val="0"/>
              <w:autoSpaceDN w:val="0"/>
              <w:adjustRightInd w:val="0"/>
              <w:spacing w:after="0" w:line="240" w:lineRule="auto"/>
              <w:ind w:left="0" w:firstLine="0"/>
              <w:jc w:val="both"/>
              <w:rPr>
                <w:rFonts w:ascii="Times New Roman" w:eastAsiaTheme="minorEastAsia" w:hAnsi="Times New Roman" w:cs="Times New Roman"/>
                <w:sz w:val="20"/>
                <w:szCs w:val="20"/>
              </w:rPr>
            </w:pPr>
            <w:r w:rsidRPr="0040628E">
              <w:rPr>
                <w:rFonts w:ascii="Times New Roman" w:eastAsia="Times New Roman" w:hAnsi="Times New Roman" w:cs="Times New Roman"/>
                <w:sz w:val="20"/>
                <w:szCs w:val="20"/>
              </w:rPr>
              <w:t>Тулгуур ба суурийн хийцүүдийн элементийг суурилуулах үед түр аргамжийг бэхлэгдээгүй тулгуурт бэхлэхийг хориглоно. Түр аргамжийг бат бөх тулгуур буюу тусгай аргамжаасанд бэхэлнэ.</w:t>
            </w:r>
          </w:p>
          <w:p w14:paraId="59786D71" w14:textId="0F30E664" w:rsidR="009F6A8A" w:rsidRPr="0040628E" w:rsidRDefault="009F6A8A" w:rsidP="00FF32F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3109A7E4" w14:textId="18F3C08B" w:rsidR="009F6A8A" w:rsidRPr="004773FD" w:rsidRDefault="009F6A8A" w:rsidP="004773FD">
            <w:pPr>
              <w:pStyle w:val="ListParagraph"/>
              <w:widowControl w:val="0"/>
              <w:numPr>
                <w:ilvl w:val="2"/>
                <w:numId w:val="10"/>
              </w:numPr>
              <w:autoSpaceDE w:val="0"/>
              <w:autoSpaceDN w:val="0"/>
              <w:adjustRightInd w:val="0"/>
              <w:spacing w:after="0" w:line="240" w:lineRule="auto"/>
              <w:ind w:left="0" w:firstLine="0"/>
              <w:jc w:val="both"/>
              <w:rPr>
                <w:rFonts w:ascii="Times New Roman" w:eastAsiaTheme="minorEastAsia" w:hAnsi="Times New Roman" w:cs="Times New Roman"/>
                <w:color w:val="00B050"/>
                <w:sz w:val="20"/>
                <w:szCs w:val="20"/>
              </w:rPr>
            </w:pPr>
            <w:r w:rsidRPr="004773FD">
              <w:rPr>
                <w:rFonts w:ascii="Times New Roman" w:eastAsia="Times New Roman" w:hAnsi="Times New Roman" w:cs="Times New Roman"/>
                <w:color w:val="00B050"/>
                <w:sz w:val="20"/>
                <w:szCs w:val="20"/>
              </w:rPr>
              <w:t xml:space="preserve">Тулгуур ба суурийн хийцүүдийн </w:t>
            </w:r>
            <w:r w:rsidRPr="004773FD">
              <w:rPr>
                <w:rFonts w:ascii="Times New Roman" w:eastAsia="Times New Roman" w:hAnsi="Times New Roman" w:cs="Times New Roman"/>
                <w:color w:val="00B050"/>
                <w:sz w:val="20"/>
                <w:szCs w:val="20"/>
                <w:lang w:val="mn-MN"/>
              </w:rPr>
              <w:t>эд ангийг</w:t>
            </w:r>
            <w:r w:rsidRPr="004773FD">
              <w:rPr>
                <w:rFonts w:ascii="Times New Roman" w:eastAsia="Times New Roman" w:hAnsi="Times New Roman" w:cs="Times New Roman"/>
                <w:color w:val="00B050"/>
                <w:sz w:val="20"/>
                <w:szCs w:val="20"/>
              </w:rPr>
              <w:t xml:space="preserve"> суурилуулах үед түр аргамжийг бэх</w:t>
            </w:r>
            <w:r w:rsidRPr="004773FD">
              <w:rPr>
                <w:rFonts w:ascii="Times New Roman" w:eastAsia="Times New Roman" w:hAnsi="Times New Roman" w:cs="Times New Roman"/>
                <w:color w:val="00B050"/>
                <w:sz w:val="20"/>
                <w:szCs w:val="20"/>
                <w:lang w:val="mn-MN"/>
              </w:rPr>
              <w:t>л</w:t>
            </w:r>
            <w:r w:rsidRPr="004773FD">
              <w:rPr>
                <w:rFonts w:ascii="Times New Roman" w:eastAsia="Times New Roman" w:hAnsi="Times New Roman" w:cs="Times New Roman"/>
                <w:color w:val="00B050"/>
                <w:sz w:val="20"/>
                <w:szCs w:val="20"/>
              </w:rPr>
              <w:t>ээгүй тулгуурт бэхлэхийг хориглоно. Түр аргамжийг бат бөх тулгуур буюу тусгай аргамжаа</w:t>
            </w:r>
            <w:r w:rsidRPr="004773FD">
              <w:rPr>
                <w:rFonts w:ascii="Times New Roman" w:eastAsia="Times New Roman" w:hAnsi="Times New Roman" w:cs="Times New Roman"/>
                <w:color w:val="00B050"/>
                <w:sz w:val="20"/>
                <w:szCs w:val="20"/>
                <w:lang w:val="mn-MN"/>
              </w:rPr>
              <w:t>са</w:t>
            </w:r>
            <w:r w:rsidRPr="004773FD">
              <w:rPr>
                <w:rFonts w:ascii="Times New Roman" w:eastAsia="Times New Roman" w:hAnsi="Times New Roman" w:cs="Times New Roman"/>
                <w:color w:val="00B050"/>
                <w:sz w:val="20"/>
                <w:szCs w:val="20"/>
              </w:rPr>
              <w:t>нд бэхэлнэ.</w:t>
            </w:r>
          </w:p>
          <w:p w14:paraId="7C0B7046" w14:textId="35C00FDA" w:rsidR="009F6A8A" w:rsidRPr="004773FD" w:rsidRDefault="009F6A8A" w:rsidP="004773FD">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color w:val="00B050"/>
                <w:sz w:val="20"/>
                <w:szCs w:val="20"/>
              </w:rPr>
            </w:pPr>
          </w:p>
        </w:tc>
        <w:tc>
          <w:tcPr>
            <w:tcW w:w="3674" w:type="dxa"/>
          </w:tcPr>
          <w:p w14:paraId="22C8A0BC" w14:textId="77777777" w:rsidR="009F6A8A" w:rsidRDefault="009F6A8A" w:rsidP="004773FD">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p w14:paraId="1FBAA41C" w14:textId="0B85B049" w:rsidR="009F6A8A" w:rsidRDefault="009F6A8A" w:rsidP="004773FD">
            <w:pPr>
              <w:pStyle w:val="ListParagraph"/>
              <w:widowControl w:val="0"/>
              <w:autoSpaceDE w:val="0"/>
              <w:autoSpaceDN w:val="0"/>
              <w:adjustRightInd w:val="0"/>
              <w:spacing w:after="0" w:line="240" w:lineRule="auto"/>
              <w:ind w:left="0"/>
              <w:jc w:val="both"/>
              <w:rPr>
                <w:rFonts w:ascii="Times New Roman" w:eastAsia="Times New Roman" w:hAnsi="Times New Roman" w:cs="Times New Roman"/>
                <w:color w:val="00B050"/>
                <w:sz w:val="20"/>
                <w:szCs w:val="20"/>
                <w:lang w:val="mn-MN"/>
              </w:rPr>
            </w:pPr>
            <w:r w:rsidRPr="006C7902">
              <w:rPr>
                <w:rFonts w:ascii="Times New Roman" w:eastAsia="Times New Roman" w:hAnsi="Times New Roman" w:cs="Times New Roman"/>
                <w:strike/>
                <w:sz w:val="20"/>
                <w:szCs w:val="20"/>
              </w:rPr>
              <w:t>элементийг</w:t>
            </w:r>
            <w:r w:rsidRPr="004773FD">
              <w:rPr>
                <w:rFonts w:ascii="Times New Roman" w:eastAsia="Times New Roman" w:hAnsi="Times New Roman" w:cs="Times New Roman"/>
                <w:color w:val="00B050"/>
                <w:sz w:val="20"/>
                <w:szCs w:val="20"/>
                <w:lang w:val="mn-MN"/>
              </w:rPr>
              <w:t xml:space="preserve"> эд ангийг</w:t>
            </w:r>
          </w:p>
          <w:p w14:paraId="0774B279" w14:textId="77777777" w:rsidR="009F6A8A" w:rsidRDefault="009F6A8A" w:rsidP="004773FD">
            <w:pPr>
              <w:pStyle w:val="ListParagraph"/>
              <w:widowControl w:val="0"/>
              <w:autoSpaceDE w:val="0"/>
              <w:autoSpaceDN w:val="0"/>
              <w:adjustRightInd w:val="0"/>
              <w:spacing w:after="0" w:line="240" w:lineRule="auto"/>
              <w:ind w:left="0"/>
              <w:jc w:val="both"/>
              <w:rPr>
                <w:rFonts w:ascii="Times New Roman" w:eastAsia="Times New Roman" w:hAnsi="Times New Roman" w:cs="Times New Roman"/>
                <w:color w:val="00B050"/>
                <w:sz w:val="20"/>
                <w:szCs w:val="20"/>
                <w:lang w:val="mn-MN"/>
              </w:rPr>
            </w:pPr>
          </w:p>
          <w:p w14:paraId="1AAA50C0" w14:textId="05CB1954" w:rsidR="009F6A8A" w:rsidRPr="0040628E" w:rsidRDefault="009F6A8A" w:rsidP="004773FD">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rPr>
            </w:pPr>
          </w:p>
        </w:tc>
        <w:tc>
          <w:tcPr>
            <w:tcW w:w="3674" w:type="dxa"/>
          </w:tcPr>
          <w:p w14:paraId="788231B1" w14:textId="77777777" w:rsidR="009F6A8A" w:rsidRDefault="009F6A8A" w:rsidP="004773FD">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tc>
      </w:tr>
      <w:tr w:rsidR="009F6A8A" w:rsidRPr="0040628E" w14:paraId="5D983A13" w14:textId="35B95BAC" w:rsidTr="009F6A8A">
        <w:tc>
          <w:tcPr>
            <w:tcW w:w="3674" w:type="dxa"/>
          </w:tcPr>
          <w:p w14:paraId="229C4343" w14:textId="2BEEB9CC" w:rsidR="009F6A8A" w:rsidRPr="0040628E" w:rsidRDefault="009F6A8A" w:rsidP="007C4FEB">
            <w:pPr>
              <w:widowControl w:val="0"/>
              <w:autoSpaceDE w:val="0"/>
              <w:autoSpaceDN w:val="0"/>
              <w:adjustRightInd w:val="0"/>
              <w:jc w:val="both"/>
              <w:rPr>
                <w:rFonts w:ascii="Times New Roman" w:eastAsiaTheme="minorEastAsia" w:hAnsi="Times New Roman" w:cs="Times New Roman"/>
                <w:sz w:val="20"/>
                <w:szCs w:val="20"/>
                <w:lang w:val="mn-MN"/>
              </w:rPr>
            </w:pPr>
            <w:r w:rsidRPr="007C4FEB">
              <w:rPr>
                <w:rFonts w:ascii="Times New Roman" w:hAnsi="Times New Roman" w:cs="Times New Roman"/>
                <w:color w:val="FF0000"/>
                <w:sz w:val="20"/>
                <w:szCs w:val="20"/>
              </w:rPr>
              <w:t xml:space="preserve">3.1.28 </w:t>
            </w:r>
            <w:r w:rsidRPr="0040628E">
              <w:rPr>
                <w:rFonts w:ascii="Times New Roman" w:eastAsiaTheme="minorEastAsia" w:hAnsi="Times New Roman" w:cs="Times New Roman"/>
                <w:color w:val="FF0000"/>
                <w:sz w:val="20"/>
                <w:szCs w:val="20"/>
                <w:lang w:val="mn-MN"/>
              </w:rPr>
              <w:t>Угсралт хийгдэж байгаа талбай замд тоног төхөөрөмж буулгаж зам хаахыг хориглоно</w:t>
            </w:r>
          </w:p>
        </w:tc>
        <w:tc>
          <w:tcPr>
            <w:tcW w:w="3674" w:type="dxa"/>
          </w:tcPr>
          <w:p w14:paraId="5FCD2F30" w14:textId="5CDFA5CE"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r w:rsidRPr="007C4FEB">
              <w:rPr>
                <w:rFonts w:ascii="Times New Roman" w:eastAsiaTheme="minorEastAsia" w:hAnsi="Times New Roman" w:cs="Times New Roman"/>
                <w:color w:val="00B050"/>
                <w:sz w:val="20"/>
                <w:szCs w:val="20"/>
                <w:lang w:val="mn-MN"/>
              </w:rPr>
              <w:t>3.1.28 Угсралт хийж байгаа үед зам гарцыг ашиглагдаагүй машин механизм, эд зүйлс, тоног төхөөрөмөөр хаахыг хориглоно.</w:t>
            </w:r>
          </w:p>
        </w:tc>
        <w:tc>
          <w:tcPr>
            <w:tcW w:w="3674" w:type="dxa"/>
          </w:tcPr>
          <w:p w14:paraId="0152004D" w14:textId="259FAE29"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r w:rsidRPr="006C7902">
              <w:rPr>
                <w:rFonts w:ascii="Times New Roman" w:eastAsiaTheme="minorEastAsia" w:hAnsi="Times New Roman" w:cs="Times New Roman"/>
                <w:sz w:val="20"/>
                <w:szCs w:val="20"/>
                <w:lang w:val="mn-MN"/>
              </w:rPr>
              <w:t>Найруулга</w:t>
            </w:r>
          </w:p>
        </w:tc>
        <w:tc>
          <w:tcPr>
            <w:tcW w:w="3674" w:type="dxa"/>
          </w:tcPr>
          <w:p w14:paraId="22FE9F71" w14:textId="77777777" w:rsidR="009F6A8A" w:rsidRPr="006C7902"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42FD0C92" w14:textId="1D37703E" w:rsidTr="009F6A8A">
        <w:tc>
          <w:tcPr>
            <w:tcW w:w="3674" w:type="dxa"/>
          </w:tcPr>
          <w:p w14:paraId="40E11706" w14:textId="3D60DCA7" w:rsidR="009F6A8A" w:rsidRPr="0040628E" w:rsidRDefault="009F6A8A" w:rsidP="00335382">
            <w:pPr>
              <w:widowControl w:val="0"/>
              <w:autoSpaceDE w:val="0"/>
              <w:autoSpaceDN w:val="0"/>
              <w:adjustRightInd w:val="0"/>
              <w:jc w:val="both"/>
              <w:rPr>
                <w:rFonts w:ascii="Times New Roman" w:eastAsiaTheme="minorEastAsia" w:hAnsi="Times New Roman" w:cs="Times New Roman"/>
                <w:sz w:val="20"/>
                <w:szCs w:val="20"/>
                <w:highlight w:val="red"/>
                <w:lang w:val="mn-MN"/>
              </w:rPr>
            </w:pPr>
            <w:r w:rsidRPr="0040628E">
              <w:rPr>
                <w:rFonts w:ascii="Times New Roman" w:hAnsi="Times New Roman" w:cs="Times New Roman"/>
                <w:sz w:val="20"/>
                <w:szCs w:val="20"/>
              </w:rPr>
              <w:t xml:space="preserve">3.1.29 </w:t>
            </w:r>
            <w:r w:rsidRPr="00EE6EFE">
              <w:rPr>
                <w:rFonts w:ascii="Times New Roman" w:eastAsiaTheme="minorEastAsia" w:hAnsi="Times New Roman" w:cs="Times New Roman"/>
                <w:sz w:val="20"/>
                <w:szCs w:val="20"/>
                <w:highlight w:val="yellow"/>
                <w:lang w:val="mn-MN"/>
              </w:rPr>
              <w:t>Угсралтын ажлын үед цахилгаан тоног төхөөрөмжийн металл хэсгүүдийг газардуулсан байх ёстой.</w:t>
            </w:r>
          </w:p>
        </w:tc>
        <w:tc>
          <w:tcPr>
            <w:tcW w:w="3674" w:type="dxa"/>
          </w:tcPr>
          <w:p w14:paraId="163D268F" w14:textId="450C94BC" w:rsidR="009F6A8A" w:rsidRPr="00335382" w:rsidRDefault="009F6A8A" w:rsidP="00335382">
            <w:pPr>
              <w:widowControl w:val="0"/>
              <w:autoSpaceDE w:val="0"/>
              <w:autoSpaceDN w:val="0"/>
              <w:adjustRightInd w:val="0"/>
              <w:jc w:val="both"/>
              <w:rPr>
                <w:rFonts w:ascii="Times New Roman" w:eastAsiaTheme="minorEastAsia" w:hAnsi="Times New Roman" w:cs="Times New Roman"/>
                <w:sz w:val="20"/>
                <w:szCs w:val="20"/>
                <w:lang w:val="mn-MN"/>
              </w:rPr>
            </w:pPr>
            <w:r w:rsidRPr="00335382">
              <w:rPr>
                <w:rFonts w:ascii="Times New Roman" w:eastAsiaTheme="minorEastAsia" w:hAnsi="Times New Roman" w:cs="Times New Roman"/>
                <w:color w:val="00B050"/>
                <w:sz w:val="20"/>
                <w:szCs w:val="20"/>
                <w:lang w:val="mn-MN"/>
              </w:rPr>
              <w:t>3.1.29 Цахилгаан тоног төхөөрөмжийн угсралтын ажлын үед ашиглагда</w:t>
            </w:r>
            <w:r>
              <w:rPr>
                <w:rFonts w:ascii="Times New Roman" w:eastAsiaTheme="minorEastAsia" w:hAnsi="Times New Roman" w:cs="Times New Roman"/>
                <w:color w:val="00B050"/>
                <w:sz w:val="20"/>
                <w:szCs w:val="20"/>
                <w:lang w:val="mn-MN"/>
              </w:rPr>
              <w:t>г</w:t>
            </w:r>
            <w:r w:rsidRPr="00335382">
              <w:rPr>
                <w:rFonts w:ascii="Times New Roman" w:eastAsiaTheme="minorEastAsia" w:hAnsi="Times New Roman" w:cs="Times New Roman"/>
                <w:color w:val="00B050"/>
                <w:sz w:val="20"/>
                <w:szCs w:val="20"/>
                <w:lang w:val="mn-MN"/>
              </w:rPr>
              <w:t xml:space="preserve"> металл эвхэгддэг шатыг найдвартай газардуулсан байх ёстой.</w:t>
            </w:r>
          </w:p>
        </w:tc>
        <w:tc>
          <w:tcPr>
            <w:tcW w:w="3674" w:type="dxa"/>
          </w:tcPr>
          <w:p w14:paraId="20A6C795" w14:textId="03FB00AF"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highlight w:val="red"/>
                <w:lang w:val="mn-MN"/>
              </w:rPr>
            </w:pPr>
            <w:r w:rsidRPr="006C7902">
              <w:rPr>
                <w:rFonts w:ascii="Times New Roman" w:eastAsiaTheme="minorEastAsia" w:hAnsi="Times New Roman" w:cs="Times New Roman"/>
                <w:sz w:val="20"/>
                <w:szCs w:val="20"/>
                <w:lang w:val="mn-MN"/>
              </w:rPr>
              <w:t>Найруулга</w:t>
            </w:r>
          </w:p>
        </w:tc>
        <w:tc>
          <w:tcPr>
            <w:tcW w:w="3674" w:type="dxa"/>
          </w:tcPr>
          <w:p w14:paraId="72D9CB38" w14:textId="77777777" w:rsidR="009F6A8A" w:rsidRPr="006C7902"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2018C6DE" w14:textId="2856153D" w:rsidTr="009F6A8A">
        <w:tc>
          <w:tcPr>
            <w:tcW w:w="3674" w:type="dxa"/>
          </w:tcPr>
          <w:p w14:paraId="49A3FAB4" w14:textId="77777777" w:rsidR="009F6A8A" w:rsidRPr="0040628E" w:rsidRDefault="009F6A8A" w:rsidP="00335382">
            <w:pPr>
              <w:shd w:val="clear" w:color="auto" w:fill="FFFFFF"/>
              <w:jc w:val="center"/>
              <w:textAlignment w:val="top"/>
              <w:rPr>
                <w:rFonts w:ascii="Times New Roman" w:eastAsia="Times New Roman" w:hAnsi="Times New Roman" w:cs="Times New Roman"/>
                <w:b/>
                <w:bCs/>
                <w:sz w:val="20"/>
                <w:szCs w:val="20"/>
              </w:rPr>
            </w:pPr>
            <w:r w:rsidRPr="0040628E">
              <w:rPr>
                <w:rFonts w:ascii="Times New Roman" w:eastAsia="Times New Roman" w:hAnsi="Times New Roman" w:cs="Times New Roman"/>
                <w:b/>
                <w:bCs/>
                <w:sz w:val="20"/>
                <w:szCs w:val="20"/>
              </w:rPr>
              <w:t>3.2. ЦАХИЛГААН МАШИН</w:t>
            </w:r>
          </w:p>
          <w:p w14:paraId="32D5A395" w14:textId="77777777" w:rsidR="009F6A8A" w:rsidRPr="0040628E" w:rsidRDefault="009F6A8A" w:rsidP="00335382">
            <w:pPr>
              <w:shd w:val="clear" w:color="auto" w:fill="FFFFFF"/>
              <w:jc w:val="center"/>
              <w:textAlignment w:val="top"/>
              <w:rPr>
                <w:rFonts w:ascii="Times New Roman" w:eastAsia="Times New Roman" w:hAnsi="Times New Roman" w:cs="Times New Roman"/>
                <w:sz w:val="20"/>
                <w:szCs w:val="20"/>
                <w:lang w:val="mn-MN"/>
              </w:rPr>
            </w:pPr>
          </w:p>
          <w:p w14:paraId="48F15CF3" w14:textId="62D3406C" w:rsidR="009F6A8A" w:rsidRPr="0040628E" w:rsidRDefault="009F6A8A" w:rsidP="00335382">
            <w:pPr>
              <w:shd w:val="clear" w:color="auto" w:fill="FFFFFF"/>
              <w:textAlignment w:val="top"/>
              <w:rPr>
                <w:rFonts w:ascii="Times New Roman" w:eastAsia="Times New Roman" w:hAnsi="Times New Roman" w:cs="Times New Roman"/>
                <w:sz w:val="20"/>
                <w:szCs w:val="20"/>
                <w:lang w:val="mn-MN"/>
              </w:rPr>
            </w:pP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 xml:space="preserve">1 </w:t>
            </w:r>
            <w:r w:rsidRPr="0040628E">
              <w:rPr>
                <w:rFonts w:ascii="Times New Roman" w:eastAsia="Times New Roman" w:hAnsi="Times New Roman" w:cs="Times New Roman"/>
                <w:sz w:val="20"/>
                <w:szCs w:val="20"/>
              </w:rPr>
              <w:t>Угсралтанд ирж байгаа цахилгаан машин нь Монгол улсын холбогдох стандартаар тавигдах техникийн ерөнхий шаардлагыг хангасан байвал зохино. Баглаа боодол бүхий савлагаатай цахилгаан машин нь дагалдах баримт бичиггүй бол савласан бэхэлгээг ярж, зай гарган саван доторх хэсгүүдийг хөмрүүлэлгүйгээр эд анги, зангилаануудын бэхэлгээг үзнэ.</w:t>
            </w:r>
          </w:p>
          <w:p w14:paraId="0F90DF7A" w14:textId="758AFB4E" w:rsidR="009F6A8A" w:rsidRPr="0040628E" w:rsidRDefault="009F6A8A" w:rsidP="00FF32F4">
            <w:pPr>
              <w:widowControl w:val="0"/>
              <w:autoSpaceDE w:val="0"/>
              <w:autoSpaceDN w:val="0"/>
              <w:adjustRightInd w:val="0"/>
              <w:ind w:firstLine="720"/>
              <w:jc w:val="both"/>
              <w:rPr>
                <w:rFonts w:ascii="Times New Roman" w:eastAsiaTheme="minorEastAsia" w:hAnsi="Times New Roman" w:cs="Times New Roman"/>
                <w:sz w:val="20"/>
                <w:szCs w:val="20"/>
                <w:lang w:val="mn-MN"/>
              </w:rPr>
            </w:pPr>
          </w:p>
        </w:tc>
        <w:tc>
          <w:tcPr>
            <w:tcW w:w="3674" w:type="dxa"/>
          </w:tcPr>
          <w:p w14:paraId="41532168" w14:textId="77777777" w:rsidR="009F6A8A" w:rsidRDefault="009F6A8A" w:rsidP="009B50EA">
            <w:pPr>
              <w:shd w:val="clear" w:color="auto" w:fill="FFFFFF"/>
              <w:jc w:val="center"/>
              <w:textAlignment w:val="top"/>
              <w:rPr>
                <w:rFonts w:ascii="Times New Roman" w:eastAsiaTheme="minorEastAsia" w:hAnsi="Times New Roman" w:cs="Times New Roman"/>
                <w:sz w:val="20"/>
                <w:szCs w:val="20"/>
                <w:lang w:val="mn-MN"/>
              </w:rPr>
            </w:pPr>
          </w:p>
          <w:p w14:paraId="77C84815" w14:textId="77777777" w:rsidR="009F6A8A" w:rsidRDefault="009F6A8A" w:rsidP="009B50EA">
            <w:pPr>
              <w:shd w:val="clear" w:color="auto" w:fill="FFFFFF"/>
              <w:jc w:val="center"/>
              <w:textAlignment w:val="top"/>
              <w:rPr>
                <w:rFonts w:ascii="Times New Roman" w:eastAsiaTheme="minorEastAsia" w:hAnsi="Times New Roman" w:cs="Times New Roman"/>
                <w:sz w:val="20"/>
                <w:szCs w:val="20"/>
                <w:lang w:val="mn-MN"/>
              </w:rPr>
            </w:pPr>
          </w:p>
          <w:p w14:paraId="768EFA85" w14:textId="77777777" w:rsidR="009F6A8A" w:rsidRDefault="009F6A8A" w:rsidP="009B50EA">
            <w:pPr>
              <w:shd w:val="clear" w:color="auto" w:fill="FFFFFF"/>
              <w:jc w:val="center"/>
              <w:textAlignment w:val="top"/>
              <w:rPr>
                <w:rFonts w:ascii="Times New Roman" w:eastAsiaTheme="minorEastAsia" w:hAnsi="Times New Roman" w:cs="Times New Roman"/>
                <w:sz w:val="20"/>
                <w:szCs w:val="20"/>
                <w:lang w:val="mn-MN"/>
              </w:rPr>
            </w:pPr>
          </w:p>
          <w:p w14:paraId="0339EBC3" w14:textId="77777777" w:rsidR="009F6A8A" w:rsidRDefault="009F6A8A" w:rsidP="009B50EA">
            <w:pPr>
              <w:shd w:val="clear" w:color="auto" w:fill="FFFFFF"/>
              <w:jc w:val="center"/>
              <w:textAlignment w:val="top"/>
              <w:rPr>
                <w:rFonts w:ascii="Times New Roman" w:eastAsiaTheme="minorEastAsia" w:hAnsi="Times New Roman" w:cs="Times New Roman"/>
                <w:sz w:val="20"/>
                <w:szCs w:val="20"/>
                <w:lang w:val="mn-MN"/>
              </w:rPr>
            </w:pPr>
          </w:p>
          <w:p w14:paraId="43DA1307" w14:textId="662DB9B3" w:rsidR="009F6A8A" w:rsidRPr="0040628E" w:rsidRDefault="009F6A8A" w:rsidP="009B50EA">
            <w:pPr>
              <w:shd w:val="clear" w:color="auto" w:fill="FFFFFF"/>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6631A60" w14:textId="770F422A" w:rsidR="009F6A8A" w:rsidRPr="0040628E" w:rsidRDefault="009F6A8A" w:rsidP="00335382">
            <w:pPr>
              <w:shd w:val="clear" w:color="auto" w:fill="FFFFFF"/>
              <w:jc w:val="center"/>
              <w:textAlignment w:val="top"/>
              <w:rPr>
                <w:rFonts w:ascii="Times New Roman" w:eastAsia="Times New Roman" w:hAnsi="Times New Roman" w:cs="Times New Roman"/>
                <w:b/>
                <w:bCs/>
                <w:sz w:val="20"/>
                <w:szCs w:val="20"/>
              </w:rPr>
            </w:pPr>
          </w:p>
        </w:tc>
        <w:tc>
          <w:tcPr>
            <w:tcW w:w="3674" w:type="dxa"/>
          </w:tcPr>
          <w:p w14:paraId="09797C3C" w14:textId="77777777" w:rsidR="009F6A8A" w:rsidRPr="0040628E" w:rsidRDefault="009F6A8A" w:rsidP="00335382">
            <w:pPr>
              <w:shd w:val="clear" w:color="auto" w:fill="FFFFFF"/>
              <w:jc w:val="center"/>
              <w:textAlignment w:val="top"/>
              <w:rPr>
                <w:rFonts w:ascii="Times New Roman" w:eastAsia="Times New Roman" w:hAnsi="Times New Roman" w:cs="Times New Roman"/>
                <w:b/>
                <w:bCs/>
                <w:sz w:val="20"/>
                <w:szCs w:val="20"/>
              </w:rPr>
            </w:pPr>
          </w:p>
        </w:tc>
      </w:tr>
      <w:tr w:rsidR="009F6A8A" w:rsidRPr="0040628E" w14:paraId="5783F72F" w14:textId="149FD0AF" w:rsidTr="009F6A8A">
        <w:tc>
          <w:tcPr>
            <w:tcW w:w="3674" w:type="dxa"/>
          </w:tcPr>
          <w:p w14:paraId="4BCE18D1" w14:textId="672BA5E9" w:rsidR="009F6A8A" w:rsidRPr="0040628E" w:rsidRDefault="009F6A8A" w:rsidP="00335382">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2 </w:t>
            </w:r>
            <w:r w:rsidRPr="0040628E">
              <w:rPr>
                <w:rFonts w:ascii="Times New Roman" w:eastAsia="Times New Roman" w:hAnsi="Times New Roman" w:cs="Times New Roman"/>
                <w:sz w:val="20"/>
                <w:szCs w:val="20"/>
              </w:rPr>
              <w:t>Үйлдвэрлэгч машины угсралтыг захиалагчийн техникийн нөхцлийн шаардлагын дагуу үйлдвэрлэгчийн угсралтын зураг, угсралтын үед эдлэхүүнийг өргөх, шилжүүлэх ба оосорлох схем, хөдөлмөрийн аюулгүй ажиллагааны хэрэгсэл, заалт бүхий угсралтын технологийн картыг баримтлан гүйцэтгэнэ.</w:t>
            </w:r>
          </w:p>
          <w:p w14:paraId="131A774C" w14:textId="43FFDF69" w:rsidR="009F6A8A" w:rsidRPr="0040628E" w:rsidRDefault="009F6A8A" w:rsidP="00FF32F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795F4917" w14:textId="23C55431" w:rsidR="009F6A8A" w:rsidRPr="0040628E" w:rsidRDefault="009F6A8A" w:rsidP="00D762A6">
            <w:pPr>
              <w:widowControl w:val="0"/>
              <w:autoSpaceDE w:val="0"/>
              <w:autoSpaceDN w:val="0"/>
              <w:adjustRightInd w:val="0"/>
              <w:jc w:val="both"/>
              <w:rPr>
                <w:rFonts w:ascii="Times New Roman" w:eastAsiaTheme="minorEastAsia" w:hAnsi="Times New Roman" w:cs="Times New Roman"/>
                <w:sz w:val="20"/>
                <w:szCs w:val="20"/>
                <w:lang w:val="mn-MN"/>
              </w:rPr>
            </w:pPr>
            <w:r w:rsidRPr="00D762A6">
              <w:rPr>
                <w:rFonts w:ascii="Times New Roman" w:eastAsiaTheme="minorEastAsia" w:hAnsi="Times New Roman" w:cs="Times New Roman"/>
                <w:color w:val="00B050"/>
                <w:sz w:val="20"/>
                <w:szCs w:val="20"/>
                <w:lang w:val="mn-MN"/>
              </w:rPr>
              <w:lastRenderedPageBreak/>
              <w:t>3.2.2 Машинуудыг угсрах ажлыг захиалагчийн техникийн нөхцлийн шаардлагын дагуу үйлдвэрлэгчийн угсралтын зураг, төхөөрөмжийг угсрах, шилжүүлэх, өргөх үед оосорлох схемийг харуулсан зургийн дагуу, хөдөлмөрийн аюулгүй ажиллагааны хэрэгсэл, заалт бүхий  технологийн картыг баримтлан гүйцэтгэнэ.</w:t>
            </w:r>
          </w:p>
        </w:tc>
        <w:tc>
          <w:tcPr>
            <w:tcW w:w="3674" w:type="dxa"/>
          </w:tcPr>
          <w:p w14:paraId="0F13ECA4" w14:textId="77777777" w:rsidR="009F6A8A" w:rsidRDefault="009F6A8A" w:rsidP="004F1128">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9B50EA">
              <w:rPr>
                <w:rFonts w:ascii="Times New Roman" w:eastAsia="Times New Roman" w:hAnsi="Times New Roman" w:cs="Times New Roman"/>
                <w:strike/>
                <w:sz w:val="20"/>
                <w:szCs w:val="20"/>
              </w:rPr>
              <w:t>Үйлдвэрлэгч</w:t>
            </w:r>
            <w:r w:rsidRPr="009B50EA">
              <w:rPr>
                <w:rFonts w:ascii="Times New Roman" w:eastAsia="Times New Roman" w:hAnsi="Times New Roman" w:cs="Times New Roman"/>
                <w:strike/>
                <w:sz w:val="20"/>
                <w:szCs w:val="20"/>
                <w:lang w:val="mn-MN"/>
              </w:rPr>
              <w:t xml:space="preserve">  </w:t>
            </w:r>
            <w:r w:rsidRPr="00D762A6">
              <w:rPr>
                <w:rFonts w:ascii="Times New Roman" w:eastAsia="Times New Roman" w:hAnsi="Times New Roman" w:cs="Times New Roman"/>
                <w:color w:val="00B050"/>
                <w:sz w:val="20"/>
                <w:szCs w:val="20"/>
                <w:lang w:val="mn-MN"/>
              </w:rPr>
              <w:t>угсрах ажлыг</w:t>
            </w:r>
          </w:p>
          <w:p w14:paraId="20F576E6" w14:textId="77777777" w:rsidR="009F6A8A" w:rsidRDefault="009F6A8A" w:rsidP="004F1128">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1E368BE9" w14:textId="77777777" w:rsidR="009F6A8A" w:rsidRDefault="009F6A8A" w:rsidP="004F1128">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50F863BF" w14:textId="77777777" w:rsidR="009F6A8A" w:rsidRDefault="009F6A8A" w:rsidP="004F1128">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D762A6">
              <w:rPr>
                <w:rFonts w:ascii="Times New Roman" w:eastAsiaTheme="minorEastAsia" w:hAnsi="Times New Roman" w:cs="Times New Roman"/>
                <w:color w:val="00B050"/>
                <w:sz w:val="20"/>
                <w:szCs w:val="20"/>
                <w:lang w:val="mn-MN"/>
              </w:rPr>
              <w:t>төхөөрөмжийг угсрах, шилжүүлэх, өргөх үед оосорлох схемийг харуулсан зургийн дагуу</w:t>
            </w:r>
          </w:p>
          <w:p w14:paraId="76A549BB" w14:textId="06E6D729" w:rsidR="009F6A8A" w:rsidRPr="00D762A6" w:rsidRDefault="009F6A8A" w:rsidP="004F1128">
            <w:pPr>
              <w:widowControl w:val="0"/>
              <w:autoSpaceDE w:val="0"/>
              <w:autoSpaceDN w:val="0"/>
              <w:adjustRightInd w:val="0"/>
              <w:jc w:val="both"/>
              <w:rPr>
                <w:rFonts w:ascii="Times New Roman" w:eastAsiaTheme="minorEastAsia" w:hAnsi="Times New Roman" w:cs="Times New Roman"/>
                <w:sz w:val="20"/>
                <w:szCs w:val="20"/>
                <w:lang w:val="mn-MN"/>
              </w:rPr>
            </w:pPr>
            <w:r w:rsidRPr="009B50EA">
              <w:rPr>
                <w:rFonts w:ascii="Times New Roman" w:eastAsiaTheme="minorEastAsia" w:hAnsi="Times New Roman" w:cs="Times New Roman"/>
                <w:sz w:val="20"/>
                <w:szCs w:val="20"/>
                <w:lang w:val="mn-MN"/>
              </w:rPr>
              <w:t>Найруулга</w:t>
            </w:r>
          </w:p>
        </w:tc>
        <w:tc>
          <w:tcPr>
            <w:tcW w:w="3674" w:type="dxa"/>
          </w:tcPr>
          <w:p w14:paraId="5215769B" w14:textId="77777777" w:rsidR="009F6A8A" w:rsidRPr="009B50EA" w:rsidRDefault="009F6A8A" w:rsidP="004F1128">
            <w:pPr>
              <w:widowControl w:val="0"/>
              <w:autoSpaceDE w:val="0"/>
              <w:autoSpaceDN w:val="0"/>
              <w:adjustRightInd w:val="0"/>
              <w:jc w:val="both"/>
              <w:rPr>
                <w:rFonts w:ascii="Times New Roman" w:eastAsia="Times New Roman" w:hAnsi="Times New Roman" w:cs="Times New Roman"/>
                <w:strike/>
                <w:sz w:val="20"/>
                <w:szCs w:val="20"/>
              </w:rPr>
            </w:pPr>
          </w:p>
        </w:tc>
      </w:tr>
      <w:tr w:rsidR="009F6A8A" w:rsidRPr="0040628E" w14:paraId="7BC56B90" w14:textId="1C73F885" w:rsidTr="009F6A8A">
        <w:tc>
          <w:tcPr>
            <w:tcW w:w="3674" w:type="dxa"/>
          </w:tcPr>
          <w:p w14:paraId="2ECD4793" w14:textId="41B610D0" w:rsidR="009F6A8A" w:rsidRPr="0040628E" w:rsidRDefault="009F6A8A" w:rsidP="00BF74AB">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lastRenderedPageBreak/>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3 </w:t>
            </w:r>
            <w:r w:rsidRPr="0040628E">
              <w:rPr>
                <w:rFonts w:ascii="Times New Roman" w:eastAsia="Times New Roman" w:hAnsi="Times New Roman" w:cs="Times New Roman"/>
                <w:sz w:val="20"/>
                <w:szCs w:val="20"/>
              </w:rPr>
              <w:t>Машины эд ангиудыг саравч ба талбайд, тэдгээрийн захаас 1 м-ээс багагүй зайд тогтвортой байрлуулан орхиж болно.</w:t>
            </w:r>
          </w:p>
          <w:p w14:paraId="5E565C60" w14:textId="0A2AA93B" w:rsidR="009F6A8A" w:rsidRPr="0040628E" w:rsidRDefault="009F6A8A" w:rsidP="00FF32F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41419211" w14:textId="77777777" w:rsidR="009F6A8A" w:rsidRDefault="009F6A8A" w:rsidP="00BF74AB">
            <w:pPr>
              <w:widowControl w:val="0"/>
              <w:autoSpaceDE w:val="0"/>
              <w:autoSpaceDN w:val="0"/>
              <w:adjustRightInd w:val="0"/>
              <w:jc w:val="both"/>
              <w:rPr>
                <w:rFonts w:ascii="Times New Roman" w:eastAsiaTheme="minorEastAsia" w:hAnsi="Times New Roman" w:cs="Times New Roman"/>
                <w:sz w:val="20"/>
                <w:szCs w:val="20"/>
              </w:rPr>
            </w:pPr>
          </w:p>
          <w:p w14:paraId="49D5F4BB" w14:textId="77777777" w:rsidR="009F6A8A" w:rsidRDefault="009F6A8A" w:rsidP="00BF74AB">
            <w:pPr>
              <w:widowControl w:val="0"/>
              <w:autoSpaceDE w:val="0"/>
              <w:autoSpaceDN w:val="0"/>
              <w:adjustRightInd w:val="0"/>
              <w:jc w:val="both"/>
              <w:rPr>
                <w:rFonts w:ascii="Times New Roman" w:eastAsiaTheme="minorEastAsia" w:hAnsi="Times New Roman" w:cs="Times New Roman"/>
                <w:sz w:val="20"/>
                <w:szCs w:val="20"/>
              </w:rPr>
            </w:pPr>
          </w:p>
          <w:p w14:paraId="3222CAA8" w14:textId="0B8D612F" w:rsidR="009F6A8A" w:rsidRPr="0040628E" w:rsidRDefault="009F6A8A" w:rsidP="00BF74AB">
            <w:pPr>
              <w:widowControl w:val="0"/>
              <w:autoSpaceDE w:val="0"/>
              <w:autoSpaceDN w:val="0"/>
              <w:adjustRightInd w:val="0"/>
              <w:jc w:val="center"/>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rPr>
              <w:t>Өөрчлөлтгүй</w:t>
            </w:r>
          </w:p>
        </w:tc>
        <w:tc>
          <w:tcPr>
            <w:tcW w:w="3674" w:type="dxa"/>
          </w:tcPr>
          <w:p w14:paraId="341E76B0" w14:textId="00AFC12D"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2811C27C" w14:textId="77777777"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31FF6FBF" w14:textId="4C5EE36A" w:rsidTr="009F6A8A">
        <w:tc>
          <w:tcPr>
            <w:tcW w:w="3674" w:type="dxa"/>
          </w:tcPr>
          <w:p w14:paraId="53759A7B" w14:textId="1EAE88F0" w:rsidR="009F6A8A" w:rsidRPr="0040628E" w:rsidRDefault="009F6A8A" w:rsidP="00BF74AB">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4 </w:t>
            </w:r>
            <w:r w:rsidRPr="0040628E">
              <w:rPr>
                <w:rFonts w:ascii="Times New Roman" w:eastAsia="Times New Roman" w:hAnsi="Times New Roman" w:cs="Times New Roman"/>
                <w:sz w:val="20"/>
                <w:szCs w:val="20"/>
              </w:rPr>
              <w:t>Өргөх, тээвэрлэх үед машин, түүний бүрэлдэхүүн хэсгүүдийг оосорлогооны схемийн дагуу тусгайлан зориулсан байгууламжинд оосорлоно. Машины бусад элементэд оосорлохыг хориглоно.</w:t>
            </w:r>
          </w:p>
          <w:p w14:paraId="07ADD87F" w14:textId="40A22DDC" w:rsidR="009F6A8A" w:rsidRPr="0040628E" w:rsidRDefault="009F6A8A" w:rsidP="00FF32F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1BF53C02" w14:textId="77777777" w:rsidR="009F6A8A" w:rsidRDefault="009F6A8A" w:rsidP="00BF74AB">
            <w:pPr>
              <w:widowControl w:val="0"/>
              <w:autoSpaceDE w:val="0"/>
              <w:autoSpaceDN w:val="0"/>
              <w:adjustRightInd w:val="0"/>
              <w:jc w:val="both"/>
              <w:rPr>
                <w:rFonts w:ascii="Times New Roman" w:eastAsiaTheme="minorEastAsia" w:hAnsi="Times New Roman" w:cs="Times New Roman"/>
                <w:sz w:val="20"/>
                <w:szCs w:val="20"/>
              </w:rPr>
            </w:pPr>
          </w:p>
          <w:p w14:paraId="25BEE95C" w14:textId="77777777" w:rsidR="009F6A8A" w:rsidRDefault="009F6A8A" w:rsidP="00BF74AB">
            <w:pPr>
              <w:widowControl w:val="0"/>
              <w:autoSpaceDE w:val="0"/>
              <w:autoSpaceDN w:val="0"/>
              <w:adjustRightInd w:val="0"/>
              <w:jc w:val="both"/>
              <w:rPr>
                <w:rFonts w:ascii="Times New Roman" w:eastAsiaTheme="minorEastAsia" w:hAnsi="Times New Roman" w:cs="Times New Roman"/>
                <w:sz w:val="20"/>
                <w:szCs w:val="20"/>
              </w:rPr>
            </w:pPr>
          </w:p>
          <w:p w14:paraId="529B32A0" w14:textId="77777777" w:rsidR="009F6A8A" w:rsidRDefault="009F6A8A" w:rsidP="00BF74AB">
            <w:pPr>
              <w:widowControl w:val="0"/>
              <w:autoSpaceDE w:val="0"/>
              <w:autoSpaceDN w:val="0"/>
              <w:adjustRightInd w:val="0"/>
              <w:jc w:val="both"/>
              <w:rPr>
                <w:rFonts w:ascii="Times New Roman" w:eastAsiaTheme="minorEastAsia" w:hAnsi="Times New Roman" w:cs="Times New Roman"/>
                <w:sz w:val="20"/>
                <w:szCs w:val="20"/>
              </w:rPr>
            </w:pPr>
          </w:p>
          <w:p w14:paraId="2D6395FF" w14:textId="77777777" w:rsidR="009F6A8A" w:rsidRDefault="009F6A8A" w:rsidP="00BF74AB">
            <w:pPr>
              <w:widowControl w:val="0"/>
              <w:autoSpaceDE w:val="0"/>
              <w:autoSpaceDN w:val="0"/>
              <w:adjustRightInd w:val="0"/>
              <w:jc w:val="both"/>
              <w:rPr>
                <w:rFonts w:ascii="Times New Roman" w:eastAsiaTheme="minorEastAsia" w:hAnsi="Times New Roman" w:cs="Times New Roman"/>
                <w:sz w:val="20"/>
                <w:szCs w:val="20"/>
              </w:rPr>
            </w:pPr>
          </w:p>
          <w:p w14:paraId="33572A53" w14:textId="26F202D6" w:rsidR="009F6A8A" w:rsidRPr="0040628E" w:rsidRDefault="009F6A8A" w:rsidP="00BF74AB">
            <w:pPr>
              <w:widowControl w:val="0"/>
              <w:autoSpaceDE w:val="0"/>
              <w:autoSpaceDN w:val="0"/>
              <w:adjustRightInd w:val="0"/>
              <w:jc w:val="center"/>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rPr>
              <w:t>Өөрчлөлтгүй</w:t>
            </w:r>
          </w:p>
        </w:tc>
        <w:tc>
          <w:tcPr>
            <w:tcW w:w="3674" w:type="dxa"/>
          </w:tcPr>
          <w:p w14:paraId="5A49B555" w14:textId="77777777" w:rsidR="009F6A8A"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p>
          <w:p w14:paraId="39CFCE2B" w14:textId="6445869A"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6F474793" w14:textId="77777777" w:rsidR="009F6A8A"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7304633B" w14:textId="1C91CC17" w:rsidTr="009F6A8A">
        <w:tc>
          <w:tcPr>
            <w:tcW w:w="3674" w:type="dxa"/>
          </w:tcPr>
          <w:p w14:paraId="2959478B" w14:textId="2537456A" w:rsidR="009F6A8A" w:rsidRPr="0040628E" w:rsidRDefault="009F6A8A" w:rsidP="00BF74AB">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5 </w:t>
            </w:r>
            <w:r w:rsidRPr="0040628E">
              <w:rPr>
                <w:rFonts w:ascii="Times New Roman" w:eastAsia="Times New Roman" w:hAnsi="Times New Roman" w:cs="Times New Roman"/>
                <w:sz w:val="20"/>
                <w:szCs w:val="20"/>
              </w:rPr>
              <w:t>Цахилгаан машиныг өргөсөн байдалтай буюу суурин дээр суурилуулсны дараа бэхлэлгүй орхиж болохгүй.</w:t>
            </w:r>
          </w:p>
          <w:p w14:paraId="57CA8F6C" w14:textId="4C3C867F" w:rsidR="009F6A8A" w:rsidRPr="0040628E" w:rsidRDefault="009F6A8A" w:rsidP="00FF32F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50AD7842" w14:textId="77777777" w:rsidR="009F6A8A" w:rsidRDefault="009F6A8A" w:rsidP="00BF74AB">
            <w:pPr>
              <w:widowControl w:val="0"/>
              <w:autoSpaceDE w:val="0"/>
              <w:autoSpaceDN w:val="0"/>
              <w:adjustRightInd w:val="0"/>
              <w:jc w:val="both"/>
              <w:rPr>
                <w:rFonts w:ascii="Times New Roman" w:eastAsiaTheme="minorEastAsia" w:hAnsi="Times New Roman" w:cs="Times New Roman"/>
                <w:sz w:val="20"/>
                <w:szCs w:val="20"/>
              </w:rPr>
            </w:pPr>
          </w:p>
          <w:p w14:paraId="44C0BF2A" w14:textId="77777777" w:rsidR="009F6A8A" w:rsidRDefault="009F6A8A" w:rsidP="00BF74AB">
            <w:pPr>
              <w:widowControl w:val="0"/>
              <w:autoSpaceDE w:val="0"/>
              <w:autoSpaceDN w:val="0"/>
              <w:adjustRightInd w:val="0"/>
              <w:jc w:val="both"/>
              <w:rPr>
                <w:rFonts w:ascii="Times New Roman" w:eastAsiaTheme="minorEastAsia" w:hAnsi="Times New Roman" w:cs="Times New Roman"/>
                <w:sz w:val="20"/>
                <w:szCs w:val="20"/>
              </w:rPr>
            </w:pPr>
          </w:p>
          <w:p w14:paraId="10ED19D3" w14:textId="29EB58F7" w:rsidR="009F6A8A" w:rsidRPr="0040628E" w:rsidRDefault="009F6A8A" w:rsidP="00BF74AB">
            <w:pPr>
              <w:widowControl w:val="0"/>
              <w:autoSpaceDE w:val="0"/>
              <w:autoSpaceDN w:val="0"/>
              <w:adjustRightInd w:val="0"/>
              <w:jc w:val="center"/>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rPr>
              <w:t>Өөрчлөлтгүй</w:t>
            </w:r>
          </w:p>
        </w:tc>
        <w:tc>
          <w:tcPr>
            <w:tcW w:w="3674" w:type="dxa"/>
          </w:tcPr>
          <w:p w14:paraId="50A3D07A" w14:textId="546EC70D"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204F413C" w14:textId="77777777" w:rsidR="009F6A8A" w:rsidRPr="0040628E" w:rsidRDefault="009F6A8A" w:rsidP="00FF32F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503D37EC" w14:textId="1B865B17" w:rsidTr="009F6A8A">
        <w:tc>
          <w:tcPr>
            <w:tcW w:w="3674" w:type="dxa"/>
          </w:tcPr>
          <w:p w14:paraId="5F6CB3D3" w14:textId="078A4CF8" w:rsidR="009F6A8A" w:rsidRPr="0040628E" w:rsidRDefault="009F6A8A" w:rsidP="00BF74AB">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6 </w:t>
            </w:r>
            <w:r w:rsidRPr="0040628E">
              <w:rPr>
                <w:rFonts w:ascii="Times New Roman" w:eastAsia="Times New Roman" w:hAnsi="Times New Roman" w:cs="Times New Roman"/>
                <w:sz w:val="20"/>
                <w:szCs w:val="20"/>
              </w:rPr>
              <w:t>Статорт роторыг тавих, духны самбарыг суурилуулах, роторын тэ</w:t>
            </w:r>
            <w:r w:rsidRPr="0040628E">
              <w:rPr>
                <w:rFonts w:ascii="Times New Roman" w:eastAsia="Times New Roman" w:hAnsi="Times New Roman" w:cs="Times New Roman"/>
                <w:sz w:val="20"/>
                <w:szCs w:val="20"/>
                <w:lang w:val="mn-MN"/>
              </w:rPr>
              <w:t>н</w:t>
            </w:r>
            <w:r w:rsidRPr="0040628E">
              <w:rPr>
                <w:rFonts w:ascii="Times New Roman" w:eastAsia="Times New Roman" w:hAnsi="Times New Roman" w:cs="Times New Roman"/>
                <w:sz w:val="20"/>
                <w:szCs w:val="20"/>
              </w:rPr>
              <w:t>хлэгийг тэнцвэржүүлэх үед эргүүлэх ажлыг үйлдвэрлэгч нь үйлдвэрийн зааврын дагуу гүйцэтгэвэл зохино.</w:t>
            </w:r>
          </w:p>
        </w:tc>
        <w:tc>
          <w:tcPr>
            <w:tcW w:w="3674" w:type="dxa"/>
          </w:tcPr>
          <w:p w14:paraId="683B912C" w14:textId="1058EFCA" w:rsidR="009F6A8A" w:rsidRPr="0040628E" w:rsidRDefault="009F6A8A" w:rsidP="00BF74AB">
            <w:pPr>
              <w:widowControl w:val="0"/>
              <w:autoSpaceDE w:val="0"/>
              <w:autoSpaceDN w:val="0"/>
              <w:adjustRightInd w:val="0"/>
              <w:jc w:val="both"/>
              <w:rPr>
                <w:rFonts w:ascii="Times New Roman" w:eastAsiaTheme="minorEastAsia" w:hAnsi="Times New Roman" w:cs="Times New Roman"/>
                <w:sz w:val="20"/>
                <w:szCs w:val="20"/>
                <w:lang w:val="mn-MN"/>
              </w:rPr>
            </w:pPr>
            <w:r w:rsidRPr="00BF74AB">
              <w:rPr>
                <w:rFonts w:ascii="Times New Roman" w:eastAsiaTheme="minorEastAsia" w:hAnsi="Times New Roman" w:cs="Times New Roman"/>
                <w:color w:val="00B050"/>
                <w:sz w:val="20"/>
                <w:szCs w:val="20"/>
                <w:lang w:val="mn-MN"/>
              </w:rPr>
              <w:t xml:space="preserve">3.2.6 </w:t>
            </w:r>
            <w:r w:rsidRPr="00BF74AB">
              <w:rPr>
                <w:rFonts w:ascii="Times New Roman" w:eastAsia="Times New Roman" w:hAnsi="Times New Roman" w:cs="Times New Roman"/>
                <w:color w:val="00B050"/>
                <w:sz w:val="20"/>
                <w:szCs w:val="20"/>
              </w:rPr>
              <w:t>Статорт роторыг тавих, духны самбарыг суурилуулах, роторын тэ</w:t>
            </w:r>
            <w:r w:rsidRPr="00BF74AB">
              <w:rPr>
                <w:rFonts w:ascii="Times New Roman" w:eastAsia="Times New Roman" w:hAnsi="Times New Roman" w:cs="Times New Roman"/>
                <w:color w:val="00B050"/>
                <w:sz w:val="20"/>
                <w:szCs w:val="20"/>
                <w:lang w:val="mn-MN"/>
              </w:rPr>
              <w:t>н</w:t>
            </w:r>
            <w:r w:rsidRPr="00BF74AB">
              <w:rPr>
                <w:rFonts w:ascii="Times New Roman" w:eastAsia="Times New Roman" w:hAnsi="Times New Roman" w:cs="Times New Roman"/>
                <w:color w:val="00B050"/>
                <w:sz w:val="20"/>
                <w:szCs w:val="20"/>
              </w:rPr>
              <w:t>хлэгийг тэнцвэржүүлэх үед эргүүлэх ажлыг үйлдвэрлэгч</w:t>
            </w:r>
            <w:r w:rsidRPr="00BF74AB">
              <w:rPr>
                <w:rFonts w:ascii="Times New Roman" w:eastAsia="Times New Roman" w:hAnsi="Times New Roman" w:cs="Times New Roman"/>
                <w:color w:val="00B050"/>
                <w:sz w:val="20"/>
                <w:szCs w:val="20"/>
                <w:lang w:val="mn-MN"/>
              </w:rPr>
              <w:t>ийн</w:t>
            </w:r>
            <w:r w:rsidRPr="00BF74AB">
              <w:rPr>
                <w:rFonts w:ascii="Times New Roman" w:eastAsia="Times New Roman" w:hAnsi="Times New Roman" w:cs="Times New Roman"/>
                <w:color w:val="00B050"/>
                <w:sz w:val="20"/>
                <w:szCs w:val="20"/>
              </w:rPr>
              <w:t xml:space="preserve"> зааврын дагуу гүйцэтгэвэл зохино.</w:t>
            </w:r>
          </w:p>
        </w:tc>
        <w:tc>
          <w:tcPr>
            <w:tcW w:w="3674" w:type="dxa"/>
          </w:tcPr>
          <w:p w14:paraId="48871CA1" w14:textId="77777777" w:rsidR="009F6A8A" w:rsidRDefault="009F6A8A" w:rsidP="00BF74AB">
            <w:pPr>
              <w:widowControl w:val="0"/>
              <w:autoSpaceDE w:val="0"/>
              <w:autoSpaceDN w:val="0"/>
              <w:adjustRightInd w:val="0"/>
              <w:jc w:val="both"/>
              <w:rPr>
                <w:rFonts w:ascii="Times New Roman" w:eastAsia="Times New Roman" w:hAnsi="Times New Roman" w:cs="Times New Roman"/>
                <w:sz w:val="20"/>
                <w:szCs w:val="20"/>
              </w:rPr>
            </w:pPr>
          </w:p>
          <w:p w14:paraId="0C2881E3" w14:textId="77777777" w:rsidR="009F6A8A" w:rsidRDefault="009F6A8A" w:rsidP="00BF74AB">
            <w:pPr>
              <w:widowControl w:val="0"/>
              <w:autoSpaceDE w:val="0"/>
              <w:autoSpaceDN w:val="0"/>
              <w:adjustRightInd w:val="0"/>
              <w:jc w:val="both"/>
              <w:rPr>
                <w:rFonts w:ascii="Times New Roman" w:eastAsia="Times New Roman" w:hAnsi="Times New Roman" w:cs="Times New Roman"/>
                <w:sz w:val="20"/>
                <w:szCs w:val="20"/>
              </w:rPr>
            </w:pPr>
          </w:p>
          <w:p w14:paraId="1D12E212" w14:textId="77777777" w:rsidR="009F6A8A" w:rsidRDefault="009F6A8A" w:rsidP="00BF74AB">
            <w:pPr>
              <w:widowControl w:val="0"/>
              <w:autoSpaceDE w:val="0"/>
              <w:autoSpaceDN w:val="0"/>
              <w:adjustRightInd w:val="0"/>
              <w:jc w:val="both"/>
              <w:rPr>
                <w:rFonts w:ascii="Times New Roman" w:eastAsia="Times New Roman" w:hAnsi="Times New Roman" w:cs="Times New Roman"/>
                <w:sz w:val="20"/>
                <w:szCs w:val="20"/>
              </w:rPr>
            </w:pPr>
          </w:p>
          <w:p w14:paraId="066B9742" w14:textId="3D9AE656" w:rsidR="009F6A8A" w:rsidRPr="0040628E" w:rsidRDefault="009F6A8A" w:rsidP="00852589">
            <w:pPr>
              <w:widowControl w:val="0"/>
              <w:autoSpaceDE w:val="0"/>
              <w:autoSpaceDN w:val="0"/>
              <w:adjustRightInd w:val="0"/>
              <w:jc w:val="both"/>
              <w:rPr>
                <w:rFonts w:ascii="Times New Roman" w:eastAsiaTheme="minorEastAsia" w:hAnsi="Times New Roman" w:cs="Times New Roman"/>
                <w:sz w:val="20"/>
                <w:szCs w:val="20"/>
                <w:lang w:val="mn-MN"/>
              </w:rPr>
            </w:pPr>
            <w:r w:rsidRPr="00BF74AB">
              <w:rPr>
                <w:rFonts w:ascii="Times New Roman" w:eastAsia="Times New Roman" w:hAnsi="Times New Roman" w:cs="Times New Roman"/>
                <w:color w:val="00B050"/>
                <w:sz w:val="20"/>
                <w:szCs w:val="20"/>
              </w:rPr>
              <w:t>үйлдвэрлэгч</w:t>
            </w:r>
            <w:r w:rsidRPr="00BF74AB">
              <w:rPr>
                <w:rFonts w:ascii="Times New Roman" w:eastAsia="Times New Roman" w:hAnsi="Times New Roman" w:cs="Times New Roman"/>
                <w:color w:val="00B050"/>
                <w:sz w:val="20"/>
                <w:szCs w:val="20"/>
                <w:lang w:val="mn-MN"/>
              </w:rPr>
              <w:t>ийн</w:t>
            </w:r>
            <w:r w:rsidRPr="0040628E">
              <w:rPr>
                <w:rFonts w:ascii="Times New Roman" w:eastAsia="Times New Roman" w:hAnsi="Times New Roman" w:cs="Times New Roman"/>
                <w:sz w:val="20"/>
                <w:szCs w:val="20"/>
              </w:rPr>
              <w:t xml:space="preserve"> </w:t>
            </w:r>
            <w:r w:rsidRPr="00BF74AB">
              <w:rPr>
                <w:rFonts w:ascii="Times New Roman" w:eastAsia="Times New Roman" w:hAnsi="Times New Roman" w:cs="Times New Roman"/>
                <w:strike/>
                <w:color w:val="00B050"/>
                <w:sz w:val="20"/>
                <w:szCs w:val="20"/>
              </w:rPr>
              <w:t xml:space="preserve"> үйлдвэрийн</w:t>
            </w:r>
            <w:r w:rsidRPr="00BF74AB">
              <w:rPr>
                <w:rFonts w:ascii="Times New Roman" w:eastAsia="Times New Roman" w:hAnsi="Times New Roman" w:cs="Times New Roman"/>
                <w:color w:val="00B050"/>
                <w:sz w:val="20"/>
                <w:szCs w:val="20"/>
              </w:rPr>
              <w:t xml:space="preserve"> </w:t>
            </w:r>
          </w:p>
        </w:tc>
        <w:tc>
          <w:tcPr>
            <w:tcW w:w="3674" w:type="dxa"/>
          </w:tcPr>
          <w:p w14:paraId="0C612EFE" w14:textId="77777777" w:rsidR="009F6A8A" w:rsidRDefault="009F6A8A" w:rsidP="00BF74AB">
            <w:pPr>
              <w:widowControl w:val="0"/>
              <w:autoSpaceDE w:val="0"/>
              <w:autoSpaceDN w:val="0"/>
              <w:adjustRightInd w:val="0"/>
              <w:jc w:val="both"/>
              <w:rPr>
                <w:rFonts w:ascii="Times New Roman" w:eastAsia="Times New Roman" w:hAnsi="Times New Roman" w:cs="Times New Roman"/>
                <w:sz w:val="20"/>
                <w:szCs w:val="20"/>
              </w:rPr>
            </w:pPr>
          </w:p>
        </w:tc>
      </w:tr>
      <w:tr w:rsidR="009F6A8A" w:rsidRPr="0040628E" w14:paraId="397CFAD3" w14:textId="07546B24" w:rsidTr="009F6A8A">
        <w:tc>
          <w:tcPr>
            <w:tcW w:w="3674" w:type="dxa"/>
          </w:tcPr>
          <w:p w14:paraId="4CD00000" w14:textId="6F5A9817" w:rsidR="009F6A8A" w:rsidRPr="0040628E" w:rsidRDefault="009F6A8A" w:rsidP="00BF74AB">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 xml:space="preserve">7 </w:t>
            </w:r>
            <w:r w:rsidRPr="0040628E">
              <w:rPr>
                <w:rFonts w:ascii="Times New Roman" w:eastAsia="Times New Roman" w:hAnsi="Times New Roman" w:cs="Times New Roman"/>
                <w:sz w:val="20"/>
                <w:szCs w:val="20"/>
              </w:rPr>
              <w:t>Хадгалалтын агуулахаас гаргаж (арчиж цэвэрлэх, бензин буюу керосиноор угаах г.м) буй машин ба түүний хэсгүүдийн ойр ил гал (гагнах, огтлох ба бусад) хэрэглэн ажил гүйцэтгэхийг хориглоно.</w:t>
            </w:r>
          </w:p>
        </w:tc>
        <w:tc>
          <w:tcPr>
            <w:tcW w:w="3674" w:type="dxa"/>
          </w:tcPr>
          <w:p w14:paraId="0DB09FFC" w14:textId="77777777" w:rsidR="009F6A8A" w:rsidRDefault="009F6A8A" w:rsidP="003F0186">
            <w:pPr>
              <w:pStyle w:val="Quote"/>
              <w:spacing w:before="0"/>
              <w:ind w:left="862" w:right="862"/>
              <w:rPr>
                <w:i w:val="0"/>
              </w:rPr>
            </w:pPr>
          </w:p>
          <w:p w14:paraId="3EF4B72C" w14:textId="77777777" w:rsidR="009F6A8A" w:rsidRDefault="009F6A8A" w:rsidP="003F0186">
            <w:pPr>
              <w:pStyle w:val="Quote"/>
              <w:spacing w:before="0"/>
              <w:ind w:left="862" w:right="862"/>
              <w:rPr>
                <w:i w:val="0"/>
              </w:rPr>
            </w:pPr>
          </w:p>
          <w:p w14:paraId="629CEEAB" w14:textId="4BF6324E" w:rsidR="009F6A8A" w:rsidRPr="005E166F" w:rsidRDefault="009F6A8A" w:rsidP="003F0186">
            <w:pPr>
              <w:pStyle w:val="Quote"/>
              <w:spacing w:before="0"/>
              <w:ind w:left="862" w:right="862"/>
              <w:rPr>
                <w:rFonts w:ascii="Times New Roman" w:hAnsi="Times New Roman" w:cs="Times New Roman"/>
                <w:i w:val="0"/>
                <w:sz w:val="20"/>
                <w:szCs w:val="20"/>
              </w:rPr>
            </w:pPr>
            <w:r w:rsidRPr="005E166F">
              <w:rPr>
                <w:rFonts w:ascii="Times New Roman" w:hAnsi="Times New Roman" w:cs="Times New Roman"/>
                <w:i w:val="0"/>
                <w:sz w:val="20"/>
                <w:szCs w:val="20"/>
              </w:rPr>
              <w:t>Өөрчлөлтгүй</w:t>
            </w:r>
          </w:p>
        </w:tc>
        <w:tc>
          <w:tcPr>
            <w:tcW w:w="3674" w:type="dxa"/>
          </w:tcPr>
          <w:p w14:paraId="70274CFF" w14:textId="4D23EED9" w:rsidR="009F6A8A" w:rsidRPr="0040628E" w:rsidRDefault="009F6A8A" w:rsidP="00FF32F4">
            <w:pPr>
              <w:shd w:val="clear" w:color="auto" w:fill="FFFFFF"/>
              <w:textAlignment w:val="top"/>
              <w:rPr>
                <w:rFonts w:ascii="Times New Roman" w:eastAsia="Times New Roman" w:hAnsi="Times New Roman" w:cs="Times New Roman"/>
                <w:sz w:val="20"/>
                <w:szCs w:val="20"/>
                <w:lang w:val="mn-MN"/>
              </w:rPr>
            </w:pPr>
          </w:p>
        </w:tc>
        <w:tc>
          <w:tcPr>
            <w:tcW w:w="3674" w:type="dxa"/>
          </w:tcPr>
          <w:p w14:paraId="4C9F05A4" w14:textId="77777777" w:rsidR="009F6A8A" w:rsidRPr="0040628E" w:rsidRDefault="009F6A8A" w:rsidP="00FF32F4">
            <w:pPr>
              <w:shd w:val="clear" w:color="auto" w:fill="FFFFFF"/>
              <w:textAlignment w:val="top"/>
              <w:rPr>
                <w:rFonts w:ascii="Times New Roman" w:eastAsia="Times New Roman" w:hAnsi="Times New Roman" w:cs="Times New Roman"/>
                <w:sz w:val="20"/>
                <w:szCs w:val="20"/>
                <w:lang w:val="mn-MN"/>
              </w:rPr>
            </w:pPr>
          </w:p>
        </w:tc>
      </w:tr>
      <w:tr w:rsidR="009F6A8A" w:rsidRPr="0040628E" w14:paraId="428EB4DF" w14:textId="0BA83BF3" w:rsidTr="009F6A8A">
        <w:tc>
          <w:tcPr>
            <w:tcW w:w="3674" w:type="dxa"/>
          </w:tcPr>
          <w:p w14:paraId="7E04E4FD" w14:textId="3D5B4FC6" w:rsidR="009F6A8A" w:rsidRPr="0040628E" w:rsidRDefault="009F6A8A" w:rsidP="003F0186">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8 </w:t>
            </w:r>
            <w:r w:rsidRPr="0040628E">
              <w:rPr>
                <w:rFonts w:ascii="Times New Roman" w:eastAsia="Times New Roman" w:hAnsi="Times New Roman" w:cs="Times New Roman"/>
                <w:sz w:val="20"/>
                <w:szCs w:val="20"/>
              </w:rPr>
              <w:t>Цахилгаан машины хаалтын холхивчн</w:t>
            </w:r>
            <w:r>
              <w:rPr>
                <w:rFonts w:ascii="Times New Roman" w:eastAsia="Times New Roman" w:hAnsi="Times New Roman" w:cs="Times New Roman"/>
                <w:sz w:val="20"/>
                <w:szCs w:val="20"/>
                <w:lang w:val="mn-MN"/>
              </w:rPr>
              <w:t>ий</w:t>
            </w:r>
            <w:r w:rsidRPr="0040628E">
              <w:rPr>
                <w:rFonts w:ascii="Times New Roman" w:eastAsia="Times New Roman" w:hAnsi="Times New Roman" w:cs="Times New Roman"/>
                <w:sz w:val="20"/>
                <w:szCs w:val="20"/>
              </w:rPr>
              <w:t xml:space="preserve"> тагийг тавих үед нүхний давхцалтыг угсралтын хэрэгслээр шалгавал зохино.</w:t>
            </w:r>
          </w:p>
          <w:p w14:paraId="675EC02E" w14:textId="1986DA6A" w:rsidR="009F6A8A" w:rsidRPr="0040628E" w:rsidRDefault="009F6A8A" w:rsidP="003F0186">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72CCCD4A" w14:textId="77777777" w:rsidR="009F6A8A" w:rsidRDefault="009F6A8A" w:rsidP="005E166F">
            <w:pPr>
              <w:shd w:val="clear" w:color="auto" w:fill="FFFFFF"/>
              <w:jc w:val="both"/>
              <w:textAlignment w:val="top"/>
              <w:rPr>
                <w:rFonts w:ascii="Times New Roman" w:eastAsiaTheme="minorEastAsia" w:hAnsi="Times New Roman" w:cs="Times New Roman"/>
                <w:sz w:val="20"/>
                <w:szCs w:val="20"/>
                <w:lang w:val="mn-MN"/>
              </w:rPr>
            </w:pPr>
          </w:p>
          <w:p w14:paraId="4ED953BE" w14:textId="77777777" w:rsidR="009F6A8A" w:rsidRDefault="009F6A8A" w:rsidP="005E166F">
            <w:pPr>
              <w:shd w:val="clear" w:color="auto" w:fill="FFFFFF"/>
              <w:jc w:val="both"/>
              <w:textAlignment w:val="top"/>
              <w:rPr>
                <w:rFonts w:ascii="Times New Roman" w:eastAsiaTheme="minorEastAsia" w:hAnsi="Times New Roman" w:cs="Times New Roman"/>
                <w:sz w:val="20"/>
                <w:szCs w:val="20"/>
                <w:lang w:val="mn-MN"/>
              </w:rPr>
            </w:pPr>
          </w:p>
          <w:p w14:paraId="38FFA5F7" w14:textId="35EC8C90" w:rsidR="009F6A8A" w:rsidRPr="0040628E" w:rsidRDefault="009F6A8A" w:rsidP="005E166F">
            <w:pPr>
              <w:shd w:val="clear" w:color="auto" w:fill="FFFFFF"/>
              <w:jc w:val="center"/>
              <w:textAlignment w:val="top"/>
              <w:rPr>
                <w:rFonts w:ascii="Times New Roman" w:eastAsiaTheme="minorEastAsia" w:hAnsi="Times New Roman" w:cs="Times New Roman"/>
                <w:sz w:val="20"/>
                <w:szCs w:val="20"/>
                <w:lang w:val="mn-MN"/>
              </w:rPr>
            </w:pPr>
            <w:r w:rsidRPr="005E166F">
              <w:rPr>
                <w:rFonts w:ascii="Times New Roman" w:eastAsiaTheme="minorEastAsia" w:hAnsi="Times New Roman" w:cs="Times New Roman"/>
                <w:sz w:val="20"/>
                <w:szCs w:val="20"/>
                <w:lang w:val="mn-MN"/>
              </w:rPr>
              <w:t>Өөрчлөлтгүй</w:t>
            </w:r>
          </w:p>
        </w:tc>
        <w:tc>
          <w:tcPr>
            <w:tcW w:w="3674" w:type="dxa"/>
          </w:tcPr>
          <w:p w14:paraId="5CE4D24D" w14:textId="7A83454F" w:rsidR="009F6A8A" w:rsidRPr="0040628E" w:rsidRDefault="009F6A8A" w:rsidP="003F0186">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501084CF" w14:textId="77777777" w:rsidR="009F6A8A" w:rsidRPr="0040628E" w:rsidRDefault="009F6A8A" w:rsidP="003F0186">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29A17786" w14:textId="24C3E77F" w:rsidTr="009F6A8A">
        <w:tc>
          <w:tcPr>
            <w:tcW w:w="3674" w:type="dxa"/>
          </w:tcPr>
          <w:p w14:paraId="1CD1ADEE" w14:textId="7D277B5A" w:rsidR="009F6A8A" w:rsidRPr="0040628E" w:rsidRDefault="009F6A8A" w:rsidP="003F0186">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9 </w:t>
            </w:r>
            <w:r w:rsidRPr="0040628E">
              <w:rPr>
                <w:rFonts w:ascii="Times New Roman" w:eastAsia="Times New Roman" w:hAnsi="Times New Roman" w:cs="Times New Roman"/>
                <w:sz w:val="20"/>
                <w:szCs w:val="20"/>
              </w:rPr>
              <w:t>Хуваарилах байгууламжийн хоргонуудад цахилгаан машины хүчний кабель, шинүүдийг холбох үеэс эхлээд хоргонд хийх угсралтын ажлыг ажиллагаанд буй цахилгаан тоноглолын аюулгүй ажиллагааны дүрмийн дагуу хийх ёстой.</w:t>
            </w:r>
          </w:p>
          <w:p w14:paraId="6995FD3F" w14:textId="08A08CC0" w:rsidR="009F6A8A" w:rsidRPr="0040628E" w:rsidRDefault="009F6A8A" w:rsidP="003F0186">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7C76E7EF" w14:textId="4247A930" w:rsidR="009F6A8A" w:rsidRPr="005E166F" w:rsidRDefault="009F6A8A" w:rsidP="005E166F">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5E166F">
              <w:rPr>
                <w:rFonts w:ascii="Times New Roman" w:eastAsiaTheme="minorEastAsia" w:hAnsi="Times New Roman" w:cs="Times New Roman"/>
                <w:color w:val="00B050"/>
                <w:sz w:val="20"/>
                <w:szCs w:val="20"/>
                <w:lang w:val="mn-MN"/>
              </w:rPr>
              <w:t xml:space="preserve">3.2.9 </w:t>
            </w:r>
            <w:r w:rsidRPr="005E166F">
              <w:rPr>
                <w:rFonts w:ascii="Times New Roman" w:eastAsia="Times New Roman" w:hAnsi="Times New Roman" w:cs="Times New Roman"/>
                <w:color w:val="00B050"/>
                <w:sz w:val="20"/>
                <w:szCs w:val="20"/>
              </w:rPr>
              <w:t xml:space="preserve">Хуваарилах байгууламжийн хоргонуудад цахилгаан машины хүчний кабель, шинүүдийг холбох үеэс эхлээд хоргонд хийх угсралтын ажлыг </w:t>
            </w:r>
            <w:r w:rsidRPr="005E166F">
              <w:rPr>
                <w:rFonts w:ascii="Times New Roman" w:eastAsia="Times New Roman" w:hAnsi="Times New Roman" w:cs="Times New Roman"/>
                <w:color w:val="00B050"/>
                <w:sz w:val="20"/>
                <w:szCs w:val="20"/>
                <w:lang w:val="mn-MN"/>
              </w:rPr>
              <w:t>ажиллагаатай байгаа</w:t>
            </w:r>
            <w:r w:rsidRPr="005E166F">
              <w:rPr>
                <w:rFonts w:ascii="Times New Roman" w:eastAsia="Times New Roman" w:hAnsi="Times New Roman" w:cs="Times New Roman"/>
                <w:color w:val="00B050"/>
                <w:sz w:val="20"/>
                <w:szCs w:val="20"/>
              </w:rPr>
              <w:t xml:space="preserve"> цахилгаан тоног</w:t>
            </w:r>
            <w:r>
              <w:rPr>
                <w:rFonts w:ascii="Times New Roman" w:eastAsia="Times New Roman" w:hAnsi="Times New Roman" w:cs="Times New Roman"/>
                <w:color w:val="00B050"/>
                <w:sz w:val="20"/>
                <w:szCs w:val="20"/>
                <w:lang w:val="mn-MN"/>
              </w:rPr>
              <w:t xml:space="preserve"> төхөөрөмжийн</w:t>
            </w:r>
            <w:r w:rsidRPr="005E166F">
              <w:rPr>
                <w:rFonts w:ascii="Times New Roman" w:eastAsia="Times New Roman" w:hAnsi="Times New Roman" w:cs="Times New Roman"/>
                <w:color w:val="00B050"/>
                <w:sz w:val="20"/>
                <w:szCs w:val="20"/>
              </w:rPr>
              <w:t xml:space="preserve"> аюулгүй ажиллагааны дүрмийн дагуу хийх ёстой.</w:t>
            </w:r>
          </w:p>
          <w:p w14:paraId="3A2146AF" w14:textId="020D4DE5" w:rsidR="009F6A8A" w:rsidRPr="0040628E" w:rsidRDefault="009F6A8A" w:rsidP="003F0186">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5403FF1B" w14:textId="77777777" w:rsidR="009F6A8A" w:rsidRDefault="009F6A8A" w:rsidP="005E166F">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1F004AB8" w14:textId="77777777" w:rsidR="009F6A8A" w:rsidRDefault="009F6A8A" w:rsidP="005E166F">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38C68EC5" w14:textId="77777777" w:rsidR="009F6A8A" w:rsidRDefault="009F6A8A" w:rsidP="005E166F">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5F3135A5" w14:textId="77777777" w:rsidR="009F6A8A" w:rsidRDefault="009F6A8A" w:rsidP="005E166F">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4B4C0B89" w14:textId="2DC3DB45" w:rsidR="009F6A8A" w:rsidRDefault="009F6A8A" w:rsidP="005E166F">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852589">
              <w:rPr>
                <w:rFonts w:ascii="Times New Roman" w:eastAsia="Times New Roman" w:hAnsi="Times New Roman" w:cs="Times New Roman"/>
                <w:strike/>
                <w:sz w:val="20"/>
                <w:szCs w:val="20"/>
              </w:rPr>
              <w:t>ажиллагаанд буй</w:t>
            </w:r>
            <w:r w:rsidRPr="0040628E">
              <w:rPr>
                <w:rFonts w:ascii="Times New Roman" w:eastAsia="Times New Roman" w:hAnsi="Times New Roman" w:cs="Times New Roman"/>
                <w:sz w:val="20"/>
                <w:szCs w:val="20"/>
              </w:rPr>
              <w:t xml:space="preserve"> </w:t>
            </w:r>
            <w:r w:rsidRPr="005E166F">
              <w:rPr>
                <w:rFonts w:ascii="Times New Roman" w:eastAsia="Times New Roman" w:hAnsi="Times New Roman" w:cs="Times New Roman"/>
                <w:color w:val="00B050"/>
                <w:sz w:val="20"/>
                <w:szCs w:val="20"/>
                <w:lang w:val="mn-MN"/>
              </w:rPr>
              <w:t>ажиллагаатай байгаа</w:t>
            </w:r>
          </w:p>
          <w:p w14:paraId="1DBD7E20" w14:textId="0EF278C7" w:rsidR="009F6A8A" w:rsidRPr="0040628E" w:rsidRDefault="009F6A8A" w:rsidP="005E166F">
            <w:pPr>
              <w:widowControl w:val="0"/>
              <w:autoSpaceDE w:val="0"/>
              <w:autoSpaceDN w:val="0"/>
              <w:adjustRightInd w:val="0"/>
              <w:jc w:val="both"/>
              <w:rPr>
                <w:rFonts w:ascii="Times New Roman" w:eastAsiaTheme="minorEastAsia" w:hAnsi="Times New Roman" w:cs="Times New Roman"/>
                <w:sz w:val="20"/>
                <w:szCs w:val="20"/>
                <w:lang w:val="mn-MN"/>
              </w:rPr>
            </w:pPr>
            <w:r w:rsidRPr="00852589">
              <w:rPr>
                <w:rFonts w:ascii="Times New Roman" w:eastAsia="Times New Roman" w:hAnsi="Times New Roman" w:cs="Times New Roman"/>
                <w:strike/>
                <w:sz w:val="20"/>
                <w:szCs w:val="20"/>
              </w:rPr>
              <w:t>тоноглолын</w:t>
            </w:r>
            <w:r w:rsidRPr="00852589">
              <w:rPr>
                <w:rFonts w:ascii="Times New Roman" w:eastAsia="Times New Roman" w:hAnsi="Times New Roman" w:cs="Times New Roman"/>
                <w:strike/>
                <w:color w:val="00B050"/>
                <w:sz w:val="20"/>
                <w:szCs w:val="20"/>
              </w:rPr>
              <w:t xml:space="preserve"> </w:t>
            </w:r>
            <w:r w:rsidRPr="005E166F">
              <w:rPr>
                <w:rFonts w:ascii="Times New Roman" w:eastAsia="Times New Roman" w:hAnsi="Times New Roman" w:cs="Times New Roman"/>
                <w:color w:val="00B050"/>
                <w:sz w:val="20"/>
                <w:szCs w:val="20"/>
              </w:rPr>
              <w:t>тоног</w:t>
            </w:r>
            <w:r>
              <w:rPr>
                <w:rFonts w:ascii="Times New Roman" w:eastAsia="Times New Roman" w:hAnsi="Times New Roman" w:cs="Times New Roman"/>
                <w:color w:val="00B050"/>
                <w:sz w:val="20"/>
                <w:szCs w:val="20"/>
                <w:lang w:val="mn-MN"/>
              </w:rPr>
              <w:t xml:space="preserve"> төхөөрөмжийн</w:t>
            </w:r>
          </w:p>
        </w:tc>
        <w:tc>
          <w:tcPr>
            <w:tcW w:w="3674" w:type="dxa"/>
          </w:tcPr>
          <w:p w14:paraId="0A94B501" w14:textId="77777777" w:rsidR="009F6A8A" w:rsidRDefault="009F6A8A" w:rsidP="005E166F">
            <w:pPr>
              <w:widowControl w:val="0"/>
              <w:autoSpaceDE w:val="0"/>
              <w:autoSpaceDN w:val="0"/>
              <w:adjustRightInd w:val="0"/>
              <w:jc w:val="both"/>
              <w:rPr>
                <w:rFonts w:ascii="Times New Roman" w:eastAsia="Times New Roman" w:hAnsi="Times New Roman" w:cs="Times New Roman"/>
                <w:color w:val="00B050"/>
                <w:sz w:val="20"/>
                <w:szCs w:val="20"/>
                <w:lang w:val="mn-MN"/>
              </w:rPr>
            </w:pPr>
          </w:p>
        </w:tc>
      </w:tr>
      <w:tr w:rsidR="009F6A8A" w:rsidRPr="0040628E" w14:paraId="161016FF" w14:textId="05F08DE1" w:rsidTr="009F6A8A">
        <w:tc>
          <w:tcPr>
            <w:tcW w:w="3674" w:type="dxa"/>
          </w:tcPr>
          <w:p w14:paraId="330A4C38" w14:textId="5C828FDA" w:rsidR="009F6A8A" w:rsidRPr="0040628E" w:rsidRDefault="009F6A8A" w:rsidP="003F0186">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10 </w:t>
            </w:r>
            <w:r w:rsidRPr="0040628E">
              <w:rPr>
                <w:rFonts w:ascii="Times New Roman" w:eastAsia="Times New Roman" w:hAnsi="Times New Roman" w:cs="Times New Roman"/>
                <w:sz w:val="20"/>
                <w:szCs w:val="20"/>
              </w:rPr>
              <w:t>Эргэлдэж буй генератор (тэгшитгүүр)-ын щёткийг шинэчлэхдээ аюулгүй ажиллагааны дараах арга хэмжээг мөрдөж ажиллавал зохино:</w:t>
            </w:r>
          </w:p>
          <w:p w14:paraId="2D1AC222" w14:textId="73F79C9A" w:rsidR="009F6A8A" w:rsidRPr="0040628E" w:rsidRDefault="009F6A8A" w:rsidP="003F0186">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lastRenderedPageBreak/>
              <w:t>а.Ажилчин ажил гүйцэтгэхдээ резин</w:t>
            </w:r>
            <w:r>
              <w:rPr>
                <w:rFonts w:ascii="Times New Roman" w:eastAsia="Times New Roman" w:hAnsi="Times New Roman" w:cs="Times New Roman"/>
                <w:sz w:val="20"/>
                <w:szCs w:val="20"/>
                <w:lang w:val="mn-MN"/>
              </w:rPr>
              <w:t>эн</w:t>
            </w:r>
            <w:r w:rsidRPr="0040628E">
              <w:rPr>
                <w:rFonts w:ascii="Times New Roman" w:eastAsia="Times New Roman" w:hAnsi="Times New Roman" w:cs="Times New Roman"/>
                <w:sz w:val="20"/>
                <w:szCs w:val="20"/>
              </w:rPr>
              <w:t xml:space="preserve"> тусгаарлагатай дэвсгэр дээр зогсох бөгөөд ажлын хувцасны ханцуйг чанга татан бугуйд сайтар наалдуулж нямбайлан бүслэн тогтоосон, тусгаарлагч гутал өмссөн байвал зохино.</w:t>
            </w:r>
          </w:p>
          <w:p w14:paraId="76965842" w14:textId="77777777" w:rsidR="009F6A8A" w:rsidRPr="0040628E" w:rsidRDefault="009F6A8A" w:rsidP="003F0186">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б.Ажил гүйцэтгэхдээ толгойн хамгаалалт (гурвалжин алчуур, малгай)-тай байх ёстой.</w:t>
            </w:r>
          </w:p>
          <w:p w14:paraId="00C4C7E1" w14:textId="77777777" w:rsidR="009F6A8A" w:rsidRPr="0040628E" w:rsidRDefault="009F6A8A" w:rsidP="003F0186">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в.</w:t>
            </w:r>
            <w:r w:rsidRPr="0040628E">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Гүйдэл дамжуулах хэсэг, тухайн туйл тус бүрд болон машины газардуулгын хэсэгт нэгэн зэрэг гараар хүрэхийг хориглоно.</w:t>
            </w:r>
          </w:p>
          <w:p w14:paraId="0E3C1C7E" w14:textId="1834A56F" w:rsidR="009F6A8A" w:rsidRPr="0040628E" w:rsidRDefault="009F6A8A" w:rsidP="003F0186">
            <w:pPr>
              <w:widowControl w:val="0"/>
              <w:autoSpaceDE w:val="0"/>
              <w:autoSpaceDN w:val="0"/>
              <w:adjustRightInd w:val="0"/>
              <w:ind w:firstLine="720"/>
              <w:jc w:val="both"/>
              <w:rPr>
                <w:rFonts w:ascii="Times New Roman" w:eastAsiaTheme="minorEastAsia" w:hAnsi="Times New Roman" w:cs="Times New Roman"/>
                <w:sz w:val="20"/>
                <w:szCs w:val="20"/>
                <w:lang w:val="ru-RU"/>
              </w:rPr>
            </w:pPr>
            <w:r w:rsidRPr="0040628E">
              <w:rPr>
                <w:rFonts w:ascii="Times New Roman" w:eastAsia="Times New Roman" w:hAnsi="Times New Roman" w:cs="Times New Roman"/>
                <w:sz w:val="20"/>
                <w:szCs w:val="20"/>
              </w:rPr>
              <w:t>г.Зөвхөн тусгаарлагч бариул бүхий багажийг хэрэглэнэ.</w:t>
            </w:r>
          </w:p>
        </w:tc>
        <w:tc>
          <w:tcPr>
            <w:tcW w:w="3674" w:type="dxa"/>
          </w:tcPr>
          <w:p w14:paraId="17B942AE" w14:textId="77777777" w:rsidR="009F6A8A" w:rsidRDefault="009F6A8A" w:rsidP="00852589">
            <w:pPr>
              <w:shd w:val="clear" w:color="auto" w:fill="FFFFFF"/>
              <w:jc w:val="center"/>
              <w:textAlignment w:val="top"/>
              <w:rPr>
                <w:rFonts w:ascii="Times New Roman" w:eastAsia="Times New Roman" w:hAnsi="Times New Roman" w:cs="Times New Roman"/>
                <w:sz w:val="20"/>
                <w:szCs w:val="20"/>
                <w:lang w:val="mn-MN"/>
              </w:rPr>
            </w:pPr>
          </w:p>
          <w:p w14:paraId="5D06BAA9" w14:textId="77777777" w:rsidR="009F6A8A" w:rsidRDefault="009F6A8A" w:rsidP="00852589">
            <w:pPr>
              <w:shd w:val="clear" w:color="auto" w:fill="FFFFFF"/>
              <w:jc w:val="center"/>
              <w:textAlignment w:val="top"/>
              <w:rPr>
                <w:rFonts w:ascii="Times New Roman" w:eastAsia="Times New Roman" w:hAnsi="Times New Roman" w:cs="Times New Roman"/>
                <w:sz w:val="20"/>
                <w:szCs w:val="20"/>
                <w:lang w:val="mn-MN"/>
              </w:rPr>
            </w:pPr>
          </w:p>
          <w:p w14:paraId="6D2790D7" w14:textId="77777777" w:rsidR="009F6A8A" w:rsidRDefault="009F6A8A" w:rsidP="00852589">
            <w:pPr>
              <w:shd w:val="clear" w:color="auto" w:fill="FFFFFF"/>
              <w:jc w:val="center"/>
              <w:textAlignment w:val="top"/>
              <w:rPr>
                <w:rFonts w:ascii="Times New Roman" w:eastAsia="Times New Roman" w:hAnsi="Times New Roman" w:cs="Times New Roman"/>
                <w:sz w:val="20"/>
                <w:szCs w:val="20"/>
                <w:lang w:val="mn-MN"/>
              </w:rPr>
            </w:pPr>
          </w:p>
          <w:p w14:paraId="0A8C4C92" w14:textId="77777777" w:rsidR="009F6A8A" w:rsidRDefault="009F6A8A" w:rsidP="00852589">
            <w:pPr>
              <w:shd w:val="clear" w:color="auto" w:fill="FFFFFF"/>
              <w:jc w:val="center"/>
              <w:textAlignment w:val="top"/>
              <w:rPr>
                <w:rFonts w:ascii="Times New Roman" w:eastAsia="Times New Roman" w:hAnsi="Times New Roman" w:cs="Times New Roman"/>
                <w:sz w:val="20"/>
                <w:szCs w:val="20"/>
                <w:lang w:val="mn-MN"/>
              </w:rPr>
            </w:pPr>
          </w:p>
          <w:p w14:paraId="289E6D1E" w14:textId="77777777" w:rsidR="009F6A8A" w:rsidRDefault="009F6A8A" w:rsidP="00852589">
            <w:pPr>
              <w:shd w:val="clear" w:color="auto" w:fill="FFFFFF"/>
              <w:jc w:val="center"/>
              <w:textAlignment w:val="top"/>
              <w:rPr>
                <w:rFonts w:ascii="Times New Roman" w:eastAsia="Times New Roman" w:hAnsi="Times New Roman" w:cs="Times New Roman"/>
                <w:sz w:val="20"/>
                <w:szCs w:val="20"/>
                <w:lang w:val="mn-MN"/>
              </w:rPr>
            </w:pPr>
          </w:p>
          <w:p w14:paraId="30BED8B4" w14:textId="77777777" w:rsidR="009F6A8A" w:rsidRDefault="009F6A8A" w:rsidP="00852589">
            <w:pPr>
              <w:shd w:val="clear" w:color="auto" w:fill="FFFFFF"/>
              <w:jc w:val="center"/>
              <w:textAlignment w:val="top"/>
              <w:rPr>
                <w:rFonts w:ascii="Times New Roman" w:eastAsia="Times New Roman" w:hAnsi="Times New Roman" w:cs="Times New Roman"/>
                <w:sz w:val="20"/>
                <w:szCs w:val="20"/>
                <w:lang w:val="mn-MN"/>
              </w:rPr>
            </w:pPr>
          </w:p>
          <w:p w14:paraId="35D2C0BC" w14:textId="77777777" w:rsidR="009F6A8A" w:rsidRDefault="009F6A8A" w:rsidP="00852589">
            <w:pPr>
              <w:shd w:val="clear" w:color="auto" w:fill="FFFFFF"/>
              <w:jc w:val="center"/>
              <w:textAlignment w:val="top"/>
              <w:rPr>
                <w:rFonts w:ascii="Times New Roman" w:eastAsia="Times New Roman" w:hAnsi="Times New Roman" w:cs="Times New Roman"/>
                <w:sz w:val="20"/>
                <w:szCs w:val="20"/>
                <w:lang w:val="mn-MN"/>
              </w:rPr>
            </w:pPr>
          </w:p>
          <w:p w14:paraId="294FA750" w14:textId="77777777" w:rsidR="009F6A8A" w:rsidRDefault="009F6A8A" w:rsidP="00852589">
            <w:pPr>
              <w:shd w:val="clear" w:color="auto" w:fill="FFFFFF"/>
              <w:jc w:val="center"/>
              <w:textAlignment w:val="top"/>
              <w:rPr>
                <w:rFonts w:ascii="Times New Roman" w:eastAsia="Times New Roman" w:hAnsi="Times New Roman" w:cs="Times New Roman"/>
                <w:sz w:val="20"/>
                <w:szCs w:val="20"/>
                <w:lang w:val="mn-MN"/>
              </w:rPr>
            </w:pPr>
          </w:p>
          <w:p w14:paraId="765EB429" w14:textId="77777777" w:rsidR="009F6A8A" w:rsidRDefault="009F6A8A" w:rsidP="00852589">
            <w:pPr>
              <w:shd w:val="clear" w:color="auto" w:fill="FFFFFF"/>
              <w:jc w:val="center"/>
              <w:textAlignment w:val="top"/>
              <w:rPr>
                <w:rFonts w:ascii="Times New Roman" w:eastAsia="Times New Roman" w:hAnsi="Times New Roman" w:cs="Times New Roman"/>
                <w:sz w:val="20"/>
                <w:szCs w:val="20"/>
                <w:lang w:val="mn-MN"/>
              </w:rPr>
            </w:pPr>
          </w:p>
          <w:p w14:paraId="331DB75C" w14:textId="6FD26AF9" w:rsidR="009F6A8A" w:rsidRPr="00852589" w:rsidRDefault="009F6A8A" w:rsidP="00852589">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4" w:type="dxa"/>
          </w:tcPr>
          <w:p w14:paraId="4E30044B" w14:textId="071010F6" w:rsidR="009F6A8A" w:rsidRPr="0040628E" w:rsidRDefault="009F6A8A" w:rsidP="003F0186">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787FB226" w14:textId="77777777" w:rsidR="009F6A8A" w:rsidRPr="0040628E" w:rsidRDefault="009F6A8A" w:rsidP="003F0186">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02ACFE9D" w14:textId="55E24B99" w:rsidTr="009F6A8A">
        <w:tc>
          <w:tcPr>
            <w:tcW w:w="3674" w:type="dxa"/>
          </w:tcPr>
          <w:p w14:paraId="49BE4B67" w14:textId="05823C86" w:rsidR="009F6A8A" w:rsidRPr="0040628E" w:rsidRDefault="009F6A8A" w:rsidP="00DB5C7C">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lastRenderedPageBreak/>
              <w:t xml:space="preserve">3.2.11 </w:t>
            </w:r>
            <w:r w:rsidRPr="0040628E">
              <w:rPr>
                <w:rFonts w:ascii="Times New Roman" w:eastAsia="Times New Roman" w:hAnsi="Times New Roman" w:cs="Times New Roman"/>
                <w:sz w:val="20"/>
                <w:szCs w:val="20"/>
              </w:rPr>
              <w:t>Хөтлөгддөг машины үйлчлэлээс эргэлт авч болзошгүй зогсоосон цахилгаан хөдөлгүүр дээр ажиллахаас өмнө харгалзах хаалт буюу хутгануудыг хаагдаж, цоожлогдсон эсэхийг шалгаж “Хүмүүс ажиллаж байна. Бүү нээ!” гэсэн плакат өлгөх шаардлагатай</w:t>
            </w:r>
          </w:p>
        </w:tc>
        <w:tc>
          <w:tcPr>
            <w:tcW w:w="3674" w:type="dxa"/>
          </w:tcPr>
          <w:p w14:paraId="193C170A" w14:textId="77777777" w:rsidR="009F6A8A" w:rsidRDefault="009F6A8A" w:rsidP="00852589">
            <w:pPr>
              <w:widowControl w:val="0"/>
              <w:autoSpaceDE w:val="0"/>
              <w:autoSpaceDN w:val="0"/>
              <w:adjustRightInd w:val="0"/>
              <w:jc w:val="center"/>
              <w:rPr>
                <w:rFonts w:ascii="Times New Roman" w:eastAsia="Times New Roman" w:hAnsi="Times New Roman" w:cs="Times New Roman"/>
                <w:sz w:val="20"/>
                <w:szCs w:val="20"/>
                <w:lang w:val="mn-MN"/>
              </w:rPr>
            </w:pPr>
          </w:p>
          <w:p w14:paraId="61D1EFE2" w14:textId="77777777" w:rsidR="009F6A8A" w:rsidRDefault="009F6A8A" w:rsidP="00852589">
            <w:pPr>
              <w:widowControl w:val="0"/>
              <w:autoSpaceDE w:val="0"/>
              <w:autoSpaceDN w:val="0"/>
              <w:adjustRightInd w:val="0"/>
              <w:jc w:val="center"/>
              <w:rPr>
                <w:rFonts w:ascii="Times New Roman" w:eastAsia="Times New Roman" w:hAnsi="Times New Roman" w:cs="Times New Roman"/>
                <w:sz w:val="20"/>
                <w:szCs w:val="20"/>
                <w:lang w:val="mn-MN"/>
              </w:rPr>
            </w:pPr>
          </w:p>
          <w:p w14:paraId="0ABA01C3" w14:textId="77777777" w:rsidR="009F6A8A" w:rsidRDefault="009F6A8A" w:rsidP="00852589">
            <w:pPr>
              <w:widowControl w:val="0"/>
              <w:autoSpaceDE w:val="0"/>
              <w:autoSpaceDN w:val="0"/>
              <w:adjustRightInd w:val="0"/>
              <w:jc w:val="center"/>
              <w:rPr>
                <w:rFonts w:ascii="Times New Roman" w:eastAsia="Times New Roman" w:hAnsi="Times New Roman" w:cs="Times New Roman"/>
                <w:sz w:val="20"/>
                <w:szCs w:val="20"/>
                <w:lang w:val="mn-MN"/>
              </w:rPr>
            </w:pPr>
          </w:p>
          <w:p w14:paraId="336234B9" w14:textId="77777777" w:rsidR="009F6A8A" w:rsidRDefault="009F6A8A" w:rsidP="00852589">
            <w:pPr>
              <w:widowControl w:val="0"/>
              <w:autoSpaceDE w:val="0"/>
              <w:autoSpaceDN w:val="0"/>
              <w:adjustRightInd w:val="0"/>
              <w:jc w:val="center"/>
              <w:rPr>
                <w:rFonts w:ascii="Times New Roman" w:eastAsia="Times New Roman" w:hAnsi="Times New Roman" w:cs="Times New Roman"/>
                <w:sz w:val="20"/>
                <w:szCs w:val="20"/>
                <w:lang w:val="mn-MN"/>
              </w:rPr>
            </w:pPr>
          </w:p>
          <w:p w14:paraId="22C97CC9" w14:textId="77777777" w:rsidR="009F6A8A" w:rsidRDefault="009F6A8A" w:rsidP="00852589">
            <w:pPr>
              <w:widowControl w:val="0"/>
              <w:autoSpaceDE w:val="0"/>
              <w:autoSpaceDN w:val="0"/>
              <w:adjustRightInd w:val="0"/>
              <w:jc w:val="center"/>
              <w:rPr>
                <w:rFonts w:ascii="Times New Roman" w:eastAsia="Times New Roman" w:hAnsi="Times New Roman" w:cs="Times New Roman"/>
                <w:sz w:val="20"/>
                <w:szCs w:val="20"/>
                <w:lang w:val="mn-MN"/>
              </w:rPr>
            </w:pPr>
          </w:p>
          <w:p w14:paraId="245F9A3E" w14:textId="598D74DF" w:rsidR="009F6A8A" w:rsidRPr="0040628E" w:rsidRDefault="009F6A8A" w:rsidP="00852589">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4" w:type="dxa"/>
          </w:tcPr>
          <w:p w14:paraId="5A37AD46" w14:textId="2A3283B4" w:rsidR="009F6A8A" w:rsidRPr="0040628E" w:rsidRDefault="009F6A8A" w:rsidP="000B55A4">
            <w:pPr>
              <w:shd w:val="clear" w:color="auto" w:fill="FFFFFF"/>
              <w:jc w:val="center"/>
              <w:textAlignment w:val="top"/>
              <w:rPr>
                <w:rFonts w:ascii="Times New Roman" w:eastAsia="Times New Roman" w:hAnsi="Times New Roman" w:cs="Times New Roman"/>
                <w:sz w:val="20"/>
                <w:szCs w:val="20"/>
                <w:lang w:val="mn-MN"/>
              </w:rPr>
            </w:pPr>
          </w:p>
        </w:tc>
        <w:tc>
          <w:tcPr>
            <w:tcW w:w="3674" w:type="dxa"/>
          </w:tcPr>
          <w:p w14:paraId="657B06B8" w14:textId="77777777" w:rsidR="009F6A8A" w:rsidRPr="0040628E" w:rsidRDefault="009F6A8A" w:rsidP="000B55A4">
            <w:pPr>
              <w:shd w:val="clear" w:color="auto" w:fill="FFFFFF"/>
              <w:jc w:val="center"/>
              <w:textAlignment w:val="top"/>
              <w:rPr>
                <w:rFonts w:ascii="Times New Roman" w:eastAsia="Times New Roman" w:hAnsi="Times New Roman" w:cs="Times New Roman"/>
                <w:sz w:val="20"/>
                <w:szCs w:val="20"/>
                <w:lang w:val="mn-MN"/>
              </w:rPr>
            </w:pPr>
          </w:p>
        </w:tc>
      </w:tr>
      <w:tr w:rsidR="009F6A8A" w:rsidRPr="0040628E" w14:paraId="1002DBB2" w14:textId="3BBDAE64" w:rsidTr="009F6A8A">
        <w:tc>
          <w:tcPr>
            <w:tcW w:w="3674" w:type="dxa"/>
          </w:tcPr>
          <w:p w14:paraId="5C0C1831" w14:textId="010E08C8"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12 </w:t>
            </w:r>
            <w:r w:rsidRPr="0040628E">
              <w:rPr>
                <w:rFonts w:ascii="Times New Roman" w:eastAsia="Times New Roman" w:hAnsi="Times New Roman" w:cs="Times New Roman"/>
                <w:sz w:val="20"/>
                <w:szCs w:val="20"/>
              </w:rPr>
              <w:t>Тоног төхөөрөмжид түр хүчдэл өгч, цахилгаан дамжуулгыг машины хамт эргэлдүүлэх шалгах зөвшөөрлийг захиалгын дэвтэрт бүртгэн баримт бичгийн бүрдүүлэлт хийх шаардлагатай.</w:t>
            </w:r>
          </w:p>
        </w:tc>
        <w:tc>
          <w:tcPr>
            <w:tcW w:w="3674" w:type="dxa"/>
          </w:tcPr>
          <w:p w14:paraId="1753011C"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4988C7F8"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5709049D" w14:textId="04740BB3" w:rsidR="009F6A8A" w:rsidRPr="0040628E" w:rsidRDefault="009F6A8A" w:rsidP="000B55A4">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E196B28" w14:textId="1E45411F"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76D7FB3B" w14:textId="77777777"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64FC0F90" w14:textId="56CDFC85" w:rsidTr="009F6A8A">
        <w:tc>
          <w:tcPr>
            <w:tcW w:w="3674" w:type="dxa"/>
          </w:tcPr>
          <w:p w14:paraId="28566013" w14:textId="424FA4DA"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13 </w:t>
            </w:r>
            <w:r w:rsidRPr="0040628E">
              <w:rPr>
                <w:rFonts w:ascii="Times New Roman" w:eastAsia="Times New Roman" w:hAnsi="Times New Roman" w:cs="Times New Roman"/>
                <w:sz w:val="20"/>
                <w:szCs w:val="20"/>
              </w:rPr>
              <w:t xml:space="preserve">Механик ба цахилгаан угсралтын, тохируулгын байгууллагууд нь машиныг түр хүчдэлээр шалгахад бэлэн болсон тухай захиалгын дэвтэрт бичих эрхтэй, хариуцлагатай төлөөлөгчийг машины бүлэг бүрээр гаргаж өгөх ёстой. Гаргаж өгсөн хариуцлагатай ажилтнууд (эрхлэх албан тушаалын хамт)-ын нэрсийг захиалгын дэвтэрт бичнэ. Захиалгын </w:t>
            </w:r>
            <w:proofErr w:type="gramStart"/>
            <w:r w:rsidRPr="0040628E">
              <w:rPr>
                <w:rFonts w:ascii="Times New Roman" w:eastAsia="Times New Roman" w:hAnsi="Times New Roman" w:cs="Times New Roman"/>
                <w:sz w:val="20"/>
                <w:szCs w:val="20"/>
              </w:rPr>
              <w:t>журналд  нэр</w:t>
            </w:r>
            <w:proofErr w:type="gramEnd"/>
            <w:r w:rsidRPr="0040628E">
              <w:rPr>
                <w:rFonts w:ascii="Times New Roman" w:eastAsia="Times New Roman" w:hAnsi="Times New Roman" w:cs="Times New Roman"/>
                <w:sz w:val="20"/>
                <w:szCs w:val="20"/>
              </w:rPr>
              <w:t xml:space="preserve"> нь ороогүй ажилтнаас машин турших захиалга хүлээн авахыг зөвшөөрөхгүй.</w:t>
            </w:r>
          </w:p>
          <w:p w14:paraId="10E95105" w14:textId="79CAAFC9" w:rsidR="009F6A8A" w:rsidRPr="0040628E" w:rsidRDefault="009F6A8A" w:rsidP="000B55A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2383A2E2"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566A9D33"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310F799A"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051D67FB"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04E445CA"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32130220"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61D5DFEA" w14:textId="4455FE8B" w:rsidR="009F6A8A" w:rsidRPr="0040628E" w:rsidRDefault="009F6A8A" w:rsidP="000B55A4">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C0AFA63" w14:textId="61DFFE47"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375D5E59" w14:textId="77777777"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7FFD841E" w14:textId="13F9429E" w:rsidTr="009F6A8A">
        <w:tc>
          <w:tcPr>
            <w:tcW w:w="3674" w:type="dxa"/>
          </w:tcPr>
          <w:p w14:paraId="7E86FC9C" w14:textId="077B638F" w:rsidR="009F6A8A" w:rsidRPr="0040628E" w:rsidRDefault="009F6A8A" w:rsidP="000B55A4">
            <w:pPr>
              <w:widowControl w:val="0"/>
              <w:autoSpaceDE w:val="0"/>
              <w:autoSpaceDN w:val="0"/>
              <w:adjustRightInd w:val="0"/>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14 </w:t>
            </w:r>
            <w:r w:rsidRPr="0040628E">
              <w:rPr>
                <w:rFonts w:ascii="Times New Roman" w:eastAsia="Times New Roman" w:hAnsi="Times New Roman" w:cs="Times New Roman"/>
                <w:sz w:val="20"/>
                <w:szCs w:val="20"/>
              </w:rPr>
              <w:t>Машинд түр хүчдэл өгч шалгахаас өмнө тухайн бүлгийн машины угсралт тохируулга хийж буй гүйцэтгэгч байгууллагын хариуцлагатай төлөөлөгч захиалгын журналд дараах тэмдэглэлийг хийнэ:</w:t>
            </w:r>
          </w:p>
          <w:p w14:paraId="1B95F199" w14:textId="77777777" w:rsidR="009F6A8A" w:rsidRPr="0040628E" w:rsidRDefault="009F6A8A" w:rsidP="000B55A4">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lastRenderedPageBreak/>
              <w:t>а.цахилгааны угсралтын байгууллагын төлөөлөгч тухайн цахилгааны угсралтын ажил дууссан болон цахилгаан угсралтын ажилтан нарыг аюулгүй ажиллагааны бүсэд гаргах тухай;</w:t>
            </w:r>
          </w:p>
          <w:p w14:paraId="6262370C" w14:textId="77777777" w:rsidR="009F6A8A" w:rsidRPr="0040628E" w:rsidRDefault="009F6A8A" w:rsidP="000B55A4">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б.тохируулгын байгууллагын төлөөлөгч цахилгаан тоноглолын тохируулгын ажил дууссан болон тохируулгын ажилтан нарыг аюулгүй ажиллагааны бүсэд гаргах тухай;</w:t>
            </w:r>
          </w:p>
          <w:p w14:paraId="40F7E97C" w14:textId="23A71A73"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eastAsia="Times New Roman" w:hAnsi="Times New Roman" w:cs="Times New Roman"/>
                <w:sz w:val="20"/>
                <w:szCs w:val="20"/>
              </w:rPr>
              <w:t>в.</w:t>
            </w:r>
            <w:r>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механик угсралтын байгууллагын төлөөлөгч угсралтын ажил дууссан, машиныг шалгахад бэлэн болсон, угсралтын ажилтан нарыг аюулгүй ажиллагааны бүсэд гаргах тухай;</w:t>
            </w:r>
          </w:p>
        </w:tc>
        <w:tc>
          <w:tcPr>
            <w:tcW w:w="3674" w:type="dxa"/>
          </w:tcPr>
          <w:p w14:paraId="7EDCAC63"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6D560E45"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38D66AAE"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42A5AFC4"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73220AD1"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06F2BBAC"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5E3DDA96"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05F46504"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61454829"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05A34EAC"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5E575D62" w14:textId="77777777" w:rsidR="009F6A8A" w:rsidRDefault="009F6A8A" w:rsidP="000B55A4">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p>
          <w:p w14:paraId="01C50FD8" w14:textId="650DD2A8" w:rsidR="009F6A8A" w:rsidRPr="0040628E" w:rsidRDefault="009F6A8A" w:rsidP="000B55A4">
            <w:pPr>
              <w:pStyle w:val="ListParagraph"/>
              <w:shd w:val="clear" w:color="auto" w:fill="FFFFFF"/>
              <w:spacing w:after="0" w:line="240" w:lineRule="auto"/>
              <w:ind w:left="29"/>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677295D7" w14:textId="58A65716" w:rsidR="009F6A8A" w:rsidRPr="0040628E" w:rsidRDefault="009F6A8A" w:rsidP="000B55A4">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5C7D6969" w14:textId="77777777" w:rsidR="009F6A8A" w:rsidRPr="0040628E" w:rsidRDefault="009F6A8A" w:rsidP="000B55A4">
            <w:pPr>
              <w:widowControl w:val="0"/>
              <w:autoSpaceDE w:val="0"/>
              <w:autoSpaceDN w:val="0"/>
              <w:adjustRightInd w:val="0"/>
              <w:rPr>
                <w:rFonts w:ascii="Times New Roman" w:eastAsiaTheme="minorEastAsia" w:hAnsi="Times New Roman" w:cs="Times New Roman"/>
                <w:sz w:val="20"/>
                <w:szCs w:val="20"/>
                <w:lang w:val="mn-MN"/>
              </w:rPr>
            </w:pPr>
          </w:p>
        </w:tc>
      </w:tr>
      <w:tr w:rsidR="009F6A8A" w:rsidRPr="0040628E" w14:paraId="69B89161" w14:textId="5241BBF5" w:rsidTr="009F6A8A">
        <w:tc>
          <w:tcPr>
            <w:tcW w:w="3674" w:type="dxa"/>
          </w:tcPr>
          <w:p w14:paraId="6FCCB63B" w14:textId="4D382C83"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lastRenderedPageBreak/>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15 </w:t>
            </w:r>
            <w:r w:rsidRPr="0040628E">
              <w:rPr>
                <w:rFonts w:ascii="Times New Roman" w:eastAsia="Times New Roman" w:hAnsi="Times New Roman" w:cs="Times New Roman"/>
                <w:sz w:val="20"/>
                <w:szCs w:val="20"/>
              </w:rPr>
              <w:t>Захиалгын журналд зөвхөн гүйцэтгэгч байгууллагын хариуцлагатай ажилтан холбогдох тэмдэглэл хийсэн, хүчдэлээр түр шалгаж үзэх хугацааг зөвшилцсөн ба ашиглагч байгууллагын хариуцлагатай ажилтны (захиалгын журналд тэмдэглэсэн) зөвшөөрлөөр машиныг цахилгаан дамжуулгатай нь хамт түр хүчдэлээр шалгаж үзэхийг зөвшөөрнө.</w:t>
            </w:r>
          </w:p>
          <w:p w14:paraId="2F4D0F53" w14:textId="52BF5D7B" w:rsidR="009F6A8A" w:rsidRPr="0040628E" w:rsidRDefault="009F6A8A" w:rsidP="000B55A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422C0508"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3435BB18"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0E6646B6"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73B66B93"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3A51A876" w14:textId="04B375AF" w:rsidR="009F6A8A" w:rsidRPr="0040628E" w:rsidRDefault="009F6A8A" w:rsidP="000B55A4">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8F409BB" w14:textId="7F108536"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3ED4858A" w14:textId="77777777"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675BB5A7" w14:textId="7A13C94F" w:rsidTr="009F6A8A">
        <w:tc>
          <w:tcPr>
            <w:tcW w:w="3674" w:type="dxa"/>
          </w:tcPr>
          <w:p w14:paraId="232012AD" w14:textId="55A88FD1"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16 </w:t>
            </w:r>
            <w:r w:rsidRPr="0040628E">
              <w:rPr>
                <w:rFonts w:ascii="Times New Roman" w:eastAsia="Times New Roman" w:hAnsi="Times New Roman" w:cs="Times New Roman"/>
                <w:sz w:val="20"/>
                <w:szCs w:val="20"/>
              </w:rPr>
              <w:t>Машиныг түр хүчдэлээр шалгах явцад угсралтын байгууллагын хариуцлагатай төлөөлөгчийг заавал байлцуулна</w:t>
            </w:r>
          </w:p>
        </w:tc>
        <w:tc>
          <w:tcPr>
            <w:tcW w:w="3674" w:type="dxa"/>
          </w:tcPr>
          <w:p w14:paraId="5C1A56DA"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20794513" w14:textId="46D559D1" w:rsidR="009F6A8A" w:rsidRPr="0040628E" w:rsidRDefault="009F6A8A" w:rsidP="008C579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12693C99" w14:textId="3ED7F301"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641ED528" w14:textId="77777777"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57FFC72D" w14:textId="0DE44A4F" w:rsidTr="009F6A8A">
        <w:tc>
          <w:tcPr>
            <w:tcW w:w="3674" w:type="dxa"/>
          </w:tcPr>
          <w:p w14:paraId="101B6D3A" w14:textId="2DE2A479"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17 </w:t>
            </w:r>
            <w:r w:rsidRPr="0040628E">
              <w:rPr>
                <w:rFonts w:ascii="Times New Roman" w:eastAsia="Times New Roman" w:hAnsi="Times New Roman" w:cs="Times New Roman"/>
                <w:sz w:val="20"/>
                <w:szCs w:val="20"/>
              </w:rPr>
              <w:t>Цахилгаан тоног төхөөрөмжүүдийг машинтай нь хамт түр хүчдэл өгч ажиллагааг нь шалгаж, бүрэн тохируулга хийсний дараа ашиглагч байгууллагын ажилтан нарын үйлчилгээнд шилжүүлнэ.</w:t>
            </w:r>
          </w:p>
        </w:tc>
        <w:tc>
          <w:tcPr>
            <w:tcW w:w="3674" w:type="dxa"/>
          </w:tcPr>
          <w:p w14:paraId="0D93AA9D"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5D719E14"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073A05DE" w14:textId="75050A86" w:rsidR="009F6A8A" w:rsidRPr="0040628E" w:rsidRDefault="009F6A8A" w:rsidP="008C579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B82023C" w14:textId="7D9240AE"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0A0365F6" w14:textId="77777777"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1164FD09" w14:textId="3F6B36C1" w:rsidTr="009F6A8A">
        <w:tc>
          <w:tcPr>
            <w:tcW w:w="3674" w:type="dxa"/>
          </w:tcPr>
          <w:p w14:paraId="0DC81C43" w14:textId="303A292F"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18 </w:t>
            </w:r>
            <w:r w:rsidRPr="0040628E">
              <w:rPr>
                <w:rFonts w:ascii="Times New Roman" w:eastAsia="Times New Roman" w:hAnsi="Times New Roman" w:cs="Times New Roman"/>
                <w:sz w:val="20"/>
                <w:szCs w:val="20"/>
              </w:rPr>
              <w:t xml:space="preserve">Төвөгшилтэй цахилгаан дамжуулгын иж бүрэн туршилтын бүх ажлыг тоног төхөөрөмжийн угсралтанд оролцсон бүх байгууллагатай зөвшилцсөн хөтөлбөрөөр үйлдвэрийн ашиглалтын алба гүйцэтгэх ёстой. Хөтөлбөрт техникийн асуудлаас гадна туршилт явуулах үеийн аюулгүй ажиллагааны асуудлыг оруулах ёстой. Цахилгаан тоноглолын үйлчилгээ нь иж бүрэн туршилтын үед ашиглалтын </w:t>
            </w:r>
            <w:r w:rsidRPr="0040628E">
              <w:rPr>
                <w:rFonts w:ascii="Times New Roman" w:eastAsia="Times New Roman" w:hAnsi="Times New Roman" w:cs="Times New Roman"/>
                <w:sz w:val="20"/>
                <w:szCs w:val="20"/>
              </w:rPr>
              <w:lastRenderedPageBreak/>
              <w:t>ажилтны бүрэн мэдэлд байх ёстой.</w:t>
            </w:r>
          </w:p>
          <w:p w14:paraId="2639DC10" w14:textId="40963C58" w:rsidR="009F6A8A" w:rsidRPr="0040628E" w:rsidRDefault="009F6A8A" w:rsidP="000B55A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6FB51482"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160ED3E3"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1CFA1B7D"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2EBFB6A9"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26DFD880"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2692C1E0"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7C7C9AD3" w14:textId="77777777" w:rsidR="009F6A8A"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p w14:paraId="14BC285C" w14:textId="672473D5" w:rsidR="009F6A8A" w:rsidRPr="0040628E" w:rsidRDefault="009F6A8A" w:rsidP="008C579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F4D3143" w14:textId="6EC852D0"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0F206049" w14:textId="77777777" w:rsidR="009F6A8A" w:rsidRPr="0040628E" w:rsidRDefault="009F6A8A" w:rsidP="000B55A4">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40628E" w14:paraId="769AF18C" w14:textId="681A7FA6" w:rsidTr="009F6A8A">
        <w:trPr>
          <w:trHeight w:val="1517"/>
        </w:trPr>
        <w:tc>
          <w:tcPr>
            <w:tcW w:w="3674" w:type="dxa"/>
          </w:tcPr>
          <w:p w14:paraId="2393C318" w14:textId="77777777" w:rsidR="009F6A8A" w:rsidRPr="0040628E" w:rsidRDefault="009F6A8A" w:rsidP="008C579C">
            <w:pPr>
              <w:shd w:val="clear" w:color="auto" w:fill="FFFFFF"/>
              <w:jc w:val="center"/>
              <w:textAlignment w:val="top"/>
              <w:rPr>
                <w:rFonts w:ascii="Times New Roman" w:eastAsia="Times New Roman" w:hAnsi="Times New Roman" w:cs="Times New Roman"/>
                <w:b/>
                <w:bCs/>
                <w:sz w:val="20"/>
                <w:szCs w:val="20"/>
              </w:rPr>
            </w:pPr>
            <w:r w:rsidRPr="0040628E">
              <w:rPr>
                <w:rFonts w:ascii="Times New Roman" w:eastAsia="Times New Roman" w:hAnsi="Times New Roman" w:cs="Times New Roman"/>
                <w:b/>
                <w:bCs/>
                <w:sz w:val="20"/>
                <w:szCs w:val="20"/>
              </w:rPr>
              <w:lastRenderedPageBreak/>
              <w:t>3.3. ХҮЧНИЙ ТРАНСФОРМАТОР</w:t>
            </w:r>
          </w:p>
          <w:p w14:paraId="76B0322D" w14:textId="77777777" w:rsidR="009F6A8A" w:rsidRPr="0040628E" w:rsidRDefault="009F6A8A" w:rsidP="008C579C">
            <w:pPr>
              <w:shd w:val="clear" w:color="auto" w:fill="FFFFFF"/>
              <w:jc w:val="center"/>
              <w:textAlignment w:val="top"/>
              <w:rPr>
                <w:rFonts w:ascii="Times New Roman" w:eastAsia="Times New Roman" w:hAnsi="Times New Roman" w:cs="Times New Roman"/>
                <w:b/>
                <w:bCs/>
                <w:sz w:val="20"/>
                <w:szCs w:val="20"/>
              </w:rPr>
            </w:pPr>
          </w:p>
          <w:p w14:paraId="2FDFD4A1" w14:textId="47E3BD59"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t xml:space="preserve">3.3.1 </w:t>
            </w:r>
            <w:r w:rsidRPr="0040628E">
              <w:rPr>
                <w:rFonts w:ascii="Times New Roman" w:eastAsia="Times New Roman" w:hAnsi="Times New Roman" w:cs="Times New Roman"/>
                <w:sz w:val="20"/>
                <w:szCs w:val="20"/>
              </w:rPr>
              <w:t>Трансформаторын угсралтыг зориулалтын талбай бэлтгэн холбогдох стандарт, норм дүрмийн шаардлагад нийцүүлэн гүйцэтгэх ёстой.</w:t>
            </w:r>
            <w:r w:rsidRPr="0040628E">
              <w:rPr>
                <w:rFonts w:ascii="Times New Roman" w:eastAsiaTheme="minorEastAsia" w:hAnsi="Times New Roman" w:cs="Times New Roman"/>
                <w:sz w:val="20"/>
                <w:szCs w:val="20"/>
                <w:lang w:val="mn-MN"/>
              </w:rPr>
              <w:t xml:space="preserve"> </w:t>
            </w:r>
          </w:p>
        </w:tc>
        <w:tc>
          <w:tcPr>
            <w:tcW w:w="3674" w:type="dxa"/>
          </w:tcPr>
          <w:p w14:paraId="3BE59527" w14:textId="77777777" w:rsidR="009F6A8A" w:rsidRDefault="009F6A8A" w:rsidP="008C579C">
            <w:pPr>
              <w:pStyle w:val="ListParagraph"/>
              <w:shd w:val="clear" w:color="auto" w:fill="FFFFFF"/>
              <w:spacing w:after="0" w:line="240" w:lineRule="auto"/>
              <w:ind w:left="29"/>
              <w:jc w:val="both"/>
              <w:textAlignment w:val="top"/>
              <w:rPr>
                <w:rFonts w:ascii="Times New Roman" w:eastAsiaTheme="minorEastAsia" w:hAnsi="Times New Roman" w:cs="Times New Roman"/>
                <w:sz w:val="20"/>
                <w:szCs w:val="20"/>
                <w:lang w:val="mn-MN"/>
              </w:rPr>
            </w:pPr>
          </w:p>
          <w:p w14:paraId="68198A50" w14:textId="77777777" w:rsidR="009F6A8A" w:rsidRDefault="009F6A8A" w:rsidP="008C579C">
            <w:pPr>
              <w:pStyle w:val="ListParagraph"/>
              <w:shd w:val="clear" w:color="auto" w:fill="FFFFFF"/>
              <w:spacing w:after="0" w:line="240" w:lineRule="auto"/>
              <w:ind w:left="29"/>
              <w:jc w:val="both"/>
              <w:textAlignment w:val="top"/>
              <w:rPr>
                <w:rFonts w:ascii="Times New Roman" w:eastAsiaTheme="minorEastAsia" w:hAnsi="Times New Roman" w:cs="Times New Roman"/>
                <w:sz w:val="20"/>
                <w:szCs w:val="20"/>
                <w:lang w:val="mn-MN"/>
              </w:rPr>
            </w:pPr>
          </w:p>
          <w:p w14:paraId="305002EF" w14:textId="77777777" w:rsidR="009F6A8A" w:rsidRDefault="009F6A8A" w:rsidP="008C579C">
            <w:pPr>
              <w:pStyle w:val="ListParagraph"/>
              <w:shd w:val="clear" w:color="auto" w:fill="FFFFFF"/>
              <w:spacing w:after="0" w:line="240" w:lineRule="auto"/>
              <w:ind w:left="29"/>
              <w:jc w:val="both"/>
              <w:textAlignment w:val="top"/>
              <w:rPr>
                <w:rFonts w:ascii="Times New Roman" w:eastAsiaTheme="minorEastAsia" w:hAnsi="Times New Roman" w:cs="Times New Roman"/>
                <w:sz w:val="20"/>
                <w:szCs w:val="20"/>
                <w:lang w:val="mn-MN"/>
              </w:rPr>
            </w:pPr>
          </w:p>
          <w:p w14:paraId="38ECFC61" w14:textId="36DBFB9A" w:rsidR="009F6A8A" w:rsidRPr="0040628E" w:rsidRDefault="009F6A8A" w:rsidP="0085258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835E130" w14:textId="26C4E278" w:rsidR="009F6A8A" w:rsidRPr="0040628E" w:rsidRDefault="009F6A8A" w:rsidP="008C579C">
            <w:pPr>
              <w:shd w:val="clear" w:color="auto" w:fill="FFFFFF"/>
              <w:jc w:val="center"/>
              <w:textAlignment w:val="top"/>
              <w:rPr>
                <w:rFonts w:ascii="Times New Roman" w:eastAsia="Times New Roman" w:hAnsi="Times New Roman" w:cs="Times New Roman"/>
                <w:b/>
                <w:bCs/>
                <w:sz w:val="20"/>
                <w:szCs w:val="20"/>
              </w:rPr>
            </w:pPr>
          </w:p>
        </w:tc>
        <w:tc>
          <w:tcPr>
            <w:tcW w:w="3674" w:type="dxa"/>
          </w:tcPr>
          <w:p w14:paraId="5B9FE6CF" w14:textId="77777777" w:rsidR="009F6A8A" w:rsidRPr="0040628E" w:rsidRDefault="009F6A8A" w:rsidP="008C579C">
            <w:pPr>
              <w:shd w:val="clear" w:color="auto" w:fill="FFFFFF"/>
              <w:jc w:val="center"/>
              <w:textAlignment w:val="top"/>
              <w:rPr>
                <w:rFonts w:ascii="Times New Roman" w:eastAsia="Times New Roman" w:hAnsi="Times New Roman" w:cs="Times New Roman"/>
                <w:b/>
                <w:bCs/>
                <w:sz w:val="20"/>
                <w:szCs w:val="20"/>
              </w:rPr>
            </w:pPr>
          </w:p>
        </w:tc>
      </w:tr>
      <w:tr w:rsidR="009F6A8A" w:rsidRPr="0040628E" w14:paraId="17D8836B" w14:textId="2066756F" w:rsidTr="009F6A8A">
        <w:tc>
          <w:tcPr>
            <w:tcW w:w="3674" w:type="dxa"/>
          </w:tcPr>
          <w:p w14:paraId="5E70EAA2" w14:textId="13806A55"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ru-RU"/>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2 </w:t>
            </w:r>
            <w:r w:rsidRPr="0040628E">
              <w:rPr>
                <w:rFonts w:ascii="Times New Roman" w:eastAsia="Times New Roman" w:hAnsi="Times New Roman" w:cs="Times New Roman"/>
                <w:sz w:val="20"/>
                <w:szCs w:val="20"/>
              </w:rPr>
              <w:t>Үйлдвэрлэлийн ажлын хугацаанд цахилгаан угсралтын байгууллагын инженер-техникийн ажилтнуудаас техникийн болон галын аюулгүй ажиллагааны дүрмийн хэрэгжилтийг хариуцан ажилллах хүнийг трансформаторын угсралтын үед томилох ёстой.</w:t>
            </w:r>
          </w:p>
        </w:tc>
        <w:tc>
          <w:tcPr>
            <w:tcW w:w="3674" w:type="dxa"/>
          </w:tcPr>
          <w:p w14:paraId="2CE63DAB" w14:textId="77EC54EA" w:rsidR="009F6A8A" w:rsidRPr="0040628E" w:rsidRDefault="009F6A8A" w:rsidP="008C579C">
            <w:pPr>
              <w:shd w:val="clear" w:color="auto" w:fill="FFFFFF"/>
              <w:ind w:left="29"/>
              <w:textAlignment w:val="top"/>
              <w:rPr>
                <w:rFonts w:ascii="Times New Roman" w:eastAsiaTheme="minorEastAsia" w:hAnsi="Times New Roman" w:cs="Times New Roman"/>
                <w:sz w:val="20"/>
                <w:szCs w:val="20"/>
                <w:lang w:val="mn-MN"/>
              </w:rPr>
            </w:pPr>
            <w:r w:rsidRPr="008C579C">
              <w:rPr>
                <w:rFonts w:ascii="Times New Roman" w:eastAsiaTheme="minorEastAsia" w:hAnsi="Times New Roman" w:cs="Times New Roman"/>
                <w:color w:val="00B050"/>
                <w:sz w:val="20"/>
                <w:szCs w:val="20"/>
                <w:lang w:val="mn-MN"/>
              </w:rPr>
              <w:t xml:space="preserve">3.3.2 </w:t>
            </w:r>
            <w:r w:rsidRPr="008C579C">
              <w:rPr>
                <w:rFonts w:ascii="Times New Roman" w:eastAsia="Times New Roman" w:hAnsi="Times New Roman" w:cs="Times New Roman"/>
                <w:color w:val="00B050"/>
                <w:sz w:val="20"/>
                <w:szCs w:val="20"/>
                <w:lang w:val="mn-MN"/>
              </w:rPr>
              <w:t>Угсралтын</w:t>
            </w:r>
            <w:r w:rsidRPr="008C579C">
              <w:rPr>
                <w:rFonts w:ascii="Times New Roman" w:eastAsia="Times New Roman" w:hAnsi="Times New Roman" w:cs="Times New Roman"/>
                <w:color w:val="00B050"/>
                <w:sz w:val="20"/>
                <w:szCs w:val="20"/>
              </w:rPr>
              <w:t xml:space="preserve"> ажлын хугацаанд цахилгаан угсралтын байгууллагын инженер-техникийн ажилтнуудаас техникийн болон галын аюулгүй ажиллагааны дүрмийн хэрэгжилтийг хариуцан ажилллах хүнийг трансформаторын угсралтын үед томилох ёстой.</w:t>
            </w:r>
          </w:p>
        </w:tc>
        <w:tc>
          <w:tcPr>
            <w:tcW w:w="3674" w:type="dxa"/>
          </w:tcPr>
          <w:p w14:paraId="1E9AF4F3" w14:textId="6B5266D3" w:rsidR="009F6A8A" w:rsidRPr="008C579C" w:rsidRDefault="009F6A8A" w:rsidP="008C579C">
            <w:pPr>
              <w:shd w:val="clear" w:color="auto" w:fill="FFFFFF"/>
              <w:ind w:left="29"/>
              <w:textAlignment w:val="top"/>
              <w:rPr>
                <w:rFonts w:ascii="Times New Roman" w:eastAsiaTheme="minorEastAsia" w:hAnsi="Times New Roman" w:cs="Times New Roman"/>
                <w:strike/>
                <w:sz w:val="20"/>
                <w:szCs w:val="20"/>
                <w:lang w:val="mn-MN"/>
              </w:rPr>
            </w:pPr>
            <w:r w:rsidRPr="00852589">
              <w:rPr>
                <w:rFonts w:ascii="Times New Roman" w:eastAsia="Times New Roman" w:hAnsi="Times New Roman" w:cs="Times New Roman"/>
                <w:strike/>
                <w:sz w:val="20"/>
                <w:szCs w:val="20"/>
              </w:rPr>
              <w:t>Үйлдвэрлэлийн</w:t>
            </w:r>
            <w:r w:rsidRPr="008C579C">
              <w:rPr>
                <w:rFonts w:ascii="Times New Roman" w:eastAsiaTheme="minorEastAsia" w:hAnsi="Times New Roman" w:cs="Times New Roman"/>
                <w:strike/>
                <w:color w:val="00B050"/>
                <w:sz w:val="20"/>
                <w:szCs w:val="20"/>
                <w:lang w:val="mn-MN"/>
              </w:rPr>
              <w:t xml:space="preserve"> </w:t>
            </w:r>
            <w:r w:rsidRPr="008C579C">
              <w:rPr>
                <w:rFonts w:ascii="Times New Roman" w:eastAsia="Times New Roman" w:hAnsi="Times New Roman" w:cs="Times New Roman"/>
                <w:color w:val="00B050"/>
                <w:sz w:val="20"/>
                <w:szCs w:val="20"/>
                <w:lang w:val="mn-MN"/>
              </w:rPr>
              <w:t>Угсралтын</w:t>
            </w:r>
          </w:p>
        </w:tc>
        <w:tc>
          <w:tcPr>
            <w:tcW w:w="3674" w:type="dxa"/>
          </w:tcPr>
          <w:p w14:paraId="15B3DBD3" w14:textId="77777777" w:rsidR="009F6A8A" w:rsidRPr="00852589" w:rsidRDefault="009F6A8A" w:rsidP="008C579C">
            <w:pPr>
              <w:shd w:val="clear" w:color="auto" w:fill="FFFFFF"/>
              <w:ind w:left="29"/>
              <w:textAlignment w:val="top"/>
              <w:rPr>
                <w:rFonts w:ascii="Times New Roman" w:eastAsia="Times New Roman" w:hAnsi="Times New Roman" w:cs="Times New Roman"/>
                <w:strike/>
                <w:sz w:val="20"/>
                <w:szCs w:val="20"/>
              </w:rPr>
            </w:pPr>
          </w:p>
        </w:tc>
      </w:tr>
      <w:tr w:rsidR="009F6A8A" w:rsidRPr="0040628E" w14:paraId="7CFE4F11" w14:textId="3004DF7B" w:rsidTr="009F6A8A">
        <w:tc>
          <w:tcPr>
            <w:tcW w:w="3674" w:type="dxa"/>
          </w:tcPr>
          <w:p w14:paraId="30F763DF" w14:textId="677C928A" w:rsidR="009F6A8A" w:rsidRPr="0040628E" w:rsidRDefault="009F6A8A" w:rsidP="008C579C">
            <w:pPr>
              <w:shd w:val="clear" w:color="auto" w:fill="FFFFFF"/>
              <w:ind w:left="29"/>
              <w:textAlignment w:val="top"/>
              <w:rPr>
                <w:rFonts w:ascii="Times New Roman" w:eastAsia="Times New Roman" w:hAnsi="Times New Roman" w:cs="Times New Roman"/>
                <w:sz w:val="20"/>
                <w:szCs w:val="20"/>
                <w:lang w:val="mn-MN"/>
              </w:rPr>
            </w:pP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 xml:space="preserve">3 </w:t>
            </w:r>
            <w:r w:rsidRPr="0040628E">
              <w:rPr>
                <w:rFonts w:ascii="Times New Roman" w:eastAsia="Times New Roman" w:hAnsi="Times New Roman" w:cs="Times New Roman"/>
                <w:sz w:val="20"/>
                <w:szCs w:val="20"/>
              </w:rPr>
              <w:t>Трансформаторыг буулгах, шилжүүлэхдээ хөдөлмөр хамгааллын заавар болон аюулгүй ажиллагааны арга хэмжээг заасан шилжүүлэлтийн технологийн картын дагуу хийх ёстой. Ачиж буулгах ажлын байрыг аюулгүй ажиллагааны тэмдгүүдээр тоноглосон байх ёстой.</w:t>
            </w:r>
          </w:p>
          <w:p w14:paraId="1DBF3E40" w14:textId="77777777" w:rsidR="009F6A8A" w:rsidRPr="0040628E" w:rsidRDefault="009F6A8A" w:rsidP="008C579C">
            <w:pPr>
              <w:numPr>
                <w:ilvl w:val="2"/>
                <w:numId w:val="3"/>
              </w:numPr>
              <w:shd w:val="clear" w:color="auto" w:fill="FFFFFF"/>
              <w:ind w:left="-142"/>
              <w:textAlignment w:val="top"/>
              <w:rPr>
                <w:rFonts w:ascii="Times New Roman" w:eastAsia="Times New Roman" w:hAnsi="Times New Roman" w:cs="Times New Roman"/>
                <w:sz w:val="20"/>
                <w:szCs w:val="20"/>
              </w:rPr>
            </w:pPr>
          </w:p>
          <w:p w14:paraId="1F8F891F" w14:textId="3113FB1B" w:rsidR="009F6A8A" w:rsidRPr="0040628E" w:rsidRDefault="009F6A8A" w:rsidP="008C579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1E296A7B" w14:textId="77777777" w:rsidR="009F6A8A"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p w14:paraId="703C7C23" w14:textId="77777777" w:rsidR="009F6A8A"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p w14:paraId="6DBDF131" w14:textId="77777777" w:rsidR="009F6A8A"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p w14:paraId="28B5DE87" w14:textId="77777777" w:rsidR="009F6A8A"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p w14:paraId="378C9EF2" w14:textId="77777777" w:rsidR="009F6A8A"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p w14:paraId="1535421C" w14:textId="77777777" w:rsidR="009F6A8A"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p w14:paraId="291F517D" w14:textId="77777777" w:rsidR="009F6A8A"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p w14:paraId="608C2F45" w14:textId="3735E1AC" w:rsidR="009F6A8A" w:rsidRPr="0040628E" w:rsidRDefault="009F6A8A" w:rsidP="008C579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0873600" w14:textId="3185DF42" w:rsidR="009F6A8A" w:rsidRPr="0040628E" w:rsidRDefault="009F6A8A" w:rsidP="008C579C">
            <w:pPr>
              <w:shd w:val="clear" w:color="auto" w:fill="FFFFFF"/>
              <w:ind w:left="29"/>
              <w:textAlignment w:val="top"/>
              <w:rPr>
                <w:rFonts w:ascii="Times New Roman" w:eastAsia="Times New Roman" w:hAnsi="Times New Roman" w:cs="Times New Roman"/>
                <w:sz w:val="20"/>
                <w:szCs w:val="20"/>
                <w:lang w:val="mn-MN"/>
              </w:rPr>
            </w:pPr>
          </w:p>
        </w:tc>
        <w:tc>
          <w:tcPr>
            <w:tcW w:w="3674" w:type="dxa"/>
          </w:tcPr>
          <w:p w14:paraId="45FE4381" w14:textId="77777777" w:rsidR="009F6A8A" w:rsidRPr="0040628E" w:rsidRDefault="009F6A8A" w:rsidP="008C579C">
            <w:pPr>
              <w:shd w:val="clear" w:color="auto" w:fill="FFFFFF"/>
              <w:ind w:left="29"/>
              <w:textAlignment w:val="top"/>
              <w:rPr>
                <w:rFonts w:ascii="Times New Roman" w:eastAsia="Times New Roman" w:hAnsi="Times New Roman" w:cs="Times New Roman"/>
                <w:sz w:val="20"/>
                <w:szCs w:val="20"/>
                <w:lang w:val="mn-MN"/>
              </w:rPr>
            </w:pPr>
          </w:p>
        </w:tc>
      </w:tr>
      <w:tr w:rsidR="009F6A8A" w:rsidRPr="0040628E" w14:paraId="26463FE3" w14:textId="46709330" w:rsidTr="009F6A8A">
        <w:tc>
          <w:tcPr>
            <w:tcW w:w="3674" w:type="dxa"/>
          </w:tcPr>
          <w:p w14:paraId="37B21837" w14:textId="061E1101" w:rsidR="009F6A8A" w:rsidRPr="0040628E" w:rsidRDefault="009F6A8A" w:rsidP="008C579C">
            <w:pPr>
              <w:shd w:val="clear" w:color="auto" w:fill="FFFFFF"/>
              <w:textAlignment w:val="top"/>
              <w:rPr>
                <w:rFonts w:ascii="Times New Roman" w:eastAsia="Times New Roman" w:hAnsi="Times New Roman" w:cs="Times New Roman"/>
                <w:sz w:val="20"/>
                <w:szCs w:val="20"/>
                <w:lang w:val="mn-MN"/>
              </w:rPr>
            </w:pP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 xml:space="preserve">4 </w:t>
            </w:r>
            <w:r w:rsidRPr="0040628E">
              <w:rPr>
                <w:rFonts w:ascii="Times New Roman" w:eastAsia="Times New Roman" w:hAnsi="Times New Roman" w:cs="Times New Roman"/>
                <w:sz w:val="20"/>
                <w:szCs w:val="20"/>
              </w:rPr>
              <w:t>Трансформаторыг шилжүүлэх явцад ямар нэг ажил гүйцэтгэх, түүн дээр байхыг хориглоно.</w:t>
            </w:r>
          </w:p>
          <w:p w14:paraId="0520740D" w14:textId="3E740263" w:rsidR="009F6A8A" w:rsidRPr="0040628E" w:rsidRDefault="009F6A8A" w:rsidP="008C579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3DCDECDC" w14:textId="77777777" w:rsidR="009F6A8A"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p w14:paraId="4910D849" w14:textId="1F2DDEED" w:rsidR="009F6A8A" w:rsidRPr="0040628E" w:rsidRDefault="009F6A8A" w:rsidP="00CE2BE0">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1E2963E0" w14:textId="69AC9066" w:rsidR="009F6A8A" w:rsidRPr="0040628E" w:rsidRDefault="009F6A8A" w:rsidP="008C579C">
            <w:pPr>
              <w:shd w:val="clear" w:color="auto" w:fill="FFFFFF"/>
              <w:textAlignment w:val="top"/>
              <w:rPr>
                <w:rFonts w:ascii="Times New Roman" w:eastAsia="Times New Roman" w:hAnsi="Times New Roman" w:cs="Times New Roman"/>
                <w:sz w:val="20"/>
                <w:szCs w:val="20"/>
                <w:lang w:val="mn-MN"/>
              </w:rPr>
            </w:pPr>
          </w:p>
        </w:tc>
        <w:tc>
          <w:tcPr>
            <w:tcW w:w="3674" w:type="dxa"/>
          </w:tcPr>
          <w:p w14:paraId="67CB84C8" w14:textId="77777777" w:rsidR="009F6A8A" w:rsidRPr="0040628E" w:rsidRDefault="009F6A8A" w:rsidP="008C579C">
            <w:pPr>
              <w:shd w:val="clear" w:color="auto" w:fill="FFFFFF"/>
              <w:textAlignment w:val="top"/>
              <w:rPr>
                <w:rFonts w:ascii="Times New Roman" w:eastAsia="Times New Roman" w:hAnsi="Times New Roman" w:cs="Times New Roman"/>
                <w:sz w:val="20"/>
                <w:szCs w:val="20"/>
                <w:lang w:val="mn-MN"/>
              </w:rPr>
            </w:pPr>
          </w:p>
        </w:tc>
      </w:tr>
      <w:tr w:rsidR="009F6A8A" w:rsidRPr="0040628E" w14:paraId="657C9EDD" w14:textId="05B1DF86" w:rsidTr="009F6A8A">
        <w:tc>
          <w:tcPr>
            <w:tcW w:w="3674" w:type="dxa"/>
          </w:tcPr>
          <w:p w14:paraId="4657BEF6" w14:textId="1F7AA397" w:rsidR="009F6A8A" w:rsidRPr="0040628E" w:rsidRDefault="009F6A8A" w:rsidP="008C579C">
            <w:pPr>
              <w:shd w:val="clear" w:color="auto" w:fill="FFFFFF"/>
              <w:ind w:left="29"/>
              <w:textAlignment w:val="top"/>
              <w:rPr>
                <w:rFonts w:ascii="Times New Roman" w:eastAsia="Times New Roman" w:hAnsi="Times New Roman" w:cs="Times New Roman"/>
                <w:sz w:val="20"/>
                <w:szCs w:val="20"/>
                <w:lang w:val="mn-MN"/>
              </w:rPr>
            </w:pP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 xml:space="preserve">5 </w:t>
            </w:r>
            <w:r w:rsidRPr="0040628E">
              <w:rPr>
                <w:rFonts w:ascii="Times New Roman" w:eastAsia="Times New Roman" w:hAnsi="Times New Roman" w:cs="Times New Roman"/>
                <w:sz w:val="20"/>
                <w:szCs w:val="20"/>
              </w:rPr>
              <w:t>Авагдаж салдаг хэсгүүдийг өргөхөд зориулан өргөх цагирагаас трансформаторыг өргөхийг хориглоно.</w:t>
            </w:r>
          </w:p>
          <w:p w14:paraId="594DC7B4" w14:textId="038C538E" w:rsidR="009F6A8A" w:rsidRPr="0040628E" w:rsidRDefault="009F6A8A" w:rsidP="008C579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17CBEBD6" w14:textId="06F50ACF" w:rsidR="009F6A8A" w:rsidRPr="00CE2BE0" w:rsidRDefault="009F6A8A" w:rsidP="008C579C">
            <w:pPr>
              <w:shd w:val="clear" w:color="auto" w:fill="FFFFFF"/>
              <w:ind w:left="29"/>
              <w:textAlignment w:val="top"/>
              <w:rPr>
                <w:rFonts w:ascii="Times New Roman" w:eastAsia="Times New Roman" w:hAnsi="Times New Roman" w:cs="Times New Roman"/>
                <w:color w:val="00B050"/>
                <w:sz w:val="20"/>
                <w:szCs w:val="20"/>
                <w:lang w:val="mn-MN"/>
              </w:rPr>
            </w:pPr>
            <w:r w:rsidRPr="00CE2BE0">
              <w:rPr>
                <w:rFonts w:ascii="Times New Roman" w:eastAsia="Times New Roman" w:hAnsi="Times New Roman" w:cs="Times New Roman"/>
                <w:color w:val="00B050"/>
                <w:sz w:val="20"/>
                <w:szCs w:val="20"/>
                <w:lang w:val="mn-MN"/>
              </w:rPr>
              <w:t xml:space="preserve">3.3.5 </w:t>
            </w:r>
            <w:r w:rsidRPr="00CE2BE0">
              <w:rPr>
                <w:rFonts w:ascii="Times New Roman" w:eastAsia="Times New Roman" w:hAnsi="Times New Roman" w:cs="Times New Roman"/>
                <w:color w:val="00B050"/>
                <w:sz w:val="20"/>
                <w:szCs w:val="20"/>
              </w:rPr>
              <w:t>Авагдаж салдаг хэсгүүдийг өргөхөд зориула</w:t>
            </w:r>
            <w:r w:rsidRPr="00CE2BE0">
              <w:rPr>
                <w:rFonts w:ascii="Times New Roman" w:eastAsia="Times New Roman" w:hAnsi="Times New Roman" w:cs="Times New Roman"/>
                <w:color w:val="00B050"/>
                <w:sz w:val="20"/>
                <w:szCs w:val="20"/>
                <w:lang w:val="mn-MN"/>
              </w:rPr>
              <w:t>гдсан</w:t>
            </w:r>
            <w:r w:rsidRPr="00CE2BE0">
              <w:rPr>
                <w:rFonts w:ascii="Times New Roman" w:eastAsia="Times New Roman" w:hAnsi="Times New Roman" w:cs="Times New Roman"/>
                <w:color w:val="00B050"/>
                <w:sz w:val="20"/>
                <w:szCs w:val="20"/>
              </w:rPr>
              <w:t xml:space="preserve"> өргөх цагирагаас трансформаторыг өргөхийг хориглоно.</w:t>
            </w:r>
          </w:p>
          <w:p w14:paraId="17F3226E" w14:textId="77777777"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5361CAC4" w14:textId="77777777" w:rsidR="009F6A8A" w:rsidRDefault="009F6A8A" w:rsidP="00CE2BE0">
            <w:pPr>
              <w:shd w:val="clear" w:color="auto" w:fill="FFFFFF"/>
              <w:ind w:left="29"/>
              <w:textAlignment w:val="top"/>
              <w:rPr>
                <w:rFonts w:ascii="Times New Roman" w:eastAsia="Times New Roman" w:hAnsi="Times New Roman" w:cs="Times New Roman"/>
                <w:color w:val="00B050"/>
                <w:sz w:val="20"/>
                <w:szCs w:val="20"/>
              </w:rPr>
            </w:pPr>
          </w:p>
          <w:p w14:paraId="7405BC37" w14:textId="120DBD93" w:rsidR="009F6A8A" w:rsidRPr="0040628E" w:rsidRDefault="009F6A8A" w:rsidP="00CE2BE0">
            <w:pPr>
              <w:shd w:val="clear" w:color="auto" w:fill="FFFFFF"/>
              <w:ind w:left="29"/>
              <w:textAlignment w:val="top"/>
              <w:rPr>
                <w:rFonts w:ascii="Times New Roman" w:eastAsia="Times New Roman" w:hAnsi="Times New Roman" w:cs="Times New Roman"/>
                <w:sz w:val="20"/>
                <w:szCs w:val="20"/>
                <w:lang w:val="mn-MN"/>
              </w:rPr>
            </w:pPr>
            <w:r w:rsidRPr="00852589">
              <w:rPr>
                <w:rFonts w:ascii="Times New Roman" w:eastAsia="Times New Roman" w:hAnsi="Times New Roman" w:cs="Times New Roman"/>
                <w:strike/>
                <w:sz w:val="20"/>
                <w:szCs w:val="20"/>
              </w:rPr>
              <w:t>зориулан</w:t>
            </w:r>
            <w:r w:rsidRPr="0040628E">
              <w:rPr>
                <w:rFonts w:ascii="Times New Roman" w:eastAsia="Times New Roman" w:hAnsi="Times New Roman" w:cs="Times New Roman"/>
                <w:sz w:val="20"/>
                <w:szCs w:val="20"/>
              </w:rPr>
              <w:t xml:space="preserve"> </w:t>
            </w:r>
            <w:r w:rsidRPr="00CE2BE0">
              <w:rPr>
                <w:rFonts w:ascii="Times New Roman" w:eastAsia="Times New Roman" w:hAnsi="Times New Roman" w:cs="Times New Roman"/>
                <w:color w:val="00B050"/>
                <w:sz w:val="20"/>
                <w:szCs w:val="20"/>
              </w:rPr>
              <w:t>зориула</w:t>
            </w:r>
            <w:r w:rsidRPr="00CE2BE0">
              <w:rPr>
                <w:rFonts w:ascii="Times New Roman" w:eastAsia="Times New Roman" w:hAnsi="Times New Roman" w:cs="Times New Roman"/>
                <w:color w:val="00B050"/>
                <w:sz w:val="20"/>
                <w:szCs w:val="20"/>
                <w:lang w:val="mn-MN"/>
              </w:rPr>
              <w:t>гдсан</w:t>
            </w:r>
            <w:r w:rsidRPr="0040628E">
              <w:rPr>
                <w:rFonts w:ascii="Times New Roman" w:eastAsiaTheme="minorEastAsia" w:hAnsi="Times New Roman" w:cs="Times New Roman"/>
                <w:sz w:val="20"/>
                <w:szCs w:val="20"/>
                <w:lang w:val="mn-MN"/>
              </w:rPr>
              <w:t xml:space="preserve"> </w:t>
            </w:r>
          </w:p>
        </w:tc>
        <w:tc>
          <w:tcPr>
            <w:tcW w:w="3674" w:type="dxa"/>
          </w:tcPr>
          <w:p w14:paraId="13D8DC9E" w14:textId="77777777" w:rsidR="009F6A8A" w:rsidRDefault="009F6A8A" w:rsidP="00CE2BE0">
            <w:pPr>
              <w:shd w:val="clear" w:color="auto" w:fill="FFFFFF"/>
              <w:ind w:left="29"/>
              <w:textAlignment w:val="top"/>
              <w:rPr>
                <w:rFonts w:ascii="Times New Roman" w:eastAsia="Times New Roman" w:hAnsi="Times New Roman" w:cs="Times New Roman"/>
                <w:color w:val="00B050"/>
                <w:sz w:val="20"/>
                <w:szCs w:val="20"/>
              </w:rPr>
            </w:pPr>
          </w:p>
        </w:tc>
      </w:tr>
      <w:tr w:rsidR="009F6A8A" w:rsidRPr="0040628E" w14:paraId="25B50AF9" w14:textId="01945113" w:rsidTr="009F6A8A">
        <w:tc>
          <w:tcPr>
            <w:tcW w:w="3674" w:type="dxa"/>
          </w:tcPr>
          <w:p w14:paraId="2F45BA10" w14:textId="68D66DFC"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6 </w:t>
            </w:r>
            <w:r w:rsidRPr="0040628E">
              <w:rPr>
                <w:rFonts w:ascii="Times New Roman" w:eastAsia="Times New Roman" w:hAnsi="Times New Roman" w:cs="Times New Roman"/>
                <w:sz w:val="20"/>
                <w:szCs w:val="20"/>
              </w:rPr>
              <w:t>Трансформаторыг угсрах, задл</w:t>
            </w:r>
            <w:r>
              <w:rPr>
                <w:rFonts w:ascii="Times New Roman" w:eastAsia="Times New Roman" w:hAnsi="Times New Roman" w:cs="Times New Roman"/>
                <w:sz w:val="20"/>
                <w:szCs w:val="20"/>
                <w:lang w:val="mn-MN"/>
              </w:rPr>
              <w:t>а</w:t>
            </w:r>
            <w:r w:rsidRPr="0040628E">
              <w:rPr>
                <w:rFonts w:ascii="Times New Roman" w:eastAsia="Times New Roman" w:hAnsi="Times New Roman" w:cs="Times New Roman"/>
                <w:sz w:val="20"/>
                <w:szCs w:val="20"/>
              </w:rPr>
              <w:t>ж засах ажлыг технологийн карт ба эдлэхүүний ашиглалтын хөдөлмөр хамгааллын заавар, аюулгүй ажиллагааны хэрэгслийг заасан ашиглалтын зааврын дагуу хийх ёстой. Газар, шал буюу тавцангаас дээш 1,3 м-ээс дээш өндөрт ажиллахдаа хашилт бүхий зэрэгцээ шат, талбай буюу өргөх өргүүр хэрэглэх хэрэгтэй.</w:t>
            </w:r>
          </w:p>
          <w:p w14:paraId="713A9AD2" w14:textId="396E1BEB" w:rsidR="009F6A8A" w:rsidRPr="0040628E" w:rsidRDefault="009F6A8A" w:rsidP="008C579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62115B02" w14:textId="7E8E9F8F" w:rsidR="009F6A8A" w:rsidRPr="00CE2BE0" w:rsidRDefault="009F6A8A" w:rsidP="00CE2BE0">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CE2BE0">
              <w:rPr>
                <w:rFonts w:ascii="Times New Roman" w:eastAsiaTheme="minorEastAsia" w:hAnsi="Times New Roman" w:cs="Times New Roman"/>
                <w:color w:val="00B050"/>
                <w:sz w:val="20"/>
                <w:szCs w:val="20"/>
                <w:lang w:val="mn-MN"/>
              </w:rPr>
              <w:t xml:space="preserve">3.3.6 </w:t>
            </w:r>
            <w:r w:rsidRPr="00CE2BE0">
              <w:rPr>
                <w:rFonts w:ascii="Times New Roman" w:eastAsia="Times New Roman" w:hAnsi="Times New Roman" w:cs="Times New Roman"/>
                <w:color w:val="00B050"/>
                <w:sz w:val="20"/>
                <w:szCs w:val="20"/>
              </w:rPr>
              <w:t>Трансформаторыг угсрах, задл</w:t>
            </w:r>
            <w:r w:rsidRPr="00CE2BE0">
              <w:rPr>
                <w:rFonts w:ascii="Times New Roman" w:eastAsia="Times New Roman" w:hAnsi="Times New Roman" w:cs="Times New Roman"/>
                <w:color w:val="00B050"/>
                <w:sz w:val="20"/>
                <w:szCs w:val="20"/>
                <w:lang w:val="mn-MN"/>
              </w:rPr>
              <w:t>а</w:t>
            </w:r>
            <w:r w:rsidRPr="00CE2BE0">
              <w:rPr>
                <w:rFonts w:ascii="Times New Roman" w:eastAsia="Times New Roman" w:hAnsi="Times New Roman" w:cs="Times New Roman"/>
                <w:color w:val="00B050"/>
                <w:sz w:val="20"/>
                <w:szCs w:val="20"/>
              </w:rPr>
              <w:t xml:space="preserve">ж засах ажлыг технологийн карт ба </w:t>
            </w:r>
            <w:r>
              <w:rPr>
                <w:rFonts w:ascii="Times New Roman" w:eastAsia="Times New Roman" w:hAnsi="Times New Roman" w:cs="Times New Roman"/>
                <w:color w:val="00B050"/>
                <w:sz w:val="20"/>
                <w:szCs w:val="20"/>
                <w:lang w:val="mn-MN"/>
              </w:rPr>
              <w:t>төхөөрөмжийн</w:t>
            </w:r>
            <w:r w:rsidRPr="00CE2BE0">
              <w:rPr>
                <w:rFonts w:ascii="Times New Roman" w:eastAsia="Times New Roman" w:hAnsi="Times New Roman" w:cs="Times New Roman"/>
                <w:color w:val="00B050"/>
                <w:sz w:val="20"/>
                <w:szCs w:val="20"/>
              </w:rPr>
              <w:t xml:space="preserve"> ашиглалтын хөдөлмөр хамгааллын заавар, аюулгүй ажиллагааны хэрэгслийг заасан ашиглалтын зааврын дагуу хийх ёстой. Газар, шал буюу тавцангаас дээш 1,3 м-ээс дээш өндөрт ажиллахдаа хашилт бүхий зэрэгцээ шат, талбай буюу өргөх өргүүр хэрэглэх хэрэгтэй.</w:t>
            </w:r>
          </w:p>
          <w:p w14:paraId="7052708F" w14:textId="2EE71D8F"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5A622366" w14:textId="77777777" w:rsidR="009F6A8A" w:rsidRDefault="009F6A8A" w:rsidP="008C579C">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2B1B4390" w14:textId="77777777" w:rsidR="009F6A8A" w:rsidRDefault="009F6A8A" w:rsidP="008C579C">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313D9F8B" w14:textId="60DBDEC0"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r w:rsidRPr="00CE2BE0">
              <w:rPr>
                <w:rFonts w:ascii="Times New Roman" w:eastAsia="Times New Roman" w:hAnsi="Times New Roman" w:cs="Times New Roman"/>
                <w:strike/>
                <w:sz w:val="20"/>
                <w:szCs w:val="20"/>
              </w:rPr>
              <w:t>эдлэхүүний</w:t>
            </w:r>
            <w:r>
              <w:rPr>
                <w:rFonts w:ascii="Times New Roman" w:eastAsia="Times New Roman" w:hAnsi="Times New Roman" w:cs="Times New Roman"/>
                <w:color w:val="00B050"/>
                <w:sz w:val="20"/>
                <w:szCs w:val="20"/>
                <w:lang w:val="mn-MN"/>
              </w:rPr>
              <w:t xml:space="preserve"> төхөөрөмжийн</w:t>
            </w:r>
          </w:p>
        </w:tc>
        <w:tc>
          <w:tcPr>
            <w:tcW w:w="3674" w:type="dxa"/>
          </w:tcPr>
          <w:p w14:paraId="31F6F7CE" w14:textId="77777777" w:rsidR="009F6A8A" w:rsidRDefault="009F6A8A" w:rsidP="008C579C">
            <w:pPr>
              <w:widowControl w:val="0"/>
              <w:autoSpaceDE w:val="0"/>
              <w:autoSpaceDN w:val="0"/>
              <w:adjustRightInd w:val="0"/>
              <w:jc w:val="both"/>
              <w:rPr>
                <w:rFonts w:ascii="Times New Roman" w:eastAsia="Times New Roman" w:hAnsi="Times New Roman" w:cs="Times New Roman"/>
                <w:color w:val="00B050"/>
                <w:sz w:val="20"/>
                <w:szCs w:val="20"/>
                <w:lang w:val="mn-MN"/>
              </w:rPr>
            </w:pPr>
          </w:p>
        </w:tc>
      </w:tr>
      <w:tr w:rsidR="009F6A8A" w:rsidRPr="0040628E" w14:paraId="14018373" w14:textId="6A8D72A0" w:rsidTr="009F6A8A">
        <w:tc>
          <w:tcPr>
            <w:tcW w:w="3674" w:type="dxa"/>
          </w:tcPr>
          <w:p w14:paraId="20FFB15C" w14:textId="14F45CE1"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hAnsi="Times New Roman" w:cs="Times New Roman"/>
                <w:sz w:val="20"/>
                <w:szCs w:val="20"/>
              </w:rPr>
              <w:t>3.3.</w:t>
            </w:r>
            <w:r>
              <w:rPr>
                <w:rFonts w:ascii="Times New Roman" w:hAnsi="Times New Roman" w:cs="Times New Roman"/>
                <w:sz w:val="20"/>
                <w:szCs w:val="20"/>
                <w:lang w:val="mn-MN"/>
              </w:rPr>
              <w:t>7</w:t>
            </w:r>
            <w:r w:rsidRPr="0040628E">
              <w:rPr>
                <w:rFonts w:ascii="Times New Roman" w:hAnsi="Times New Roman" w:cs="Times New Roman"/>
                <w:sz w:val="20"/>
                <w:szCs w:val="20"/>
              </w:rPr>
              <w:t xml:space="preserve"> </w:t>
            </w:r>
            <w:r w:rsidRPr="0040628E">
              <w:rPr>
                <w:rFonts w:ascii="Times New Roman" w:eastAsia="Times New Roman" w:hAnsi="Times New Roman" w:cs="Times New Roman"/>
                <w:sz w:val="20"/>
                <w:szCs w:val="20"/>
              </w:rPr>
              <w:t xml:space="preserve">Трансформаторын угсралтын бүсэд гагнуур хийхдээ гагнуурын </w:t>
            </w:r>
            <w:r w:rsidRPr="0040628E">
              <w:rPr>
                <w:rFonts w:ascii="Times New Roman" w:eastAsia="Times New Roman" w:hAnsi="Times New Roman" w:cs="Times New Roman"/>
                <w:sz w:val="20"/>
                <w:szCs w:val="20"/>
              </w:rPr>
              <w:lastRenderedPageBreak/>
              <w:t>байрыг экранаар хаасан байх ёстой.</w:t>
            </w:r>
          </w:p>
          <w:p w14:paraId="4E0D726E" w14:textId="5031DC17" w:rsidR="009F6A8A" w:rsidRPr="0040628E" w:rsidRDefault="009F6A8A" w:rsidP="008C579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5CA603E9" w14:textId="4D70DDF9" w:rsidR="009F6A8A" w:rsidRPr="00CE2BE0" w:rsidRDefault="009F6A8A" w:rsidP="00CE2BE0">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CE2BE0">
              <w:rPr>
                <w:rFonts w:ascii="Times New Roman" w:eastAsiaTheme="minorEastAsia" w:hAnsi="Times New Roman" w:cs="Times New Roman"/>
                <w:color w:val="00B050"/>
                <w:sz w:val="20"/>
                <w:szCs w:val="20"/>
                <w:lang w:val="mn-MN"/>
              </w:rPr>
              <w:lastRenderedPageBreak/>
              <w:t xml:space="preserve">3.3.7 </w:t>
            </w:r>
            <w:r w:rsidRPr="00CE2BE0">
              <w:rPr>
                <w:rFonts w:ascii="Times New Roman" w:eastAsia="Times New Roman" w:hAnsi="Times New Roman" w:cs="Times New Roman"/>
                <w:color w:val="00B050"/>
                <w:sz w:val="20"/>
                <w:szCs w:val="20"/>
              </w:rPr>
              <w:t xml:space="preserve">Трансформаторын угсралтын бүсэд гагнуур хийхдээ гагнуурын </w:t>
            </w:r>
            <w:r w:rsidRPr="00CE2BE0">
              <w:rPr>
                <w:rFonts w:ascii="Times New Roman" w:eastAsia="Times New Roman" w:hAnsi="Times New Roman" w:cs="Times New Roman"/>
                <w:color w:val="00B050"/>
                <w:sz w:val="20"/>
                <w:szCs w:val="20"/>
              </w:rPr>
              <w:lastRenderedPageBreak/>
              <w:t xml:space="preserve">байрыг </w:t>
            </w:r>
            <w:r>
              <w:rPr>
                <w:rFonts w:ascii="Times New Roman" w:eastAsia="Times New Roman" w:hAnsi="Times New Roman" w:cs="Times New Roman"/>
                <w:color w:val="00B050"/>
                <w:sz w:val="20"/>
                <w:szCs w:val="20"/>
                <w:lang w:val="mn-MN"/>
              </w:rPr>
              <w:t>тусгай хаалтаар</w:t>
            </w:r>
            <w:r w:rsidRPr="00CE2BE0">
              <w:rPr>
                <w:rFonts w:ascii="Times New Roman" w:eastAsia="Times New Roman" w:hAnsi="Times New Roman" w:cs="Times New Roman"/>
                <w:color w:val="00B050"/>
                <w:sz w:val="20"/>
                <w:szCs w:val="20"/>
              </w:rPr>
              <w:t xml:space="preserve"> хаасан байх ёстой.</w:t>
            </w:r>
          </w:p>
          <w:p w14:paraId="74EBC56B" w14:textId="6DC8CE14" w:rsidR="009F6A8A" w:rsidRPr="0040628E" w:rsidRDefault="009F6A8A" w:rsidP="008C579C">
            <w:pPr>
              <w:numPr>
                <w:ilvl w:val="2"/>
                <w:numId w:val="3"/>
              </w:numPr>
              <w:shd w:val="clear" w:color="auto" w:fill="FFFFFF"/>
              <w:ind w:left="0"/>
              <w:jc w:val="both"/>
              <w:textAlignment w:val="top"/>
              <w:rPr>
                <w:rFonts w:ascii="Times New Roman" w:eastAsiaTheme="minorEastAsia" w:hAnsi="Times New Roman" w:cs="Times New Roman"/>
                <w:sz w:val="20"/>
                <w:szCs w:val="20"/>
                <w:lang w:val="mn-MN"/>
              </w:rPr>
            </w:pPr>
          </w:p>
        </w:tc>
        <w:tc>
          <w:tcPr>
            <w:tcW w:w="3674" w:type="dxa"/>
          </w:tcPr>
          <w:p w14:paraId="25BF605A" w14:textId="77777777" w:rsidR="009F6A8A" w:rsidRDefault="009F6A8A" w:rsidP="008C579C">
            <w:pPr>
              <w:widowControl w:val="0"/>
              <w:autoSpaceDE w:val="0"/>
              <w:autoSpaceDN w:val="0"/>
              <w:adjustRightInd w:val="0"/>
              <w:jc w:val="both"/>
              <w:rPr>
                <w:rFonts w:ascii="Times New Roman" w:eastAsia="Times New Roman" w:hAnsi="Times New Roman" w:cs="Times New Roman"/>
                <w:strike/>
                <w:sz w:val="20"/>
                <w:szCs w:val="20"/>
              </w:rPr>
            </w:pPr>
          </w:p>
          <w:p w14:paraId="6485B1E5" w14:textId="77777777" w:rsidR="009F6A8A" w:rsidRDefault="009F6A8A" w:rsidP="008C579C">
            <w:pPr>
              <w:widowControl w:val="0"/>
              <w:autoSpaceDE w:val="0"/>
              <w:autoSpaceDN w:val="0"/>
              <w:adjustRightInd w:val="0"/>
              <w:jc w:val="both"/>
              <w:rPr>
                <w:rFonts w:ascii="Times New Roman" w:eastAsia="Times New Roman" w:hAnsi="Times New Roman" w:cs="Times New Roman"/>
                <w:strike/>
                <w:sz w:val="20"/>
                <w:szCs w:val="20"/>
              </w:rPr>
            </w:pPr>
          </w:p>
          <w:p w14:paraId="3E4AE949" w14:textId="39E014AB" w:rsidR="009F6A8A" w:rsidRPr="00CE2BE0" w:rsidRDefault="009F6A8A" w:rsidP="008C579C">
            <w:pPr>
              <w:widowControl w:val="0"/>
              <w:autoSpaceDE w:val="0"/>
              <w:autoSpaceDN w:val="0"/>
              <w:adjustRightInd w:val="0"/>
              <w:jc w:val="both"/>
              <w:rPr>
                <w:rFonts w:ascii="Times New Roman" w:eastAsiaTheme="minorEastAsia" w:hAnsi="Times New Roman" w:cs="Times New Roman"/>
                <w:strike/>
                <w:sz w:val="20"/>
                <w:szCs w:val="20"/>
                <w:lang w:val="mn-MN"/>
              </w:rPr>
            </w:pPr>
            <w:r w:rsidRPr="00CE2BE0">
              <w:rPr>
                <w:rFonts w:ascii="Times New Roman" w:eastAsia="Times New Roman" w:hAnsi="Times New Roman" w:cs="Times New Roman"/>
                <w:strike/>
                <w:sz w:val="20"/>
                <w:szCs w:val="20"/>
              </w:rPr>
              <w:lastRenderedPageBreak/>
              <w:t>экранаар</w:t>
            </w:r>
            <w:r>
              <w:rPr>
                <w:rFonts w:ascii="Times New Roman" w:eastAsia="Times New Roman" w:hAnsi="Times New Roman" w:cs="Times New Roman"/>
                <w:color w:val="00B050"/>
                <w:sz w:val="20"/>
                <w:szCs w:val="20"/>
                <w:lang w:val="mn-MN"/>
              </w:rPr>
              <w:t xml:space="preserve"> тусгай хаалтаар</w:t>
            </w:r>
          </w:p>
        </w:tc>
        <w:tc>
          <w:tcPr>
            <w:tcW w:w="3674" w:type="dxa"/>
          </w:tcPr>
          <w:p w14:paraId="4F7352D5" w14:textId="77777777" w:rsidR="009F6A8A" w:rsidRDefault="009F6A8A" w:rsidP="008C579C">
            <w:pPr>
              <w:widowControl w:val="0"/>
              <w:autoSpaceDE w:val="0"/>
              <w:autoSpaceDN w:val="0"/>
              <w:adjustRightInd w:val="0"/>
              <w:jc w:val="both"/>
              <w:rPr>
                <w:rFonts w:ascii="Times New Roman" w:eastAsia="Times New Roman" w:hAnsi="Times New Roman" w:cs="Times New Roman"/>
                <w:strike/>
                <w:sz w:val="20"/>
                <w:szCs w:val="20"/>
              </w:rPr>
            </w:pPr>
          </w:p>
        </w:tc>
      </w:tr>
      <w:tr w:rsidR="009F6A8A" w:rsidRPr="0040628E" w14:paraId="0CF22C95" w14:textId="163D8A5A" w:rsidTr="009F6A8A">
        <w:tc>
          <w:tcPr>
            <w:tcW w:w="3674" w:type="dxa"/>
          </w:tcPr>
          <w:p w14:paraId="1C357607" w14:textId="7CB10E56" w:rsidR="009F6A8A" w:rsidRPr="0040628E" w:rsidRDefault="009F6A8A" w:rsidP="00CE2BE0">
            <w:pPr>
              <w:shd w:val="clear" w:color="auto" w:fill="FFFFFF"/>
              <w:jc w:val="both"/>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lastRenderedPageBreak/>
              <w:t xml:space="preserve">3.3.8 </w:t>
            </w:r>
            <w:r w:rsidRPr="0040628E">
              <w:rPr>
                <w:rFonts w:ascii="Times New Roman" w:eastAsia="Times New Roman" w:hAnsi="Times New Roman" w:cs="Times New Roman"/>
                <w:sz w:val="20"/>
                <w:szCs w:val="20"/>
              </w:rPr>
              <w:t>Тос болон ууранд гал авалцан дүрэлзэхээс урьдчилан сэргийлж гагнах газраас дээш 200-250 мм-ийн түвшинд трансформаторт тос дүүргэсний дараа трансформатор дээр шууд гагнуур хийх ёстой.</w:t>
            </w:r>
          </w:p>
          <w:p w14:paraId="4D2BC525" w14:textId="77777777"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6AC4D266" w14:textId="77777777" w:rsidR="009F6A8A" w:rsidRDefault="009F6A8A" w:rsidP="00CE2BE0">
            <w:pPr>
              <w:widowControl w:val="0"/>
              <w:autoSpaceDE w:val="0"/>
              <w:autoSpaceDN w:val="0"/>
              <w:adjustRightInd w:val="0"/>
              <w:rPr>
                <w:rFonts w:ascii="Times New Roman" w:eastAsiaTheme="minorEastAsia" w:hAnsi="Times New Roman" w:cs="Times New Roman"/>
                <w:sz w:val="20"/>
                <w:szCs w:val="20"/>
                <w:lang w:val="mn-MN"/>
              </w:rPr>
            </w:pPr>
          </w:p>
          <w:p w14:paraId="764AD960" w14:textId="77777777" w:rsidR="009F6A8A" w:rsidRDefault="009F6A8A" w:rsidP="00CE2BE0">
            <w:pPr>
              <w:widowControl w:val="0"/>
              <w:autoSpaceDE w:val="0"/>
              <w:autoSpaceDN w:val="0"/>
              <w:adjustRightInd w:val="0"/>
              <w:rPr>
                <w:rFonts w:ascii="Times New Roman" w:eastAsiaTheme="minorEastAsia" w:hAnsi="Times New Roman" w:cs="Times New Roman"/>
                <w:sz w:val="20"/>
                <w:szCs w:val="20"/>
                <w:lang w:val="mn-MN"/>
              </w:rPr>
            </w:pPr>
          </w:p>
          <w:p w14:paraId="0F354303" w14:textId="77777777" w:rsidR="009F6A8A" w:rsidRDefault="009F6A8A" w:rsidP="00CE2BE0">
            <w:pPr>
              <w:widowControl w:val="0"/>
              <w:autoSpaceDE w:val="0"/>
              <w:autoSpaceDN w:val="0"/>
              <w:adjustRightInd w:val="0"/>
              <w:rPr>
                <w:rFonts w:ascii="Times New Roman" w:eastAsiaTheme="minorEastAsia" w:hAnsi="Times New Roman" w:cs="Times New Roman"/>
                <w:sz w:val="20"/>
                <w:szCs w:val="20"/>
                <w:lang w:val="mn-MN"/>
              </w:rPr>
            </w:pPr>
          </w:p>
          <w:p w14:paraId="2336EB6B" w14:textId="30823B9A" w:rsidR="009F6A8A" w:rsidRPr="0040628E" w:rsidRDefault="009F6A8A" w:rsidP="00A37949">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0934C6BA"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51F1516C"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r>
      <w:tr w:rsidR="009F6A8A" w:rsidRPr="0040628E" w14:paraId="2702C340" w14:textId="31CD74F3" w:rsidTr="009F6A8A">
        <w:tc>
          <w:tcPr>
            <w:tcW w:w="3674" w:type="dxa"/>
          </w:tcPr>
          <w:p w14:paraId="1FC0B74B" w14:textId="2FFA4D4D" w:rsidR="009F6A8A" w:rsidRPr="0040628E" w:rsidRDefault="009F6A8A" w:rsidP="00CE2BE0">
            <w:pPr>
              <w:shd w:val="clear" w:color="auto" w:fill="FFFFFF"/>
              <w:jc w:val="both"/>
              <w:textAlignment w:val="top"/>
              <w:rPr>
                <w:rFonts w:ascii="Times New Roman" w:eastAsia="Times New Roman" w:hAnsi="Times New Roman" w:cs="Times New Roman"/>
                <w:sz w:val="20"/>
                <w:szCs w:val="20"/>
              </w:rPr>
            </w:pPr>
            <w:proofErr w:type="gramStart"/>
            <w:r w:rsidRPr="0040628E">
              <w:rPr>
                <w:rFonts w:ascii="Times New Roman" w:hAnsi="Times New Roman" w:cs="Times New Roman"/>
                <w:sz w:val="20"/>
                <w:szCs w:val="20"/>
              </w:rPr>
              <w:t xml:space="preserve">3.3.9 </w:t>
            </w:r>
            <w:r w:rsidRPr="0040628E">
              <w:rPr>
                <w:rFonts w:ascii="Times New Roman" w:eastAsiaTheme="minorEastAsia" w:hAnsi="Times New Roman" w:cs="Times New Roman"/>
                <w:color w:val="FF0000"/>
                <w:sz w:val="20"/>
                <w:szCs w:val="20"/>
                <w:lang w:val="mn-MN"/>
              </w:rPr>
              <w:t xml:space="preserve"> </w:t>
            </w:r>
            <w:r w:rsidRPr="0040628E">
              <w:rPr>
                <w:rFonts w:ascii="Times New Roman" w:eastAsia="Times New Roman" w:hAnsi="Times New Roman" w:cs="Times New Roman"/>
                <w:sz w:val="20"/>
                <w:szCs w:val="20"/>
              </w:rPr>
              <w:t>Трансформаторын</w:t>
            </w:r>
            <w:proofErr w:type="gramEnd"/>
            <w:r w:rsidRPr="0040628E">
              <w:rPr>
                <w:rFonts w:ascii="Times New Roman" w:eastAsia="Times New Roman" w:hAnsi="Times New Roman" w:cs="Times New Roman"/>
                <w:sz w:val="20"/>
                <w:szCs w:val="20"/>
              </w:rPr>
              <w:t xml:space="preserve"> бакнаас үлдэгдэл тосыг юүлэх буюу дотор гадаргууг нь цэвэрлэхдээ зөвхөн түүний зүрхэвчийг сугалж авах, эсвэл нэг тал руу нь болгосны дараа зөвшөөрнө. Трансформаторын гадна болон бакны дотор тавигдах шатнуудыг бэхэлсэн байх ёстой.</w:t>
            </w:r>
          </w:p>
          <w:p w14:paraId="2C29825A" w14:textId="3F4479E2"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49D44DC6" w14:textId="77777777" w:rsidR="009F6A8A" w:rsidRDefault="009F6A8A" w:rsidP="00A37949">
            <w:pPr>
              <w:numPr>
                <w:ilvl w:val="2"/>
                <w:numId w:val="3"/>
              </w:numPr>
              <w:shd w:val="clear" w:color="auto" w:fill="FFFFFF"/>
              <w:ind w:left="0"/>
              <w:jc w:val="both"/>
              <w:textAlignment w:val="top"/>
              <w:rPr>
                <w:rFonts w:ascii="Times New Roman" w:eastAsiaTheme="minorEastAsia" w:hAnsi="Times New Roman" w:cs="Times New Roman"/>
                <w:sz w:val="20"/>
                <w:szCs w:val="20"/>
                <w:lang w:val="mn-MN"/>
              </w:rPr>
            </w:pPr>
          </w:p>
          <w:p w14:paraId="721A8F45" w14:textId="77777777" w:rsidR="009F6A8A" w:rsidRDefault="009F6A8A" w:rsidP="00A37949">
            <w:pPr>
              <w:numPr>
                <w:ilvl w:val="2"/>
                <w:numId w:val="3"/>
              </w:numPr>
              <w:shd w:val="clear" w:color="auto" w:fill="FFFFFF"/>
              <w:ind w:left="0"/>
              <w:jc w:val="both"/>
              <w:textAlignment w:val="top"/>
              <w:rPr>
                <w:rFonts w:ascii="Times New Roman" w:eastAsiaTheme="minorEastAsia" w:hAnsi="Times New Roman" w:cs="Times New Roman"/>
                <w:sz w:val="20"/>
                <w:szCs w:val="20"/>
                <w:lang w:val="mn-MN"/>
              </w:rPr>
            </w:pPr>
          </w:p>
          <w:p w14:paraId="4968332A" w14:textId="77777777" w:rsidR="009F6A8A" w:rsidRDefault="009F6A8A" w:rsidP="00A37949">
            <w:pPr>
              <w:numPr>
                <w:ilvl w:val="2"/>
                <w:numId w:val="3"/>
              </w:numPr>
              <w:shd w:val="clear" w:color="auto" w:fill="FFFFFF"/>
              <w:ind w:left="0"/>
              <w:jc w:val="both"/>
              <w:textAlignment w:val="top"/>
              <w:rPr>
                <w:rFonts w:ascii="Times New Roman" w:eastAsiaTheme="minorEastAsia" w:hAnsi="Times New Roman" w:cs="Times New Roman"/>
                <w:sz w:val="20"/>
                <w:szCs w:val="20"/>
                <w:lang w:val="mn-MN"/>
              </w:rPr>
            </w:pPr>
          </w:p>
          <w:p w14:paraId="4F7A6F0A" w14:textId="7FF732E3" w:rsidR="009F6A8A" w:rsidRPr="0040628E" w:rsidRDefault="009F6A8A" w:rsidP="00A37949">
            <w:pPr>
              <w:shd w:val="clear" w:color="auto" w:fill="FFFFFF"/>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87523F4" w14:textId="77777777" w:rsidR="009F6A8A" w:rsidRPr="0040628E" w:rsidRDefault="009F6A8A" w:rsidP="008C579C">
            <w:pPr>
              <w:numPr>
                <w:ilvl w:val="2"/>
                <w:numId w:val="3"/>
              </w:numPr>
              <w:shd w:val="clear" w:color="auto" w:fill="FFFFFF"/>
              <w:ind w:left="0"/>
              <w:jc w:val="both"/>
              <w:textAlignment w:val="top"/>
              <w:rPr>
                <w:rFonts w:ascii="Times New Roman" w:eastAsia="Times New Roman" w:hAnsi="Times New Roman" w:cs="Times New Roman"/>
                <w:sz w:val="20"/>
                <w:szCs w:val="20"/>
                <w:lang w:val="mn-MN"/>
              </w:rPr>
            </w:pPr>
          </w:p>
        </w:tc>
        <w:tc>
          <w:tcPr>
            <w:tcW w:w="3674" w:type="dxa"/>
          </w:tcPr>
          <w:p w14:paraId="320C6A84" w14:textId="77777777" w:rsidR="009F6A8A" w:rsidRPr="0040628E" w:rsidRDefault="009F6A8A" w:rsidP="008C579C">
            <w:pPr>
              <w:numPr>
                <w:ilvl w:val="2"/>
                <w:numId w:val="3"/>
              </w:numPr>
              <w:shd w:val="clear" w:color="auto" w:fill="FFFFFF"/>
              <w:ind w:left="0"/>
              <w:jc w:val="both"/>
              <w:textAlignment w:val="top"/>
              <w:rPr>
                <w:rFonts w:ascii="Times New Roman" w:eastAsia="Times New Roman" w:hAnsi="Times New Roman" w:cs="Times New Roman"/>
                <w:sz w:val="20"/>
                <w:szCs w:val="20"/>
                <w:lang w:val="mn-MN"/>
              </w:rPr>
            </w:pPr>
          </w:p>
        </w:tc>
      </w:tr>
      <w:tr w:rsidR="009F6A8A" w:rsidRPr="0040628E" w14:paraId="04709F2C" w14:textId="215F146F" w:rsidTr="009F6A8A">
        <w:tc>
          <w:tcPr>
            <w:tcW w:w="3674" w:type="dxa"/>
          </w:tcPr>
          <w:p w14:paraId="6C17E376" w14:textId="75B3365C" w:rsidR="009F6A8A" w:rsidRPr="0040628E" w:rsidRDefault="009F6A8A" w:rsidP="00A37949">
            <w:pPr>
              <w:shd w:val="clear" w:color="auto" w:fill="FFFFFF"/>
              <w:jc w:val="both"/>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3.3.10 </w:t>
            </w:r>
            <w:r w:rsidRPr="0040628E">
              <w:rPr>
                <w:rFonts w:ascii="Times New Roman" w:eastAsia="Times New Roman" w:hAnsi="Times New Roman" w:cs="Times New Roman"/>
                <w:sz w:val="20"/>
                <w:szCs w:val="20"/>
              </w:rPr>
              <w:t>Хэрвээ трансформаторын бак ба тагны хооронд трансформаторын авагддаг хэсгийг найдвартай барьж байх буюу хэвтээ байрлалд урьдчилан сэргийлэх модон ивүүр тавьсан нөхцөлд трансформаторын өргөсөн таган доор ажиллахыг зөвшөөрнө.</w:t>
            </w:r>
          </w:p>
          <w:p w14:paraId="60F87E9F" w14:textId="77777777"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50204FB0" w14:textId="0670610F" w:rsidR="009F6A8A" w:rsidRPr="00E120B9" w:rsidRDefault="009F6A8A" w:rsidP="008C579C">
            <w:pPr>
              <w:numPr>
                <w:ilvl w:val="2"/>
                <w:numId w:val="3"/>
              </w:numPr>
              <w:shd w:val="clear" w:color="auto" w:fill="FFFFFF"/>
              <w:ind w:left="0"/>
              <w:textAlignment w:val="top"/>
              <w:rPr>
                <w:rFonts w:ascii="Times New Roman" w:eastAsia="Times New Roman" w:hAnsi="Times New Roman" w:cs="Times New Roman"/>
                <w:color w:val="00B050"/>
                <w:sz w:val="20"/>
                <w:szCs w:val="20"/>
              </w:rPr>
            </w:pPr>
            <w:r w:rsidRPr="00E120B9">
              <w:rPr>
                <w:rFonts w:ascii="Times New Roman" w:hAnsi="Times New Roman" w:cs="Times New Roman"/>
                <w:color w:val="00B050"/>
                <w:sz w:val="20"/>
                <w:szCs w:val="20"/>
              </w:rPr>
              <w:t xml:space="preserve">3.3.10 </w:t>
            </w:r>
            <w:r w:rsidRPr="00E120B9">
              <w:rPr>
                <w:rFonts w:ascii="Times New Roman" w:eastAsia="Times New Roman" w:hAnsi="Times New Roman" w:cs="Times New Roman"/>
                <w:color w:val="00B050"/>
                <w:sz w:val="20"/>
                <w:szCs w:val="20"/>
              </w:rPr>
              <w:t>Хэрвээ трансформаторын бак ба тагны хооронд хэвтээ байрлалд</w:t>
            </w:r>
            <w:r w:rsidRPr="00E120B9">
              <w:rPr>
                <w:rFonts w:ascii="Times New Roman" w:eastAsia="Times New Roman" w:hAnsi="Times New Roman" w:cs="Times New Roman"/>
                <w:color w:val="00B050"/>
                <w:sz w:val="20"/>
                <w:szCs w:val="20"/>
                <w:lang w:val="mn-MN"/>
              </w:rPr>
              <w:t xml:space="preserve"> аюулгүй байдлыг хангасан</w:t>
            </w:r>
            <w:r w:rsidRPr="00E120B9">
              <w:rPr>
                <w:rFonts w:ascii="Times New Roman" w:eastAsia="Times New Roman" w:hAnsi="Times New Roman" w:cs="Times New Roman"/>
                <w:color w:val="00B050"/>
                <w:sz w:val="20"/>
                <w:szCs w:val="20"/>
              </w:rPr>
              <w:t xml:space="preserve"> модон ивүүр тавьсан </w:t>
            </w:r>
            <w:r>
              <w:rPr>
                <w:rFonts w:ascii="Times New Roman" w:eastAsia="Times New Roman" w:hAnsi="Times New Roman" w:cs="Times New Roman"/>
                <w:color w:val="00B050"/>
                <w:sz w:val="20"/>
                <w:szCs w:val="20"/>
                <w:lang w:val="mn-MN"/>
              </w:rPr>
              <w:t>болон</w:t>
            </w:r>
            <w:r w:rsidRPr="00E120B9">
              <w:rPr>
                <w:rFonts w:ascii="Times New Roman" w:eastAsia="Times New Roman" w:hAnsi="Times New Roman" w:cs="Times New Roman"/>
                <w:color w:val="00B050"/>
                <w:sz w:val="20"/>
                <w:szCs w:val="20"/>
                <w:lang w:val="mn-MN"/>
              </w:rPr>
              <w:t xml:space="preserve"> </w:t>
            </w:r>
            <w:r w:rsidRPr="00E120B9">
              <w:rPr>
                <w:rFonts w:ascii="Times New Roman" w:eastAsia="Times New Roman" w:hAnsi="Times New Roman" w:cs="Times New Roman"/>
                <w:color w:val="00B050"/>
                <w:sz w:val="20"/>
                <w:szCs w:val="20"/>
              </w:rPr>
              <w:t>трансформаторын авагддаг хэсгийг найдвартай барьж байх нөхцөлд трансформаторын өргөсөн таган доор ажиллахыг зөвшөөрнө.</w:t>
            </w:r>
          </w:p>
          <w:p w14:paraId="381E7B65" w14:textId="4CCCA965" w:rsidR="009F6A8A" w:rsidRPr="0040628E" w:rsidRDefault="009F6A8A" w:rsidP="008C579C">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3FED78ED" w14:textId="77777777" w:rsidR="009F6A8A" w:rsidRPr="00E120B9" w:rsidRDefault="009F6A8A" w:rsidP="008C579C">
            <w:pPr>
              <w:numPr>
                <w:ilvl w:val="2"/>
                <w:numId w:val="3"/>
              </w:numPr>
              <w:shd w:val="clear" w:color="auto" w:fill="FFFFFF"/>
              <w:ind w:left="0"/>
              <w:textAlignment w:val="top"/>
              <w:rPr>
                <w:rFonts w:ascii="Times New Roman" w:eastAsia="Times New Roman" w:hAnsi="Times New Roman" w:cs="Times New Roman"/>
                <w:sz w:val="20"/>
                <w:szCs w:val="20"/>
              </w:rPr>
            </w:pPr>
          </w:p>
          <w:p w14:paraId="6FEB82D7" w14:textId="47207E2B" w:rsidR="009F6A8A" w:rsidRPr="00E120B9" w:rsidRDefault="009F6A8A" w:rsidP="00E120B9">
            <w:pPr>
              <w:numPr>
                <w:ilvl w:val="2"/>
                <w:numId w:val="3"/>
              </w:numPr>
              <w:shd w:val="clear" w:color="auto" w:fill="FFFFFF"/>
              <w:ind w:left="0"/>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Найруулга</w:t>
            </w:r>
          </w:p>
        </w:tc>
        <w:tc>
          <w:tcPr>
            <w:tcW w:w="3674" w:type="dxa"/>
          </w:tcPr>
          <w:p w14:paraId="579FAEEE" w14:textId="77777777" w:rsidR="009F6A8A" w:rsidRPr="00E120B9" w:rsidRDefault="009F6A8A" w:rsidP="008C579C">
            <w:pPr>
              <w:numPr>
                <w:ilvl w:val="2"/>
                <w:numId w:val="3"/>
              </w:numPr>
              <w:shd w:val="clear" w:color="auto" w:fill="FFFFFF"/>
              <w:ind w:left="0"/>
              <w:textAlignment w:val="top"/>
              <w:rPr>
                <w:rFonts w:ascii="Times New Roman" w:eastAsia="Times New Roman" w:hAnsi="Times New Roman" w:cs="Times New Roman"/>
                <w:sz w:val="20"/>
                <w:szCs w:val="20"/>
              </w:rPr>
            </w:pPr>
          </w:p>
        </w:tc>
      </w:tr>
      <w:tr w:rsidR="009F6A8A" w:rsidRPr="0040628E" w14:paraId="50258ED0" w14:textId="2406BAAD" w:rsidTr="009F6A8A">
        <w:tc>
          <w:tcPr>
            <w:tcW w:w="3674" w:type="dxa"/>
          </w:tcPr>
          <w:p w14:paraId="53CA6B22" w14:textId="5BA8CB02" w:rsidR="009F6A8A" w:rsidRPr="0040628E" w:rsidRDefault="009F6A8A" w:rsidP="00E120B9">
            <w:pPr>
              <w:shd w:val="clear" w:color="auto" w:fill="FFFFFF"/>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3.3.11 </w:t>
            </w:r>
            <w:r w:rsidRPr="0040628E">
              <w:rPr>
                <w:rFonts w:ascii="Times New Roman" w:eastAsia="Times New Roman" w:hAnsi="Times New Roman" w:cs="Times New Roman"/>
                <w:sz w:val="20"/>
                <w:szCs w:val="20"/>
              </w:rPr>
              <w:t>Трансформаторын бакны дотор талыг шалгахаас өмнө хувцасны халаасанд эд зүйл үлдээлгүй чөлөөлсөн байх ёстой. Трансформаторын бакны дотор ажиллах үед 12 В-оос ихгүй хүчдэлтэй зөөврийн гэрэлтүүлгийг хэрэглэвэл зохино.</w:t>
            </w:r>
          </w:p>
          <w:p w14:paraId="7DC893F2"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ru-RU"/>
              </w:rPr>
            </w:pPr>
          </w:p>
        </w:tc>
        <w:tc>
          <w:tcPr>
            <w:tcW w:w="3674" w:type="dxa"/>
          </w:tcPr>
          <w:p w14:paraId="023BAC7A" w14:textId="51F53DA1" w:rsidR="009F6A8A" w:rsidRPr="00E120B9" w:rsidRDefault="009F6A8A" w:rsidP="008C579C">
            <w:pPr>
              <w:widowControl w:val="0"/>
              <w:autoSpaceDE w:val="0"/>
              <w:autoSpaceDN w:val="0"/>
              <w:adjustRightInd w:val="0"/>
              <w:rPr>
                <w:rFonts w:ascii="Times New Roman" w:eastAsiaTheme="minorEastAsia" w:hAnsi="Times New Roman" w:cs="Times New Roman"/>
                <w:color w:val="00B050"/>
                <w:sz w:val="20"/>
                <w:szCs w:val="20"/>
                <w:lang w:val="mn-MN"/>
              </w:rPr>
            </w:pPr>
            <w:r w:rsidRPr="00E120B9">
              <w:rPr>
                <w:rFonts w:ascii="Times New Roman" w:eastAsiaTheme="minorEastAsia" w:hAnsi="Times New Roman" w:cs="Times New Roman"/>
                <w:color w:val="00B050"/>
                <w:sz w:val="20"/>
                <w:szCs w:val="20"/>
                <w:lang w:val="mn-MN"/>
              </w:rPr>
              <w:t>3.3.1</w:t>
            </w:r>
            <w:r>
              <w:rPr>
                <w:rFonts w:ascii="Times New Roman" w:eastAsiaTheme="minorEastAsia" w:hAnsi="Times New Roman" w:cs="Times New Roman"/>
                <w:color w:val="00B050"/>
                <w:sz w:val="20"/>
                <w:szCs w:val="20"/>
                <w:lang w:val="mn-MN"/>
              </w:rPr>
              <w:t>1</w:t>
            </w:r>
            <w:r w:rsidRPr="00E120B9">
              <w:rPr>
                <w:rFonts w:ascii="Times New Roman" w:eastAsiaTheme="minorEastAsia" w:hAnsi="Times New Roman" w:cs="Times New Roman"/>
                <w:color w:val="00B050"/>
                <w:sz w:val="20"/>
                <w:szCs w:val="20"/>
                <w:lang w:val="mn-MN"/>
              </w:rPr>
              <w:t xml:space="preserve"> </w:t>
            </w:r>
            <w:r w:rsidRPr="00E120B9">
              <w:rPr>
                <w:rFonts w:ascii="Times New Roman" w:eastAsia="Times New Roman" w:hAnsi="Times New Roman" w:cs="Times New Roman"/>
                <w:color w:val="00B050"/>
                <w:sz w:val="20"/>
                <w:szCs w:val="20"/>
              </w:rPr>
              <w:t>Трансформаторын бакны дотор талыг шалгахаас өмнө хувцасны халаасанд эд зүйл үлдээлгүй чөлөөлсөн байх ёстой. Трансформаторын бакны дотор ажиллах үед 12 В-оос ихгүй хүчдэлтэй зөөврийн гэрэлтүүлгийг хэрэглэвэл зохино.</w:t>
            </w:r>
          </w:p>
          <w:p w14:paraId="12E0ABA5" w14:textId="65A589F7" w:rsidR="009F6A8A" w:rsidRPr="0040628E" w:rsidRDefault="009F6A8A" w:rsidP="008C579C">
            <w:pPr>
              <w:widowControl w:val="0"/>
              <w:autoSpaceDE w:val="0"/>
              <w:autoSpaceDN w:val="0"/>
              <w:adjustRightInd w:val="0"/>
              <w:jc w:val="both"/>
              <w:rPr>
                <w:rFonts w:ascii="Times New Roman" w:eastAsia="Times New Roman" w:hAnsi="Times New Roman" w:cs="Times New Roman"/>
                <w:sz w:val="20"/>
                <w:szCs w:val="20"/>
                <w:lang w:val="mn-MN"/>
              </w:rPr>
            </w:pPr>
          </w:p>
        </w:tc>
        <w:tc>
          <w:tcPr>
            <w:tcW w:w="3674" w:type="dxa"/>
          </w:tcPr>
          <w:p w14:paraId="04E1602D" w14:textId="77777777" w:rsidR="009F6A8A" w:rsidRDefault="009F6A8A" w:rsidP="008C579C">
            <w:pPr>
              <w:widowControl w:val="0"/>
              <w:autoSpaceDE w:val="0"/>
              <w:autoSpaceDN w:val="0"/>
              <w:adjustRightInd w:val="0"/>
              <w:rPr>
                <w:rFonts w:ascii="Times New Roman" w:eastAsia="Times New Roman" w:hAnsi="Times New Roman" w:cs="Times New Roman"/>
                <w:strike/>
                <w:sz w:val="20"/>
                <w:szCs w:val="20"/>
              </w:rPr>
            </w:pPr>
          </w:p>
          <w:p w14:paraId="2D2A3993" w14:textId="77777777" w:rsidR="009F6A8A" w:rsidRDefault="009F6A8A" w:rsidP="008C579C">
            <w:pPr>
              <w:widowControl w:val="0"/>
              <w:autoSpaceDE w:val="0"/>
              <w:autoSpaceDN w:val="0"/>
              <w:adjustRightInd w:val="0"/>
              <w:rPr>
                <w:rFonts w:ascii="Times New Roman" w:eastAsia="Times New Roman" w:hAnsi="Times New Roman" w:cs="Times New Roman"/>
                <w:strike/>
                <w:sz w:val="20"/>
                <w:szCs w:val="20"/>
              </w:rPr>
            </w:pPr>
          </w:p>
          <w:p w14:paraId="6D8B1483" w14:textId="553353FF" w:rsidR="009F6A8A" w:rsidRPr="00E120B9" w:rsidRDefault="009F6A8A" w:rsidP="008C579C">
            <w:pPr>
              <w:widowControl w:val="0"/>
              <w:autoSpaceDE w:val="0"/>
              <w:autoSpaceDN w:val="0"/>
              <w:adjustRightInd w:val="0"/>
              <w:rPr>
                <w:rFonts w:ascii="Times New Roman" w:eastAsiaTheme="minorEastAsia" w:hAnsi="Times New Roman" w:cs="Times New Roman"/>
                <w:strike/>
                <w:sz w:val="20"/>
                <w:szCs w:val="20"/>
                <w:lang w:val="mn-MN"/>
              </w:rPr>
            </w:pPr>
            <w:r w:rsidRPr="00E120B9">
              <w:rPr>
                <w:rFonts w:ascii="Times New Roman" w:eastAsia="Times New Roman" w:hAnsi="Times New Roman" w:cs="Times New Roman"/>
                <w:strike/>
                <w:sz w:val="20"/>
                <w:szCs w:val="20"/>
              </w:rPr>
              <w:t>Чөлөөлсөн</w:t>
            </w:r>
            <w:r>
              <w:rPr>
                <w:rFonts w:ascii="Times New Roman" w:eastAsia="Times New Roman" w:hAnsi="Times New Roman" w:cs="Times New Roman"/>
                <w:strike/>
                <w:sz w:val="20"/>
                <w:szCs w:val="20"/>
                <w:lang w:val="mn-MN"/>
              </w:rPr>
              <w:t xml:space="preserve"> </w:t>
            </w:r>
            <w:r w:rsidRPr="00E120B9">
              <w:rPr>
                <w:rFonts w:ascii="Times New Roman" w:eastAsia="Times New Roman" w:hAnsi="Times New Roman" w:cs="Times New Roman"/>
                <w:color w:val="00B050"/>
                <w:sz w:val="20"/>
                <w:szCs w:val="20"/>
                <w:lang w:val="mn-MN"/>
              </w:rPr>
              <w:t>авсан</w:t>
            </w:r>
          </w:p>
        </w:tc>
        <w:tc>
          <w:tcPr>
            <w:tcW w:w="3674" w:type="dxa"/>
          </w:tcPr>
          <w:p w14:paraId="31344D00" w14:textId="77777777" w:rsidR="009F6A8A" w:rsidRDefault="009F6A8A" w:rsidP="008C579C">
            <w:pPr>
              <w:widowControl w:val="0"/>
              <w:autoSpaceDE w:val="0"/>
              <w:autoSpaceDN w:val="0"/>
              <w:adjustRightInd w:val="0"/>
              <w:rPr>
                <w:rFonts w:ascii="Times New Roman" w:eastAsia="Times New Roman" w:hAnsi="Times New Roman" w:cs="Times New Roman"/>
                <w:strike/>
                <w:sz w:val="20"/>
                <w:szCs w:val="20"/>
              </w:rPr>
            </w:pPr>
          </w:p>
        </w:tc>
      </w:tr>
      <w:tr w:rsidR="009F6A8A" w:rsidRPr="0040628E" w14:paraId="125CC579" w14:textId="3E7ABDC9" w:rsidTr="009F6A8A">
        <w:tc>
          <w:tcPr>
            <w:tcW w:w="3674" w:type="dxa"/>
          </w:tcPr>
          <w:p w14:paraId="0F367C72" w14:textId="2169278E"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t xml:space="preserve">3.3.12 </w:t>
            </w:r>
            <w:r w:rsidRPr="0040628E">
              <w:rPr>
                <w:rFonts w:ascii="Times New Roman" w:eastAsia="Times New Roman" w:hAnsi="Times New Roman" w:cs="Times New Roman"/>
                <w:sz w:val="20"/>
                <w:szCs w:val="20"/>
              </w:rPr>
              <w:t>Трансформаторын бак ба арматурыг трансформаторын бүлээн тосоор угаана. Энэ зорилгод бензин болон амархан шатах бусад бодис хэрэглэхийг хориглоно</w:t>
            </w:r>
          </w:p>
        </w:tc>
        <w:tc>
          <w:tcPr>
            <w:tcW w:w="3674" w:type="dxa"/>
          </w:tcPr>
          <w:p w14:paraId="294A41BC" w14:textId="77777777" w:rsidR="009F6A8A" w:rsidRDefault="009F6A8A" w:rsidP="00F3160E">
            <w:pPr>
              <w:widowControl w:val="0"/>
              <w:autoSpaceDE w:val="0"/>
              <w:autoSpaceDN w:val="0"/>
              <w:adjustRightInd w:val="0"/>
              <w:rPr>
                <w:rFonts w:ascii="Times New Roman" w:eastAsiaTheme="minorEastAsia" w:hAnsi="Times New Roman" w:cs="Times New Roman"/>
                <w:sz w:val="20"/>
                <w:szCs w:val="20"/>
                <w:lang w:val="mn-MN"/>
              </w:rPr>
            </w:pPr>
          </w:p>
          <w:p w14:paraId="46DA846E" w14:textId="77777777" w:rsidR="009F6A8A" w:rsidRDefault="009F6A8A" w:rsidP="00F3160E">
            <w:pPr>
              <w:widowControl w:val="0"/>
              <w:autoSpaceDE w:val="0"/>
              <w:autoSpaceDN w:val="0"/>
              <w:adjustRightInd w:val="0"/>
              <w:rPr>
                <w:rFonts w:ascii="Times New Roman" w:eastAsiaTheme="minorEastAsia" w:hAnsi="Times New Roman" w:cs="Times New Roman"/>
                <w:sz w:val="20"/>
                <w:szCs w:val="20"/>
                <w:lang w:val="mn-MN"/>
              </w:rPr>
            </w:pPr>
          </w:p>
          <w:p w14:paraId="3850E48D" w14:textId="23177D1C" w:rsidR="009F6A8A" w:rsidRPr="0040628E" w:rsidRDefault="009F6A8A" w:rsidP="00F3160E">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93E95F0"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05CF981F"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r>
      <w:tr w:rsidR="009F6A8A" w:rsidRPr="0040628E" w14:paraId="7DE30D73" w14:textId="080B9769" w:rsidTr="009F6A8A">
        <w:tc>
          <w:tcPr>
            <w:tcW w:w="3674" w:type="dxa"/>
          </w:tcPr>
          <w:p w14:paraId="0A194415" w14:textId="5056D86D" w:rsidR="009F6A8A" w:rsidRPr="0040628E" w:rsidRDefault="009F6A8A" w:rsidP="00565EC1">
            <w:pPr>
              <w:shd w:val="clear" w:color="auto" w:fill="FFFFFF"/>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3.3.13 </w:t>
            </w:r>
            <w:r w:rsidRPr="0040628E">
              <w:rPr>
                <w:rFonts w:ascii="Times New Roman" w:eastAsia="Times New Roman" w:hAnsi="Times New Roman" w:cs="Times New Roman"/>
                <w:sz w:val="20"/>
                <w:szCs w:val="20"/>
              </w:rPr>
              <w:t xml:space="preserve">Тостой трансформаторыг хатааж байгаа байранд агааржуулалт хийх ёстой. Тос цэвэрлэх төхөөрөмжид үйлчилж байгаа ажилтан түүнд бүх талаас нь чөлөөтэй ойртох боломжоор хангасан байхаар суурилуулбал </w:t>
            </w:r>
            <w:r w:rsidRPr="0040628E">
              <w:rPr>
                <w:rFonts w:ascii="Times New Roman" w:eastAsia="Times New Roman" w:hAnsi="Times New Roman" w:cs="Times New Roman"/>
                <w:sz w:val="20"/>
                <w:szCs w:val="20"/>
              </w:rPr>
              <w:lastRenderedPageBreak/>
              <w:t>зохистой. Төхөөрөмж ба хана (тоног төхөөрөмж)-ын хооронд удирдлагын самбар талаас 1,5 м-ээс багагүй, бусад тохиолдолд 0,75 м-ээс багагүй зайтай байх ёстой.</w:t>
            </w:r>
          </w:p>
          <w:p w14:paraId="1F15F2DF"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ru-RU"/>
              </w:rPr>
            </w:pPr>
          </w:p>
        </w:tc>
        <w:tc>
          <w:tcPr>
            <w:tcW w:w="3674" w:type="dxa"/>
          </w:tcPr>
          <w:p w14:paraId="474160A8" w14:textId="2367D987" w:rsidR="009F6A8A" w:rsidRPr="006F6FB3" w:rsidRDefault="009F6A8A" w:rsidP="008C579C">
            <w:pPr>
              <w:widowControl w:val="0"/>
              <w:autoSpaceDE w:val="0"/>
              <w:autoSpaceDN w:val="0"/>
              <w:adjustRightInd w:val="0"/>
              <w:rPr>
                <w:rFonts w:ascii="Times New Roman" w:eastAsiaTheme="minorEastAsia" w:hAnsi="Times New Roman" w:cs="Times New Roman"/>
                <w:color w:val="00B050"/>
                <w:sz w:val="20"/>
                <w:szCs w:val="20"/>
                <w:lang w:val="mn-MN"/>
              </w:rPr>
            </w:pPr>
            <w:r w:rsidRPr="006F6FB3">
              <w:rPr>
                <w:rFonts w:ascii="Times New Roman" w:hAnsi="Times New Roman" w:cs="Times New Roman"/>
                <w:color w:val="00B050"/>
                <w:sz w:val="20"/>
                <w:szCs w:val="20"/>
              </w:rPr>
              <w:lastRenderedPageBreak/>
              <w:t xml:space="preserve">3.3.13 </w:t>
            </w:r>
            <w:r w:rsidRPr="006F6FB3">
              <w:rPr>
                <w:rFonts w:ascii="Times New Roman" w:eastAsia="Times New Roman" w:hAnsi="Times New Roman" w:cs="Times New Roman"/>
                <w:color w:val="00B050"/>
                <w:sz w:val="20"/>
                <w:szCs w:val="20"/>
              </w:rPr>
              <w:t xml:space="preserve">Тостой трансформаторыг хатааж байгаа байранд агааржуулалт хийх ёстой. </w:t>
            </w:r>
            <w:r w:rsidRPr="006F6FB3">
              <w:rPr>
                <w:rFonts w:ascii="Times New Roman" w:eastAsia="Times New Roman" w:hAnsi="Times New Roman" w:cs="Times New Roman"/>
                <w:color w:val="00B050"/>
                <w:sz w:val="20"/>
                <w:szCs w:val="20"/>
                <w:lang w:val="mn-MN"/>
              </w:rPr>
              <w:t>Т</w:t>
            </w:r>
            <w:r w:rsidRPr="006F6FB3">
              <w:rPr>
                <w:rFonts w:ascii="Times New Roman" w:eastAsia="Times New Roman" w:hAnsi="Times New Roman" w:cs="Times New Roman"/>
                <w:color w:val="00B050"/>
                <w:sz w:val="20"/>
                <w:szCs w:val="20"/>
              </w:rPr>
              <w:t>ос цэвэрлэх төхөөрөмжи</w:t>
            </w:r>
            <w:r>
              <w:rPr>
                <w:rFonts w:ascii="Times New Roman" w:eastAsia="Times New Roman" w:hAnsi="Times New Roman" w:cs="Times New Roman"/>
                <w:color w:val="00B050"/>
                <w:sz w:val="20"/>
                <w:szCs w:val="20"/>
                <w:lang w:val="mn-MN"/>
              </w:rPr>
              <w:t>д</w:t>
            </w:r>
            <w:r w:rsidRPr="006F6FB3">
              <w:rPr>
                <w:rFonts w:ascii="Times New Roman" w:eastAsia="Times New Roman" w:hAnsi="Times New Roman" w:cs="Times New Roman"/>
                <w:color w:val="00B050"/>
                <w:sz w:val="20"/>
                <w:szCs w:val="20"/>
              </w:rPr>
              <w:t xml:space="preserve"> үйлчил</w:t>
            </w:r>
            <w:r w:rsidRPr="006F6FB3">
              <w:rPr>
                <w:rFonts w:ascii="Times New Roman" w:eastAsia="Times New Roman" w:hAnsi="Times New Roman" w:cs="Times New Roman"/>
                <w:color w:val="00B050"/>
                <w:sz w:val="20"/>
                <w:szCs w:val="20"/>
                <w:lang w:val="mn-MN"/>
              </w:rPr>
              <w:t>гээ хийх</w:t>
            </w:r>
            <w:r w:rsidRPr="006F6FB3">
              <w:rPr>
                <w:rFonts w:ascii="Times New Roman" w:eastAsia="Times New Roman" w:hAnsi="Times New Roman" w:cs="Times New Roman"/>
                <w:color w:val="00B050"/>
                <w:sz w:val="20"/>
                <w:szCs w:val="20"/>
              </w:rPr>
              <w:t xml:space="preserve"> ажилтан түүнд бүх талаас нь чөлөөтэй </w:t>
            </w:r>
            <w:r w:rsidRPr="006F6FB3">
              <w:rPr>
                <w:rFonts w:ascii="Times New Roman" w:eastAsia="Times New Roman" w:hAnsi="Times New Roman" w:cs="Times New Roman"/>
                <w:color w:val="00B050"/>
                <w:sz w:val="20"/>
                <w:szCs w:val="20"/>
                <w:lang w:val="mn-MN"/>
              </w:rPr>
              <w:t>хүрэх</w:t>
            </w:r>
            <w:r w:rsidRPr="006F6FB3">
              <w:rPr>
                <w:rFonts w:ascii="Times New Roman" w:eastAsia="Times New Roman" w:hAnsi="Times New Roman" w:cs="Times New Roman"/>
                <w:color w:val="00B050"/>
                <w:sz w:val="20"/>
                <w:szCs w:val="20"/>
              </w:rPr>
              <w:t xml:space="preserve"> боломжоор хангасан байхаар суурилуулбал </w:t>
            </w:r>
            <w:r w:rsidRPr="006F6FB3">
              <w:rPr>
                <w:rFonts w:ascii="Times New Roman" w:eastAsia="Times New Roman" w:hAnsi="Times New Roman" w:cs="Times New Roman"/>
                <w:color w:val="00B050"/>
                <w:sz w:val="20"/>
                <w:szCs w:val="20"/>
              </w:rPr>
              <w:lastRenderedPageBreak/>
              <w:t>зохистой. Төхөөрөмж ба хана (тоног төхөөрөмж)-ын хооронд удирдлагын самбар талаас 1,5 м-ээс багагүй, бусад тохиолдолд 0,75 м-ээс багагүй зайтай байх ёстой.</w:t>
            </w:r>
          </w:p>
          <w:p w14:paraId="28130CE9" w14:textId="205CCF65" w:rsidR="009F6A8A" w:rsidRPr="0040628E" w:rsidRDefault="009F6A8A" w:rsidP="008C579C">
            <w:pPr>
              <w:numPr>
                <w:ilvl w:val="2"/>
                <w:numId w:val="3"/>
              </w:numPr>
              <w:shd w:val="clear" w:color="auto" w:fill="FFFFFF"/>
              <w:ind w:left="0"/>
              <w:textAlignment w:val="top"/>
              <w:rPr>
                <w:rFonts w:ascii="Times New Roman" w:eastAsiaTheme="minorEastAsia" w:hAnsi="Times New Roman" w:cs="Times New Roman"/>
                <w:sz w:val="20"/>
                <w:szCs w:val="20"/>
                <w:lang w:val="mn-MN"/>
              </w:rPr>
            </w:pPr>
          </w:p>
        </w:tc>
        <w:tc>
          <w:tcPr>
            <w:tcW w:w="3674" w:type="dxa"/>
          </w:tcPr>
          <w:p w14:paraId="2836A812" w14:textId="77777777" w:rsidR="009F6A8A" w:rsidRDefault="009F6A8A" w:rsidP="008C579C">
            <w:pPr>
              <w:widowControl w:val="0"/>
              <w:autoSpaceDE w:val="0"/>
              <w:autoSpaceDN w:val="0"/>
              <w:adjustRightInd w:val="0"/>
              <w:rPr>
                <w:rFonts w:ascii="Times New Roman" w:eastAsia="Times New Roman" w:hAnsi="Times New Roman" w:cs="Times New Roman"/>
                <w:color w:val="00B050"/>
                <w:sz w:val="20"/>
                <w:szCs w:val="20"/>
                <w:lang w:val="mn-MN"/>
              </w:rPr>
            </w:pPr>
          </w:p>
          <w:p w14:paraId="7F566EA1" w14:textId="77777777" w:rsidR="009F6A8A" w:rsidRDefault="009F6A8A" w:rsidP="008C579C">
            <w:pPr>
              <w:widowControl w:val="0"/>
              <w:autoSpaceDE w:val="0"/>
              <w:autoSpaceDN w:val="0"/>
              <w:adjustRightInd w:val="0"/>
              <w:rPr>
                <w:rFonts w:ascii="Times New Roman" w:eastAsia="Times New Roman" w:hAnsi="Times New Roman" w:cs="Times New Roman"/>
                <w:color w:val="00B050"/>
                <w:sz w:val="20"/>
                <w:szCs w:val="20"/>
                <w:lang w:val="mn-MN"/>
              </w:rPr>
            </w:pPr>
          </w:p>
          <w:p w14:paraId="3EAE48CA" w14:textId="48868F10"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Найруулга</w:t>
            </w:r>
          </w:p>
        </w:tc>
        <w:tc>
          <w:tcPr>
            <w:tcW w:w="3674" w:type="dxa"/>
          </w:tcPr>
          <w:p w14:paraId="3FBC48D3" w14:textId="77777777" w:rsidR="009F6A8A" w:rsidRDefault="009F6A8A" w:rsidP="008C579C">
            <w:pPr>
              <w:widowControl w:val="0"/>
              <w:autoSpaceDE w:val="0"/>
              <w:autoSpaceDN w:val="0"/>
              <w:adjustRightInd w:val="0"/>
              <w:rPr>
                <w:rFonts w:ascii="Times New Roman" w:eastAsia="Times New Roman" w:hAnsi="Times New Roman" w:cs="Times New Roman"/>
                <w:color w:val="00B050"/>
                <w:sz w:val="20"/>
                <w:szCs w:val="20"/>
                <w:lang w:val="mn-MN"/>
              </w:rPr>
            </w:pPr>
          </w:p>
        </w:tc>
      </w:tr>
      <w:tr w:rsidR="009F6A8A" w:rsidRPr="0040628E" w14:paraId="650A892F" w14:textId="35428A8A" w:rsidTr="009F6A8A">
        <w:tc>
          <w:tcPr>
            <w:tcW w:w="3674" w:type="dxa"/>
          </w:tcPr>
          <w:p w14:paraId="1BE7CCEA" w14:textId="4E85B21B" w:rsidR="009F6A8A" w:rsidRPr="0040628E" w:rsidRDefault="009F6A8A" w:rsidP="008C579C">
            <w:pPr>
              <w:shd w:val="clear" w:color="auto" w:fill="FFFFFF"/>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lastRenderedPageBreak/>
              <w:t xml:space="preserve">3.3.14 </w:t>
            </w:r>
            <w:r w:rsidRPr="0040628E">
              <w:rPr>
                <w:rFonts w:ascii="Times New Roman" w:eastAsia="Times New Roman" w:hAnsi="Times New Roman" w:cs="Times New Roman"/>
                <w:sz w:val="20"/>
                <w:szCs w:val="20"/>
              </w:rPr>
              <w:t>Тос цэвэрлэх төхөөрөмж ажиллаж буй өрөөнд халуун, хүйтэн гагнуур хийхийг хориглоно.</w:t>
            </w:r>
          </w:p>
          <w:p w14:paraId="6F4DB590"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ru-RU"/>
              </w:rPr>
            </w:pPr>
          </w:p>
        </w:tc>
        <w:tc>
          <w:tcPr>
            <w:tcW w:w="3674" w:type="dxa"/>
          </w:tcPr>
          <w:p w14:paraId="0C6C6F23" w14:textId="77777777" w:rsidR="009F6A8A"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p w14:paraId="38C0EFD0" w14:textId="77777777" w:rsidR="009F6A8A"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p w14:paraId="133B4D20" w14:textId="36F038D4" w:rsidR="009F6A8A" w:rsidRPr="0040628E" w:rsidRDefault="009F6A8A" w:rsidP="00432335">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79AE8F02"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54C99956"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r>
      <w:tr w:rsidR="009F6A8A" w:rsidRPr="0040628E" w14:paraId="6FD21001" w14:textId="550C63D7" w:rsidTr="009F6A8A">
        <w:tc>
          <w:tcPr>
            <w:tcW w:w="3674" w:type="dxa"/>
          </w:tcPr>
          <w:p w14:paraId="4EFFD3BE" w14:textId="2DE37B4D"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t xml:space="preserve">3.3.15 </w:t>
            </w:r>
            <w:r w:rsidRPr="0040628E">
              <w:rPr>
                <w:rFonts w:ascii="Times New Roman" w:eastAsia="Times New Roman" w:hAnsi="Times New Roman" w:cs="Times New Roman"/>
                <w:sz w:val="20"/>
                <w:szCs w:val="20"/>
              </w:rPr>
              <w:t>Тос цэвэрлэх төхөөрөмжийн засварыг зөвхөн хүчдэлээс салгасан үед гүйцэтгэхийг зөвшөөрнө</w:t>
            </w:r>
          </w:p>
        </w:tc>
        <w:tc>
          <w:tcPr>
            <w:tcW w:w="3674" w:type="dxa"/>
          </w:tcPr>
          <w:p w14:paraId="4266DBE3" w14:textId="77777777" w:rsidR="009F6A8A" w:rsidRDefault="009F6A8A" w:rsidP="00432335">
            <w:pPr>
              <w:numPr>
                <w:ilvl w:val="2"/>
                <w:numId w:val="3"/>
              </w:numPr>
              <w:shd w:val="clear" w:color="auto" w:fill="FFFFFF"/>
              <w:ind w:left="0"/>
              <w:textAlignment w:val="top"/>
              <w:rPr>
                <w:rFonts w:ascii="Times New Roman" w:eastAsiaTheme="minorEastAsia" w:hAnsi="Times New Roman" w:cs="Times New Roman"/>
                <w:sz w:val="20"/>
                <w:szCs w:val="20"/>
                <w:lang w:val="mn-MN"/>
              </w:rPr>
            </w:pPr>
          </w:p>
          <w:p w14:paraId="697284C3" w14:textId="77777777" w:rsidR="009F6A8A" w:rsidRDefault="009F6A8A" w:rsidP="00432335">
            <w:pPr>
              <w:numPr>
                <w:ilvl w:val="2"/>
                <w:numId w:val="3"/>
              </w:numPr>
              <w:shd w:val="clear" w:color="auto" w:fill="FFFFFF"/>
              <w:ind w:left="0"/>
              <w:textAlignment w:val="top"/>
              <w:rPr>
                <w:rFonts w:ascii="Times New Roman" w:eastAsiaTheme="minorEastAsia" w:hAnsi="Times New Roman" w:cs="Times New Roman"/>
                <w:sz w:val="20"/>
                <w:szCs w:val="20"/>
                <w:lang w:val="mn-MN"/>
              </w:rPr>
            </w:pPr>
          </w:p>
          <w:p w14:paraId="476B0600" w14:textId="7F0E7A30" w:rsidR="009F6A8A" w:rsidRPr="0040628E" w:rsidRDefault="009F6A8A" w:rsidP="00432335">
            <w:pPr>
              <w:shd w:val="clear" w:color="auto" w:fill="FFFFFF"/>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7F0EABE6" w14:textId="77777777" w:rsidR="009F6A8A" w:rsidRPr="0040628E" w:rsidRDefault="009F6A8A" w:rsidP="008C579C">
            <w:pPr>
              <w:numPr>
                <w:ilvl w:val="2"/>
                <w:numId w:val="3"/>
              </w:numPr>
              <w:shd w:val="clear" w:color="auto" w:fill="FFFFFF"/>
              <w:ind w:left="0"/>
              <w:textAlignment w:val="top"/>
              <w:rPr>
                <w:rFonts w:ascii="Times New Roman" w:eastAsia="Times New Roman" w:hAnsi="Times New Roman" w:cs="Times New Roman"/>
                <w:sz w:val="20"/>
                <w:szCs w:val="20"/>
                <w:lang w:val="mn-MN"/>
              </w:rPr>
            </w:pPr>
          </w:p>
        </w:tc>
        <w:tc>
          <w:tcPr>
            <w:tcW w:w="3674" w:type="dxa"/>
          </w:tcPr>
          <w:p w14:paraId="575F02A6" w14:textId="77777777" w:rsidR="009F6A8A" w:rsidRPr="0040628E" w:rsidRDefault="009F6A8A" w:rsidP="008C579C">
            <w:pPr>
              <w:numPr>
                <w:ilvl w:val="2"/>
                <w:numId w:val="3"/>
              </w:numPr>
              <w:shd w:val="clear" w:color="auto" w:fill="FFFFFF"/>
              <w:ind w:left="0"/>
              <w:textAlignment w:val="top"/>
              <w:rPr>
                <w:rFonts w:ascii="Times New Roman" w:eastAsia="Times New Roman" w:hAnsi="Times New Roman" w:cs="Times New Roman"/>
                <w:sz w:val="20"/>
                <w:szCs w:val="20"/>
                <w:lang w:val="mn-MN"/>
              </w:rPr>
            </w:pPr>
          </w:p>
        </w:tc>
      </w:tr>
      <w:tr w:rsidR="009F6A8A" w:rsidRPr="0040628E" w14:paraId="6F290E91" w14:textId="72F58872" w:rsidTr="009F6A8A">
        <w:tc>
          <w:tcPr>
            <w:tcW w:w="3674" w:type="dxa"/>
          </w:tcPr>
          <w:p w14:paraId="6287E80D" w14:textId="3748B2D1" w:rsidR="009F6A8A" w:rsidRPr="0040628E" w:rsidRDefault="009F6A8A" w:rsidP="008C579C">
            <w:pPr>
              <w:widowControl w:val="0"/>
              <w:autoSpaceDE w:val="0"/>
              <w:autoSpaceDN w:val="0"/>
              <w:adjustRightInd w:val="0"/>
              <w:ind w:left="36"/>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t xml:space="preserve">3.3.16 </w:t>
            </w:r>
            <w:r w:rsidRPr="0040628E">
              <w:rPr>
                <w:rFonts w:ascii="Times New Roman" w:eastAsia="Times New Roman" w:hAnsi="Times New Roman" w:cs="Times New Roman"/>
                <w:sz w:val="20"/>
                <w:szCs w:val="20"/>
              </w:rPr>
              <w:t>Хүчний трансформаторыг угсрах үед бэлтгэл ба тос цэвэрлэх ажил хийж байгаа ажилчид тусгай хувцас (брезентэн өмд цамц, арьсан гутал)-аар хангагдсан байх ёстой</w:t>
            </w:r>
          </w:p>
        </w:tc>
        <w:tc>
          <w:tcPr>
            <w:tcW w:w="3674" w:type="dxa"/>
          </w:tcPr>
          <w:p w14:paraId="32E15FEA" w14:textId="77777777" w:rsidR="009F6A8A" w:rsidRDefault="009F6A8A" w:rsidP="008C579C">
            <w:pPr>
              <w:shd w:val="clear" w:color="auto" w:fill="FFFFFF"/>
              <w:textAlignment w:val="top"/>
              <w:rPr>
                <w:rFonts w:ascii="Times New Roman" w:eastAsiaTheme="minorEastAsia" w:hAnsi="Times New Roman" w:cs="Times New Roman"/>
                <w:sz w:val="20"/>
                <w:szCs w:val="20"/>
                <w:lang w:val="mn-MN"/>
              </w:rPr>
            </w:pPr>
          </w:p>
          <w:p w14:paraId="4CB32EAC" w14:textId="77777777" w:rsidR="009F6A8A" w:rsidRDefault="009F6A8A" w:rsidP="008C579C">
            <w:pPr>
              <w:shd w:val="clear" w:color="auto" w:fill="FFFFFF"/>
              <w:textAlignment w:val="top"/>
              <w:rPr>
                <w:rFonts w:ascii="Times New Roman" w:eastAsiaTheme="minorEastAsia" w:hAnsi="Times New Roman" w:cs="Times New Roman"/>
                <w:sz w:val="20"/>
                <w:szCs w:val="20"/>
                <w:lang w:val="mn-MN"/>
              </w:rPr>
            </w:pPr>
          </w:p>
          <w:p w14:paraId="12DE2473" w14:textId="2A8E8BEF" w:rsidR="009F6A8A" w:rsidRPr="0040628E" w:rsidRDefault="009F6A8A" w:rsidP="00432335">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F74293A" w14:textId="77777777" w:rsidR="009F6A8A" w:rsidRPr="0040628E" w:rsidRDefault="009F6A8A" w:rsidP="008C579C">
            <w:pPr>
              <w:shd w:val="clear" w:color="auto" w:fill="FFFFFF"/>
              <w:textAlignment w:val="top"/>
              <w:rPr>
                <w:rFonts w:ascii="Times New Roman" w:eastAsia="Times New Roman" w:hAnsi="Times New Roman" w:cs="Times New Roman"/>
                <w:sz w:val="20"/>
                <w:szCs w:val="20"/>
                <w:lang w:val="mn-MN"/>
              </w:rPr>
            </w:pPr>
          </w:p>
        </w:tc>
        <w:tc>
          <w:tcPr>
            <w:tcW w:w="3674" w:type="dxa"/>
          </w:tcPr>
          <w:p w14:paraId="50807E11" w14:textId="77777777" w:rsidR="009F6A8A" w:rsidRPr="0040628E" w:rsidRDefault="009F6A8A" w:rsidP="008C579C">
            <w:pPr>
              <w:shd w:val="clear" w:color="auto" w:fill="FFFFFF"/>
              <w:textAlignment w:val="top"/>
              <w:rPr>
                <w:rFonts w:ascii="Times New Roman" w:eastAsia="Times New Roman" w:hAnsi="Times New Roman" w:cs="Times New Roman"/>
                <w:sz w:val="20"/>
                <w:szCs w:val="20"/>
                <w:lang w:val="mn-MN"/>
              </w:rPr>
            </w:pPr>
          </w:p>
        </w:tc>
      </w:tr>
      <w:tr w:rsidR="009F6A8A" w:rsidRPr="0040628E" w14:paraId="1E42A5A2" w14:textId="6C71275E" w:rsidTr="009F6A8A">
        <w:tc>
          <w:tcPr>
            <w:tcW w:w="3674" w:type="dxa"/>
          </w:tcPr>
          <w:p w14:paraId="569E5E0A" w14:textId="10FA5CBE" w:rsidR="009F6A8A" w:rsidRPr="0040628E" w:rsidRDefault="009F6A8A" w:rsidP="008C579C">
            <w:pPr>
              <w:shd w:val="clear" w:color="auto" w:fill="FFFFFF"/>
              <w:ind w:left="36"/>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3.3.17 </w:t>
            </w:r>
            <w:r w:rsidRPr="0040628E">
              <w:rPr>
                <w:rFonts w:ascii="Times New Roman" w:eastAsia="Times New Roman" w:hAnsi="Times New Roman" w:cs="Times New Roman"/>
                <w:sz w:val="20"/>
                <w:szCs w:val="20"/>
              </w:rPr>
              <w:t>Цахилгаан гүйдлээр трансформаторыг хатаахын өмнө трансформаторын их биеийг холбогдох БНбД 3.05.06 норм, дүрмийн харгалзах шаардлагын дагуу газардуулсан байна.</w:t>
            </w:r>
          </w:p>
          <w:p w14:paraId="379E9F54" w14:textId="77777777" w:rsidR="009F6A8A" w:rsidRPr="0040628E" w:rsidRDefault="009F6A8A" w:rsidP="008C579C">
            <w:pPr>
              <w:widowControl w:val="0"/>
              <w:autoSpaceDE w:val="0"/>
              <w:autoSpaceDN w:val="0"/>
              <w:adjustRightInd w:val="0"/>
              <w:ind w:firstLine="720"/>
              <w:rPr>
                <w:rFonts w:ascii="Times New Roman" w:eastAsiaTheme="minorEastAsia" w:hAnsi="Times New Roman" w:cs="Times New Roman"/>
                <w:sz w:val="20"/>
                <w:szCs w:val="20"/>
                <w:lang w:val="ru-RU"/>
              </w:rPr>
            </w:pPr>
          </w:p>
        </w:tc>
        <w:tc>
          <w:tcPr>
            <w:tcW w:w="3674" w:type="dxa"/>
          </w:tcPr>
          <w:p w14:paraId="2404FE63" w14:textId="77777777" w:rsidR="009F6A8A" w:rsidRDefault="009F6A8A" w:rsidP="00432335">
            <w:pPr>
              <w:widowControl w:val="0"/>
              <w:autoSpaceDE w:val="0"/>
              <w:autoSpaceDN w:val="0"/>
              <w:adjustRightInd w:val="0"/>
              <w:rPr>
                <w:rFonts w:ascii="Times New Roman" w:eastAsiaTheme="minorEastAsia" w:hAnsi="Times New Roman" w:cs="Times New Roman"/>
                <w:sz w:val="20"/>
                <w:szCs w:val="20"/>
                <w:lang w:val="mn-MN"/>
              </w:rPr>
            </w:pPr>
          </w:p>
          <w:p w14:paraId="0484239E" w14:textId="77777777" w:rsidR="009F6A8A" w:rsidRDefault="009F6A8A" w:rsidP="00432335">
            <w:pPr>
              <w:widowControl w:val="0"/>
              <w:autoSpaceDE w:val="0"/>
              <w:autoSpaceDN w:val="0"/>
              <w:adjustRightInd w:val="0"/>
              <w:rPr>
                <w:rFonts w:ascii="Times New Roman" w:eastAsiaTheme="minorEastAsia" w:hAnsi="Times New Roman" w:cs="Times New Roman"/>
                <w:sz w:val="20"/>
                <w:szCs w:val="20"/>
                <w:lang w:val="mn-MN"/>
              </w:rPr>
            </w:pPr>
          </w:p>
          <w:p w14:paraId="5B531B14" w14:textId="6E9FD390" w:rsidR="009F6A8A" w:rsidRPr="0040628E" w:rsidRDefault="009F6A8A" w:rsidP="00432335">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E2C2402"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4C002F25"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r>
      <w:tr w:rsidR="009F6A8A" w:rsidRPr="0040628E" w14:paraId="1AC30229" w14:textId="3E1D6ACB" w:rsidTr="009F6A8A">
        <w:tc>
          <w:tcPr>
            <w:tcW w:w="3674" w:type="dxa"/>
          </w:tcPr>
          <w:p w14:paraId="21518ABC" w14:textId="5CF5947F" w:rsidR="009F6A8A" w:rsidRPr="0040628E" w:rsidRDefault="009F6A8A" w:rsidP="008C579C">
            <w:pPr>
              <w:shd w:val="clear" w:color="auto" w:fill="FFFFFF"/>
              <w:ind w:left="36"/>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3.3.18 </w:t>
            </w:r>
            <w:r w:rsidRPr="0040628E">
              <w:rPr>
                <w:rFonts w:ascii="Times New Roman" w:eastAsia="Times New Roman" w:hAnsi="Times New Roman" w:cs="Times New Roman"/>
                <w:sz w:val="20"/>
                <w:szCs w:val="20"/>
              </w:rPr>
              <w:t>Трансформаторыг цахилгаан гүйдэл, агаараар үлээх, түүнчлэн зууханд хатаах үед ажлын байрыг найдвартай хашиж өгөх шаардлагатай бөгөөд соронзлогдсон ороомог, гүйдэл өгч болзошгүй гүйдэл дамжуулах хэсгүүд болон хүчдэлтэй оруулгад хүрэх боломжгүй болгож “Зогс. Өндөр хүчдэл!” гэсэн урьдчилан сануулах плакат өлгөнө.</w:t>
            </w:r>
          </w:p>
          <w:p w14:paraId="1CB0CA17" w14:textId="77777777" w:rsidR="009F6A8A" w:rsidRPr="0040628E" w:rsidRDefault="009F6A8A" w:rsidP="008C579C">
            <w:pPr>
              <w:widowControl w:val="0"/>
              <w:autoSpaceDE w:val="0"/>
              <w:autoSpaceDN w:val="0"/>
              <w:adjustRightInd w:val="0"/>
              <w:ind w:left="36" w:firstLine="720"/>
              <w:rPr>
                <w:rFonts w:ascii="Times New Roman" w:eastAsiaTheme="minorEastAsia" w:hAnsi="Times New Roman" w:cs="Times New Roman"/>
                <w:sz w:val="20"/>
                <w:szCs w:val="20"/>
                <w:lang w:val="ru-RU"/>
              </w:rPr>
            </w:pPr>
          </w:p>
        </w:tc>
        <w:tc>
          <w:tcPr>
            <w:tcW w:w="3674" w:type="dxa"/>
          </w:tcPr>
          <w:p w14:paraId="55577EA5" w14:textId="43C800C6" w:rsidR="009F6A8A" w:rsidRPr="00D0649D" w:rsidRDefault="009F6A8A" w:rsidP="008C579C">
            <w:pPr>
              <w:widowControl w:val="0"/>
              <w:autoSpaceDE w:val="0"/>
              <w:autoSpaceDN w:val="0"/>
              <w:adjustRightInd w:val="0"/>
              <w:rPr>
                <w:rFonts w:ascii="Times New Roman" w:eastAsiaTheme="minorEastAsia" w:hAnsi="Times New Roman" w:cs="Times New Roman"/>
                <w:color w:val="00B050"/>
                <w:sz w:val="20"/>
                <w:szCs w:val="20"/>
                <w:lang w:val="mn-MN"/>
              </w:rPr>
            </w:pPr>
            <w:r w:rsidRPr="00D0649D">
              <w:rPr>
                <w:rFonts w:ascii="Times New Roman" w:hAnsi="Times New Roman" w:cs="Times New Roman"/>
                <w:color w:val="00B050"/>
                <w:sz w:val="20"/>
                <w:szCs w:val="20"/>
              </w:rPr>
              <w:t xml:space="preserve">3.3.18 </w:t>
            </w:r>
            <w:r w:rsidRPr="00D0649D">
              <w:rPr>
                <w:rFonts w:ascii="Times New Roman" w:eastAsia="Times New Roman" w:hAnsi="Times New Roman" w:cs="Times New Roman"/>
                <w:color w:val="00B050"/>
                <w:sz w:val="20"/>
                <w:szCs w:val="20"/>
              </w:rPr>
              <w:t xml:space="preserve">Трансформаторыг цахилгаан гүйдэл, агаараар үлээх, түүнчлэн зууханд хатаах үед ажлын байрыг найдвартай </w:t>
            </w:r>
            <w:r w:rsidRPr="00D0649D">
              <w:rPr>
                <w:rFonts w:ascii="Times New Roman" w:eastAsia="Times New Roman" w:hAnsi="Times New Roman" w:cs="Times New Roman"/>
                <w:color w:val="00B050"/>
                <w:sz w:val="20"/>
                <w:szCs w:val="20"/>
                <w:lang w:val="mn-MN"/>
              </w:rPr>
              <w:t>хамгаалж</w:t>
            </w:r>
            <w:r w:rsidRPr="00D0649D">
              <w:rPr>
                <w:rFonts w:ascii="Times New Roman" w:eastAsia="Times New Roman" w:hAnsi="Times New Roman" w:cs="Times New Roman"/>
                <w:color w:val="00B050"/>
                <w:sz w:val="20"/>
                <w:szCs w:val="20"/>
              </w:rPr>
              <w:t xml:space="preserve"> өгөх шаардлагатай бөгөөд соронзлогдсон ороомог, гүйдэл өгч болзошгүй гүйдэл дамжуулах хэсгүүд болон хүчдэлтэй оруулгад хүрэх боломжгүй болгож “Зогс. Өндөр хүчдэл!” гэсэн урьдчилан сануулах плакат өлгөнө.</w:t>
            </w:r>
          </w:p>
          <w:p w14:paraId="45459DC9" w14:textId="6FAE33FC" w:rsidR="009F6A8A" w:rsidRPr="0040628E" w:rsidRDefault="009F6A8A" w:rsidP="008C579C">
            <w:pPr>
              <w:shd w:val="clear" w:color="auto" w:fill="FFFFFF"/>
              <w:textAlignment w:val="top"/>
              <w:rPr>
                <w:rFonts w:ascii="Times New Roman" w:eastAsiaTheme="minorEastAsia" w:hAnsi="Times New Roman" w:cs="Times New Roman"/>
                <w:sz w:val="20"/>
                <w:szCs w:val="20"/>
                <w:lang w:val="mn-MN"/>
              </w:rPr>
            </w:pPr>
          </w:p>
        </w:tc>
        <w:tc>
          <w:tcPr>
            <w:tcW w:w="3674" w:type="dxa"/>
          </w:tcPr>
          <w:p w14:paraId="75C8D678" w14:textId="77777777" w:rsidR="009F6A8A" w:rsidRDefault="009F6A8A" w:rsidP="008C579C">
            <w:pPr>
              <w:widowControl w:val="0"/>
              <w:autoSpaceDE w:val="0"/>
              <w:autoSpaceDN w:val="0"/>
              <w:adjustRightInd w:val="0"/>
              <w:rPr>
                <w:rFonts w:ascii="Times New Roman" w:eastAsia="Times New Roman" w:hAnsi="Times New Roman" w:cs="Times New Roman"/>
                <w:strike/>
                <w:sz w:val="20"/>
                <w:szCs w:val="20"/>
              </w:rPr>
            </w:pPr>
          </w:p>
          <w:p w14:paraId="77852E10" w14:textId="77777777" w:rsidR="009F6A8A" w:rsidRDefault="009F6A8A" w:rsidP="008C579C">
            <w:pPr>
              <w:widowControl w:val="0"/>
              <w:autoSpaceDE w:val="0"/>
              <w:autoSpaceDN w:val="0"/>
              <w:adjustRightInd w:val="0"/>
              <w:rPr>
                <w:rFonts w:ascii="Times New Roman" w:eastAsia="Times New Roman" w:hAnsi="Times New Roman" w:cs="Times New Roman"/>
                <w:strike/>
                <w:sz w:val="20"/>
                <w:szCs w:val="20"/>
              </w:rPr>
            </w:pPr>
          </w:p>
          <w:p w14:paraId="3417455F" w14:textId="77777777" w:rsidR="009F6A8A" w:rsidRDefault="009F6A8A" w:rsidP="008C579C">
            <w:pPr>
              <w:widowControl w:val="0"/>
              <w:autoSpaceDE w:val="0"/>
              <w:autoSpaceDN w:val="0"/>
              <w:adjustRightInd w:val="0"/>
              <w:rPr>
                <w:rFonts w:ascii="Times New Roman" w:eastAsia="Times New Roman" w:hAnsi="Times New Roman" w:cs="Times New Roman"/>
                <w:strike/>
                <w:sz w:val="20"/>
                <w:szCs w:val="20"/>
              </w:rPr>
            </w:pPr>
          </w:p>
          <w:p w14:paraId="26CC52B6" w14:textId="4B4513D9" w:rsidR="009F6A8A" w:rsidRPr="00D0649D" w:rsidRDefault="009F6A8A" w:rsidP="008C579C">
            <w:pPr>
              <w:widowControl w:val="0"/>
              <w:autoSpaceDE w:val="0"/>
              <w:autoSpaceDN w:val="0"/>
              <w:adjustRightInd w:val="0"/>
              <w:rPr>
                <w:rFonts w:ascii="Times New Roman" w:eastAsiaTheme="minorEastAsia" w:hAnsi="Times New Roman" w:cs="Times New Roman"/>
                <w:strike/>
                <w:sz w:val="20"/>
                <w:szCs w:val="20"/>
                <w:lang w:val="mn-MN"/>
              </w:rPr>
            </w:pPr>
            <w:r w:rsidRPr="00D0649D">
              <w:rPr>
                <w:rFonts w:ascii="Times New Roman" w:eastAsia="Times New Roman" w:hAnsi="Times New Roman" w:cs="Times New Roman"/>
                <w:strike/>
                <w:sz w:val="20"/>
                <w:szCs w:val="20"/>
              </w:rPr>
              <w:t>Хашиж</w:t>
            </w:r>
            <w:r>
              <w:rPr>
                <w:rFonts w:ascii="Times New Roman" w:eastAsia="Times New Roman" w:hAnsi="Times New Roman" w:cs="Times New Roman"/>
                <w:strike/>
                <w:sz w:val="20"/>
                <w:szCs w:val="20"/>
                <w:lang w:val="mn-MN"/>
              </w:rPr>
              <w:t xml:space="preserve"> </w:t>
            </w:r>
            <w:r w:rsidRPr="00D0649D">
              <w:rPr>
                <w:rFonts w:ascii="Times New Roman" w:eastAsia="Times New Roman" w:hAnsi="Times New Roman" w:cs="Times New Roman"/>
                <w:color w:val="00B050"/>
                <w:sz w:val="20"/>
                <w:szCs w:val="20"/>
                <w:lang w:val="mn-MN"/>
              </w:rPr>
              <w:t>хамгаалж</w:t>
            </w:r>
          </w:p>
        </w:tc>
        <w:tc>
          <w:tcPr>
            <w:tcW w:w="3674" w:type="dxa"/>
          </w:tcPr>
          <w:p w14:paraId="0996CB1C" w14:textId="77777777" w:rsidR="009F6A8A" w:rsidRDefault="009F6A8A" w:rsidP="008C579C">
            <w:pPr>
              <w:widowControl w:val="0"/>
              <w:autoSpaceDE w:val="0"/>
              <w:autoSpaceDN w:val="0"/>
              <w:adjustRightInd w:val="0"/>
              <w:rPr>
                <w:rFonts w:ascii="Times New Roman" w:eastAsia="Times New Roman" w:hAnsi="Times New Roman" w:cs="Times New Roman"/>
                <w:strike/>
                <w:sz w:val="20"/>
                <w:szCs w:val="20"/>
              </w:rPr>
            </w:pPr>
          </w:p>
        </w:tc>
      </w:tr>
      <w:tr w:rsidR="009F6A8A" w:rsidRPr="0040628E" w14:paraId="0FC0EC26" w14:textId="78FAB115" w:rsidTr="009F6A8A">
        <w:tc>
          <w:tcPr>
            <w:tcW w:w="3674" w:type="dxa"/>
          </w:tcPr>
          <w:p w14:paraId="1A63494E" w14:textId="78A2B738" w:rsidR="009F6A8A" w:rsidRPr="0040628E" w:rsidRDefault="009F6A8A" w:rsidP="008C579C">
            <w:pPr>
              <w:widowControl w:val="0"/>
              <w:autoSpaceDE w:val="0"/>
              <w:autoSpaceDN w:val="0"/>
              <w:adjustRightInd w:val="0"/>
              <w:ind w:left="36"/>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t xml:space="preserve">3.3.19 </w:t>
            </w:r>
            <w:r w:rsidRPr="0040628E">
              <w:rPr>
                <w:rFonts w:ascii="Times New Roman" w:eastAsia="Times New Roman" w:hAnsi="Times New Roman" w:cs="Times New Roman"/>
                <w:sz w:val="20"/>
                <w:szCs w:val="20"/>
              </w:rPr>
              <w:t>Трансформаторын ороомгийн тусгаарлалтын эсэргүүцлийг хэмжих үед соронзлогдох ороомгийн тэжээлийг таслах ёстой. Хэмжилтийг эхлэхээс өмнө туршиж буй ороомгийг хоёр минутаас багагүй хугацаагаар газардуулсан байх шаардлагатай</w:t>
            </w:r>
          </w:p>
        </w:tc>
        <w:tc>
          <w:tcPr>
            <w:tcW w:w="3674" w:type="dxa"/>
          </w:tcPr>
          <w:p w14:paraId="6DFFF758" w14:textId="1452A890" w:rsidR="009F6A8A" w:rsidRPr="0040628E" w:rsidRDefault="009F6A8A" w:rsidP="00D0649D">
            <w:pPr>
              <w:widowControl w:val="0"/>
              <w:autoSpaceDE w:val="0"/>
              <w:autoSpaceDN w:val="0"/>
              <w:adjustRightInd w:val="0"/>
              <w:rPr>
                <w:rFonts w:ascii="Times New Roman" w:eastAsia="Times New Roman" w:hAnsi="Times New Roman" w:cs="Times New Roman"/>
                <w:sz w:val="20"/>
                <w:szCs w:val="20"/>
                <w:lang w:val="mn-MN"/>
              </w:rPr>
            </w:pPr>
            <w:r w:rsidRPr="00D0649D">
              <w:rPr>
                <w:rFonts w:ascii="Times New Roman" w:eastAsia="Times New Roman" w:hAnsi="Times New Roman" w:cs="Times New Roman"/>
                <w:color w:val="00B050"/>
                <w:sz w:val="20"/>
                <w:szCs w:val="20"/>
                <w:lang w:val="mn-MN"/>
              </w:rPr>
              <w:t xml:space="preserve">3.3.19 </w:t>
            </w:r>
            <w:r w:rsidRPr="00D0649D">
              <w:rPr>
                <w:rFonts w:ascii="Times New Roman" w:eastAsia="Times New Roman" w:hAnsi="Times New Roman" w:cs="Times New Roman"/>
                <w:color w:val="00B050"/>
                <w:sz w:val="20"/>
                <w:szCs w:val="20"/>
              </w:rPr>
              <w:t>Трансформаторын ороомгийн тусгаарлалтын эсэргүүцлийг хэмжих үед соронзлогдох ороомгийн тэжээлийг таслах ёстой. Хэмжилт</w:t>
            </w:r>
            <w:r w:rsidRPr="00D0649D">
              <w:rPr>
                <w:rFonts w:ascii="Times New Roman" w:eastAsia="Times New Roman" w:hAnsi="Times New Roman" w:cs="Times New Roman"/>
                <w:color w:val="00B050"/>
                <w:sz w:val="20"/>
                <w:szCs w:val="20"/>
                <w:lang w:val="mn-MN"/>
              </w:rPr>
              <w:t xml:space="preserve"> бүрийг</w:t>
            </w:r>
            <w:r w:rsidRPr="00D0649D">
              <w:rPr>
                <w:rFonts w:ascii="Times New Roman" w:eastAsia="Times New Roman" w:hAnsi="Times New Roman" w:cs="Times New Roman"/>
                <w:color w:val="00B050"/>
                <w:sz w:val="20"/>
                <w:szCs w:val="20"/>
              </w:rPr>
              <w:t xml:space="preserve"> эхлэхээс өмнө туршиж буй ороомгийг хоёр минутаас багагүй хугацаагаар газардуулсан байх шаардлагатай</w:t>
            </w:r>
          </w:p>
        </w:tc>
        <w:tc>
          <w:tcPr>
            <w:tcW w:w="3674" w:type="dxa"/>
          </w:tcPr>
          <w:p w14:paraId="3F802B05" w14:textId="77777777" w:rsidR="009F6A8A" w:rsidRDefault="009F6A8A" w:rsidP="008C579C">
            <w:pPr>
              <w:widowControl w:val="0"/>
              <w:autoSpaceDE w:val="0"/>
              <w:autoSpaceDN w:val="0"/>
              <w:adjustRightInd w:val="0"/>
              <w:rPr>
                <w:rFonts w:ascii="Times New Roman" w:eastAsia="Times New Roman" w:hAnsi="Times New Roman" w:cs="Times New Roman"/>
                <w:color w:val="00B050"/>
                <w:sz w:val="20"/>
                <w:szCs w:val="20"/>
              </w:rPr>
            </w:pPr>
          </w:p>
          <w:p w14:paraId="051ECBD8" w14:textId="77777777" w:rsidR="009F6A8A" w:rsidRDefault="009F6A8A" w:rsidP="008C579C">
            <w:pPr>
              <w:widowControl w:val="0"/>
              <w:autoSpaceDE w:val="0"/>
              <w:autoSpaceDN w:val="0"/>
              <w:adjustRightInd w:val="0"/>
              <w:rPr>
                <w:rFonts w:ascii="Times New Roman" w:eastAsia="Times New Roman" w:hAnsi="Times New Roman" w:cs="Times New Roman"/>
                <w:color w:val="00B050"/>
                <w:sz w:val="20"/>
                <w:szCs w:val="20"/>
              </w:rPr>
            </w:pPr>
          </w:p>
          <w:p w14:paraId="60EEE7E9" w14:textId="77777777" w:rsidR="009F6A8A" w:rsidRDefault="009F6A8A" w:rsidP="008C579C">
            <w:pPr>
              <w:widowControl w:val="0"/>
              <w:autoSpaceDE w:val="0"/>
              <w:autoSpaceDN w:val="0"/>
              <w:adjustRightInd w:val="0"/>
              <w:rPr>
                <w:rFonts w:ascii="Times New Roman" w:eastAsia="Times New Roman" w:hAnsi="Times New Roman" w:cs="Times New Roman"/>
                <w:color w:val="00B050"/>
                <w:sz w:val="20"/>
                <w:szCs w:val="20"/>
              </w:rPr>
            </w:pPr>
          </w:p>
          <w:p w14:paraId="666CDAAE" w14:textId="6E87590B" w:rsidR="009F6A8A" w:rsidRPr="0040628E" w:rsidRDefault="009F6A8A" w:rsidP="008C579C">
            <w:pPr>
              <w:widowControl w:val="0"/>
              <w:autoSpaceDE w:val="0"/>
              <w:autoSpaceDN w:val="0"/>
              <w:adjustRightInd w:val="0"/>
              <w:rPr>
                <w:rFonts w:ascii="Times New Roman" w:eastAsia="Times New Roman" w:hAnsi="Times New Roman" w:cs="Times New Roman"/>
                <w:sz w:val="20"/>
                <w:szCs w:val="20"/>
                <w:lang w:val="mn-MN"/>
              </w:rPr>
            </w:pPr>
            <w:r w:rsidRPr="00852589">
              <w:rPr>
                <w:rFonts w:ascii="Times New Roman" w:eastAsia="Times New Roman" w:hAnsi="Times New Roman" w:cs="Times New Roman"/>
                <w:strike/>
                <w:sz w:val="20"/>
                <w:szCs w:val="20"/>
              </w:rPr>
              <w:t>Хэмжилтийг</w:t>
            </w:r>
            <w:r w:rsidRPr="00D0649D">
              <w:rPr>
                <w:rFonts w:ascii="Times New Roman" w:eastAsia="Times New Roman" w:hAnsi="Times New Roman" w:cs="Times New Roman"/>
                <w:color w:val="00B050"/>
                <w:sz w:val="20"/>
                <w:szCs w:val="20"/>
              </w:rPr>
              <w:t xml:space="preserve"> Хэмжилт</w:t>
            </w:r>
            <w:r w:rsidRPr="00D0649D">
              <w:rPr>
                <w:rFonts w:ascii="Times New Roman" w:eastAsia="Times New Roman" w:hAnsi="Times New Roman" w:cs="Times New Roman"/>
                <w:color w:val="00B050"/>
                <w:sz w:val="20"/>
                <w:szCs w:val="20"/>
                <w:lang w:val="mn-MN"/>
              </w:rPr>
              <w:t xml:space="preserve"> бүрийг</w:t>
            </w:r>
          </w:p>
        </w:tc>
        <w:tc>
          <w:tcPr>
            <w:tcW w:w="3674" w:type="dxa"/>
          </w:tcPr>
          <w:p w14:paraId="44687082" w14:textId="77777777" w:rsidR="009F6A8A" w:rsidRDefault="009F6A8A" w:rsidP="008C579C">
            <w:pPr>
              <w:widowControl w:val="0"/>
              <w:autoSpaceDE w:val="0"/>
              <w:autoSpaceDN w:val="0"/>
              <w:adjustRightInd w:val="0"/>
              <w:rPr>
                <w:rFonts w:ascii="Times New Roman" w:eastAsia="Times New Roman" w:hAnsi="Times New Roman" w:cs="Times New Roman"/>
                <w:color w:val="00B050"/>
                <w:sz w:val="20"/>
                <w:szCs w:val="20"/>
              </w:rPr>
            </w:pPr>
          </w:p>
        </w:tc>
      </w:tr>
      <w:tr w:rsidR="009F6A8A" w:rsidRPr="0040628E" w14:paraId="08F0568A" w14:textId="75B10B0F" w:rsidTr="009F6A8A">
        <w:tc>
          <w:tcPr>
            <w:tcW w:w="3674" w:type="dxa"/>
          </w:tcPr>
          <w:p w14:paraId="163DD946" w14:textId="36DF1DA1" w:rsidR="009F6A8A" w:rsidRPr="0040628E" w:rsidRDefault="009F6A8A" w:rsidP="008C579C">
            <w:pPr>
              <w:numPr>
                <w:ilvl w:val="2"/>
                <w:numId w:val="3"/>
              </w:numPr>
              <w:shd w:val="clear" w:color="auto" w:fill="FFFFFF"/>
              <w:ind w:left="36"/>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3.3.20 </w:t>
            </w:r>
            <w:r w:rsidRPr="0040628E">
              <w:rPr>
                <w:rFonts w:ascii="Times New Roman" w:eastAsia="Times New Roman" w:hAnsi="Times New Roman" w:cs="Times New Roman"/>
                <w:sz w:val="20"/>
                <w:szCs w:val="20"/>
              </w:rPr>
              <w:t>Хатаах ба хяналтын халаалтын үед трансформаторын дулаалганд шатдаггүй дулаан тусгаарлагч материалууд хэрэглэх ёстой.</w:t>
            </w:r>
          </w:p>
          <w:p w14:paraId="2D503675" w14:textId="77777777" w:rsidR="009F6A8A" w:rsidRPr="0040628E" w:rsidRDefault="009F6A8A" w:rsidP="008C579C">
            <w:pPr>
              <w:widowControl w:val="0"/>
              <w:autoSpaceDE w:val="0"/>
              <w:autoSpaceDN w:val="0"/>
              <w:adjustRightInd w:val="0"/>
              <w:ind w:left="36" w:firstLine="720"/>
              <w:rPr>
                <w:rFonts w:ascii="Times New Roman" w:eastAsiaTheme="minorEastAsia" w:hAnsi="Times New Roman" w:cs="Times New Roman"/>
                <w:sz w:val="20"/>
                <w:szCs w:val="20"/>
                <w:lang w:val="ru-RU"/>
              </w:rPr>
            </w:pPr>
          </w:p>
        </w:tc>
        <w:tc>
          <w:tcPr>
            <w:tcW w:w="3674" w:type="dxa"/>
          </w:tcPr>
          <w:p w14:paraId="302C81A7" w14:textId="77777777" w:rsidR="009F6A8A" w:rsidRDefault="009F6A8A" w:rsidP="00D0649D">
            <w:pPr>
              <w:widowControl w:val="0"/>
              <w:autoSpaceDE w:val="0"/>
              <w:autoSpaceDN w:val="0"/>
              <w:adjustRightInd w:val="0"/>
              <w:rPr>
                <w:rFonts w:ascii="Times New Roman" w:eastAsiaTheme="minorEastAsia" w:hAnsi="Times New Roman" w:cs="Times New Roman"/>
                <w:sz w:val="20"/>
                <w:szCs w:val="20"/>
                <w:lang w:val="mn-MN"/>
              </w:rPr>
            </w:pPr>
          </w:p>
          <w:p w14:paraId="030664C6" w14:textId="77777777" w:rsidR="009F6A8A" w:rsidRDefault="009F6A8A" w:rsidP="00D0649D">
            <w:pPr>
              <w:widowControl w:val="0"/>
              <w:autoSpaceDE w:val="0"/>
              <w:autoSpaceDN w:val="0"/>
              <w:adjustRightInd w:val="0"/>
              <w:rPr>
                <w:rFonts w:ascii="Times New Roman" w:eastAsiaTheme="minorEastAsia" w:hAnsi="Times New Roman" w:cs="Times New Roman"/>
                <w:sz w:val="20"/>
                <w:szCs w:val="20"/>
                <w:lang w:val="mn-MN"/>
              </w:rPr>
            </w:pPr>
          </w:p>
          <w:p w14:paraId="7945E1B2" w14:textId="3676B4E4" w:rsidR="009F6A8A" w:rsidRPr="0040628E" w:rsidRDefault="009F6A8A" w:rsidP="00D0649D">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FEC2ED3"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24022481"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r>
      <w:tr w:rsidR="009F6A8A" w:rsidRPr="0040628E" w14:paraId="6BFCA444" w14:textId="013F2BA1" w:rsidTr="009F6A8A">
        <w:tc>
          <w:tcPr>
            <w:tcW w:w="3674" w:type="dxa"/>
          </w:tcPr>
          <w:p w14:paraId="4B0D8340" w14:textId="0483AB67" w:rsidR="009F6A8A" w:rsidRPr="0040628E" w:rsidRDefault="009F6A8A" w:rsidP="008C579C">
            <w:pPr>
              <w:widowControl w:val="0"/>
              <w:autoSpaceDE w:val="0"/>
              <w:autoSpaceDN w:val="0"/>
              <w:adjustRightInd w:val="0"/>
              <w:ind w:left="36"/>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lastRenderedPageBreak/>
              <w:t xml:space="preserve">3.3.21 </w:t>
            </w:r>
            <w:r w:rsidRPr="0040628E">
              <w:rPr>
                <w:rFonts w:ascii="Times New Roman" w:eastAsia="Times New Roman" w:hAnsi="Times New Roman" w:cs="Times New Roman"/>
                <w:sz w:val="20"/>
                <w:szCs w:val="20"/>
              </w:rPr>
              <w:t>Тосоор дүүргэгдсэн трансформатортай ажиллах үед тосонд тэсвэртэй хоолой (шланг), жийрэг, бусад материалуудыг хэрэглэвэл зохино.</w:t>
            </w:r>
          </w:p>
        </w:tc>
        <w:tc>
          <w:tcPr>
            <w:tcW w:w="3674" w:type="dxa"/>
          </w:tcPr>
          <w:p w14:paraId="10E78BAC" w14:textId="77777777" w:rsidR="009F6A8A"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p w14:paraId="1B110118" w14:textId="77777777" w:rsidR="009F6A8A"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p w14:paraId="60710C95" w14:textId="1DE5FC69" w:rsidR="009F6A8A" w:rsidRPr="0040628E" w:rsidRDefault="009F6A8A" w:rsidP="00D0649D">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2108561"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6F796CE4"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r>
      <w:tr w:rsidR="009F6A8A" w:rsidRPr="0040628E" w14:paraId="0B1F61AB" w14:textId="205369E2" w:rsidTr="009F6A8A">
        <w:tc>
          <w:tcPr>
            <w:tcW w:w="3674" w:type="dxa"/>
          </w:tcPr>
          <w:p w14:paraId="594FEFF2" w14:textId="77777777" w:rsidR="009F6A8A" w:rsidRDefault="009F6A8A" w:rsidP="008C579C">
            <w:pPr>
              <w:numPr>
                <w:ilvl w:val="2"/>
                <w:numId w:val="3"/>
              </w:numPr>
              <w:shd w:val="clear" w:color="auto" w:fill="FFFFFF"/>
              <w:ind w:left="36"/>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3.3.22 </w:t>
            </w:r>
            <w:r w:rsidRPr="0040628E">
              <w:rPr>
                <w:rFonts w:ascii="Times New Roman" w:eastAsia="Times New Roman" w:hAnsi="Times New Roman" w:cs="Times New Roman"/>
                <w:sz w:val="20"/>
                <w:szCs w:val="20"/>
              </w:rPr>
              <w:t xml:space="preserve">Тостой ажиллах үед тусгай хамгаалах хувцас өмсөх бөгөөд түүнийг өөрийн ба бусад ажилтан нарын тусгай хувцсаас тусгайлан хадгална. </w:t>
            </w:r>
          </w:p>
          <w:p w14:paraId="518BDBF6" w14:textId="7118A3C7" w:rsidR="009F6A8A" w:rsidRPr="0040628E" w:rsidRDefault="009F6A8A" w:rsidP="008C579C">
            <w:pPr>
              <w:numPr>
                <w:ilvl w:val="2"/>
                <w:numId w:val="3"/>
              </w:numPr>
              <w:shd w:val="clear" w:color="auto" w:fill="FFFFFF"/>
              <w:ind w:left="36"/>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Тостой ажиллах бүх ажлыг хувийн хамгаалах хэрэгсэл (хийн баг, нүдний шил, хошуувч) хэрэглэн гүйцэтгэвэл зохино.</w:t>
            </w:r>
          </w:p>
        </w:tc>
        <w:tc>
          <w:tcPr>
            <w:tcW w:w="3674" w:type="dxa"/>
          </w:tcPr>
          <w:p w14:paraId="0D30D8E2" w14:textId="77777777" w:rsidR="009F6A8A" w:rsidRDefault="009F6A8A" w:rsidP="00D0649D">
            <w:pPr>
              <w:widowControl w:val="0"/>
              <w:autoSpaceDE w:val="0"/>
              <w:autoSpaceDN w:val="0"/>
              <w:adjustRightInd w:val="0"/>
              <w:rPr>
                <w:rFonts w:ascii="Times New Roman" w:eastAsiaTheme="minorEastAsia" w:hAnsi="Times New Roman" w:cs="Times New Roman"/>
                <w:sz w:val="20"/>
                <w:szCs w:val="20"/>
                <w:lang w:val="mn-MN"/>
              </w:rPr>
            </w:pPr>
          </w:p>
          <w:p w14:paraId="796AAD28" w14:textId="77777777" w:rsidR="009F6A8A" w:rsidRDefault="009F6A8A" w:rsidP="00D0649D">
            <w:pPr>
              <w:widowControl w:val="0"/>
              <w:autoSpaceDE w:val="0"/>
              <w:autoSpaceDN w:val="0"/>
              <w:adjustRightInd w:val="0"/>
              <w:rPr>
                <w:rFonts w:ascii="Times New Roman" w:eastAsiaTheme="minorEastAsia" w:hAnsi="Times New Roman" w:cs="Times New Roman"/>
                <w:sz w:val="20"/>
                <w:szCs w:val="20"/>
                <w:lang w:val="mn-MN"/>
              </w:rPr>
            </w:pPr>
          </w:p>
          <w:p w14:paraId="6A3E7010" w14:textId="77777777" w:rsidR="009F6A8A" w:rsidRDefault="009F6A8A" w:rsidP="00D0649D">
            <w:pPr>
              <w:widowControl w:val="0"/>
              <w:autoSpaceDE w:val="0"/>
              <w:autoSpaceDN w:val="0"/>
              <w:adjustRightInd w:val="0"/>
              <w:rPr>
                <w:rFonts w:ascii="Times New Roman" w:eastAsiaTheme="minorEastAsia" w:hAnsi="Times New Roman" w:cs="Times New Roman"/>
                <w:sz w:val="20"/>
                <w:szCs w:val="20"/>
                <w:lang w:val="mn-MN"/>
              </w:rPr>
            </w:pPr>
          </w:p>
          <w:p w14:paraId="486BF812" w14:textId="77777777" w:rsidR="009F6A8A" w:rsidRDefault="009F6A8A" w:rsidP="00D0649D">
            <w:pPr>
              <w:widowControl w:val="0"/>
              <w:autoSpaceDE w:val="0"/>
              <w:autoSpaceDN w:val="0"/>
              <w:adjustRightInd w:val="0"/>
              <w:rPr>
                <w:rFonts w:ascii="Times New Roman" w:eastAsiaTheme="minorEastAsia" w:hAnsi="Times New Roman" w:cs="Times New Roman"/>
                <w:sz w:val="20"/>
                <w:szCs w:val="20"/>
                <w:lang w:val="mn-MN"/>
              </w:rPr>
            </w:pPr>
          </w:p>
          <w:p w14:paraId="7D824F0B" w14:textId="785DFAD0" w:rsidR="009F6A8A" w:rsidRPr="0040628E" w:rsidRDefault="009F6A8A" w:rsidP="00D0649D">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71F7E843"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3B11B647" w14:textId="77777777" w:rsidR="009F6A8A" w:rsidRPr="0040628E" w:rsidRDefault="009F6A8A" w:rsidP="008C579C">
            <w:pPr>
              <w:widowControl w:val="0"/>
              <w:autoSpaceDE w:val="0"/>
              <w:autoSpaceDN w:val="0"/>
              <w:adjustRightInd w:val="0"/>
              <w:rPr>
                <w:rFonts w:ascii="Times New Roman" w:eastAsiaTheme="minorEastAsia" w:hAnsi="Times New Roman" w:cs="Times New Roman"/>
                <w:sz w:val="20"/>
                <w:szCs w:val="20"/>
                <w:lang w:val="mn-MN"/>
              </w:rPr>
            </w:pPr>
          </w:p>
        </w:tc>
      </w:tr>
      <w:tr w:rsidR="009F6A8A" w:rsidRPr="0040628E" w14:paraId="59C0E01A" w14:textId="318A9DF5" w:rsidTr="009F6A8A">
        <w:tc>
          <w:tcPr>
            <w:tcW w:w="3674" w:type="dxa"/>
          </w:tcPr>
          <w:p w14:paraId="3450D6DE" w14:textId="5BBBA1B8" w:rsidR="009F6A8A" w:rsidRPr="0040628E" w:rsidRDefault="009F6A8A" w:rsidP="008C579C">
            <w:pPr>
              <w:numPr>
                <w:ilvl w:val="2"/>
                <w:numId w:val="3"/>
              </w:numPr>
              <w:shd w:val="clear" w:color="auto" w:fill="FFFFFF"/>
              <w:ind w:left="36"/>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 xml:space="preserve"> </w:t>
            </w:r>
            <w:r w:rsidRPr="0040628E">
              <w:rPr>
                <w:rFonts w:ascii="Times New Roman" w:hAnsi="Times New Roman" w:cs="Times New Roman"/>
                <w:sz w:val="20"/>
                <w:szCs w:val="20"/>
              </w:rPr>
              <w:t xml:space="preserve">3.3.23 </w:t>
            </w:r>
            <w:r w:rsidRPr="0040628E">
              <w:rPr>
                <w:rFonts w:ascii="Times New Roman" w:eastAsia="Times New Roman" w:hAnsi="Times New Roman" w:cs="Times New Roman"/>
                <w:sz w:val="20"/>
                <w:szCs w:val="20"/>
              </w:rPr>
              <w:t>Арьсанд хүрсэн тосыг эхлээд нэн даруй шингэлэгч (ацетон)-ээр, дараа нь савантай бүлээн усаар угаана.</w:t>
            </w:r>
          </w:p>
          <w:p w14:paraId="37B36585" w14:textId="710D0FCA" w:rsidR="009F6A8A" w:rsidRPr="0040628E" w:rsidRDefault="009F6A8A" w:rsidP="008C579C">
            <w:pPr>
              <w:numPr>
                <w:ilvl w:val="2"/>
                <w:numId w:val="3"/>
              </w:numPr>
              <w:shd w:val="clear" w:color="auto" w:fill="FFFFFF"/>
              <w:ind w:left="36"/>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 </w:t>
            </w:r>
          </w:p>
        </w:tc>
        <w:tc>
          <w:tcPr>
            <w:tcW w:w="3674" w:type="dxa"/>
          </w:tcPr>
          <w:p w14:paraId="71EC2614" w14:textId="77777777" w:rsidR="009F6A8A" w:rsidRDefault="009F6A8A" w:rsidP="00D0649D">
            <w:pPr>
              <w:numPr>
                <w:ilvl w:val="2"/>
                <w:numId w:val="3"/>
              </w:numPr>
              <w:shd w:val="clear" w:color="auto" w:fill="FFFFFF"/>
              <w:ind w:left="0"/>
              <w:textAlignment w:val="top"/>
              <w:rPr>
                <w:rFonts w:ascii="Times New Roman" w:eastAsiaTheme="minorEastAsia" w:hAnsi="Times New Roman" w:cs="Times New Roman"/>
                <w:sz w:val="20"/>
                <w:szCs w:val="20"/>
                <w:lang w:val="mn-MN"/>
              </w:rPr>
            </w:pPr>
          </w:p>
          <w:p w14:paraId="784A6991" w14:textId="71374F5A" w:rsidR="009F6A8A" w:rsidRPr="0040628E" w:rsidRDefault="009F6A8A" w:rsidP="00D0649D">
            <w:pPr>
              <w:shd w:val="clear" w:color="auto" w:fill="FFFFFF"/>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74D013EF" w14:textId="77777777" w:rsidR="009F6A8A" w:rsidRPr="0040628E" w:rsidRDefault="009F6A8A" w:rsidP="008C579C">
            <w:pPr>
              <w:numPr>
                <w:ilvl w:val="2"/>
                <w:numId w:val="3"/>
              </w:numPr>
              <w:shd w:val="clear" w:color="auto" w:fill="FFFFFF"/>
              <w:ind w:left="0"/>
              <w:textAlignment w:val="top"/>
              <w:rPr>
                <w:rFonts w:ascii="Times New Roman" w:eastAsiaTheme="minorEastAsia" w:hAnsi="Times New Roman" w:cs="Times New Roman"/>
                <w:sz w:val="20"/>
                <w:szCs w:val="20"/>
                <w:lang w:val="mn-MN"/>
              </w:rPr>
            </w:pPr>
          </w:p>
        </w:tc>
        <w:tc>
          <w:tcPr>
            <w:tcW w:w="3674" w:type="dxa"/>
          </w:tcPr>
          <w:p w14:paraId="2DDA8384" w14:textId="77777777" w:rsidR="009F6A8A" w:rsidRPr="0040628E" w:rsidRDefault="009F6A8A" w:rsidP="008C579C">
            <w:pPr>
              <w:numPr>
                <w:ilvl w:val="2"/>
                <w:numId w:val="3"/>
              </w:numPr>
              <w:shd w:val="clear" w:color="auto" w:fill="FFFFFF"/>
              <w:ind w:left="0"/>
              <w:textAlignment w:val="top"/>
              <w:rPr>
                <w:rFonts w:ascii="Times New Roman" w:eastAsiaTheme="minorEastAsia" w:hAnsi="Times New Roman" w:cs="Times New Roman"/>
                <w:sz w:val="20"/>
                <w:szCs w:val="20"/>
                <w:lang w:val="mn-MN"/>
              </w:rPr>
            </w:pPr>
          </w:p>
        </w:tc>
      </w:tr>
      <w:tr w:rsidR="009F6A8A" w:rsidRPr="0040628E" w14:paraId="0FFDD126" w14:textId="32F42BAE" w:rsidTr="009F6A8A">
        <w:tc>
          <w:tcPr>
            <w:tcW w:w="3674" w:type="dxa"/>
          </w:tcPr>
          <w:p w14:paraId="4BB9CBA2" w14:textId="7FEA235D" w:rsidR="009F6A8A" w:rsidRPr="0040628E" w:rsidRDefault="009F6A8A" w:rsidP="00BA5A90">
            <w:pPr>
              <w:widowControl w:val="0"/>
              <w:autoSpaceDE w:val="0"/>
              <w:autoSpaceDN w:val="0"/>
              <w:adjustRightInd w:val="0"/>
              <w:ind w:left="36"/>
              <w:rPr>
                <w:rFonts w:ascii="Times New Roman" w:eastAsiaTheme="minorEastAsia" w:hAnsi="Times New Roman" w:cs="Times New Roman"/>
                <w:sz w:val="20"/>
                <w:szCs w:val="20"/>
                <w:lang w:val="ru-RU"/>
              </w:rPr>
            </w:pPr>
            <w:r w:rsidRPr="0040628E">
              <w:rPr>
                <w:rFonts w:ascii="Times New Roman" w:hAnsi="Times New Roman" w:cs="Times New Roman"/>
                <w:sz w:val="20"/>
                <w:szCs w:val="20"/>
              </w:rPr>
              <w:t xml:space="preserve">3.3.24 </w:t>
            </w:r>
            <w:r w:rsidRPr="0040628E">
              <w:rPr>
                <w:rFonts w:ascii="Times New Roman" w:eastAsia="Times New Roman" w:hAnsi="Times New Roman" w:cs="Times New Roman"/>
                <w:sz w:val="20"/>
                <w:szCs w:val="20"/>
              </w:rPr>
              <w:t>Транформатор дээрх угсралтын ажлыг түүний туршилт, тохируулгын ажилтай хослуулан хийхийг хориглоно.</w:t>
            </w:r>
          </w:p>
        </w:tc>
        <w:tc>
          <w:tcPr>
            <w:tcW w:w="3674" w:type="dxa"/>
          </w:tcPr>
          <w:p w14:paraId="31C5E563" w14:textId="251489A8" w:rsidR="009F6A8A" w:rsidRPr="0040628E" w:rsidRDefault="009F6A8A" w:rsidP="00BA5A90">
            <w:pPr>
              <w:shd w:val="clear" w:color="auto" w:fill="FFFFFF"/>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3C2A6264" w14:textId="77777777" w:rsidR="009F6A8A" w:rsidRPr="0040628E" w:rsidRDefault="009F6A8A" w:rsidP="008C579C">
            <w:pPr>
              <w:numPr>
                <w:ilvl w:val="2"/>
                <w:numId w:val="3"/>
              </w:numPr>
              <w:shd w:val="clear" w:color="auto" w:fill="FFFFFF"/>
              <w:ind w:left="0"/>
              <w:textAlignment w:val="top"/>
              <w:rPr>
                <w:rFonts w:ascii="Times New Roman" w:eastAsia="Times New Roman" w:hAnsi="Times New Roman" w:cs="Times New Roman"/>
                <w:sz w:val="20"/>
                <w:szCs w:val="20"/>
              </w:rPr>
            </w:pPr>
          </w:p>
        </w:tc>
        <w:tc>
          <w:tcPr>
            <w:tcW w:w="3674" w:type="dxa"/>
          </w:tcPr>
          <w:p w14:paraId="5C3C8C0C" w14:textId="77777777" w:rsidR="009F6A8A" w:rsidRPr="0040628E" w:rsidRDefault="009F6A8A" w:rsidP="008C579C">
            <w:pPr>
              <w:numPr>
                <w:ilvl w:val="2"/>
                <w:numId w:val="3"/>
              </w:numPr>
              <w:shd w:val="clear" w:color="auto" w:fill="FFFFFF"/>
              <w:ind w:left="0"/>
              <w:textAlignment w:val="top"/>
              <w:rPr>
                <w:rFonts w:ascii="Times New Roman" w:eastAsia="Times New Roman" w:hAnsi="Times New Roman" w:cs="Times New Roman"/>
                <w:sz w:val="20"/>
                <w:szCs w:val="20"/>
              </w:rPr>
            </w:pPr>
          </w:p>
        </w:tc>
      </w:tr>
    </w:tbl>
    <w:p w14:paraId="05457322" w14:textId="71F10B16" w:rsidR="00660670" w:rsidRPr="0040628E" w:rsidRDefault="00660670" w:rsidP="0040628E">
      <w:pPr>
        <w:spacing w:after="0" w:line="240" w:lineRule="auto"/>
        <w:rPr>
          <w:rFonts w:ascii="Times New Roman" w:hAnsi="Times New Roman" w:cs="Times New Roman"/>
          <w:sz w:val="20"/>
          <w:szCs w:val="20"/>
        </w:rPr>
      </w:pPr>
    </w:p>
    <w:p w14:paraId="3F7B5D93" w14:textId="77777777" w:rsidR="00BA5A90" w:rsidRDefault="00BA5A90" w:rsidP="0040628E">
      <w:pPr>
        <w:spacing w:after="0" w:line="240" w:lineRule="auto"/>
        <w:rPr>
          <w:rFonts w:ascii="Times New Roman" w:hAnsi="Times New Roman" w:cs="Times New Roman"/>
          <w:sz w:val="20"/>
          <w:szCs w:val="20"/>
          <w:lang w:val="mn-MN"/>
        </w:rPr>
      </w:pPr>
    </w:p>
    <w:p w14:paraId="1D23B941" w14:textId="77777777" w:rsidR="00F52FF1" w:rsidRPr="00244428" w:rsidRDefault="00F52FF1" w:rsidP="00F52FF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mn-MN"/>
        </w:rPr>
      </w:pPr>
    </w:p>
    <w:tbl>
      <w:tblPr>
        <w:tblStyle w:val="TableGrid"/>
        <w:tblW w:w="14696" w:type="dxa"/>
        <w:tblLook w:val="04A0" w:firstRow="1" w:lastRow="0" w:firstColumn="1" w:lastColumn="0" w:noHBand="0" w:noVBand="1"/>
      </w:tblPr>
      <w:tblGrid>
        <w:gridCol w:w="3674"/>
        <w:gridCol w:w="3674"/>
        <w:gridCol w:w="3674"/>
        <w:gridCol w:w="3674"/>
      </w:tblGrid>
      <w:tr w:rsidR="009F6A8A" w:rsidRPr="00F52FF1" w14:paraId="6E70FC50" w14:textId="795059BB" w:rsidTr="009F6A8A">
        <w:tc>
          <w:tcPr>
            <w:tcW w:w="3674" w:type="dxa"/>
          </w:tcPr>
          <w:p w14:paraId="3E3E8CF1" w14:textId="77777777" w:rsidR="009F6A8A" w:rsidRPr="00F52FF1" w:rsidRDefault="009F6A8A" w:rsidP="00661C15">
            <w:pPr>
              <w:shd w:val="clear" w:color="auto" w:fill="FFFFFF"/>
              <w:textAlignment w:val="top"/>
              <w:rPr>
                <w:rFonts w:ascii="Times New Roman" w:eastAsia="Times New Roman" w:hAnsi="Times New Roman" w:cs="Times New Roman"/>
                <w:b/>
                <w:bCs/>
                <w:sz w:val="20"/>
                <w:szCs w:val="20"/>
              </w:rPr>
            </w:pPr>
            <w:r w:rsidRPr="00F52FF1">
              <w:rPr>
                <w:rFonts w:ascii="Times New Roman" w:eastAsia="Times New Roman" w:hAnsi="Times New Roman" w:cs="Times New Roman"/>
                <w:b/>
                <w:bCs/>
                <w:sz w:val="20"/>
                <w:szCs w:val="20"/>
              </w:rPr>
              <w:t>3.4. АККУМЛЯТОРЫН БАТАРЕЙ</w:t>
            </w:r>
          </w:p>
          <w:p w14:paraId="6F72ECF3" w14:textId="77777777" w:rsidR="009F6A8A" w:rsidRDefault="009F6A8A" w:rsidP="00661C15">
            <w:pPr>
              <w:widowControl w:val="0"/>
              <w:autoSpaceDE w:val="0"/>
              <w:autoSpaceDN w:val="0"/>
              <w:adjustRightInd w:val="0"/>
              <w:ind w:firstLine="720"/>
              <w:jc w:val="both"/>
              <w:rPr>
                <w:rFonts w:ascii="Times New Roman" w:hAnsi="Times New Roman" w:cs="Times New Roman"/>
                <w:sz w:val="20"/>
                <w:szCs w:val="20"/>
              </w:rPr>
            </w:pPr>
          </w:p>
          <w:p w14:paraId="624736B7" w14:textId="75F5BD7A" w:rsidR="009F6A8A" w:rsidRPr="00F52FF1" w:rsidRDefault="009F6A8A" w:rsidP="00661C15">
            <w:pPr>
              <w:widowControl w:val="0"/>
              <w:autoSpaceDE w:val="0"/>
              <w:autoSpaceDN w:val="0"/>
              <w:adjustRightInd w:val="0"/>
              <w:jc w:val="both"/>
              <w:rPr>
                <w:rFonts w:ascii="Times New Roman" w:eastAsiaTheme="minorEastAsia" w:hAnsi="Times New Roman" w:cs="Times New Roman"/>
                <w:sz w:val="20"/>
                <w:szCs w:val="20"/>
                <w:lang w:val="mn-MN"/>
              </w:rPr>
            </w:pPr>
            <w:r w:rsidRPr="00F52FF1">
              <w:rPr>
                <w:rFonts w:ascii="Times New Roman" w:hAnsi="Times New Roman" w:cs="Times New Roman"/>
                <w:sz w:val="20"/>
                <w:szCs w:val="20"/>
              </w:rPr>
              <w:t xml:space="preserve">3.4.1 </w:t>
            </w:r>
            <w:r w:rsidRPr="00F52FF1">
              <w:rPr>
                <w:rFonts w:ascii="Times New Roman" w:eastAsia="Times New Roman" w:hAnsi="Times New Roman" w:cs="Times New Roman"/>
                <w:sz w:val="20"/>
                <w:szCs w:val="20"/>
              </w:rPr>
              <w:t>Аккумляторын батарейн угсралтыг холбогдох БНбД 3.05.06 норм дүрмийн харгалзах шаардлагын дагуу хийж гүйцэтгэх ёстой.</w:t>
            </w:r>
          </w:p>
        </w:tc>
        <w:tc>
          <w:tcPr>
            <w:tcW w:w="3674" w:type="dxa"/>
          </w:tcPr>
          <w:p w14:paraId="67066736" w14:textId="77777777" w:rsidR="009F6A8A" w:rsidRPr="00F52FF1" w:rsidRDefault="009F6A8A" w:rsidP="00661C15">
            <w:pPr>
              <w:shd w:val="clear" w:color="auto" w:fill="FFFFFF"/>
              <w:textAlignment w:val="top"/>
              <w:rPr>
                <w:rFonts w:ascii="Times New Roman" w:eastAsia="Times New Roman" w:hAnsi="Times New Roman" w:cs="Times New Roman"/>
                <w:b/>
                <w:bCs/>
                <w:sz w:val="20"/>
                <w:szCs w:val="20"/>
              </w:rPr>
            </w:pPr>
            <w:r w:rsidRPr="00F52FF1">
              <w:rPr>
                <w:rFonts w:ascii="Times New Roman" w:eastAsia="Times New Roman" w:hAnsi="Times New Roman" w:cs="Times New Roman"/>
                <w:b/>
                <w:bCs/>
                <w:sz w:val="20"/>
                <w:szCs w:val="20"/>
              </w:rPr>
              <w:t>3.4. АККУМЛЯТОРЫН БАТАРЕЙ</w:t>
            </w:r>
          </w:p>
          <w:p w14:paraId="7BB26824" w14:textId="77777777" w:rsidR="009F6A8A" w:rsidRDefault="009F6A8A" w:rsidP="00661C15">
            <w:pPr>
              <w:widowControl w:val="0"/>
              <w:autoSpaceDE w:val="0"/>
              <w:autoSpaceDN w:val="0"/>
              <w:adjustRightInd w:val="0"/>
              <w:ind w:firstLine="720"/>
              <w:jc w:val="both"/>
              <w:rPr>
                <w:rFonts w:ascii="Times New Roman" w:hAnsi="Times New Roman" w:cs="Times New Roman"/>
                <w:sz w:val="20"/>
                <w:szCs w:val="20"/>
              </w:rPr>
            </w:pPr>
          </w:p>
          <w:p w14:paraId="7E892583" w14:textId="5F972229" w:rsidR="009F6A8A" w:rsidRPr="00661C15" w:rsidRDefault="009F6A8A" w:rsidP="00661C15">
            <w:pPr>
              <w:shd w:val="clear" w:color="auto" w:fill="FFFFFF"/>
              <w:textAlignment w:val="top"/>
              <w:rPr>
                <w:rFonts w:ascii="Times New Roman" w:eastAsia="Times New Roman" w:hAnsi="Times New Roman" w:cs="Times New Roman"/>
                <w:sz w:val="20"/>
                <w:szCs w:val="20"/>
              </w:rPr>
            </w:pPr>
            <w:r w:rsidRPr="00661C15">
              <w:rPr>
                <w:rFonts w:ascii="Times New Roman" w:hAnsi="Times New Roman" w:cs="Times New Roman"/>
                <w:color w:val="00B050"/>
                <w:sz w:val="20"/>
                <w:szCs w:val="20"/>
              </w:rPr>
              <w:t xml:space="preserve">3.4.1 </w:t>
            </w:r>
            <w:r w:rsidRPr="00661C15">
              <w:rPr>
                <w:rFonts w:ascii="Times New Roman" w:eastAsia="Times New Roman" w:hAnsi="Times New Roman" w:cs="Times New Roman"/>
                <w:color w:val="00B050"/>
                <w:sz w:val="20"/>
                <w:szCs w:val="20"/>
              </w:rPr>
              <w:t xml:space="preserve">Аккумляторын батарейн угсралтыг холбогдох БНбД 3.05.06 норм дүрмийн харгалзах </w:t>
            </w:r>
            <w:r w:rsidRPr="00661C15">
              <w:rPr>
                <w:rFonts w:ascii="Times New Roman" w:eastAsia="Times New Roman" w:hAnsi="Times New Roman" w:cs="Times New Roman"/>
                <w:color w:val="00B050"/>
                <w:sz w:val="20"/>
                <w:szCs w:val="20"/>
                <w:lang w:val="mn-MN"/>
              </w:rPr>
              <w:t xml:space="preserve">заалтын </w:t>
            </w:r>
            <w:r w:rsidRPr="00661C15">
              <w:rPr>
                <w:rFonts w:ascii="Times New Roman" w:eastAsia="Times New Roman" w:hAnsi="Times New Roman" w:cs="Times New Roman"/>
                <w:color w:val="00B050"/>
                <w:sz w:val="20"/>
                <w:szCs w:val="20"/>
              </w:rPr>
              <w:t>дагуу хийж гүйцэтгэх ёстой.</w:t>
            </w:r>
          </w:p>
        </w:tc>
        <w:tc>
          <w:tcPr>
            <w:tcW w:w="3674" w:type="dxa"/>
          </w:tcPr>
          <w:p w14:paraId="38D91F97" w14:textId="0112F8BC" w:rsidR="009F6A8A" w:rsidRDefault="009F6A8A" w:rsidP="00661C15">
            <w:pPr>
              <w:widowControl w:val="0"/>
              <w:autoSpaceDE w:val="0"/>
              <w:autoSpaceDN w:val="0"/>
              <w:adjustRightInd w:val="0"/>
              <w:ind w:firstLine="720"/>
              <w:jc w:val="both"/>
              <w:rPr>
                <w:rFonts w:ascii="Times New Roman" w:eastAsiaTheme="minorEastAsia" w:hAnsi="Times New Roman" w:cs="Times New Roman"/>
                <w:sz w:val="20"/>
                <w:szCs w:val="20"/>
                <w:lang w:val="ru-RU"/>
              </w:rPr>
            </w:pPr>
          </w:p>
          <w:p w14:paraId="4FDCFC91" w14:textId="6BD23053" w:rsidR="009F6A8A" w:rsidRDefault="009F6A8A" w:rsidP="00661C15">
            <w:pPr>
              <w:widowControl w:val="0"/>
              <w:autoSpaceDE w:val="0"/>
              <w:autoSpaceDN w:val="0"/>
              <w:adjustRightInd w:val="0"/>
              <w:ind w:firstLine="720"/>
              <w:jc w:val="both"/>
              <w:rPr>
                <w:rFonts w:ascii="Times New Roman" w:eastAsiaTheme="minorEastAsia" w:hAnsi="Times New Roman" w:cs="Times New Roman"/>
                <w:sz w:val="20"/>
                <w:szCs w:val="20"/>
                <w:lang w:val="ru-RU"/>
              </w:rPr>
            </w:pPr>
          </w:p>
          <w:p w14:paraId="7994C9CC" w14:textId="5C0E9BCE" w:rsidR="009F6A8A" w:rsidRDefault="009F6A8A" w:rsidP="00661C15">
            <w:pPr>
              <w:widowControl w:val="0"/>
              <w:autoSpaceDE w:val="0"/>
              <w:autoSpaceDN w:val="0"/>
              <w:adjustRightInd w:val="0"/>
              <w:ind w:firstLine="720"/>
              <w:jc w:val="both"/>
              <w:rPr>
                <w:rFonts w:ascii="Times New Roman" w:eastAsiaTheme="minorEastAsia" w:hAnsi="Times New Roman" w:cs="Times New Roman"/>
                <w:sz w:val="20"/>
                <w:szCs w:val="20"/>
                <w:lang w:val="ru-RU"/>
              </w:rPr>
            </w:pPr>
          </w:p>
          <w:p w14:paraId="377C220D" w14:textId="77777777" w:rsidR="009F6A8A" w:rsidRPr="00F52FF1" w:rsidRDefault="009F6A8A" w:rsidP="00661C15">
            <w:pPr>
              <w:widowControl w:val="0"/>
              <w:autoSpaceDE w:val="0"/>
              <w:autoSpaceDN w:val="0"/>
              <w:adjustRightInd w:val="0"/>
              <w:ind w:firstLine="720"/>
              <w:jc w:val="both"/>
              <w:rPr>
                <w:rFonts w:ascii="Times New Roman" w:eastAsiaTheme="minorEastAsia" w:hAnsi="Times New Roman" w:cs="Times New Roman"/>
                <w:sz w:val="20"/>
                <w:szCs w:val="20"/>
                <w:lang w:val="ru-RU"/>
              </w:rPr>
            </w:pPr>
          </w:p>
          <w:p w14:paraId="3A0D31A9" w14:textId="7BEE53D4" w:rsidR="009F6A8A" w:rsidRPr="00661C15" w:rsidRDefault="009F6A8A" w:rsidP="00661C15">
            <w:pPr>
              <w:shd w:val="clear" w:color="auto" w:fill="FFFFFF"/>
              <w:textAlignment w:val="top"/>
              <w:rPr>
                <w:rFonts w:ascii="Times New Roman" w:eastAsia="Times New Roman" w:hAnsi="Times New Roman" w:cs="Times New Roman"/>
                <w:b/>
                <w:bCs/>
                <w:strike/>
                <w:sz w:val="20"/>
                <w:szCs w:val="20"/>
                <w:lang w:val="mn-MN"/>
              </w:rPr>
            </w:pPr>
            <w:r w:rsidRPr="00661C15">
              <w:rPr>
                <w:rFonts w:ascii="Times New Roman" w:eastAsia="Times New Roman" w:hAnsi="Times New Roman" w:cs="Times New Roman"/>
                <w:strike/>
                <w:sz w:val="20"/>
                <w:szCs w:val="20"/>
              </w:rPr>
              <w:t>Шаардлагын</w:t>
            </w:r>
            <w:r>
              <w:rPr>
                <w:rFonts w:ascii="Times New Roman" w:eastAsia="Times New Roman" w:hAnsi="Times New Roman" w:cs="Times New Roman"/>
                <w:strike/>
                <w:sz w:val="20"/>
                <w:szCs w:val="20"/>
                <w:lang w:val="mn-MN"/>
              </w:rPr>
              <w:t xml:space="preserve"> </w:t>
            </w:r>
            <w:r w:rsidRPr="00661C15">
              <w:rPr>
                <w:rFonts w:ascii="Times New Roman" w:eastAsia="Times New Roman" w:hAnsi="Times New Roman" w:cs="Times New Roman"/>
                <w:color w:val="00B050"/>
                <w:sz w:val="20"/>
                <w:szCs w:val="20"/>
                <w:lang w:val="mn-MN"/>
              </w:rPr>
              <w:t>заалтын</w:t>
            </w:r>
          </w:p>
        </w:tc>
        <w:tc>
          <w:tcPr>
            <w:tcW w:w="3674" w:type="dxa"/>
          </w:tcPr>
          <w:p w14:paraId="1A8F5957" w14:textId="77777777" w:rsidR="009F6A8A" w:rsidRDefault="009F6A8A" w:rsidP="00661C15">
            <w:pPr>
              <w:widowControl w:val="0"/>
              <w:autoSpaceDE w:val="0"/>
              <w:autoSpaceDN w:val="0"/>
              <w:adjustRightInd w:val="0"/>
              <w:ind w:firstLine="720"/>
              <w:jc w:val="both"/>
              <w:rPr>
                <w:rFonts w:ascii="Times New Roman" w:eastAsiaTheme="minorEastAsia" w:hAnsi="Times New Roman" w:cs="Times New Roman"/>
                <w:sz w:val="20"/>
                <w:szCs w:val="20"/>
                <w:lang w:val="ru-RU"/>
              </w:rPr>
            </w:pPr>
            <w:bookmarkStart w:id="0" w:name="_GoBack"/>
            <w:bookmarkEnd w:id="0"/>
          </w:p>
        </w:tc>
      </w:tr>
      <w:tr w:rsidR="009F6A8A" w:rsidRPr="00F52FF1" w14:paraId="172E9879" w14:textId="08632292" w:rsidTr="009F6A8A">
        <w:tc>
          <w:tcPr>
            <w:tcW w:w="3674" w:type="dxa"/>
          </w:tcPr>
          <w:p w14:paraId="3D921CD5" w14:textId="73F373EB" w:rsidR="009F6A8A" w:rsidRPr="00661C15" w:rsidRDefault="009F6A8A" w:rsidP="00661C15">
            <w:pPr>
              <w:shd w:val="clear" w:color="auto" w:fill="FFFFFF"/>
              <w:textAlignment w:val="top"/>
              <w:rPr>
                <w:rFonts w:ascii="Times New Roman" w:eastAsia="Times New Roman" w:hAnsi="Times New Roman" w:cs="Times New Roman"/>
                <w:sz w:val="20"/>
                <w:szCs w:val="20"/>
              </w:rPr>
            </w:pPr>
            <w:r w:rsidRPr="00F52FF1">
              <w:rPr>
                <w:rFonts w:ascii="Times New Roman" w:hAnsi="Times New Roman" w:cs="Times New Roman"/>
                <w:sz w:val="20"/>
                <w:szCs w:val="20"/>
              </w:rPr>
              <w:t xml:space="preserve">3.4.2 </w:t>
            </w:r>
            <w:r w:rsidRPr="00661C15">
              <w:rPr>
                <w:rFonts w:ascii="Times New Roman" w:eastAsia="Times New Roman" w:hAnsi="Times New Roman" w:cs="Times New Roman"/>
                <w:sz w:val="20"/>
                <w:szCs w:val="20"/>
              </w:rPr>
              <w:t>Ажил эхлэхээс өмнө цахилгааны угсралтын ажилтанд аккумляторын өрөөний түлхүүр өгөх, хадгалах, тооцоо хийх тухай журам тогтоож өгвөл зохино. Байрны хаалга байнга түгжээстэй байх ёстой.</w:t>
            </w:r>
          </w:p>
          <w:p w14:paraId="496FF602" w14:textId="53548035" w:rsidR="009F6A8A" w:rsidRPr="00F52FF1" w:rsidRDefault="009F6A8A" w:rsidP="00661C15">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15382507" w14:textId="77777777" w:rsidR="009F6A8A" w:rsidRDefault="009F6A8A" w:rsidP="00661C15">
            <w:pPr>
              <w:widowControl w:val="0"/>
              <w:autoSpaceDE w:val="0"/>
              <w:autoSpaceDN w:val="0"/>
              <w:adjustRightInd w:val="0"/>
              <w:rPr>
                <w:rFonts w:ascii="Times New Roman" w:eastAsiaTheme="minorEastAsia" w:hAnsi="Times New Roman" w:cs="Times New Roman"/>
                <w:sz w:val="20"/>
                <w:szCs w:val="20"/>
                <w:lang w:val="mn-MN"/>
              </w:rPr>
            </w:pPr>
          </w:p>
          <w:p w14:paraId="34AF936C" w14:textId="77777777" w:rsidR="009F6A8A" w:rsidRDefault="009F6A8A" w:rsidP="00661C15">
            <w:pPr>
              <w:widowControl w:val="0"/>
              <w:autoSpaceDE w:val="0"/>
              <w:autoSpaceDN w:val="0"/>
              <w:adjustRightInd w:val="0"/>
              <w:rPr>
                <w:rFonts w:ascii="Times New Roman" w:eastAsiaTheme="minorEastAsia" w:hAnsi="Times New Roman" w:cs="Times New Roman"/>
                <w:sz w:val="20"/>
                <w:szCs w:val="20"/>
                <w:lang w:val="mn-MN"/>
              </w:rPr>
            </w:pPr>
          </w:p>
          <w:p w14:paraId="6F926C37" w14:textId="77777777" w:rsidR="009F6A8A" w:rsidRDefault="009F6A8A" w:rsidP="00661C15">
            <w:pPr>
              <w:widowControl w:val="0"/>
              <w:autoSpaceDE w:val="0"/>
              <w:autoSpaceDN w:val="0"/>
              <w:adjustRightInd w:val="0"/>
              <w:rPr>
                <w:rFonts w:ascii="Times New Roman" w:eastAsiaTheme="minorEastAsia" w:hAnsi="Times New Roman" w:cs="Times New Roman"/>
                <w:sz w:val="20"/>
                <w:szCs w:val="20"/>
                <w:lang w:val="mn-MN"/>
              </w:rPr>
            </w:pPr>
          </w:p>
          <w:p w14:paraId="3D2D8AB2" w14:textId="4EB77864" w:rsidR="009F6A8A" w:rsidRPr="00F52FF1" w:rsidRDefault="009F6A8A" w:rsidP="00661C15">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0366FEC2" w14:textId="5F4E7CA7" w:rsidR="009F6A8A" w:rsidRPr="00F52FF1" w:rsidRDefault="009F6A8A" w:rsidP="00661C1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tc>
        <w:tc>
          <w:tcPr>
            <w:tcW w:w="3674" w:type="dxa"/>
          </w:tcPr>
          <w:p w14:paraId="5E31E4D9" w14:textId="77777777" w:rsidR="009F6A8A" w:rsidRPr="00F52FF1" w:rsidRDefault="009F6A8A" w:rsidP="00661C1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tc>
      </w:tr>
      <w:tr w:rsidR="009F6A8A" w:rsidRPr="00F52FF1" w14:paraId="31669DEC" w14:textId="3B25404F" w:rsidTr="009F6A8A">
        <w:tc>
          <w:tcPr>
            <w:tcW w:w="3674" w:type="dxa"/>
          </w:tcPr>
          <w:p w14:paraId="0A409290" w14:textId="57BDAD35" w:rsidR="009F6A8A" w:rsidRPr="00F52FF1" w:rsidRDefault="009F6A8A" w:rsidP="00661C15">
            <w:pPr>
              <w:widowControl w:val="0"/>
              <w:autoSpaceDE w:val="0"/>
              <w:autoSpaceDN w:val="0"/>
              <w:adjustRightInd w:val="0"/>
              <w:jc w:val="both"/>
              <w:rPr>
                <w:rFonts w:ascii="Times New Roman" w:eastAsiaTheme="minorEastAsia" w:hAnsi="Times New Roman" w:cs="Times New Roman"/>
                <w:sz w:val="20"/>
                <w:szCs w:val="20"/>
                <w:lang w:val="ru-RU"/>
              </w:rPr>
            </w:pPr>
            <w:r w:rsidRPr="00F52FF1">
              <w:rPr>
                <w:rFonts w:ascii="Times New Roman" w:hAnsi="Times New Roman" w:cs="Times New Roman"/>
                <w:sz w:val="20"/>
                <w:szCs w:val="20"/>
              </w:rPr>
              <w:t xml:space="preserve">3.4.3 </w:t>
            </w:r>
            <w:r w:rsidRPr="00F52FF1">
              <w:rPr>
                <w:rFonts w:ascii="Times New Roman" w:eastAsia="Times New Roman" w:hAnsi="Times New Roman" w:cs="Times New Roman"/>
                <w:sz w:val="20"/>
                <w:szCs w:val="20"/>
              </w:rPr>
              <w:t>Аккумляторын батарейн угсралтын ажил гүйцэтгэгчид нь цахилгааны аюулгүй ажиллагааны III–аас багагүй групптэй байх ёстой</w:t>
            </w:r>
          </w:p>
        </w:tc>
        <w:tc>
          <w:tcPr>
            <w:tcW w:w="3674" w:type="dxa"/>
          </w:tcPr>
          <w:p w14:paraId="19291549" w14:textId="77777777" w:rsidR="009F6A8A" w:rsidRDefault="009F6A8A" w:rsidP="00661C15">
            <w:pPr>
              <w:pStyle w:val="ListParagraph"/>
              <w:shd w:val="clear" w:color="auto" w:fill="FFFFFF"/>
              <w:spacing w:after="0" w:line="240" w:lineRule="auto"/>
              <w:ind w:left="0"/>
              <w:textAlignment w:val="top"/>
              <w:rPr>
                <w:rFonts w:ascii="Times New Roman" w:eastAsiaTheme="minorEastAsia" w:hAnsi="Times New Roman" w:cs="Times New Roman"/>
                <w:sz w:val="20"/>
                <w:szCs w:val="20"/>
                <w:lang w:val="mn-MN"/>
              </w:rPr>
            </w:pPr>
          </w:p>
          <w:p w14:paraId="6A4342CD" w14:textId="0F1E517E" w:rsidR="009F6A8A" w:rsidRPr="00F52FF1" w:rsidRDefault="009F6A8A" w:rsidP="00242635">
            <w:pPr>
              <w:pStyle w:val="ListParagraph"/>
              <w:shd w:val="clear" w:color="auto" w:fill="FFFFFF"/>
              <w:spacing w:after="0" w:line="240" w:lineRule="auto"/>
              <w:ind w:left="0"/>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62759307" w14:textId="0294A3D4" w:rsidR="009F6A8A" w:rsidRPr="00F52FF1" w:rsidRDefault="009F6A8A" w:rsidP="00661C1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tc>
        <w:tc>
          <w:tcPr>
            <w:tcW w:w="3674" w:type="dxa"/>
          </w:tcPr>
          <w:p w14:paraId="1F20EA9F" w14:textId="77777777" w:rsidR="009F6A8A" w:rsidRPr="00F52FF1" w:rsidRDefault="009F6A8A" w:rsidP="00661C1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tc>
      </w:tr>
      <w:tr w:rsidR="009F6A8A" w:rsidRPr="00F52FF1" w14:paraId="0C960616" w14:textId="4CD59A05" w:rsidTr="009F6A8A">
        <w:trPr>
          <w:trHeight w:val="70"/>
        </w:trPr>
        <w:tc>
          <w:tcPr>
            <w:tcW w:w="3674" w:type="dxa"/>
          </w:tcPr>
          <w:p w14:paraId="3A680991" w14:textId="7EB65F84" w:rsidR="009F6A8A" w:rsidRPr="00F52FF1" w:rsidRDefault="009F6A8A" w:rsidP="00661C15">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4 </w:t>
            </w:r>
            <w:r w:rsidRPr="00F52FF1">
              <w:rPr>
                <w:rFonts w:ascii="Times New Roman" w:eastAsia="Times New Roman" w:hAnsi="Times New Roman" w:cs="Times New Roman"/>
                <w:sz w:val="20"/>
                <w:szCs w:val="20"/>
              </w:rPr>
              <w:t>Аккумляторын батарейг угсрах цахилгаан угсралтын ажилтан хүчил (шүлт)-д тэсвэртэй хувцас, хормогч, резин гутал, бээлий өмсөх ба нүд, нүүр угаах саармагжуулах уусмал бэлтгэсэн байвал зохино.</w:t>
            </w:r>
          </w:p>
          <w:p w14:paraId="4F42FBFE" w14:textId="0441DE05" w:rsidR="009F6A8A" w:rsidRPr="00F52FF1" w:rsidRDefault="009F6A8A" w:rsidP="000416CB">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2F62BD8B" w14:textId="77777777" w:rsidR="009F6A8A" w:rsidRPr="000416CB" w:rsidRDefault="009F6A8A" w:rsidP="000416CB">
            <w:pPr>
              <w:shd w:val="clear" w:color="auto" w:fill="FFFFFF"/>
              <w:textAlignment w:val="top"/>
              <w:rPr>
                <w:rFonts w:ascii="Times New Roman" w:eastAsia="Times New Roman" w:hAnsi="Times New Roman" w:cs="Times New Roman"/>
                <w:color w:val="00B050"/>
                <w:sz w:val="20"/>
                <w:szCs w:val="20"/>
              </w:rPr>
            </w:pPr>
            <w:r w:rsidRPr="000416CB">
              <w:rPr>
                <w:rFonts w:ascii="Times New Roman" w:eastAsia="Times New Roman" w:hAnsi="Times New Roman" w:cs="Times New Roman"/>
                <w:color w:val="00B050"/>
                <w:sz w:val="20"/>
                <w:szCs w:val="20"/>
                <w:lang w:val="mn-MN"/>
              </w:rPr>
              <w:lastRenderedPageBreak/>
              <w:t xml:space="preserve">3.4.4 </w:t>
            </w:r>
            <w:r w:rsidRPr="000416CB">
              <w:rPr>
                <w:rFonts w:ascii="Times New Roman" w:eastAsia="Times New Roman" w:hAnsi="Times New Roman" w:cs="Times New Roman"/>
                <w:color w:val="00B050"/>
                <w:sz w:val="20"/>
                <w:szCs w:val="20"/>
              </w:rPr>
              <w:t>Аккумляторын батарейг угсрах цахилгаан угсралтын ажилтан хүчил (шүлт)-д тэсвэртэй хувцас, хормогч, резин гутал, бээлий өмсөх ба нүд, нүүр угаах саармагжуулах уусмал бэлтгэсэн байвал зохино.</w:t>
            </w:r>
          </w:p>
          <w:p w14:paraId="7F26BFB9" w14:textId="7A0E5289" w:rsidR="009F6A8A" w:rsidRPr="00F52FF1" w:rsidRDefault="009F6A8A" w:rsidP="000416CB">
            <w:pPr>
              <w:shd w:val="clear" w:color="auto" w:fill="FFFFFF"/>
              <w:textAlignment w:val="top"/>
              <w:rPr>
                <w:rFonts w:ascii="Times New Roman" w:eastAsiaTheme="minorEastAsia" w:hAnsi="Times New Roman" w:cs="Times New Roman"/>
                <w:sz w:val="20"/>
                <w:szCs w:val="20"/>
                <w:lang w:val="mn-MN"/>
              </w:rPr>
            </w:pPr>
            <w:r w:rsidRPr="000416CB">
              <w:rPr>
                <w:rFonts w:ascii="Times New Roman" w:eastAsiaTheme="minorEastAsia" w:hAnsi="Times New Roman" w:cs="Times New Roman"/>
                <w:color w:val="00B050"/>
                <w:sz w:val="20"/>
                <w:szCs w:val="20"/>
                <w:lang w:val="mn-MN"/>
              </w:rPr>
              <w:lastRenderedPageBreak/>
              <w:t>М</w:t>
            </w:r>
            <w:r w:rsidRPr="000416CB">
              <w:rPr>
                <w:rFonts w:ascii="Times New Roman" w:eastAsiaTheme="minorEastAsia" w:hAnsi="Times New Roman" w:cs="Times New Roman"/>
                <w:color w:val="00B050"/>
                <w:sz w:val="20"/>
                <w:szCs w:val="20"/>
                <w:lang w:val="ru-RU"/>
              </w:rPr>
              <w:t xml:space="preserve">өн электродыг гагнах үед  даавуун </w:t>
            </w:r>
            <w:r w:rsidRPr="000416CB">
              <w:rPr>
                <w:rFonts w:ascii="Times New Roman" w:eastAsiaTheme="minorEastAsia" w:hAnsi="Times New Roman" w:cs="Times New Roman"/>
                <w:color w:val="00B050"/>
                <w:sz w:val="20"/>
                <w:szCs w:val="20"/>
                <w:lang w:val="mn-MN"/>
              </w:rPr>
              <w:t xml:space="preserve">өмд </w:t>
            </w:r>
            <w:r w:rsidRPr="000416CB">
              <w:rPr>
                <w:rFonts w:ascii="Times New Roman" w:eastAsiaTheme="minorEastAsia" w:hAnsi="Times New Roman" w:cs="Times New Roman"/>
                <w:color w:val="00B050"/>
                <w:sz w:val="20"/>
                <w:szCs w:val="20"/>
                <w:lang w:val="ru-RU"/>
              </w:rPr>
              <w:t xml:space="preserve"> </w:t>
            </w:r>
            <w:r w:rsidRPr="000416CB">
              <w:rPr>
                <w:rFonts w:ascii="Times New Roman" w:eastAsiaTheme="minorEastAsia" w:hAnsi="Times New Roman" w:cs="Times New Roman"/>
                <w:color w:val="00B050"/>
                <w:sz w:val="20"/>
                <w:szCs w:val="20"/>
                <w:lang w:val="mn-MN"/>
              </w:rPr>
              <w:t xml:space="preserve">өмсөж, </w:t>
            </w:r>
            <w:r w:rsidRPr="000416CB">
              <w:rPr>
                <w:rFonts w:ascii="Times New Roman" w:eastAsiaTheme="minorEastAsia" w:hAnsi="Times New Roman" w:cs="Times New Roman"/>
                <w:color w:val="00B050"/>
                <w:sz w:val="20"/>
                <w:szCs w:val="20"/>
                <w:lang w:val="ru-RU"/>
              </w:rPr>
              <w:t>брезент</w:t>
            </w:r>
            <w:r w:rsidRPr="000416CB">
              <w:rPr>
                <w:rFonts w:ascii="Times New Roman" w:eastAsiaTheme="minorEastAsia" w:hAnsi="Times New Roman" w:cs="Times New Roman"/>
                <w:color w:val="00B050"/>
                <w:sz w:val="20"/>
                <w:szCs w:val="20"/>
                <w:lang w:val="mn-MN"/>
              </w:rPr>
              <w:t xml:space="preserve">эн </w:t>
            </w:r>
            <w:r w:rsidRPr="000416CB">
              <w:rPr>
                <w:rFonts w:ascii="Times New Roman" w:eastAsiaTheme="minorEastAsia" w:hAnsi="Times New Roman" w:cs="Times New Roman"/>
                <w:color w:val="00B050"/>
                <w:sz w:val="20"/>
                <w:szCs w:val="20"/>
                <w:lang w:val="ru-RU"/>
              </w:rPr>
              <w:t xml:space="preserve"> бээлий</w:t>
            </w:r>
            <w:r w:rsidRPr="000416CB">
              <w:rPr>
                <w:rFonts w:ascii="Times New Roman" w:eastAsiaTheme="minorEastAsia" w:hAnsi="Times New Roman" w:cs="Times New Roman"/>
                <w:color w:val="00B050"/>
                <w:sz w:val="20"/>
                <w:szCs w:val="20"/>
                <w:lang w:val="mn-MN"/>
              </w:rPr>
              <w:t xml:space="preserve"> хэрэглэнэ.</w:t>
            </w:r>
          </w:p>
        </w:tc>
        <w:tc>
          <w:tcPr>
            <w:tcW w:w="3674" w:type="dxa"/>
          </w:tcPr>
          <w:p w14:paraId="70F6C9BD" w14:textId="77777777" w:rsidR="009F6A8A" w:rsidRDefault="009F6A8A" w:rsidP="00661C15">
            <w:pPr>
              <w:shd w:val="clear" w:color="auto" w:fill="FFFFFF"/>
              <w:textAlignment w:val="top"/>
              <w:rPr>
                <w:rFonts w:ascii="Times New Roman" w:eastAsiaTheme="minorEastAsia" w:hAnsi="Times New Roman" w:cs="Times New Roman"/>
                <w:color w:val="00B050"/>
                <w:sz w:val="20"/>
                <w:szCs w:val="20"/>
                <w:lang w:val="mn-MN"/>
              </w:rPr>
            </w:pPr>
          </w:p>
          <w:p w14:paraId="75CD934E" w14:textId="77777777" w:rsidR="009F6A8A" w:rsidRDefault="009F6A8A" w:rsidP="00661C15">
            <w:pPr>
              <w:shd w:val="clear" w:color="auto" w:fill="FFFFFF"/>
              <w:textAlignment w:val="top"/>
              <w:rPr>
                <w:rFonts w:ascii="Times New Roman" w:eastAsiaTheme="minorEastAsia" w:hAnsi="Times New Roman" w:cs="Times New Roman"/>
                <w:color w:val="00B050"/>
                <w:sz w:val="20"/>
                <w:szCs w:val="20"/>
                <w:lang w:val="mn-MN"/>
              </w:rPr>
            </w:pPr>
          </w:p>
          <w:p w14:paraId="0E6AF7FC" w14:textId="77777777" w:rsidR="009F6A8A" w:rsidRDefault="009F6A8A" w:rsidP="00661C15">
            <w:pPr>
              <w:shd w:val="clear" w:color="auto" w:fill="FFFFFF"/>
              <w:textAlignment w:val="top"/>
              <w:rPr>
                <w:rFonts w:ascii="Times New Roman" w:eastAsiaTheme="minorEastAsia" w:hAnsi="Times New Roman" w:cs="Times New Roman"/>
                <w:color w:val="00B050"/>
                <w:sz w:val="20"/>
                <w:szCs w:val="20"/>
                <w:lang w:val="mn-MN"/>
              </w:rPr>
            </w:pPr>
          </w:p>
          <w:p w14:paraId="0CB489BE" w14:textId="77777777" w:rsidR="009F6A8A" w:rsidRDefault="009F6A8A" w:rsidP="00661C15">
            <w:pPr>
              <w:shd w:val="clear" w:color="auto" w:fill="FFFFFF"/>
              <w:textAlignment w:val="top"/>
              <w:rPr>
                <w:rFonts w:ascii="Times New Roman" w:eastAsiaTheme="minorEastAsia" w:hAnsi="Times New Roman" w:cs="Times New Roman"/>
                <w:color w:val="00B050"/>
                <w:sz w:val="20"/>
                <w:szCs w:val="20"/>
                <w:lang w:val="mn-MN"/>
              </w:rPr>
            </w:pPr>
          </w:p>
          <w:p w14:paraId="129DC95A" w14:textId="77777777" w:rsidR="009F6A8A" w:rsidRDefault="009F6A8A" w:rsidP="00661C15">
            <w:pPr>
              <w:shd w:val="clear" w:color="auto" w:fill="FFFFFF"/>
              <w:textAlignment w:val="top"/>
              <w:rPr>
                <w:rFonts w:ascii="Times New Roman" w:eastAsiaTheme="minorEastAsia" w:hAnsi="Times New Roman" w:cs="Times New Roman"/>
                <w:color w:val="00B050"/>
                <w:sz w:val="20"/>
                <w:szCs w:val="20"/>
                <w:lang w:val="mn-MN"/>
              </w:rPr>
            </w:pPr>
          </w:p>
          <w:p w14:paraId="6A54BB44" w14:textId="77777777" w:rsidR="009F6A8A" w:rsidRDefault="009F6A8A" w:rsidP="00661C15">
            <w:pPr>
              <w:shd w:val="clear" w:color="auto" w:fill="FFFFFF"/>
              <w:textAlignment w:val="top"/>
              <w:rPr>
                <w:rFonts w:ascii="Times New Roman" w:eastAsiaTheme="minorEastAsia" w:hAnsi="Times New Roman" w:cs="Times New Roman"/>
                <w:color w:val="00B050"/>
                <w:sz w:val="20"/>
                <w:szCs w:val="20"/>
                <w:lang w:val="mn-MN"/>
              </w:rPr>
            </w:pPr>
          </w:p>
          <w:p w14:paraId="4C312B96" w14:textId="4A423E16" w:rsidR="009F6A8A" w:rsidRPr="00F52FF1" w:rsidRDefault="009F6A8A" w:rsidP="00661C15">
            <w:pPr>
              <w:shd w:val="clear" w:color="auto" w:fill="FFFFFF"/>
              <w:textAlignment w:val="top"/>
              <w:rPr>
                <w:rFonts w:ascii="Times New Roman" w:eastAsia="Times New Roman" w:hAnsi="Times New Roman" w:cs="Times New Roman"/>
                <w:sz w:val="20"/>
                <w:szCs w:val="20"/>
                <w:lang w:val="mn-MN"/>
              </w:rPr>
            </w:pPr>
            <w:r w:rsidRPr="000416CB">
              <w:rPr>
                <w:rFonts w:ascii="Times New Roman" w:eastAsiaTheme="minorEastAsia" w:hAnsi="Times New Roman" w:cs="Times New Roman"/>
                <w:color w:val="00B050"/>
                <w:sz w:val="20"/>
                <w:szCs w:val="20"/>
                <w:lang w:val="mn-MN"/>
              </w:rPr>
              <w:lastRenderedPageBreak/>
              <w:t>М</w:t>
            </w:r>
            <w:r w:rsidRPr="000416CB">
              <w:rPr>
                <w:rFonts w:ascii="Times New Roman" w:eastAsiaTheme="minorEastAsia" w:hAnsi="Times New Roman" w:cs="Times New Roman"/>
                <w:color w:val="00B050"/>
                <w:sz w:val="20"/>
                <w:szCs w:val="20"/>
                <w:lang w:val="ru-RU"/>
              </w:rPr>
              <w:t xml:space="preserve">өн электродыг гагнах үед  даавуун </w:t>
            </w:r>
            <w:r w:rsidRPr="000416CB">
              <w:rPr>
                <w:rFonts w:ascii="Times New Roman" w:eastAsiaTheme="minorEastAsia" w:hAnsi="Times New Roman" w:cs="Times New Roman"/>
                <w:color w:val="00B050"/>
                <w:sz w:val="20"/>
                <w:szCs w:val="20"/>
                <w:lang w:val="mn-MN"/>
              </w:rPr>
              <w:t xml:space="preserve">өмд </w:t>
            </w:r>
            <w:r w:rsidRPr="000416CB">
              <w:rPr>
                <w:rFonts w:ascii="Times New Roman" w:eastAsiaTheme="minorEastAsia" w:hAnsi="Times New Roman" w:cs="Times New Roman"/>
                <w:color w:val="00B050"/>
                <w:sz w:val="20"/>
                <w:szCs w:val="20"/>
                <w:lang w:val="ru-RU"/>
              </w:rPr>
              <w:t xml:space="preserve"> </w:t>
            </w:r>
            <w:r w:rsidRPr="000416CB">
              <w:rPr>
                <w:rFonts w:ascii="Times New Roman" w:eastAsiaTheme="minorEastAsia" w:hAnsi="Times New Roman" w:cs="Times New Roman"/>
                <w:color w:val="00B050"/>
                <w:sz w:val="20"/>
                <w:szCs w:val="20"/>
                <w:lang w:val="mn-MN"/>
              </w:rPr>
              <w:t xml:space="preserve">өмсөж, </w:t>
            </w:r>
            <w:r w:rsidRPr="000416CB">
              <w:rPr>
                <w:rFonts w:ascii="Times New Roman" w:eastAsiaTheme="minorEastAsia" w:hAnsi="Times New Roman" w:cs="Times New Roman"/>
                <w:color w:val="00B050"/>
                <w:sz w:val="20"/>
                <w:szCs w:val="20"/>
                <w:lang w:val="ru-RU"/>
              </w:rPr>
              <w:t>брезент</w:t>
            </w:r>
            <w:r w:rsidRPr="000416CB">
              <w:rPr>
                <w:rFonts w:ascii="Times New Roman" w:eastAsiaTheme="minorEastAsia" w:hAnsi="Times New Roman" w:cs="Times New Roman"/>
                <w:color w:val="00B050"/>
                <w:sz w:val="20"/>
                <w:szCs w:val="20"/>
                <w:lang w:val="mn-MN"/>
              </w:rPr>
              <w:t xml:space="preserve">эн </w:t>
            </w:r>
            <w:r w:rsidRPr="000416CB">
              <w:rPr>
                <w:rFonts w:ascii="Times New Roman" w:eastAsiaTheme="minorEastAsia" w:hAnsi="Times New Roman" w:cs="Times New Roman"/>
                <w:color w:val="00B050"/>
                <w:sz w:val="20"/>
                <w:szCs w:val="20"/>
                <w:lang w:val="ru-RU"/>
              </w:rPr>
              <w:t xml:space="preserve"> бээлий</w:t>
            </w:r>
            <w:r w:rsidRPr="000416CB">
              <w:rPr>
                <w:rFonts w:ascii="Times New Roman" w:eastAsiaTheme="minorEastAsia" w:hAnsi="Times New Roman" w:cs="Times New Roman"/>
                <w:color w:val="00B050"/>
                <w:sz w:val="20"/>
                <w:szCs w:val="20"/>
                <w:lang w:val="mn-MN"/>
              </w:rPr>
              <w:t xml:space="preserve"> хэрэглэнэ.</w:t>
            </w:r>
          </w:p>
        </w:tc>
        <w:tc>
          <w:tcPr>
            <w:tcW w:w="3674" w:type="dxa"/>
          </w:tcPr>
          <w:p w14:paraId="39829DDD" w14:textId="77777777" w:rsidR="009F6A8A" w:rsidRDefault="009F6A8A" w:rsidP="00661C15">
            <w:pPr>
              <w:shd w:val="clear" w:color="auto" w:fill="FFFFFF"/>
              <w:textAlignment w:val="top"/>
              <w:rPr>
                <w:rFonts w:ascii="Times New Roman" w:eastAsiaTheme="minorEastAsia" w:hAnsi="Times New Roman" w:cs="Times New Roman"/>
                <w:color w:val="00B050"/>
                <w:sz w:val="20"/>
                <w:szCs w:val="20"/>
                <w:lang w:val="mn-MN"/>
              </w:rPr>
            </w:pPr>
          </w:p>
        </w:tc>
      </w:tr>
      <w:tr w:rsidR="009F6A8A" w:rsidRPr="00F52FF1" w14:paraId="79293354" w14:textId="62EEFE46" w:rsidTr="009F6A8A">
        <w:tc>
          <w:tcPr>
            <w:tcW w:w="3674" w:type="dxa"/>
          </w:tcPr>
          <w:p w14:paraId="4443CDE7" w14:textId="515E04D4" w:rsidR="009F6A8A" w:rsidRPr="00F52FF1" w:rsidRDefault="009F6A8A" w:rsidP="000416CB">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5 </w:t>
            </w:r>
            <w:r w:rsidRPr="00F52FF1">
              <w:rPr>
                <w:rFonts w:ascii="Times New Roman" w:eastAsia="Times New Roman" w:hAnsi="Times New Roman" w:cs="Times New Roman"/>
                <w:sz w:val="20"/>
                <w:szCs w:val="20"/>
              </w:rPr>
              <w:t xml:space="preserve">Угсралтын ажил эхлэхээс өмнө аккумляторын өрөөний агааржуулалтын системийг урьдчилан ажиллуулж шалгасан байх ба халаалт, гэрэлтүүлгийг бүрэн хийж гүйцээсэн байх ёстой. </w:t>
            </w:r>
            <w:proofErr w:type="gramStart"/>
            <w:r w:rsidRPr="00F52FF1">
              <w:rPr>
                <w:rFonts w:ascii="Times New Roman" w:eastAsia="Times New Roman" w:hAnsi="Times New Roman" w:cs="Times New Roman"/>
                <w:sz w:val="20"/>
                <w:szCs w:val="20"/>
              </w:rPr>
              <w:t>Аккумляторын  өрөөг</w:t>
            </w:r>
            <w:proofErr w:type="gramEnd"/>
            <w:r w:rsidRPr="00F52FF1">
              <w:rPr>
                <w:rFonts w:ascii="Times New Roman" w:eastAsia="Times New Roman" w:hAnsi="Times New Roman" w:cs="Times New Roman"/>
                <w:sz w:val="20"/>
                <w:szCs w:val="20"/>
              </w:rPr>
              <w:t xml:space="preserve"> түр схемээр гэрэлтүүлж болохгүй.</w:t>
            </w:r>
          </w:p>
          <w:p w14:paraId="6C0CFCC4" w14:textId="6CA596A2" w:rsidR="009F6A8A" w:rsidRPr="00F52FF1" w:rsidRDefault="009F6A8A" w:rsidP="00661C15">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6F320CBE" w14:textId="77777777" w:rsidR="009F6A8A" w:rsidRDefault="009F6A8A" w:rsidP="00661C15">
            <w:pPr>
              <w:widowControl w:val="0"/>
              <w:autoSpaceDE w:val="0"/>
              <w:autoSpaceDN w:val="0"/>
              <w:adjustRightInd w:val="0"/>
              <w:ind w:left="44"/>
              <w:rPr>
                <w:rFonts w:ascii="Times New Roman" w:eastAsiaTheme="minorEastAsia" w:hAnsi="Times New Roman" w:cs="Times New Roman"/>
                <w:sz w:val="20"/>
                <w:szCs w:val="20"/>
                <w:lang w:val="mn-MN"/>
              </w:rPr>
            </w:pPr>
          </w:p>
          <w:p w14:paraId="556F2D63" w14:textId="77777777" w:rsidR="009F6A8A" w:rsidRDefault="009F6A8A" w:rsidP="00661C15">
            <w:pPr>
              <w:widowControl w:val="0"/>
              <w:autoSpaceDE w:val="0"/>
              <w:autoSpaceDN w:val="0"/>
              <w:adjustRightInd w:val="0"/>
              <w:ind w:left="44"/>
              <w:rPr>
                <w:rFonts w:ascii="Times New Roman" w:eastAsiaTheme="minorEastAsia" w:hAnsi="Times New Roman" w:cs="Times New Roman"/>
                <w:sz w:val="20"/>
                <w:szCs w:val="20"/>
                <w:lang w:val="mn-MN"/>
              </w:rPr>
            </w:pPr>
          </w:p>
          <w:p w14:paraId="4C69D07D" w14:textId="77777777" w:rsidR="009F6A8A" w:rsidRDefault="009F6A8A" w:rsidP="00661C15">
            <w:pPr>
              <w:widowControl w:val="0"/>
              <w:autoSpaceDE w:val="0"/>
              <w:autoSpaceDN w:val="0"/>
              <w:adjustRightInd w:val="0"/>
              <w:ind w:left="44"/>
              <w:rPr>
                <w:rFonts w:ascii="Times New Roman" w:eastAsiaTheme="minorEastAsia" w:hAnsi="Times New Roman" w:cs="Times New Roman"/>
                <w:sz w:val="20"/>
                <w:szCs w:val="20"/>
                <w:lang w:val="mn-MN"/>
              </w:rPr>
            </w:pPr>
          </w:p>
          <w:p w14:paraId="32015BBD" w14:textId="252D0D74" w:rsidR="009F6A8A" w:rsidRPr="00F52FF1" w:rsidRDefault="009F6A8A" w:rsidP="000416CB">
            <w:pPr>
              <w:widowControl w:val="0"/>
              <w:autoSpaceDE w:val="0"/>
              <w:autoSpaceDN w:val="0"/>
              <w:adjustRightInd w:val="0"/>
              <w:ind w:left="44"/>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AF467B6" w14:textId="127031D7" w:rsidR="009F6A8A" w:rsidRPr="00F52FF1" w:rsidRDefault="009F6A8A" w:rsidP="00661C15">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059DBF37" w14:textId="77777777" w:rsidR="009F6A8A" w:rsidRPr="00F52FF1" w:rsidRDefault="009F6A8A" w:rsidP="00661C15">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70FBDDE7" w14:textId="0FBD5728" w:rsidTr="009F6A8A">
        <w:tc>
          <w:tcPr>
            <w:tcW w:w="3674" w:type="dxa"/>
          </w:tcPr>
          <w:p w14:paraId="4B97538E" w14:textId="0FDED628" w:rsidR="009F6A8A" w:rsidRPr="00F52FF1" w:rsidRDefault="009F6A8A" w:rsidP="000416CB">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6 </w:t>
            </w:r>
            <w:r w:rsidRPr="00F52FF1">
              <w:rPr>
                <w:rFonts w:ascii="Times New Roman" w:eastAsia="Times New Roman" w:hAnsi="Times New Roman" w:cs="Times New Roman"/>
                <w:sz w:val="20"/>
                <w:szCs w:val="20"/>
              </w:rPr>
              <w:t>Аккумляторын өрөөнд тамхи татах, ил гал гаргах, цахилгаан халаагч хэрэгслэл ашиглах, түүнчлэн оч хаяж болзошгүй тоног төхөөрөмж, багаж хэрэглэхийг хориглоно.</w:t>
            </w:r>
          </w:p>
          <w:p w14:paraId="58A6AE5E" w14:textId="5BAF5A82" w:rsidR="009F6A8A" w:rsidRPr="00F52FF1" w:rsidRDefault="009F6A8A" w:rsidP="000416CB">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741040C3" w14:textId="77777777" w:rsidR="009F6A8A" w:rsidRDefault="009F6A8A" w:rsidP="000416CB">
            <w:pPr>
              <w:shd w:val="clear" w:color="auto" w:fill="FFFFFF"/>
              <w:ind w:left="44"/>
              <w:textAlignment w:val="top"/>
              <w:rPr>
                <w:rFonts w:ascii="Times New Roman" w:eastAsiaTheme="minorEastAsia" w:hAnsi="Times New Roman" w:cs="Times New Roman"/>
                <w:sz w:val="20"/>
                <w:szCs w:val="20"/>
                <w:lang w:val="mn-MN"/>
              </w:rPr>
            </w:pPr>
          </w:p>
          <w:p w14:paraId="1CDD9855" w14:textId="77777777" w:rsidR="009F6A8A" w:rsidRDefault="009F6A8A" w:rsidP="000416CB">
            <w:pPr>
              <w:shd w:val="clear" w:color="auto" w:fill="FFFFFF"/>
              <w:ind w:left="44"/>
              <w:textAlignment w:val="top"/>
              <w:rPr>
                <w:rFonts w:ascii="Times New Roman" w:eastAsiaTheme="minorEastAsia" w:hAnsi="Times New Roman" w:cs="Times New Roman"/>
                <w:sz w:val="20"/>
                <w:szCs w:val="20"/>
                <w:lang w:val="mn-MN"/>
              </w:rPr>
            </w:pPr>
          </w:p>
          <w:p w14:paraId="64AB228C" w14:textId="77777777" w:rsidR="009F6A8A" w:rsidRDefault="009F6A8A" w:rsidP="000416CB">
            <w:pPr>
              <w:shd w:val="clear" w:color="auto" w:fill="FFFFFF"/>
              <w:ind w:left="44"/>
              <w:textAlignment w:val="top"/>
              <w:rPr>
                <w:rFonts w:ascii="Times New Roman" w:eastAsiaTheme="minorEastAsia" w:hAnsi="Times New Roman" w:cs="Times New Roman"/>
                <w:sz w:val="20"/>
                <w:szCs w:val="20"/>
                <w:lang w:val="mn-MN"/>
              </w:rPr>
            </w:pPr>
          </w:p>
          <w:p w14:paraId="6DB918DE" w14:textId="7C29A4FB" w:rsidR="009F6A8A" w:rsidRPr="00F52FF1" w:rsidRDefault="009F6A8A" w:rsidP="001648CB">
            <w:pPr>
              <w:shd w:val="clear" w:color="auto" w:fill="FFFFFF"/>
              <w:ind w:left="44"/>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325E9F5" w14:textId="4AF6031D" w:rsidR="009F6A8A" w:rsidRPr="00F52FF1" w:rsidRDefault="009F6A8A" w:rsidP="000416CB">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6DC55984" w14:textId="77777777" w:rsidR="009F6A8A" w:rsidRPr="00F52FF1" w:rsidRDefault="009F6A8A" w:rsidP="000416CB">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7E153167" w14:textId="470821CD" w:rsidTr="009F6A8A">
        <w:tc>
          <w:tcPr>
            <w:tcW w:w="3674" w:type="dxa"/>
          </w:tcPr>
          <w:p w14:paraId="166DF103" w14:textId="3B73EF3D" w:rsidR="009F6A8A" w:rsidRPr="001648CB" w:rsidRDefault="009F6A8A" w:rsidP="001648CB">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7 </w:t>
            </w:r>
            <w:r w:rsidRPr="00F52FF1">
              <w:rPr>
                <w:rFonts w:ascii="Times New Roman" w:eastAsia="Times New Roman" w:hAnsi="Times New Roman" w:cs="Times New Roman"/>
                <w:sz w:val="20"/>
                <w:szCs w:val="20"/>
              </w:rPr>
              <w:t>Батарей цэнэглэж эхлэхээс 30 минутын өмнө аккумляторын өрөөнд албадлагын агааржуулалтын системийг залгах ба цэнэглэж дууссанаас хойш 1,5 цагаа</w:t>
            </w:r>
            <w:r>
              <w:rPr>
                <w:rFonts w:ascii="Times New Roman" w:eastAsia="Times New Roman" w:hAnsi="Times New Roman" w:cs="Times New Roman"/>
                <w:sz w:val="20"/>
                <w:szCs w:val="20"/>
              </w:rPr>
              <w:t>с хэтрүүлэлгүй салгавал зохино.</w:t>
            </w:r>
          </w:p>
        </w:tc>
        <w:tc>
          <w:tcPr>
            <w:tcW w:w="3674" w:type="dxa"/>
          </w:tcPr>
          <w:p w14:paraId="2A7813D9" w14:textId="77777777" w:rsidR="009F6A8A" w:rsidRDefault="009F6A8A" w:rsidP="000416CB">
            <w:pPr>
              <w:widowControl w:val="0"/>
              <w:autoSpaceDE w:val="0"/>
              <w:autoSpaceDN w:val="0"/>
              <w:adjustRightInd w:val="0"/>
              <w:ind w:left="44"/>
              <w:rPr>
                <w:rFonts w:ascii="Times New Roman" w:eastAsiaTheme="minorEastAsia" w:hAnsi="Times New Roman" w:cs="Times New Roman"/>
                <w:sz w:val="20"/>
                <w:szCs w:val="20"/>
                <w:lang w:val="mn-MN"/>
              </w:rPr>
            </w:pPr>
          </w:p>
          <w:p w14:paraId="5FDB6090" w14:textId="77777777" w:rsidR="009F6A8A" w:rsidRDefault="009F6A8A" w:rsidP="000416CB">
            <w:pPr>
              <w:widowControl w:val="0"/>
              <w:autoSpaceDE w:val="0"/>
              <w:autoSpaceDN w:val="0"/>
              <w:adjustRightInd w:val="0"/>
              <w:ind w:left="44"/>
              <w:rPr>
                <w:rFonts w:ascii="Times New Roman" w:eastAsiaTheme="minorEastAsia" w:hAnsi="Times New Roman" w:cs="Times New Roman"/>
                <w:sz w:val="20"/>
                <w:szCs w:val="20"/>
                <w:lang w:val="mn-MN"/>
              </w:rPr>
            </w:pPr>
          </w:p>
          <w:p w14:paraId="7C6D0992" w14:textId="5B9E381C" w:rsidR="009F6A8A" w:rsidRPr="00F52FF1" w:rsidRDefault="009F6A8A" w:rsidP="001648CB">
            <w:pPr>
              <w:widowControl w:val="0"/>
              <w:autoSpaceDE w:val="0"/>
              <w:autoSpaceDN w:val="0"/>
              <w:adjustRightInd w:val="0"/>
              <w:ind w:left="44"/>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53409DAF" w14:textId="5AE246AD" w:rsidR="009F6A8A" w:rsidRPr="00F52FF1" w:rsidRDefault="009F6A8A" w:rsidP="000416CB">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1E059143" w14:textId="77777777" w:rsidR="009F6A8A" w:rsidRPr="00F52FF1" w:rsidRDefault="009F6A8A" w:rsidP="000416CB">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01FB25AB" w14:textId="56A27E5F" w:rsidTr="009F6A8A">
        <w:tc>
          <w:tcPr>
            <w:tcW w:w="3674" w:type="dxa"/>
          </w:tcPr>
          <w:p w14:paraId="07D65FE2" w14:textId="77777777" w:rsidR="009F6A8A" w:rsidRPr="00F52FF1" w:rsidRDefault="009F6A8A" w:rsidP="000416CB">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 xml:space="preserve">3,4,8 </w:t>
            </w:r>
            <w:r w:rsidRPr="00F52FF1">
              <w:rPr>
                <w:rFonts w:ascii="Times New Roman" w:eastAsia="Times New Roman" w:hAnsi="Times New Roman" w:cs="Times New Roman"/>
                <w:sz w:val="20"/>
                <w:szCs w:val="20"/>
              </w:rPr>
              <w:t>Хар тугалган электрод, хүчил, шүлт хадгалах болон аккумляторын электродыг тэгшилж угсарч, гагнах байранд хоол хүнс хадгалах, хэрэглэх, ундны устай сав байлгахыг хориглоно.</w:t>
            </w:r>
          </w:p>
          <w:p w14:paraId="5EE8FB56" w14:textId="59FF0F2F" w:rsidR="009F6A8A" w:rsidRPr="00F52FF1" w:rsidRDefault="009F6A8A" w:rsidP="000416CB">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61DD03D8" w14:textId="77777777" w:rsidR="009F6A8A" w:rsidRDefault="009F6A8A" w:rsidP="000416CB">
            <w:pPr>
              <w:shd w:val="clear" w:color="auto" w:fill="FFFFFF"/>
              <w:ind w:left="44"/>
              <w:textAlignment w:val="top"/>
              <w:rPr>
                <w:rFonts w:ascii="Times New Roman" w:eastAsiaTheme="minorEastAsia" w:hAnsi="Times New Roman" w:cs="Times New Roman"/>
                <w:sz w:val="20"/>
                <w:szCs w:val="20"/>
                <w:lang w:val="mn-MN"/>
              </w:rPr>
            </w:pPr>
          </w:p>
          <w:p w14:paraId="746863C2" w14:textId="77777777" w:rsidR="009F6A8A" w:rsidRDefault="009F6A8A" w:rsidP="000416CB">
            <w:pPr>
              <w:shd w:val="clear" w:color="auto" w:fill="FFFFFF"/>
              <w:ind w:left="44"/>
              <w:textAlignment w:val="top"/>
              <w:rPr>
                <w:rFonts w:ascii="Times New Roman" w:eastAsiaTheme="minorEastAsia" w:hAnsi="Times New Roman" w:cs="Times New Roman"/>
                <w:sz w:val="20"/>
                <w:szCs w:val="20"/>
                <w:lang w:val="mn-MN"/>
              </w:rPr>
            </w:pPr>
          </w:p>
          <w:p w14:paraId="0AFD3769" w14:textId="77777777" w:rsidR="009F6A8A" w:rsidRDefault="009F6A8A" w:rsidP="000416CB">
            <w:pPr>
              <w:shd w:val="clear" w:color="auto" w:fill="FFFFFF"/>
              <w:ind w:left="44"/>
              <w:textAlignment w:val="top"/>
              <w:rPr>
                <w:rFonts w:ascii="Times New Roman" w:eastAsiaTheme="minorEastAsia" w:hAnsi="Times New Roman" w:cs="Times New Roman"/>
                <w:sz w:val="20"/>
                <w:szCs w:val="20"/>
                <w:lang w:val="mn-MN"/>
              </w:rPr>
            </w:pPr>
          </w:p>
          <w:p w14:paraId="129F3D30" w14:textId="63C801E2" w:rsidR="009F6A8A" w:rsidRPr="00F52FF1" w:rsidRDefault="009F6A8A" w:rsidP="001648CB">
            <w:pPr>
              <w:shd w:val="clear" w:color="auto" w:fill="FFFFFF"/>
              <w:ind w:left="44"/>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7C1DA526" w14:textId="35BE3E34" w:rsidR="009F6A8A" w:rsidRPr="00F52FF1" w:rsidRDefault="009F6A8A" w:rsidP="000416CB">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32D6E3D8" w14:textId="77777777" w:rsidR="009F6A8A" w:rsidRPr="00F52FF1" w:rsidRDefault="009F6A8A" w:rsidP="000416CB">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551D8469" w14:textId="78EFAD6E" w:rsidTr="009F6A8A">
        <w:tc>
          <w:tcPr>
            <w:tcW w:w="3674" w:type="dxa"/>
          </w:tcPr>
          <w:p w14:paraId="46291C72" w14:textId="04025C32" w:rsidR="009F6A8A" w:rsidRPr="00F52FF1" w:rsidRDefault="009F6A8A" w:rsidP="000416CB">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9 </w:t>
            </w:r>
            <w:r w:rsidRPr="00F52FF1">
              <w:rPr>
                <w:rFonts w:ascii="Times New Roman" w:eastAsia="Times New Roman" w:hAnsi="Times New Roman" w:cs="Times New Roman"/>
                <w:sz w:val="20"/>
                <w:szCs w:val="20"/>
              </w:rPr>
              <w:t>Хүчил, шүлт хадгалах байранд электролит найруулахаас өөр ажил хийхийг хориглоно.</w:t>
            </w:r>
          </w:p>
          <w:p w14:paraId="3DFF5AF2" w14:textId="28F661A8" w:rsidR="009F6A8A" w:rsidRPr="00F52FF1" w:rsidRDefault="009F6A8A" w:rsidP="000416CB">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032F110B" w14:textId="77777777" w:rsidR="009F6A8A" w:rsidRDefault="009F6A8A" w:rsidP="000416CB">
            <w:pPr>
              <w:widowControl w:val="0"/>
              <w:autoSpaceDE w:val="0"/>
              <w:autoSpaceDN w:val="0"/>
              <w:adjustRightInd w:val="0"/>
              <w:ind w:left="44"/>
              <w:rPr>
                <w:rFonts w:ascii="Times New Roman" w:eastAsiaTheme="minorEastAsia" w:hAnsi="Times New Roman" w:cs="Times New Roman"/>
                <w:sz w:val="20"/>
                <w:szCs w:val="20"/>
                <w:lang w:val="mn-MN"/>
              </w:rPr>
            </w:pPr>
          </w:p>
          <w:p w14:paraId="1BC0F902" w14:textId="1E9632FF" w:rsidR="009F6A8A" w:rsidRPr="00F52FF1" w:rsidRDefault="009F6A8A" w:rsidP="001648CB">
            <w:pPr>
              <w:widowControl w:val="0"/>
              <w:autoSpaceDE w:val="0"/>
              <w:autoSpaceDN w:val="0"/>
              <w:adjustRightInd w:val="0"/>
              <w:ind w:left="44"/>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5B4F3FF" w14:textId="5E65252F" w:rsidR="009F6A8A" w:rsidRPr="00F52FF1" w:rsidRDefault="009F6A8A" w:rsidP="000416CB">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1DDD5E9B" w14:textId="77777777" w:rsidR="009F6A8A" w:rsidRPr="00F52FF1" w:rsidRDefault="009F6A8A" w:rsidP="000416CB">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5993B20E" w14:textId="50832DB5" w:rsidTr="009F6A8A">
        <w:trPr>
          <w:trHeight w:val="2240"/>
        </w:trPr>
        <w:tc>
          <w:tcPr>
            <w:tcW w:w="3674" w:type="dxa"/>
          </w:tcPr>
          <w:p w14:paraId="511EEE81" w14:textId="6A297C86" w:rsidR="009F6A8A" w:rsidRPr="00F52FF1" w:rsidRDefault="009F6A8A" w:rsidP="001648CB">
            <w:pPr>
              <w:widowControl w:val="0"/>
              <w:autoSpaceDE w:val="0"/>
              <w:autoSpaceDN w:val="0"/>
              <w:adjustRightInd w:val="0"/>
              <w:jc w:val="both"/>
              <w:rPr>
                <w:rFonts w:ascii="Times New Roman" w:eastAsiaTheme="minorEastAsia" w:hAnsi="Times New Roman" w:cs="Times New Roman"/>
                <w:sz w:val="20"/>
                <w:szCs w:val="20"/>
                <w:lang w:val="ru-RU"/>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10</w:t>
            </w:r>
            <w:r w:rsidRPr="00F52FF1">
              <w:rPr>
                <w:rFonts w:ascii="Times New Roman" w:eastAsiaTheme="minorEastAsia" w:hAnsi="Times New Roman" w:cs="Times New Roman"/>
                <w:sz w:val="20"/>
                <w:szCs w:val="20"/>
                <w:lang w:val="mn-MN"/>
              </w:rPr>
              <w:t xml:space="preserve"> </w:t>
            </w:r>
            <w:r w:rsidRPr="00F52FF1">
              <w:rPr>
                <w:rFonts w:ascii="Times New Roman" w:eastAsia="Times New Roman" w:hAnsi="Times New Roman" w:cs="Times New Roman"/>
                <w:sz w:val="20"/>
                <w:szCs w:val="20"/>
              </w:rPr>
              <w:t>Хүчил хадгалах тусгай байранд зөвхөн нэрмэл ус хадгалахыг зөвшөөрнө. Хүчил нь бариул бүхий олсон сагстай, нягт таглаа бүхий шилэн саванд байх ёстой. Хүчил (шүлт) ба нэрмэл устай шилэн саван дээр тэдгээрийн нэр, хаягийг тавьсан байх ёстой.</w:t>
            </w:r>
          </w:p>
        </w:tc>
        <w:tc>
          <w:tcPr>
            <w:tcW w:w="3674" w:type="dxa"/>
          </w:tcPr>
          <w:p w14:paraId="36D010F9" w14:textId="77777777" w:rsidR="009F6A8A" w:rsidRDefault="009F6A8A" w:rsidP="000416CB">
            <w:pPr>
              <w:numPr>
                <w:ilvl w:val="2"/>
                <w:numId w:val="15"/>
              </w:numPr>
              <w:shd w:val="clear" w:color="auto" w:fill="FFFFFF"/>
              <w:ind w:left="44"/>
              <w:textAlignment w:val="top"/>
              <w:rPr>
                <w:rFonts w:ascii="Times New Roman" w:eastAsiaTheme="minorEastAsia" w:hAnsi="Times New Roman" w:cs="Times New Roman"/>
                <w:sz w:val="20"/>
                <w:szCs w:val="20"/>
                <w:lang w:val="mn-MN"/>
              </w:rPr>
            </w:pPr>
          </w:p>
          <w:p w14:paraId="7F89D784" w14:textId="77777777" w:rsidR="009F6A8A" w:rsidRDefault="009F6A8A" w:rsidP="000416CB">
            <w:pPr>
              <w:numPr>
                <w:ilvl w:val="2"/>
                <w:numId w:val="15"/>
              </w:numPr>
              <w:shd w:val="clear" w:color="auto" w:fill="FFFFFF"/>
              <w:ind w:left="44"/>
              <w:textAlignment w:val="top"/>
              <w:rPr>
                <w:rFonts w:ascii="Times New Roman" w:eastAsiaTheme="minorEastAsia" w:hAnsi="Times New Roman" w:cs="Times New Roman"/>
                <w:sz w:val="20"/>
                <w:szCs w:val="20"/>
                <w:lang w:val="mn-MN"/>
              </w:rPr>
            </w:pPr>
          </w:p>
          <w:p w14:paraId="23F3A374" w14:textId="77777777" w:rsidR="009F6A8A" w:rsidRDefault="009F6A8A" w:rsidP="000416CB">
            <w:pPr>
              <w:numPr>
                <w:ilvl w:val="2"/>
                <w:numId w:val="15"/>
              </w:numPr>
              <w:shd w:val="clear" w:color="auto" w:fill="FFFFFF"/>
              <w:ind w:left="44"/>
              <w:textAlignment w:val="top"/>
              <w:rPr>
                <w:rFonts w:ascii="Times New Roman" w:eastAsiaTheme="minorEastAsia" w:hAnsi="Times New Roman" w:cs="Times New Roman"/>
                <w:sz w:val="20"/>
                <w:szCs w:val="20"/>
                <w:lang w:val="mn-MN"/>
              </w:rPr>
            </w:pPr>
          </w:p>
          <w:p w14:paraId="27D70143" w14:textId="77777777" w:rsidR="009F6A8A" w:rsidRDefault="009F6A8A" w:rsidP="000416CB">
            <w:pPr>
              <w:numPr>
                <w:ilvl w:val="2"/>
                <w:numId w:val="15"/>
              </w:numPr>
              <w:shd w:val="clear" w:color="auto" w:fill="FFFFFF"/>
              <w:ind w:left="44"/>
              <w:textAlignment w:val="top"/>
              <w:rPr>
                <w:rFonts w:ascii="Times New Roman" w:eastAsiaTheme="minorEastAsia" w:hAnsi="Times New Roman" w:cs="Times New Roman"/>
                <w:sz w:val="20"/>
                <w:szCs w:val="20"/>
                <w:lang w:val="mn-MN"/>
              </w:rPr>
            </w:pPr>
          </w:p>
          <w:p w14:paraId="2AB0BEC7" w14:textId="54D26E1C" w:rsidR="009F6A8A" w:rsidRPr="00F52FF1" w:rsidRDefault="009F6A8A" w:rsidP="001648CB">
            <w:pPr>
              <w:shd w:val="clear" w:color="auto" w:fill="FFFFFF"/>
              <w:ind w:left="49"/>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0DC574AE" w14:textId="6950632C" w:rsidR="009F6A8A" w:rsidRPr="00F52FF1" w:rsidRDefault="009F6A8A" w:rsidP="000416CB">
            <w:pPr>
              <w:numPr>
                <w:ilvl w:val="2"/>
                <w:numId w:val="15"/>
              </w:num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537D6AF2" w14:textId="77777777" w:rsidR="009F6A8A" w:rsidRPr="00F52FF1" w:rsidRDefault="009F6A8A" w:rsidP="000416CB">
            <w:pPr>
              <w:numPr>
                <w:ilvl w:val="2"/>
                <w:numId w:val="15"/>
              </w:num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4E77F2F4" w14:textId="0D7C98DD" w:rsidTr="009F6A8A">
        <w:trPr>
          <w:trHeight w:val="1414"/>
        </w:trPr>
        <w:tc>
          <w:tcPr>
            <w:tcW w:w="3674" w:type="dxa"/>
          </w:tcPr>
          <w:p w14:paraId="43AE3140" w14:textId="28F4444F" w:rsidR="009F6A8A" w:rsidRPr="00F52FF1" w:rsidRDefault="009F6A8A" w:rsidP="001B23DD">
            <w:pPr>
              <w:widowControl w:val="0"/>
              <w:autoSpaceDE w:val="0"/>
              <w:autoSpaceDN w:val="0"/>
              <w:adjustRightInd w:val="0"/>
              <w:jc w:val="both"/>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.11</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Электролитыг бэлтгэхдээ нэрмэл ус руу хүхрийн хүчлийг тусгай хэрэгслийн тусламжтайгаар ханыг дагуулан цалгиулахгүй нарийхан гоожуулж хийнэ. Хүхрийн хүчил дээр ус хийхийг хориглоно.</w:t>
            </w:r>
          </w:p>
        </w:tc>
        <w:tc>
          <w:tcPr>
            <w:tcW w:w="3674" w:type="dxa"/>
          </w:tcPr>
          <w:p w14:paraId="27D725EC" w14:textId="77777777" w:rsidR="009F6A8A" w:rsidRDefault="009F6A8A" w:rsidP="001B23DD">
            <w:pPr>
              <w:numPr>
                <w:ilvl w:val="2"/>
                <w:numId w:val="15"/>
              </w:numPr>
              <w:shd w:val="clear" w:color="auto" w:fill="FFFFFF"/>
              <w:ind w:left="44"/>
              <w:textAlignment w:val="top"/>
              <w:rPr>
                <w:rFonts w:ascii="Times New Roman" w:eastAsiaTheme="minorEastAsia" w:hAnsi="Times New Roman" w:cs="Times New Roman"/>
                <w:sz w:val="20"/>
                <w:szCs w:val="20"/>
                <w:lang w:val="mn-MN"/>
              </w:rPr>
            </w:pPr>
          </w:p>
          <w:p w14:paraId="59566BE1" w14:textId="77777777" w:rsidR="009F6A8A" w:rsidRDefault="009F6A8A" w:rsidP="001B23DD">
            <w:pPr>
              <w:numPr>
                <w:ilvl w:val="2"/>
                <w:numId w:val="15"/>
              </w:numPr>
              <w:shd w:val="clear" w:color="auto" w:fill="FFFFFF"/>
              <w:ind w:left="44"/>
              <w:textAlignment w:val="top"/>
              <w:rPr>
                <w:rFonts w:ascii="Times New Roman" w:eastAsiaTheme="minorEastAsia" w:hAnsi="Times New Roman" w:cs="Times New Roman"/>
                <w:sz w:val="20"/>
                <w:szCs w:val="20"/>
                <w:lang w:val="mn-MN"/>
              </w:rPr>
            </w:pPr>
          </w:p>
          <w:p w14:paraId="2E8EAB5B" w14:textId="77777777" w:rsidR="009F6A8A" w:rsidRDefault="009F6A8A" w:rsidP="001B23DD">
            <w:pPr>
              <w:numPr>
                <w:ilvl w:val="2"/>
                <w:numId w:val="15"/>
              </w:numPr>
              <w:shd w:val="clear" w:color="auto" w:fill="FFFFFF"/>
              <w:ind w:left="44"/>
              <w:textAlignment w:val="top"/>
              <w:rPr>
                <w:rFonts w:ascii="Times New Roman" w:eastAsiaTheme="minorEastAsia" w:hAnsi="Times New Roman" w:cs="Times New Roman"/>
                <w:sz w:val="20"/>
                <w:szCs w:val="20"/>
                <w:lang w:val="mn-MN"/>
              </w:rPr>
            </w:pPr>
          </w:p>
          <w:p w14:paraId="59937710" w14:textId="77777777" w:rsidR="009F6A8A" w:rsidRDefault="009F6A8A" w:rsidP="001B23DD">
            <w:pPr>
              <w:numPr>
                <w:ilvl w:val="2"/>
                <w:numId w:val="15"/>
              </w:numPr>
              <w:shd w:val="clear" w:color="auto" w:fill="FFFFFF"/>
              <w:ind w:left="44"/>
              <w:textAlignment w:val="top"/>
              <w:rPr>
                <w:rFonts w:ascii="Times New Roman" w:eastAsiaTheme="minorEastAsia" w:hAnsi="Times New Roman" w:cs="Times New Roman"/>
                <w:sz w:val="20"/>
                <w:szCs w:val="20"/>
                <w:lang w:val="mn-MN"/>
              </w:rPr>
            </w:pPr>
          </w:p>
          <w:p w14:paraId="0CA4485C" w14:textId="32509C93" w:rsidR="009F6A8A" w:rsidRDefault="009F6A8A" w:rsidP="001179EE">
            <w:pPr>
              <w:shd w:val="clear" w:color="auto" w:fill="FFFFFF"/>
              <w:ind w:left="49"/>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15789850" w14:textId="77777777" w:rsidR="009F6A8A" w:rsidRPr="00F52FF1" w:rsidRDefault="009F6A8A" w:rsidP="001B23DD">
            <w:pPr>
              <w:numPr>
                <w:ilvl w:val="2"/>
                <w:numId w:val="15"/>
              </w:num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00010CB0" w14:textId="77777777" w:rsidR="009F6A8A" w:rsidRPr="00F52FF1" w:rsidRDefault="009F6A8A" w:rsidP="001B23DD">
            <w:pPr>
              <w:numPr>
                <w:ilvl w:val="2"/>
                <w:numId w:val="15"/>
              </w:num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325158A9" w14:textId="43506A78" w:rsidTr="009F6A8A">
        <w:trPr>
          <w:trHeight w:val="989"/>
        </w:trPr>
        <w:tc>
          <w:tcPr>
            <w:tcW w:w="3674" w:type="dxa"/>
          </w:tcPr>
          <w:p w14:paraId="5E74F2EE" w14:textId="7BB18486" w:rsidR="009F6A8A" w:rsidRPr="00F52FF1" w:rsidRDefault="009F6A8A" w:rsidP="001B23DD">
            <w:pPr>
              <w:widowControl w:val="0"/>
              <w:autoSpaceDE w:val="0"/>
              <w:autoSpaceDN w:val="0"/>
              <w:adjustRightInd w:val="0"/>
              <w:jc w:val="both"/>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.12</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Хүчил ба электролиттэй ажиллах үед хамгаалах нүдний шил, резинэн хормогч, гутал, бээлий өмсөх шаардлагатай.</w:t>
            </w:r>
          </w:p>
        </w:tc>
        <w:tc>
          <w:tcPr>
            <w:tcW w:w="3674" w:type="dxa"/>
          </w:tcPr>
          <w:p w14:paraId="47988EF8" w14:textId="77777777" w:rsidR="009F6A8A" w:rsidRDefault="009F6A8A" w:rsidP="001B23DD">
            <w:pPr>
              <w:numPr>
                <w:ilvl w:val="2"/>
                <w:numId w:val="15"/>
              </w:num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42B19942" w14:textId="77777777" w:rsidR="009F6A8A" w:rsidRPr="00F52FF1" w:rsidRDefault="009F6A8A" w:rsidP="001B23DD">
            <w:pPr>
              <w:numPr>
                <w:ilvl w:val="2"/>
                <w:numId w:val="15"/>
              </w:num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7F114FB7" w14:textId="77777777" w:rsidR="009F6A8A" w:rsidRPr="00F52FF1" w:rsidRDefault="009F6A8A" w:rsidP="001B23DD">
            <w:pPr>
              <w:numPr>
                <w:ilvl w:val="2"/>
                <w:numId w:val="15"/>
              </w:num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7EF69B45" w14:textId="562C0A2D" w:rsidTr="009F6A8A">
        <w:tc>
          <w:tcPr>
            <w:tcW w:w="3674" w:type="dxa"/>
          </w:tcPr>
          <w:p w14:paraId="5FF3F60F" w14:textId="7BE16BA3" w:rsidR="009F6A8A" w:rsidRPr="00F52FF1" w:rsidRDefault="009F6A8A" w:rsidP="001179EE">
            <w:pPr>
              <w:widowControl w:val="0"/>
              <w:autoSpaceDE w:val="0"/>
              <w:autoSpaceDN w:val="0"/>
              <w:adjustRightInd w:val="0"/>
              <w:jc w:val="both"/>
              <w:rPr>
                <w:rFonts w:ascii="Times New Roman" w:eastAsiaTheme="minorEastAsia" w:hAnsi="Times New Roman" w:cs="Times New Roman"/>
                <w:sz w:val="20"/>
                <w:szCs w:val="20"/>
                <w:lang w:val="ru-RU"/>
              </w:rPr>
            </w:pPr>
            <w:r>
              <w:rPr>
                <w:rFonts w:ascii="Times New Roman" w:hAnsi="Times New Roman" w:cs="Times New Roman"/>
                <w:sz w:val="20"/>
                <w:szCs w:val="20"/>
              </w:rPr>
              <w:t>3.4.1</w:t>
            </w:r>
            <w:r>
              <w:rPr>
                <w:rFonts w:ascii="Times New Roman" w:hAnsi="Times New Roman" w:cs="Times New Roman"/>
                <w:sz w:val="20"/>
                <w:szCs w:val="20"/>
                <w:lang w:val="mn-MN"/>
              </w:rPr>
              <w:t>3</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Хүчлийн электролит найруулахдаа тугалган буюу хүчил (шүлт)-д тэсвэртэй материалаар доторлосон болон тусгай сав ашиглах ба бэхжүүлээгүй шилэн саванд электролит найруулахыг хориглоно.</w:t>
            </w:r>
          </w:p>
        </w:tc>
        <w:tc>
          <w:tcPr>
            <w:tcW w:w="3674" w:type="dxa"/>
          </w:tcPr>
          <w:p w14:paraId="430351DB"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41407571"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7F17B134"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14904D6A" w14:textId="60E65354" w:rsidR="009F6A8A" w:rsidRPr="00F52FF1" w:rsidRDefault="009F6A8A" w:rsidP="001B23DD">
            <w:pPr>
              <w:shd w:val="clear" w:color="auto" w:fill="FFFFFF"/>
              <w:ind w:left="44"/>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5E107F4E" w14:textId="4BF98CCA"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728F535C"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0C02E15E" w14:textId="7F7DE9A7" w:rsidTr="009F6A8A">
        <w:tc>
          <w:tcPr>
            <w:tcW w:w="3674" w:type="dxa"/>
          </w:tcPr>
          <w:p w14:paraId="37500785" w14:textId="05EA402F" w:rsidR="009F6A8A" w:rsidRPr="00F52FF1" w:rsidRDefault="009F6A8A" w:rsidP="001179EE">
            <w:pPr>
              <w:widowControl w:val="0"/>
              <w:autoSpaceDE w:val="0"/>
              <w:autoSpaceDN w:val="0"/>
              <w:adjustRightInd w:val="0"/>
              <w:jc w:val="both"/>
              <w:rPr>
                <w:rFonts w:ascii="Times New Roman" w:eastAsiaTheme="minorEastAsia" w:hAnsi="Times New Roman" w:cs="Times New Roman"/>
                <w:sz w:val="20"/>
                <w:szCs w:val="20"/>
                <w:lang w:val="ru-RU"/>
              </w:rPr>
            </w:pPr>
            <w:r w:rsidRPr="00F52FF1">
              <w:rPr>
                <w:rFonts w:ascii="Times New Roman" w:hAnsi="Times New Roman" w:cs="Times New Roman"/>
                <w:sz w:val="20"/>
                <w:szCs w:val="20"/>
              </w:rPr>
              <w:t>3.4.1</w:t>
            </w:r>
            <w:r>
              <w:rPr>
                <w:rFonts w:ascii="Times New Roman" w:hAnsi="Times New Roman" w:cs="Times New Roman"/>
                <w:sz w:val="20"/>
                <w:szCs w:val="20"/>
                <w:lang w:val="mn-MN"/>
              </w:rPr>
              <w:t>4</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 xml:space="preserve">Хүчлийг зөвхөн тусгайлан тоноглосон шилэн сав байрлуулах үүр бүхий тэрэг буюу зөөврийн хэрэгсэл /носилк/ дээр авчрахыг зөвшөөрнө </w:t>
            </w:r>
          </w:p>
        </w:tc>
        <w:tc>
          <w:tcPr>
            <w:tcW w:w="3674" w:type="dxa"/>
          </w:tcPr>
          <w:p w14:paraId="6435B989"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4C562ED9"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143D3ABB" w14:textId="7C1BAA03" w:rsidR="009F6A8A" w:rsidRPr="00F52FF1" w:rsidRDefault="009F6A8A" w:rsidP="001179EE">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1E860BE" w14:textId="6F871AA6"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1C79A7FA"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55AB22C1" w14:textId="022DE27D" w:rsidTr="009F6A8A">
        <w:tc>
          <w:tcPr>
            <w:tcW w:w="3674" w:type="dxa"/>
          </w:tcPr>
          <w:p w14:paraId="1B080810" w14:textId="775A5AC4" w:rsidR="009F6A8A" w:rsidRPr="00F52FF1" w:rsidRDefault="009F6A8A" w:rsidP="001179EE">
            <w:pPr>
              <w:widowControl w:val="0"/>
              <w:autoSpaceDE w:val="0"/>
              <w:autoSpaceDN w:val="0"/>
              <w:adjustRightInd w:val="0"/>
              <w:jc w:val="both"/>
              <w:rPr>
                <w:rFonts w:ascii="Times New Roman" w:eastAsiaTheme="minorEastAsia" w:hAnsi="Times New Roman" w:cs="Times New Roman"/>
                <w:sz w:val="20"/>
                <w:szCs w:val="20"/>
                <w:lang w:val="ru-RU"/>
              </w:rPr>
            </w:pPr>
            <w:r w:rsidRPr="00F52FF1">
              <w:rPr>
                <w:rFonts w:ascii="Times New Roman" w:hAnsi="Times New Roman" w:cs="Times New Roman"/>
                <w:sz w:val="20"/>
                <w:szCs w:val="20"/>
              </w:rPr>
              <w:t>3.4.1</w:t>
            </w:r>
            <w:r>
              <w:rPr>
                <w:rFonts w:ascii="Times New Roman" w:hAnsi="Times New Roman" w:cs="Times New Roman"/>
                <w:sz w:val="20"/>
                <w:szCs w:val="20"/>
                <w:lang w:val="mn-MN"/>
              </w:rPr>
              <w:t>5</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Хүчил болон электролит асгарсан газраас савтай шингэнийг зайлуулсны дараа шлангаар ус буюу шохойн сүү зэрэг саармагжуулах уусмал гоожуулан угаана</w:t>
            </w:r>
          </w:p>
        </w:tc>
        <w:tc>
          <w:tcPr>
            <w:tcW w:w="3674" w:type="dxa"/>
          </w:tcPr>
          <w:p w14:paraId="70F35684"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508EBD01"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00522E1C"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50BBF4CC" w14:textId="0EF5A1F0" w:rsidR="009F6A8A" w:rsidRPr="00F52FF1" w:rsidRDefault="009F6A8A" w:rsidP="001179EE">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A56D275" w14:textId="2D1637D6"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35567F85"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211A2D7D" w14:textId="5266EE4E" w:rsidTr="009F6A8A">
        <w:tc>
          <w:tcPr>
            <w:tcW w:w="3674" w:type="dxa"/>
          </w:tcPr>
          <w:p w14:paraId="6C16063D" w14:textId="0DA44E55" w:rsidR="009F6A8A" w:rsidRPr="00F52FF1" w:rsidRDefault="009F6A8A" w:rsidP="001179EE">
            <w:pPr>
              <w:widowControl w:val="0"/>
              <w:autoSpaceDE w:val="0"/>
              <w:autoSpaceDN w:val="0"/>
              <w:adjustRightInd w:val="0"/>
              <w:jc w:val="both"/>
              <w:rPr>
                <w:rFonts w:ascii="Times New Roman" w:eastAsiaTheme="minorEastAsia" w:hAnsi="Times New Roman" w:cs="Times New Roman"/>
                <w:sz w:val="20"/>
                <w:szCs w:val="20"/>
                <w:lang w:val="ru-RU"/>
              </w:rPr>
            </w:pPr>
            <w:r w:rsidRPr="00F52FF1">
              <w:rPr>
                <w:rFonts w:ascii="Times New Roman" w:hAnsi="Times New Roman" w:cs="Times New Roman"/>
                <w:sz w:val="20"/>
                <w:szCs w:val="20"/>
              </w:rPr>
              <w:t>3.4.1</w:t>
            </w:r>
            <w:r>
              <w:rPr>
                <w:rFonts w:ascii="Times New Roman" w:hAnsi="Times New Roman" w:cs="Times New Roman"/>
                <w:sz w:val="20"/>
                <w:szCs w:val="20"/>
                <w:lang w:val="mn-MN"/>
              </w:rPr>
              <w:t>6</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Угаалгын ус, саармагжуулах уусмалтай савнууд нь ялгагдах өнгийн, сайн үзэгдэх “Угаалгын ус”, “Ууж болохгүй” гэсэн бичиглэл бүхий хаягтай, авахад хялбар тавиурт тавигдсан байх ёстой. Эдгээр саванд хүрч очих замд саад тавихгүй байвал зохино</w:t>
            </w:r>
          </w:p>
        </w:tc>
        <w:tc>
          <w:tcPr>
            <w:tcW w:w="3674" w:type="dxa"/>
          </w:tcPr>
          <w:p w14:paraId="4B85D1D2" w14:textId="77777777" w:rsidR="009F6A8A" w:rsidRDefault="009F6A8A" w:rsidP="001B23DD">
            <w:pPr>
              <w:widowControl w:val="0"/>
              <w:autoSpaceDE w:val="0"/>
              <w:autoSpaceDN w:val="0"/>
              <w:adjustRightInd w:val="0"/>
              <w:ind w:left="44"/>
              <w:rPr>
                <w:rFonts w:ascii="Times New Roman" w:eastAsiaTheme="minorEastAsia" w:hAnsi="Times New Roman" w:cs="Times New Roman"/>
                <w:sz w:val="20"/>
                <w:szCs w:val="20"/>
                <w:lang w:val="mn-MN"/>
              </w:rPr>
            </w:pPr>
          </w:p>
          <w:p w14:paraId="1387D43E" w14:textId="77777777" w:rsidR="009F6A8A" w:rsidRDefault="009F6A8A" w:rsidP="001B23DD">
            <w:pPr>
              <w:widowControl w:val="0"/>
              <w:autoSpaceDE w:val="0"/>
              <w:autoSpaceDN w:val="0"/>
              <w:adjustRightInd w:val="0"/>
              <w:ind w:left="44"/>
              <w:rPr>
                <w:rFonts w:ascii="Times New Roman" w:eastAsiaTheme="minorEastAsia" w:hAnsi="Times New Roman" w:cs="Times New Roman"/>
                <w:sz w:val="20"/>
                <w:szCs w:val="20"/>
                <w:lang w:val="mn-MN"/>
              </w:rPr>
            </w:pPr>
          </w:p>
          <w:p w14:paraId="007159F5" w14:textId="77777777" w:rsidR="009F6A8A" w:rsidRDefault="009F6A8A" w:rsidP="001B23DD">
            <w:pPr>
              <w:widowControl w:val="0"/>
              <w:autoSpaceDE w:val="0"/>
              <w:autoSpaceDN w:val="0"/>
              <w:adjustRightInd w:val="0"/>
              <w:ind w:left="44"/>
              <w:rPr>
                <w:rFonts w:ascii="Times New Roman" w:eastAsiaTheme="minorEastAsia" w:hAnsi="Times New Roman" w:cs="Times New Roman"/>
                <w:sz w:val="20"/>
                <w:szCs w:val="20"/>
                <w:lang w:val="mn-MN"/>
              </w:rPr>
            </w:pPr>
          </w:p>
          <w:p w14:paraId="52DDC6A3" w14:textId="5CE60C43" w:rsidR="009F6A8A" w:rsidRPr="0000534B" w:rsidRDefault="009F6A8A" w:rsidP="001179EE">
            <w:pPr>
              <w:widowControl w:val="0"/>
              <w:autoSpaceDE w:val="0"/>
              <w:autoSpaceDN w:val="0"/>
              <w:adjustRightInd w:val="0"/>
              <w:ind w:left="44"/>
              <w:jc w:val="center"/>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7B800DAC" w14:textId="77777777" w:rsidR="009F6A8A" w:rsidRPr="00F52FF1" w:rsidRDefault="009F6A8A" w:rsidP="001B23DD">
            <w:pPr>
              <w:widowControl w:val="0"/>
              <w:autoSpaceDE w:val="0"/>
              <w:autoSpaceDN w:val="0"/>
              <w:adjustRightInd w:val="0"/>
              <w:ind w:left="44"/>
              <w:rPr>
                <w:rFonts w:ascii="Times New Roman" w:eastAsia="Times New Roman" w:hAnsi="Times New Roman" w:cs="Times New Roman"/>
                <w:sz w:val="20"/>
                <w:szCs w:val="20"/>
                <w:lang w:val="mn-MN"/>
              </w:rPr>
            </w:pPr>
          </w:p>
        </w:tc>
        <w:tc>
          <w:tcPr>
            <w:tcW w:w="3674" w:type="dxa"/>
          </w:tcPr>
          <w:p w14:paraId="51D100C6" w14:textId="77777777" w:rsidR="009F6A8A" w:rsidRPr="00F52FF1" w:rsidRDefault="009F6A8A" w:rsidP="001B23DD">
            <w:pPr>
              <w:widowControl w:val="0"/>
              <w:autoSpaceDE w:val="0"/>
              <w:autoSpaceDN w:val="0"/>
              <w:adjustRightInd w:val="0"/>
              <w:ind w:left="44"/>
              <w:rPr>
                <w:rFonts w:ascii="Times New Roman" w:eastAsia="Times New Roman" w:hAnsi="Times New Roman" w:cs="Times New Roman"/>
                <w:sz w:val="20"/>
                <w:szCs w:val="20"/>
                <w:lang w:val="mn-MN"/>
              </w:rPr>
            </w:pPr>
          </w:p>
        </w:tc>
      </w:tr>
      <w:tr w:rsidR="009F6A8A" w:rsidRPr="00F52FF1" w14:paraId="4EC0F56A" w14:textId="5A178EFC" w:rsidTr="009F6A8A">
        <w:tc>
          <w:tcPr>
            <w:tcW w:w="3674" w:type="dxa"/>
          </w:tcPr>
          <w:p w14:paraId="063DC3EA" w14:textId="61D897BD" w:rsidR="009F6A8A" w:rsidRPr="00F52FF1" w:rsidRDefault="009F6A8A" w:rsidP="001179EE">
            <w:pPr>
              <w:widowControl w:val="0"/>
              <w:autoSpaceDE w:val="0"/>
              <w:autoSpaceDN w:val="0"/>
              <w:adjustRightInd w:val="0"/>
              <w:jc w:val="both"/>
              <w:rPr>
                <w:rFonts w:ascii="Times New Roman" w:eastAsiaTheme="minorEastAsia" w:hAnsi="Times New Roman" w:cs="Times New Roman"/>
                <w:sz w:val="20"/>
                <w:szCs w:val="20"/>
                <w:lang w:val="ru-RU"/>
              </w:rPr>
            </w:pPr>
            <w:r w:rsidRPr="00F52FF1">
              <w:rPr>
                <w:rFonts w:ascii="Times New Roman" w:hAnsi="Times New Roman" w:cs="Times New Roman"/>
                <w:sz w:val="20"/>
                <w:szCs w:val="20"/>
              </w:rPr>
              <w:t>3.4.1</w:t>
            </w:r>
            <w:r>
              <w:rPr>
                <w:rFonts w:ascii="Times New Roman" w:hAnsi="Times New Roman" w:cs="Times New Roman"/>
                <w:sz w:val="20"/>
                <w:szCs w:val="20"/>
                <w:lang w:val="mn-MN"/>
              </w:rPr>
              <w:t>7</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Аккумляторын байрны ойр усан хоолойн крант буюу угаалтуур байрлуулсан байх шаардлагатай</w:t>
            </w:r>
          </w:p>
        </w:tc>
        <w:tc>
          <w:tcPr>
            <w:tcW w:w="3674" w:type="dxa"/>
          </w:tcPr>
          <w:p w14:paraId="4EFD3DC0" w14:textId="77777777" w:rsidR="009F6A8A"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p w14:paraId="0D5D48DD" w14:textId="42123161" w:rsidR="009F6A8A" w:rsidRPr="00F52FF1" w:rsidRDefault="009F6A8A" w:rsidP="001179EE">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F8A8040" w14:textId="77777777"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54D53855" w14:textId="77777777"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F52FF1" w14:paraId="34E34FF0" w14:textId="12DEE61B" w:rsidTr="009F6A8A">
        <w:tc>
          <w:tcPr>
            <w:tcW w:w="3674" w:type="dxa"/>
          </w:tcPr>
          <w:p w14:paraId="638148A5" w14:textId="34D39129" w:rsidR="009F6A8A" w:rsidRPr="00F52FF1" w:rsidRDefault="009F6A8A" w:rsidP="001179EE">
            <w:pPr>
              <w:widowControl w:val="0"/>
              <w:autoSpaceDE w:val="0"/>
              <w:autoSpaceDN w:val="0"/>
              <w:adjustRightInd w:val="0"/>
              <w:jc w:val="both"/>
              <w:rPr>
                <w:rFonts w:ascii="Times New Roman" w:eastAsiaTheme="minorEastAsia" w:hAnsi="Times New Roman" w:cs="Times New Roman"/>
                <w:sz w:val="20"/>
                <w:szCs w:val="20"/>
                <w:lang w:val="mn-MN"/>
              </w:rPr>
            </w:pPr>
            <w:r w:rsidRPr="00F52FF1">
              <w:rPr>
                <w:rFonts w:ascii="Times New Roman" w:hAnsi="Times New Roman" w:cs="Times New Roman"/>
                <w:sz w:val="20"/>
                <w:szCs w:val="20"/>
              </w:rPr>
              <w:t>3.4.1</w:t>
            </w:r>
            <w:r>
              <w:rPr>
                <w:rFonts w:ascii="Times New Roman" w:hAnsi="Times New Roman" w:cs="Times New Roman"/>
                <w:sz w:val="20"/>
                <w:szCs w:val="20"/>
                <w:lang w:val="mn-MN"/>
              </w:rPr>
              <w:t>8</w:t>
            </w:r>
            <w:r w:rsidRPr="00F52FF1">
              <w:rPr>
                <w:rFonts w:ascii="Times New Roman" w:hAnsi="Times New Roman" w:cs="Times New Roman"/>
                <w:sz w:val="20"/>
                <w:szCs w:val="20"/>
              </w:rPr>
              <w:t xml:space="preserve"> </w:t>
            </w:r>
            <w:r w:rsidRPr="00F52FF1">
              <w:rPr>
                <w:rFonts w:ascii="Times New Roman" w:eastAsiaTheme="minorEastAsia" w:hAnsi="Times New Roman" w:cs="Times New Roman"/>
                <w:color w:val="C00000"/>
                <w:sz w:val="20"/>
                <w:szCs w:val="20"/>
                <w:lang w:val="mn-MN"/>
              </w:rPr>
              <w:t>Гагнуур хийх ажлыг зөвхөн мэргэжлийн хяналтын бичгэн зөвшөөрөлтэйгээр гүйцэтгэнэ</w:t>
            </w:r>
          </w:p>
        </w:tc>
        <w:tc>
          <w:tcPr>
            <w:tcW w:w="3674" w:type="dxa"/>
          </w:tcPr>
          <w:p w14:paraId="21EEC40D"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483E6E43"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77CAA9DC" w14:textId="5FE3FBC4" w:rsidR="009F6A8A" w:rsidRPr="00F52FF1" w:rsidRDefault="009F6A8A" w:rsidP="001179EE">
            <w:pPr>
              <w:shd w:val="clear" w:color="auto" w:fill="FFFFFF"/>
              <w:ind w:left="44"/>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1F42C75A" w14:textId="2EAF3B94"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p w14:paraId="1C6103EA" w14:textId="6D66A40B"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0C2E4964" w14:textId="77777777"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F52FF1" w14:paraId="71237515" w14:textId="66C241EA" w:rsidTr="009F6A8A">
        <w:tc>
          <w:tcPr>
            <w:tcW w:w="3674" w:type="dxa"/>
          </w:tcPr>
          <w:p w14:paraId="02935E1E" w14:textId="0DE37A46" w:rsidR="009F6A8A" w:rsidRPr="00F52FF1" w:rsidRDefault="009F6A8A" w:rsidP="001179EE">
            <w:pPr>
              <w:widowControl w:val="0"/>
              <w:autoSpaceDE w:val="0"/>
              <w:autoSpaceDN w:val="0"/>
              <w:adjustRightInd w:val="0"/>
              <w:jc w:val="both"/>
              <w:rPr>
                <w:rFonts w:ascii="Times New Roman" w:eastAsiaTheme="minorEastAsia" w:hAnsi="Times New Roman" w:cs="Times New Roman"/>
                <w:sz w:val="20"/>
                <w:szCs w:val="20"/>
                <w:lang w:val="ru-RU"/>
              </w:rPr>
            </w:pPr>
            <w:r w:rsidRPr="00F52FF1">
              <w:rPr>
                <w:rFonts w:ascii="Times New Roman" w:hAnsi="Times New Roman" w:cs="Times New Roman"/>
                <w:sz w:val="20"/>
                <w:szCs w:val="20"/>
              </w:rPr>
              <w:t>3.4.1</w:t>
            </w:r>
            <w:r>
              <w:rPr>
                <w:rFonts w:ascii="Times New Roman" w:hAnsi="Times New Roman" w:cs="Times New Roman"/>
                <w:sz w:val="20"/>
                <w:szCs w:val="20"/>
                <w:lang w:val="mn-MN"/>
              </w:rPr>
              <w:t>9</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Батарейн шинийг холбох бөөрөнхий зэсийн гагнуурыг туршлагатай ажилтан  аюулгүй ажиллагааны IV ба түүнээс доошгүй групптэй ажилтны хяналтан  дор гүйцэтгэх ёстой</w:t>
            </w:r>
          </w:p>
        </w:tc>
        <w:tc>
          <w:tcPr>
            <w:tcW w:w="3674" w:type="dxa"/>
          </w:tcPr>
          <w:p w14:paraId="577CDCA5" w14:textId="77777777" w:rsidR="009F6A8A"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p w14:paraId="0F2C0C6D" w14:textId="77777777" w:rsidR="009F6A8A"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p w14:paraId="27C20BCC" w14:textId="77777777" w:rsidR="009F6A8A"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p w14:paraId="6A8E536D" w14:textId="27E56E37" w:rsidR="009F6A8A" w:rsidRPr="00F52FF1" w:rsidRDefault="009F6A8A" w:rsidP="001179EE">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82D479F" w14:textId="77777777"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45679DE0" w14:textId="77777777"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F52FF1" w14:paraId="1EC81337" w14:textId="33207B7C" w:rsidTr="009F6A8A">
        <w:tc>
          <w:tcPr>
            <w:tcW w:w="3674" w:type="dxa"/>
          </w:tcPr>
          <w:p w14:paraId="7C682C51" w14:textId="3C1DCC96" w:rsidR="009F6A8A" w:rsidRDefault="009F6A8A" w:rsidP="001B23DD">
            <w:pPr>
              <w:widowControl w:val="0"/>
              <w:autoSpaceDE w:val="0"/>
              <w:autoSpaceDN w:val="0"/>
              <w:adjustRightInd w:val="0"/>
              <w:jc w:val="both"/>
              <w:rPr>
                <w:rFonts w:ascii="Times New Roman" w:eastAsia="Times New Roman" w:hAnsi="Times New Roman" w:cs="Times New Roman"/>
                <w:sz w:val="20"/>
                <w:szCs w:val="20"/>
              </w:rPr>
            </w:pPr>
            <w:r w:rsidRPr="0000534B">
              <w:rPr>
                <w:rFonts w:ascii="Times New Roman" w:hAnsi="Times New Roman" w:cs="Times New Roman"/>
                <w:sz w:val="20"/>
                <w:szCs w:val="20"/>
              </w:rPr>
              <w:t>3.4.</w:t>
            </w:r>
            <w:r>
              <w:rPr>
                <w:rFonts w:ascii="Times New Roman" w:hAnsi="Times New Roman" w:cs="Times New Roman"/>
                <w:sz w:val="20"/>
                <w:szCs w:val="20"/>
                <w:lang w:val="mn-MN"/>
              </w:rPr>
              <w:t>20</w:t>
            </w:r>
            <w:r w:rsidRPr="0000534B">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 xml:space="preserve">Аккумляторын байранд дараах нөхцлийг хангасан тохиолдолд </w:t>
            </w:r>
            <w:r w:rsidRPr="00F52FF1">
              <w:rPr>
                <w:rFonts w:ascii="Times New Roman" w:eastAsia="Times New Roman" w:hAnsi="Times New Roman" w:cs="Times New Roman"/>
                <w:sz w:val="20"/>
                <w:szCs w:val="20"/>
              </w:rPr>
              <w:lastRenderedPageBreak/>
              <w:t xml:space="preserve">электродыг (гагнуур)–аар гагнахыг зөвшөөрнө. </w:t>
            </w:r>
          </w:p>
          <w:p w14:paraId="595CDA04" w14:textId="1FCFA7E1"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r w:rsidRPr="00F52FF1">
              <w:rPr>
                <w:rFonts w:ascii="Times New Roman" w:eastAsia="Times New Roman" w:hAnsi="Times New Roman" w:cs="Times New Roman"/>
                <w:sz w:val="20"/>
                <w:szCs w:val="20"/>
              </w:rPr>
              <w:t>Үүнд:</w:t>
            </w:r>
          </w:p>
          <w:p w14:paraId="5A24BD6B" w14:textId="3DA438F4"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а.</w:t>
            </w:r>
            <w:r>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Аккумляторын батарей цэнэглэж дууссанаас хойш 2 цагаас багагүй хугацаан</w:t>
            </w:r>
            <w:r>
              <w:rPr>
                <w:rFonts w:ascii="Times New Roman" w:eastAsia="Times New Roman" w:hAnsi="Times New Roman" w:cs="Times New Roman"/>
                <w:sz w:val="20"/>
                <w:szCs w:val="20"/>
                <w:lang w:val="mn-MN"/>
              </w:rPr>
              <w:t>ы дараа</w:t>
            </w:r>
            <w:r w:rsidRPr="00F52FF1">
              <w:rPr>
                <w:rFonts w:ascii="Times New Roman" w:eastAsia="Times New Roman" w:hAnsi="Times New Roman" w:cs="Times New Roman"/>
                <w:sz w:val="20"/>
                <w:szCs w:val="20"/>
              </w:rPr>
              <w:t xml:space="preserve"> гагнуур хийх;</w:t>
            </w:r>
          </w:p>
          <w:p w14:paraId="4E839646" w14:textId="72D1E995" w:rsidR="009F6A8A" w:rsidRPr="00F52FF1" w:rsidRDefault="009F6A8A" w:rsidP="001B23DD">
            <w:pPr>
              <w:shd w:val="clear" w:color="auto" w:fill="FFFFFF"/>
              <w:ind w:left="36"/>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б.</w:t>
            </w:r>
            <w:r>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Гагнуур хийх цагаар агааржуулалт тасралтгүй явагдах ёстой;</w:t>
            </w:r>
          </w:p>
          <w:p w14:paraId="31B63064" w14:textId="356B420C" w:rsidR="009F6A8A" w:rsidRDefault="009F6A8A" w:rsidP="001B23DD">
            <w:pPr>
              <w:widowControl w:val="0"/>
              <w:autoSpaceDE w:val="0"/>
              <w:autoSpaceDN w:val="0"/>
              <w:adjustRightInd w:val="0"/>
              <w:jc w:val="both"/>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в.</w:t>
            </w:r>
            <w:r>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Батарейн бусад хэсгээс галд тэсвэртэй хаалтаар хязгаарлагдсан газарт гагнуур хийх;</w:t>
            </w:r>
          </w:p>
          <w:p w14:paraId="4F16F0C1" w14:textId="79FAECE4"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1ACD1B3B" w14:textId="77777777" w:rsidR="009F6A8A"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p w14:paraId="421BE9F2" w14:textId="77777777" w:rsidR="009F6A8A"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p w14:paraId="1F77E0B6" w14:textId="77777777" w:rsidR="009F6A8A"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p w14:paraId="3F6B3361" w14:textId="77777777" w:rsidR="009F6A8A"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p w14:paraId="0155F524" w14:textId="77777777" w:rsidR="009F6A8A"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p w14:paraId="47804446" w14:textId="0E9EE8CF" w:rsidR="009F6A8A" w:rsidRPr="00F52FF1" w:rsidRDefault="009F6A8A" w:rsidP="001179EE">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CB78B1F" w14:textId="77777777"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002E071D" w14:textId="77777777" w:rsidR="009F6A8A" w:rsidRPr="00F52FF1" w:rsidRDefault="009F6A8A" w:rsidP="001B23DD">
            <w:pPr>
              <w:widowControl w:val="0"/>
              <w:autoSpaceDE w:val="0"/>
              <w:autoSpaceDN w:val="0"/>
              <w:adjustRightInd w:val="0"/>
              <w:jc w:val="both"/>
              <w:rPr>
                <w:rFonts w:ascii="Times New Roman" w:eastAsiaTheme="minorEastAsia" w:hAnsi="Times New Roman" w:cs="Times New Roman"/>
                <w:sz w:val="20"/>
                <w:szCs w:val="20"/>
                <w:lang w:val="mn-MN"/>
              </w:rPr>
            </w:pPr>
          </w:p>
        </w:tc>
      </w:tr>
      <w:tr w:rsidR="009F6A8A" w:rsidRPr="00F52FF1" w14:paraId="267CE630" w14:textId="00D38675" w:rsidTr="009F6A8A">
        <w:tc>
          <w:tcPr>
            <w:tcW w:w="3674" w:type="dxa"/>
          </w:tcPr>
          <w:p w14:paraId="074112A3" w14:textId="13685B5E" w:rsidR="009F6A8A" w:rsidRPr="00F52FF1" w:rsidRDefault="009F6A8A" w:rsidP="001179EE">
            <w:pPr>
              <w:widowControl w:val="0"/>
              <w:autoSpaceDE w:val="0"/>
              <w:autoSpaceDN w:val="0"/>
              <w:adjustRightInd w:val="0"/>
              <w:jc w:val="both"/>
              <w:rPr>
                <w:rFonts w:ascii="Times New Roman" w:eastAsia="Times New Roman" w:hAnsi="Times New Roman" w:cs="Times New Roman"/>
                <w:color w:val="C00000"/>
                <w:sz w:val="20"/>
                <w:szCs w:val="20"/>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.21</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Гагнуур (пропан-бутан хэрэглэх хийн гагнуур ба устөрөгчийн)-ын тоноглолтой ажиллахдаа үйлдвэрлэгчийн зааварт нийцсэн аюулгүй ажиллагааны шаардлагыг баримтлан ажиллавал зохино.</w:t>
            </w:r>
          </w:p>
        </w:tc>
        <w:tc>
          <w:tcPr>
            <w:tcW w:w="3674" w:type="dxa"/>
          </w:tcPr>
          <w:p w14:paraId="3C113338"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7FA38AB6"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6674B627" w14:textId="7AE6B465" w:rsidR="009F6A8A" w:rsidRPr="00F52FF1" w:rsidRDefault="009F6A8A" w:rsidP="001179EE">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0B51333"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4DD9DC58"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1F23F38E" w14:textId="39E6F9C4" w:rsidTr="009F6A8A">
        <w:tc>
          <w:tcPr>
            <w:tcW w:w="3674" w:type="dxa"/>
          </w:tcPr>
          <w:p w14:paraId="704DC814" w14:textId="799AEB34" w:rsidR="009F6A8A" w:rsidRPr="00F52FF1" w:rsidRDefault="009F6A8A" w:rsidP="001179EE">
            <w:pPr>
              <w:widowControl w:val="0"/>
              <w:autoSpaceDE w:val="0"/>
              <w:autoSpaceDN w:val="0"/>
              <w:adjustRightInd w:val="0"/>
              <w:jc w:val="both"/>
              <w:rPr>
                <w:rFonts w:ascii="Times New Roman" w:eastAsia="Times New Roman" w:hAnsi="Times New Roman" w:cs="Times New Roman"/>
                <w:color w:val="C00000"/>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.22</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Аккумляторын туйлын хавчаарыг шалгахдаа тусгаарлагатай бээлий хэрэглэх ёстой</w:t>
            </w:r>
          </w:p>
        </w:tc>
        <w:tc>
          <w:tcPr>
            <w:tcW w:w="3674" w:type="dxa"/>
          </w:tcPr>
          <w:p w14:paraId="05447412"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730197A8" w14:textId="5DB85FEA" w:rsidR="009F6A8A" w:rsidRPr="00F52FF1" w:rsidRDefault="009F6A8A" w:rsidP="001179EE">
            <w:pPr>
              <w:shd w:val="clear" w:color="auto" w:fill="FFFFFF"/>
              <w:ind w:left="44"/>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01A8300C"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6D08B289"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1E307085" w14:textId="01B625EA" w:rsidTr="009F6A8A">
        <w:tc>
          <w:tcPr>
            <w:tcW w:w="3674" w:type="dxa"/>
          </w:tcPr>
          <w:p w14:paraId="3E04D818" w14:textId="279FBB7E" w:rsidR="009F6A8A" w:rsidRPr="00F52FF1" w:rsidRDefault="009F6A8A" w:rsidP="00190A70">
            <w:pPr>
              <w:widowControl w:val="0"/>
              <w:autoSpaceDE w:val="0"/>
              <w:autoSpaceDN w:val="0"/>
              <w:adjustRightInd w:val="0"/>
              <w:jc w:val="both"/>
              <w:rPr>
                <w:rFonts w:ascii="Times New Roman" w:eastAsia="Times New Roman" w:hAnsi="Times New Roman" w:cs="Times New Roman"/>
                <w:sz w:val="20"/>
                <w:szCs w:val="20"/>
                <w:lang w:val="mn-MN"/>
              </w:rPr>
            </w:pPr>
            <w:r w:rsidRPr="00190A70">
              <w:rPr>
                <w:rFonts w:ascii="Times New Roman" w:eastAsia="Times New Roman" w:hAnsi="Times New Roman" w:cs="Times New Roman"/>
                <w:sz w:val="20"/>
                <w:szCs w:val="20"/>
                <w:lang w:val="mn-MN"/>
              </w:rPr>
              <w:t>3.4.2</w:t>
            </w:r>
            <w:r>
              <w:rPr>
                <w:rFonts w:ascii="Times New Roman" w:eastAsia="Times New Roman" w:hAnsi="Times New Roman" w:cs="Times New Roman"/>
                <w:sz w:val="20"/>
                <w:szCs w:val="20"/>
                <w:lang w:val="mn-MN"/>
              </w:rPr>
              <w:t>3</w:t>
            </w:r>
            <w:r w:rsidRPr="00190A70">
              <w:rPr>
                <w:rFonts w:ascii="Times New Roman" w:eastAsia="Times New Roman" w:hAnsi="Times New Roman" w:cs="Times New Roman"/>
                <w:sz w:val="20"/>
                <w:szCs w:val="20"/>
                <w:lang w:val="mn-MN"/>
              </w:rPr>
              <w:tab/>
              <w:t>Шүлтийн электролит бэлтгэхдээ саванд нэрмэл ус хийж, дээрээс нь шүлтийг бага багаар хийж сайтар хутган электролитийг бэлтгэнэ. Шүлтийн цэнэг бүхий гозгор савыг их хүч гаргалгүй болгоомжтой нээнэ. Шүлтийн цэнэг бүхий гозгор савны парафин /лааны тос/-аар дүүргэсэн бөглөөг нээхийн өмнө халуун усанд норгосон даавуугаар хүзүүг урьдчилан халаах хэрэгтэй.</w:t>
            </w:r>
          </w:p>
        </w:tc>
        <w:tc>
          <w:tcPr>
            <w:tcW w:w="3674" w:type="dxa"/>
          </w:tcPr>
          <w:p w14:paraId="634FEFF6"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2CFC73FC"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7F6E6132"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6448F0C2"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5C9315C6"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5AE2F545" w14:textId="5D49356A" w:rsidR="009F6A8A" w:rsidRDefault="009F6A8A" w:rsidP="00514557">
            <w:pPr>
              <w:shd w:val="clear" w:color="auto" w:fill="FFFFFF"/>
              <w:ind w:left="44"/>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FE84F20"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43D9241A"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2F734A0B" w14:textId="7C4AC5B9" w:rsidTr="009F6A8A">
        <w:trPr>
          <w:trHeight w:val="648"/>
        </w:trPr>
        <w:tc>
          <w:tcPr>
            <w:tcW w:w="3674" w:type="dxa"/>
          </w:tcPr>
          <w:p w14:paraId="50100608" w14:textId="3687C181" w:rsidR="009F6A8A" w:rsidRPr="00F52FF1" w:rsidRDefault="009F6A8A" w:rsidP="00190A70">
            <w:pPr>
              <w:widowControl w:val="0"/>
              <w:autoSpaceDE w:val="0"/>
              <w:autoSpaceDN w:val="0"/>
              <w:adjustRightInd w:val="0"/>
              <w:jc w:val="both"/>
              <w:rPr>
                <w:rFonts w:ascii="Times New Roman" w:eastAsia="Times New Roman" w:hAnsi="Times New Roman" w:cs="Times New Roman"/>
                <w:color w:val="C00000"/>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.24</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Идэмхий натри (кали)–ийг жижиглэж нунтаглахын тулд ажилчид тусгай утгуур, уут, хамгаалах нүдний шил, резин бээлий, хормогч өмссөн байх ёстой. Буталсан идэмхий натри (кали)-ийг электролит бэлтгэх саванд зөвхөн төмөр хавчаар, металл буюу шаазан халбагын тусламжтайгаар хийвэл зохино.</w:t>
            </w:r>
          </w:p>
        </w:tc>
        <w:tc>
          <w:tcPr>
            <w:tcW w:w="3674" w:type="dxa"/>
          </w:tcPr>
          <w:p w14:paraId="2DEDE9AB"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3A099401"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6D548806"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367D5E13"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11C436B4" w14:textId="5EF34A7C" w:rsidR="009F6A8A" w:rsidRPr="00F52FF1" w:rsidRDefault="009F6A8A" w:rsidP="001179EE">
            <w:pPr>
              <w:shd w:val="clear" w:color="auto" w:fill="FFFFFF"/>
              <w:ind w:left="44"/>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5DF6DFDB"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5B90379A"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1F980932" w14:textId="46B1F047" w:rsidTr="009F6A8A">
        <w:trPr>
          <w:trHeight w:val="1824"/>
        </w:trPr>
        <w:tc>
          <w:tcPr>
            <w:tcW w:w="3674" w:type="dxa"/>
            <w:vAlign w:val="center"/>
          </w:tcPr>
          <w:p w14:paraId="61D16CE2" w14:textId="3D55AFFE" w:rsidR="009F6A8A" w:rsidRDefault="009F6A8A" w:rsidP="009518D1">
            <w:pPr>
              <w:jc w:val="center"/>
              <w:rPr>
                <w:rFonts w:ascii="Times New Roman" w:hAnsi="Times New Roman" w:cs="Times New Roman"/>
                <w:sz w:val="20"/>
                <w:szCs w:val="20"/>
              </w:rPr>
            </w:pPr>
            <w:r w:rsidRPr="00C70B56">
              <w:rPr>
                <w:rFonts w:ascii="Times New Roman" w:hAnsi="Times New Roman" w:cs="Times New Roman"/>
                <w:sz w:val="20"/>
                <w:szCs w:val="20"/>
              </w:rPr>
              <w:lastRenderedPageBreak/>
              <w:t>3.5. ГЭРЭЛТҮҮЛГИЙН СҮЛЖЭЭ</w:t>
            </w:r>
          </w:p>
          <w:p w14:paraId="1A2EAB7E" w14:textId="77777777" w:rsidR="009F6A8A" w:rsidRDefault="009F6A8A" w:rsidP="009518D1">
            <w:pPr>
              <w:rPr>
                <w:rFonts w:ascii="Times New Roman" w:hAnsi="Times New Roman" w:cs="Times New Roman"/>
                <w:sz w:val="20"/>
                <w:szCs w:val="20"/>
              </w:rPr>
            </w:pPr>
          </w:p>
          <w:p w14:paraId="6C2C0BCD" w14:textId="5CD2B320" w:rsidR="009F6A8A" w:rsidRPr="00C70B56" w:rsidRDefault="009F6A8A" w:rsidP="009518D1">
            <w:pPr>
              <w:rPr>
                <w:rFonts w:ascii="Times New Roman" w:hAnsi="Times New Roman" w:cs="Times New Roman"/>
                <w:sz w:val="20"/>
                <w:szCs w:val="20"/>
              </w:rPr>
            </w:pPr>
            <w:r w:rsidRPr="00C70B56">
              <w:rPr>
                <w:rFonts w:ascii="Times New Roman" w:hAnsi="Times New Roman" w:cs="Times New Roman"/>
                <w:sz w:val="20"/>
                <w:szCs w:val="20"/>
              </w:rPr>
              <w:t>3.5.1</w:t>
            </w:r>
            <w:r w:rsidRPr="00C70B56">
              <w:rPr>
                <w:rFonts w:ascii="Times New Roman" w:hAnsi="Times New Roman" w:cs="Times New Roman"/>
                <w:sz w:val="20"/>
                <w:szCs w:val="20"/>
              </w:rPr>
              <w:tab/>
              <w:t>Тоосго ба бетонд нүх өрөмдөхдөө хамгаалалтын нүдний шил зүүх буюу бутардаггүй, тунгалаг материалаар хийсэн хамгаалах хаалт ашиглахыг зөвшөөрнө.</w:t>
            </w:r>
          </w:p>
          <w:p w14:paraId="517494E9" w14:textId="77777777" w:rsidR="009F6A8A" w:rsidRPr="00F52FF1" w:rsidRDefault="009F6A8A" w:rsidP="009518D1">
            <w:pPr>
              <w:widowControl w:val="0"/>
              <w:autoSpaceDE w:val="0"/>
              <w:autoSpaceDN w:val="0"/>
              <w:adjustRightInd w:val="0"/>
              <w:rPr>
                <w:rFonts w:ascii="Times New Roman" w:eastAsia="Times New Roman" w:hAnsi="Times New Roman" w:cs="Times New Roman"/>
                <w:sz w:val="20"/>
                <w:szCs w:val="20"/>
                <w:lang w:val="mn-MN"/>
              </w:rPr>
            </w:pPr>
          </w:p>
        </w:tc>
        <w:tc>
          <w:tcPr>
            <w:tcW w:w="3674" w:type="dxa"/>
          </w:tcPr>
          <w:p w14:paraId="64080D0D"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5447CDDC"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6890F7E4"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61897790"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0081900E" w14:textId="1C82D09A" w:rsidR="009F6A8A" w:rsidRDefault="009F6A8A" w:rsidP="009518D1">
            <w:pPr>
              <w:shd w:val="clear" w:color="auto" w:fill="FFFFFF"/>
              <w:ind w:left="44"/>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058021A9"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335BABC3"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72F3D73B" w14:textId="5ED914C1" w:rsidTr="009F6A8A">
        <w:trPr>
          <w:trHeight w:val="1812"/>
        </w:trPr>
        <w:tc>
          <w:tcPr>
            <w:tcW w:w="3674" w:type="dxa"/>
          </w:tcPr>
          <w:p w14:paraId="0FA0FDA1" w14:textId="3490E028" w:rsidR="009F6A8A" w:rsidRPr="00C70B56" w:rsidRDefault="009F6A8A" w:rsidP="00514557">
            <w:pPr>
              <w:jc w:val="both"/>
              <w:rPr>
                <w:rFonts w:ascii="Times New Roman" w:hAnsi="Times New Roman" w:cs="Times New Roman"/>
                <w:sz w:val="20"/>
                <w:szCs w:val="20"/>
              </w:rPr>
            </w:pPr>
            <w:r w:rsidRPr="00C70B56">
              <w:rPr>
                <w:rFonts w:ascii="Times New Roman" w:hAnsi="Times New Roman" w:cs="Times New Roman"/>
                <w:sz w:val="20"/>
                <w:szCs w:val="20"/>
              </w:rPr>
              <w:t>3.5.2</w:t>
            </w:r>
            <w:r w:rsidRPr="00C70B56">
              <w:rPr>
                <w:rFonts w:ascii="Times New Roman" w:hAnsi="Times New Roman" w:cs="Times New Roman"/>
                <w:sz w:val="20"/>
                <w:szCs w:val="20"/>
              </w:rPr>
              <w:tab/>
              <w:t>Хана ба давхар хоорондын хучилтанд нэвт нүх өрөмдөх, түүнчлэн хэвтээ чиглэлд 4 мм² -аас их хөндлөн огтлолтой утас татах ажлыг зэрэгцээ шат, тавцан ба хөдөлгөөнт өргүүр дээрээс гүйцэтгэвэл зохино. Энэ ажлыг дөрөө, залгаа шатан дээрээс хийхийг хориглоно.</w:t>
            </w:r>
          </w:p>
        </w:tc>
        <w:tc>
          <w:tcPr>
            <w:tcW w:w="3674" w:type="dxa"/>
          </w:tcPr>
          <w:p w14:paraId="2F0EB7D9"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0D0B0682"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18017438"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p w14:paraId="2E2EC595" w14:textId="7B055E59" w:rsidR="009F6A8A" w:rsidRDefault="009F6A8A" w:rsidP="009518D1">
            <w:pPr>
              <w:shd w:val="clear" w:color="auto" w:fill="FFFFFF"/>
              <w:ind w:left="44"/>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535EB287"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48FE23CD"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24B24DD7" w14:textId="58B05AB2" w:rsidTr="009F6A8A">
        <w:trPr>
          <w:trHeight w:val="1584"/>
        </w:trPr>
        <w:tc>
          <w:tcPr>
            <w:tcW w:w="3674" w:type="dxa"/>
          </w:tcPr>
          <w:p w14:paraId="29FFE454" w14:textId="71EB5950" w:rsidR="009F6A8A" w:rsidRPr="00C70B56" w:rsidRDefault="009F6A8A" w:rsidP="00514557">
            <w:pPr>
              <w:jc w:val="both"/>
              <w:rPr>
                <w:rFonts w:ascii="Times New Roman" w:hAnsi="Times New Roman" w:cs="Times New Roman"/>
                <w:sz w:val="20"/>
                <w:szCs w:val="20"/>
              </w:rPr>
            </w:pPr>
            <w:r w:rsidRPr="00C70B56">
              <w:rPr>
                <w:rFonts w:ascii="Times New Roman" w:hAnsi="Times New Roman" w:cs="Times New Roman"/>
                <w:sz w:val="20"/>
                <w:szCs w:val="20"/>
              </w:rPr>
              <w:t>3.5.3</w:t>
            </w:r>
            <w:r w:rsidRPr="00C70B56">
              <w:rPr>
                <w:rFonts w:ascii="Times New Roman" w:hAnsi="Times New Roman" w:cs="Times New Roman"/>
                <w:sz w:val="20"/>
                <w:szCs w:val="20"/>
              </w:rPr>
              <w:tab/>
              <w:t>Барилгын хийцүүдэд өргөх хэрэгслийг холбогдох барилгын байгууллагатай зөвшөөрөлцсөний үндсэн дээр үйлдвэрлэлийн ажлын төсөлд заасан газруудад байрлуулж бэхлэхийг зөвшөөрнө.</w:t>
            </w:r>
          </w:p>
        </w:tc>
        <w:tc>
          <w:tcPr>
            <w:tcW w:w="3674" w:type="dxa"/>
          </w:tcPr>
          <w:p w14:paraId="58E721BD" w14:textId="12A6DC6A" w:rsidR="009F6A8A" w:rsidRDefault="009F6A8A" w:rsidP="009518D1">
            <w:pPr>
              <w:shd w:val="clear" w:color="auto" w:fill="FFFFFF"/>
              <w:ind w:left="44"/>
              <w:textAlignment w:val="top"/>
              <w:rPr>
                <w:rFonts w:ascii="Times New Roman" w:eastAsiaTheme="minorEastAsia" w:hAnsi="Times New Roman" w:cs="Times New Roman"/>
                <w:sz w:val="20"/>
                <w:szCs w:val="20"/>
                <w:lang w:val="mn-MN"/>
              </w:rPr>
            </w:pPr>
            <w:r w:rsidRPr="009518D1">
              <w:rPr>
                <w:rFonts w:ascii="Times New Roman" w:hAnsi="Times New Roman" w:cs="Times New Roman"/>
                <w:color w:val="00B050"/>
                <w:sz w:val="20"/>
                <w:szCs w:val="20"/>
              </w:rPr>
              <w:t>3.5.3</w:t>
            </w:r>
            <w:r w:rsidRPr="009518D1">
              <w:rPr>
                <w:rFonts w:ascii="Times New Roman" w:hAnsi="Times New Roman" w:cs="Times New Roman"/>
                <w:color w:val="00B050"/>
                <w:sz w:val="20"/>
                <w:szCs w:val="20"/>
              </w:rPr>
              <w:tab/>
              <w:t xml:space="preserve">Барилгын хийцүүдэд өргөх хэрэгслийг холбогдох барилгын байгууллагатай зөвшөөрөлцсөний үндсэн дээр </w:t>
            </w:r>
            <w:r>
              <w:rPr>
                <w:rFonts w:ascii="Times New Roman" w:hAnsi="Times New Roman" w:cs="Times New Roman"/>
                <w:color w:val="00B050"/>
                <w:sz w:val="20"/>
                <w:szCs w:val="20"/>
                <w:lang w:val="mn-MN"/>
              </w:rPr>
              <w:t>угсралтын</w:t>
            </w:r>
            <w:r w:rsidRPr="009518D1">
              <w:rPr>
                <w:rFonts w:ascii="Times New Roman" w:hAnsi="Times New Roman" w:cs="Times New Roman"/>
                <w:color w:val="00B050"/>
                <w:sz w:val="20"/>
                <w:szCs w:val="20"/>
              </w:rPr>
              <w:t xml:space="preserve"> ажлын төсөлд заасан газруудад байрлуулж бэхлэхийг зөвшөөрнө.</w:t>
            </w:r>
          </w:p>
        </w:tc>
        <w:tc>
          <w:tcPr>
            <w:tcW w:w="3674" w:type="dxa"/>
          </w:tcPr>
          <w:p w14:paraId="17CAE80F" w14:textId="77777777" w:rsidR="009F6A8A" w:rsidRDefault="009F6A8A" w:rsidP="001B23DD">
            <w:pPr>
              <w:shd w:val="clear" w:color="auto" w:fill="FFFFFF"/>
              <w:ind w:left="44"/>
              <w:textAlignment w:val="top"/>
              <w:rPr>
                <w:rFonts w:ascii="Times New Roman" w:hAnsi="Times New Roman" w:cs="Times New Roman"/>
                <w:strike/>
                <w:sz w:val="20"/>
                <w:szCs w:val="20"/>
              </w:rPr>
            </w:pPr>
          </w:p>
          <w:p w14:paraId="3D197123" w14:textId="77777777" w:rsidR="009F6A8A" w:rsidRDefault="009F6A8A" w:rsidP="001B23DD">
            <w:pPr>
              <w:shd w:val="clear" w:color="auto" w:fill="FFFFFF"/>
              <w:ind w:left="44"/>
              <w:textAlignment w:val="top"/>
              <w:rPr>
                <w:rFonts w:ascii="Times New Roman" w:hAnsi="Times New Roman" w:cs="Times New Roman"/>
                <w:strike/>
                <w:sz w:val="20"/>
                <w:szCs w:val="20"/>
              </w:rPr>
            </w:pPr>
          </w:p>
          <w:p w14:paraId="31C25DB7" w14:textId="77777777" w:rsidR="009F6A8A" w:rsidRDefault="009F6A8A" w:rsidP="001B23DD">
            <w:pPr>
              <w:shd w:val="clear" w:color="auto" w:fill="FFFFFF"/>
              <w:ind w:left="44"/>
              <w:textAlignment w:val="top"/>
              <w:rPr>
                <w:rFonts w:ascii="Times New Roman" w:hAnsi="Times New Roman" w:cs="Times New Roman"/>
                <w:strike/>
                <w:sz w:val="20"/>
                <w:szCs w:val="20"/>
              </w:rPr>
            </w:pPr>
          </w:p>
          <w:p w14:paraId="3606247B" w14:textId="14162CD3" w:rsidR="009F6A8A" w:rsidRPr="009518D1" w:rsidRDefault="009F6A8A" w:rsidP="001B23DD">
            <w:pPr>
              <w:shd w:val="clear" w:color="auto" w:fill="FFFFFF"/>
              <w:ind w:left="44"/>
              <w:textAlignment w:val="top"/>
              <w:rPr>
                <w:rFonts w:ascii="Times New Roman" w:eastAsia="Times New Roman" w:hAnsi="Times New Roman" w:cs="Times New Roman"/>
                <w:strike/>
                <w:sz w:val="20"/>
                <w:szCs w:val="20"/>
              </w:rPr>
            </w:pPr>
            <w:r w:rsidRPr="009518D1">
              <w:rPr>
                <w:rFonts w:ascii="Times New Roman" w:hAnsi="Times New Roman" w:cs="Times New Roman"/>
                <w:strike/>
                <w:sz w:val="20"/>
                <w:szCs w:val="20"/>
              </w:rPr>
              <w:t>үйлдвэрлэлийн</w:t>
            </w:r>
            <w:r>
              <w:rPr>
                <w:rFonts w:ascii="Times New Roman" w:hAnsi="Times New Roman" w:cs="Times New Roman"/>
                <w:color w:val="00B050"/>
                <w:sz w:val="20"/>
                <w:szCs w:val="20"/>
                <w:lang w:val="mn-MN"/>
              </w:rPr>
              <w:t xml:space="preserve">  угсралтын</w:t>
            </w:r>
          </w:p>
        </w:tc>
        <w:tc>
          <w:tcPr>
            <w:tcW w:w="3674" w:type="dxa"/>
          </w:tcPr>
          <w:p w14:paraId="009435BC" w14:textId="77777777" w:rsidR="009F6A8A" w:rsidRDefault="009F6A8A" w:rsidP="001B23DD">
            <w:pPr>
              <w:shd w:val="clear" w:color="auto" w:fill="FFFFFF"/>
              <w:ind w:left="44"/>
              <w:textAlignment w:val="top"/>
              <w:rPr>
                <w:rFonts w:ascii="Times New Roman" w:hAnsi="Times New Roman" w:cs="Times New Roman"/>
                <w:strike/>
                <w:sz w:val="20"/>
                <w:szCs w:val="20"/>
              </w:rPr>
            </w:pPr>
          </w:p>
        </w:tc>
      </w:tr>
      <w:tr w:rsidR="009F6A8A" w:rsidRPr="00F52FF1" w14:paraId="61A278FD" w14:textId="50DE2352" w:rsidTr="009F6A8A">
        <w:trPr>
          <w:trHeight w:val="1584"/>
        </w:trPr>
        <w:tc>
          <w:tcPr>
            <w:tcW w:w="3674" w:type="dxa"/>
          </w:tcPr>
          <w:p w14:paraId="12015120" w14:textId="77777777" w:rsidR="009F6A8A" w:rsidRPr="00C70B56" w:rsidRDefault="009F6A8A" w:rsidP="00514557">
            <w:pPr>
              <w:jc w:val="both"/>
              <w:rPr>
                <w:rFonts w:ascii="Times New Roman" w:hAnsi="Times New Roman" w:cs="Times New Roman"/>
                <w:sz w:val="20"/>
                <w:szCs w:val="20"/>
              </w:rPr>
            </w:pPr>
            <w:r w:rsidRPr="00C70B56">
              <w:rPr>
                <w:rFonts w:ascii="Times New Roman" w:hAnsi="Times New Roman" w:cs="Times New Roman"/>
                <w:sz w:val="20"/>
                <w:szCs w:val="20"/>
              </w:rPr>
              <w:t>3.5.4</w:t>
            </w:r>
            <w:r w:rsidRPr="00C70B56">
              <w:rPr>
                <w:rFonts w:ascii="Times New Roman" w:hAnsi="Times New Roman" w:cs="Times New Roman"/>
                <w:sz w:val="20"/>
                <w:szCs w:val="20"/>
              </w:rPr>
              <w:tab/>
              <w:t>Утас, кабель, шин, тусгаарлагч, металл хийцүүд ба бусад эд ангиудыг өргөх үед өргөгдөж буй материал, эдлэхүүнүүд агаарт савлах, унахаас урьдчилан сэргийлэх арга хэмжээг авсан байвал зохистой.</w:t>
            </w:r>
          </w:p>
          <w:p w14:paraId="42DBF85B" w14:textId="77777777" w:rsidR="009F6A8A" w:rsidRDefault="009F6A8A" w:rsidP="00190A70">
            <w:pPr>
              <w:widowControl w:val="0"/>
              <w:autoSpaceDE w:val="0"/>
              <w:autoSpaceDN w:val="0"/>
              <w:adjustRightInd w:val="0"/>
              <w:jc w:val="both"/>
              <w:rPr>
                <w:rFonts w:ascii="Times New Roman" w:hAnsi="Times New Roman" w:cs="Times New Roman"/>
                <w:sz w:val="20"/>
                <w:szCs w:val="20"/>
              </w:rPr>
            </w:pPr>
          </w:p>
        </w:tc>
        <w:tc>
          <w:tcPr>
            <w:tcW w:w="3674" w:type="dxa"/>
          </w:tcPr>
          <w:p w14:paraId="3B36B46C" w14:textId="0AD4898B" w:rsidR="009F6A8A" w:rsidRPr="00224821" w:rsidRDefault="009F6A8A" w:rsidP="009518D1">
            <w:pPr>
              <w:jc w:val="both"/>
              <w:rPr>
                <w:rFonts w:ascii="Times New Roman" w:hAnsi="Times New Roman" w:cs="Times New Roman"/>
                <w:color w:val="00B050"/>
                <w:sz w:val="20"/>
                <w:szCs w:val="20"/>
              </w:rPr>
            </w:pPr>
            <w:r w:rsidRPr="00224821">
              <w:rPr>
                <w:rFonts w:ascii="Times New Roman" w:hAnsi="Times New Roman" w:cs="Times New Roman"/>
                <w:color w:val="00B050"/>
                <w:sz w:val="20"/>
                <w:szCs w:val="20"/>
              </w:rPr>
              <w:t>3.5.4</w:t>
            </w:r>
            <w:r w:rsidRPr="00224821">
              <w:rPr>
                <w:rFonts w:ascii="Times New Roman" w:hAnsi="Times New Roman" w:cs="Times New Roman"/>
                <w:color w:val="00B050"/>
                <w:sz w:val="20"/>
                <w:szCs w:val="20"/>
              </w:rPr>
              <w:tab/>
              <w:t>Утас, кабель, шин, тусгаарлагч, металл хийцүүд ба бусад эд ангиудыг өргөх үед өргөгдөж буй материал, эд</w:t>
            </w:r>
            <w:r w:rsidRPr="00224821">
              <w:rPr>
                <w:rFonts w:ascii="Times New Roman" w:hAnsi="Times New Roman" w:cs="Times New Roman"/>
                <w:color w:val="00B050"/>
                <w:sz w:val="20"/>
                <w:szCs w:val="20"/>
                <w:lang w:val="mn-MN"/>
              </w:rPr>
              <w:t xml:space="preserve"> зүйлс</w:t>
            </w:r>
            <w:r w:rsidRPr="00224821">
              <w:rPr>
                <w:rFonts w:ascii="Times New Roman" w:hAnsi="Times New Roman" w:cs="Times New Roman"/>
                <w:color w:val="00B050"/>
                <w:sz w:val="20"/>
                <w:szCs w:val="20"/>
              </w:rPr>
              <w:t xml:space="preserve"> агаарт савлах, унахаас </w:t>
            </w:r>
            <w:r w:rsidRPr="00224821">
              <w:rPr>
                <w:rFonts w:ascii="Times New Roman" w:hAnsi="Times New Roman" w:cs="Times New Roman"/>
                <w:color w:val="00B050"/>
                <w:sz w:val="20"/>
                <w:szCs w:val="20"/>
                <w:lang w:val="mn-MN"/>
              </w:rPr>
              <w:t>хамгаалсан</w:t>
            </w:r>
            <w:r w:rsidRPr="00224821">
              <w:rPr>
                <w:rFonts w:ascii="Times New Roman" w:hAnsi="Times New Roman" w:cs="Times New Roman"/>
                <w:color w:val="00B050"/>
                <w:sz w:val="20"/>
                <w:szCs w:val="20"/>
              </w:rPr>
              <w:t xml:space="preserve"> арга хэмжээг авсан байвал зохистой.</w:t>
            </w:r>
          </w:p>
          <w:p w14:paraId="0BD393DA"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00E607EB" w14:textId="77777777" w:rsidR="009F6A8A" w:rsidRDefault="009F6A8A" w:rsidP="001B23DD">
            <w:pPr>
              <w:shd w:val="clear" w:color="auto" w:fill="FFFFFF"/>
              <w:ind w:left="44"/>
              <w:textAlignment w:val="top"/>
              <w:rPr>
                <w:rFonts w:ascii="Times New Roman" w:hAnsi="Times New Roman" w:cs="Times New Roman"/>
                <w:color w:val="00B050"/>
                <w:sz w:val="20"/>
                <w:szCs w:val="20"/>
              </w:rPr>
            </w:pPr>
          </w:p>
          <w:p w14:paraId="58B1CC18" w14:textId="77777777" w:rsidR="009F6A8A" w:rsidRDefault="009F6A8A" w:rsidP="001B23DD">
            <w:pPr>
              <w:shd w:val="clear" w:color="auto" w:fill="FFFFFF"/>
              <w:ind w:left="44"/>
              <w:textAlignment w:val="top"/>
              <w:rPr>
                <w:rFonts w:ascii="Times New Roman" w:hAnsi="Times New Roman" w:cs="Times New Roman"/>
                <w:color w:val="00B050"/>
                <w:sz w:val="20"/>
                <w:szCs w:val="20"/>
              </w:rPr>
            </w:pPr>
          </w:p>
          <w:p w14:paraId="4EDBCF09" w14:textId="13CA7331"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r w:rsidRPr="00224821">
              <w:rPr>
                <w:rFonts w:ascii="Times New Roman" w:hAnsi="Times New Roman" w:cs="Times New Roman"/>
                <w:color w:val="00B050"/>
                <w:sz w:val="20"/>
                <w:szCs w:val="20"/>
              </w:rPr>
              <w:t>эд</w:t>
            </w:r>
            <w:r w:rsidRPr="00224821">
              <w:rPr>
                <w:rFonts w:ascii="Times New Roman" w:hAnsi="Times New Roman" w:cs="Times New Roman"/>
                <w:color w:val="00B050"/>
                <w:sz w:val="20"/>
                <w:szCs w:val="20"/>
                <w:lang w:val="mn-MN"/>
              </w:rPr>
              <w:t xml:space="preserve"> зүйлс</w:t>
            </w:r>
            <w:r w:rsidRPr="00224821">
              <w:rPr>
                <w:rFonts w:ascii="Times New Roman" w:hAnsi="Times New Roman" w:cs="Times New Roman"/>
                <w:color w:val="00B050"/>
                <w:sz w:val="20"/>
                <w:szCs w:val="20"/>
              </w:rPr>
              <w:t xml:space="preserve"> агаарт савлах, унахаас </w:t>
            </w:r>
            <w:r w:rsidRPr="00224821">
              <w:rPr>
                <w:rFonts w:ascii="Times New Roman" w:hAnsi="Times New Roman" w:cs="Times New Roman"/>
                <w:color w:val="00B050"/>
                <w:sz w:val="20"/>
                <w:szCs w:val="20"/>
                <w:lang w:val="mn-MN"/>
              </w:rPr>
              <w:t>хамгаалсан</w:t>
            </w:r>
          </w:p>
        </w:tc>
        <w:tc>
          <w:tcPr>
            <w:tcW w:w="3674" w:type="dxa"/>
          </w:tcPr>
          <w:p w14:paraId="74FDD934" w14:textId="77777777" w:rsidR="009F6A8A" w:rsidRDefault="009F6A8A" w:rsidP="001B23DD">
            <w:pPr>
              <w:shd w:val="clear" w:color="auto" w:fill="FFFFFF"/>
              <w:ind w:left="44"/>
              <w:textAlignment w:val="top"/>
              <w:rPr>
                <w:rFonts w:ascii="Times New Roman" w:hAnsi="Times New Roman" w:cs="Times New Roman"/>
                <w:color w:val="00B050"/>
                <w:sz w:val="20"/>
                <w:szCs w:val="20"/>
              </w:rPr>
            </w:pPr>
          </w:p>
        </w:tc>
      </w:tr>
      <w:tr w:rsidR="009F6A8A" w:rsidRPr="00F52FF1" w14:paraId="5145A190" w14:textId="49829215" w:rsidTr="009F6A8A">
        <w:trPr>
          <w:trHeight w:val="1375"/>
        </w:trPr>
        <w:tc>
          <w:tcPr>
            <w:tcW w:w="3674" w:type="dxa"/>
          </w:tcPr>
          <w:p w14:paraId="06513920" w14:textId="77777777" w:rsidR="009F6A8A" w:rsidRPr="00C70B56" w:rsidRDefault="009F6A8A" w:rsidP="00514557">
            <w:pPr>
              <w:jc w:val="both"/>
              <w:rPr>
                <w:rFonts w:ascii="Times New Roman" w:hAnsi="Times New Roman" w:cs="Times New Roman"/>
                <w:sz w:val="20"/>
                <w:szCs w:val="20"/>
              </w:rPr>
            </w:pPr>
            <w:r w:rsidRPr="00C70B56">
              <w:rPr>
                <w:rFonts w:ascii="Times New Roman" w:hAnsi="Times New Roman" w:cs="Times New Roman"/>
                <w:sz w:val="20"/>
                <w:szCs w:val="20"/>
              </w:rPr>
              <w:t>3.5.5</w:t>
            </w:r>
            <w:r w:rsidRPr="00C70B56">
              <w:rPr>
                <w:rFonts w:ascii="Times New Roman" w:hAnsi="Times New Roman" w:cs="Times New Roman"/>
                <w:sz w:val="20"/>
                <w:szCs w:val="20"/>
              </w:rPr>
              <w:tab/>
              <w:t>Угсралт хийхээр өргөх материал, эдлэхүүнийг даруй бэхлэх буюу унахгүйгээр өрж тавина.</w:t>
            </w:r>
          </w:p>
          <w:p w14:paraId="7509452E" w14:textId="77777777" w:rsidR="009F6A8A" w:rsidRDefault="009F6A8A" w:rsidP="00514557">
            <w:pPr>
              <w:jc w:val="both"/>
              <w:rPr>
                <w:rFonts w:ascii="Times New Roman" w:hAnsi="Times New Roman" w:cs="Times New Roman"/>
                <w:sz w:val="20"/>
                <w:szCs w:val="20"/>
              </w:rPr>
            </w:pPr>
          </w:p>
          <w:p w14:paraId="7FAFFDA1" w14:textId="77777777" w:rsidR="009F6A8A" w:rsidRDefault="009F6A8A" w:rsidP="00514557">
            <w:pPr>
              <w:jc w:val="both"/>
              <w:rPr>
                <w:rFonts w:ascii="Times New Roman" w:hAnsi="Times New Roman" w:cs="Times New Roman"/>
                <w:sz w:val="20"/>
                <w:szCs w:val="20"/>
              </w:rPr>
            </w:pPr>
          </w:p>
          <w:p w14:paraId="1C83749C" w14:textId="1D91B34A" w:rsidR="009F6A8A" w:rsidRPr="00C70B56" w:rsidRDefault="009F6A8A" w:rsidP="00190A70">
            <w:pPr>
              <w:widowControl w:val="0"/>
              <w:autoSpaceDE w:val="0"/>
              <w:autoSpaceDN w:val="0"/>
              <w:adjustRightInd w:val="0"/>
              <w:jc w:val="both"/>
              <w:rPr>
                <w:rFonts w:ascii="Times New Roman" w:hAnsi="Times New Roman" w:cs="Times New Roman"/>
                <w:sz w:val="20"/>
                <w:szCs w:val="20"/>
              </w:rPr>
            </w:pPr>
          </w:p>
        </w:tc>
        <w:tc>
          <w:tcPr>
            <w:tcW w:w="3674" w:type="dxa"/>
          </w:tcPr>
          <w:p w14:paraId="71937479" w14:textId="12A976C7" w:rsidR="009F6A8A" w:rsidRPr="00C70B56" w:rsidRDefault="009F6A8A" w:rsidP="00224821">
            <w:pPr>
              <w:jc w:val="both"/>
              <w:rPr>
                <w:rFonts w:ascii="Times New Roman" w:hAnsi="Times New Roman" w:cs="Times New Roman"/>
                <w:sz w:val="20"/>
                <w:szCs w:val="20"/>
              </w:rPr>
            </w:pPr>
            <w:r w:rsidRPr="00224821">
              <w:rPr>
                <w:rFonts w:ascii="Times New Roman" w:hAnsi="Times New Roman" w:cs="Times New Roman"/>
                <w:color w:val="00B050"/>
                <w:sz w:val="20"/>
                <w:szCs w:val="20"/>
              </w:rPr>
              <w:t>3.5.5</w:t>
            </w:r>
            <w:r w:rsidRPr="00224821">
              <w:rPr>
                <w:rFonts w:ascii="Times New Roman" w:hAnsi="Times New Roman" w:cs="Times New Roman"/>
                <w:color w:val="00B050"/>
                <w:sz w:val="20"/>
                <w:szCs w:val="20"/>
              </w:rPr>
              <w:tab/>
              <w:t>Угсралт хийхэ</w:t>
            </w:r>
            <w:r w:rsidRPr="00224821">
              <w:rPr>
                <w:rFonts w:ascii="Times New Roman" w:hAnsi="Times New Roman" w:cs="Times New Roman"/>
                <w:color w:val="00B050"/>
                <w:sz w:val="20"/>
                <w:szCs w:val="20"/>
                <w:lang w:val="mn-MN"/>
              </w:rPr>
              <w:t>д ашиглах материал</w:t>
            </w:r>
            <w:r>
              <w:rPr>
                <w:rFonts w:ascii="Times New Roman" w:hAnsi="Times New Roman" w:cs="Times New Roman"/>
                <w:color w:val="00B050"/>
                <w:sz w:val="20"/>
                <w:szCs w:val="20"/>
                <w:lang w:val="mn-MN"/>
              </w:rPr>
              <w:t>,</w:t>
            </w:r>
            <w:r w:rsidRPr="00224821">
              <w:rPr>
                <w:rFonts w:ascii="Times New Roman" w:hAnsi="Times New Roman" w:cs="Times New Roman"/>
                <w:color w:val="00B050"/>
                <w:sz w:val="20"/>
                <w:szCs w:val="20"/>
                <w:lang w:val="mn-MN"/>
              </w:rPr>
              <w:t xml:space="preserve"> эд </w:t>
            </w:r>
            <w:proofErr w:type="gramStart"/>
            <w:r w:rsidRPr="00224821">
              <w:rPr>
                <w:rFonts w:ascii="Times New Roman" w:hAnsi="Times New Roman" w:cs="Times New Roman"/>
                <w:color w:val="00B050"/>
                <w:sz w:val="20"/>
                <w:szCs w:val="20"/>
                <w:lang w:val="mn-MN"/>
              </w:rPr>
              <w:t xml:space="preserve">зүйлсийг </w:t>
            </w:r>
            <w:r w:rsidRPr="00224821">
              <w:rPr>
                <w:rFonts w:ascii="Times New Roman" w:hAnsi="Times New Roman" w:cs="Times New Roman"/>
                <w:color w:val="00B050"/>
                <w:sz w:val="20"/>
                <w:szCs w:val="20"/>
              </w:rPr>
              <w:t xml:space="preserve"> өргөх</w:t>
            </w:r>
            <w:proofErr w:type="gramEnd"/>
            <w:r w:rsidRPr="00224821">
              <w:rPr>
                <w:rFonts w:ascii="Times New Roman" w:hAnsi="Times New Roman" w:cs="Times New Roman"/>
                <w:color w:val="00B050"/>
                <w:sz w:val="20"/>
                <w:szCs w:val="20"/>
              </w:rPr>
              <w:t xml:space="preserve"> </w:t>
            </w:r>
            <w:r w:rsidRPr="00224821">
              <w:rPr>
                <w:rFonts w:ascii="Times New Roman" w:hAnsi="Times New Roman" w:cs="Times New Roman"/>
                <w:color w:val="00B050"/>
                <w:sz w:val="20"/>
                <w:szCs w:val="20"/>
                <w:lang w:val="mn-MN"/>
              </w:rPr>
              <w:t xml:space="preserve">үед </w:t>
            </w:r>
            <w:r w:rsidRPr="00224821">
              <w:rPr>
                <w:rFonts w:ascii="Times New Roman" w:hAnsi="Times New Roman" w:cs="Times New Roman"/>
                <w:color w:val="00B050"/>
                <w:sz w:val="20"/>
                <w:szCs w:val="20"/>
              </w:rPr>
              <w:t>даруй бэхлэх буюу унахгүй</w:t>
            </w:r>
            <w:r w:rsidRPr="00224821">
              <w:rPr>
                <w:rFonts w:ascii="Times New Roman" w:hAnsi="Times New Roman" w:cs="Times New Roman"/>
                <w:color w:val="00B050"/>
                <w:sz w:val="20"/>
                <w:szCs w:val="20"/>
                <w:lang w:val="mn-MN"/>
              </w:rPr>
              <w:t xml:space="preserve"> байхаар </w:t>
            </w:r>
            <w:r w:rsidRPr="00224821">
              <w:rPr>
                <w:rFonts w:ascii="Times New Roman" w:hAnsi="Times New Roman" w:cs="Times New Roman"/>
                <w:color w:val="00B050"/>
                <w:sz w:val="20"/>
                <w:szCs w:val="20"/>
              </w:rPr>
              <w:t xml:space="preserve"> өрж тавина</w:t>
            </w:r>
            <w:r w:rsidRPr="00C70B56">
              <w:rPr>
                <w:rFonts w:ascii="Times New Roman" w:hAnsi="Times New Roman" w:cs="Times New Roman"/>
                <w:sz w:val="20"/>
                <w:szCs w:val="20"/>
              </w:rPr>
              <w:t>.</w:t>
            </w:r>
          </w:p>
          <w:p w14:paraId="7A1D5464"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523B8AB8"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312B0293"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033A5D3B" w14:textId="5A0E9E2A" w:rsidTr="009F6A8A">
        <w:trPr>
          <w:trHeight w:val="396"/>
        </w:trPr>
        <w:tc>
          <w:tcPr>
            <w:tcW w:w="3674" w:type="dxa"/>
            <w:tcBorders>
              <w:top w:val="single" w:sz="4" w:space="0" w:color="auto"/>
            </w:tcBorders>
          </w:tcPr>
          <w:p w14:paraId="4E1188B8" w14:textId="77777777" w:rsidR="009F6A8A" w:rsidRPr="00C70B56" w:rsidRDefault="009F6A8A" w:rsidP="00FA637E">
            <w:pPr>
              <w:jc w:val="both"/>
              <w:rPr>
                <w:rFonts w:ascii="Times New Roman" w:hAnsi="Times New Roman" w:cs="Times New Roman"/>
                <w:sz w:val="20"/>
                <w:szCs w:val="20"/>
              </w:rPr>
            </w:pPr>
            <w:r w:rsidRPr="00C70B56">
              <w:rPr>
                <w:rFonts w:ascii="Times New Roman" w:hAnsi="Times New Roman" w:cs="Times New Roman"/>
                <w:sz w:val="20"/>
                <w:szCs w:val="20"/>
              </w:rPr>
              <w:t>3.5.6</w:t>
            </w:r>
            <w:r w:rsidRPr="00C70B56">
              <w:rPr>
                <w:rFonts w:ascii="Times New Roman" w:hAnsi="Times New Roman" w:cs="Times New Roman"/>
                <w:sz w:val="20"/>
                <w:szCs w:val="20"/>
              </w:rPr>
              <w:tab/>
              <w:t>Материал, эдлэхүүнийг буулгах, хана буюу хучилтын онгорхойгоос авахдаа ажлын байранд хашилт хийсэн, мэргэшсэн хэсгийн буюу бригадын даргын хяналтан дор гүйцэтгэвэл зохино.</w:t>
            </w:r>
          </w:p>
          <w:p w14:paraId="11B6CDB8" w14:textId="77777777" w:rsidR="009F6A8A" w:rsidRPr="00C70B56" w:rsidRDefault="009F6A8A" w:rsidP="00FA637E">
            <w:pPr>
              <w:jc w:val="both"/>
              <w:rPr>
                <w:rFonts w:ascii="Times New Roman" w:hAnsi="Times New Roman" w:cs="Times New Roman"/>
                <w:sz w:val="20"/>
                <w:szCs w:val="20"/>
              </w:rPr>
            </w:pPr>
            <w:r w:rsidRPr="00C70B56">
              <w:rPr>
                <w:rFonts w:ascii="Times New Roman" w:hAnsi="Times New Roman" w:cs="Times New Roman"/>
                <w:sz w:val="20"/>
                <w:szCs w:val="20"/>
              </w:rPr>
              <w:t>3.5.7</w:t>
            </w:r>
            <w:r w:rsidRPr="00C70B56">
              <w:rPr>
                <w:rFonts w:ascii="Times New Roman" w:hAnsi="Times New Roman" w:cs="Times New Roman"/>
                <w:sz w:val="20"/>
                <w:szCs w:val="20"/>
              </w:rPr>
              <w:tab/>
              <w:t>Ажил гүйцэтгэх явцад дараах тохиолдлыг хориглоно. Үүнд:</w:t>
            </w:r>
          </w:p>
          <w:p w14:paraId="2CFEBB46" w14:textId="37E399F0" w:rsidR="009F6A8A" w:rsidRPr="00C70B56" w:rsidRDefault="009F6A8A" w:rsidP="00FA637E">
            <w:pPr>
              <w:jc w:val="both"/>
              <w:rPr>
                <w:rFonts w:ascii="Times New Roman" w:hAnsi="Times New Roman" w:cs="Times New Roman"/>
                <w:sz w:val="20"/>
                <w:szCs w:val="20"/>
              </w:rPr>
            </w:pPr>
            <w:r w:rsidRPr="00C70B56">
              <w:rPr>
                <w:rFonts w:ascii="Times New Roman" w:hAnsi="Times New Roman" w:cs="Times New Roman"/>
                <w:sz w:val="20"/>
                <w:szCs w:val="20"/>
              </w:rPr>
              <w:t>а.</w:t>
            </w:r>
            <w:r>
              <w:rPr>
                <w:rFonts w:ascii="Times New Roman" w:hAnsi="Times New Roman" w:cs="Times New Roman"/>
                <w:sz w:val="20"/>
                <w:szCs w:val="20"/>
                <w:lang w:val="mn-MN"/>
              </w:rPr>
              <w:t xml:space="preserve"> </w:t>
            </w:r>
            <w:r w:rsidRPr="00C70B56">
              <w:rPr>
                <w:rFonts w:ascii="Times New Roman" w:hAnsi="Times New Roman" w:cs="Times New Roman"/>
                <w:sz w:val="20"/>
                <w:szCs w:val="20"/>
              </w:rPr>
              <w:t xml:space="preserve">Бэлтгэсэн төмөр хайрцаг, тэвш, хоолой, </w:t>
            </w:r>
            <w:proofErr w:type="gramStart"/>
            <w:r w:rsidRPr="00C70B56">
              <w:rPr>
                <w:rFonts w:ascii="Times New Roman" w:hAnsi="Times New Roman" w:cs="Times New Roman"/>
                <w:sz w:val="20"/>
                <w:szCs w:val="20"/>
              </w:rPr>
              <w:t>блок  дээгүүр</w:t>
            </w:r>
            <w:proofErr w:type="gramEnd"/>
            <w:r w:rsidRPr="00C70B56">
              <w:rPr>
                <w:rFonts w:ascii="Times New Roman" w:hAnsi="Times New Roman" w:cs="Times New Roman"/>
                <w:sz w:val="20"/>
                <w:szCs w:val="20"/>
              </w:rPr>
              <w:t xml:space="preserve"> явах;</w:t>
            </w:r>
          </w:p>
          <w:p w14:paraId="43634572" w14:textId="31954D9A" w:rsidR="009F6A8A" w:rsidRPr="00C70B56" w:rsidRDefault="009F6A8A" w:rsidP="00FA637E">
            <w:pPr>
              <w:jc w:val="both"/>
              <w:rPr>
                <w:rFonts w:ascii="Times New Roman" w:hAnsi="Times New Roman" w:cs="Times New Roman"/>
                <w:sz w:val="20"/>
                <w:szCs w:val="20"/>
              </w:rPr>
            </w:pPr>
            <w:r w:rsidRPr="00C70B56">
              <w:rPr>
                <w:rFonts w:ascii="Times New Roman" w:hAnsi="Times New Roman" w:cs="Times New Roman"/>
                <w:sz w:val="20"/>
                <w:szCs w:val="20"/>
              </w:rPr>
              <w:t>б.</w:t>
            </w:r>
            <w:r>
              <w:rPr>
                <w:rFonts w:ascii="Times New Roman" w:hAnsi="Times New Roman" w:cs="Times New Roman"/>
                <w:sz w:val="20"/>
                <w:szCs w:val="20"/>
                <w:lang w:val="mn-MN"/>
              </w:rPr>
              <w:t xml:space="preserve"> </w:t>
            </w:r>
            <w:r w:rsidRPr="00C70B56">
              <w:rPr>
                <w:rFonts w:ascii="Times New Roman" w:hAnsi="Times New Roman" w:cs="Times New Roman"/>
                <w:sz w:val="20"/>
                <w:szCs w:val="20"/>
              </w:rPr>
              <w:t>Залгаасан шатан дээрээс тросын оруулга угсрах;</w:t>
            </w:r>
          </w:p>
          <w:p w14:paraId="76C71140" w14:textId="77777777" w:rsidR="009F6A8A" w:rsidRDefault="009F6A8A" w:rsidP="00FA637E">
            <w:pPr>
              <w:widowControl w:val="0"/>
              <w:autoSpaceDE w:val="0"/>
              <w:autoSpaceDN w:val="0"/>
              <w:adjustRightInd w:val="0"/>
              <w:jc w:val="both"/>
              <w:rPr>
                <w:rFonts w:ascii="Times New Roman" w:hAnsi="Times New Roman" w:cs="Times New Roman"/>
                <w:sz w:val="20"/>
                <w:szCs w:val="20"/>
              </w:rPr>
            </w:pPr>
            <w:r w:rsidRPr="00C70B56">
              <w:rPr>
                <w:rFonts w:ascii="Times New Roman" w:hAnsi="Times New Roman" w:cs="Times New Roman"/>
                <w:sz w:val="20"/>
                <w:szCs w:val="20"/>
              </w:rPr>
              <w:lastRenderedPageBreak/>
              <w:t>в.</w:t>
            </w:r>
            <w:r>
              <w:rPr>
                <w:rFonts w:ascii="Times New Roman" w:hAnsi="Times New Roman" w:cs="Times New Roman"/>
                <w:sz w:val="20"/>
                <w:szCs w:val="20"/>
                <w:lang w:val="mn-MN"/>
              </w:rPr>
              <w:t xml:space="preserve">   </w:t>
            </w:r>
            <w:r w:rsidRPr="00C70B56">
              <w:rPr>
                <w:rFonts w:ascii="Times New Roman" w:hAnsi="Times New Roman" w:cs="Times New Roman"/>
                <w:sz w:val="20"/>
                <w:szCs w:val="20"/>
              </w:rPr>
              <w:t>Ган утасны тусламжтайгаар сунгасан хүчдэлтэй байгаа утаснууд тавигдсан төмөр тэвш, хайрцаг, хоолой, блок дундуур утас татаж чангалах</w:t>
            </w:r>
          </w:p>
          <w:p w14:paraId="337FBFF1" w14:textId="77777777" w:rsidR="009F6A8A" w:rsidRDefault="009F6A8A" w:rsidP="00FA637E">
            <w:pPr>
              <w:widowControl w:val="0"/>
              <w:autoSpaceDE w:val="0"/>
              <w:autoSpaceDN w:val="0"/>
              <w:adjustRightInd w:val="0"/>
              <w:jc w:val="both"/>
              <w:rPr>
                <w:rFonts w:ascii="Times New Roman" w:hAnsi="Times New Roman" w:cs="Times New Roman"/>
                <w:sz w:val="20"/>
                <w:szCs w:val="20"/>
              </w:rPr>
            </w:pPr>
          </w:p>
          <w:p w14:paraId="01BCD60C" w14:textId="77777777" w:rsidR="009F6A8A" w:rsidRDefault="009F6A8A" w:rsidP="00FA637E">
            <w:pPr>
              <w:widowControl w:val="0"/>
              <w:autoSpaceDE w:val="0"/>
              <w:autoSpaceDN w:val="0"/>
              <w:adjustRightInd w:val="0"/>
              <w:jc w:val="both"/>
              <w:rPr>
                <w:rFonts w:ascii="Times New Roman" w:hAnsi="Times New Roman" w:cs="Times New Roman"/>
                <w:sz w:val="20"/>
                <w:szCs w:val="20"/>
              </w:rPr>
            </w:pPr>
          </w:p>
          <w:p w14:paraId="5C1575E6" w14:textId="1F15887A" w:rsidR="009F6A8A" w:rsidRPr="004B2C87" w:rsidRDefault="009F6A8A" w:rsidP="004B2C8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lang w:val="mn-MN"/>
              </w:rPr>
              <w:t>-</w:t>
            </w:r>
            <w:r w:rsidRPr="004B2C87">
              <w:rPr>
                <w:rFonts w:ascii="Times New Roman" w:hAnsi="Times New Roman" w:cs="Times New Roman"/>
                <w:sz w:val="20"/>
                <w:szCs w:val="20"/>
              </w:rPr>
              <w:t>Ажиллагсад дүүжин тавцан,</w:t>
            </w:r>
          </w:p>
          <w:p w14:paraId="14377EF6" w14:textId="00F27FDD" w:rsidR="009F6A8A" w:rsidRPr="004B2C87" w:rsidRDefault="009F6A8A" w:rsidP="00FA637E">
            <w:pPr>
              <w:widowControl w:val="0"/>
              <w:autoSpaceDE w:val="0"/>
              <w:autoSpaceDN w:val="0"/>
              <w:adjustRightInd w:val="0"/>
              <w:jc w:val="both"/>
              <w:rPr>
                <w:rFonts w:ascii="Times New Roman" w:hAnsi="Times New Roman" w:cs="Times New Roman"/>
                <w:sz w:val="20"/>
                <w:szCs w:val="20"/>
              </w:rPr>
            </w:pPr>
            <w:r w:rsidRPr="004B2C87">
              <w:rPr>
                <w:rFonts w:ascii="Times New Roman" w:hAnsi="Times New Roman" w:cs="Times New Roman"/>
                <w:sz w:val="20"/>
                <w:szCs w:val="20"/>
              </w:rPr>
              <w:t xml:space="preserve"> өргүүр, тавцан буюу барилгын татанги дээрх зэрэгцээ шат зэргээс гарахдаа хамгаалах бүсийг барилгын татангийн хашлага буюу тусгай тросонд бэхэлсэн байх ёстой. Бэхлэх газрыг ажил гүйцэтгэх төлөвлөгөөнд тусгах ба ажлын байранд ажил гүйцэтгэх үед мастер тэдгээрийг зааж өгнө.</w:t>
            </w:r>
          </w:p>
        </w:tc>
        <w:tc>
          <w:tcPr>
            <w:tcW w:w="3674" w:type="dxa"/>
          </w:tcPr>
          <w:p w14:paraId="11A21918" w14:textId="3FEE25E1" w:rsidR="009F6A8A" w:rsidRDefault="009F6A8A" w:rsidP="00224821">
            <w:pPr>
              <w:jc w:val="both"/>
              <w:rPr>
                <w:rFonts w:ascii="Times New Roman" w:hAnsi="Times New Roman" w:cs="Times New Roman"/>
                <w:color w:val="00B050"/>
                <w:sz w:val="20"/>
                <w:szCs w:val="20"/>
              </w:rPr>
            </w:pPr>
            <w:r w:rsidRPr="00224821">
              <w:rPr>
                <w:rFonts w:ascii="Times New Roman" w:hAnsi="Times New Roman" w:cs="Times New Roman"/>
                <w:color w:val="00B050"/>
                <w:sz w:val="20"/>
                <w:szCs w:val="20"/>
              </w:rPr>
              <w:lastRenderedPageBreak/>
              <w:t>3.5.6</w:t>
            </w:r>
            <w:r w:rsidRPr="00224821">
              <w:rPr>
                <w:rFonts w:ascii="Times New Roman" w:hAnsi="Times New Roman" w:cs="Times New Roman"/>
                <w:color w:val="00B050"/>
                <w:sz w:val="20"/>
                <w:szCs w:val="20"/>
              </w:rPr>
              <w:tab/>
              <w:t xml:space="preserve">Материал, </w:t>
            </w:r>
            <w:r>
              <w:rPr>
                <w:rFonts w:ascii="Times New Roman" w:hAnsi="Times New Roman" w:cs="Times New Roman"/>
                <w:color w:val="00B050"/>
                <w:sz w:val="20"/>
                <w:szCs w:val="20"/>
                <w:lang w:val="mn-MN"/>
              </w:rPr>
              <w:t xml:space="preserve">эд зүйлсийг </w:t>
            </w:r>
            <w:r w:rsidRPr="00224821">
              <w:rPr>
                <w:rFonts w:ascii="Times New Roman" w:hAnsi="Times New Roman" w:cs="Times New Roman"/>
                <w:color w:val="00B050"/>
                <w:sz w:val="20"/>
                <w:szCs w:val="20"/>
              </w:rPr>
              <w:t xml:space="preserve">буулгах, хана буюу хучилтын </w:t>
            </w:r>
            <w:r>
              <w:rPr>
                <w:rFonts w:ascii="Times New Roman" w:hAnsi="Times New Roman" w:cs="Times New Roman"/>
                <w:color w:val="00B050"/>
                <w:sz w:val="20"/>
                <w:szCs w:val="20"/>
                <w:lang w:val="mn-MN"/>
              </w:rPr>
              <w:t>нүхээр</w:t>
            </w:r>
            <w:r w:rsidRPr="00224821">
              <w:rPr>
                <w:rFonts w:ascii="Times New Roman" w:hAnsi="Times New Roman" w:cs="Times New Roman"/>
                <w:color w:val="00B050"/>
                <w:sz w:val="20"/>
                <w:szCs w:val="20"/>
              </w:rPr>
              <w:t xml:space="preserve"> </w:t>
            </w:r>
            <w:r>
              <w:rPr>
                <w:rFonts w:ascii="Times New Roman" w:hAnsi="Times New Roman" w:cs="Times New Roman"/>
                <w:color w:val="00B050"/>
                <w:sz w:val="20"/>
                <w:szCs w:val="20"/>
                <w:lang w:val="mn-MN"/>
              </w:rPr>
              <w:t xml:space="preserve">татаж </w:t>
            </w:r>
            <w:r w:rsidRPr="00224821">
              <w:rPr>
                <w:rFonts w:ascii="Times New Roman" w:hAnsi="Times New Roman" w:cs="Times New Roman"/>
                <w:color w:val="00B050"/>
                <w:sz w:val="20"/>
                <w:szCs w:val="20"/>
              </w:rPr>
              <w:t>авахдаа ажлын байранд хашилт хийсэн</w:t>
            </w:r>
            <w:r>
              <w:rPr>
                <w:rFonts w:ascii="Times New Roman" w:hAnsi="Times New Roman" w:cs="Times New Roman"/>
                <w:color w:val="00B050"/>
                <w:sz w:val="20"/>
                <w:szCs w:val="20"/>
                <w:lang w:val="mn-MN"/>
              </w:rPr>
              <w:t xml:space="preserve"> нөхцөлд</w:t>
            </w:r>
            <w:r w:rsidRPr="00224821">
              <w:rPr>
                <w:rFonts w:ascii="Times New Roman" w:hAnsi="Times New Roman" w:cs="Times New Roman"/>
                <w:color w:val="00B050"/>
                <w:sz w:val="20"/>
                <w:szCs w:val="20"/>
              </w:rPr>
              <w:t xml:space="preserve">, мэргэшсэн </w:t>
            </w:r>
            <w:r>
              <w:rPr>
                <w:rFonts w:ascii="Times New Roman" w:hAnsi="Times New Roman" w:cs="Times New Roman"/>
                <w:color w:val="00B050"/>
                <w:sz w:val="20"/>
                <w:szCs w:val="20"/>
                <w:lang w:val="mn-MN"/>
              </w:rPr>
              <w:t>багийн</w:t>
            </w:r>
            <w:r w:rsidRPr="00224821">
              <w:rPr>
                <w:rFonts w:ascii="Times New Roman" w:hAnsi="Times New Roman" w:cs="Times New Roman"/>
                <w:color w:val="00B050"/>
                <w:sz w:val="20"/>
                <w:szCs w:val="20"/>
              </w:rPr>
              <w:t xml:space="preserve"> буюу бригадын даргын хяналтан дор гүйцэтгэвэл зохино.</w:t>
            </w:r>
          </w:p>
          <w:p w14:paraId="2E300427" w14:textId="031C16BA" w:rsidR="009F6A8A" w:rsidRDefault="009F6A8A" w:rsidP="00224821">
            <w:pPr>
              <w:jc w:val="both"/>
              <w:rPr>
                <w:rFonts w:ascii="Times New Roman" w:hAnsi="Times New Roman" w:cs="Times New Roman"/>
                <w:color w:val="00B050"/>
                <w:sz w:val="20"/>
                <w:szCs w:val="20"/>
              </w:rPr>
            </w:pPr>
          </w:p>
          <w:p w14:paraId="78FA3A95" w14:textId="77777777" w:rsidR="009F6A8A" w:rsidRDefault="009F6A8A" w:rsidP="00224821">
            <w:pPr>
              <w:jc w:val="both"/>
              <w:rPr>
                <w:rFonts w:ascii="Times New Roman" w:hAnsi="Times New Roman" w:cs="Times New Roman"/>
                <w:color w:val="00B050"/>
                <w:sz w:val="20"/>
                <w:szCs w:val="20"/>
              </w:rPr>
            </w:pPr>
          </w:p>
          <w:p w14:paraId="35E9EE75" w14:textId="77777777" w:rsidR="009F6A8A" w:rsidRDefault="009F6A8A" w:rsidP="00224821">
            <w:pPr>
              <w:jc w:val="both"/>
              <w:rPr>
                <w:rFonts w:ascii="Times New Roman" w:hAnsi="Times New Roman" w:cs="Times New Roman"/>
                <w:color w:val="00B050"/>
                <w:sz w:val="20"/>
                <w:szCs w:val="20"/>
              </w:rPr>
            </w:pPr>
          </w:p>
          <w:p w14:paraId="0EECC95D" w14:textId="77777777" w:rsidR="009F6A8A" w:rsidRDefault="009F6A8A" w:rsidP="00224821">
            <w:pPr>
              <w:jc w:val="both"/>
              <w:rPr>
                <w:rFonts w:ascii="Times New Roman" w:hAnsi="Times New Roman" w:cs="Times New Roman"/>
                <w:color w:val="00B050"/>
                <w:sz w:val="20"/>
                <w:szCs w:val="20"/>
              </w:rPr>
            </w:pPr>
          </w:p>
          <w:p w14:paraId="6ADF9A7F" w14:textId="77777777" w:rsidR="009F6A8A" w:rsidRDefault="009F6A8A" w:rsidP="00224821">
            <w:pPr>
              <w:jc w:val="both"/>
              <w:rPr>
                <w:rFonts w:ascii="Times New Roman" w:hAnsi="Times New Roman" w:cs="Times New Roman"/>
                <w:color w:val="00B050"/>
                <w:sz w:val="20"/>
                <w:szCs w:val="20"/>
              </w:rPr>
            </w:pPr>
          </w:p>
          <w:p w14:paraId="18576E26" w14:textId="77777777" w:rsidR="009F6A8A" w:rsidRDefault="009F6A8A" w:rsidP="00224821">
            <w:pPr>
              <w:jc w:val="both"/>
              <w:rPr>
                <w:rFonts w:ascii="Times New Roman" w:hAnsi="Times New Roman" w:cs="Times New Roman"/>
                <w:color w:val="00B050"/>
                <w:sz w:val="20"/>
                <w:szCs w:val="20"/>
              </w:rPr>
            </w:pPr>
          </w:p>
          <w:p w14:paraId="69AAA7C7" w14:textId="77777777" w:rsidR="009F6A8A" w:rsidRDefault="009F6A8A" w:rsidP="00224821">
            <w:pPr>
              <w:jc w:val="both"/>
              <w:rPr>
                <w:rFonts w:ascii="Times New Roman" w:hAnsi="Times New Roman" w:cs="Times New Roman"/>
                <w:color w:val="00B050"/>
                <w:sz w:val="20"/>
                <w:szCs w:val="20"/>
              </w:rPr>
            </w:pPr>
          </w:p>
          <w:p w14:paraId="61700AD3" w14:textId="77777777" w:rsidR="009F6A8A" w:rsidRDefault="009F6A8A" w:rsidP="00224821">
            <w:pPr>
              <w:jc w:val="both"/>
              <w:rPr>
                <w:rFonts w:ascii="Times New Roman" w:hAnsi="Times New Roman" w:cs="Times New Roman"/>
                <w:color w:val="00B050"/>
                <w:sz w:val="20"/>
                <w:szCs w:val="20"/>
              </w:rPr>
            </w:pPr>
          </w:p>
          <w:p w14:paraId="462B7A82" w14:textId="77777777" w:rsidR="009F6A8A" w:rsidRDefault="009F6A8A" w:rsidP="00224821">
            <w:pPr>
              <w:jc w:val="both"/>
              <w:rPr>
                <w:rFonts w:ascii="Times New Roman" w:hAnsi="Times New Roman" w:cs="Times New Roman"/>
                <w:color w:val="00B050"/>
                <w:sz w:val="20"/>
                <w:szCs w:val="20"/>
              </w:rPr>
            </w:pPr>
          </w:p>
          <w:p w14:paraId="7B7E3360" w14:textId="77777777" w:rsidR="009F6A8A" w:rsidRDefault="009F6A8A" w:rsidP="00224821">
            <w:pPr>
              <w:jc w:val="both"/>
              <w:rPr>
                <w:rFonts w:ascii="Times New Roman" w:hAnsi="Times New Roman" w:cs="Times New Roman"/>
                <w:color w:val="00B050"/>
                <w:sz w:val="20"/>
                <w:szCs w:val="20"/>
              </w:rPr>
            </w:pPr>
          </w:p>
          <w:p w14:paraId="533B255F" w14:textId="77777777" w:rsidR="009F6A8A" w:rsidRPr="004B2C87" w:rsidRDefault="009F6A8A" w:rsidP="004B2C8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00E4CBB" w14:textId="77777777" w:rsidR="009F6A8A" w:rsidRDefault="009F6A8A" w:rsidP="004B2C87">
            <w:pPr>
              <w:jc w:val="center"/>
              <w:rPr>
                <w:rFonts w:ascii="Times New Roman" w:eastAsiaTheme="minorEastAsia" w:hAnsi="Times New Roman" w:cs="Times New Roman"/>
                <w:sz w:val="20"/>
                <w:szCs w:val="20"/>
                <w:lang w:val="mn-MN"/>
              </w:rPr>
            </w:pPr>
          </w:p>
        </w:tc>
        <w:tc>
          <w:tcPr>
            <w:tcW w:w="3674" w:type="dxa"/>
          </w:tcPr>
          <w:p w14:paraId="48AAC828" w14:textId="77777777" w:rsidR="009F6A8A" w:rsidRDefault="009F6A8A" w:rsidP="001B23DD">
            <w:pPr>
              <w:shd w:val="clear" w:color="auto" w:fill="FFFFFF"/>
              <w:ind w:left="44"/>
              <w:textAlignment w:val="top"/>
              <w:rPr>
                <w:rFonts w:ascii="Times New Roman" w:hAnsi="Times New Roman" w:cs="Times New Roman"/>
                <w:color w:val="00B050"/>
                <w:sz w:val="20"/>
                <w:szCs w:val="20"/>
                <w:lang w:val="mn-MN"/>
              </w:rPr>
            </w:pPr>
          </w:p>
          <w:p w14:paraId="2FA25F9A" w14:textId="7C9D416B" w:rsidR="009F6A8A" w:rsidRPr="00F52FF1" w:rsidRDefault="009F6A8A" w:rsidP="0082254E">
            <w:pPr>
              <w:shd w:val="clear" w:color="auto" w:fill="FFFFFF"/>
              <w:textAlignment w:val="top"/>
              <w:rPr>
                <w:rFonts w:ascii="Times New Roman" w:eastAsia="Times New Roman" w:hAnsi="Times New Roman" w:cs="Times New Roman"/>
                <w:sz w:val="20"/>
                <w:szCs w:val="20"/>
              </w:rPr>
            </w:pPr>
            <w:r>
              <w:rPr>
                <w:rFonts w:ascii="Times New Roman" w:hAnsi="Times New Roman" w:cs="Times New Roman"/>
                <w:color w:val="00B050"/>
                <w:sz w:val="20"/>
                <w:szCs w:val="20"/>
                <w:lang w:val="mn-MN"/>
              </w:rPr>
              <w:t>нүхээр</w:t>
            </w:r>
            <w:r w:rsidRPr="00224821">
              <w:rPr>
                <w:rFonts w:ascii="Times New Roman" w:hAnsi="Times New Roman" w:cs="Times New Roman"/>
                <w:color w:val="00B050"/>
                <w:sz w:val="20"/>
                <w:szCs w:val="20"/>
              </w:rPr>
              <w:t xml:space="preserve"> </w:t>
            </w:r>
            <w:r>
              <w:rPr>
                <w:rFonts w:ascii="Times New Roman" w:hAnsi="Times New Roman" w:cs="Times New Roman"/>
                <w:color w:val="00B050"/>
                <w:sz w:val="20"/>
                <w:szCs w:val="20"/>
                <w:lang w:val="mn-MN"/>
              </w:rPr>
              <w:t xml:space="preserve">татаж </w:t>
            </w:r>
            <w:r w:rsidRPr="00224821">
              <w:rPr>
                <w:rFonts w:ascii="Times New Roman" w:hAnsi="Times New Roman" w:cs="Times New Roman"/>
                <w:color w:val="00B050"/>
                <w:sz w:val="20"/>
                <w:szCs w:val="20"/>
              </w:rPr>
              <w:t>авахдаа ажлын байранд хашилт хийсэн</w:t>
            </w:r>
            <w:r>
              <w:rPr>
                <w:rFonts w:ascii="Times New Roman" w:hAnsi="Times New Roman" w:cs="Times New Roman"/>
                <w:color w:val="00B050"/>
                <w:sz w:val="20"/>
                <w:szCs w:val="20"/>
                <w:lang w:val="mn-MN"/>
              </w:rPr>
              <w:t xml:space="preserve"> нөхцөлд</w:t>
            </w:r>
            <w:r w:rsidRPr="00224821">
              <w:rPr>
                <w:rFonts w:ascii="Times New Roman" w:hAnsi="Times New Roman" w:cs="Times New Roman"/>
                <w:color w:val="00B050"/>
                <w:sz w:val="20"/>
                <w:szCs w:val="20"/>
              </w:rPr>
              <w:t xml:space="preserve">, мэргэшсэн </w:t>
            </w:r>
            <w:r>
              <w:rPr>
                <w:rFonts w:ascii="Times New Roman" w:hAnsi="Times New Roman" w:cs="Times New Roman"/>
                <w:color w:val="00B050"/>
                <w:sz w:val="20"/>
                <w:szCs w:val="20"/>
                <w:lang w:val="mn-MN"/>
              </w:rPr>
              <w:t>багийн</w:t>
            </w:r>
          </w:p>
        </w:tc>
        <w:tc>
          <w:tcPr>
            <w:tcW w:w="3674" w:type="dxa"/>
          </w:tcPr>
          <w:p w14:paraId="7DD68626" w14:textId="77777777" w:rsidR="009F6A8A" w:rsidRDefault="009F6A8A" w:rsidP="001B23DD">
            <w:pPr>
              <w:shd w:val="clear" w:color="auto" w:fill="FFFFFF"/>
              <w:ind w:left="44"/>
              <w:textAlignment w:val="top"/>
              <w:rPr>
                <w:rFonts w:ascii="Times New Roman" w:hAnsi="Times New Roman" w:cs="Times New Roman"/>
                <w:color w:val="00B050"/>
                <w:sz w:val="20"/>
                <w:szCs w:val="20"/>
                <w:lang w:val="mn-MN"/>
              </w:rPr>
            </w:pPr>
          </w:p>
        </w:tc>
      </w:tr>
      <w:tr w:rsidR="009F6A8A" w:rsidRPr="00F52FF1" w14:paraId="6057C46D" w14:textId="29E5584B" w:rsidTr="009F6A8A">
        <w:trPr>
          <w:trHeight w:val="2128"/>
        </w:trPr>
        <w:tc>
          <w:tcPr>
            <w:tcW w:w="3674" w:type="dxa"/>
          </w:tcPr>
          <w:p w14:paraId="7104B70D" w14:textId="54B17EC2" w:rsidR="009F6A8A" w:rsidRPr="00C70B56" w:rsidRDefault="009F6A8A" w:rsidP="004B2C87">
            <w:pPr>
              <w:jc w:val="both"/>
              <w:rPr>
                <w:rFonts w:ascii="Times New Roman" w:hAnsi="Times New Roman" w:cs="Times New Roman"/>
                <w:sz w:val="20"/>
                <w:szCs w:val="20"/>
              </w:rPr>
            </w:pPr>
            <w:r w:rsidRPr="00C70B56">
              <w:rPr>
                <w:rFonts w:ascii="Times New Roman" w:hAnsi="Times New Roman" w:cs="Times New Roman"/>
                <w:sz w:val="20"/>
                <w:szCs w:val="20"/>
              </w:rPr>
              <w:lastRenderedPageBreak/>
              <w:t>3.5.</w:t>
            </w:r>
            <w:r>
              <w:rPr>
                <w:rFonts w:ascii="Times New Roman" w:hAnsi="Times New Roman" w:cs="Times New Roman"/>
                <w:sz w:val="20"/>
                <w:szCs w:val="20"/>
              </w:rPr>
              <w:t>8</w:t>
            </w:r>
            <w:r w:rsidRPr="00C70B56">
              <w:rPr>
                <w:rFonts w:ascii="Times New Roman" w:hAnsi="Times New Roman" w:cs="Times New Roman"/>
                <w:sz w:val="20"/>
                <w:szCs w:val="20"/>
              </w:rPr>
              <w:tab/>
            </w:r>
            <w:r>
              <w:rPr>
                <w:rFonts w:ascii="Times New Roman" w:hAnsi="Times New Roman" w:cs="Times New Roman"/>
                <w:sz w:val="20"/>
                <w:szCs w:val="20"/>
                <w:lang w:val="mn-MN"/>
              </w:rPr>
              <w:t>Татагч-э</w:t>
            </w:r>
            <w:r w:rsidRPr="00C70B56">
              <w:rPr>
                <w:rFonts w:ascii="Times New Roman" w:hAnsi="Times New Roman" w:cs="Times New Roman"/>
                <w:sz w:val="20"/>
                <w:szCs w:val="20"/>
              </w:rPr>
              <w:t>ргүүлэг ба бусад хэрэгслийн тусламжтайгаар утас, төмөр утас, металл туузыг тэгшлэхдээ шугам, сүлжээний тусгаарлагагүй гүйдэл дамжуулах хэсгүүдээс зайтай, хашилт бүхий талбайд гүйцэтгэвэл зохино. Тухайн талбайд гадны хүн орохыг зөвшөөрөхгүй.</w:t>
            </w:r>
          </w:p>
        </w:tc>
        <w:tc>
          <w:tcPr>
            <w:tcW w:w="3674" w:type="dxa"/>
          </w:tcPr>
          <w:p w14:paraId="36C14867" w14:textId="77777777" w:rsidR="009F6A8A" w:rsidRDefault="009F6A8A" w:rsidP="004B2C87">
            <w:pPr>
              <w:jc w:val="center"/>
              <w:rPr>
                <w:rFonts w:ascii="Times New Roman" w:hAnsi="Times New Roman" w:cs="Times New Roman"/>
                <w:color w:val="00B050"/>
                <w:sz w:val="20"/>
                <w:szCs w:val="20"/>
              </w:rPr>
            </w:pPr>
          </w:p>
          <w:p w14:paraId="0EEEC4B9" w14:textId="77777777" w:rsidR="009F6A8A" w:rsidRDefault="009F6A8A" w:rsidP="004B2C87">
            <w:pPr>
              <w:jc w:val="center"/>
              <w:rPr>
                <w:rFonts w:ascii="Times New Roman" w:hAnsi="Times New Roman" w:cs="Times New Roman"/>
                <w:color w:val="00B050"/>
                <w:sz w:val="20"/>
                <w:szCs w:val="20"/>
              </w:rPr>
            </w:pPr>
          </w:p>
          <w:p w14:paraId="335AFEA5" w14:textId="77777777" w:rsidR="009F6A8A" w:rsidRDefault="009F6A8A" w:rsidP="004B2C87">
            <w:pPr>
              <w:jc w:val="center"/>
              <w:rPr>
                <w:rFonts w:ascii="Times New Roman" w:hAnsi="Times New Roman" w:cs="Times New Roman"/>
                <w:color w:val="00B050"/>
                <w:sz w:val="20"/>
                <w:szCs w:val="20"/>
              </w:rPr>
            </w:pPr>
          </w:p>
          <w:p w14:paraId="0E30189B" w14:textId="77777777" w:rsidR="009F6A8A" w:rsidRDefault="009F6A8A" w:rsidP="004B2C87">
            <w:pPr>
              <w:jc w:val="center"/>
              <w:rPr>
                <w:rFonts w:ascii="Times New Roman" w:hAnsi="Times New Roman" w:cs="Times New Roman"/>
                <w:color w:val="00B050"/>
                <w:sz w:val="20"/>
                <w:szCs w:val="20"/>
              </w:rPr>
            </w:pPr>
          </w:p>
          <w:p w14:paraId="4788E602" w14:textId="6D265DF1" w:rsidR="009F6A8A" w:rsidRPr="004B2C87" w:rsidRDefault="009F6A8A" w:rsidP="004B2C8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5CEF6741"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67591A6D"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5E78EBB8"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1D376416" w14:textId="5FF7CDB4" w:rsidTr="009F6A8A">
        <w:trPr>
          <w:trHeight w:val="660"/>
        </w:trPr>
        <w:tc>
          <w:tcPr>
            <w:tcW w:w="3674" w:type="dxa"/>
          </w:tcPr>
          <w:p w14:paraId="76F5D694" w14:textId="4FAF8A2F" w:rsidR="009F6A8A" w:rsidRPr="00C70B56" w:rsidRDefault="009F6A8A" w:rsidP="00901628">
            <w:pPr>
              <w:jc w:val="both"/>
              <w:rPr>
                <w:rFonts w:ascii="Times New Roman" w:hAnsi="Times New Roman" w:cs="Times New Roman"/>
                <w:sz w:val="20"/>
                <w:szCs w:val="20"/>
              </w:rPr>
            </w:pPr>
            <w:r w:rsidRPr="00C70B56">
              <w:rPr>
                <w:rFonts w:ascii="Times New Roman" w:hAnsi="Times New Roman" w:cs="Times New Roman"/>
                <w:sz w:val="20"/>
                <w:szCs w:val="20"/>
              </w:rPr>
              <w:t>3.5.</w:t>
            </w:r>
            <w:r>
              <w:rPr>
                <w:rFonts w:ascii="Times New Roman" w:hAnsi="Times New Roman" w:cs="Times New Roman"/>
                <w:sz w:val="20"/>
                <w:szCs w:val="20"/>
              </w:rPr>
              <w:t>9</w:t>
            </w:r>
            <w:r w:rsidRPr="00C70B56">
              <w:rPr>
                <w:rFonts w:ascii="Times New Roman" w:hAnsi="Times New Roman" w:cs="Times New Roman"/>
                <w:sz w:val="20"/>
                <w:szCs w:val="20"/>
              </w:rPr>
              <w:tab/>
              <w:t>Утас сүвэлж сунгах хоолойн үзүүрийн өө сэвийг дарсан байх ёстой.</w:t>
            </w:r>
          </w:p>
        </w:tc>
        <w:tc>
          <w:tcPr>
            <w:tcW w:w="3674" w:type="dxa"/>
          </w:tcPr>
          <w:p w14:paraId="61D0310F" w14:textId="77777777" w:rsidR="009F6A8A" w:rsidRDefault="009F6A8A" w:rsidP="004B2C87">
            <w:pPr>
              <w:jc w:val="center"/>
              <w:rPr>
                <w:rFonts w:ascii="Times New Roman" w:hAnsi="Times New Roman" w:cs="Times New Roman"/>
                <w:sz w:val="20"/>
                <w:szCs w:val="20"/>
              </w:rPr>
            </w:pPr>
          </w:p>
          <w:p w14:paraId="37918791" w14:textId="650A93AD" w:rsidR="009F6A8A" w:rsidRPr="004B2C87" w:rsidRDefault="009F6A8A" w:rsidP="004B2C8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5035E560"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3EAD6639"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409B66C1"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2685A924" w14:textId="24C1D753" w:rsidTr="009F6A8A">
        <w:trPr>
          <w:trHeight w:val="900"/>
        </w:trPr>
        <w:tc>
          <w:tcPr>
            <w:tcW w:w="3674" w:type="dxa"/>
          </w:tcPr>
          <w:p w14:paraId="52417FFE" w14:textId="3D91DA47" w:rsidR="009F6A8A" w:rsidRDefault="009F6A8A" w:rsidP="00901628">
            <w:pPr>
              <w:jc w:val="both"/>
              <w:rPr>
                <w:rFonts w:ascii="Times New Roman" w:hAnsi="Times New Roman" w:cs="Times New Roman"/>
                <w:sz w:val="20"/>
                <w:szCs w:val="20"/>
              </w:rPr>
            </w:pPr>
            <w:r w:rsidRPr="00C70B56">
              <w:rPr>
                <w:rFonts w:ascii="Times New Roman" w:hAnsi="Times New Roman" w:cs="Times New Roman"/>
                <w:sz w:val="20"/>
                <w:szCs w:val="20"/>
              </w:rPr>
              <w:t>3.5.</w:t>
            </w:r>
            <w:r>
              <w:rPr>
                <w:rFonts w:ascii="Times New Roman" w:hAnsi="Times New Roman" w:cs="Times New Roman"/>
                <w:sz w:val="20"/>
                <w:szCs w:val="20"/>
              </w:rPr>
              <w:t>10</w:t>
            </w:r>
            <w:r w:rsidRPr="00C70B56">
              <w:rPr>
                <w:rFonts w:ascii="Times New Roman" w:hAnsi="Times New Roman" w:cs="Times New Roman"/>
                <w:sz w:val="20"/>
                <w:szCs w:val="20"/>
              </w:rPr>
              <w:tab/>
              <w:t>Зөвхөн зураг төслийн дагуу бэхлэгдсэн хоолой, тэвш, хайрцаганд утас, кабелийг сунгаж тавибал зохино.</w:t>
            </w:r>
          </w:p>
        </w:tc>
        <w:tc>
          <w:tcPr>
            <w:tcW w:w="3674" w:type="dxa"/>
          </w:tcPr>
          <w:p w14:paraId="75F146FD" w14:textId="77777777" w:rsidR="009F6A8A" w:rsidRDefault="009F6A8A" w:rsidP="004B2C87">
            <w:pPr>
              <w:jc w:val="center"/>
              <w:rPr>
                <w:rFonts w:ascii="Times New Roman" w:hAnsi="Times New Roman" w:cs="Times New Roman"/>
                <w:sz w:val="20"/>
                <w:szCs w:val="20"/>
              </w:rPr>
            </w:pPr>
          </w:p>
          <w:p w14:paraId="3CB3F924" w14:textId="5F69B929" w:rsidR="009F6A8A" w:rsidRPr="004B2C87" w:rsidRDefault="009F6A8A" w:rsidP="004B2C8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5D82205"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3F9DDF20"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3B6E637E"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1E588682" w14:textId="14EBB889" w:rsidTr="009F6A8A">
        <w:trPr>
          <w:trHeight w:val="2294"/>
        </w:trPr>
        <w:tc>
          <w:tcPr>
            <w:tcW w:w="3674" w:type="dxa"/>
          </w:tcPr>
          <w:p w14:paraId="4AD860CE" w14:textId="224C79FF" w:rsidR="009F6A8A" w:rsidRDefault="009F6A8A" w:rsidP="004B2C87">
            <w:pPr>
              <w:jc w:val="both"/>
              <w:rPr>
                <w:rFonts w:ascii="Times New Roman" w:hAnsi="Times New Roman" w:cs="Times New Roman"/>
                <w:sz w:val="20"/>
                <w:szCs w:val="20"/>
              </w:rPr>
            </w:pPr>
            <w:r w:rsidRPr="00DE0864">
              <w:rPr>
                <w:rFonts w:ascii="Times New Roman" w:hAnsi="Times New Roman" w:cs="Times New Roman"/>
                <w:sz w:val="20"/>
                <w:szCs w:val="20"/>
              </w:rPr>
              <w:t>3.5.</w:t>
            </w:r>
            <w:r w:rsidRPr="00DE0864">
              <w:rPr>
                <w:rFonts w:ascii="Times New Roman" w:hAnsi="Times New Roman" w:cs="Times New Roman"/>
                <w:sz w:val="20"/>
                <w:szCs w:val="20"/>
                <w:lang w:val="mn-MN"/>
              </w:rPr>
              <w:t>11</w:t>
            </w:r>
            <w:r w:rsidRPr="0054195E">
              <w:rPr>
                <w:rFonts w:ascii="Times New Roman" w:hAnsi="Times New Roman" w:cs="Times New Roman"/>
                <w:color w:val="FF0000"/>
                <w:sz w:val="20"/>
                <w:szCs w:val="20"/>
              </w:rPr>
              <w:tab/>
            </w:r>
            <w:r w:rsidRPr="00C70B56">
              <w:rPr>
                <w:rFonts w:ascii="Times New Roman" w:hAnsi="Times New Roman" w:cs="Times New Roman"/>
                <w:sz w:val="20"/>
                <w:szCs w:val="20"/>
              </w:rPr>
              <w:t xml:space="preserve">Тусгаарлагчийн эсэргүүцлийг мегомметрээр шалгах ажлыг аюулгүй ажиллагааны III–аас багагүй групп бүхий ажилтан гүйцэтгэнэ. Хүчдэлтэй байж болзошгүй утасны үзүүрүүдэд хашилт хийх буюу зөв хяналтан дор байлгах ёстой. Хашилтан дээр “Зогс өндөр </w:t>
            </w:r>
            <w:proofErr w:type="gramStart"/>
            <w:r w:rsidRPr="00C70B56">
              <w:rPr>
                <w:rFonts w:ascii="Times New Roman" w:hAnsi="Times New Roman" w:cs="Times New Roman"/>
                <w:sz w:val="20"/>
                <w:szCs w:val="20"/>
              </w:rPr>
              <w:t>хүчдэл!“</w:t>
            </w:r>
            <w:proofErr w:type="gramEnd"/>
            <w:r w:rsidRPr="00C70B56">
              <w:rPr>
                <w:rFonts w:ascii="Times New Roman" w:hAnsi="Times New Roman" w:cs="Times New Roman"/>
                <w:sz w:val="20"/>
                <w:szCs w:val="20"/>
              </w:rPr>
              <w:t xml:space="preserve"> гэсэн плакат өлгөвөл зохино.</w:t>
            </w:r>
          </w:p>
          <w:p w14:paraId="5020CB36" w14:textId="1821776E" w:rsidR="009F6A8A" w:rsidRDefault="009F6A8A" w:rsidP="00901628">
            <w:pPr>
              <w:jc w:val="both"/>
              <w:rPr>
                <w:rFonts w:ascii="Times New Roman" w:hAnsi="Times New Roman" w:cs="Times New Roman"/>
                <w:sz w:val="20"/>
                <w:szCs w:val="20"/>
              </w:rPr>
            </w:pPr>
          </w:p>
        </w:tc>
        <w:tc>
          <w:tcPr>
            <w:tcW w:w="3674" w:type="dxa"/>
          </w:tcPr>
          <w:p w14:paraId="50CCD6A9" w14:textId="77777777" w:rsidR="009F6A8A" w:rsidRDefault="009F6A8A" w:rsidP="00AA3000">
            <w:pPr>
              <w:jc w:val="center"/>
              <w:rPr>
                <w:rFonts w:ascii="Times New Roman" w:hAnsi="Times New Roman" w:cs="Times New Roman"/>
                <w:sz w:val="20"/>
                <w:szCs w:val="20"/>
              </w:rPr>
            </w:pPr>
          </w:p>
          <w:p w14:paraId="78F27D44" w14:textId="77777777" w:rsidR="009F6A8A" w:rsidRDefault="009F6A8A" w:rsidP="00AA3000">
            <w:pPr>
              <w:jc w:val="center"/>
              <w:rPr>
                <w:rFonts w:ascii="Times New Roman" w:hAnsi="Times New Roman" w:cs="Times New Roman"/>
                <w:sz w:val="20"/>
                <w:szCs w:val="20"/>
              </w:rPr>
            </w:pPr>
          </w:p>
          <w:p w14:paraId="21B15EE4" w14:textId="77777777" w:rsidR="009F6A8A" w:rsidRDefault="009F6A8A" w:rsidP="00AA3000">
            <w:pPr>
              <w:jc w:val="center"/>
              <w:rPr>
                <w:rFonts w:ascii="Times New Roman" w:hAnsi="Times New Roman" w:cs="Times New Roman"/>
                <w:sz w:val="20"/>
                <w:szCs w:val="20"/>
              </w:rPr>
            </w:pPr>
          </w:p>
          <w:p w14:paraId="7D4261E3" w14:textId="77777777" w:rsidR="009F6A8A" w:rsidRDefault="009F6A8A" w:rsidP="00AA3000">
            <w:pPr>
              <w:jc w:val="center"/>
              <w:rPr>
                <w:rFonts w:ascii="Times New Roman" w:hAnsi="Times New Roman" w:cs="Times New Roman"/>
                <w:sz w:val="20"/>
                <w:szCs w:val="20"/>
              </w:rPr>
            </w:pPr>
          </w:p>
          <w:p w14:paraId="30C95105" w14:textId="2C922280" w:rsidR="009F6A8A" w:rsidRPr="004B2C87" w:rsidRDefault="009F6A8A" w:rsidP="00AA3000">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1520B987"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237A1A88"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3213187E"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0DDA45AB" w14:textId="219F6082" w:rsidTr="009F6A8A">
        <w:trPr>
          <w:trHeight w:val="1130"/>
        </w:trPr>
        <w:tc>
          <w:tcPr>
            <w:tcW w:w="3674" w:type="dxa"/>
          </w:tcPr>
          <w:p w14:paraId="2EA7DBFE" w14:textId="5FD7EB64" w:rsidR="009F6A8A" w:rsidRPr="00901628" w:rsidRDefault="009F6A8A" w:rsidP="00DE0864">
            <w:pPr>
              <w:jc w:val="both"/>
              <w:rPr>
                <w:rFonts w:ascii="Times New Roman" w:hAnsi="Times New Roman" w:cs="Times New Roman"/>
                <w:sz w:val="20"/>
                <w:szCs w:val="20"/>
              </w:rPr>
            </w:pPr>
            <w:r w:rsidRPr="00C70B56">
              <w:rPr>
                <w:rFonts w:ascii="Times New Roman" w:hAnsi="Times New Roman" w:cs="Times New Roman"/>
                <w:sz w:val="20"/>
                <w:szCs w:val="20"/>
              </w:rPr>
              <w:t>3.5.</w:t>
            </w:r>
            <w:r>
              <w:rPr>
                <w:rFonts w:ascii="Times New Roman" w:hAnsi="Times New Roman" w:cs="Times New Roman"/>
                <w:sz w:val="20"/>
                <w:szCs w:val="20"/>
                <w:lang w:val="mn-MN"/>
              </w:rPr>
              <w:t>12</w:t>
            </w:r>
            <w:r w:rsidRPr="00C70B56">
              <w:rPr>
                <w:rFonts w:ascii="Times New Roman" w:hAnsi="Times New Roman" w:cs="Times New Roman"/>
                <w:sz w:val="20"/>
                <w:szCs w:val="20"/>
              </w:rPr>
              <w:tab/>
              <w:t>Утас, кабелийг гагнах, тугалга гүйлгэж өнгөлөх ажлыг гүйцэтгэх ажилтан урт бугуйтай брезентэн бээлий, хамгаалах нүдний шилээр хамгаалагдсан байх ёстой.</w:t>
            </w:r>
          </w:p>
        </w:tc>
        <w:tc>
          <w:tcPr>
            <w:tcW w:w="3674" w:type="dxa"/>
          </w:tcPr>
          <w:p w14:paraId="33383E29" w14:textId="77777777" w:rsidR="009F6A8A" w:rsidRDefault="009F6A8A" w:rsidP="00AA3000">
            <w:pPr>
              <w:jc w:val="center"/>
              <w:rPr>
                <w:rFonts w:ascii="Times New Roman" w:hAnsi="Times New Roman" w:cs="Times New Roman"/>
                <w:sz w:val="20"/>
                <w:szCs w:val="20"/>
              </w:rPr>
            </w:pPr>
          </w:p>
          <w:p w14:paraId="3E0BBC00" w14:textId="77777777" w:rsidR="009F6A8A" w:rsidRDefault="009F6A8A" w:rsidP="00AA3000">
            <w:pPr>
              <w:jc w:val="center"/>
              <w:rPr>
                <w:rFonts w:ascii="Times New Roman" w:hAnsi="Times New Roman" w:cs="Times New Roman"/>
                <w:sz w:val="20"/>
                <w:szCs w:val="20"/>
              </w:rPr>
            </w:pPr>
          </w:p>
          <w:p w14:paraId="76B2360D" w14:textId="0FB56C63" w:rsidR="009F6A8A" w:rsidRPr="004B2C87" w:rsidRDefault="009F6A8A" w:rsidP="00AA3000">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78AF73B7"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7DF72884"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7A4620AF"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02C569B0" w14:textId="6F60C206" w:rsidTr="009F6A8A">
        <w:trPr>
          <w:trHeight w:val="1110"/>
        </w:trPr>
        <w:tc>
          <w:tcPr>
            <w:tcW w:w="3674" w:type="dxa"/>
          </w:tcPr>
          <w:p w14:paraId="1DD55301" w14:textId="0166D73D" w:rsidR="009F6A8A" w:rsidRPr="00C70B56" w:rsidRDefault="009F6A8A" w:rsidP="00DE0864">
            <w:pPr>
              <w:jc w:val="both"/>
              <w:rPr>
                <w:rFonts w:ascii="Times New Roman" w:hAnsi="Times New Roman" w:cs="Times New Roman"/>
                <w:sz w:val="20"/>
                <w:szCs w:val="20"/>
              </w:rPr>
            </w:pPr>
            <w:r w:rsidRPr="00C70B56">
              <w:rPr>
                <w:rFonts w:ascii="Times New Roman" w:hAnsi="Times New Roman" w:cs="Times New Roman"/>
                <w:sz w:val="20"/>
                <w:szCs w:val="20"/>
              </w:rPr>
              <w:lastRenderedPageBreak/>
              <w:t>3.5.</w:t>
            </w:r>
            <w:r>
              <w:rPr>
                <w:rFonts w:ascii="Times New Roman" w:hAnsi="Times New Roman" w:cs="Times New Roman"/>
                <w:sz w:val="20"/>
                <w:szCs w:val="20"/>
                <w:lang w:val="mn-MN"/>
              </w:rPr>
              <w:t>13</w:t>
            </w:r>
            <w:r w:rsidRPr="00C70B56">
              <w:rPr>
                <w:rFonts w:ascii="Times New Roman" w:hAnsi="Times New Roman" w:cs="Times New Roman"/>
                <w:sz w:val="20"/>
                <w:szCs w:val="20"/>
              </w:rPr>
              <w:tab/>
              <w:t>Гагнуурын хайлсан бэлдмэл бүхий ширмэн тавгийг гараас гарт шилжүүлэхийг хориглох бөгөөд шаардлагатай тохиолдолд ширмэн тавгаа газарт тавьж шилжүүлнэ.</w:t>
            </w:r>
          </w:p>
        </w:tc>
        <w:tc>
          <w:tcPr>
            <w:tcW w:w="3674" w:type="dxa"/>
          </w:tcPr>
          <w:p w14:paraId="273BE543" w14:textId="77777777" w:rsidR="009F6A8A" w:rsidRDefault="009F6A8A" w:rsidP="00AA3000">
            <w:pPr>
              <w:jc w:val="center"/>
              <w:rPr>
                <w:rFonts w:ascii="Times New Roman" w:hAnsi="Times New Roman" w:cs="Times New Roman"/>
                <w:sz w:val="20"/>
                <w:szCs w:val="20"/>
              </w:rPr>
            </w:pPr>
          </w:p>
          <w:p w14:paraId="34BF8C26" w14:textId="77777777" w:rsidR="009F6A8A" w:rsidRDefault="009F6A8A" w:rsidP="00AA3000">
            <w:pPr>
              <w:jc w:val="center"/>
              <w:rPr>
                <w:rFonts w:ascii="Times New Roman" w:hAnsi="Times New Roman" w:cs="Times New Roman"/>
                <w:sz w:val="20"/>
                <w:szCs w:val="20"/>
              </w:rPr>
            </w:pPr>
          </w:p>
          <w:p w14:paraId="63382204" w14:textId="3FD6F69C" w:rsidR="009F6A8A" w:rsidRPr="004B2C87" w:rsidRDefault="009F6A8A" w:rsidP="00AA3000">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1BDE05A3"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2F8B0180"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6E00421C"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2AB24C88" w14:textId="1AF51599" w:rsidTr="009F6A8A">
        <w:trPr>
          <w:trHeight w:val="1238"/>
        </w:trPr>
        <w:tc>
          <w:tcPr>
            <w:tcW w:w="3674" w:type="dxa"/>
          </w:tcPr>
          <w:p w14:paraId="4CDA2725" w14:textId="152BC453" w:rsidR="009F6A8A" w:rsidRDefault="009F6A8A" w:rsidP="00DE0864">
            <w:pPr>
              <w:jc w:val="both"/>
              <w:rPr>
                <w:rFonts w:ascii="Times New Roman" w:hAnsi="Times New Roman" w:cs="Times New Roman"/>
                <w:sz w:val="20"/>
                <w:szCs w:val="20"/>
              </w:rPr>
            </w:pPr>
            <w:r w:rsidRPr="00C70B56">
              <w:rPr>
                <w:rFonts w:ascii="Times New Roman" w:hAnsi="Times New Roman" w:cs="Times New Roman"/>
                <w:sz w:val="20"/>
                <w:szCs w:val="20"/>
              </w:rPr>
              <w:t>3.5.</w:t>
            </w:r>
            <w:r>
              <w:rPr>
                <w:rFonts w:ascii="Times New Roman" w:hAnsi="Times New Roman" w:cs="Times New Roman"/>
                <w:sz w:val="20"/>
                <w:szCs w:val="20"/>
                <w:lang w:val="mn-MN"/>
              </w:rPr>
              <w:t>14</w:t>
            </w:r>
            <w:r w:rsidRPr="00C70B56">
              <w:rPr>
                <w:rFonts w:ascii="Times New Roman" w:hAnsi="Times New Roman" w:cs="Times New Roman"/>
                <w:sz w:val="20"/>
                <w:szCs w:val="20"/>
              </w:rPr>
              <w:tab/>
              <w:t>Гагнуурын хайлсан бэлдмэлийг хэвэнд цутгаж, хөрсөний дараа хэвийг задлахыг зөвшөөрнө.</w:t>
            </w:r>
          </w:p>
        </w:tc>
        <w:tc>
          <w:tcPr>
            <w:tcW w:w="3674" w:type="dxa"/>
          </w:tcPr>
          <w:p w14:paraId="44DADCB4" w14:textId="77777777" w:rsidR="009F6A8A" w:rsidRDefault="009F6A8A" w:rsidP="00AA3000">
            <w:pPr>
              <w:jc w:val="center"/>
              <w:rPr>
                <w:rFonts w:ascii="Times New Roman" w:hAnsi="Times New Roman" w:cs="Times New Roman"/>
                <w:sz w:val="20"/>
                <w:szCs w:val="20"/>
              </w:rPr>
            </w:pPr>
          </w:p>
          <w:p w14:paraId="28E01A97" w14:textId="77777777" w:rsidR="009F6A8A" w:rsidRDefault="009F6A8A" w:rsidP="00AA3000">
            <w:pPr>
              <w:jc w:val="center"/>
              <w:rPr>
                <w:rFonts w:ascii="Times New Roman" w:hAnsi="Times New Roman" w:cs="Times New Roman"/>
                <w:sz w:val="20"/>
                <w:szCs w:val="20"/>
              </w:rPr>
            </w:pPr>
          </w:p>
          <w:p w14:paraId="3370609A" w14:textId="1B51B6D7" w:rsidR="009F6A8A" w:rsidRPr="004B2C87" w:rsidRDefault="009F6A8A" w:rsidP="00AA3000">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681C90E1"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2AEEEACC"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474A57F0"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22F79643" w14:textId="0A1C655D" w:rsidTr="009F6A8A">
        <w:trPr>
          <w:trHeight w:val="644"/>
        </w:trPr>
        <w:tc>
          <w:tcPr>
            <w:tcW w:w="3674" w:type="dxa"/>
          </w:tcPr>
          <w:p w14:paraId="78848B55" w14:textId="794609A4" w:rsidR="009F6A8A" w:rsidRPr="00AA3000" w:rsidRDefault="009F6A8A" w:rsidP="00DE0864">
            <w:pPr>
              <w:jc w:val="both"/>
              <w:rPr>
                <w:rFonts w:ascii="Times New Roman" w:hAnsi="Times New Roman" w:cs="Times New Roman"/>
                <w:sz w:val="20"/>
                <w:szCs w:val="20"/>
              </w:rPr>
            </w:pPr>
            <w:r w:rsidRPr="00C70B56">
              <w:rPr>
                <w:rFonts w:ascii="Times New Roman" w:hAnsi="Times New Roman" w:cs="Times New Roman"/>
                <w:sz w:val="20"/>
                <w:szCs w:val="20"/>
              </w:rPr>
              <w:t xml:space="preserve"> 3.5.</w:t>
            </w:r>
            <w:r>
              <w:rPr>
                <w:rFonts w:ascii="Times New Roman" w:hAnsi="Times New Roman" w:cs="Times New Roman"/>
                <w:sz w:val="20"/>
                <w:szCs w:val="20"/>
                <w:lang w:val="mn-MN"/>
              </w:rPr>
              <w:t>15</w:t>
            </w:r>
            <w:r w:rsidRPr="00C70B56">
              <w:rPr>
                <w:rFonts w:ascii="Times New Roman" w:hAnsi="Times New Roman" w:cs="Times New Roman"/>
                <w:sz w:val="20"/>
                <w:szCs w:val="20"/>
              </w:rPr>
              <w:tab/>
              <w:t>Гэрэлтүүлэгчийн бэхэлгээг холбогдох ажлын зураг төсөл, ажил гүйцэтгэх төлөвлөгөөнд тусгагдсан шаардлагын дагуу туршсаны дараа угсралтыг гүйцэтгэвэл зохино.</w:t>
            </w:r>
          </w:p>
        </w:tc>
        <w:tc>
          <w:tcPr>
            <w:tcW w:w="3674" w:type="dxa"/>
          </w:tcPr>
          <w:p w14:paraId="7883F189" w14:textId="77777777" w:rsidR="009F6A8A" w:rsidRDefault="009F6A8A" w:rsidP="00AA3000">
            <w:pPr>
              <w:jc w:val="center"/>
              <w:rPr>
                <w:rFonts w:ascii="Times New Roman" w:hAnsi="Times New Roman" w:cs="Times New Roman"/>
                <w:sz w:val="20"/>
                <w:szCs w:val="20"/>
              </w:rPr>
            </w:pPr>
          </w:p>
          <w:p w14:paraId="46C193DC" w14:textId="77777777" w:rsidR="009F6A8A" w:rsidRDefault="009F6A8A" w:rsidP="00AA3000">
            <w:pPr>
              <w:jc w:val="center"/>
              <w:rPr>
                <w:rFonts w:ascii="Times New Roman" w:hAnsi="Times New Roman" w:cs="Times New Roman"/>
                <w:sz w:val="20"/>
                <w:szCs w:val="20"/>
              </w:rPr>
            </w:pPr>
          </w:p>
          <w:p w14:paraId="3868ED72" w14:textId="78D60D1A" w:rsidR="009F6A8A" w:rsidRPr="004B2C87" w:rsidRDefault="009F6A8A" w:rsidP="00AA3000">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0FE245C0"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769A929D"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7E6945B9"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587031F4" w14:textId="27A4B91A" w:rsidTr="009F6A8A">
        <w:trPr>
          <w:trHeight w:val="840"/>
        </w:trPr>
        <w:tc>
          <w:tcPr>
            <w:tcW w:w="3674" w:type="dxa"/>
          </w:tcPr>
          <w:p w14:paraId="2BD8DC75" w14:textId="5CAF83C7" w:rsidR="009F6A8A" w:rsidRPr="00C70B56" w:rsidRDefault="009F6A8A" w:rsidP="00DE0864">
            <w:pPr>
              <w:jc w:val="both"/>
              <w:rPr>
                <w:rFonts w:ascii="Times New Roman" w:hAnsi="Times New Roman" w:cs="Times New Roman"/>
                <w:sz w:val="20"/>
                <w:szCs w:val="20"/>
              </w:rPr>
            </w:pPr>
            <w:r w:rsidRPr="00DE0864">
              <w:rPr>
                <w:rFonts w:ascii="Times New Roman" w:hAnsi="Times New Roman" w:cs="Times New Roman"/>
                <w:color w:val="FF0000"/>
                <w:sz w:val="20"/>
                <w:szCs w:val="20"/>
              </w:rPr>
              <w:t>3.5.</w:t>
            </w:r>
            <w:r w:rsidRPr="00DE0864">
              <w:rPr>
                <w:rFonts w:ascii="Times New Roman" w:hAnsi="Times New Roman" w:cs="Times New Roman"/>
                <w:color w:val="FF0000"/>
                <w:sz w:val="20"/>
                <w:szCs w:val="20"/>
                <w:lang w:val="mn-MN"/>
              </w:rPr>
              <w:t>16</w:t>
            </w:r>
            <w:r w:rsidRPr="00C70B56">
              <w:rPr>
                <w:rFonts w:ascii="Times New Roman" w:hAnsi="Times New Roman" w:cs="Times New Roman"/>
                <w:sz w:val="20"/>
                <w:szCs w:val="20"/>
              </w:rPr>
              <w:tab/>
            </w:r>
            <w:r w:rsidRPr="000D79EB">
              <w:rPr>
                <w:rFonts w:ascii="Times New Roman" w:hAnsi="Times New Roman" w:cs="Times New Roman"/>
                <w:color w:val="FF0000"/>
                <w:sz w:val="20"/>
                <w:szCs w:val="20"/>
              </w:rPr>
              <w:t>Оруулга дээрх утас нь механик гэмтэлд өртөөгүй, патроны контактууд механик хүчний ачааллаас ангид байх нөхцөлд утсыг гэрэлтүүлгийн арматурт сүвэлбэл зохистой.</w:t>
            </w:r>
          </w:p>
        </w:tc>
        <w:tc>
          <w:tcPr>
            <w:tcW w:w="3674" w:type="dxa"/>
          </w:tcPr>
          <w:p w14:paraId="1A12518A" w14:textId="77777777" w:rsidR="009F6A8A" w:rsidRDefault="009F6A8A" w:rsidP="00AA3000">
            <w:pPr>
              <w:jc w:val="center"/>
              <w:rPr>
                <w:rFonts w:ascii="Times New Roman" w:hAnsi="Times New Roman" w:cs="Times New Roman"/>
                <w:sz w:val="20"/>
                <w:szCs w:val="20"/>
              </w:rPr>
            </w:pPr>
          </w:p>
          <w:p w14:paraId="570CF186" w14:textId="77777777" w:rsidR="009F6A8A" w:rsidRDefault="009F6A8A" w:rsidP="00AA3000">
            <w:pPr>
              <w:jc w:val="center"/>
              <w:rPr>
                <w:rFonts w:ascii="Times New Roman" w:hAnsi="Times New Roman" w:cs="Times New Roman"/>
                <w:sz w:val="20"/>
                <w:szCs w:val="20"/>
              </w:rPr>
            </w:pPr>
          </w:p>
          <w:p w14:paraId="0B522AAE" w14:textId="4BCEC94A" w:rsidR="009F6A8A" w:rsidRPr="004B2C87" w:rsidRDefault="009F6A8A" w:rsidP="00AA3000">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98E3192"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1F10894E"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755DEDB0"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0077DDA5" w14:textId="2F747193" w:rsidTr="009F6A8A">
        <w:trPr>
          <w:trHeight w:val="1068"/>
        </w:trPr>
        <w:tc>
          <w:tcPr>
            <w:tcW w:w="3674" w:type="dxa"/>
          </w:tcPr>
          <w:p w14:paraId="39E5A29C" w14:textId="0D1EB5E0" w:rsidR="009F6A8A" w:rsidRPr="00C70B56" w:rsidRDefault="009F6A8A" w:rsidP="00DE0864">
            <w:pPr>
              <w:jc w:val="both"/>
              <w:rPr>
                <w:rFonts w:ascii="Times New Roman" w:hAnsi="Times New Roman" w:cs="Times New Roman"/>
                <w:sz w:val="20"/>
                <w:szCs w:val="20"/>
              </w:rPr>
            </w:pPr>
            <w:r w:rsidRPr="000D79EB">
              <w:rPr>
                <w:rFonts w:ascii="Times New Roman" w:hAnsi="Times New Roman" w:cs="Times New Roman"/>
                <w:color w:val="FF0000"/>
                <w:sz w:val="20"/>
                <w:szCs w:val="20"/>
              </w:rPr>
              <w:t>3.5.</w:t>
            </w:r>
            <w:r>
              <w:rPr>
                <w:rFonts w:ascii="Times New Roman" w:hAnsi="Times New Roman" w:cs="Times New Roman"/>
                <w:color w:val="FF0000"/>
                <w:sz w:val="20"/>
                <w:szCs w:val="20"/>
                <w:lang w:val="mn-MN"/>
              </w:rPr>
              <w:t>17</w:t>
            </w:r>
            <w:r w:rsidRPr="000D79EB">
              <w:rPr>
                <w:rFonts w:ascii="Times New Roman" w:hAnsi="Times New Roman" w:cs="Times New Roman"/>
                <w:color w:val="FF0000"/>
                <w:sz w:val="20"/>
                <w:szCs w:val="20"/>
              </w:rPr>
              <w:t xml:space="preserve"> Гэрэлтүүлгийн арматурт бэхлэгдэх хийц, дүүжин буюу хоолойн дотор утасны залгаас хийхийг зөвшөөрөхгүй.</w:t>
            </w:r>
          </w:p>
        </w:tc>
        <w:tc>
          <w:tcPr>
            <w:tcW w:w="3674" w:type="dxa"/>
          </w:tcPr>
          <w:p w14:paraId="243004DC" w14:textId="77777777" w:rsidR="009F6A8A" w:rsidRDefault="009F6A8A" w:rsidP="00AA3000">
            <w:pPr>
              <w:jc w:val="center"/>
              <w:rPr>
                <w:rFonts w:ascii="Times New Roman" w:hAnsi="Times New Roman" w:cs="Times New Roman"/>
                <w:sz w:val="20"/>
                <w:szCs w:val="20"/>
              </w:rPr>
            </w:pPr>
          </w:p>
          <w:p w14:paraId="1F2EAA84" w14:textId="77777777" w:rsidR="009F6A8A" w:rsidRDefault="009F6A8A" w:rsidP="00AA3000">
            <w:pPr>
              <w:jc w:val="center"/>
              <w:rPr>
                <w:rFonts w:ascii="Times New Roman" w:hAnsi="Times New Roman" w:cs="Times New Roman"/>
                <w:sz w:val="20"/>
                <w:szCs w:val="20"/>
              </w:rPr>
            </w:pPr>
          </w:p>
          <w:p w14:paraId="269A931F" w14:textId="61373D11" w:rsidR="009F6A8A" w:rsidRPr="004B2C87" w:rsidRDefault="009F6A8A" w:rsidP="00AA3000">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99BFDF5" w14:textId="77777777" w:rsidR="009F6A8A" w:rsidRDefault="009F6A8A" w:rsidP="001B23DD">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306A7E31"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c>
          <w:tcPr>
            <w:tcW w:w="3674" w:type="dxa"/>
          </w:tcPr>
          <w:p w14:paraId="2135D8F7" w14:textId="77777777" w:rsidR="009F6A8A" w:rsidRPr="00F52FF1" w:rsidRDefault="009F6A8A" w:rsidP="001B23DD">
            <w:pPr>
              <w:shd w:val="clear" w:color="auto" w:fill="FFFFFF"/>
              <w:ind w:left="44"/>
              <w:textAlignment w:val="top"/>
              <w:rPr>
                <w:rFonts w:ascii="Times New Roman" w:eastAsia="Times New Roman" w:hAnsi="Times New Roman" w:cs="Times New Roman"/>
                <w:sz w:val="20"/>
                <w:szCs w:val="20"/>
              </w:rPr>
            </w:pPr>
          </w:p>
        </w:tc>
      </w:tr>
      <w:tr w:rsidR="009F6A8A" w:rsidRPr="00F52FF1" w14:paraId="6A98AC69" w14:textId="29D136ED" w:rsidTr="009F6A8A">
        <w:tc>
          <w:tcPr>
            <w:tcW w:w="3674" w:type="dxa"/>
          </w:tcPr>
          <w:p w14:paraId="57C6980A" w14:textId="77777777" w:rsidR="009F6A8A" w:rsidRPr="00AA3000" w:rsidRDefault="009F6A8A" w:rsidP="00AA3000">
            <w:pPr>
              <w:shd w:val="clear" w:color="auto" w:fill="FFFFFF"/>
              <w:jc w:val="center"/>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b/>
                <w:bCs/>
                <w:sz w:val="20"/>
                <w:szCs w:val="20"/>
              </w:rPr>
              <w:t>3.6. КАБЕЛИЙН ШУГАМ</w:t>
            </w:r>
            <w:r>
              <w:rPr>
                <w:rFonts w:ascii="Times New Roman" w:eastAsia="Times New Roman" w:hAnsi="Times New Roman" w:cs="Times New Roman"/>
                <w:b/>
                <w:bCs/>
                <w:sz w:val="20"/>
                <w:szCs w:val="20"/>
                <w:lang w:val="mn-MN"/>
              </w:rPr>
              <w:t xml:space="preserve"> СҮЛЖЭЭ</w:t>
            </w:r>
          </w:p>
          <w:p w14:paraId="78C39C09" w14:textId="77777777" w:rsidR="009F6A8A" w:rsidRPr="00F52FF1" w:rsidRDefault="009F6A8A" w:rsidP="00AA3000">
            <w:pPr>
              <w:pStyle w:val="ListParagraph"/>
              <w:numPr>
                <w:ilvl w:val="2"/>
                <w:numId w:val="16"/>
              </w:numPr>
              <w:shd w:val="clear" w:color="auto" w:fill="FFFFFF"/>
              <w:spacing w:after="0" w:line="240" w:lineRule="auto"/>
              <w:ind w:left="0"/>
              <w:jc w:val="both"/>
              <w:textAlignment w:val="top"/>
              <w:rPr>
                <w:rFonts w:ascii="Times New Roman" w:eastAsia="Times New Roman" w:hAnsi="Times New Roman" w:cs="Times New Roman"/>
                <w:sz w:val="20"/>
                <w:szCs w:val="20"/>
              </w:rPr>
            </w:pPr>
          </w:p>
          <w:p w14:paraId="03460567" w14:textId="0009E828" w:rsidR="009F6A8A" w:rsidRPr="00F52FF1" w:rsidRDefault="009F6A8A" w:rsidP="00AA3000">
            <w:pPr>
              <w:pStyle w:val="ListParagraph"/>
              <w:numPr>
                <w:ilvl w:val="2"/>
                <w:numId w:val="16"/>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 </w:t>
            </w:r>
            <w:r w:rsidRPr="00F52FF1">
              <w:rPr>
                <w:rFonts w:ascii="Times New Roman" w:eastAsia="Times New Roman" w:hAnsi="Times New Roman" w:cs="Times New Roman"/>
                <w:sz w:val="20"/>
                <w:szCs w:val="20"/>
              </w:rPr>
              <w:t>Газар доорх инженерийн байгууламж, шугам сүлжээ бүхий хотын болон үйлдвэрийн нутаг дэвсгэрт хутгатай кабель тавигчийн тусламжтайгаар шуудуу таталгүйгээр кабель сунгаж тавихыг хориглоно.</w:t>
            </w:r>
          </w:p>
          <w:p w14:paraId="04F416A3" w14:textId="5F7DCC20" w:rsidR="009F6A8A" w:rsidRPr="00F52FF1" w:rsidRDefault="009F6A8A" w:rsidP="00AA3000">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6D8A1973" w14:textId="77777777" w:rsidR="009F6A8A" w:rsidRDefault="009F6A8A" w:rsidP="00795FAF">
            <w:pPr>
              <w:jc w:val="center"/>
              <w:rPr>
                <w:rFonts w:ascii="Times New Roman" w:hAnsi="Times New Roman" w:cs="Times New Roman"/>
                <w:sz w:val="20"/>
                <w:szCs w:val="20"/>
              </w:rPr>
            </w:pPr>
          </w:p>
          <w:p w14:paraId="0ED83EAD" w14:textId="77777777" w:rsidR="009F6A8A" w:rsidRDefault="009F6A8A" w:rsidP="00795FAF">
            <w:pPr>
              <w:jc w:val="center"/>
              <w:rPr>
                <w:rFonts w:ascii="Times New Roman" w:hAnsi="Times New Roman" w:cs="Times New Roman"/>
                <w:sz w:val="20"/>
                <w:szCs w:val="20"/>
              </w:rPr>
            </w:pPr>
          </w:p>
          <w:p w14:paraId="432DF2CC" w14:textId="77777777" w:rsidR="009F6A8A" w:rsidRDefault="009F6A8A" w:rsidP="00795FAF">
            <w:pPr>
              <w:jc w:val="center"/>
              <w:rPr>
                <w:rFonts w:ascii="Times New Roman" w:hAnsi="Times New Roman" w:cs="Times New Roman"/>
                <w:sz w:val="20"/>
                <w:szCs w:val="20"/>
              </w:rPr>
            </w:pPr>
          </w:p>
          <w:p w14:paraId="27399E8F" w14:textId="77777777" w:rsidR="009F6A8A" w:rsidRDefault="009F6A8A" w:rsidP="00795FAF">
            <w:pPr>
              <w:jc w:val="center"/>
              <w:rPr>
                <w:rFonts w:ascii="Times New Roman" w:hAnsi="Times New Roman" w:cs="Times New Roman"/>
                <w:sz w:val="20"/>
                <w:szCs w:val="20"/>
              </w:rPr>
            </w:pPr>
          </w:p>
          <w:p w14:paraId="5A7DA377" w14:textId="54C8678E"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4FB840BF" w14:textId="77777777" w:rsidR="009F6A8A" w:rsidRPr="00F52FF1" w:rsidRDefault="009F6A8A" w:rsidP="00AA3000">
            <w:pPr>
              <w:shd w:val="clear" w:color="auto" w:fill="FFFFFF"/>
              <w:ind w:left="450"/>
              <w:textAlignment w:val="top"/>
              <w:rPr>
                <w:rFonts w:ascii="Times New Roman" w:eastAsiaTheme="minorEastAsia" w:hAnsi="Times New Roman" w:cs="Times New Roman"/>
                <w:sz w:val="20"/>
                <w:szCs w:val="20"/>
                <w:lang w:val="mn-MN"/>
              </w:rPr>
            </w:pPr>
          </w:p>
        </w:tc>
        <w:tc>
          <w:tcPr>
            <w:tcW w:w="3674" w:type="dxa"/>
          </w:tcPr>
          <w:p w14:paraId="2D4C7817" w14:textId="24C89379" w:rsidR="009F6A8A" w:rsidRPr="00F52FF1" w:rsidRDefault="009F6A8A" w:rsidP="00AA3000">
            <w:pPr>
              <w:shd w:val="clear" w:color="auto" w:fill="FFFFFF"/>
              <w:jc w:val="both"/>
              <w:textAlignment w:val="top"/>
              <w:rPr>
                <w:rFonts w:ascii="Times New Roman" w:eastAsia="Times New Roman" w:hAnsi="Times New Roman" w:cs="Times New Roman"/>
                <w:b/>
                <w:bCs/>
                <w:sz w:val="20"/>
                <w:szCs w:val="20"/>
              </w:rPr>
            </w:pPr>
          </w:p>
        </w:tc>
        <w:tc>
          <w:tcPr>
            <w:tcW w:w="3674" w:type="dxa"/>
          </w:tcPr>
          <w:p w14:paraId="5A34E89B" w14:textId="77777777" w:rsidR="009F6A8A" w:rsidRPr="00F52FF1" w:rsidRDefault="009F6A8A" w:rsidP="00AA3000">
            <w:pPr>
              <w:shd w:val="clear" w:color="auto" w:fill="FFFFFF"/>
              <w:jc w:val="both"/>
              <w:textAlignment w:val="top"/>
              <w:rPr>
                <w:rFonts w:ascii="Times New Roman" w:eastAsia="Times New Roman" w:hAnsi="Times New Roman" w:cs="Times New Roman"/>
                <w:b/>
                <w:bCs/>
                <w:sz w:val="20"/>
                <w:szCs w:val="20"/>
              </w:rPr>
            </w:pPr>
          </w:p>
        </w:tc>
      </w:tr>
      <w:tr w:rsidR="009F6A8A" w:rsidRPr="00F52FF1" w14:paraId="0DB5C242" w14:textId="3ACC593A" w:rsidTr="009F6A8A">
        <w:tc>
          <w:tcPr>
            <w:tcW w:w="3674" w:type="dxa"/>
          </w:tcPr>
          <w:p w14:paraId="3049E4E9" w14:textId="4CDBE654" w:rsidR="009F6A8A" w:rsidRPr="00F52FF1" w:rsidRDefault="009F6A8A" w:rsidP="00AA3000">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2 </w:t>
            </w:r>
            <w:r w:rsidRPr="00F52FF1">
              <w:rPr>
                <w:rFonts w:ascii="Times New Roman" w:eastAsia="Times New Roman" w:hAnsi="Times New Roman" w:cs="Times New Roman"/>
                <w:sz w:val="20"/>
                <w:szCs w:val="20"/>
              </w:rPr>
              <w:t>Кабельтай дамрыг өнхрүүлэхдээ дамрын ил цухуйх хэсэг нь ажилчдын хувцаснаас гогдохгүй байхуйц урьдчилсан арга хэмжээг авсан байх шаардлагатай. Дамран дээрх гадагш гарсан хадаасуудыг авч, кабелийн үзүүрийг найдвартай бэхэлсний дараа дамрыг өнхрүүлэх ба түүний замд хүмүүс байхыг хориглоно.</w:t>
            </w:r>
          </w:p>
          <w:p w14:paraId="605FC0C4" w14:textId="780CC7D4" w:rsidR="009F6A8A" w:rsidRPr="00F52FF1" w:rsidRDefault="009F6A8A" w:rsidP="00AA3000">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07FCF2CD" w14:textId="77777777" w:rsidR="009F6A8A" w:rsidRDefault="009F6A8A" w:rsidP="00795FAF">
            <w:pPr>
              <w:jc w:val="center"/>
              <w:rPr>
                <w:rFonts w:ascii="Times New Roman" w:hAnsi="Times New Roman" w:cs="Times New Roman"/>
                <w:sz w:val="20"/>
                <w:szCs w:val="20"/>
              </w:rPr>
            </w:pPr>
          </w:p>
          <w:p w14:paraId="00844147" w14:textId="77777777" w:rsidR="009F6A8A" w:rsidRDefault="009F6A8A" w:rsidP="00795FAF">
            <w:pPr>
              <w:jc w:val="center"/>
              <w:rPr>
                <w:rFonts w:ascii="Times New Roman" w:hAnsi="Times New Roman" w:cs="Times New Roman"/>
                <w:sz w:val="20"/>
                <w:szCs w:val="20"/>
              </w:rPr>
            </w:pPr>
          </w:p>
          <w:p w14:paraId="744FCCBD" w14:textId="77777777" w:rsidR="009F6A8A" w:rsidRDefault="009F6A8A" w:rsidP="00795FAF">
            <w:pPr>
              <w:jc w:val="center"/>
              <w:rPr>
                <w:rFonts w:ascii="Times New Roman" w:hAnsi="Times New Roman" w:cs="Times New Roman"/>
                <w:sz w:val="20"/>
                <w:szCs w:val="20"/>
              </w:rPr>
            </w:pPr>
          </w:p>
          <w:p w14:paraId="0789951C" w14:textId="77777777" w:rsidR="009F6A8A" w:rsidRDefault="009F6A8A" w:rsidP="00795FAF">
            <w:pPr>
              <w:jc w:val="center"/>
              <w:rPr>
                <w:rFonts w:ascii="Times New Roman" w:hAnsi="Times New Roman" w:cs="Times New Roman"/>
                <w:sz w:val="20"/>
                <w:szCs w:val="20"/>
              </w:rPr>
            </w:pPr>
          </w:p>
          <w:p w14:paraId="6884A3F8" w14:textId="346E5397"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5C60EECB" w14:textId="77777777" w:rsidR="009F6A8A" w:rsidRPr="00F52FF1" w:rsidRDefault="009F6A8A" w:rsidP="00AA3000">
            <w:pPr>
              <w:widowControl w:val="0"/>
              <w:autoSpaceDE w:val="0"/>
              <w:autoSpaceDN w:val="0"/>
              <w:adjustRightInd w:val="0"/>
              <w:jc w:val="right"/>
              <w:rPr>
                <w:rFonts w:ascii="Times New Roman" w:eastAsiaTheme="minorEastAsia" w:hAnsi="Times New Roman" w:cs="Times New Roman"/>
                <w:sz w:val="20"/>
                <w:szCs w:val="20"/>
                <w:lang w:val="mn-MN"/>
              </w:rPr>
            </w:pPr>
          </w:p>
        </w:tc>
        <w:tc>
          <w:tcPr>
            <w:tcW w:w="3674" w:type="dxa"/>
          </w:tcPr>
          <w:p w14:paraId="677FF421" w14:textId="3DCE54B6" w:rsidR="009F6A8A" w:rsidRPr="00F52FF1" w:rsidRDefault="009F6A8A" w:rsidP="00AA3000">
            <w:pPr>
              <w:shd w:val="clear" w:color="auto" w:fill="FFFFFF"/>
              <w:textAlignment w:val="top"/>
              <w:rPr>
                <w:rFonts w:ascii="Times New Roman" w:eastAsia="Times New Roman" w:hAnsi="Times New Roman" w:cs="Times New Roman"/>
                <w:sz w:val="20"/>
                <w:szCs w:val="20"/>
                <w:lang w:val="mn-MN"/>
              </w:rPr>
            </w:pPr>
          </w:p>
        </w:tc>
        <w:tc>
          <w:tcPr>
            <w:tcW w:w="3674" w:type="dxa"/>
          </w:tcPr>
          <w:p w14:paraId="4C87D485" w14:textId="77777777" w:rsidR="009F6A8A" w:rsidRPr="00F52FF1" w:rsidRDefault="009F6A8A" w:rsidP="00AA3000">
            <w:pPr>
              <w:shd w:val="clear" w:color="auto" w:fill="FFFFFF"/>
              <w:textAlignment w:val="top"/>
              <w:rPr>
                <w:rFonts w:ascii="Times New Roman" w:eastAsia="Times New Roman" w:hAnsi="Times New Roman" w:cs="Times New Roman"/>
                <w:sz w:val="20"/>
                <w:szCs w:val="20"/>
                <w:lang w:val="mn-MN"/>
              </w:rPr>
            </w:pPr>
          </w:p>
        </w:tc>
      </w:tr>
      <w:tr w:rsidR="009F6A8A" w:rsidRPr="00F52FF1" w14:paraId="60677188" w14:textId="11F0D2FA" w:rsidTr="009F6A8A">
        <w:tc>
          <w:tcPr>
            <w:tcW w:w="3674" w:type="dxa"/>
          </w:tcPr>
          <w:p w14:paraId="03F1A7D7" w14:textId="77777777" w:rsidR="009F6A8A" w:rsidRPr="00F52FF1" w:rsidRDefault="009F6A8A" w:rsidP="00E17BA6">
            <w:pPr>
              <w:numPr>
                <w:ilvl w:val="2"/>
                <w:numId w:val="16"/>
              </w:numPr>
              <w:shd w:val="clear" w:color="auto" w:fill="FFFFFF"/>
              <w:ind w:left="44" w:hanging="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 xml:space="preserve">Кабелийг сунгахдаа тухайн кабельтай дамарт тохирсон даацын тулц буюу тусгай тэргэн дээр </w:t>
            </w:r>
            <w:r w:rsidRPr="00F52FF1">
              <w:rPr>
                <w:rFonts w:ascii="Times New Roman" w:eastAsia="Times New Roman" w:hAnsi="Times New Roman" w:cs="Times New Roman"/>
                <w:sz w:val="20"/>
                <w:szCs w:val="20"/>
              </w:rPr>
              <w:lastRenderedPageBreak/>
              <w:t xml:space="preserve">суурилуулах ёстой. Дамрыг өргөх үед дамрын хацар буюу цөн гэмтсэн эсэх, сунгах тэнхлэг тулгуураас шилжсэн эсэхийг хянаж байх шаардлагатай. Зөвхөн тормозлох хэрэгсэлтэй үед дамрын хүзүүн дээрх сумны чиглэлийн дагуу дамраас кабелийг суллан </w:t>
            </w:r>
            <w:proofErr w:type="gramStart"/>
            <w:r w:rsidRPr="00F52FF1">
              <w:rPr>
                <w:rFonts w:ascii="Times New Roman" w:eastAsia="Times New Roman" w:hAnsi="Times New Roman" w:cs="Times New Roman"/>
                <w:sz w:val="20"/>
                <w:szCs w:val="20"/>
              </w:rPr>
              <w:t>сунгахыг  зөвшөөрнө</w:t>
            </w:r>
            <w:proofErr w:type="gramEnd"/>
            <w:r w:rsidRPr="00F52FF1">
              <w:rPr>
                <w:rFonts w:ascii="Times New Roman" w:eastAsia="Times New Roman" w:hAnsi="Times New Roman" w:cs="Times New Roman"/>
                <w:sz w:val="20"/>
                <w:szCs w:val="20"/>
              </w:rPr>
              <w:t>.</w:t>
            </w:r>
          </w:p>
          <w:p w14:paraId="5F70F793" w14:textId="1B3B2B2D" w:rsidR="009F6A8A" w:rsidRPr="00F52FF1" w:rsidRDefault="009F6A8A" w:rsidP="00E17BA6">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75D1D202" w14:textId="77777777" w:rsidR="009F6A8A" w:rsidRDefault="009F6A8A" w:rsidP="00795FAF">
            <w:pPr>
              <w:jc w:val="center"/>
              <w:rPr>
                <w:rFonts w:ascii="Times New Roman" w:hAnsi="Times New Roman" w:cs="Times New Roman"/>
                <w:sz w:val="20"/>
                <w:szCs w:val="20"/>
              </w:rPr>
            </w:pPr>
          </w:p>
          <w:p w14:paraId="00657697" w14:textId="77777777" w:rsidR="009F6A8A" w:rsidRDefault="009F6A8A" w:rsidP="00795FAF">
            <w:pPr>
              <w:jc w:val="center"/>
              <w:rPr>
                <w:rFonts w:ascii="Times New Roman" w:hAnsi="Times New Roman" w:cs="Times New Roman"/>
                <w:sz w:val="20"/>
                <w:szCs w:val="20"/>
              </w:rPr>
            </w:pPr>
          </w:p>
          <w:p w14:paraId="781D4DD1" w14:textId="77777777" w:rsidR="009F6A8A" w:rsidRDefault="009F6A8A" w:rsidP="00795FAF">
            <w:pPr>
              <w:jc w:val="center"/>
              <w:rPr>
                <w:rFonts w:ascii="Times New Roman" w:hAnsi="Times New Roman" w:cs="Times New Roman"/>
                <w:sz w:val="20"/>
                <w:szCs w:val="20"/>
              </w:rPr>
            </w:pPr>
          </w:p>
          <w:p w14:paraId="6F048742" w14:textId="77777777" w:rsidR="009F6A8A" w:rsidRDefault="009F6A8A" w:rsidP="00795FAF">
            <w:pPr>
              <w:jc w:val="center"/>
              <w:rPr>
                <w:rFonts w:ascii="Times New Roman" w:hAnsi="Times New Roman" w:cs="Times New Roman"/>
                <w:sz w:val="20"/>
                <w:szCs w:val="20"/>
              </w:rPr>
            </w:pPr>
          </w:p>
          <w:p w14:paraId="0FF1D204" w14:textId="77777777" w:rsidR="009F6A8A" w:rsidRDefault="009F6A8A" w:rsidP="00795FAF">
            <w:pPr>
              <w:jc w:val="center"/>
              <w:rPr>
                <w:rFonts w:ascii="Times New Roman" w:hAnsi="Times New Roman" w:cs="Times New Roman"/>
                <w:sz w:val="20"/>
                <w:szCs w:val="20"/>
              </w:rPr>
            </w:pPr>
          </w:p>
          <w:p w14:paraId="442A1110" w14:textId="1BC5D7BB"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45E0E96A" w14:textId="77777777" w:rsidR="009F6A8A" w:rsidRPr="00F52FF1" w:rsidRDefault="009F6A8A" w:rsidP="00E17BA6">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5E624707" w14:textId="19D3479B" w:rsidR="009F6A8A" w:rsidRPr="00F52FF1" w:rsidRDefault="009F6A8A" w:rsidP="00795FAF">
            <w:pPr>
              <w:shd w:val="clear" w:color="auto" w:fill="FFFFFF"/>
              <w:ind w:left="44"/>
              <w:textAlignment w:val="top"/>
              <w:rPr>
                <w:rFonts w:ascii="Times New Roman" w:eastAsia="Times New Roman" w:hAnsi="Times New Roman" w:cs="Times New Roman"/>
                <w:sz w:val="20"/>
                <w:szCs w:val="20"/>
              </w:rPr>
            </w:pPr>
          </w:p>
        </w:tc>
        <w:tc>
          <w:tcPr>
            <w:tcW w:w="3674" w:type="dxa"/>
          </w:tcPr>
          <w:p w14:paraId="5EDA806F" w14:textId="77777777" w:rsidR="009F6A8A" w:rsidRPr="00F52FF1" w:rsidRDefault="009F6A8A" w:rsidP="00795FAF">
            <w:pPr>
              <w:shd w:val="clear" w:color="auto" w:fill="FFFFFF"/>
              <w:ind w:left="44"/>
              <w:textAlignment w:val="top"/>
              <w:rPr>
                <w:rFonts w:ascii="Times New Roman" w:eastAsia="Times New Roman" w:hAnsi="Times New Roman" w:cs="Times New Roman"/>
                <w:sz w:val="20"/>
                <w:szCs w:val="20"/>
              </w:rPr>
            </w:pPr>
          </w:p>
        </w:tc>
      </w:tr>
      <w:tr w:rsidR="009F6A8A" w:rsidRPr="00F52FF1" w14:paraId="343E2EEF" w14:textId="7F7E0454" w:rsidTr="009F6A8A">
        <w:tc>
          <w:tcPr>
            <w:tcW w:w="3674" w:type="dxa"/>
          </w:tcPr>
          <w:p w14:paraId="43AF0923" w14:textId="0E57C2EF" w:rsidR="009F6A8A" w:rsidRPr="00F52FF1" w:rsidRDefault="009F6A8A" w:rsidP="00E17BA6">
            <w:pPr>
              <w:widowControl w:val="0"/>
              <w:autoSpaceDE w:val="0"/>
              <w:autoSpaceDN w:val="0"/>
              <w:adjustRightInd w:val="0"/>
              <w:jc w:val="both"/>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4 </w:t>
            </w:r>
            <w:r w:rsidRPr="00F52FF1">
              <w:rPr>
                <w:rFonts w:ascii="Times New Roman" w:eastAsia="Times New Roman" w:hAnsi="Times New Roman" w:cs="Times New Roman"/>
                <w:sz w:val="20"/>
                <w:szCs w:val="20"/>
              </w:rPr>
              <w:t>Кабель сунгаж тавих ажлыг бээлийгүй гүйцэтгэхийг хориглоно.</w:t>
            </w:r>
          </w:p>
        </w:tc>
        <w:tc>
          <w:tcPr>
            <w:tcW w:w="3674" w:type="dxa"/>
          </w:tcPr>
          <w:p w14:paraId="4B1295F4" w14:textId="77777777"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2CFE5636" w14:textId="7E57EE23"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23060116" w14:textId="596ED7CE"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2078FAD6" w14:textId="7777777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6184DBEB" w14:textId="5C3BA202" w:rsidTr="009F6A8A">
        <w:tc>
          <w:tcPr>
            <w:tcW w:w="3674" w:type="dxa"/>
          </w:tcPr>
          <w:p w14:paraId="710F4B80" w14:textId="45C1A5B6" w:rsidR="009F6A8A" w:rsidRPr="00F52FF1" w:rsidRDefault="009F6A8A" w:rsidP="00E17BA6">
            <w:pPr>
              <w:widowControl w:val="0"/>
              <w:autoSpaceDE w:val="0"/>
              <w:autoSpaceDN w:val="0"/>
              <w:adjustRightInd w:val="0"/>
              <w:jc w:val="both"/>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5 </w:t>
            </w:r>
            <w:r w:rsidRPr="00F52FF1">
              <w:rPr>
                <w:rFonts w:ascii="Times New Roman" w:eastAsia="Times New Roman" w:hAnsi="Times New Roman" w:cs="Times New Roman"/>
                <w:sz w:val="20"/>
                <w:szCs w:val="20"/>
              </w:rPr>
              <w:t>Ажилд саад болох (төмөр хийц, утас, банз, дүнз, хоолойн үзүүр ба бусад) зүйлсийг шуудуунаас гаргаж холдуулсаны дараа кабель сунгаж тавих ажлыг эхэлнэ.</w:t>
            </w:r>
          </w:p>
        </w:tc>
        <w:tc>
          <w:tcPr>
            <w:tcW w:w="3674" w:type="dxa"/>
          </w:tcPr>
          <w:p w14:paraId="72D05F77" w14:textId="7777777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p w14:paraId="36BE0B9D" w14:textId="77777777" w:rsidR="009F6A8A" w:rsidRDefault="009F6A8A" w:rsidP="00795FAF">
            <w:pPr>
              <w:jc w:val="center"/>
              <w:rPr>
                <w:rFonts w:ascii="Times New Roman" w:hAnsi="Times New Roman" w:cs="Times New Roman"/>
                <w:sz w:val="20"/>
                <w:szCs w:val="20"/>
              </w:rPr>
            </w:pPr>
          </w:p>
          <w:p w14:paraId="230F9BD1" w14:textId="28D9632A"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EEB3CB6" w14:textId="272807D8"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7D6A3731" w14:textId="0C59D32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76C2FE64" w14:textId="7777777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52BC64D8" w14:textId="31A63019" w:rsidTr="009F6A8A">
        <w:tc>
          <w:tcPr>
            <w:tcW w:w="3674" w:type="dxa"/>
          </w:tcPr>
          <w:p w14:paraId="4C1999AE" w14:textId="7777777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6 </w:t>
            </w:r>
            <w:r w:rsidRPr="00F52FF1">
              <w:rPr>
                <w:rFonts w:ascii="Times New Roman" w:eastAsia="Times New Roman" w:hAnsi="Times New Roman" w:cs="Times New Roman"/>
                <w:sz w:val="20"/>
                <w:szCs w:val="20"/>
              </w:rPr>
              <w:t>Тогтсоны дагуу кабелийг механикжуулсан арга (татах лебедка, чиглүүлэгч роликуудын тусламжтай)-аар гүйцэтгэвэл зохино. Кабелийн эргэлтийн өнцгийн дотор талд ажилчид байх, түүнийг гараар чангаах буюу кабелийн эргэлтийн өнцгийг дороос нь тулж дэмнэхийг хориглоно. Энэ зорилгоор эргэлтийн цэгүүдэд өнцгийн чиглүүлэгч роликуудыг газарт байрлуулсан байх ёстой. Кабелийг гараар сунгаж тавих үед бүх ажилчид түүний нэг талд гарсан байх ёстой.</w:t>
            </w:r>
          </w:p>
          <w:p w14:paraId="2F542CA3" w14:textId="19F0830B" w:rsidR="009F6A8A" w:rsidRPr="00F52FF1" w:rsidRDefault="009F6A8A" w:rsidP="00E17BA6">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6CDD637A" w14:textId="77777777" w:rsidR="009F6A8A" w:rsidRDefault="009F6A8A" w:rsidP="00795FAF">
            <w:pPr>
              <w:jc w:val="center"/>
              <w:rPr>
                <w:rFonts w:ascii="Times New Roman" w:hAnsi="Times New Roman" w:cs="Times New Roman"/>
                <w:sz w:val="20"/>
                <w:szCs w:val="20"/>
              </w:rPr>
            </w:pPr>
          </w:p>
          <w:p w14:paraId="621AD4CE" w14:textId="77777777" w:rsidR="009F6A8A" w:rsidRDefault="009F6A8A" w:rsidP="00795FAF">
            <w:pPr>
              <w:jc w:val="center"/>
              <w:rPr>
                <w:rFonts w:ascii="Times New Roman" w:hAnsi="Times New Roman" w:cs="Times New Roman"/>
                <w:sz w:val="20"/>
                <w:szCs w:val="20"/>
              </w:rPr>
            </w:pPr>
          </w:p>
          <w:p w14:paraId="7C820143" w14:textId="77777777" w:rsidR="009F6A8A" w:rsidRDefault="009F6A8A" w:rsidP="00795FAF">
            <w:pPr>
              <w:jc w:val="center"/>
              <w:rPr>
                <w:rFonts w:ascii="Times New Roman" w:hAnsi="Times New Roman" w:cs="Times New Roman"/>
                <w:sz w:val="20"/>
                <w:szCs w:val="20"/>
              </w:rPr>
            </w:pPr>
          </w:p>
          <w:p w14:paraId="583103A9" w14:textId="77777777" w:rsidR="009F6A8A" w:rsidRDefault="009F6A8A" w:rsidP="00795FAF">
            <w:pPr>
              <w:jc w:val="center"/>
              <w:rPr>
                <w:rFonts w:ascii="Times New Roman" w:hAnsi="Times New Roman" w:cs="Times New Roman"/>
                <w:sz w:val="20"/>
                <w:szCs w:val="20"/>
              </w:rPr>
            </w:pPr>
          </w:p>
          <w:p w14:paraId="4F570C52" w14:textId="77777777" w:rsidR="009F6A8A" w:rsidRDefault="009F6A8A" w:rsidP="00795FAF">
            <w:pPr>
              <w:jc w:val="center"/>
              <w:rPr>
                <w:rFonts w:ascii="Times New Roman" w:hAnsi="Times New Roman" w:cs="Times New Roman"/>
                <w:sz w:val="20"/>
                <w:szCs w:val="20"/>
              </w:rPr>
            </w:pPr>
          </w:p>
          <w:p w14:paraId="304E64F0" w14:textId="77777777" w:rsidR="009F6A8A" w:rsidRDefault="009F6A8A" w:rsidP="00795FAF">
            <w:pPr>
              <w:jc w:val="center"/>
              <w:rPr>
                <w:rFonts w:ascii="Times New Roman" w:hAnsi="Times New Roman" w:cs="Times New Roman"/>
                <w:sz w:val="20"/>
                <w:szCs w:val="20"/>
              </w:rPr>
            </w:pPr>
          </w:p>
          <w:p w14:paraId="24BA4902" w14:textId="77777777" w:rsidR="009F6A8A" w:rsidRDefault="009F6A8A" w:rsidP="00795FAF">
            <w:pPr>
              <w:jc w:val="center"/>
              <w:rPr>
                <w:rFonts w:ascii="Times New Roman" w:hAnsi="Times New Roman" w:cs="Times New Roman"/>
                <w:sz w:val="20"/>
                <w:szCs w:val="20"/>
              </w:rPr>
            </w:pPr>
          </w:p>
          <w:p w14:paraId="33D05935" w14:textId="4A83289F"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1F747BC1" w14:textId="77777777" w:rsidR="009F6A8A" w:rsidRPr="00F52FF1" w:rsidRDefault="009F6A8A" w:rsidP="00E17BA6">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640DCD43" w14:textId="6D06466C"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4F900CF7" w14:textId="7777777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7FAD3A02" w14:textId="644E506C" w:rsidTr="009F6A8A">
        <w:tc>
          <w:tcPr>
            <w:tcW w:w="3674" w:type="dxa"/>
          </w:tcPr>
          <w:p w14:paraId="4FAEC3E9" w14:textId="7777777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7 </w:t>
            </w:r>
            <w:r w:rsidRPr="00F52FF1">
              <w:rPr>
                <w:rFonts w:ascii="Times New Roman" w:eastAsia="Times New Roman" w:hAnsi="Times New Roman" w:cs="Times New Roman"/>
                <w:sz w:val="20"/>
                <w:szCs w:val="20"/>
              </w:rPr>
              <w:t>Кабель, хоосон дамар, механизм, хэрэгслэл ба багажийг шуудууны амсарын ойролцоо газарт байрлуулах, тавихыг хориглоно. Шуудууны захаас механизм хүртэлх зай нь энэхүү дүрмийн Хоёрдугаар бүлгийн холбогдох хэсгийн шаардлагад нийцсэн байх ёстой. Зөвшөөрөгдсөн хэмжээнээс бага зайд байрлуулах шаардлагатай тохиолдолд шуудууны ханыг заавал бэхэлсэн байх ёстой.</w:t>
            </w:r>
          </w:p>
          <w:p w14:paraId="570D95F5" w14:textId="77C84873" w:rsidR="009F6A8A" w:rsidRPr="00F52FF1" w:rsidRDefault="009F6A8A" w:rsidP="00E17BA6">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43D3BC20" w14:textId="77777777" w:rsidR="009F6A8A" w:rsidRDefault="009F6A8A" w:rsidP="00795FAF">
            <w:pPr>
              <w:jc w:val="center"/>
              <w:rPr>
                <w:rFonts w:ascii="Times New Roman" w:hAnsi="Times New Roman" w:cs="Times New Roman"/>
                <w:sz w:val="20"/>
                <w:szCs w:val="20"/>
              </w:rPr>
            </w:pPr>
          </w:p>
          <w:p w14:paraId="653E5D57" w14:textId="77777777" w:rsidR="009F6A8A" w:rsidRDefault="009F6A8A" w:rsidP="00795FAF">
            <w:pPr>
              <w:jc w:val="center"/>
              <w:rPr>
                <w:rFonts w:ascii="Times New Roman" w:hAnsi="Times New Roman" w:cs="Times New Roman"/>
                <w:sz w:val="20"/>
                <w:szCs w:val="20"/>
              </w:rPr>
            </w:pPr>
          </w:p>
          <w:p w14:paraId="3B9D0C1F" w14:textId="77777777" w:rsidR="009F6A8A" w:rsidRDefault="009F6A8A" w:rsidP="00795FAF">
            <w:pPr>
              <w:jc w:val="center"/>
              <w:rPr>
                <w:rFonts w:ascii="Times New Roman" w:hAnsi="Times New Roman" w:cs="Times New Roman"/>
                <w:sz w:val="20"/>
                <w:szCs w:val="20"/>
              </w:rPr>
            </w:pPr>
          </w:p>
          <w:p w14:paraId="3F5BD001" w14:textId="77777777" w:rsidR="009F6A8A" w:rsidRDefault="009F6A8A" w:rsidP="00795FAF">
            <w:pPr>
              <w:jc w:val="center"/>
              <w:rPr>
                <w:rFonts w:ascii="Times New Roman" w:hAnsi="Times New Roman" w:cs="Times New Roman"/>
                <w:sz w:val="20"/>
                <w:szCs w:val="20"/>
              </w:rPr>
            </w:pPr>
          </w:p>
          <w:p w14:paraId="124365C9" w14:textId="77777777" w:rsidR="009F6A8A" w:rsidRDefault="009F6A8A" w:rsidP="00795FAF">
            <w:pPr>
              <w:jc w:val="center"/>
              <w:rPr>
                <w:rFonts w:ascii="Times New Roman" w:hAnsi="Times New Roman" w:cs="Times New Roman"/>
                <w:sz w:val="20"/>
                <w:szCs w:val="20"/>
              </w:rPr>
            </w:pPr>
          </w:p>
          <w:p w14:paraId="198FA520" w14:textId="40478197"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66A91591" w14:textId="77777777" w:rsidR="009F6A8A" w:rsidRPr="00F52FF1" w:rsidRDefault="009F6A8A" w:rsidP="00E17BA6">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0C6B285E" w14:textId="4058A858"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2B702045" w14:textId="7777777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264BBF00" w14:textId="0792B32A" w:rsidTr="009F6A8A">
        <w:tc>
          <w:tcPr>
            <w:tcW w:w="3674" w:type="dxa"/>
          </w:tcPr>
          <w:p w14:paraId="66FB8181" w14:textId="3250977A"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8 </w:t>
            </w:r>
            <w:r w:rsidRPr="00F52FF1">
              <w:rPr>
                <w:rFonts w:ascii="Times New Roman" w:eastAsia="Times New Roman" w:hAnsi="Times New Roman" w:cs="Times New Roman"/>
                <w:sz w:val="20"/>
                <w:szCs w:val="20"/>
              </w:rPr>
              <w:t xml:space="preserve">Тусгайлан тоноглосон автомашинтай хөвөгч транспортер, кабель тавигч буюу хоолой тавигчаас кабель сунгах үед кабелийг хүлээн авч </w:t>
            </w:r>
            <w:r w:rsidRPr="00F52FF1">
              <w:rPr>
                <w:rFonts w:ascii="Times New Roman" w:eastAsia="Times New Roman" w:hAnsi="Times New Roman" w:cs="Times New Roman"/>
                <w:sz w:val="20"/>
                <w:szCs w:val="20"/>
              </w:rPr>
              <w:lastRenderedPageBreak/>
              <w:t>сунгаж тавих ажлыг хоёроос доошгүй хүн гүйцэтгэвэл зохино.</w:t>
            </w:r>
          </w:p>
          <w:p w14:paraId="4F52D71A" w14:textId="459AC6A5" w:rsidR="009F6A8A" w:rsidRPr="00F52FF1" w:rsidRDefault="009F6A8A" w:rsidP="00E17BA6">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59C1E832" w14:textId="77777777" w:rsidR="009F6A8A" w:rsidRDefault="009F6A8A" w:rsidP="00795FAF">
            <w:pPr>
              <w:jc w:val="center"/>
              <w:rPr>
                <w:rFonts w:ascii="Times New Roman" w:hAnsi="Times New Roman" w:cs="Times New Roman"/>
                <w:sz w:val="20"/>
                <w:szCs w:val="20"/>
              </w:rPr>
            </w:pPr>
          </w:p>
          <w:p w14:paraId="322FFF35" w14:textId="77777777" w:rsidR="009F6A8A" w:rsidRDefault="009F6A8A" w:rsidP="00795FAF">
            <w:pPr>
              <w:jc w:val="center"/>
              <w:rPr>
                <w:rFonts w:ascii="Times New Roman" w:hAnsi="Times New Roman" w:cs="Times New Roman"/>
                <w:sz w:val="20"/>
                <w:szCs w:val="20"/>
              </w:rPr>
            </w:pPr>
          </w:p>
          <w:p w14:paraId="1C0F0A4B" w14:textId="77777777" w:rsidR="009F6A8A" w:rsidRDefault="009F6A8A" w:rsidP="00795FAF">
            <w:pPr>
              <w:jc w:val="center"/>
              <w:rPr>
                <w:rFonts w:ascii="Times New Roman" w:hAnsi="Times New Roman" w:cs="Times New Roman"/>
                <w:sz w:val="20"/>
                <w:szCs w:val="20"/>
              </w:rPr>
            </w:pPr>
          </w:p>
          <w:p w14:paraId="3EA48106" w14:textId="49B41885"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4A046962" w14:textId="77777777" w:rsidR="009F6A8A" w:rsidRPr="00F52FF1" w:rsidRDefault="009F6A8A" w:rsidP="00E17BA6">
            <w:pPr>
              <w:widowControl w:val="0"/>
              <w:autoSpaceDE w:val="0"/>
              <w:autoSpaceDN w:val="0"/>
              <w:adjustRightInd w:val="0"/>
              <w:ind w:left="44"/>
              <w:rPr>
                <w:rFonts w:ascii="Times New Roman" w:eastAsiaTheme="minorEastAsia" w:hAnsi="Times New Roman" w:cs="Times New Roman"/>
                <w:sz w:val="20"/>
                <w:szCs w:val="20"/>
                <w:lang w:val="mn-MN"/>
              </w:rPr>
            </w:pPr>
          </w:p>
        </w:tc>
        <w:tc>
          <w:tcPr>
            <w:tcW w:w="3674" w:type="dxa"/>
          </w:tcPr>
          <w:p w14:paraId="219CCD18" w14:textId="243F036C"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21EFF94C" w14:textId="7777777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279D31F1" w14:textId="0E3BA471" w:rsidTr="009F6A8A">
        <w:tc>
          <w:tcPr>
            <w:tcW w:w="3674" w:type="dxa"/>
          </w:tcPr>
          <w:p w14:paraId="59A4130B" w14:textId="700B322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9 </w:t>
            </w:r>
            <w:r w:rsidRPr="00F52FF1">
              <w:rPr>
                <w:rFonts w:ascii="Times New Roman" w:eastAsia="Times New Roman" w:hAnsi="Times New Roman" w:cs="Times New Roman"/>
                <w:sz w:val="20"/>
                <w:szCs w:val="20"/>
              </w:rPr>
              <w:t>Ханын онгорхойгоор кабель татахдаа тухайн ханын хоёр талд ажилчид байрлан гүйцэтгэвэл зохино. Давхар хоорондын хучилт ба хоолойн нүхээр хүчний кабелийг оруулахдаа ажиллагсдын гар хоолой болон ханын онгорхойд орохооргүй байх урьдчилсан арга хэмжээг авсан байх шаардлагатай. Хоолой дахь шугам сүлжээнд кабелийг сүвэлж буй кабелийн шургасан ирмэг (хязгаар)-аас түүнийг ажилчин түлхэх үеийн эцсийн байрлал хүртэлх зай 1 м-ээс багагүй байх ёстой.</w:t>
            </w:r>
          </w:p>
          <w:p w14:paraId="55225A6F" w14:textId="5DC36F32" w:rsidR="009F6A8A" w:rsidRPr="00F52FF1" w:rsidRDefault="009F6A8A" w:rsidP="00E17BA6">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289E481B" w14:textId="77777777" w:rsidR="009F6A8A" w:rsidRDefault="009F6A8A" w:rsidP="00795FAF">
            <w:pPr>
              <w:jc w:val="center"/>
              <w:rPr>
                <w:rFonts w:ascii="Times New Roman" w:hAnsi="Times New Roman" w:cs="Times New Roman"/>
                <w:sz w:val="20"/>
                <w:szCs w:val="20"/>
              </w:rPr>
            </w:pPr>
          </w:p>
          <w:p w14:paraId="6490E635" w14:textId="77777777" w:rsidR="009F6A8A" w:rsidRDefault="009F6A8A" w:rsidP="00795FAF">
            <w:pPr>
              <w:jc w:val="center"/>
              <w:rPr>
                <w:rFonts w:ascii="Times New Roman" w:hAnsi="Times New Roman" w:cs="Times New Roman"/>
                <w:sz w:val="20"/>
                <w:szCs w:val="20"/>
              </w:rPr>
            </w:pPr>
          </w:p>
          <w:p w14:paraId="1266B2FA" w14:textId="77777777" w:rsidR="009F6A8A" w:rsidRDefault="009F6A8A" w:rsidP="00795FAF">
            <w:pPr>
              <w:jc w:val="center"/>
              <w:rPr>
                <w:rFonts w:ascii="Times New Roman" w:hAnsi="Times New Roman" w:cs="Times New Roman"/>
                <w:sz w:val="20"/>
                <w:szCs w:val="20"/>
              </w:rPr>
            </w:pPr>
          </w:p>
          <w:p w14:paraId="047BCC8A" w14:textId="77777777" w:rsidR="009F6A8A" w:rsidRDefault="009F6A8A" w:rsidP="00795FAF">
            <w:pPr>
              <w:jc w:val="center"/>
              <w:rPr>
                <w:rFonts w:ascii="Times New Roman" w:hAnsi="Times New Roman" w:cs="Times New Roman"/>
                <w:sz w:val="20"/>
                <w:szCs w:val="20"/>
              </w:rPr>
            </w:pPr>
          </w:p>
          <w:p w14:paraId="0871273F" w14:textId="77777777" w:rsidR="009F6A8A" w:rsidRDefault="009F6A8A" w:rsidP="00795FAF">
            <w:pPr>
              <w:jc w:val="center"/>
              <w:rPr>
                <w:rFonts w:ascii="Times New Roman" w:hAnsi="Times New Roman" w:cs="Times New Roman"/>
                <w:sz w:val="20"/>
                <w:szCs w:val="20"/>
              </w:rPr>
            </w:pPr>
          </w:p>
          <w:p w14:paraId="7E62BCFD" w14:textId="77777777" w:rsidR="009F6A8A" w:rsidRDefault="009F6A8A" w:rsidP="00795FAF">
            <w:pPr>
              <w:jc w:val="center"/>
              <w:rPr>
                <w:rFonts w:ascii="Times New Roman" w:hAnsi="Times New Roman" w:cs="Times New Roman"/>
                <w:sz w:val="20"/>
                <w:szCs w:val="20"/>
              </w:rPr>
            </w:pPr>
          </w:p>
          <w:p w14:paraId="7010C31B" w14:textId="77777777" w:rsidR="009F6A8A" w:rsidRDefault="009F6A8A" w:rsidP="00795FAF">
            <w:pPr>
              <w:jc w:val="center"/>
              <w:rPr>
                <w:rFonts w:ascii="Times New Roman" w:hAnsi="Times New Roman" w:cs="Times New Roman"/>
                <w:sz w:val="20"/>
                <w:szCs w:val="20"/>
              </w:rPr>
            </w:pPr>
          </w:p>
          <w:p w14:paraId="1D1D73F2" w14:textId="2CF9391C"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2EC71C80" w14:textId="77777777" w:rsidR="009F6A8A" w:rsidRPr="00F52FF1" w:rsidRDefault="009F6A8A" w:rsidP="00E17BA6">
            <w:pPr>
              <w:widowControl w:val="0"/>
              <w:autoSpaceDE w:val="0"/>
              <w:autoSpaceDN w:val="0"/>
              <w:adjustRightInd w:val="0"/>
              <w:ind w:left="44"/>
              <w:rPr>
                <w:rFonts w:ascii="Times New Roman" w:eastAsiaTheme="minorEastAsia" w:hAnsi="Times New Roman" w:cs="Times New Roman"/>
                <w:sz w:val="20"/>
                <w:szCs w:val="20"/>
                <w:lang w:val="mn-MN"/>
              </w:rPr>
            </w:pPr>
          </w:p>
        </w:tc>
        <w:tc>
          <w:tcPr>
            <w:tcW w:w="3674" w:type="dxa"/>
          </w:tcPr>
          <w:p w14:paraId="799F0427" w14:textId="20731CB4"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21202FA3" w14:textId="77777777" w:rsidR="009F6A8A" w:rsidRPr="00F52FF1" w:rsidRDefault="009F6A8A" w:rsidP="00E17BA6">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19AEF08B" w14:textId="6AD0369C" w:rsidTr="009F6A8A">
        <w:tc>
          <w:tcPr>
            <w:tcW w:w="3674" w:type="dxa"/>
          </w:tcPr>
          <w:p w14:paraId="067B7D64" w14:textId="34EE13C3" w:rsidR="009F6A8A" w:rsidRPr="00F52FF1" w:rsidRDefault="009F6A8A" w:rsidP="00E17BA6">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10 </w:t>
            </w:r>
            <w:r w:rsidRPr="00F52FF1">
              <w:rPr>
                <w:rFonts w:ascii="Times New Roman" w:eastAsia="Times New Roman" w:hAnsi="Times New Roman" w:cs="Times New Roman"/>
                <w:sz w:val="20"/>
                <w:szCs w:val="20"/>
              </w:rPr>
              <w:t>1 м нь 1 кг-аас их жинтэй кабелийг залгаа шат ба дөрөөн дээрээс тэгшлэх, бэхлэх, өргөхийг хориглоно. Өргүүрээс кабель сунгаж тавих үед “Өргүүрийн ашиглалтын аюулгүй ажиллагааны ба зохион байгуулалтын дүрэм” –ийг мөрдөж ажиллах ёстой.</w:t>
            </w:r>
          </w:p>
          <w:p w14:paraId="7702A3AE" w14:textId="2D8DC767" w:rsidR="009F6A8A" w:rsidRPr="00F52FF1" w:rsidRDefault="009F6A8A" w:rsidP="00E17BA6">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3322DE14" w14:textId="77777777" w:rsidR="009F6A8A" w:rsidRDefault="009F6A8A" w:rsidP="00795FAF">
            <w:pPr>
              <w:jc w:val="center"/>
              <w:rPr>
                <w:rFonts w:ascii="Times New Roman" w:hAnsi="Times New Roman" w:cs="Times New Roman"/>
                <w:sz w:val="20"/>
                <w:szCs w:val="20"/>
              </w:rPr>
            </w:pPr>
          </w:p>
          <w:p w14:paraId="4F6ECA91" w14:textId="77777777" w:rsidR="009F6A8A" w:rsidRDefault="009F6A8A" w:rsidP="00795FAF">
            <w:pPr>
              <w:jc w:val="center"/>
              <w:rPr>
                <w:rFonts w:ascii="Times New Roman" w:hAnsi="Times New Roman" w:cs="Times New Roman"/>
                <w:sz w:val="20"/>
                <w:szCs w:val="20"/>
              </w:rPr>
            </w:pPr>
          </w:p>
          <w:p w14:paraId="79E35F4F" w14:textId="77777777" w:rsidR="009F6A8A" w:rsidRDefault="009F6A8A" w:rsidP="00795FAF">
            <w:pPr>
              <w:jc w:val="center"/>
              <w:rPr>
                <w:rFonts w:ascii="Times New Roman" w:hAnsi="Times New Roman" w:cs="Times New Roman"/>
                <w:sz w:val="20"/>
                <w:szCs w:val="20"/>
              </w:rPr>
            </w:pPr>
          </w:p>
          <w:p w14:paraId="13711260" w14:textId="77777777" w:rsidR="009F6A8A" w:rsidRDefault="009F6A8A" w:rsidP="00795FAF">
            <w:pPr>
              <w:jc w:val="center"/>
              <w:rPr>
                <w:rFonts w:ascii="Times New Roman" w:hAnsi="Times New Roman" w:cs="Times New Roman"/>
                <w:sz w:val="20"/>
                <w:szCs w:val="20"/>
              </w:rPr>
            </w:pPr>
          </w:p>
          <w:p w14:paraId="4E19DE24" w14:textId="22CC51F6"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42001EEB" w14:textId="77777777" w:rsidR="009F6A8A" w:rsidRPr="00F52FF1" w:rsidRDefault="009F6A8A" w:rsidP="00E17BA6">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193863BF" w14:textId="7B20F064" w:rsidR="009F6A8A" w:rsidRPr="00F52FF1" w:rsidRDefault="009F6A8A" w:rsidP="00E17BA6">
            <w:pPr>
              <w:shd w:val="clear" w:color="auto" w:fill="FFFFFF"/>
              <w:textAlignment w:val="top"/>
              <w:rPr>
                <w:rFonts w:ascii="Times New Roman" w:eastAsia="Times New Roman" w:hAnsi="Times New Roman" w:cs="Times New Roman"/>
                <w:sz w:val="20"/>
                <w:szCs w:val="20"/>
                <w:lang w:val="mn-MN"/>
              </w:rPr>
            </w:pPr>
          </w:p>
        </w:tc>
        <w:tc>
          <w:tcPr>
            <w:tcW w:w="3674" w:type="dxa"/>
          </w:tcPr>
          <w:p w14:paraId="50CBF9EE" w14:textId="77777777" w:rsidR="009F6A8A" w:rsidRPr="00F52FF1" w:rsidRDefault="009F6A8A" w:rsidP="00E17BA6">
            <w:pPr>
              <w:shd w:val="clear" w:color="auto" w:fill="FFFFFF"/>
              <w:textAlignment w:val="top"/>
              <w:rPr>
                <w:rFonts w:ascii="Times New Roman" w:eastAsia="Times New Roman" w:hAnsi="Times New Roman" w:cs="Times New Roman"/>
                <w:sz w:val="20"/>
                <w:szCs w:val="20"/>
                <w:lang w:val="mn-MN"/>
              </w:rPr>
            </w:pPr>
          </w:p>
        </w:tc>
      </w:tr>
      <w:tr w:rsidR="009F6A8A" w:rsidRPr="00F52FF1" w14:paraId="33093753" w14:textId="3C3FF1A8" w:rsidTr="009F6A8A">
        <w:tc>
          <w:tcPr>
            <w:tcW w:w="3674" w:type="dxa"/>
          </w:tcPr>
          <w:p w14:paraId="4AECDEAD" w14:textId="1542A63D" w:rsidR="009F6A8A" w:rsidRPr="00F52FF1" w:rsidRDefault="009F6A8A" w:rsidP="00E17BA6">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11 </w:t>
            </w:r>
            <w:r w:rsidRPr="00F52FF1">
              <w:rPr>
                <w:rFonts w:ascii="Times New Roman" w:eastAsia="Times New Roman" w:hAnsi="Times New Roman" w:cs="Times New Roman"/>
                <w:sz w:val="20"/>
                <w:szCs w:val="20"/>
              </w:rPr>
              <w:t>Завсрын кабелийн худгуудтай хоолойн блок дундуур эргүүлгийн тусламжтайгаар кабелийг сунгаж татах үед худаг буюу камерт байгаа ажилчдад телефон утас, радио холбоо, эсхүл тусгайлан томилогдсон холбоочноор дамжуулан тодорхой команд өгөх боломжоор хангагдсан байвал зохино.</w:t>
            </w:r>
          </w:p>
          <w:p w14:paraId="5586B401" w14:textId="6740AC44" w:rsidR="009F6A8A" w:rsidRPr="00F52FF1" w:rsidRDefault="009F6A8A" w:rsidP="00E17BA6">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5E68C873" w14:textId="77777777" w:rsidR="009F6A8A" w:rsidRDefault="009F6A8A" w:rsidP="00795FAF">
            <w:pPr>
              <w:jc w:val="center"/>
              <w:rPr>
                <w:rFonts w:ascii="Times New Roman" w:hAnsi="Times New Roman" w:cs="Times New Roman"/>
                <w:sz w:val="20"/>
                <w:szCs w:val="20"/>
              </w:rPr>
            </w:pPr>
          </w:p>
          <w:p w14:paraId="23EB9C3B" w14:textId="77777777" w:rsidR="009F6A8A" w:rsidRDefault="009F6A8A" w:rsidP="00795FAF">
            <w:pPr>
              <w:jc w:val="center"/>
              <w:rPr>
                <w:rFonts w:ascii="Times New Roman" w:hAnsi="Times New Roman" w:cs="Times New Roman"/>
                <w:sz w:val="20"/>
                <w:szCs w:val="20"/>
              </w:rPr>
            </w:pPr>
          </w:p>
          <w:p w14:paraId="31F5744C" w14:textId="77777777" w:rsidR="009F6A8A" w:rsidRDefault="009F6A8A" w:rsidP="00795FAF">
            <w:pPr>
              <w:jc w:val="center"/>
              <w:rPr>
                <w:rFonts w:ascii="Times New Roman" w:hAnsi="Times New Roman" w:cs="Times New Roman"/>
                <w:sz w:val="20"/>
                <w:szCs w:val="20"/>
              </w:rPr>
            </w:pPr>
          </w:p>
          <w:p w14:paraId="04EC71C5" w14:textId="77777777" w:rsidR="009F6A8A" w:rsidRDefault="009F6A8A" w:rsidP="00795FAF">
            <w:pPr>
              <w:jc w:val="center"/>
              <w:rPr>
                <w:rFonts w:ascii="Times New Roman" w:hAnsi="Times New Roman" w:cs="Times New Roman"/>
                <w:sz w:val="20"/>
                <w:szCs w:val="20"/>
              </w:rPr>
            </w:pPr>
          </w:p>
          <w:p w14:paraId="73DAB5B4" w14:textId="307B4AAC"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4177FBF2" w14:textId="77777777" w:rsidR="009F6A8A" w:rsidRPr="00F52FF1" w:rsidRDefault="009F6A8A" w:rsidP="00E17BA6">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6AB0274D" w14:textId="39B325B6" w:rsidR="009F6A8A" w:rsidRPr="00F52FF1" w:rsidRDefault="009F6A8A" w:rsidP="00E17BA6">
            <w:pPr>
              <w:shd w:val="clear" w:color="auto" w:fill="FFFFFF"/>
              <w:textAlignment w:val="top"/>
              <w:rPr>
                <w:rFonts w:ascii="Times New Roman" w:eastAsia="Times New Roman" w:hAnsi="Times New Roman" w:cs="Times New Roman"/>
                <w:sz w:val="20"/>
                <w:szCs w:val="20"/>
                <w:lang w:val="mn-MN"/>
              </w:rPr>
            </w:pPr>
          </w:p>
        </w:tc>
        <w:tc>
          <w:tcPr>
            <w:tcW w:w="3674" w:type="dxa"/>
          </w:tcPr>
          <w:p w14:paraId="7C269DD5" w14:textId="77777777" w:rsidR="009F6A8A" w:rsidRPr="00F52FF1" w:rsidRDefault="009F6A8A" w:rsidP="00E17BA6">
            <w:pPr>
              <w:shd w:val="clear" w:color="auto" w:fill="FFFFFF"/>
              <w:textAlignment w:val="top"/>
              <w:rPr>
                <w:rFonts w:ascii="Times New Roman" w:eastAsia="Times New Roman" w:hAnsi="Times New Roman" w:cs="Times New Roman"/>
                <w:sz w:val="20"/>
                <w:szCs w:val="20"/>
                <w:lang w:val="mn-MN"/>
              </w:rPr>
            </w:pPr>
          </w:p>
        </w:tc>
      </w:tr>
      <w:tr w:rsidR="009F6A8A" w:rsidRPr="00F52FF1" w14:paraId="3B450070" w14:textId="7081F27B" w:rsidTr="009F6A8A">
        <w:tc>
          <w:tcPr>
            <w:tcW w:w="3674" w:type="dxa"/>
          </w:tcPr>
          <w:p w14:paraId="7C277500" w14:textId="6B1702D3" w:rsidR="009F6A8A" w:rsidRPr="00F52FF1" w:rsidRDefault="009F6A8A" w:rsidP="00E17BA6">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12 </w:t>
            </w:r>
            <w:r w:rsidRPr="00F52FF1">
              <w:rPr>
                <w:rFonts w:ascii="Times New Roman" w:eastAsia="Times New Roman" w:hAnsi="Times New Roman" w:cs="Times New Roman"/>
                <w:sz w:val="20"/>
                <w:szCs w:val="20"/>
              </w:rPr>
              <w:t>Цахилгаан гүйдлээр халаах кабелийн дэргэд цахилгааны аюулгүй ажиллагааны III–аас доошгүй групптэй жижүүр байх ёстой. Жижүүр нь тусгаарлагатай бээлий, гутал зэрэг хамгаалах хэрэгслээр бүрэн хангагдсан байх ёстой.</w:t>
            </w:r>
          </w:p>
          <w:p w14:paraId="1C2100AF" w14:textId="371D99BA" w:rsidR="009F6A8A" w:rsidRPr="00F52FF1" w:rsidRDefault="009F6A8A" w:rsidP="00E17BA6">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2A246269" w14:textId="77777777" w:rsidR="009F6A8A" w:rsidRDefault="009F6A8A" w:rsidP="00795FAF">
            <w:pPr>
              <w:jc w:val="center"/>
              <w:rPr>
                <w:rFonts w:ascii="Times New Roman" w:hAnsi="Times New Roman" w:cs="Times New Roman"/>
                <w:sz w:val="20"/>
                <w:szCs w:val="20"/>
              </w:rPr>
            </w:pPr>
          </w:p>
          <w:p w14:paraId="432AAD64" w14:textId="77777777" w:rsidR="009F6A8A" w:rsidRDefault="009F6A8A" w:rsidP="00795FAF">
            <w:pPr>
              <w:jc w:val="center"/>
              <w:rPr>
                <w:rFonts w:ascii="Times New Roman" w:hAnsi="Times New Roman" w:cs="Times New Roman"/>
                <w:sz w:val="20"/>
                <w:szCs w:val="20"/>
              </w:rPr>
            </w:pPr>
          </w:p>
          <w:p w14:paraId="68D28369" w14:textId="77777777" w:rsidR="009F6A8A" w:rsidRDefault="009F6A8A" w:rsidP="00795FAF">
            <w:pPr>
              <w:jc w:val="center"/>
              <w:rPr>
                <w:rFonts w:ascii="Times New Roman" w:hAnsi="Times New Roman" w:cs="Times New Roman"/>
                <w:sz w:val="20"/>
                <w:szCs w:val="20"/>
              </w:rPr>
            </w:pPr>
          </w:p>
          <w:p w14:paraId="7DD53867" w14:textId="574ABA1B" w:rsidR="009F6A8A" w:rsidRPr="004B2C87" w:rsidRDefault="009F6A8A" w:rsidP="00795FAF">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1BD03BC" w14:textId="77777777" w:rsidR="009F6A8A" w:rsidRPr="00F52FF1" w:rsidRDefault="009F6A8A" w:rsidP="00E17BA6">
            <w:pPr>
              <w:shd w:val="clear" w:color="auto" w:fill="FFFFFF"/>
              <w:textAlignment w:val="top"/>
              <w:rPr>
                <w:rFonts w:ascii="Times New Roman" w:eastAsiaTheme="minorEastAsia" w:hAnsi="Times New Roman" w:cs="Times New Roman"/>
                <w:sz w:val="20"/>
                <w:szCs w:val="20"/>
                <w:lang w:val="mn-MN"/>
              </w:rPr>
            </w:pPr>
          </w:p>
        </w:tc>
        <w:tc>
          <w:tcPr>
            <w:tcW w:w="3674" w:type="dxa"/>
          </w:tcPr>
          <w:p w14:paraId="01F7EC7F" w14:textId="28BA9AD9" w:rsidR="009F6A8A" w:rsidRPr="00F52FF1" w:rsidRDefault="009F6A8A" w:rsidP="00E17BA6">
            <w:pPr>
              <w:shd w:val="clear" w:color="auto" w:fill="FFFFFF"/>
              <w:textAlignment w:val="top"/>
              <w:rPr>
                <w:rFonts w:ascii="Times New Roman" w:eastAsia="Times New Roman" w:hAnsi="Times New Roman" w:cs="Times New Roman"/>
                <w:sz w:val="20"/>
                <w:szCs w:val="20"/>
                <w:lang w:val="mn-MN"/>
              </w:rPr>
            </w:pPr>
          </w:p>
        </w:tc>
        <w:tc>
          <w:tcPr>
            <w:tcW w:w="3674" w:type="dxa"/>
          </w:tcPr>
          <w:p w14:paraId="44404D7F" w14:textId="77777777" w:rsidR="009F6A8A" w:rsidRPr="00F52FF1" w:rsidRDefault="009F6A8A" w:rsidP="00E17BA6">
            <w:pPr>
              <w:shd w:val="clear" w:color="auto" w:fill="FFFFFF"/>
              <w:textAlignment w:val="top"/>
              <w:rPr>
                <w:rFonts w:ascii="Times New Roman" w:eastAsia="Times New Roman" w:hAnsi="Times New Roman" w:cs="Times New Roman"/>
                <w:sz w:val="20"/>
                <w:szCs w:val="20"/>
                <w:lang w:val="mn-MN"/>
              </w:rPr>
            </w:pPr>
          </w:p>
        </w:tc>
      </w:tr>
      <w:tr w:rsidR="009F6A8A" w:rsidRPr="00F52FF1" w14:paraId="5D89893D" w14:textId="71E9E1DE" w:rsidTr="009F6A8A">
        <w:tc>
          <w:tcPr>
            <w:tcW w:w="3674" w:type="dxa"/>
          </w:tcPr>
          <w:p w14:paraId="4B8C4EDC" w14:textId="77777777" w:rsidR="009F6A8A" w:rsidRPr="00F52FF1" w:rsidRDefault="009F6A8A" w:rsidP="00477B39">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13 </w:t>
            </w:r>
            <w:r w:rsidRPr="00F52FF1">
              <w:rPr>
                <w:rFonts w:ascii="Times New Roman" w:eastAsia="Times New Roman" w:hAnsi="Times New Roman" w:cs="Times New Roman"/>
                <w:sz w:val="20"/>
                <w:szCs w:val="20"/>
              </w:rPr>
              <w:t xml:space="preserve">Кабелийн хүчний трансформатор нь богино холболтоос хамгаалсан залгах-таслах төхөөрөмжтэй байвал зохистой ба харин хоёрдогч ороомгууд, </w:t>
            </w:r>
            <w:r w:rsidRPr="00F52FF1">
              <w:rPr>
                <w:rFonts w:ascii="Times New Roman" w:eastAsia="Times New Roman" w:hAnsi="Times New Roman" w:cs="Times New Roman"/>
                <w:sz w:val="20"/>
                <w:szCs w:val="20"/>
              </w:rPr>
              <w:lastRenderedPageBreak/>
              <w:t>халааж буй кабелийн жилүүд, хуяг нь найдвартай газардуулагдсан байх ёстой. Кабелийн халаалтанд 250 В-оос их хүчдэл хэрэглэхийг хориглоно.</w:t>
            </w:r>
          </w:p>
          <w:p w14:paraId="565FD83B" w14:textId="28AD4B3D" w:rsidR="009F6A8A" w:rsidRPr="00F52FF1" w:rsidRDefault="009F6A8A" w:rsidP="00477B39">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3FEA6BA2" w14:textId="3AEFC8C5" w:rsidR="009F6A8A" w:rsidRPr="00795FAF" w:rsidRDefault="009F6A8A" w:rsidP="00477B39">
            <w:pPr>
              <w:shd w:val="clear" w:color="auto" w:fill="FFFFFF"/>
              <w:textAlignment w:val="top"/>
              <w:rPr>
                <w:rFonts w:ascii="Times New Roman" w:eastAsia="Times New Roman" w:hAnsi="Times New Roman" w:cs="Times New Roman"/>
                <w:color w:val="00B050"/>
                <w:sz w:val="20"/>
                <w:szCs w:val="20"/>
                <w:lang w:val="mn-MN"/>
              </w:rPr>
            </w:pPr>
            <w:r w:rsidRPr="00795FAF">
              <w:rPr>
                <w:rFonts w:ascii="Times New Roman" w:eastAsia="Times New Roman" w:hAnsi="Times New Roman" w:cs="Times New Roman"/>
                <w:color w:val="00B050"/>
                <w:sz w:val="20"/>
                <w:szCs w:val="20"/>
                <w:lang w:val="mn-MN"/>
              </w:rPr>
              <w:lastRenderedPageBreak/>
              <w:t xml:space="preserve">3.6.13 Кабелийг цахилгаанаар халаах трансформатор нь богино холболтоос хамгаалсан  </w:t>
            </w:r>
            <w:r w:rsidRPr="00795FAF">
              <w:rPr>
                <w:rFonts w:ascii="Times New Roman" w:eastAsia="Times New Roman" w:hAnsi="Times New Roman" w:cs="Times New Roman"/>
                <w:color w:val="00B050"/>
                <w:sz w:val="20"/>
                <w:szCs w:val="20"/>
              </w:rPr>
              <w:t xml:space="preserve">залгах-таслах төхөөрөмжтэй </w:t>
            </w:r>
            <w:r w:rsidRPr="00795FAF">
              <w:rPr>
                <w:rFonts w:ascii="Times New Roman" w:eastAsia="Times New Roman" w:hAnsi="Times New Roman" w:cs="Times New Roman"/>
                <w:color w:val="00B050"/>
                <w:sz w:val="20"/>
                <w:szCs w:val="20"/>
                <w:lang w:val="mn-MN"/>
              </w:rPr>
              <w:t>байх ёстой бөгөөд</w:t>
            </w:r>
            <w:r w:rsidRPr="00795FAF">
              <w:rPr>
                <w:rFonts w:ascii="Times New Roman" w:eastAsia="Times New Roman" w:hAnsi="Times New Roman" w:cs="Times New Roman"/>
                <w:color w:val="00B050"/>
                <w:sz w:val="20"/>
                <w:szCs w:val="20"/>
              </w:rPr>
              <w:t xml:space="preserve"> харин </w:t>
            </w:r>
            <w:r w:rsidRPr="00795FAF">
              <w:rPr>
                <w:rFonts w:ascii="Times New Roman" w:eastAsia="Times New Roman" w:hAnsi="Times New Roman" w:cs="Times New Roman"/>
                <w:color w:val="00B050"/>
                <w:sz w:val="20"/>
                <w:szCs w:val="20"/>
                <w:lang w:val="mn-MN"/>
              </w:rPr>
              <w:lastRenderedPageBreak/>
              <w:t>трансформаторын</w:t>
            </w:r>
            <w:r w:rsidRPr="00795FAF">
              <w:rPr>
                <w:rFonts w:ascii="Times New Roman" w:eastAsia="Times New Roman" w:hAnsi="Times New Roman" w:cs="Times New Roman"/>
                <w:color w:val="00B050"/>
                <w:sz w:val="20"/>
                <w:szCs w:val="20"/>
              </w:rPr>
              <w:t xml:space="preserve"> хоёрдогч ороомгууд, халааж буй кабелийн жилүүд, хуяг нь найдвартай газардуулагдсан байх ёстой. Кабелийн халаалтанд 250 В-оос их хүчдэл хэрэглэхийг хориглоно.</w:t>
            </w:r>
          </w:p>
          <w:p w14:paraId="65B7F6F2" w14:textId="77777777" w:rsidR="009F6A8A" w:rsidRPr="00F52FF1" w:rsidRDefault="009F6A8A" w:rsidP="00477B39">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55A1FB93" w14:textId="69A82354" w:rsidR="009F6A8A" w:rsidRPr="00F52FF1" w:rsidRDefault="009F6A8A" w:rsidP="00477B39">
            <w:pPr>
              <w:shd w:val="clear" w:color="auto" w:fill="FFFFFF"/>
              <w:textAlignment w:val="top"/>
              <w:rPr>
                <w:rFonts w:ascii="Times New Roman" w:eastAsia="Times New Roman" w:hAnsi="Times New Roman" w:cs="Times New Roman"/>
                <w:sz w:val="20"/>
                <w:szCs w:val="20"/>
                <w:lang w:val="mn-MN"/>
              </w:rPr>
            </w:pPr>
            <w:r w:rsidRPr="00007082">
              <w:rPr>
                <w:rFonts w:ascii="Times New Roman" w:eastAsia="Times New Roman" w:hAnsi="Times New Roman" w:cs="Times New Roman"/>
                <w:sz w:val="20"/>
                <w:szCs w:val="20"/>
                <w:lang w:val="mn-MN"/>
              </w:rPr>
              <w:lastRenderedPageBreak/>
              <w:t>Найруулга</w:t>
            </w:r>
            <w:r>
              <w:rPr>
                <w:rFonts w:ascii="Times New Roman" w:eastAsia="Times New Roman" w:hAnsi="Times New Roman" w:cs="Times New Roman"/>
                <w:sz w:val="20"/>
                <w:szCs w:val="20"/>
                <w:lang w:val="mn-MN"/>
              </w:rPr>
              <w:t xml:space="preserve"> сайжруулсан</w:t>
            </w:r>
          </w:p>
        </w:tc>
        <w:tc>
          <w:tcPr>
            <w:tcW w:w="3674" w:type="dxa"/>
          </w:tcPr>
          <w:p w14:paraId="348AEE98" w14:textId="77777777" w:rsidR="009F6A8A" w:rsidRPr="00007082" w:rsidRDefault="009F6A8A" w:rsidP="00477B39">
            <w:pPr>
              <w:shd w:val="clear" w:color="auto" w:fill="FFFFFF"/>
              <w:textAlignment w:val="top"/>
              <w:rPr>
                <w:rFonts w:ascii="Times New Roman" w:eastAsia="Times New Roman" w:hAnsi="Times New Roman" w:cs="Times New Roman"/>
                <w:sz w:val="20"/>
                <w:szCs w:val="20"/>
                <w:lang w:val="mn-MN"/>
              </w:rPr>
            </w:pPr>
          </w:p>
        </w:tc>
      </w:tr>
      <w:tr w:rsidR="009F6A8A" w:rsidRPr="00F52FF1" w14:paraId="74C23515" w14:textId="50F01B41" w:rsidTr="009F6A8A">
        <w:tc>
          <w:tcPr>
            <w:tcW w:w="3674" w:type="dxa"/>
          </w:tcPr>
          <w:p w14:paraId="60BA316D" w14:textId="70132E49" w:rsidR="009F6A8A" w:rsidRPr="00F52FF1" w:rsidRDefault="009F6A8A" w:rsidP="00477B39">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14 </w:t>
            </w:r>
            <w:r w:rsidRPr="00F52FF1">
              <w:rPr>
                <w:rFonts w:ascii="Times New Roman" w:eastAsia="Times New Roman" w:hAnsi="Times New Roman" w:cs="Times New Roman"/>
                <w:sz w:val="20"/>
                <w:szCs w:val="20"/>
              </w:rPr>
              <w:t>Кабелийн худгийн ажил, үзлэгт гурваас доошгүй хүн ажиллах, түүнээс хоёр нь хянагчаар томилогдсон байх ба ажилд оруулах-нарядаар ажлыг гүйцэтгэвэл зохино.</w:t>
            </w:r>
          </w:p>
          <w:p w14:paraId="6AA5A8BA" w14:textId="0D3581EA" w:rsidR="009F6A8A" w:rsidRPr="00F52FF1" w:rsidRDefault="009F6A8A" w:rsidP="00477B39">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760A1712" w14:textId="77777777" w:rsidR="009F6A8A" w:rsidRDefault="009F6A8A" w:rsidP="0007778C">
            <w:pPr>
              <w:jc w:val="center"/>
              <w:rPr>
                <w:rFonts w:ascii="Times New Roman" w:hAnsi="Times New Roman" w:cs="Times New Roman"/>
                <w:sz w:val="20"/>
                <w:szCs w:val="20"/>
              </w:rPr>
            </w:pPr>
          </w:p>
          <w:p w14:paraId="0D1C1030" w14:textId="77777777" w:rsidR="009F6A8A" w:rsidRDefault="009F6A8A" w:rsidP="0007778C">
            <w:pPr>
              <w:jc w:val="center"/>
              <w:rPr>
                <w:rFonts w:ascii="Times New Roman" w:hAnsi="Times New Roman" w:cs="Times New Roman"/>
                <w:sz w:val="20"/>
                <w:szCs w:val="20"/>
              </w:rPr>
            </w:pPr>
          </w:p>
          <w:p w14:paraId="5AE3269B" w14:textId="77777777" w:rsidR="009F6A8A" w:rsidRDefault="009F6A8A" w:rsidP="0007778C">
            <w:pPr>
              <w:jc w:val="center"/>
              <w:rPr>
                <w:rFonts w:ascii="Times New Roman" w:hAnsi="Times New Roman" w:cs="Times New Roman"/>
                <w:sz w:val="20"/>
                <w:szCs w:val="20"/>
              </w:rPr>
            </w:pPr>
          </w:p>
          <w:p w14:paraId="61D4F05A" w14:textId="08A5C780" w:rsidR="009F6A8A" w:rsidRPr="004B2C87" w:rsidRDefault="009F6A8A" w:rsidP="0007778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68147B11" w14:textId="77777777" w:rsidR="009F6A8A" w:rsidRPr="00F52FF1" w:rsidRDefault="009F6A8A" w:rsidP="00477B39">
            <w:pPr>
              <w:shd w:val="clear" w:color="auto" w:fill="FFFFFF"/>
              <w:textAlignment w:val="top"/>
              <w:rPr>
                <w:rFonts w:ascii="Times New Roman" w:eastAsiaTheme="minorEastAsia" w:hAnsi="Times New Roman" w:cs="Times New Roman"/>
                <w:sz w:val="20"/>
                <w:szCs w:val="20"/>
                <w:lang w:val="mn-MN"/>
              </w:rPr>
            </w:pPr>
          </w:p>
        </w:tc>
        <w:tc>
          <w:tcPr>
            <w:tcW w:w="3674" w:type="dxa"/>
          </w:tcPr>
          <w:p w14:paraId="3B8DED3B" w14:textId="02938D6E" w:rsidR="009F6A8A" w:rsidRPr="00F52FF1" w:rsidRDefault="009F6A8A" w:rsidP="00477B39">
            <w:pPr>
              <w:shd w:val="clear" w:color="auto" w:fill="FFFFFF"/>
              <w:textAlignment w:val="top"/>
              <w:rPr>
                <w:rFonts w:ascii="Times New Roman" w:eastAsia="Times New Roman" w:hAnsi="Times New Roman" w:cs="Times New Roman"/>
                <w:sz w:val="20"/>
                <w:szCs w:val="20"/>
                <w:lang w:val="mn-MN"/>
              </w:rPr>
            </w:pPr>
          </w:p>
        </w:tc>
        <w:tc>
          <w:tcPr>
            <w:tcW w:w="3674" w:type="dxa"/>
          </w:tcPr>
          <w:p w14:paraId="265264E1" w14:textId="77777777" w:rsidR="009F6A8A" w:rsidRPr="00F52FF1" w:rsidRDefault="009F6A8A" w:rsidP="00477B39">
            <w:pPr>
              <w:shd w:val="clear" w:color="auto" w:fill="FFFFFF"/>
              <w:textAlignment w:val="top"/>
              <w:rPr>
                <w:rFonts w:ascii="Times New Roman" w:eastAsia="Times New Roman" w:hAnsi="Times New Roman" w:cs="Times New Roman"/>
                <w:sz w:val="20"/>
                <w:szCs w:val="20"/>
                <w:lang w:val="mn-MN"/>
              </w:rPr>
            </w:pPr>
          </w:p>
        </w:tc>
      </w:tr>
      <w:tr w:rsidR="009F6A8A" w:rsidRPr="00F52FF1" w14:paraId="5AC695CF" w14:textId="41F4E487" w:rsidTr="009F6A8A">
        <w:tc>
          <w:tcPr>
            <w:tcW w:w="3674" w:type="dxa"/>
          </w:tcPr>
          <w:p w14:paraId="620704D4" w14:textId="619137E8" w:rsidR="009F6A8A" w:rsidRPr="00F52FF1" w:rsidRDefault="009F6A8A" w:rsidP="00477B39">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15 </w:t>
            </w:r>
            <w:r w:rsidRPr="00F52FF1">
              <w:rPr>
                <w:rFonts w:ascii="Times New Roman" w:eastAsia="Times New Roman" w:hAnsi="Times New Roman" w:cs="Times New Roman"/>
                <w:sz w:val="20"/>
                <w:szCs w:val="20"/>
              </w:rPr>
              <w:t>Ажилчдыг хорт хий ялгарч болзошгүй кабелийн худагт оруулахаас өмнө түүн доторх агаар дахь хорт хий, хүчилтөрөгчийн агууламжийг заавал шинжлүүлсэн байх шаардлагатай. Хий илэрч болзошгүй газруудад ажиллагсдыг хамгаалах хэрэгсэл, хий эсэргүүцэгч баг, хүчилтөрөгч хөндийрүүлгийн хэрэгсэл ба шланган хий эсэргүүцэгч багаар хангасан байх ёстой.</w:t>
            </w:r>
          </w:p>
          <w:p w14:paraId="6B700A5E" w14:textId="58C5B710" w:rsidR="009F6A8A" w:rsidRPr="00F52FF1" w:rsidRDefault="009F6A8A" w:rsidP="00477B39">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4977CB3F" w14:textId="77777777" w:rsidR="009F6A8A" w:rsidRDefault="009F6A8A" w:rsidP="0007778C">
            <w:pPr>
              <w:jc w:val="center"/>
              <w:rPr>
                <w:rFonts w:ascii="Times New Roman" w:hAnsi="Times New Roman" w:cs="Times New Roman"/>
                <w:sz w:val="20"/>
                <w:szCs w:val="20"/>
              </w:rPr>
            </w:pPr>
          </w:p>
          <w:p w14:paraId="58ABF967" w14:textId="77777777" w:rsidR="009F6A8A" w:rsidRDefault="009F6A8A" w:rsidP="0007778C">
            <w:pPr>
              <w:jc w:val="center"/>
              <w:rPr>
                <w:rFonts w:ascii="Times New Roman" w:hAnsi="Times New Roman" w:cs="Times New Roman"/>
                <w:sz w:val="20"/>
                <w:szCs w:val="20"/>
              </w:rPr>
            </w:pPr>
          </w:p>
          <w:p w14:paraId="043F9974" w14:textId="77777777" w:rsidR="009F6A8A" w:rsidRDefault="009F6A8A" w:rsidP="0007778C">
            <w:pPr>
              <w:jc w:val="center"/>
              <w:rPr>
                <w:rFonts w:ascii="Times New Roman" w:hAnsi="Times New Roman" w:cs="Times New Roman"/>
                <w:sz w:val="20"/>
                <w:szCs w:val="20"/>
              </w:rPr>
            </w:pPr>
          </w:p>
          <w:p w14:paraId="5E02D656" w14:textId="77777777" w:rsidR="009F6A8A" w:rsidRDefault="009F6A8A" w:rsidP="0007778C">
            <w:pPr>
              <w:jc w:val="center"/>
              <w:rPr>
                <w:rFonts w:ascii="Times New Roman" w:hAnsi="Times New Roman" w:cs="Times New Roman"/>
                <w:sz w:val="20"/>
                <w:szCs w:val="20"/>
              </w:rPr>
            </w:pPr>
          </w:p>
          <w:p w14:paraId="581A0184" w14:textId="77777777" w:rsidR="009F6A8A" w:rsidRDefault="009F6A8A" w:rsidP="0007778C">
            <w:pPr>
              <w:jc w:val="center"/>
              <w:rPr>
                <w:rFonts w:ascii="Times New Roman" w:hAnsi="Times New Roman" w:cs="Times New Roman"/>
                <w:sz w:val="20"/>
                <w:szCs w:val="20"/>
              </w:rPr>
            </w:pPr>
          </w:p>
          <w:p w14:paraId="574CEF7C" w14:textId="2DE57DDB" w:rsidR="009F6A8A" w:rsidRPr="004B2C87" w:rsidRDefault="009F6A8A" w:rsidP="0007778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7D30F8D2" w14:textId="77777777" w:rsidR="009F6A8A" w:rsidRPr="00F52FF1" w:rsidRDefault="009F6A8A" w:rsidP="00477B39">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06C67B31" w14:textId="71A56B0E" w:rsidR="009F6A8A" w:rsidRPr="00F52FF1" w:rsidRDefault="009F6A8A" w:rsidP="00477B39">
            <w:pPr>
              <w:shd w:val="clear" w:color="auto" w:fill="FFFFFF"/>
              <w:textAlignment w:val="top"/>
              <w:rPr>
                <w:rFonts w:ascii="Times New Roman" w:eastAsia="Times New Roman" w:hAnsi="Times New Roman" w:cs="Times New Roman"/>
                <w:sz w:val="20"/>
                <w:szCs w:val="20"/>
                <w:lang w:val="mn-MN"/>
              </w:rPr>
            </w:pPr>
          </w:p>
        </w:tc>
        <w:tc>
          <w:tcPr>
            <w:tcW w:w="3674" w:type="dxa"/>
          </w:tcPr>
          <w:p w14:paraId="6AEFF23F" w14:textId="77777777" w:rsidR="009F6A8A" w:rsidRPr="00F52FF1" w:rsidRDefault="009F6A8A" w:rsidP="00477B39">
            <w:pPr>
              <w:shd w:val="clear" w:color="auto" w:fill="FFFFFF"/>
              <w:textAlignment w:val="top"/>
              <w:rPr>
                <w:rFonts w:ascii="Times New Roman" w:eastAsia="Times New Roman" w:hAnsi="Times New Roman" w:cs="Times New Roman"/>
                <w:sz w:val="20"/>
                <w:szCs w:val="20"/>
                <w:lang w:val="mn-MN"/>
              </w:rPr>
            </w:pPr>
          </w:p>
        </w:tc>
      </w:tr>
      <w:tr w:rsidR="009F6A8A" w:rsidRPr="00F52FF1" w14:paraId="0E8E7EC0" w14:textId="122D479C" w:rsidTr="009F6A8A">
        <w:tc>
          <w:tcPr>
            <w:tcW w:w="3674" w:type="dxa"/>
          </w:tcPr>
          <w:p w14:paraId="425117E0" w14:textId="37130671" w:rsidR="009F6A8A" w:rsidRPr="00F52FF1" w:rsidRDefault="009F6A8A" w:rsidP="00477B39">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16 </w:t>
            </w:r>
            <w:r w:rsidRPr="00F52FF1">
              <w:rPr>
                <w:rFonts w:ascii="Times New Roman" w:eastAsia="Times New Roman" w:hAnsi="Times New Roman" w:cs="Times New Roman"/>
                <w:sz w:val="20"/>
                <w:szCs w:val="20"/>
              </w:rPr>
              <w:t>Худгийн агааржуулалтанд шахсан хий (агаар, хүчилтөрөгч)-тэй баллон хэрэглэхийг хориглоно.</w:t>
            </w:r>
          </w:p>
          <w:p w14:paraId="0DF823C9" w14:textId="340CBE79" w:rsidR="009F6A8A" w:rsidRPr="00F52FF1" w:rsidRDefault="009F6A8A" w:rsidP="00477B39">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47925E92" w14:textId="77777777" w:rsidR="009F6A8A" w:rsidRDefault="009F6A8A" w:rsidP="0007778C">
            <w:pPr>
              <w:jc w:val="center"/>
              <w:rPr>
                <w:rFonts w:ascii="Times New Roman" w:hAnsi="Times New Roman" w:cs="Times New Roman"/>
                <w:sz w:val="20"/>
                <w:szCs w:val="20"/>
              </w:rPr>
            </w:pPr>
          </w:p>
          <w:p w14:paraId="016F2CC7" w14:textId="77777777" w:rsidR="009F6A8A" w:rsidRDefault="009F6A8A" w:rsidP="0007778C">
            <w:pPr>
              <w:jc w:val="center"/>
              <w:rPr>
                <w:rFonts w:ascii="Times New Roman" w:hAnsi="Times New Roman" w:cs="Times New Roman"/>
                <w:sz w:val="20"/>
                <w:szCs w:val="20"/>
              </w:rPr>
            </w:pPr>
          </w:p>
          <w:p w14:paraId="78B8FF50" w14:textId="5542DEEE" w:rsidR="009F6A8A" w:rsidRPr="004B2C87" w:rsidRDefault="009F6A8A" w:rsidP="0007778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1C87532C" w14:textId="77777777" w:rsidR="009F6A8A" w:rsidRPr="00F52FF1" w:rsidRDefault="009F6A8A" w:rsidP="00477B39">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0CC36F28" w14:textId="7208FDD5" w:rsidR="009F6A8A" w:rsidRPr="00F52FF1" w:rsidRDefault="009F6A8A" w:rsidP="00477B39">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6E20F4B9" w14:textId="77777777" w:rsidR="009F6A8A" w:rsidRPr="00F52FF1" w:rsidRDefault="009F6A8A" w:rsidP="00477B39">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2B77338D" w14:textId="0159613C" w:rsidTr="009F6A8A">
        <w:tc>
          <w:tcPr>
            <w:tcW w:w="3674" w:type="dxa"/>
          </w:tcPr>
          <w:p w14:paraId="47535F97" w14:textId="3368BD17" w:rsidR="009F6A8A" w:rsidRPr="00F52FF1" w:rsidRDefault="009F6A8A" w:rsidP="00795FAF">
            <w:pPr>
              <w:widowControl w:val="0"/>
              <w:autoSpaceDE w:val="0"/>
              <w:autoSpaceDN w:val="0"/>
              <w:adjustRightInd w:val="0"/>
              <w:jc w:val="both"/>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17 </w:t>
            </w:r>
            <w:r>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Худагт байгаа ажилчид мөрөвчтэй ремень бүхий урьдчилан сэргийлэх бүс, хамгаалах канат хэрэглэвэл зохино. Хамгаалагчдын нэг нь худгийн гадна талд мөрөвчтэй ремень бүхий канатыг гартаа барьж байх үүрэгтэй бөгөөд шаардлагатай тохиолдолд нэрвэгдэгчийг гаргах арга хэмжээ авна. Нэрвэгдэгчид тусламж үзүүлэхээр худагт орохдоо хүчилтөрөгч хөндийрүүлгийн хэрэгсэл буюу шланган хий эсэргүйцэгчийг заавал авсан байх ёстой.</w:t>
            </w:r>
          </w:p>
        </w:tc>
        <w:tc>
          <w:tcPr>
            <w:tcW w:w="3674" w:type="dxa"/>
          </w:tcPr>
          <w:p w14:paraId="64870928" w14:textId="18DFF9D8" w:rsidR="009F6A8A" w:rsidRPr="00795FAF" w:rsidRDefault="009F6A8A" w:rsidP="00ED7AAB">
            <w:pPr>
              <w:shd w:val="clear" w:color="auto" w:fill="FFFFFF"/>
              <w:ind w:left="44"/>
              <w:textAlignment w:val="top"/>
              <w:rPr>
                <w:rFonts w:ascii="Times New Roman" w:eastAsia="Times New Roman" w:hAnsi="Times New Roman" w:cs="Times New Roman"/>
                <w:color w:val="00B050"/>
                <w:sz w:val="20"/>
                <w:szCs w:val="20"/>
                <w:lang w:val="mn-MN"/>
              </w:rPr>
            </w:pPr>
            <w:r w:rsidRPr="00795FAF">
              <w:rPr>
                <w:rFonts w:ascii="Times New Roman" w:eastAsia="Times New Roman" w:hAnsi="Times New Roman" w:cs="Times New Roman"/>
                <w:color w:val="00B050"/>
                <w:sz w:val="20"/>
                <w:szCs w:val="20"/>
                <w:lang w:val="mn-MN"/>
              </w:rPr>
              <w:t xml:space="preserve">3.6.17  </w:t>
            </w:r>
            <w:r w:rsidRPr="00795FAF">
              <w:rPr>
                <w:rFonts w:ascii="Times New Roman" w:eastAsia="Times New Roman" w:hAnsi="Times New Roman" w:cs="Times New Roman"/>
                <w:color w:val="00B050"/>
                <w:sz w:val="20"/>
                <w:szCs w:val="20"/>
              </w:rPr>
              <w:t xml:space="preserve">Худагт байгаа ажилчид мөрөвчтэй ремень бүхий </w:t>
            </w:r>
            <w:r w:rsidRPr="00795FAF">
              <w:rPr>
                <w:rFonts w:ascii="Times New Roman" w:eastAsia="Times New Roman" w:hAnsi="Times New Roman" w:cs="Times New Roman"/>
                <w:color w:val="00B050"/>
                <w:sz w:val="20"/>
                <w:szCs w:val="20"/>
                <w:lang w:val="mn-MN"/>
              </w:rPr>
              <w:t>аюулгүйн</w:t>
            </w:r>
            <w:r w:rsidRPr="00795FAF">
              <w:rPr>
                <w:rFonts w:ascii="Times New Roman" w:eastAsia="Times New Roman" w:hAnsi="Times New Roman" w:cs="Times New Roman"/>
                <w:color w:val="00B050"/>
                <w:sz w:val="20"/>
                <w:szCs w:val="20"/>
              </w:rPr>
              <w:t xml:space="preserve"> бүс, хамгаалах канат хэрэглэвэл зохино. Хамгаалагчдын нэг нь худгийн гадна талд мөрөвчтэй ремень бүхий канатыг гартаа барьж байх үүрэгтэй бөгөөд шаардлагатай тохиолдолд нэрвэгдэгчийг гаргах арга хэмжээ авна. Нэрвэгдэгчид тусламж үзүүлэхээр худагт хүчилтөрөгч</w:t>
            </w:r>
            <w:r>
              <w:rPr>
                <w:rFonts w:ascii="Times New Roman" w:eastAsia="Times New Roman" w:hAnsi="Times New Roman" w:cs="Times New Roman"/>
                <w:color w:val="00B050"/>
                <w:sz w:val="20"/>
                <w:szCs w:val="20"/>
                <w:lang w:val="mn-MN"/>
              </w:rPr>
              <w:t xml:space="preserve">ийн </w:t>
            </w:r>
            <w:r w:rsidRPr="00795FAF">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lang w:val="mn-MN"/>
              </w:rPr>
              <w:t>тусгаарлах төхөөрөмж</w:t>
            </w:r>
            <w:r w:rsidRPr="00795FAF">
              <w:rPr>
                <w:rFonts w:ascii="Times New Roman" w:eastAsia="Times New Roman" w:hAnsi="Times New Roman" w:cs="Times New Roman"/>
                <w:color w:val="00B050"/>
                <w:sz w:val="20"/>
                <w:szCs w:val="20"/>
              </w:rPr>
              <w:t xml:space="preserve"> буюу шланган хий эсэргүйцэгч</w:t>
            </w:r>
            <w:r>
              <w:rPr>
                <w:rFonts w:ascii="Times New Roman" w:eastAsia="Times New Roman" w:hAnsi="Times New Roman" w:cs="Times New Roman"/>
                <w:color w:val="00B050"/>
                <w:sz w:val="20"/>
                <w:szCs w:val="20"/>
                <w:lang w:val="mn-MN"/>
              </w:rPr>
              <w:t>гүй орохийг хориглоно.</w:t>
            </w:r>
          </w:p>
        </w:tc>
        <w:tc>
          <w:tcPr>
            <w:tcW w:w="3674" w:type="dxa"/>
          </w:tcPr>
          <w:p w14:paraId="539B3A44" w14:textId="77777777" w:rsidR="009F6A8A" w:rsidRDefault="009F6A8A" w:rsidP="00477B39">
            <w:pPr>
              <w:shd w:val="clear" w:color="auto" w:fill="FFFFFF"/>
              <w:ind w:left="44"/>
              <w:textAlignment w:val="top"/>
              <w:rPr>
                <w:rFonts w:ascii="Times New Roman" w:eastAsia="Times New Roman" w:hAnsi="Times New Roman" w:cs="Times New Roman"/>
                <w:color w:val="00B050"/>
                <w:sz w:val="20"/>
                <w:szCs w:val="20"/>
                <w:lang w:val="mn-MN"/>
              </w:rPr>
            </w:pPr>
          </w:p>
          <w:p w14:paraId="54F12710" w14:textId="77777777" w:rsidR="009F6A8A" w:rsidRDefault="009F6A8A" w:rsidP="00477B39">
            <w:pPr>
              <w:shd w:val="clear" w:color="auto" w:fill="FFFFFF"/>
              <w:ind w:left="44"/>
              <w:textAlignment w:val="top"/>
              <w:rPr>
                <w:rFonts w:ascii="Times New Roman" w:eastAsia="Times New Roman" w:hAnsi="Times New Roman" w:cs="Times New Roman"/>
                <w:color w:val="00B050"/>
                <w:sz w:val="20"/>
                <w:szCs w:val="20"/>
                <w:lang w:val="mn-MN"/>
              </w:rPr>
            </w:pPr>
            <w:r w:rsidRPr="00ED7AAB">
              <w:rPr>
                <w:rFonts w:ascii="Times New Roman" w:eastAsia="Times New Roman" w:hAnsi="Times New Roman" w:cs="Times New Roman"/>
                <w:strike/>
                <w:sz w:val="20"/>
                <w:szCs w:val="20"/>
              </w:rPr>
              <w:t>урьдчилан сэргийлэх</w:t>
            </w:r>
            <w:r w:rsidRPr="00795FAF">
              <w:rPr>
                <w:rFonts w:ascii="Times New Roman" w:eastAsia="Times New Roman" w:hAnsi="Times New Roman" w:cs="Times New Roman"/>
                <w:color w:val="00B050"/>
                <w:sz w:val="20"/>
                <w:szCs w:val="20"/>
                <w:lang w:val="mn-MN"/>
              </w:rPr>
              <w:t xml:space="preserve"> аюулгүйн</w:t>
            </w:r>
          </w:p>
          <w:p w14:paraId="09AA7DA2" w14:textId="77777777" w:rsidR="009F6A8A" w:rsidRDefault="009F6A8A" w:rsidP="00477B39">
            <w:pPr>
              <w:shd w:val="clear" w:color="auto" w:fill="FFFFFF"/>
              <w:ind w:left="44"/>
              <w:textAlignment w:val="top"/>
              <w:rPr>
                <w:rFonts w:ascii="Times New Roman" w:eastAsia="Times New Roman" w:hAnsi="Times New Roman" w:cs="Times New Roman"/>
                <w:sz w:val="20"/>
                <w:szCs w:val="20"/>
                <w:lang w:val="mn-MN"/>
              </w:rPr>
            </w:pPr>
          </w:p>
          <w:p w14:paraId="2D9855E1" w14:textId="77777777" w:rsidR="009F6A8A" w:rsidRDefault="009F6A8A" w:rsidP="00477B39">
            <w:pPr>
              <w:shd w:val="clear" w:color="auto" w:fill="FFFFFF"/>
              <w:ind w:left="44"/>
              <w:textAlignment w:val="top"/>
              <w:rPr>
                <w:rFonts w:ascii="Times New Roman" w:eastAsia="Times New Roman" w:hAnsi="Times New Roman" w:cs="Times New Roman"/>
                <w:sz w:val="20"/>
                <w:szCs w:val="20"/>
                <w:lang w:val="mn-MN"/>
              </w:rPr>
            </w:pPr>
          </w:p>
          <w:p w14:paraId="0EAB1A96" w14:textId="77777777" w:rsidR="009F6A8A" w:rsidRDefault="009F6A8A" w:rsidP="00477B39">
            <w:pPr>
              <w:shd w:val="clear" w:color="auto" w:fill="FFFFFF"/>
              <w:ind w:left="44"/>
              <w:textAlignment w:val="top"/>
              <w:rPr>
                <w:rFonts w:ascii="Times New Roman" w:eastAsia="Times New Roman" w:hAnsi="Times New Roman" w:cs="Times New Roman"/>
                <w:sz w:val="20"/>
                <w:szCs w:val="20"/>
                <w:lang w:val="mn-MN"/>
              </w:rPr>
            </w:pPr>
          </w:p>
          <w:p w14:paraId="6B170B70" w14:textId="77777777" w:rsidR="009F6A8A" w:rsidRDefault="009F6A8A" w:rsidP="00477B39">
            <w:pPr>
              <w:shd w:val="clear" w:color="auto" w:fill="FFFFFF"/>
              <w:ind w:left="44"/>
              <w:textAlignment w:val="top"/>
              <w:rPr>
                <w:rFonts w:ascii="Times New Roman" w:eastAsia="Times New Roman" w:hAnsi="Times New Roman" w:cs="Times New Roman"/>
                <w:sz w:val="20"/>
                <w:szCs w:val="20"/>
                <w:lang w:val="mn-MN"/>
              </w:rPr>
            </w:pPr>
          </w:p>
          <w:p w14:paraId="2B1E67A6" w14:textId="77777777" w:rsidR="009F6A8A" w:rsidRDefault="009F6A8A" w:rsidP="00477B39">
            <w:pPr>
              <w:shd w:val="clear" w:color="auto" w:fill="FFFFFF"/>
              <w:ind w:left="44"/>
              <w:textAlignment w:val="top"/>
              <w:rPr>
                <w:rFonts w:ascii="Times New Roman" w:eastAsia="Times New Roman" w:hAnsi="Times New Roman" w:cs="Times New Roman"/>
                <w:sz w:val="20"/>
                <w:szCs w:val="20"/>
                <w:lang w:val="mn-MN"/>
              </w:rPr>
            </w:pPr>
          </w:p>
          <w:p w14:paraId="3638DA88" w14:textId="77777777" w:rsidR="009F6A8A" w:rsidRDefault="009F6A8A" w:rsidP="00477B39">
            <w:pPr>
              <w:shd w:val="clear" w:color="auto" w:fill="FFFFFF"/>
              <w:ind w:left="44"/>
              <w:textAlignment w:val="top"/>
              <w:rPr>
                <w:rFonts w:ascii="Times New Roman" w:eastAsia="Times New Roman" w:hAnsi="Times New Roman" w:cs="Times New Roman"/>
                <w:sz w:val="20"/>
                <w:szCs w:val="20"/>
                <w:lang w:val="mn-MN"/>
              </w:rPr>
            </w:pPr>
          </w:p>
          <w:p w14:paraId="295A2251" w14:textId="77777777" w:rsidR="009F6A8A" w:rsidRDefault="009F6A8A" w:rsidP="00477B39">
            <w:pPr>
              <w:shd w:val="clear" w:color="auto" w:fill="FFFFFF"/>
              <w:ind w:left="44"/>
              <w:textAlignment w:val="top"/>
              <w:rPr>
                <w:rFonts w:ascii="Times New Roman" w:eastAsia="Times New Roman" w:hAnsi="Times New Roman" w:cs="Times New Roman"/>
                <w:color w:val="00B050"/>
                <w:sz w:val="20"/>
                <w:szCs w:val="20"/>
                <w:lang w:val="mn-MN"/>
              </w:rPr>
            </w:pPr>
          </w:p>
          <w:p w14:paraId="55783D1B" w14:textId="491E456C" w:rsidR="009F6A8A" w:rsidRPr="00F52FF1" w:rsidRDefault="009F6A8A" w:rsidP="00477B39">
            <w:pPr>
              <w:shd w:val="clear" w:color="auto" w:fill="FFFFFF"/>
              <w:ind w:left="44"/>
              <w:textAlignment w:val="top"/>
              <w:rPr>
                <w:rFonts w:ascii="Times New Roman" w:eastAsia="Times New Roman" w:hAnsi="Times New Roman" w:cs="Times New Roman"/>
                <w:sz w:val="20"/>
                <w:szCs w:val="20"/>
                <w:lang w:val="mn-MN"/>
              </w:rPr>
            </w:pPr>
            <w:r w:rsidRPr="00ED7AAB">
              <w:rPr>
                <w:rFonts w:ascii="Times New Roman" w:eastAsia="Times New Roman" w:hAnsi="Times New Roman" w:cs="Times New Roman"/>
                <w:color w:val="00B050"/>
                <w:sz w:val="20"/>
                <w:szCs w:val="20"/>
                <w:lang w:val="mn-MN"/>
              </w:rPr>
              <w:t>худагт хүчилтөрөгчийн  тусгаарлах төхөөрөмж буюу шланган хий эсэргүйцэгчгүй орохийг хориглоно.</w:t>
            </w:r>
          </w:p>
        </w:tc>
        <w:tc>
          <w:tcPr>
            <w:tcW w:w="3674" w:type="dxa"/>
          </w:tcPr>
          <w:p w14:paraId="5CF3F05F" w14:textId="77777777" w:rsidR="009F6A8A" w:rsidRDefault="009F6A8A" w:rsidP="00477B39">
            <w:pPr>
              <w:shd w:val="clear" w:color="auto" w:fill="FFFFFF"/>
              <w:ind w:left="44"/>
              <w:textAlignment w:val="top"/>
              <w:rPr>
                <w:rFonts w:ascii="Times New Roman" w:eastAsia="Times New Roman" w:hAnsi="Times New Roman" w:cs="Times New Roman"/>
                <w:color w:val="00B050"/>
                <w:sz w:val="20"/>
                <w:szCs w:val="20"/>
                <w:lang w:val="mn-MN"/>
              </w:rPr>
            </w:pPr>
          </w:p>
        </w:tc>
      </w:tr>
      <w:tr w:rsidR="009F6A8A" w:rsidRPr="00F52FF1" w14:paraId="60034642" w14:textId="1559417C" w:rsidTr="009F6A8A">
        <w:tc>
          <w:tcPr>
            <w:tcW w:w="3674" w:type="dxa"/>
          </w:tcPr>
          <w:p w14:paraId="3BD121C5" w14:textId="3D04BB2C" w:rsidR="009F6A8A" w:rsidRPr="00F52FF1" w:rsidRDefault="009F6A8A" w:rsidP="00ED7AAB">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18 </w:t>
            </w:r>
            <w:r w:rsidRPr="00F52FF1">
              <w:rPr>
                <w:rFonts w:ascii="Times New Roman" w:eastAsia="Times New Roman" w:hAnsi="Times New Roman" w:cs="Times New Roman"/>
                <w:sz w:val="20"/>
                <w:szCs w:val="20"/>
              </w:rPr>
              <w:t>Нээлхий /люк/, хаалга нь бүгд нээлттэй коллектор ба туннелд ажиллагчид ажиллах ёстой.</w:t>
            </w:r>
          </w:p>
          <w:p w14:paraId="2D552F1A" w14:textId="29833375" w:rsidR="009F6A8A" w:rsidRPr="00F52FF1" w:rsidRDefault="009F6A8A" w:rsidP="00ED7AAB">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7B284814" w14:textId="7D0EA2C6" w:rsidR="009F6A8A" w:rsidRPr="00754DCF" w:rsidRDefault="009F6A8A" w:rsidP="00754DCF">
            <w:pPr>
              <w:shd w:val="clear" w:color="auto" w:fill="FFFFFF"/>
              <w:ind w:left="44"/>
              <w:textAlignment w:val="top"/>
              <w:rPr>
                <w:rFonts w:ascii="Times New Roman" w:eastAsia="Times New Roman" w:hAnsi="Times New Roman" w:cs="Times New Roman"/>
                <w:color w:val="00B050"/>
                <w:sz w:val="20"/>
                <w:szCs w:val="20"/>
                <w:lang w:val="mn-MN"/>
              </w:rPr>
            </w:pPr>
            <w:r w:rsidRPr="00754DCF">
              <w:rPr>
                <w:rFonts w:ascii="Times New Roman" w:eastAsia="Times New Roman" w:hAnsi="Times New Roman" w:cs="Times New Roman"/>
                <w:color w:val="00B050"/>
                <w:sz w:val="20"/>
                <w:szCs w:val="20"/>
                <w:lang w:val="mn-MN"/>
              </w:rPr>
              <w:t>3.6.18 К</w:t>
            </w:r>
            <w:r w:rsidRPr="00754DCF">
              <w:rPr>
                <w:rFonts w:ascii="Times New Roman" w:eastAsia="Times New Roman" w:hAnsi="Times New Roman" w:cs="Times New Roman"/>
                <w:color w:val="00B050"/>
                <w:sz w:val="20"/>
                <w:szCs w:val="20"/>
              </w:rPr>
              <w:t xml:space="preserve">оллектор ба туннелд </w:t>
            </w:r>
            <w:r w:rsidRPr="00754DCF">
              <w:rPr>
                <w:rFonts w:ascii="Times New Roman" w:eastAsia="Times New Roman" w:hAnsi="Times New Roman" w:cs="Times New Roman"/>
                <w:color w:val="00B050"/>
                <w:sz w:val="20"/>
                <w:szCs w:val="20"/>
                <w:lang w:val="mn-MN"/>
              </w:rPr>
              <w:t>ажиллах үед хоёр н</w:t>
            </w:r>
            <w:r w:rsidRPr="00754DCF">
              <w:rPr>
                <w:rFonts w:ascii="Times New Roman" w:eastAsia="Times New Roman" w:hAnsi="Times New Roman" w:cs="Times New Roman"/>
                <w:color w:val="00B050"/>
                <w:sz w:val="20"/>
                <w:szCs w:val="20"/>
              </w:rPr>
              <w:t>ээлхий /люк/</w:t>
            </w:r>
            <w:r w:rsidRPr="00754DCF">
              <w:rPr>
                <w:rFonts w:ascii="Times New Roman" w:eastAsia="Times New Roman" w:hAnsi="Times New Roman" w:cs="Times New Roman"/>
                <w:color w:val="00B050"/>
                <w:sz w:val="20"/>
                <w:szCs w:val="20"/>
                <w:lang w:val="mn-MN"/>
              </w:rPr>
              <w:t xml:space="preserve"> болон</w:t>
            </w:r>
            <w:r w:rsidRPr="00754DCF">
              <w:rPr>
                <w:rFonts w:ascii="Times New Roman" w:eastAsia="Times New Roman" w:hAnsi="Times New Roman" w:cs="Times New Roman"/>
                <w:color w:val="00B050"/>
                <w:sz w:val="20"/>
                <w:szCs w:val="20"/>
              </w:rPr>
              <w:t xml:space="preserve"> хаалга </w:t>
            </w:r>
            <w:r w:rsidRPr="00754DCF">
              <w:rPr>
                <w:rFonts w:ascii="Times New Roman" w:eastAsia="Times New Roman" w:hAnsi="Times New Roman" w:cs="Times New Roman"/>
                <w:color w:val="00B050"/>
                <w:sz w:val="20"/>
                <w:szCs w:val="20"/>
                <w:lang w:val="mn-MN"/>
              </w:rPr>
              <w:t xml:space="preserve">нээлттэй байх ба ажилчид </w:t>
            </w:r>
            <w:r w:rsidRPr="00754DCF">
              <w:rPr>
                <w:rFonts w:ascii="Times New Roman" w:eastAsia="Times New Roman" w:hAnsi="Times New Roman" w:cs="Times New Roman"/>
                <w:color w:val="00B050"/>
                <w:sz w:val="20"/>
                <w:szCs w:val="20"/>
              </w:rPr>
              <w:t xml:space="preserve"> </w:t>
            </w:r>
            <w:r w:rsidRPr="00754DCF">
              <w:rPr>
                <w:rFonts w:ascii="Times New Roman" w:eastAsia="Times New Roman" w:hAnsi="Times New Roman" w:cs="Times New Roman"/>
                <w:color w:val="00B050"/>
                <w:sz w:val="20"/>
                <w:szCs w:val="20"/>
                <w:lang w:val="mn-MN"/>
              </w:rPr>
              <w:t>тэдгээрийн хооронд</w:t>
            </w:r>
            <w:r w:rsidRPr="00754DCF">
              <w:rPr>
                <w:rFonts w:ascii="Times New Roman" w:eastAsia="Times New Roman" w:hAnsi="Times New Roman" w:cs="Times New Roman"/>
                <w:color w:val="00B050"/>
                <w:sz w:val="20"/>
                <w:szCs w:val="20"/>
              </w:rPr>
              <w:t xml:space="preserve"> ажиллах ёстой.</w:t>
            </w:r>
          </w:p>
          <w:p w14:paraId="76BD877A" w14:textId="77777777" w:rsidR="009F6A8A" w:rsidRPr="00F52FF1" w:rsidRDefault="009F6A8A" w:rsidP="00ED7AAB">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57DFAF25" w14:textId="2720F42D" w:rsidR="009F6A8A" w:rsidRPr="00F52FF1" w:rsidRDefault="009F6A8A" w:rsidP="00007082">
            <w:pPr>
              <w:shd w:val="clear" w:color="auto" w:fill="FFFFFF"/>
              <w:ind w:left="44"/>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Найруулга сайжруулсан</w:t>
            </w:r>
          </w:p>
        </w:tc>
        <w:tc>
          <w:tcPr>
            <w:tcW w:w="3674" w:type="dxa"/>
          </w:tcPr>
          <w:p w14:paraId="1C31F03D" w14:textId="77777777" w:rsidR="009F6A8A" w:rsidRDefault="009F6A8A" w:rsidP="00007082">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57F4F023" w14:textId="42DA24DC" w:rsidTr="009F6A8A">
        <w:tc>
          <w:tcPr>
            <w:tcW w:w="3674" w:type="dxa"/>
          </w:tcPr>
          <w:p w14:paraId="6109610D" w14:textId="5681F833" w:rsidR="009F6A8A" w:rsidRPr="00F52FF1" w:rsidRDefault="009F6A8A" w:rsidP="00ED7AAB">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19 </w:t>
            </w:r>
            <w:r w:rsidRPr="00F52FF1">
              <w:rPr>
                <w:rFonts w:ascii="Times New Roman" w:eastAsia="Times New Roman" w:hAnsi="Times New Roman" w:cs="Times New Roman"/>
                <w:sz w:val="20"/>
                <w:szCs w:val="20"/>
              </w:rPr>
              <w:t>Худаг, туннель ба коллекторт ажиллах үед ажиллагч нь цаг тутамд задгай агаарт 10 минут гарч байх ёстой.</w:t>
            </w:r>
          </w:p>
          <w:p w14:paraId="5D6B982D" w14:textId="3FDD0B6F" w:rsidR="009F6A8A" w:rsidRPr="00F52FF1" w:rsidRDefault="009F6A8A" w:rsidP="00754DCF">
            <w:pPr>
              <w:widowControl w:val="0"/>
              <w:autoSpaceDE w:val="0"/>
              <w:autoSpaceDN w:val="0"/>
              <w:adjustRightInd w:val="0"/>
              <w:jc w:val="both"/>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Кабелийн байгууламжид аливаа материал хадгалахыг хориглоно</w:t>
            </w:r>
          </w:p>
        </w:tc>
        <w:tc>
          <w:tcPr>
            <w:tcW w:w="3674" w:type="dxa"/>
          </w:tcPr>
          <w:p w14:paraId="0ECFE0EF" w14:textId="03787418" w:rsidR="009F6A8A" w:rsidRPr="00754DCF" w:rsidRDefault="009F6A8A" w:rsidP="00754DCF">
            <w:pPr>
              <w:shd w:val="clear" w:color="auto" w:fill="FFFFFF"/>
              <w:ind w:left="44"/>
              <w:textAlignment w:val="top"/>
              <w:rPr>
                <w:rFonts w:ascii="Times New Roman" w:eastAsia="Times New Roman" w:hAnsi="Times New Roman" w:cs="Times New Roman"/>
                <w:sz w:val="20"/>
                <w:szCs w:val="20"/>
                <w:lang w:val="mn-MN"/>
              </w:rPr>
            </w:pPr>
            <w:r w:rsidRPr="00754DCF">
              <w:rPr>
                <w:rFonts w:ascii="Times New Roman" w:eastAsia="Times New Roman" w:hAnsi="Times New Roman" w:cs="Times New Roman"/>
                <w:color w:val="00B050"/>
                <w:sz w:val="20"/>
                <w:szCs w:val="20"/>
                <w:lang w:val="mn-MN"/>
              </w:rPr>
              <w:t xml:space="preserve">3.6.19 </w:t>
            </w:r>
            <w:r w:rsidRPr="00754DCF">
              <w:rPr>
                <w:rFonts w:ascii="Times New Roman" w:eastAsia="Times New Roman" w:hAnsi="Times New Roman" w:cs="Times New Roman"/>
                <w:color w:val="00B050"/>
                <w:sz w:val="20"/>
                <w:szCs w:val="20"/>
              </w:rPr>
              <w:t xml:space="preserve">Худаг, туннель </w:t>
            </w:r>
            <w:r w:rsidRPr="00754DCF">
              <w:rPr>
                <w:rFonts w:ascii="Times New Roman" w:eastAsia="Times New Roman" w:hAnsi="Times New Roman" w:cs="Times New Roman"/>
                <w:color w:val="00B050"/>
                <w:sz w:val="20"/>
                <w:szCs w:val="20"/>
                <w:lang w:val="mn-MN"/>
              </w:rPr>
              <w:t>болон</w:t>
            </w:r>
            <w:r w:rsidRPr="00754DCF">
              <w:rPr>
                <w:rFonts w:ascii="Times New Roman" w:eastAsia="Times New Roman" w:hAnsi="Times New Roman" w:cs="Times New Roman"/>
                <w:color w:val="00B050"/>
                <w:sz w:val="20"/>
                <w:szCs w:val="20"/>
              </w:rPr>
              <w:t xml:space="preserve"> коллекторт ажиллах үед аж</w:t>
            </w:r>
            <w:r w:rsidRPr="00754DCF">
              <w:rPr>
                <w:rFonts w:ascii="Times New Roman" w:eastAsia="Times New Roman" w:hAnsi="Times New Roman" w:cs="Times New Roman"/>
                <w:color w:val="00B050"/>
                <w:sz w:val="20"/>
                <w:szCs w:val="20"/>
                <w:lang w:val="mn-MN"/>
              </w:rPr>
              <w:t>илчин</w:t>
            </w:r>
            <w:r w:rsidRPr="00754DCF">
              <w:rPr>
                <w:rFonts w:ascii="Times New Roman" w:eastAsia="Times New Roman" w:hAnsi="Times New Roman" w:cs="Times New Roman"/>
                <w:color w:val="00B050"/>
                <w:sz w:val="20"/>
                <w:szCs w:val="20"/>
              </w:rPr>
              <w:t xml:space="preserve"> цаг тутамд задгай агаарт 10 минут гарч байх ёстой. Кабелийн байгууламжид аливаа материал хадгалахыг хориглоно</w:t>
            </w:r>
          </w:p>
        </w:tc>
        <w:tc>
          <w:tcPr>
            <w:tcW w:w="3674" w:type="dxa"/>
          </w:tcPr>
          <w:p w14:paraId="61AE673C" w14:textId="7E5A47DF" w:rsidR="009F6A8A" w:rsidRPr="00F52FF1" w:rsidRDefault="009F6A8A" w:rsidP="00ED7AAB">
            <w:pPr>
              <w:shd w:val="clear" w:color="auto" w:fill="FFFFFF"/>
              <w:ind w:left="44"/>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Найруулга сайжруулсан</w:t>
            </w:r>
          </w:p>
        </w:tc>
        <w:tc>
          <w:tcPr>
            <w:tcW w:w="3674" w:type="dxa"/>
          </w:tcPr>
          <w:p w14:paraId="45C4D773" w14:textId="77777777" w:rsidR="009F6A8A" w:rsidRDefault="009F6A8A" w:rsidP="00ED7AAB">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768298DC" w14:textId="2B8A3437" w:rsidTr="009F6A8A">
        <w:tc>
          <w:tcPr>
            <w:tcW w:w="3674" w:type="dxa"/>
          </w:tcPr>
          <w:p w14:paraId="1791010F" w14:textId="4A657934" w:rsidR="009F6A8A" w:rsidRPr="00F52FF1" w:rsidRDefault="009F6A8A" w:rsidP="00BE6BC1">
            <w:pPr>
              <w:widowControl w:val="0"/>
              <w:autoSpaceDE w:val="0"/>
              <w:autoSpaceDN w:val="0"/>
              <w:adjustRightInd w:val="0"/>
              <w:jc w:val="both"/>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0</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Худаг, туннель ба коллекторт ажиллах ажлын байруудыг 12 В–оос ихгүй хүчдэлтэй, хамгаалах тор буюу тэсрэлтийн хамгаалалт бүхий аккумуляторын дэнлүүтэй зөөврийн чийдэнгүүдээр гэрэлтүүлнэ. Гагнуурын ламп асаах, пропан-бутан хийтэй баллон тавих, мастикууд  (кабелийн масс) ба гагнуурын бэлдмэл халаах ажлыг худгийн гадна талд гүйцэтгэвэл зохистой.</w:t>
            </w:r>
          </w:p>
        </w:tc>
        <w:tc>
          <w:tcPr>
            <w:tcW w:w="3674" w:type="dxa"/>
          </w:tcPr>
          <w:p w14:paraId="30E25924" w14:textId="1E156031" w:rsidR="009F6A8A" w:rsidRPr="00BE6BC1" w:rsidRDefault="009F6A8A" w:rsidP="00BE6BC1">
            <w:pPr>
              <w:shd w:val="clear" w:color="auto" w:fill="FFFFFF"/>
              <w:ind w:left="44"/>
              <w:textAlignment w:val="top"/>
              <w:rPr>
                <w:rFonts w:ascii="Times New Roman" w:eastAsia="Times New Roman" w:hAnsi="Times New Roman" w:cs="Times New Roman"/>
                <w:color w:val="00B050"/>
                <w:sz w:val="20"/>
                <w:szCs w:val="20"/>
                <w:lang w:val="mn-MN"/>
              </w:rPr>
            </w:pPr>
            <w:r w:rsidRPr="00BE6BC1">
              <w:rPr>
                <w:rFonts w:ascii="Times New Roman" w:eastAsia="Times New Roman" w:hAnsi="Times New Roman" w:cs="Times New Roman"/>
                <w:color w:val="00B050"/>
                <w:sz w:val="20"/>
                <w:szCs w:val="20"/>
                <w:lang w:val="mn-MN"/>
              </w:rPr>
              <w:t>3.6.2</w:t>
            </w:r>
            <w:r>
              <w:rPr>
                <w:rFonts w:ascii="Times New Roman" w:eastAsia="Times New Roman" w:hAnsi="Times New Roman" w:cs="Times New Roman"/>
                <w:color w:val="00B050"/>
                <w:sz w:val="20"/>
                <w:szCs w:val="20"/>
                <w:lang w:val="mn-MN"/>
              </w:rPr>
              <w:t>0</w:t>
            </w:r>
            <w:r w:rsidRPr="00BE6BC1">
              <w:rPr>
                <w:rFonts w:ascii="Times New Roman" w:eastAsia="Times New Roman" w:hAnsi="Times New Roman" w:cs="Times New Roman"/>
                <w:color w:val="00B050"/>
                <w:sz w:val="20"/>
                <w:szCs w:val="20"/>
                <w:lang w:val="mn-MN"/>
              </w:rPr>
              <w:t xml:space="preserve"> </w:t>
            </w:r>
            <w:r w:rsidRPr="00BE6BC1">
              <w:rPr>
                <w:rFonts w:ascii="Times New Roman" w:eastAsia="Times New Roman" w:hAnsi="Times New Roman" w:cs="Times New Roman"/>
                <w:color w:val="00B050"/>
                <w:sz w:val="20"/>
                <w:szCs w:val="20"/>
              </w:rPr>
              <w:t xml:space="preserve">Худаг, туннель </w:t>
            </w:r>
            <w:r w:rsidRPr="00BE6BC1">
              <w:rPr>
                <w:rFonts w:ascii="Times New Roman" w:eastAsia="Times New Roman" w:hAnsi="Times New Roman" w:cs="Times New Roman"/>
                <w:color w:val="00B050"/>
                <w:sz w:val="20"/>
                <w:szCs w:val="20"/>
                <w:lang w:val="mn-MN"/>
              </w:rPr>
              <w:t>болон</w:t>
            </w:r>
            <w:r w:rsidRPr="00BE6BC1">
              <w:rPr>
                <w:rFonts w:ascii="Times New Roman" w:eastAsia="Times New Roman" w:hAnsi="Times New Roman" w:cs="Times New Roman"/>
                <w:color w:val="00B050"/>
                <w:sz w:val="20"/>
                <w:szCs w:val="20"/>
              </w:rPr>
              <w:t xml:space="preserve"> коллекторт </w:t>
            </w:r>
            <w:r w:rsidRPr="00BE6BC1">
              <w:rPr>
                <w:rFonts w:ascii="Times New Roman" w:eastAsia="Times New Roman" w:hAnsi="Times New Roman" w:cs="Times New Roman"/>
                <w:color w:val="00B050"/>
                <w:sz w:val="20"/>
                <w:szCs w:val="20"/>
                <w:lang w:val="mn-MN"/>
              </w:rPr>
              <w:t>доторх</w:t>
            </w:r>
            <w:r w:rsidRPr="00BE6BC1">
              <w:rPr>
                <w:rFonts w:ascii="Times New Roman" w:eastAsia="Times New Roman" w:hAnsi="Times New Roman" w:cs="Times New Roman"/>
                <w:color w:val="00B050"/>
                <w:sz w:val="20"/>
                <w:szCs w:val="20"/>
              </w:rPr>
              <w:t xml:space="preserve"> ажлын байруудыг 12 В–оос ихгүй хүчдэлтэй, </w:t>
            </w:r>
            <w:r>
              <w:rPr>
                <w:rFonts w:ascii="Times New Roman" w:eastAsia="Times New Roman" w:hAnsi="Times New Roman" w:cs="Times New Roman"/>
                <w:color w:val="00B050"/>
                <w:sz w:val="20"/>
                <w:szCs w:val="20"/>
                <w:lang w:val="mn-MN"/>
              </w:rPr>
              <w:t xml:space="preserve">зөөврийн гэрлүүд </w:t>
            </w:r>
            <w:r w:rsidRPr="00BE6BC1">
              <w:rPr>
                <w:rFonts w:ascii="Times New Roman" w:eastAsia="Times New Roman" w:hAnsi="Times New Roman" w:cs="Times New Roman"/>
                <w:color w:val="00B050"/>
                <w:sz w:val="20"/>
                <w:szCs w:val="20"/>
              </w:rPr>
              <w:t>буюу тэсрэлт</w:t>
            </w:r>
            <w:r>
              <w:rPr>
                <w:rFonts w:ascii="Times New Roman" w:eastAsia="Times New Roman" w:hAnsi="Times New Roman" w:cs="Times New Roman"/>
                <w:color w:val="00B050"/>
                <w:sz w:val="20"/>
                <w:szCs w:val="20"/>
                <w:lang w:val="mn-MN"/>
              </w:rPr>
              <w:t xml:space="preserve">ээс </w:t>
            </w:r>
            <w:r w:rsidRPr="00BE6BC1">
              <w:rPr>
                <w:rFonts w:ascii="Times New Roman" w:eastAsia="Times New Roman" w:hAnsi="Times New Roman" w:cs="Times New Roman"/>
                <w:color w:val="00B050"/>
                <w:sz w:val="20"/>
                <w:szCs w:val="20"/>
              </w:rPr>
              <w:t xml:space="preserve"> хамгаалах тор</w:t>
            </w:r>
            <w:r>
              <w:rPr>
                <w:rFonts w:ascii="Times New Roman" w:eastAsia="Times New Roman" w:hAnsi="Times New Roman" w:cs="Times New Roman"/>
                <w:color w:val="00B050"/>
                <w:sz w:val="20"/>
                <w:szCs w:val="20"/>
                <w:lang w:val="mn-MN"/>
              </w:rPr>
              <w:t>той</w:t>
            </w:r>
            <w:r w:rsidRPr="00BE6BC1">
              <w:rPr>
                <w:rFonts w:ascii="Times New Roman" w:eastAsia="Times New Roman" w:hAnsi="Times New Roman" w:cs="Times New Roman"/>
                <w:color w:val="00B050"/>
                <w:sz w:val="20"/>
                <w:szCs w:val="20"/>
              </w:rPr>
              <w:t xml:space="preserve"> аккумуляторын дэнлүү</w:t>
            </w:r>
            <w:r>
              <w:rPr>
                <w:rFonts w:ascii="Times New Roman" w:eastAsia="Times New Roman" w:hAnsi="Times New Roman" w:cs="Times New Roman"/>
                <w:color w:val="00B050"/>
                <w:sz w:val="20"/>
                <w:szCs w:val="20"/>
                <w:lang w:val="mn-MN"/>
              </w:rPr>
              <w:t>гээр</w:t>
            </w:r>
            <w:r w:rsidRPr="00BE6BC1">
              <w:rPr>
                <w:rFonts w:ascii="Times New Roman" w:eastAsia="Times New Roman" w:hAnsi="Times New Roman" w:cs="Times New Roman"/>
                <w:color w:val="00B050"/>
                <w:sz w:val="20"/>
                <w:szCs w:val="20"/>
              </w:rPr>
              <w:t xml:space="preserve"> гэрэлтүүлнэ. Гагнуурын ламп асаах, пропан-бутан хийтэй баллон тавих, мастикууд  (кабелийн масс) ба гагнуурын бэлдмэл халаах ажлыг худгийн гадна талд гүйцэтгэ</w:t>
            </w:r>
            <w:r w:rsidRPr="00BE6BC1">
              <w:rPr>
                <w:rFonts w:ascii="Times New Roman" w:eastAsia="Times New Roman" w:hAnsi="Times New Roman" w:cs="Times New Roman"/>
                <w:color w:val="00B050"/>
                <w:sz w:val="20"/>
                <w:szCs w:val="20"/>
                <w:lang w:val="mn-MN"/>
              </w:rPr>
              <w:t>х ёстой</w:t>
            </w:r>
            <w:r w:rsidRPr="00BE6BC1">
              <w:rPr>
                <w:rFonts w:ascii="Times New Roman" w:eastAsia="Times New Roman" w:hAnsi="Times New Roman" w:cs="Times New Roman"/>
                <w:color w:val="00B050"/>
                <w:sz w:val="20"/>
                <w:szCs w:val="20"/>
              </w:rPr>
              <w:t>.</w:t>
            </w:r>
          </w:p>
        </w:tc>
        <w:tc>
          <w:tcPr>
            <w:tcW w:w="3674" w:type="dxa"/>
          </w:tcPr>
          <w:p w14:paraId="21B31F35" w14:textId="6884262D" w:rsidR="009F6A8A" w:rsidRDefault="009F6A8A" w:rsidP="00ED7AAB">
            <w:pPr>
              <w:shd w:val="clear" w:color="auto" w:fill="FFFFFF"/>
              <w:ind w:left="44"/>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Найруулга сайжруулсан</w:t>
            </w:r>
          </w:p>
          <w:p w14:paraId="018FE3FF" w14:textId="70B83E5D" w:rsidR="009F6A8A" w:rsidRPr="00F52FF1" w:rsidRDefault="009F6A8A" w:rsidP="00ED7AAB">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7001E8DC" w14:textId="77777777" w:rsidR="009F6A8A" w:rsidRDefault="009F6A8A" w:rsidP="00ED7AAB">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57F6B976" w14:textId="144F39AF" w:rsidTr="009F6A8A">
        <w:tc>
          <w:tcPr>
            <w:tcW w:w="3674" w:type="dxa"/>
          </w:tcPr>
          <w:p w14:paraId="61C0B633" w14:textId="2673D0CB" w:rsidR="009F6A8A" w:rsidRPr="00F52FF1" w:rsidRDefault="009F6A8A" w:rsidP="00ED7AAB">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 xml:space="preserve">1 </w:t>
            </w:r>
            <w:r w:rsidRPr="00F52FF1">
              <w:rPr>
                <w:rFonts w:ascii="Times New Roman" w:eastAsia="Times New Roman" w:hAnsi="Times New Roman" w:cs="Times New Roman"/>
                <w:sz w:val="20"/>
                <w:szCs w:val="20"/>
              </w:rPr>
              <w:t>Хайлуулсан гагнуурын бэлдмэл ба халаасан мастикийг тусгай шанаганд буюу тагтай саванд хийж металл тростой карабины тусламжтайгаар худагт оруулна. Гагнуурын лампыг газарт тавилгүйгээр гараас гарт өгөхийг хориглоно.</w:t>
            </w:r>
          </w:p>
          <w:p w14:paraId="2B0B7C2C" w14:textId="42734B47" w:rsidR="009F6A8A" w:rsidRPr="00F52FF1" w:rsidRDefault="009F6A8A" w:rsidP="00ED7AAB">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1CB2994D" w14:textId="77777777" w:rsidR="009F6A8A" w:rsidRDefault="009F6A8A" w:rsidP="0007778C">
            <w:pPr>
              <w:jc w:val="center"/>
              <w:rPr>
                <w:rFonts w:ascii="Times New Roman" w:hAnsi="Times New Roman" w:cs="Times New Roman"/>
                <w:sz w:val="20"/>
                <w:szCs w:val="20"/>
              </w:rPr>
            </w:pPr>
          </w:p>
          <w:p w14:paraId="1615385B" w14:textId="77777777" w:rsidR="009F6A8A" w:rsidRDefault="009F6A8A" w:rsidP="0007778C">
            <w:pPr>
              <w:jc w:val="center"/>
              <w:rPr>
                <w:rFonts w:ascii="Times New Roman" w:hAnsi="Times New Roman" w:cs="Times New Roman"/>
                <w:sz w:val="20"/>
                <w:szCs w:val="20"/>
              </w:rPr>
            </w:pPr>
          </w:p>
          <w:p w14:paraId="29B8FE6E" w14:textId="77777777" w:rsidR="009F6A8A" w:rsidRDefault="009F6A8A" w:rsidP="0007778C">
            <w:pPr>
              <w:jc w:val="center"/>
              <w:rPr>
                <w:rFonts w:ascii="Times New Roman" w:hAnsi="Times New Roman" w:cs="Times New Roman"/>
                <w:sz w:val="20"/>
                <w:szCs w:val="20"/>
              </w:rPr>
            </w:pPr>
          </w:p>
          <w:p w14:paraId="21157961" w14:textId="471FCAEF" w:rsidR="009F6A8A" w:rsidRPr="004B2C87" w:rsidRDefault="009F6A8A" w:rsidP="0007778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1ACA24E9" w14:textId="77777777" w:rsidR="009F6A8A" w:rsidRPr="00F52FF1" w:rsidRDefault="009F6A8A" w:rsidP="00ED7AAB">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5D2CE396" w14:textId="6880D6A1" w:rsidR="009F6A8A" w:rsidRPr="00F52FF1" w:rsidRDefault="009F6A8A" w:rsidP="00ED7AAB">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3E64A87F" w14:textId="77777777" w:rsidR="009F6A8A" w:rsidRPr="00F52FF1" w:rsidRDefault="009F6A8A" w:rsidP="00ED7AAB">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7758A52A" w14:textId="36A0D346" w:rsidTr="009F6A8A">
        <w:tc>
          <w:tcPr>
            <w:tcW w:w="3674" w:type="dxa"/>
          </w:tcPr>
          <w:p w14:paraId="3F1CD380" w14:textId="1103D904" w:rsidR="009F6A8A" w:rsidRPr="00F52FF1" w:rsidRDefault="009F6A8A" w:rsidP="0007778C">
            <w:pPr>
              <w:widowControl w:val="0"/>
              <w:autoSpaceDE w:val="0"/>
              <w:autoSpaceDN w:val="0"/>
              <w:adjustRightInd w:val="0"/>
              <w:jc w:val="both"/>
              <w:rPr>
                <w:rFonts w:ascii="Times New Roman" w:eastAsiaTheme="minorEastAsia" w:hAnsi="Times New Roman" w:cs="Times New Roman"/>
                <w:sz w:val="20"/>
                <w:szCs w:val="20"/>
                <w:lang w:val="ru-RU"/>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2</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Гагнуурын ламп асаах үед дөлнөөс хамгаалах зорилгоор галд тэсвэртэй  материалаар хийсэн самбарыг ашиглах ба ажлын байрны дэргэд шатдаггүй даавуун  (кошма) материал байх ёстой.</w:t>
            </w:r>
          </w:p>
        </w:tc>
        <w:tc>
          <w:tcPr>
            <w:tcW w:w="3674" w:type="dxa"/>
          </w:tcPr>
          <w:p w14:paraId="2E29C465" w14:textId="77777777" w:rsidR="009F6A8A" w:rsidRDefault="009F6A8A" w:rsidP="0007778C">
            <w:pPr>
              <w:jc w:val="center"/>
              <w:rPr>
                <w:rFonts w:ascii="Times New Roman" w:hAnsi="Times New Roman" w:cs="Times New Roman"/>
                <w:sz w:val="20"/>
                <w:szCs w:val="20"/>
              </w:rPr>
            </w:pPr>
          </w:p>
          <w:p w14:paraId="6C9FDE29" w14:textId="77777777" w:rsidR="009F6A8A" w:rsidRDefault="009F6A8A" w:rsidP="0007778C">
            <w:pPr>
              <w:jc w:val="center"/>
              <w:rPr>
                <w:rFonts w:ascii="Times New Roman" w:hAnsi="Times New Roman" w:cs="Times New Roman"/>
                <w:sz w:val="20"/>
                <w:szCs w:val="20"/>
              </w:rPr>
            </w:pPr>
          </w:p>
          <w:p w14:paraId="3A645609" w14:textId="77777777" w:rsidR="009F6A8A" w:rsidRDefault="009F6A8A" w:rsidP="0007778C">
            <w:pPr>
              <w:jc w:val="center"/>
              <w:rPr>
                <w:rFonts w:ascii="Times New Roman" w:hAnsi="Times New Roman" w:cs="Times New Roman"/>
                <w:sz w:val="20"/>
                <w:szCs w:val="20"/>
              </w:rPr>
            </w:pPr>
          </w:p>
          <w:p w14:paraId="39058001" w14:textId="4C1AC780" w:rsidR="009F6A8A" w:rsidRPr="004B2C87" w:rsidRDefault="009F6A8A" w:rsidP="0007778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4FEAA213" w14:textId="3AF711F7" w:rsidR="009F6A8A" w:rsidRPr="00F52FF1" w:rsidRDefault="009F6A8A" w:rsidP="0007778C">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5FD8CB07" w14:textId="18A9873F" w:rsidR="009F6A8A" w:rsidRPr="00F52FF1" w:rsidRDefault="009F6A8A" w:rsidP="0007778C">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52D5F4AD" w14:textId="77777777" w:rsidR="009F6A8A" w:rsidRPr="00F52FF1" w:rsidRDefault="009F6A8A" w:rsidP="0007778C">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7B0EFC79" w14:textId="75187F4A" w:rsidTr="009F6A8A">
        <w:tc>
          <w:tcPr>
            <w:tcW w:w="3674" w:type="dxa"/>
          </w:tcPr>
          <w:p w14:paraId="7A204D02" w14:textId="05D4931D"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3</w:t>
            </w:r>
            <w:r w:rsidRPr="00F52FF1">
              <w:rPr>
                <w:rFonts w:ascii="Times New Roman" w:eastAsia="Times New Roman" w:hAnsi="Times New Roman" w:cs="Times New Roman"/>
                <w:sz w:val="20"/>
                <w:szCs w:val="20"/>
              </w:rPr>
              <w:t>.</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Эрүүл мэндийн ээлжит үзлэгт хамрагдсан, эмчийн зөвшөөрөл бүхий ажилтан эпоксидийн холимогтой ажиллана. Ажилтан эмнэлгийн ээлжит урьдчилан сэргийлэх үзлэгт 2 жилд 1 удаа, арьсны үзлэгт 5 жилд 1 удаа тус тус заавал хамрагдах ёстой.</w:t>
            </w:r>
          </w:p>
          <w:p w14:paraId="0FB02C6A" w14:textId="59D72A86" w:rsidR="009F6A8A" w:rsidRPr="00F52FF1" w:rsidRDefault="009F6A8A" w:rsidP="0007778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771B7310" w14:textId="406B9CCC" w:rsidR="009F6A8A" w:rsidRPr="0007778C" w:rsidRDefault="009F6A8A" w:rsidP="0007778C">
            <w:pPr>
              <w:shd w:val="clear" w:color="auto" w:fill="FFFFFF"/>
              <w:ind w:left="44"/>
              <w:textAlignment w:val="top"/>
              <w:rPr>
                <w:rFonts w:ascii="Times New Roman" w:eastAsia="Times New Roman" w:hAnsi="Times New Roman" w:cs="Times New Roman"/>
                <w:color w:val="00B050"/>
                <w:sz w:val="20"/>
                <w:szCs w:val="20"/>
              </w:rPr>
            </w:pPr>
            <w:r w:rsidRPr="0007778C">
              <w:rPr>
                <w:rFonts w:ascii="Times New Roman" w:eastAsia="Times New Roman" w:hAnsi="Times New Roman" w:cs="Times New Roman"/>
                <w:color w:val="00B050"/>
                <w:sz w:val="20"/>
                <w:szCs w:val="20"/>
                <w:lang w:val="mn-MN"/>
              </w:rPr>
              <w:t>3.6.23</w:t>
            </w:r>
            <w:r w:rsidRPr="0007778C">
              <w:rPr>
                <w:rFonts w:ascii="Times New Roman" w:eastAsia="Times New Roman" w:hAnsi="Times New Roman" w:cs="Times New Roman"/>
                <w:color w:val="00B050"/>
                <w:sz w:val="20"/>
                <w:szCs w:val="20"/>
              </w:rPr>
              <w:t>.</w:t>
            </w:r>
            <w:r w:rsidRPr="0007778C">
              <w:rPr>
                <w:rFonts w:ascii="Times New Roman" w:eastAsia="Times New Roman" w:hAnsi="Times New Roman" w:cs="Times New Roman"/>
                <w:color w:val="00B050"/>
                <w:sz w:val="20"/>
                <w:szCs w:val="20"/>
                <w:lang w:val="mn-MN"/>
              </w:rPr>
              <w:t xml:space="preserve"> </w:t>
            </w:r>
            <w:r w:rsidRPr="0007778C">
              <w:rPr>
                <w:rFonts w:ascii="Times New Roman" w:eastAsia="Times New Roman" w:hAnsi="Times New Roman" w:cs="Times New Roman"/>
                <w:color w:val="00B050"/>
                <w:sz w:val="20"/>
                <w:szCs w:val="20"/>
              </w:rPr>
              <w:t>Эрүүл мэндийн ээлжит үзлэгт хамрагдсан, эмчийн зөвшөөрөл бүхий ажилтан эпоксидийн холимогтой ажиллана. Ажил</w:t>
            </w:r>
            <w:r w:rsidRPr="0007778C">
              <w:rPr>
                <w:rFonts w:ascii="Times New Roman" w:eastAsia="Times New Roman" w:hAnsi="Times New Roman" w:cs="Times New Roman"/>
                <w:color w:val="00B050"/>
                <w:sz w:val="20"/>
                <w:szCs w:val="20"/>
                <w:lang w:val="mn-MN"/>
              </w:rPr>
              <w:t>чин</w:t>
            </w:r>
            <w:r w:rsidRPr="0007778C">
              <w:rPr>
                <w:rFonts w:ascii="Times New Roman" w:eastAsia="Times New Roman" w:hAnsi="Times New Roman" w:cs="Times New Roman"/>
                <w:color w:val="00B050"/>
                <w:sz w:val="20"/>
                <w:szCs w:val="20"/>
              </w:rPr>
              <w:t xml:space="preserve"> эмнэлгийн ээлжит урьдчилан сэргийлэх үзлэгт 2 жилд 1 удаа, арьсны үзлэгт 5 жилд 1 удаа тус тус заавал хамрагдах ёстой.</w:t>
            </w:r>
          </w:p>
          <w:p w14:paraId="67D1EA1B" w14:textId="77777777" w:rsidR="009F6A8A" w:rsidRPr="00F52FF1" w:rsidRDefault="009F6A8A" w:rsidP="0007778C">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2EBF8D02" w14:textId="77777777" w:rsidR="009F6A8A" w:rsidRDefault="009F6A8A" w:rsidP="0007778C">
            <w:pPr>
              <w:shd w:val="clear" w:color="auto" w:fill="FFFFFF"/>
              <w:ind w:left="44"/>
              <w:textAlignment w:val="top"/>
              <w:rPr>
                <w:rFonts w:ascii="Times New Roman" w:eastAsia="Times New Roman" w:hAnsi="Times New Roman" w:cs="Times New Roman"/>
                <w:color w:val="00B050"/>
                <w:sz w:val="20"/>
                <w:szCs w:val="20"/>
              </w:rPr>
            </w:pPr>
          </w:p>
          <w:p w14:paraId="3196B72E" w14:textId="77777777" w:rsidR="009F6A8A" w:rsidRDefault="009F6A8A" w:rsidP="0007778C">
            <w:pPr>
              <w:shd w:val="clear" w:color="auto" w:fill="FFFFFF"/>
              <w:ind w:left="44"/>
              <w:textAlignment w:val="top"/>
              <w:rPr>
                <w:rFonts w:ascii="Times New Roman" w:eastAsia="Times New Roman" w:hAnsi="Times New Roman" w:cs="Times New Roman"/>
                <w:color w:val="00B050"/>
                <w:sz w:val="20"/>
                <w:szCs w:val="20"/>
              </w:rPr>
            </w:pPr>
          </w:p>
          <w:p w14:paraId="1D5FE2FC" w14:textId="77777777" w:rsidR="009F6A8A" w:rsidRDefault="009F6A8A" w:rsidP="0007778C">
            <w:pPr>
              <w:shd w:val="clear" w:color="auto" w:fill="FFFFFF"/>
              <w:ind w:left="44"/>
              <w:textAlignment w:val="top"/>
              <w:rPr>
                <w:rFonts w:ascii="Times New Roman" w:eastAsia="Times New Roman" w:hAnsi="Times New Roman" w:cs="Times New Roman"/>
                <w:color w:val="00B050"/>
                <w:sz w:val="20"/>
                <w:szCs w:val="20"/>
              </w:rPr>
            </w:pPr>
          </w:p>
          <w:p w14:paraId="4733C64D" w14:textId="22F11B40" w:rsidR="009F6A8A" w:rsidRPr="00F52FF1" w:rsidRDefault="009F6A8A" w:rsidP="0007778C">
            <w:pPr>
              <w:shd w:val="clear" w:color="auto" w:fill="FFFFFF"/>
              <w:ind w:left="44"/>
              <w:textAlignment w:val="top"/>
              <w:rPr>
                <w:rFonts w:ascii="Times New Roman" w:eastAsia="Times New Roman" w:hAnsi="Times New Roman" w:cs="Times New Roman"/>
                <w:sz w:val="20"/>
                <w:szCs w:val="20"/>
                <w:lang w:val="mn-MN"/>
              </w:rPr>
            </w:pPr>
            <w:r w:rsidRPr="0007778C">
              <w:rPr>
                <w:rFonts w:ascii="Times New Roman" w:eastAsia="Times New Roman" w:hAnsi="Times New Roman" w:cs="Times New Roman"/>
                <w:strike/>
                <w:sz w:val="20"/>
                <w:szCs w:val="20"/>
              </w:rPr>
              <w:t>Ажилтан</w:t>
            </w:r>
            <w:r w:rsidRPr="00F52FF1">
              <w:rPr>
                <w:rFonts w:ascii="Times New Roman" w:eastAsia="Times New Roman" w:hAnsi="Times New Roman" w:cs="Times New Roman"/>
                <w:sz w:val="20"/>
                <w:szCs w:val="20"/>
              </w:rPr>
              <w:t xml:space="preserve"> </w:t>
            </w:r>
            <w:r w:rsidRPr="0007778C">
              <w:rPr>
                <w:rFonts w:ascii="Times New Roman" w:eastAsia="Times New Roman" w:hAnsi="Times New Roman" w:cs="Times New Roman"/>
                <w:color w:val="00B050"/>
                <w:sz w:val="20"/>
                <w:szCs w:val="20"/>
              </w:rPr>
              <w:t>Ажил</w:t>
            </w:r>
            <w:r w:rsidRPr="0007778C">
              <w:rPr>
                <w:rFonts w:ascii="Times New Roman" w:eastAsia="Times New Roman" w:hAnsi="Times New Roman" w:cs="Times New Roman"/>
                <w:color w:val="00B050"/>
                <w:sz w:val="20"/>
                <w:szCs w:val="20"/>
                <w:lang w:val="mn-MN"/>
              </w:rPr>
              <w:t>чин</w:t>
            </w:r>
          </w:p>
        </w:tc>
        <w:tc>
          <w:tcPr>
            <w:tcW w:w="3674" w:type="dxa"/>
          </w:tcPr>
          <w:p w14:paraId="47D8300B" w14:textId="77777777" w:rsidR="009F6A8A" w:rsidRDefault="009F6A8A" w:rsidP="0007778C">
            <w:pPr>
              <w:shd w:val="clear" w:color="auto" w:fill="FFFFFF"/>
              <w:ind w:left="44"/>
              <w:textAlignment w:val="top"/>
              <w:rPr>
                <w:rFonts w:ascii="Times New Roman" w:eastAsia="Times New Roman" w:hAnsi="Times New Roman" w:cs="Times New Roman"/>
                <w:color w:val="00B050"/>
                <w:sz w:val="20"/>
                <w:szCs w:val="20"/>
              </w:rPr>
            </w:pPr>
          </w:p>
        </w:tc>
      </w:tr>
      <w:tr w:rsidR="009F6A8A" w:rsidRPr="00F52FF1" w14:paraId="599182AF" w14:textId="4BB80111" w:rsidTr="009F6A8A">
        <w:tc>
          <w:tcPr>
            <w:tcW w:w="3674" w:type="dxa"/>
          </w:tcPr>
          <w:p w14:paraId="44374987" w14:textId="23871A7D"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3.6.2</w:t>
            </w:r>
            <w:r>
              <w:rPr>
                <w:rFonts w:ascii="Times New Roman" w:eastAsia="Times New Roman" w:hAnsi="Times New Roman" w:cs="Times New Roman"/>
                <w:sz w:val="20"/>
                <w:szCs w:val="20"/>
                <w:lang w:val="mn-MN"/>
              </w:rPr>
              <w:t xml:space="preserve">4 </w:t>
            </w:r>
            <w:r w:rsidRPr="00F52FF1">
              <w:rPr>
                <w:rFonts w:ascii="Times New Roman" w:eastAsia="Times New Roman" w:hAnsi="Times New Roman" w:cs="Times New Roman"/>
                <w:sz w:val="20"/>
                <w:szCs w:val="20"/>
              </w:rPr>
              <w:t>Эпоксидийн холимог ба түүний хатууруулагчтай ажиллах үед дараах аюулгүй ажиллагааны зарчмыг баримтална. Үүнд:</w:t>
            </w:r>
          </w:p>
          <w:p w14:paraId="180C8701" w14:textId="77777777"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а. Эпоксидийн холимогтой муфтын угсралт хийж буй байранд хооллох, хүнсний зүйлс хадгалах, тамхи татахыг хориглоно;</w:t>
            </w:r>
          </w:p>
          <w:p w14:paraId="33A3E55D" w14:textId="77777777"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lastRenderedPageBreak/>
              <w:t>б.Эпоксидийн холимог, түүний хатууруулагч нь битүүмжлэлгүй савалгаатай бол агааржуулалт сайтай буюу сорох шүүгээтэй байранд тагтай саванд хадгалбал зохино;</w:t>
            </w:r>
          </w:p>
          <w:p w14:paraId="31A2FCE0" w14:textId="77777777"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в.Шингэн эпоксидийн давирхайтай савыг сайтар нягт тагласан байх шаардлагатай;</w:t>
            </w:r>
          </w:p>
          <w:p w14:paraId="54CBD9EB" w14:textId="77777777"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г.Эпоксидийн холимогтой харьцдаг бүх ажилтан хамгаалалтын хувцас, резинэн бээлий, нүдний шил зэрэг хэрэгслээр бүрэн хангагдсан байх ёстой;</w:t>
            </w:r>
          </w:p>
          <w:p w14:paraId="2B73DD38" w14:textId="77777777"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д.Ажлын хувцсыг гэртээ аваачихыг хориглох ба бохирдсон хувцсыг тухай бүр солино;</w:t>
            </w:r>
          </w:p>
          <w:p w14:paraId="16FA86D0" w14:textId="77777777"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д.Полимертэй ажиллах зөвшөөрөлтэй ажилтан нар хөдөлмөрийн аюулгүй ажиллагааны нэмэлт зааварчилгаа авбал зохино;</w:t>
            </w:r>
          </w:p>
          <w:p w14:paraId="24128865" w14:textId="77777777" w:rsidR="009F6A8A" w:rsidRPr="00F52FF1" w:rsidRDefault="009F6A8A" w:rsidP="0007778C">
            <w:pPr>
              <w:pStyle w:val="ListParagraph"/>
              <w:numPr>
                <w:ilvl w:val="2"/>
                <w:numId w:val="16"/>
              </w:numPr>
              <w:shd w:val="clear" w:color="auto" w:fill="FFFFFF"/>
              <w:spacing w:after="0" w:line="240" w:lineRule="auto"/>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е.Монгол улсын эрүүл ахуй, ариун цэврийн асуудал хариуцсан холбогдох хяналтын байгууллагаас зөвшөөрсөн импортын полимер материалыг хэрэглэж болно;</w:t>
            </w:r>
          </w:p>
          <w:p w14:paraId="7D78EF7D" w14:textId="2E872EB9" w:rsidR="009F6A8A" w:rsidRPr="00F52FF1" w:rsidRDefault="009F6A8A" w:rsidP="0007778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489B5359" w14:textId="77777777" w:rsidR="009F6A8A" w:rsidRDefault="009F6A8A" w:rsidP="0007778C">
            <w:pPr>
              <w:widowControl w:val="0"/>
              <w:autoSpaceDE w:val="0"/>
              <w:autoSpaceDN w:val="0"/>
              <w:adjustRightInd w:val="0"/>
              <w:ind w:left="44"/>
              <w:rPr>
                <w:rFonts w:ascii="Times New Roman" w:eastAsiaTheme="minorEastAsia" w:hAnsi="Times New Roman" w:cs="Times New Roman"/>
                <w:sz w:val="20"/>
                <w:szCs w:val="20"/>
                <w:lang w:val="mn-MN"/>
              </w:rPr>
            </w:pPr>
          </w:p>
          <w:p w14:paraId="70541747" w14:textId="77777777" w:rsidR="009F6A8A" w:rsidRDefault="009F6A8A" w:rsidP="0007778C">
            <w:pPr>
              <w:widowControl w:val="0"/>
              <w:autoSpaceDE w:val="0"/>
              <w:autoSpaceDN w:val="0"/>
              <w:adjustRightInd w:val="0"/>
              <w:ind w:left="44"/>
              <w:rPr>
                <w:rFonts w:ascii="Times New Roman" w:eastAsiaTheme="minorEastAsia" w:hAnsi="Times New Roman" w:cs="Times New Roman"/>
                <w:sz w:val="20"/>
                <w:szCs w:val="20"/>
                <w:lang w:val="mn-MN"/>
              </w:rPr>
            </w:pPr>
          </w:p>
          <w:p w14:paraId="61DD3256" w14:textId="77777777" w:rsidR="009F6A8A" w:rsidRDefault="009F6A8A" w:rsidP="0007778C">
            <w:pPr>
              <w:widowControl w:val="0"/>
              <w:autoSpaceDE w:val="0"/>
              <w:autoSpaceDN w:val="0"/>
              <w:adjustRightInd w:val="0"/>
              <w:ind w:left="44"/>
              <w:rPr>
                <w:rFonts w:ascii="Times New Roman" w:eastAsiaTheme="minorEastAsia" w:hAnsi="Times New Roman" w:cs="Times New Roman"/>
                <w:sz w:val="20"/>
                <w:szCs w:val="20"/>
                <w:lang w:val="mn-MN"/>
              </w:rPr>
            </w:pPr>
          </w:p>
          <w:p w14:paraId="4F3FB1B6" w14:textId="650DEA2A" w:rsidR="009F6A8A" w:rsidRPr="00F52FF1" w:rsidRDefault="009F6A8A" w:rsidP="0007778C">
            <w:pPr>
              <w:widowControl w:val="0"/>
              <w:autoSpaceDE w:val="0"/>
              <w:autoSpaceDN w:val="0"/>
              <w:adjustRightInd w:val="0"/>
              <w:ind w:left="44"/>
              <w:rPr>
                <w:rFonts w:ascii="Times New Roman" w:eastAsiaTheme="minorEastAsia" w:hAnsi="Times New Roman" w:cs="Times New Roman"/>
                <w:sz w:val="20"/>
                <w:szCs w:val="20"/>
                <w:lang w:val="mn-MN"/>
              </w:rPr>
            </w:pPr>
          </w:p>
        </w:tc>
        <w:tc>
          <w:tcPr>
            <w:tcW w:w="3674" w:type="dxa"/>
          </w:tcPr>
          <w:p w14:paraId="5273E14D" w14:textId="77777777" w:rsidR="009F6A8A" w:rsidRDefault="009F6A8A" w:rsidP="0007778C">
            <w:pPr>
              <w:shd w:val="clear" w:color="auto" w:fill="FFFFFF"/>
              <w:ind w:left="44"/>
              <w:textAlignment w:val="top"/>
              <w:rPr>
                <w:rFonts w:ascii="Times New Roman" w:eastAsia="Times New Roman" w:hAnsi="Times New Roman" w:cs="Times New Roman"/>
                <w:sz w:val="20"/>
                <w:szCs w:val="20"/>
              </w:rPr>
            </w:pPr>
          </w:p>
          <w:p w14:paraId="383EC01A" w14:textId="77777777" w:rsidR="009F6A8A" w:rsidRDefault="009F6A8A" w:rsidP="0007778C">
            <w:pPr>
              <w:shd w:val="clear" w:color="auto" w:fill="FFFFFF"/>
              <w:textAlignment w:val="top"/>
              <w:rPr>
                <w:rFonts w:ascii="Times New Roman" w:eastAsia="Times New Roman" w:hAnsi="Times New Roman" w:cs="Times New Roman"/>
                <w:sz w:val="20"/>
                <w:szCs w:val="20"/>
              </w:rPr>
            </w:pPr>
          </w:p>
          <w:p w14:paraId="2A7D5A54" w14:textId="77777777" w:rsidR="009F6A8A" w:rsidRDefault="009F6A8A" w:rsidP="0007778C">
            <w:pPr>
              <w:shd w:val="clear" w:color="auto" w:fill="FFFFFF"/>
              <w:textAlignment w:val="top"/>
              <w:rPr>
                <w:rFonts w:ascii="Times New Roman" w:eastAsia="Times New Roman" w:hAnsi="Times New Roman" w:cs="Times New Roman"/>
                <w:sz w:val="20"/>
                <w:szCs w:val="20"/>
              </w:rPr>
            </w:pPr>
          </w:p>
          <w:p w14:paraId="23AB9DB2"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2AD0FE86"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435F3721"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4E7BCC30"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251291FB"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79744E6F"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47A15BBD"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567CC631"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3187A102"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06BF8529"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2C685298"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50E5F54B"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1D4C82C9"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51A6A1A2"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3B6891B6"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76519B72" w14:textId="77777777" w:rsidR="009F6A8A" w:rsidRDefault="009F6A8A" w:rsidP="0007778C">
            <w:pPr>
              <w:shd w:val="clear" w:color="auto" w:fill="FFFFFF"/>
              <w:textAlignment w:val="top"/>
              <w:rPr>
                <w:rFonts w:ascii="Times New Roman" w:eastAsia="Times New Roman" w:hAnsi="Times New Roman" w:cs="Times New Roman"/>
                <w:strike/>
                <w:sz w:val="20"/>
                <w:szCs w:val="20"/>
              </w:rPr>
            </w:pPr>
          </w:p>
          <w:p w14:paraId="6F3A8B74" w14:textId="35AAD8F2" w:rsidR="009F6A8A" w:rsidRPr="0007778C" w:rsidRDefault="009F6A8A" w:rsidP="0007778C">
            <w:pPr>
              <w:shd w:val="clear" w:color="auto" w:fill="FFFFFF"/>
              <w:textAlignment w:val="top"/>
              <w:rPr>
                <w:rFonts w:ascii="Times New Roman" w:eastAsia="Times New Roman" w:hAnsi="Times New Roman" w:cs="Times New Roman"/>
                <w:strike/>
                <w:sz w:val="20"/>
                <w:szCs w:val="20"/>
                <w:lang w:val="mn-MN"/>
              </w:rPr>
            </w:pPr>
            <w:r w:rsidRPr="0007778C">
              <w:rPr>
                <w:rFonts w:ascii="Times New Roman" w:eastAsia="Times New Roman" w:hAnsi="Times New Roman" w:cs="Times New Roman"/>
                <w:strike/>
                <w:sz w:val="20"/>
                <w:szCs w:val="20"/>
              </w:rPr>
              <w:t>Ажилтан</w:t>
            </w:r>
            <w:r>
              <w:rPr>
                <w:rFonts w:ascii="Times New Roman" w:eastAsia="Times New Roman" w:hAnsi="Times New Roman" w:cs="Times New Roman"/>
                <w:strike/>
                <w:sz w:val="20"/>
                <w:szCs w:val="20"/>
                <w:lang w:val="mn-MN"/>
              </w:rPr>
              <w:t xml:space="preserve">  </w:t>
            </w:r>
            <w:r w:rsidRPr="0007778C">
              <w:rPr>
                <w:rFonts w:ascii="Times New Roman" w:eastAsia="Times New Roman" w:hAnsi="Times New Roman" w:cs="Times New Roman"/>
                <w:color w:val="00B050"/>
                <w:sz w:val="20"/>
                <w:szCs w:val="20"/>
                <w:lang w:val="mn-MN"/>
              </w:rPr>
              <w:t>ажилчин</w:t>
            </w:r>
          </w:p>
        </w:tc>
        <w:tc>
          <w:tcPr>
            <w:tcW w:w="3674" w:type="dxa"/>
          </w:tcPr>
          <w:p w14:paraId="6D0DD8AB" w14:textId="77777777" w:rsidR="009F6A8A" w:rsidRDefault="009F6A8A" w:rsidP="0007778C">
            <w:pPr>
              <w:shd w:val="clear" w:color="auto" w:fill="FFFFFF"/>
              <w:ind w:left="44"/>
              <w:textAlignment w:val="top"/>
              <w:rPr>
                <w:rFonts w:ascii="Times New Roman" w:eastAsia="Times New Roman" w:hAnsi="Times New Roman" w:cs="Times New Roman"/>
                <w:sz w:val="20"/>
                <w:szCs w:val="20"/>
              </w:rPr>
            </w:pPr>
          </w:p>
        </w:tc>
      </w:tr>
      <w:tr w:rsidR="009F6A8A" w:rsidRPr="00F52FF1" w14:paraId="5C5F8AB0" w14:textId="473DFCC0" w:rsidTr="009F6A8A">
        <w:tc>
          <w:tcPr>
            <w:tcW w:w="3674" w:type="dxa"/>
          </w:tcPr>
          <w:p w14:paraId="0602EE89" w14:textId="7F39F2D3" w:rsidR="009F6A8A" w:rsidRPr="002B5FF3" w:rsidRDefault="009F6A8A" w:rsidP="002B5FF3">
            <w:pPr>
              <w:shd w:val="clear" w:color="auto" w:fill="FFFFFF"/>
              <w:ind w:left="44"/>
              <w:textAlignment w:val="top"/>
              <w:rPr>
                <w:rFonts w:ascii="Times New Roman" w:eastAsia="Times New Roman" w:hAnsi="Times New Roman" w:cs="Times New Roman"/>
                <w:sz w:val="20"/>
                <w:szCs w:val="20"/>
              </w:rPr>
            </w:pPr>
            <w:proofErr w:type="gramStart"/>
            <w:r w:rsidRPr="00F52FF1">
              <w:rPr>
                <w:rFonts w:ascii="Times New Roman" w:eastAsia="Times New Roman" w:hAnsi="Times New Roman" w:cs="Times New Roman"/>
                <w:sz w:val="20"/>
                <w:szCs w:val="20"/>
              </w:rPr>
              <w:lastRenderedPageBreak/>
              <w:t>3.6.2</w:t>
            </w:r>
            <w:r>
              <w:rPr>
                <w:rFonts w:ascii="Times New Roman" w:eastAsia="Times New Roman" w:hAnsi="Times New Roman" w:cs="Times New Roman"/>
                <w:sz w:val="20"/>
                <w:szCs w:val="20"/>
                <w:lang w:val="mn-MN"/>
              </w:rPr>
              <w:t xml:space="preserve">5  </w:t>
            </w:r>
            <w:r w:rsidRPr="00F52FF1">
              <w:rPr>
                <w:rFonts w:ascii="Times New Roman" w:eastAsia="Times New Roman" w:hAnsi="Times New Roman" w:cs="Times New Roman"/>
                <w:sz w:val="20"/>
                <w:szCs w:val="20"/>
              </w:rPr>
              <w:t>Муфтэнд</w:t>
            </w:r>
            <w:proofErr w:type="gramEnd"/>
            <w:r w:rsidRPr="00F52FF1">
              <w:rPr>
                <w:rFonts w:ascii="Times New Roman" w:eastAsia="Times New Roman" w:hAnsi="Times New Roman" w:cs="Times New Roman"/>
                <w:sz w:val="20"/>
                <w:szCs w:val="20"/>
              </w:rPr>
              <w:t xml:space="preserve"> цутгах кабелийн массыг тагтай, хошуутай төмөр хоовонд халаах хэрэгтэй. Халаах температурыг термометрээр тодорхойлно. Масс</w:t>
            </w:r>
            <w:r>
              <w:rPr>
                <w:rFonts w:ascii="Times New Roman" w:eastAsia="Times New Roman" w:hAnsi="Times New Roman" w:cs="Times New Roman"/>
                <w:sz w:val="20"/>
                <w:szCs w:val="20"/>
              </w:rPr>
              <w:t>ыг буцалтал халаахыг хориглоно.</w:t>
            </w:r>
          </w:p>
        </w:tc>
        <w:tc>
          <w:tcPr>
            <w:tcW w:w="3674" w:type="dxa"/>
          </w:tcPr>
          <w:p w14:paraId="13D6F6BC" w14:textId="77777777" w:rsidR="009F6A8A" w:rsidRDefault="009F6A8A" w:rsidP="002B5FF3">
            <w:pPr>
              <w:jc w:val="center"/>
              <w:rPr>
                <w:rFonts w:ascii="Times New Roman" w:hAnsi="Times New Roman" w:cs="Times New Roman"/>
                <w:sz w:val="20"/>
                <w:szCs w:val="20"/>
              </w:rPr>
            </w:pPr>
          </w:p>
          <w:p w14:paraId="5A661367" w14:textId="77777777" w:rsidR="009F6A8A" w:rsidRDefault="009F6A8A" w:rsidP="002B5FF3">
            <w:pPr>
              <w:jc w:val="center"/>
              <w:rPr>
                <w:rFonts w:ascii="Times New Roman" w:hAnsi="Times New Roman" w:cs="Times New Roman"/>
                <w:sz w:val="20"/>
                <w:szCs w:val="20"/>
              </w:rPr>
            </w:pPr>
          </w:p>
          <w:p w14:paraId="5BBEDE60" w14:textId="38C4365B" w:rsidR="009F6A8A" w:rsidRPr="004B2C87" w:rsidRDefault="009F6A8A" w:rsidP="002B5FF3">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5638CEBA" w14:textId="77777777" w:rsidR="009F6A8A" w:rsidRPr="00F52FF1" w:rsidRDefault="009F6A8A" w:rsidP="0007778C">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36F2E4FF" w14:textId="6164B673"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p>
        </w:tc>
        <w:tc>
          <w:tcPr>
            <w:tcW w:w="3674" w:type="dxa"/>
          </w:tcPr>
          <w:p w14:paraId="3016297E" w14:textId="77777777"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p>
        </w:tc>
      </w:tr>
      <w:tr w:rsidR="009F6A8A" w:rsidRPr="00F52FF1" w14:paraId="60585E1B" w14:textId="5D429526" w:rsidTr="009F6A8A">
        <w:tc>
          <w:tcPr>
            <w:tcW w:w="3674" w:type="dxa"/>
          </w:tcPr>
          <w:p w14:paraId="51F6B859" w14:textId="184F6DAF"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proofErr w:type="gramStart"/>
            <w:r w:rsidRPr="00F52FF1">
              <w:rPr>
                <w:rFonts w:ascii="Times New Roman" w:eastAsia="Times New Roman" w:hAnsi="Times New Roman" w:cs="Times New Roman"/>
                <w:sz w:val="20"/>
                <w:szCs w:val="20"/>
              </w:rPr>
              <w:t>3.6.2</w:t>
            </w:r>
            <w:r>
              <w:rPr>
                <w:rFonts w:ascii="Times New Roman" w:eastAsia="Times New Roman" w:hAnsi="Times New Roman" w:cs="Times New Roman"/>
                <w:sz w:val="20"/>
                <w:szCs w:val="20"/>
                <w:lang w:val="mn-MN"/>
              </w:rPr>
              <w:t xml:space="preserve">6  </w:t>
            </w:r>
            <w:r w:rsidRPr="00F52FF1">
              <w:rPr>
                <w:rFonts w:ascii="Times New Roman" w:eastAsia="Times New Roman" w:hAnsi="Times New Roman" w:cs="Times New Roman"/>
                <w:sz w:val="20"/>
                <w:szCs w:val="20"/>
              </w:rPr>
              <w:t>Кабелийн</w:t>
            </w:r>
            <w:proofErr w:type="gramEnd"/>
            <w:r w:rsidRPr="00F52FF1">
              <w:rPr>
                <w:rFonts w:ascii="Times New Roman" w:eastAsia="Times New Roman" w:hAnsi="Times New Roman" w:cs="Times New Roman"/>
                <w:sz w:val="20"/>
                <w:szCs w:val="20"/>
              </w:rPr>
              <w:t xml:space="preserve"> масстай сав буюу гагнуурын бэлдмэлтэй ковшыг халаах, авах, зөөх, холболтуудыг гагнах, муфтыг массаар цутгах ажлыг хамгаалалтын бээлий, нүдний шилтэй гүйцэтгэх шаардлагатай.</w:t>
            </w:r>
          </w:p>
          <w:p w14:paraId="52BF9C34" w14:textId="18A52FC8" w:rsidR="009F6A8A" w:rsidRPr="00F52FF1" w:rsidRDefault="009F6A8A" w:rsidP="0007778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08F21DD2" w14:textId="77777777" w:rsidR="009F6A8A" w:rsidRDefault="009F6A8A" w:rsidP="002B5FF3">
            <w:pPr>
              <w:jc w:val="center"/>
              <w:rPr>
                <w:rFonts w:ascii="Times New Roman" w:hAnsi="Times New Roman" w:cs="Times New Roman"/>
                <w:sz w:val="20"/>
                <w:szCs w:val="20"/>
              </w:rPr>
            </w:pPr>
          </w:p>
          <w:p w14:paraId="7005A14A" w14:textId="77777777" w:rsidR="009F6A8A" w:rsidRDefault="009F6A8A" w:rsidP="002B5FF3">
            <w:pPr>
              <w:jc w:val="center"/>
              <w:rPr>
                <w:rFonts w:ascii="Times New Roman" w:hAnsi="Times New Roman" w:cs="Times New Roman"/>
                <w:sz w:val="20"/>
                <w:szCs w:val="20"/>
              </w:rPr>
            </w:pPr>
          </w:p>
          <w:p w14:paraId="3D7DD00A" w14:textId="77777777" w:rsidR="009F6A8A" w:rsidRDefault="009F6A8A" w:rsidP="002B5FF3">
            <w:pPr>
              <w:jc w:val="center"/>
              <w:rPr>
                <w:rFonts w:ascii="Times New Roman" w:hAnsi="Times New Roman" w:cs="Times New Roman"/>
                <w:sz w:val="20"/>
                <w:szCs w:val="20"/>
              </w:rPr>
            </w:pPr>
          </w:p>
          <w:p w14:paraId="19034829" w14:textId="23097943" w:rsidR="009F6A8A" w:rsidRPr="004B2C87" w:rsidRDefault="009F6A8A" w:rsidP="002B5FF3">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5516A22C" w14:textId="77777777" w:rsidR="009F6A8A" w:rsidRPr="00F52FF1" w:rsidRDefault="009F6A8A" w:rsidP="0007778C">
            <w:pPr>
              <w:widowControl w:val="0"/>
              <w:autoSpaceDE w:val="0"/>
              <w:autoSpaceDN w:val="0"/>
              <w:adjustRightInd w:val="0"/>
              <w:ind w:left="44"/>
              <w:rPr>
                <w:rFonts w:ascii="Times New Roman" w:eastAsiaTheme="minorEastAsia" w:hAnsi="Times New Roman" w:cs="Times New Roman"/>
                <w:sz w:val="20"/>
                <w:szCs w:val="20"/>
                <w:lang w:val="mn-MN"/>
              </w:rPr>
            </w:pPr>
          </w:p>
        </w:tc>
        <w:tc>
          <w:tcPr>
            <w:tcW w:w="3674" w:type="dxa"/>
          </w:tcPr>
          <w:p w14:paraId="23E41031" w14:textId="6FB83676"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p>
        </w:tc>
        <w:tc>
          <w:tcPr>
            <w:tcW w:w="3674" w:type="dxa"/>
          </w:tcPr>
          <w:p w14:paraId="5E60AC7E" w14:textId="77777777"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p>
        </w:tc>
      </w:tr>
      <w:tr w:rsidR="009F6A8A" w:rsidRPr="00F52FF1" w14:paraId="04AAE085" w14:textId="3DC647DF" w:rsidTr="009F6A8A">
        <w:tc>
          <w:tcPr>
            <w:tcW w:w="3674" w:type="dxa"/>
          </w:tcPr>
          <w:p w14:paraId="1DD16DE0" w14:textId="3A2F9257"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proofErr w:type="gramStart"/>
            <w:r w:rsidRPr="00F52FF1">
              <w:rPr>
                <w:rFonts w:ascii="Times New Roman" w:eastAsia="Times New Roman" w:hAnsi="Times New Roman" w:cs="Times New Roman"/>
                <w:sz w:val="20"/>
                <w:szCs w:val="20"/>
              </w:rPr>
              <w:t>3.6.2</w:t>
            </w:r>
            <w:r>
              <w:rPr>
                <w:rFonts w:ascii="Times New Roman" w:eastAsia="Times New Roman" w:hAnsi="Times New Roman" w:cs="Times New Roman"/>
                <w:sz w:val="20"/>
                <w:szCs w:val="20"/>
                <w:lang w:val="mn-MN"/>
              </w:rPr>
              <w:t xml:space="preserve">7  </w:t>
            </w:r>
            <w:r w:rsidRPr="00F52FF1">
              <w:rPr>
                <w:rFonts w:ascii="Times New Roman" w:eastAsia="Times New Roman" w:hAnsi="Times New Roman" w:cs="Times New Roman"/>
                <w:sz w:val="20"/>
                <w:szCs w:val="20"/>
              </w:rPr>
              <w:t>Халаасан</w:t>
            </w:r>
            <w:proofErr w:type="gramEnd"/>
            <w:r w:rsidRPr="00F52FF1">
              <w:rPr>
                <w:rFonts w:ascii="Times New Roman" w:eastAsia="Times New Roman" w:hAnsi="Times New Roman" w:cs="Times New Roman"/>
                <w:sz w:val="20"/>
                <w:szCs w:val="20"/>
              </w:rPr>
              <w:t xml:space="preserve"> масстай савыг нээхэд масс цацагдаж болзошгүй учраас битүү савлагаатай кабелийн массыг халаахыг хориглоно.</w:t>
            </w:r>
          </w:p>
          <w:p w14:paraId="77ACC9DC" w14:textId="323AA151" w:rsidR="009F6A8A" w:rsidRPr="00F52FF1" w:rsidRDefault="009F6A8A" w:rsidP="0007778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71DA30C2" w14:textId="77777777" w:rsidR="009F6A8A" w:rsidRDefault="009F6A8A" w:rsidP="002B5FF3">
            <w:pPr>
              <w:jc w:val="center"/>
              <w:rPr>
                <w:rFonts w:ascii="Times New Roman" w:hAnsi="Times New Roman" w:cs="Times New Roman"/>
                <w:sz w:val="20"/>
                <w:szCs w:val="20"/>
              </w:rPr>
            </w:pPr>
          </w:p>
          <w:p w14:paraId="00E3EA15" w14:textId="77777777" w:rsidR="009F6A8A" w:rsidRDefault="009F6A8A" w:rsidP="002B5FF3">
            <w:pPr>
              <w:jc w:val="center"/>
              <w:rPr>
                <w:rFonts w:ascii="Times New Roman" w:hAnsi="Times New Roman" w:cs="Times New Roman"/>
                <w:sz w:val="20"/>
                <w:szCs w:val="20"/>
              </w:rPr>
            </w:pPr>
          </w:p>
          <w:p w14:paraId="1EA2DB2A" w14:textId="5A8D7C3C" w:rsidR="009F6A8A" w:rsidRPr="004B2C87" w:rsidRDefault="009F6A8A" w:rsidP="002B5FF3">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4C1960FE" w14:textId="19B8A006"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p>
        </w:tc>
        <w:tc>
          <w:tcPr>
            <w:tcW w:w="3674" w:type="dxa"/>
          </w:tcPr>
          <w:p w14:paraId="6D90AE89" w14:textId="090E4129"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p>
        </w:tc>
        <w:tc>
          <w:tcPr>
            <w:tcW w:w="3674" w:type="dxa"/>
          </w:tcPr>
          <w:p w14:paraId="7AC017A4" w14:textId="77777777" w:rsidR="009F6A8A" w:rsidRPr="00F52FF1" w:rsidRDefault="009F6A8A" w:rsidP="0007778C">
            <w:pPr>
              <w:shd w:val="clear" w:color="auto" w:fill="FFFFFF"/>
              <w:ind w:left="44"/>
              <w:textAlignment w:val="top"/>
              <w:rPr>
                <w:rFonts w:ascii="Times New Roman" w:eastAsia="Times New Roman" w:hAnsi="Times New Roman" w:cs="Times New Roman"/>
                <w:sz w:val="20"/>
                <w:szCs w:val="20"/>
              </w:rPr>
            </w:pPr>
          </w:p>
        </w:tc>
      </w:tr>
      <w:tr w:rsidR="009F6A8A" w:rsidRPr="00F52FF1" w14:paraId="680C82E0" w14:textId="3657E26B" w:rsidTr="009F6A8A">
        <w:tc>
          <w:tcPr>
            <w:tcW w:w="3674" w:type="dxa"/>
          </w:tcPr>
          <w:p w14:paraId="070391E1" w14:textId="516DC8FF" w:rsidR="009F6A8A" w:rsidRPr="00F52FF1" w:rsidRDefault="009F6A8A" w:rsidP="002B5FF3">
            <w:pPr>
              <w:widowControl w:val="0"/>
              <w:autoSpaceDE w:val="0"/>
              <w:autoSpaceDN w:val="0"/>
              <w:adjustRightInd w:val="0"/>
              <w:ind w:left="44"/>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3.6.2</w:t>
            </w:r>
            <w:r>
              <w:rPr>
                <w:rFonts w:ascii="Times New Roman" w:eastAsia="Times New Roman" w:hAnsi="Times New Roman" w:cs="Times New Roman"/>
                <w:sz w:val="20"/>
                <w:szCs w:val="20"/>
                <w:lang w:val="mn-MN"/>
              </w:rPr>
              <w:t>8</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 xml:space="preserve">Хайлсан масс, бэлдмэлийг металл саваа буюу халбагаар хутгана. Цацруулж </w:t>
            </w:r>
            <w:proofErr w:type="gramStart"/>
            <w:r w:rsidRPr="00F52FF1">
              <w:rPr>
                <w:rFonts w:ascii="Times New Roman" w:eastAsia="Times New Roman" w:hAnsi="Times New Roman" w:cs="Times New Roman"/>
                <w:sz w:val="20"/>
                <w:szCs w:val="20"/>
              </w:rPr>
              <w:t>асгахаас  зайлсхийж</w:t>
            </w:r>
            <w:proofErr w:type="gramEnd"/>
            <w:r w:rsidRPr="00F52FF1">
              <w:rPr>
                <w:rFonts w:ascii="Times New Roman" w:eastAsia="Times New Roman" w:hAnsi="Times New Roman" w:cs="Times New Roman"/>
                <w:sz w:val="20"/>
                <w:szCs w:val="20"/>
              </w:rPr>
              <w:t xml:space="preserve"> хутгаж буй хутгуурын хуурай, цэвэр эсэхийг ажиглаж байвал зохино</w:t>
            </w:r>
          </w:p>
          <w:p w14:paraId="400553F4" w14:textId="77F191B5" w:rsidR="009F6A8A" w:rsidRPr="00F52FF1" w:rsidRDefault="009F6A8A" w:rsidP="002B5FF3">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074106CA" w14:textId="3A8AB8A3" w:rsidR="009F6A8A" w:rsidRPr="002B5FF3" w:rsidRDefault="009F6A8A" w:rsidP="002B5FF3">
            <w:pPr>
              <w:widowControl w:val="0"/>
              <w:autoSpaceDE w:val="0"/>
              <w:autoSpaceDN w:val="0"/>
              <w:adjustRightInd w:val="0"/>
              <w:ind w:left="44"/>
              <w:rPr>
                <w:rFonts w:ascii="Times New Roman" w:eastAsia="Times New Roman" w:hAnsi="Times New Roman" w:cs="Times New Roman"/>
                <w:color w:val="00B050"/>
                <w:sz w:val="20"/>
                <w:szCs w:val="20"/>
              </w:rPr>
            </w:pPr>
            <w:r w:rsidRPr="002B5FF3">
              <w:rPr>
                <w:rFonts w:ascii="Times New Roman" w:eastAsia="Times New Roman" w:hAnsi="Times New Roman" w:cs="Times New Roman"/>
                <w:color w:val="00B050"/>
                <w:sz w:val="20"/>
                <w:szCs w:val="20"/>
              </w:rPr>
              <w:lastRenderedPageBreak/>
              <w:t>3.6.2</w:t>
            </w:r>
            <w:r w:rsidRPr="002B5FF3">
              <w:rPr>
                <w:rFonts w:ascii="Times New Roman" w:eastAsia="Times New Roman" w:hAnsi="Times New Roman" w:cs="Times New Roman"/>
                <w:color w:val="00B050"/>
                <w:sz w:val="20"/>
                <w:szCs w:val="20"/>
                <w:lang w:val="mn-MN"/>
              </w:rPr>
              <w:t xml:space="preserve">8 </w:t>
            </w:r>
            <w:r w:rsidRPr="002B5FF3">
              <w:rPr>
                <w:rFonts w:ascii="Times New Roman" w:eastAsia="Times New Roman" w:hAnsi="Times New Roman" w:cs="Times New Roman"/>
                <w:color w:val="00B050"/>
                <w:sz w:val="20"/>
                <w:szCs w:val="20"/>
              </w:rPr>
              <w:t xml:space="preserve">Хайлсан масс, бэлдмэлийг металл саваа буюу халбагаар хутгана. Цацруулж </w:t>
            </w:r>
            <w:proofErr w:type="gramStart"/>
            <w:r w:rsidRPr="002B5FF3">
              <w:rPr>
                <w:rFonts w:ascii="Times New Roman" w:eastAsia="Times New Roman" w:hAnsi="Times New Roman" w:cs="Times New Roman"/>
                <w:color w:val="00B050"/>
                <w:sz w:val="20"/>
                <w:szCs w:val="20"/>
              </w:rPr>
              <w:t>асгахаас  </w:t>
            </w:r>
            <w:r w:rsidRPr="002B5FF3">
              <w:rPr>
                <w:rFonts w:ascii="Times New Roman" w:eastAsia="Times New Roman" w:hAnsi="Times New Roman" w:cs="Times New Roman"/>
                <w:color w:val="00B050"/>
                <w:sz w:val="20"/>
                <w:szCs w:val="20"/>
                <w:lang w:val="mn-MN"/>
              </w:rPr>
              <w:t>сэргийлж</w:t>
            </w:r>
            <w:proofErr w:type="gramEnd"/>
            <w:r w:rsidRPr="002B5FF3">
              <w:rPr>
                <w:rFonts w:ascii="Times New Roman" w:eastAsia="Times New Roman" w:hAnsi="Times New Roman" w:cs="Times New Roman"/>
                <w:color w:val="00B050"/>
                <w:sz w:val="20"/>
                <w:szCs w:val="20"/>
              </w:rPr>
              <w:t xml:space="preserve"> хутгаж буй хутгуурын хуурай, цэвэр эсэхийг ажиглаж байвал зохино</w:t>
            </w:r>
          </w:p>
          <w:p w14:paraId="6F1086B3" w14:textId="0B0C7575" w:rsidR="009F6A8A" w:rsidRPr="00F52FF1" w:rsidRDefault="009F6A8A" w:rsidP="002B5FF3">
            <w:pPr>
              <w:rPr>
                <w:rFonts w:ascii="Times New Roman" w:eastAsiaTheme="minorEastAsia" w:hAnsi="Times New Roman" w:cs="Times New Roman"/>
                <w:sz w:val="20"/>
                <w:szCs w:val="20"/>
                <w:lang w:val="mn-MN"/>
              </w:rPr>
            </w:pPr>
          </w:p>
        </w:tc>
        <w:tc>
          <w:tcPr>
            <w:tcW w:w="3674" w:type="dxa"/>
          </w:tcPr>
          <w:p w14:paraId="0280487D" w14:textId="77777777" w:rsidR="009F6A8A" w:rsidRDefault="009F6A8A" w:rsidP="002B5FF3">
            <w:pPr>
              <w:widowControl w:val="0"/>
              <w:autoSpaceDE w:val="0"/>
              <w:autoSpaceDN w:val="0"/>
              <w:adjustRightInd w:val="0"/>
              <w:ind w:left="44"/>
              <w:rPr>
                <w:rFonts w:ascii="Times New Roman" w:eastAsia="Times New Roman" w:hAnsi="Times New Roman" w:cs="Times New Roman"/>
                <w:strike/>
                <w:sz w:val="20"/>
                <w:szCs w:val="20"/>
              </w:rPr>
            </w:pPr>
          </w:p>
          <w:p w14:paraId="0560C20A" w14:textId="77777777" w:rsidR="009F6A8A" w:rsidRDefault="009F6A8A" w:rsidP="002B5FF3">
            <w:pPr>
              <w:widowControl w:val="0"/>
              <w:autoSpaceDE w:val="0"/>
              <w:autoSpaceDN w:val="0"/>
              <w:adjustRightInd w:val="0"/>
              <w:ind w:left="44"/>
              <w:rPr>
                <w:rFonts w:ascii="Times New Roman" w:eastAsia="Times New Roman" w:hAnsi="Times New Roman" w:cs="Times New Roman"/>
                <w:strike/>
                <w:sz w:val="20"/>
                <w:szCs w:val="20"/>
              </w:rPr>
            </w:pPr>
          </w:p>
          <w:p w14:paraId="14D8807D" w14:textId="0E69A161" w:rsidR="009F6A8A" w:rsidRPr="002B5FF3" w:rsidRDefault="009F6A8A" w:rsidP="002B5FF3">
            <w:pPr>
              <w:widowControl w:val="0"/>
              <w:autoSpaceDE w:val="0"/>
              <w:autoSpaceDN w:val="0"/>
              <w:adjustRightInd w:val="0"/>
              <w:ind w:left="44"/>
              <w:rPr>
                <w:rFonts w:ascii="Times New Roman" w:eastAsia="Times New Roman" w:hAnsi="Times New Roman" w:cs="Times New Roman"/>
                <w:strike/>
                <w:sz w:val="20"/>
                <w:szCs w:val="20"/>
                <w:lang w:val="mn-MN"/>
              </w:rPr>
            </w:pPr>
            <w:r w:rsidRPr="002B5FF3">
              <w:rPr>
                <w:rFonts w:ascii="Times New Roman" w:eastAsia="Times New Roman" w:hAnsi="Times New Roman" w:cs="Times New Roman"/>
                <w:strike/>
                <w:sz w:val="20"/>
                <w:szCs w:val="20"/>
              </w:rPr>
              <w:t>Зайлсхийж</w:t>
            </w:r>
            <w:r>
              <w:rPr>
                <w:rFonts w:ascii="Times New Roman" w:eastAsia="Times New Roman" w:hAnsi="Times New Roman" w:cs="Times New Roman"/>
                <w:strike/>
                <w:sz w:val="20"/>
                <w:szCs w:val="20"/>
                <w:lang w:val="mn-MN"/>
              </w:rPr>
              <w:t xml:space="preserve">  </w:t>
            </w:r>
            <w:r w:rsidRPr="002B5FF3">
              <w:rPr>
                <w:rFonts w:ascii="Times New Roman" w:eastAsia="Times New Roman" w:hAnsi="Times New Roman" w:cs="Times New Roman"/>
                <w:color w:val="00B050"/>
                <w:sz w:val="20"/>
                <w:szCs w:val="20"/>
                <w:lang w:val="mn-MN"/>
              </w:rPr>
              <w:t>сэргийлж</w:t>
            </w:r>
          </w:p>
        </w:tc>
        <w:tc>
          <w:tcPr>
            <w:tcW w:w="3674" w:type="dxa"/>
          </w:tcPr>
          <w:p w14:paraId="6495F5D1" w14:textId="77777777" w:rsidR="009F6A8A" w:rsidRDefault="009F6A8A" w:rsidP="002B5FF3">
            <w:pPr>
              <w:widowControl w:val="0"/>
              <w:autoSpaceDE w:val="0"/>
              <w:autoSpaceDN w:val="0"/>
              <w:adjustRightInd w:val="0"/>
              <w:ind w:left="44"/>
              <w:rPr>
                <w:rFonts w:ascii="Times New Roman" w:eastAsia="Times New Roman" w:hAnsi="Times New Roman" w:cs="Times New Roman"/>
                <w:strike/>
                <w:sz w:val="20"/>
                <w:szCs w:val="20"/>
              </w:rPr>
            </w:pPr>
          </w:p>
        </w:tc>
      </w:tr>
      <w:tr w:rsidR="009F6A8A" w:rsidRPr="00F52FF1" w14:paraId="01E15D64" w14:textId="68042FAF" w:rsidTr="009F6A8A">
        <w:tc>
          <w:tcPr>
            <w:tcW w:w="3674" w:type="dxa"/>
          </w:tcPr>
          <w:p w14:paraId="2F001BE3" w14:textId="4BE0A360" w:rsidR="009F6A8A" w:rsidRPr="00F52FF1" w:rsidRDefault="009F6A8A" w:rsidP="002B5FF3">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29 </w:t>
            </w:r>
            <w:r w:rsidRPr="00F52FF1">
              <w:rPr>
                <w:rFonts w:ascii="Times New Roman" w:eastAsia="Times New Roman" w:hAnsi="Times New Roman" w:cs="Times New Roman"/>
                <w:sz w:val="20"/>
                <w:szCs w:val="20"/>
              </w:rPr>
              <w:t>Кабелийн хуяг, бүрхүүлийг тосгүйжүүлэхийн тулд ацетон, бензин хэрэглэхдээ галын аюулгүй ажиллагааны дүрмийг бари</w:t>
            </w:r>
            <w:r>
              <w:rPr>
                <w:rFonts w:ascii="Times New Roman" w:eastAsia="Times New Roman" w:hAnsi="Times New Roman" w:cs="Times New Roman"/>
                <w:sz w:val="20"/>
                <w:szCs w:val="20"/>
                <w:lang w:val="mn-MN"/>
              </w:rPr>
              <w:t>м</w:t>
            </w:r>
            <w:r w:rsidRPr="00F52FF1">
              <w:rPr>
                <w:rFonts w:ascii="Times New Roman" w:eastAsia="Times New Roman" w:hAnsi="Times New Roman" w:cs="Times New Roman"/>
                <w:sz w:val="20"/>
                <w:szCs w:val="20"/>
              </w:rPr>
              <w:t>талбал зохино. Энэ зорилгоор этилтэй бензин хэрэглэхийг хориглоно.</w:t>
            </w:r>
          </w:p>
          <w:p w14:paraId="21D8281B" w14:textId="096FCF82" w:rsidR="009F6A8A" w:rsidRPr="00F52FF1" w:rsidRDefault="009F6A8A" w:rsidP="002B5FF3">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1A6CA53D" w14:textId="77777777" w:rsidR="009F6A8A" w:rsidRDefault="009F6A8A" w:rsidP="002B5FF3">
            <w:pPr>
              <w:jc w:val="center"/>
              <w:rPr>
                <w:rFonts w:ascii="Times New Roman" w:hAnsi="Times New Roman" w:cs="Times New Roman"/>
                <w:sz w:val="20"/>
                <w:szCs w:val="20"/>
              </w:rPr>
            </w:pPr>
          </w:p>
          <w:p w14:paraId="4095A175" w14:textId="77777777" w:rsidR="009F6A8A" w:rsidRDefault="009F6A8A" w:rsidP="002B5FF3">
            <w:pPr>
              <w:jc w:val="center"/>
              <w:rPr>
                <w:rFonts w:ascii="Times New Roman" w:hAnsi="Times New Roman" w:cs="Times New Roman"/>
                <w:sz w:val="20"/>
                <w:szCs w:val="20"/>
              </w:rPr>
            </w:pPr>
          </w:p>
          <w:p w14:paraId="4105A74D" w14:textId="77777777" w:rsidR="009F6A8A" w:rsidRDefault="009F6A8A" w:rsidP="002B5FF3">
            <w:pPr>
              <w:jc w:val="center"/>
              <w:rPr>
                <w:rFonts w:ascii="Times New Roman" w:hAnsi="Times New Roman" w:cs="Times New Roman"/>
                <w:sz w:val="20"/>
                <w:szCs w:val="20"/>
              </w:rPr>
            </w:pPr>
          </w:p>
          <w:p w14:paraId="644C2F78" w14:textId="475FCB43" w:rsidR="009F6A8A" w:rsidRPr="004B2C87" w:rsidRDefault="009F6A8A" w:rsidP="002B5FF3">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705B83EF" w14:textId="77777777" w:rsidR="009F6A8A" w:rsidRPr="00F52FF1" w:rsidRDefault="009F6A8A" w:rsidP="002B5FF3">
            <w:pPr>
              <w:widowControl w:val="0"/>
              <w:autoSpaceDE w:val="0"/>
              <w:autoSpaceDN w:val="0"/>
              <w:adjustRightInd w:val="0"/>
              <w:ind w:left="44"/>
              <w:rPr>
                <w:rFonts w:ascii="Times New Roman" w:eastAsiaTheme="minorEastAsia" w:hAnsi="Times New Roman" w:cs="Times New Roman"/>
                <w:sz w:val="20"/>
                <w:szCs w:val="20"/>
                <w:lang w:val="mn-MN"/>
              </w:rPr>
            </w:pPr>
          </w:p>
        </w:tc>
        <w:tc>
          <w:tcPr>
            <w:tcW w:w="3674" w:type="dxa"/>
          </w:tcPr>
          <w:p w14:paraId="56DFCFD0" w14:textId="5DA79564" w:rsidR="009F6A8A" w:rsidRPr="00F52FF1" w:rsidRDefault="009F6A8A" w:rsidP="002B5FF3">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03A647D6" w14:textId="77777777" w:rsidR="009F6A8A" w:rsidRPr="00F52FF1" w:rsidRDefault="009F6A8A" w:rsidP="002B5FF3">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3B891E93" w14:textId="1D1E8881" w:rsidTr="009F6A8A">
        <w:tc>
          <w:tcPr>
            <w:tcW w:w="3674" w:type="dxa"/>
          </w:tcPr>
          <w:p w14:paraId="3A89F3F3" w14:textId="77777777" w:rsidR="009F6A8A" w:rsidRPr="00F52FF1" w:rsidRDefault="009F6A8A" w:rsidP="002B5FF3">
            <w:pPr>
              <w:pStyle w:val="ListParagraph"/>
              <w:widowControl w:val="0"/>
              <w:numPr>
                <w:ilvl w:val="2"/>
                <w:numId w:val="19"/>
              </w:numPr>
              <w:autoSpaceDE w:val="0"/>
              <w:autoSpaceDN w:val="0"/>
              <w:adjustRightInd w:val="0"/>
              <w:spacing w:after="0" w:line="240" w:lineRule="auto"/>
              <w:ind w:left="0" w:firstLine="0"/>
              <w:rPr>
                <w:rFonts w:ascii="Times New Roman" w:eastAsiaTheme="minorEastAsia" w:hAnsi="Times New Roman" w:cs="Times New Roman"/>
                <w:sz w:val="20"/>
                <w:szCs w:val="20"/>
              </w:rPr>
            </w:pPr>
            <w:r w:rsidRPr="00F52FF1">
              <w:rPr>
                <w:rFonts w:ascii="Times New Roman" w:eastAsia="Times New Roman" w:hAnsi="Times New Roman" w:cs="Times New Roman"/>
                <w:sz w:val="20"/>
                <w:szCs w:val="20"/>
              </w:rPr>
              <w:t>Усан санг дайруулан кабель тавих үед усан сан дээрх аюулгүй ажиллагааны шаардлагыг сахиж мөрдөх ба тухайн ажил үйлдвэрлэлийн ажлын төслийн дагуу хийгдвэл зохино.</w:t>
            </w:r>
          </w:p>
          <w:p w14:paraId="4EC988C5" w14:textId="3E72D09F" w:rsidR="009F6A8A" w:rsidRPr="00F52FF1" w:rsidRDefault="009F6A8A" w:rsidP="002B5FF3">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2AA3B9B7" w14:textId="4551D924" w:rsidR="009F6A8A" w:rsidRPr="002F23E9" w:rsidRDefault="009F6A8A" w:rsidP="002B5FF3">
            <w:pPr>
              <w:pStyle w:val="ListParagraph"/>
              <w:widowControl w:val="0"/>
              <w:numPr>
                <w:ilvl w:val="2"/>
                <w:numId w:val="21"/>
              </w:numPr>
              <w:autoSpaceDE w:val="0"/>
              <w:autoSpaceDN w:val="0"/>
              <w:adjustRightInd w:val="0"/>
              <w:spacing w:after="0" w:line="240" w:lineRule="auto"/>
              <w:ind w:left="49" w:firstLine="0"/>
              <w:rPr>
                <w:rFonts w:ascii="Times New Roman" w:eastAsiaTheme="minorEastAsia" w:hAnsi="Times New Roman" w:cs="Times New Roman"/>
                <w:color w:val="00B050"/>
                <w:sz w:val="20"/>
                <w:szCs w:val="20"/>
              </w:rPr>
            </w:pPr>
            <w:r w:rsidRPr="002F23E9">
              <w:rPr>
                <w:rFonts w:ascii="Times New Roman" w:eastAsia="Times New Roman" w:hAnsi="Times New Roman" w:cs="Times New Roman"/>
                <w:color w:val="00B050"/>
                <w:sz w:val="20"/>
                <w:szCs w:val="20"/>
              </w:rPr>
              <w:t>Усан санг дайруулан кабель тавих үед усан сан дээрх аюулгүй ажиллагааны шаардлагыг сахиж мөрдөх ба тухайн ажл</w:t>
            </w:r>
            <w:r w:rsidRPr="002F23E9">
              <w:rPr>
                <w:rFonts w:ascii="Times New Roman" w:eastAsia="Times New Roman" w:hAnsi="Times New Roman" w:cs="Times New Roman"/>
                <w:color w:val="00B050"/>
                <w:sz w:val="20"/>
                <w:szCs w:val="20"/>
                <w:lang w:val="mn-MN"/>
              </w:rPr>
              <w:t>ыг</w:t>
            </w:r>
            <w:r w:rsidRPr="002F23E9">
              <w:rPr>
                <w:rFonts w:ascii="Times New Roman" w:eastAsia="Times New Roman" w:hAnsi="Times New Roman" w:cs="Times New Roman"/>
                <w:color w:val="00B050"/>
                <w:sz w:val="20"/>
                <w:szCs w:val="20"/>
              </w:rPr>
              <w:t xml:space="preserve"> </w:t>
            </w:r>
            <w:r w:rsidRPr="002F23E9">
              <w:rPr>
                <w:rFonts w:ascii="Times New Roman" w:eastAsia="Times New Roman" w:hAnsi="Times New Roman" w:cs="Times New Roman"/>
                <w:color w:val="00B050"/>
                <w:sz w:val="20"/>
                <w:szCs w:val="20"/>
                <w:lang w:val="mn-MN"/>
              </w:rPr>
              <w:t xml:space="preserve">угсралтын </w:t>
            </w:r>
            <w:r w:rsidRPr="002F23E9">
              <w:rPr>
                <w:rFonts w:ascii="Times New Roman" w:eastAsia="Times New Roman" w:hAnsi="Times New Roman" w:cs="Times New Roman"/>
                <w:color w:val="00B050"/>
                <w:sz w:val="20"/>
                <w:szCs w:val="20"/>
              </w:rPr>
              <w:t>ажлын төслийн дагуу хий</w:t>
            </w:r>
            <w:r w:rsidRPr="002F23E9">
              <w:rPr>
                <w:rFonts w:ascii="Times New Roman" w:eastAsia="Times New Roman" w:hAnsi="Times New Roman" w:cs="Times New Roman"/>
                <w:color w:val="00B050"/>
                <w:sz w:val="20"/>
                <w:szCs w:val="20"/>
                <w:lang w:val="mn-MN"/>
              </w:rPr>
              <w:t>х ёстой.</w:t>
            </w:r>
          </w:p>
          <w:p w14:paraId="601C5F83" w14:textId="77777777" w:rsidR="009F6A8A" w:rsidRPr="00F52FF1" w:rsidRDefault="009F6A8A" w:rsidP="002B5FF3">
            <w:pPr>
              <w:pStyle w:val="ListParagraph"/>
              <w:widowControl w:val="0"/>
              <w:autoSpaceDE w:val="0"/>
              <w:autoSpaceDN w:val="0"/>
              <w:adjustRightInd w:val="0"/>
              <w:spacing w:after="0" w:line="240" w:lineRule="auto"/>
              <w:ind w:left="0"/>
              <w:rPr>
                <w:rFonts w:ascii="Times New Roman" w:eastAsiaTheme="minorEastAsia" w:hAnsi="Times New Roman" w:cs="Times New Roman"/>
                <w:sz w:val="20"/>
                <w:szCs w:val="20"/>
              </w:rPr>
            </w:pPr>
          </w:p>
        </w:tc>
        <w:tc>
          <w:tcPr>
            <w:tcW w:w="3674" w:type="dxa"/>
          </w:tcPr>
          <w:p w14:paraId="1CE14A25" w14:textId="77777777" w:rsidR="009F6A8A" w:rsidRDefault="009F6A8A" w:rsidP="002F23E9">
            <w:pPr>
              <w:pStyle w:val="ListParagraph"/>
              <w:widowControl w:val="0"/>
              <w:autoSpaceDE w:val="0"/>
              <w:autoSpaceDN w:val="0"/>
              <w:adjustRightInd w:val="0"/>
              <w:spacing w:after="0" w:line="240" w:lineRule="auto"/>
              <w:ind w:left="49"/>
              <w:rPr>
                <w:rFonts w:ascii="Times New Roman" w:eastAsia="Times New Roman" w:hAnsi="Times New Roman" w:cs="Times New Roman"/>
                <w:color w:val="00B050"/>
                <w:sz w:val="20"/>
                <w:szCs w:val="20"/>
              </w:rPr>
            </w:pPr>
          </w:p>
          <w:p w14:paraId="5E27966B" w14:textId="77777777" w:rsidR="009F6A8A" w:rsidRDefault="009F6A8A" w:rsidP="002F23E9">
            <w:pPr>
              <w:pStyle w:val="ListParagraph"/>
              <w:widowControl w:val="0"/>
              <w:autoSpaceDE w:val="0"/>
              <w:autoSpaceDN w:val="0"/>
              <w:adjustRightInd w:val="0"/>
              <w:spacing w:after="0" w:line="240" w:lineRule="auto"/>
              <w:ind w:left="49"/>
              <w:rPr>
                <w:rFonts w:ascii="Times New Roman" w:eastAsia="Times New Roman" w:hAnsi="Times New Roman" w:cs="Times New Roman"/>
                <w:color w:val="00B050"/>
                <w:sz w:val="20"/>
                <w:szCs w:val="20"/>
              </w:rPr>
            </w:pPr>
          </w:p>
          <w:p w14:paraId="52019563" w14:textId="77777777" w:rsidR="009F6A8A" w:rsidRDefault="009F6A8A" w:rsidP="002F23E9">
            <w:pPr>
              <w:pStyle w:val="ListParagraph"/>
              <w:widowControl w:val="0"/>
              <w:autoSpaceDE w:val="0"/>
              <w:autoSpaceDN w:val="0"/>
              <w:adjustRightInd w:val="0"/>
              <w:spacing w:after="0" w:line="240" w:lineRule="auto"/>
              <w:ind w:left="49"/>
              <w:rPr>
                <w:rFonts w:ascii="Times New Roman" w:eastAsia="Times New Roman" w:hAnsi="Times New Roman" w:cs="Times New Roman"/>
                <w:color w:val="00B050"/>
                <w:sz w:val="20"/>
                <w:szCs w:val="20"/>
              </w:rPr>
            </w:pPr>
          </w:p>
          <w:p w14:paraId="64AE5E3C" w14:textId="2FC274A4" w:rsidR="009F6A8A" w:rsidRPr="002F23E9" w:rsidRDefault="009F6A8A" w:rsidP="002F23E9">
            <w:pPr>
              <w:pStyle w:val="ListParagraph"/>
              <w:widowControl w:val="0"/>
              <w:autoSpaceDE w:val="0"/>
              <w:autoSpaceDN w:val="0"/>
              <w:adjustRightInd w:val="0"/>
              <w:spacing w:after="0" w:line="240" w:lineRule="auto"/>
              <w:ind w:left="49"/>
              <w:rPr>
                <w:rFonts w:ascii="Times New Roman" w:eastAsiaTheme="minorEastAsia" w:hAnsi="Times New Roman" w:cs="Times New Roman"/>
                <w:color w:val="00B050"/>
                <w:sz w:val="20"/>
                <w:szCs w:val="20"/>
              </w:rPr>
            </w:pPr>
            <w:r w:rsidRPr="002F23E9">
              <w:rPr>
                <w:rFonts w:ascii="Times New Roman" w:eastAsia="Times New Roman" w:hAnsi="Times New Roman" w:cs="Times New Roman"/>
                <w:color w:val="00B050"/>
                <w:sz w:val="20"/>
                <w:szCs w:val="20"/>
              </w:rPr>
              <w:t>ба тухайн ажл</w:t>
            </w:r>
            <w:r w:rsidRPr="002F23E9">
              <w:rPr>
                <w:rFonts w:ascii="Times New Roman" w:eastAsia="Times New Roman" w:hAnsi="Times New Roman" w:cs="Times New Roman"/>
                <w:color w:val="00B050"/>
                <w:sz w:val="20"/>
                <w:szCs w:val="20"/>
                <w:lang w:val="mn-MN"/>
              </w:rPr>
              <w:t>ыг</w:t>
            </w:r>
            <w:r w:rsidRPr="002F23E9">
              <w:rPr>
                <w:rFonts w:ascii="Times New Roman" w:eastAsia="Times New Roman" w:hAnsi="Times New Roman" w:cs="Times New Roman"/>
                <w:color w:val="00B050"/>
                <w:sz w:val="20"/>
                <w:szCs w:val="20"/>
              </w:rPr>
              <w:t xml:space="preserve"> </w:t>
            </w:r>
            <w:r w:rsidRPr="002F23E9">
              <w:rPr>
                <w:rFonts w:ascii="Times New Roman" w:eastAsia="Times New Roman" w:hAnsi="Times New Roman" w:cs="Times New Roman"/>
                <w:color w:val="00B050"/>
                <w:sz w:val="20"/>
                <w:szCs w:val="20"/>
                <w:lang w:val="mn-MN"/>
              </w:rPr>
              <w:t xml:space="preserve">угсралтын </w:t>
            </w:r>
            <w:r w:rsidRPr="002F23E9">
              <w:rPr>
                <w:rFonts w:ascii="Times New Roman" w:eastAsia="Times New Roman" w:hAnsi="Times New Roman" w:cs="Times New Roman"/>
                <w:color w:val="00B050"/>
                <w:sz w:val="20"/>
                <w:szCs w:val="20"/>
              </w:rPr>
              <w:t>ажлын төслийн дагуу хий</w:t>
            </w:r>
            <w:r w:rsidRPr="002F23E9">
              <w:rPr>
                <w:rFonts w:ascii="Times New Roman" w:eastAsia="Times New Roman" w:hAnsi="Times New Roman" w:cs="Times New Roman"/>
                <w:color w:val="00B050"/>
                <w:sz w:val="20"/>
                <w:szCs w:val="20"/>
                <w:lang w:val="mn-MN"/>
              </w:rPr>
              <w:t>х ёстой.</w:t>
            </w:r>
          </w:p>
          <w:p w14:paraId="680DDA70" w14:textId="011AFCB8" w:rsidR="009F6A8A" w:rsidRPr="00F52FF1" w:rsidRDefault="009F6A8A" w:rsidP="002B5FF3">
            <w:pPr>
              <w:pStyle w:val="ListParagraph"/>
              <w:widowControl w:val="0"/>
              <w:autoSpaceDE w:val="0"/>
              <w:autoSpaceDN w:val="0"/>
              <w:adjustRightInd w:val="0"/>
              <w:spacing w:after="0" w:line="240" w:lineRule="auto"/>
              <w:ind w:left="0"/>
              <w:rPr>
                <w:rFonts w:ascii="Times New Roman" w:eastAsia="Times New Roman" w:hAnsi="Times New Roman" w:cs="Times New Roman"/>
                <w:sz w:val="20"/>
                <w:szCs w:val="20"/>
              </w:rPr>
            </w:pPr>
          </w:p>
        </w:tc>
        <w:tc>
          <w:tcPr>
            <w:tcW w:w="3674" w:type="dxa"/>
          </w:tcPr>
          <w:p w14:paraId="37677356" w14:textId="77777777" w:rsidR="009F6A8A" w:rsidRDefault="009F6A8A" w:rsidP="002F23E9">
            <w:pPr>
              <w:pStyle w:val="ListParagraph"/>
              <w:widowControl w:val="0"/>
              <w:autoSpaceDE w:val="0"/>
              <w:autoSpaceDN w:val="0"/>
              <w:adjustRightInd w:val="0"/>
              <w:spacing w:after="0" w:line="240" w:lineRule="auto"/>
              <w:ind w:left="49"/>
              <w:rPr>
                <w:rFonts w:ascii="Times New Roman" w:eastAsia="Times New Roman" w:hAnsi="Times New Roman" w:cs="Times New Roman"/>
                <w:color w:val="00B050"/>
                <w:sz w:val="20"/>
                <w:szCs w:val="20"/>
              </w:rPr>
            </w:pPr>
          </w:p>
        </w:tc>
      </w:tr>
      <w:tr w:rsidR="009F6A8A" w:rsidRPr="00F52FF1" w14:paraId="462D4793" w14:textId="16C0861B" w:rsidTr="009F6A8A">
        <w:tc>
          <w:tcPr>
            <w:tcW w:w="3674" w:type="dxa"/>
          </w:tcPr>
          <w:p w14:paraId="7353FA52" w14:textId="77777777" w:rsidR="009F6A8A" w:rsidRPr="00BE6B9B" w:rsidRDefault="009F6A8A" w:rsidP="002F23E9">
            <w:pPr>
              <w:numPr>
                <w:ilvl w:val="2"/>
                <w:numId w:val="21"/>
              </w:numPr>
              <w:shd w:val="clear" w:color="auto" w:fill="FFFFFF"/>
              <w:ind w:left="44"/>
              <w:textAlignment w:val="top"/>
              <w:rPr>
                <w:rFonts w:ascii="Times New Roman" w:eastAsia="Times New Roman" w:hAnsi="Times New Roman" w:cs="Times New Roman"/>
                <w:sz w:val="20"/>
                <w:szCs w:val="20"/>
                <w:highlight w:val="yellow"/>
              </w:rPr>
            </w:pPr>
            <w:r w:rsidRPr="00BE6B9B">
              <w:rPr>
                <w:rFonts w:ascii="Times New Roman" w:eastAsiaTheme="minorEastAsia" w:hAnsi="Times New Roman" w:cs="Times New Roman"/>
                <w:sz w:val="20"/>
                <w:szCs w:val="20"/>
                <w:highlight w:val="yellow"/>
              </w:rPr>
              <w:t>3.6.31</w:t>
            </w:r>
            <w:r w:rsidRPr="00BE6B9B">
              <w:rPr>
                <w:rFonts w:ascii="Times New Roman" w:eastAsia="Times New Roman" w:hAnsi="Times New Roman" w:cs="Times New Roman"/>
                <w:sz w:val="20"/>
                <w:szCs w:val="20"/>
                <w:highlight w:val="yellow"/>
                <w:lang w:val="mn-MN"/>
              </w:rPr>
              <w:t xml:space="preserve"> </w:t>
            </w:r>
            <w:r w:rsidRPr="00BE6B9B">
              <w:rPr>
                <w:rFonts w:ascii="Times New Roman" w:eastAsia="Times New Roman" w:hAnsi="Times New Roman" w:cs="Times New Roman"/>
                <w:sz w:val="20"/>
                <w:szCs w:val="20"/>
                <w:highlight w:val="yellow"/>
              </w:rPr>
              <w:t>Кабель тавихад зориулагдсан ачааны онгоцны давцан буюу хөндийг ажил эхлэхээс өмнө гадны зүйлс болох канат, якорь, банз, дүнз зэргээс цэвэрлэсэн байвал зохино. Ачааны онгоцон дээр хоёроос доошгүй, кабель тавих газарт тусгай аврах хэрэгслээр тоноглогдсон гурваас доошгүй тооны завь байх ёстой.</w:t>
            </w:r>
          </w:p>
          <w:p w14:paraId="7E4CFA55" w14:textId="3B9901B2" w:rsidR="009F6A8A" w:rsidRPr="00BE6B9B" w:rsidRDefault="009F6A8A" w:rsidP="002F23E9">
            <w:pPr>
              <w:widowControl w:val="0"/>
              <w:autoSpaceDE w:val="0"/>
              <w:autoSpaceDN w:val="0"/>
              <w:adjustRightInd w:val="0"/>
              <w:ind w:firstLine="720"/>
              <w:jc w:val="both"/>
              <w:rPr>
                <w:rFonts w:ascii="Times New Roman" w:eastAsiaTheme="minorEastAsia" w:hAnsi="Times New Roman" w:cs="Times New Roman"/>
                <w:sz w:val="20"/>
                <w:szCs w:val="20"/>
                <w:highlight w:val="yellow"/>
                <w:lang w:val="ru-RU"/>
              </w:rPr>
            </w:pPr>
          </w:p>
        </w:tc>
        <w:tc>
          <w:tcPr>
            <w:tcW w:w="3674" w:type="dxa"/>
          </w:tcPr>
          <w:p w14:paraId="24FA83A3" w14:textId="77777777" w:rsidR="009F6A8A" w:rsidRDefault="009F6A8A" w:rsidP="002F23E9">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37FBD73A" w14:textId="77777777" w:rsidR="009F6A8A" w:rsidRDefault="009F6A8A" w:rsidP="002F23E9">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6C46D7BC" w14:textId="77777777" w:rsidR="009F6A8A" w:rsidRDefault="009F6A8A" w:rsidP="002F23E9">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4A7EBEB8" w14:textId="77777777" w:rsidR="009F6A8A" w:rsidRDefault="009F6A8A" w:rsidP="002F23E9">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49D331E0" w14:textId="74CF29AD" w:rsidR="009F6A8A" w:rsidRPr="00BF4EC8" w:rsidRDefault="009F6A8A" w:rsidP="00BF4EC8">
            <w:pPr>
              <w:widowControl w:val="0"/>
              <w:autoSpaceDE w:val="0"/>
              <w:autoSpaceDN w:val="0"/>
              <w:adjustRightInd w:val="0"/>
              <w:ind w:left="44"/>
              <w:jc w:val="center"/>
              <w:rPr>
                <w:rFonts w:ascii="Times New Roman" w:eastAsiaTheme="minorEastAsia" w:hAnsi="Times New Roman" w:cs="Times New Roman"/>
                <w:sz w:val="20"/>
                <w:szCs w:val="20"/>
                <w:highlight w:val="green"/>
                <w:lang w:val="mn-MN"/>
              </w:rPr>
            </w:pPr>
            <w:r>
              <w:rPr>
                <w:rFonts w:ascii="Times New Roman" w:eastAsiaTheme="minorEastAsia" w:hAnsi="Times New Roman" w:cs="Times New Roman"/>
                <w:sz w:val="20"/>
                <w:szCs w:val="20"/>
                <w:highlight w:val="green"/>
                <w:lang w:val="mn-MN"/>
              </w:rPr>
              <w:t>ярилцах</w:t>
            </w:r>
          </w:p>
        </w:tc>
        <w:tc>
          <w:tcPr>
            <w:tcW w:w="3674" w:type="dxa"/>
          </w:tcPr>
          <w:p w14:paraId="70CE0DAA" w14:textId="153048A7" w:rsidR="009F6A8A" w:rsidRPr="00F52FF1" w:rsidRDefault="009F6A8A" w:rsidP="002F23E9">
            <w:pPr>
              <w:shd w:val="clear" w:color="auto" w:fill="FFFFFF"/>
              <w:ind w:left="44"/>
              <w:textAlignment w:val="top"/>
              <w:rPr>
                <w:rFonts w:ascii="Times New Roman" w:eastAsiaTheme="minorEastAsia" w:hAnsi="Times New Roman" w:cs="Times New Roman"/>
                <w:sz w:val="20"/>
                <w:szCs w:val="20"/>
                <w:highlight w:val="green"/>
              </w:rPr>
            </w:pPr>
          </w:p>
        </w:tc>
        <w:tc>
          <w:tcPr>
            <w:tcW w:w="3674" w:type="dxa"/>
          </w:tcPr>
          <w:p w14:paraId="72E587CE" w14:textId="77777777" w:rsidR="009F6A8A" w:rsidRPr="00F52FF1" w:rsidRDefault="009F6A8A" w:rsidP="002F23E9">
            <w:pPr>
              <w:shd w:val="clear" w:color="auto" w:fill="FFFFFF"/>
              <w:ind w:left="44"/>
              <w:textAlignment w:val="top"/>
              <w:rPr>
                <w:rFonts w:ascii="Times New Roman" w:eastAsiaTheme="minorEastAsia" w:hAnsi="Times New Roman" w:cs="Times New Roman"/>
                <w:sz w:val="20"/>
                <w:szCs w:val="20"/>
                <w:highlight w:val="green"/>
              </w:rPr>
            </w:pPr>
          </w:p>
        </w:tc>
      </w:tr>
      <w:tr w:rsidR="009F6A8A" w:rsidRPr="00F52FF1" w14:paraId="30C6F7BF" w14:textId="6A97ED68" w:rsidTr="009F6A8A">
        <w:tc>
          <w:tcPr>
            <w:tcW w:w="3674" w:type="dxa"/>
          </w:tcPr>
          <w:p w14:paraId="77B70210" w14:textId="5404FF7C" w:rsidR="009F6A8A" w:rsidRPr="00BE6B9B" w:rsidRDefault="009F6A8A" w:rsidP="002F23E9">
            <w:pPr>
              <w:pStyle w:val="ListParagraph"/>
              <w:numPr>
                <w:ilvl w:val="2"/>
                <w:numId w:val="20"/>
              </w:numPr>
              <w:shd w:val="clear" w:color="auto" w:fill="FFFFFF"/>
              <w:spacing w:after="0" w:line="240" w:lineRule="auto"/>
              <w:ind w:left="0" w:firstLine="0"/>
              <w:textAlignment w:val="top"/>
              <w:rPr>
                <w:rFonts w:ascii="Times New Roman" w:eastAsia="Times New Roman" w:hAnsi="Times New Roman" w:cs="Times New Roman"/>
                <w:sz w:val="20"/>
                <w:szCs w:val="20"/>
                <w:highlight w:val="yellow"/>
              </w:rPr>
            </w:pPr>
            <w:r w:rsidRPr="00BE6B9B">
              <w:rPr>
                <w:rFonts w:ascii="Times New Roman" w:eastAsia="Times New Roman" w:hAnsi="Times New Roman" w:cs="Times New Roman"/>
                <w:sz w:val="20"/>
                <w:szCs w:val="20"/>
                <w:highlight w:val="yellow"/>
              </w:rPr>
              <w:t xml:space="preserve">Ачааны онгоцноос кабель тавих үед кабель явуулах тавцан, дам гишгүүрүүд нь бариултай, хөндлөнгөөр нь хадсан банзаар таглагдсан байх ёстой. Ачааны онгоцны </w:t>
            </w:r>
            <w:r w:rsidRPr="00BE6B9B">
              <w:rPr>
                <w:rFonts w:ascii="Times New Roman" w:eastAsia="Times New Roman" w:hAnsi="Times New Roman" w:cs="Times New Roman"/>
                <w:sz w:val="20"/>
                <w:szCs w:val="20"/>
                <w:highlight w:val="yellow"/>
                <w:lang w:val="mn-MN"/>
              </w:rPr>
              <w:t>т</w:t>
            </w:r>
            <w:r w:rsidRPr="00BE6B9B">
              <w:rPr>
                <w:rFonts w:ascii="Times New Roman" w:eastAsia="Times New Roman" w:hAnsi="Times New Roman" w:cs="Times New Roman"/>
                <w:sz w:val="20"/>
                <w:szCs w:val="20"/>
                <w:highlight w:val="yellow"/>
              </w:rPr>
              <w:t>авцан дээрх дамраас кабель өгөх, түүнийг ус руу буулгах үед ажилчид кабелийн нэг талд байх ёстой.</w:t>
            </w:r>
          </w:p>
          <w:p w14:paraId="244216A5" w14:textId="77E2CC92" w:rsidR="009F6A8A" w:rsidRPr="00BE6B9B" w:rsidRDefault="009F6A8A" w:rsidP="002F23E9">
            <w:pPr>
              <w:widowControl w:val="0"/>
              <w:autoSpaceDE w:val="0"/>
              <w:autoSpaceDN w:val="0"/>
              <w:adjustRightInd w:val="0"/>
              <w:ind w:firstLine="720"/>
              <w:jc w:val="both"/>
              <w:rPr>
                <w:rFonts w:ascii="Times New Roman" w:eastAsiaTheme="minorEastAsia" w:hAnsi="Times New Roman" w:cs="Times New Roman"/>
                <w:sz w:val="20"/>
                <w:szCs w:val="20"/>
                <w:highlight w:val="yellow"/>
                <w:lang w:val="ru-RU"/>
              </w:rPr>
            </w:pPr>
          </w:p>
        </w:tc>
        <w:tc>
          <w:tcPr>
            <w:tcW w:w="3674" w:type="dxa"/>
          </w:tcPr>
          <w:p w14:paraId="4DB44950" w14:textId="77777777" w:rsidR="009F6A8A" w:rsidRDefault="009F6A8A" w:rsidP="002F23E9">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371DB693" w14:textId="77777777" w:rsidR="009F6A8A" w:rsidRDefault="009F6A8A" w:rsidP="002F23E9">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1FFCEBB0" w14:textId="77777777" w:rsidR="009F6A8A" w:rsidRDefault="009F6A8A" w:rsidP="002F23E9">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70DDE20F" w14:textId="77777777" w:rsidR="009F6A8A" w:rsidRDefault="009F6A8A" w:rsidP="002F23E9">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3609CB3F" w14:textId="44EA702A" w:rsidR="009F6A8A" w:rsidRPr="00F52FF1" w:rsidRDefault="009F6A8A" w:rsidP="00BF4EC8">
            <w:pPr>
              <w:widowControl w:val="0"/>
              <w:autoSpaceDE w:val="0"/>
              <w:autoSpaceDN w:val="0"/>
              <w:adjustRightInd w:val="0"/>
              <w:ind w:left="44"/>
              <w:jc w:val="center"/>
              <w:rPr>
                <w:rFonts w:ascii="Times New Roman" w:eastAsiaTheme="minorEastAsia" w:hAnsi="Times New Roman" w:cs="Times New Roman"/>
                <w:sz w:val="20"/>
                <w:szCs w:val="20"/>
                <w:highlight w:val="green"/>
                <w:lang w:val="mn-MN"/>
              </w:rPr>
            </w:pPr>
            <w:r>
              <w:rPr>
                <w:rFonts w:ascii="Times New Roman" w:eastAsiaTheme="minorEastAsia" w:hAnsi="Times New Roman" w:cs="Times New Roman"/>
                <w:sz w:val="20"/>
                <w:szCs w:val="20"/>
                <w:highlight w:val="green"/>
                <w:lang w:val="mn-MN"/>
              </w:rPr>
              <w:t>ярилцах</w:t>
            </w:r>
          </w:p>
        </w:tc>
        <w:tc>
          <w:tcPr>
            <w:tcW w:w="3674" w:type="dxa"/>
          </w:tcPr>
          <w:p w14:paraId="11D0A123" w14:textId="785FDD6C" w:rsidR="009F6A8A" w:rsidRPr="00F52FF1" w:rsidRDefault="009F6A8A" w:rsidP="002F23E9">
            <w:pPr>
              <w:pStyle w:val="ListParagraph"/>
              <w:shd w:val="clear" w:color="auto" w:fill="FFFFFF"/>
              <w:spacing w:after="0" w:line="240" w:lineRule="auto"/>
              <w:ind w:left="0"/>
              <w:textAlignment w:val="top"/>
              <w:rPr>
                <w:rFonts w:ascii="Times New Roman" w:eastAsia="Times New Roman" w:hAnsi="Times New Roman" w:cs="Times New Roman"/>
                <w:sz w:val="20"/>
                <w:szCs w:val="20"/>
                <w:highlight w:val="green"/>
              </w:rPr>
            </w:pPr>
          </w:p>
        </w:tc>
        <w:tc>
          <w:tcPr>
            <w:tcW w:w="3674" w:type="dxa"/>
          </w:tcPr>
          <w:p w14:paraId="617BAD7C" w14:textId="77777777" w:rsidR="009F6A8A" w:rsidRPr="00F52FF1" w:rsidRDefault="009F6A8A" w:rsidP="002F23E9">
            <w:pPr>
              <w:pStyle w:val="ListParagraph"/>
              <w:shd w:val="clear" w:color="auto" w:fill="FFFFFF"/>
              <w:spacing w:after="0" w:line="240" w:lineRule="auto"/>
              <w:ind w:left="0"/>
              <w:textAlignment w:val="top"/>
              <w:rPr>
                <w:rFonts w:ascii="Times New Roman" w:eastAsia="Times New Roman" w:hAnsi="Times New Roman" w:cs="Times New Roman"/>
                <w:sz w:val="20"/>
                <w:szCs w:val="20"/>
                <w:highlight w:val="green"/>
              </w:rPr>
            </w:pPr>
          </w:p>
        </w:tc>
      </w:tr>
      <w:tr w:rsidR="009F6A8A" w:rsidRPr="00F52FF1" w14:paraId="2751D4BB" w14:textId="60BB4DCE" w:rsidTr="009F6A8A">
        <w:tc>
          <w:tcPr>
            <w:tcW w:w="3674" w:type="dxa"/>
          </w:tcPr>
          <w:p w14:paraId="42D71DC4" w14:textId="77777777" w:rsidR="009F6A8A" w:rsidRPr="00BE6B9B" w:rsidRDefault="009F6A8A" w:rsidP="002F23E9">
            <w:pPr>
              <w:pStyle w:val="ListParagraph"/>
              <w:numPr>
                <w:ilvl w:val="2"/>
                <w:numId w:val="20"/>
              </w:numPr>
              <w:shd w:val="clear" w:color="auto" w:fill="FFFFFF"/>
              <w:spacing w:after="0" w:line="240" w:lineRule="auto"/>
              <w:ind w:left="0" w:firstLine="0"/>
              <w:textAlignment w:val="top"/>
              <w:rPr>
                <w:rFonts w:ascii="Times New Roman" w:eastAsia="Times New Roman" w:hAnsi="Times New Roman" w:cs="Times New Roman"/>
                <w:sz w:val="20"/>
                <w:szCs w:val="20"/>
                <w:highlight w:val="yellow"/>
              </w:rPr>
            </w:pPr>
            <w:r w:rsidRPr="00BE6B9B">
              <w:rPr>
                <w:rFonts w:ascii="Times New Roman" w:eastAsia="Times New Roman" w:hAnsi="Times New Roman" w:cs="Times New Roman"/>
                <w:sz w:val="20"/>
                <w:szCs w:val="20"/>
                <w:highlight w:val="yellow"/>
              </w:rPr>
              <w:t>Тавцангийн цаад талд нь кабелийн сунгалт хийж буй трос байрлах бүсийн усан сангийн эрэг дээр гадны хүмүүс байхыг хориглоно.</w:t>
            </w:r>
          </w:p>
          <w:p w14:paraId="160C3C28" w14:textId="52CF051C" w:rsidR="009F6A8A" w:rsidRPr="00BE6B9B" w:rsidRDefault="009F6A8A" w:rsidP="002F23E9">
            <w:pPr>
              <w:widowControl w:val="0"/>
              <w:autoSpaceDE w:val="0"/>
              <w:autoSpaceDN w:val="0"/>
              <w:adjustRightInd w:val="0"/>
              <w:ind w:firstLine="720"/>
              <w:jc w:val="both"/>
              <w:rPr>
                <w:rFonts w:ascii="Times New Roman" w:eastAsiaTheme="minorEastAsia" w:hAnsi="Times New Roman" w:cs="Times New Roman"/>
                <w:sz w:val="20"/>
                <w:szCs w:val="20"/>
                <w:highlight w:val="yellow"/>
                <w:lang w:val="ru-RU"/>
              </w:rPr>
            </w:pPr>
          </w:p>
        </w:tc>
        <w:tc>
          <w:tcPr>
            <w:tcW w:w="3674" w:type="dxa"/>
          </w:tcPr>
          <w:p w14:paraId="632E0009" w14:textId="77777777" w:rsidR="009F6A8A" w:rsidRDefault="009F6A8A" w:rsidP="002F23E9">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639E202A" w14:textId="77777777" w:rsidR="009F6A8A" w:rsidRDefault="009F6A8A" w:rsidP="002F23E9">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55332CFD" w14:textId="76C44BD5" w:rsidR="009F6A8A" w:rsidRPr="00F52FF1" w:rsidRDefault="009F6A8A" w:rsidP="00BF4EC8">
            <w:pPr>
              <w:widowControl w:val="0"/>
              <w:autoSpaceDE w:val="0"/>
              <w:autoSpaceDN w:val="0"/>
              <w:adjustRightInd w:val="0"/>
              <w:ind w:left="44"/>
              <w:jc w:val="center"/>
              <w:rPr>
                <w:rFonts w:ascii="Times New Roman" w:eastAsiaTheme="minorEastAsia" w:hAnsi="Times New Roman" w:cs="Times New Roman"/>
                <w:sz w:val="20"/>
                <w:szCs w:val="20"/>
                <w:highlight w:val="green"/>
                <w:lang w:val="mn-MN"/>
              </w:rPr>
            </w:pPr>
            <w:r>
              <w:rPr>
                <w:rFonts w:ascii="Times New Roman" w:eastAsiaTheme="minorEastAsia" w:hAnsi="Times New Roman" w:cs="Times New Roman"/>
                <w:sz w:val="20"/>
                <w:szCs w:val="20"/>
                <w:highlight w:val="green"/>
                <w:lang w:val="mn-MN"/>
              </w:rPr>
              <w:t>ярилцах</w:t>
            </w:r>
          </w:p>
        </w:tc>
        <w:tc>
          <w:tcPr>
            <w:tcW w:w="3674" w:type="dxa"/>
          </w:tcPr>
          <w:p w14:paraId="3C3667B9" w14:textId="10BE5F44" w:rsidR="009F6A8A" w:rsidRPr="00F52FF1" w:rsidRDefault="009F6A8A" w:rsidP="002F23E9">
            <w:pPr>
              <w:pStyle w:val="ListParagraph"/>
              <w:shd w:val="clear" w:color="auto" w:fill="FFFFFF"/>
              <w:spacing w:after="0" w:line="240" w:lineRule="auto"/>
              <w:ind w:left="0"/>
              <w:textAlignment w:val="top"/>
              <w:rPr>
                <w:rFonts w:ascii="Times New Roman" w:eastAsia="Times New Roman" w:hAnsi="Times New Roman" w:cs="Times New Roman"/>
                <w:sz w:val="20"/>
                <w:szCs w:val="20"/>
                <w:highlight w:val="green"/>
              </w:rPr>
            </w:pPr>
          </w:p>
        </w:tc>
        <w:tc>
          <w:tcPr>
            <w:tcW w:w="3674" w:type="dxa"/>
          </w:tcPr>
          <w:p w14:paraId="0CA4B6EC" w14:textId="77777777" w:rsidR="009F6A8A" w:rsidRPr="00F52FF1" w:rsidRDefault="009F6A8A" w:rsidP="002F23E9">
            <w:pPr>
              <w:pStyle w:val="ListParagraph"/>
              <w:shd w:val="clear" w:color="auto" w:fill="FFFFFF"/>
              <w:spacing w:after="0" w:line="240" w:lineRule="auto"/>
              <w:ind w:left="0"/>
              <w:textAlignment w:val="top"/>
              <w:rPr>
                <w:rFonts w:ascii="Times New Roman" w:eastAsia="Times New Roman" w:hAnsi="Times New Roman" w:cs="Times New Roman"/>
                <w:sz w:val="20"/>
                <w:szCs w:val="20"/>
                <w:highlight w:val="green"/>
              </w:rPr>
            </w:pPr>
          </w:p>
        </w:tc>
      </w:tr>
      <w:tr w:rsidR="009F6A8A" w:rsidRPr="00F52FF1" w14:paraId="2C0CED3F" w14:textId="260A4278" w:rsidTr="009F6A8A">
        <w:tc>
          <w:tcPr>
            <w:tcW w:w="3674" w:type="dxa"/>
          </w:tcPr>
          <w:p w14:paraId="519DCF14" w14:textId="77777777" w:rsidR="009F6A8A" w:rsidRPr="00BE6B9B" w:rsidRDefault="009F6A8A" w:rsidP="002F23E9">
            <w:pPr>
              <w:pStyle w:val="ListParagraph"/>
              <w:numPr>
                <w:ilvl w:val="2"/>
                <w:numId w:val="20"/>
              </w:numPr>
              <w:shd w:val="clear" w:color="auto" w:fill="FFFFFF"/>
              <w:spacing w:after="0" w:line="240" w:lineRule="auto"/>
              <w:ind w:left="0" w:firstLine="0"/>
              <w:jc w:val="both"/>
              <w:textAlignment w:val="top"/>
              <w:rPr>
                <w:rFonts w:ascii="Times New Roman" w:eastAsia="Times New Roman" w:hAnsi="Times New Roman" w:cs="Times New Roman"/>
                <w:sz w:val="20"/>
                <w:szCs w:val="20"/>
                <w:highlight w:val="yellow"/>
              </w:rPr>
            </w:pPr>
            <w:r w:rsidRPr="00BE6B9B">
              <w:rPr>
                <w:rFonts w:ascii="Times New Roman" w:eastAsia="Times New Roman" w:hAnsi="Times New Roman" w:cs="Times New Roman"/>
                <w:sz w:val="20"/>
                <w:szCs w:val="20"/>
                <w:highlight w:val="yellow"/>
              </w:rPr>
              <w:t>Усан сангийн ёроолоор кабель сунган тавигч-шуудуу ухагч ажил гүйцэтгэн явж байхад завинд суусан хүмүүс чирэх тросын байршлын бүсэд байж болохгүй. Усан дотор орсон кабель тавигч-шуудуу ухагчид тросоор түүний байгаа байрлалыг заагч хөвүүр тэмдгийг бэхэлсэн байх ёстой.</w:t>
            </w:r>
          </w:p>
          <w:p w14:paraId="1F4BB321" w14:textId="6B03D79D" w:rsidR="009F6A8A" w:rsidRPr="00BE6B9B" w:rsidRDefault="009F6A8A" w:rsidP="002F23E9">
            <w:pPr>
              <w:widowControl w:val="0"/>
              <w:autoSpaceDE w:val="0"/>
              <w:autoSpaceDN w:val="0"/>
              <w:adjustRightInd w:val="0"/>
              <w:ind w:firstLine="720"/>
              <w:jc w:val="both"/>
              <w:rPr>
                <w:rFonts w:ascii="Times New Roman" w:eastAsiaTheme="minorEastAsia" w:hAnsi="Times New Roman" w:cs="Times New Roman"/>
                <w:sz w:val="20"/>
                <w:szCs w:val="20"/>
                <w:highlight w:val="yellow"/>
                <w:lang w:val="ru-RU"/>
              </w:rPr>
            </w:pPr>
          </w:p>
        </w:tc>
        <w:tc>
          <w:tcPr>
            <w:tcW w:w="3674" w:type="dxa"/>
          </w:tcPr>
          <w:p w14:paraId="23E7EC54"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highlight w:val="green"/>
                <w:lang w:val="mn-MN"/>
              </w:rPr>
            </w:pPr>
          </w:p>
          <w:p w14:paraId="34CE78F4"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highlight w:val="green"/>
                <w:lang w:val="mn-MN"/>
              </w:rPr>
            </w:pPr>
          </w:p>
          <w:p w14:paraId="1134A790" w14:textId="1362150E" w:rsidR="009F6A8A" w:rsidRPr="00F52FF1" w:rsidRDefault="009F6A8A" w:rsidP="00BF4EC8">
            <w:pPr>
              <w:widowControl w:val="0"/>
              <w:autoSpaceDE w:val="0"/>
              <w:autoSpaceDN w:val="0"/>
              <w:adjustRightInd w:val="0"/>
              <w:ind w:left="44"/>
              <w:jc w:val="center"/>
              <w:rPr>
                <w:rFonts w:ascii="Times New Roman" w:eastAsiaTheme="minorEastAsia" w:hAnsi="Times New Roman" w:cs="Times New Roman"/>
                <w:sz w:val="20"/>
                <w:szCs w:val="20"/>
                <w:highlight w:val="green"/>
                <w:lang w:val="mn-MN"/>
              </w:rPr>
            </w:pPr>
            <w:r>
              <w:rPr>
                <w:rFonts w:ascii="Times New Roman" w:eastAsiaTheme="minorEastAsia" w:hAnsi="Times New Roman" w:cs="Times New Roman"/>
                <w:sz w:val="20"/>
                <w:szCs w:val="20"/>
                <w:highlight w:val="green"/>
                <w:lang w:val="mn-MN"/>
              </w:rPr>
              <w:t>ярилцах</w:t>
            </w:r>
          </w:p>
        </w:tc>
        <w:tc>
          <w:tcPr>
            <w:tcW w:w="3674" w:type="dxa"/>
          </w:tcPr>
          <w:p w14:paraId="4A4B6DEB" w14:textId="72595DE3" w:rsidR="009F6A8A" w:rsidRPr="00F52FF1" w:rsidRDefault="009F6A8A" w:rsidP="002F23E9">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highlight w:val="green"/>
              </w:rPr>
            </w:pPr>
          </w:p>
        </w:tc>
        <w:tc>
          <w:tcPr>
            <w:tcW w:w="3674" w:type="dxa"/>
          </w:tcPr>
          <w:p w14:paraId="72A4BB0D" w14:textId="77777777" w:rsidR="009F6A8A" w:rsidRPr="00F52FF1" w:rsidRDefault="009F6A8A" w:rsidP="002F23E9">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highlight w:val="green"/>
              </w:rPr>
            </w:pPr>
          </w:p>
        </w:tc>
      </w:tr>
      <w:tr w:rsidR="009F6A8A" w:rsidRPr="00F52FF1" w14:paraId="0961BB04" w14:textId="34A8CA2C" w:rsidTr="009F6A8A">
        <w:tc>
          <w:tcPr>
            <w:tcW w:w="3674" w:type="dxa"/>
          </w:tcPr>
          <w:p w14:paraId="59B3CD92" w14:textId="77777777" w:rsidR="009F6A8A" w:rsidRPr="00F52FF1" w:rsidRDefault="009F6A8A" w:rsidP="002F23E9">
            <w:pPr>
              <w:pStyle w:val="ListParagraph"/>
              <w:numPr>
                <w:ilvl w:val="2"/>
                <w:numId w:val="20"/>
              </w:numPr>
              <w:shd w:val="clear" w:color="auto" w:fill="FFFFFF"/>
              <w:spacing w:after="0" w:line="240" w:lineRule="auto"/>
              <w:ind w:left="0" w:firstLine="0"/>
              <w:jc w:val="both"/>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lastRenderedPageBreak/>
              <w:t>Усан доогуур кабель тавих ажлын байран дээр аврах станц (пост)-ыг заавал зохион байгуулсан байх ёстой. Үйлдвэрлэлийн ажлын бүх оролцогчид хөдөлмөрийн аюулгүй ажиллагааны заавар, үйлдвэрлэлийн ажлын төслийн шаардлагад нийцсэн аврах хэрэгслээр хангагдсан байвал зохино.</w:t>
            </w:r>
          </w:p>
          <w:p w14:paraId="3199B391" w14:textId="05FEAE31" w:rsidR="009F6A8A" w:rsidRPr="00F52FF1" w:rsidRDefault="009F6A8A" w:rsidP="002F23E9">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2059704F"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150F5146"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2D59EED1"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19BA6B86"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10578A4F" w14:textId="6E2B99DB" w:rsidR="009F6A8A" w:rsidRPr="00F52FF1" w:rsidRDefault="009F6A8A" w:rsidP="00BF4EC8">
            <w:pPr>
              <w:widowControl w:val="0"/>
              <w:autoSpaceDE w:val="0"/>
              <w:autoSpaceDN w:val="0"/>
              <w:adjustRightInd w:val="0"/>
              <w:ind w:left="44"/>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73922481" w14:textId="0151B49C" w:rsidR="009F6A8A" w:rsidRPr="00F52FF1" w:rsidRDefault="009F6A8A" w:rsidP="002F23E9">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p>
        </w:tc>
        <w:tc>
          <w:tcPr>
            <w:tcW w:w="3674" w:type="dxa"/>
          </w:tcPr>
          <w:p w14:paraId="4A60DBEA" w14:textId="77777777" w:rsidR="009F6A8A" w:rsidRPr="00F52FF1" w:rsidRDefault="009F6A8A" w:rsidP="002F23E9">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p>
        </w:tc>
      </w:tr>
      <w:tr w:rsidR="009F6A8A" w:rsidRPr="00F52FF1" w14:paraId="717E6F6E" w14:textId="00E1895C" w:rsidTr="009F6A8A">
        <w:tc>
          <w:tcPr>
            <w:tcW w:w="3674" w:type="dxa"/>
          </w:tcPr>
          <w:p w14:paraId="61E244F6" w14:textId="77777777" w:rsidR="009F6A8A" w:rsidRPr="00F52FF1" w:rsidRDefault="009F6A8A" w:rsidP="002F23E9">
            <w:pPr>
              <w:pStyle w:val="ListParagraph"/>
              <w:numPr>
                <w:ilvl w:val="2"/>
                <w:numId w:val="20"/>
              </w:numPr>
              <w:shd w:val="clear" w:color="auto" w:fill="FFFFFF"/>
              <w:spacing w:after="0" w:line="240" w:lineRule="auto"/>
              <w:ind w:left="0" w:firstLine="0"/>
              <w:jc w:val="both"/>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 xml:space="preserve">Мөснөөс кабель тавих ажлыг гүйцэтгэхдээ мөсний зузаан, бат бөхийг урьдчилан шалгасны дараа тухайн орон нутгийн болон холбогдох мэргэжлийн байгууллагаас зөвшөөрөл авсан байна. Мөс ханзарч цоорсон газрын орчимд ажилчид цуглах, гадны хүмүүс ойртохыг хориглоно. Кабелийг усанд буулгахдаа даамлын хяналтан доор гүйцэтгэнэ. Кабель тавих харз усанд хашилт тавих </w:t>
            </w:r>
            <w:proofErr w:type="gramStart"/>
            <w:r w:rsidRPr="00F52FF1">
              <w:rPr>
                <w:rFonts w:ascii="Times New Roman" w:eastAsia="Times New Roman" w:hAnsi="Times New Roman" w:cs="Times New Roman"/>
                <w:sz w:val="20"/>
                <w:szCs w:val="20"/>
              </w:rPr>
              <w:t>бөгөөд  урьдчилан</w:t>
            </w:r>
            <w:proofErr w:type="gramEnd"/>
            <w:r w:rsidRPr="00F52FF1">
              <w:rPr>
                <w:rFonts w:ascii="Times New Roman" w:eastAsia="Times New Roman" w:hAnsi="Times New Roman" w:cs="Times New Roman"/>
                <w:sz w:val="20"/>
                <w:szCs w:val="20"/>
              </w:rPr>
              <w:t xml:space="preserve"> сэргийлэх плакат байрлуулбал зохино.</w:t>
            </w:r>
          </w:p>
          <w:p w14:paraId="39ECE5E2" w14:textId="7A85CF46" w:rsidR="009F6A8A" w:rsidRPr="00F52FF1" w:rsidRDefault="009F6A8A" w:rsidP="002F23E9">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61ABEBDA"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2FA769BC"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66361907"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5A8D89FE"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5AAB7088"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39DC1A0B"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65DDD7FC"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234D8F48" w14:textId="4BDFDAE8" w:rsidR="009F6A8A" w:rsidRPr="00F52FF1" w:rsidRDefault="009F6A8A" w:rsidP="000A5303">
            <w:pPr>
              <w:widowControl w:val="0"/>
              <w:autoSpaceDE w:val="0"/>
              <w:autoSpaceDN w:val="0"/>
              <w:adjustRightInd w:val="0"/>
              <w:ind w:left="44"/>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05FA744" w14:textId="368A753A" w:rsidR="009F6A8A" w:rsidRPr="00F52FF1" w:rsidRDefault="009F6A8A" w:rsidP="002F23E9">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p>
        </w:tc>
        <w:tc>
          <w:tcPr>
            <w:tcW w:w="3674" w:type="dxa"/>
          </w:tcPr>
          <w:p w14:paraId="675F50BB" w14:textId="77777777" w:rsidR="009F6A8A" w:rsidRPr="00F52FF1" w:rsidRDefault="009F6A8A" w:rsidP="002F23E9">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p>
        </w:tc>
      </w:tr>
      <w:tr w:rsidR="009F6A8A" w:rsidRPr="00F52FF1" w14:paraId="2F9ECED6" w14:textId="4EA90C9F" w:rsidTr="009F6A8A">
        <w:tc>
          <w:tcPr>
            <w:tcW w:w="3674" w:type="dxa"/>
          </w:tcPr>
          <w:p w14:paraId="19B9F7F9" w14:textId="24D9A251" w:rsidR="009F6A8A" w:rsidRPr="00F52FF1" w:rsidRDefault="009F6A8A" w:rsidP="002F23E9">
            <w:pPr>
              <w:widowControl w:val="0"/>
              <w:autoSpaceDE w:val="0"/>
              <w:autoSpaceDN w:val="0"/>
              <w:adjustRightInd w:val="0"/>
              <w:jc w:val="both"/>
              <w:rPr>
                <w:rFonts w:ascii="Times New Roman" w:eastAsiaTheme="minorEastAsia" w:hAnsi="Times New Roman" w:cs="Times New Roman"/>
                <w:sz w:val="20"/>
                <w:szCs w:val="20"/>
                <w:lang w:val="ru-RU"/>
              </w:rPr>
            </w:pPr>
            <w:r w:rsidRPr="00F52FF1">
              <w:rPr>
                <w:rFonts w:ascii="Times New Roman" w:hAnsi="Times New Roman" w:cs="Times New Roman"/>
                <w:sz w:val="20"/>
                <w:szCs w:val="20"/>
              </w:rPr>
              <w:t xml:space="preserve">3.6.37 </w:t>
            </w:r>
            <w:r w:rsidRPr="00F52FF1">
              <w:rPr>
                <w:rFonts w:ascii="Times New Roman" w:eastAsia="Times New Roman" w:hAnsi="Times New Roman" w:cs="Times New Roman"/>
                <w:sz w:val="20"/>
                <w:szCs w:val="20"/>
              </w:rPr>
              <w:t>Кабельтай дамрыг 0,5 м-ээс бага зузаантай мөсөн дээр суурилуулах, зөөвөрлөхийг хориглоно.</w:t>
            </w:r>
          </w:p>
        </w:tc>
        <w:tc>
          <w:tcPr>
            <w:tcW w:w="3674" w:type="dxa"/>
          </w:tcPr>
          <w:p w14:paraId="75F4697E" w14:textId="77777777" w:rsidR="009F6A8A" w:rsidRDefault="009F6A8A" w:rsidP="002F23E9">
            <w:pPr>
              <w:pStyle w:val="ListParagraph"/>
              <w:shd w:val="clear" w:color="auto" w:fill="FFFFFF"/>
              <w:spacing w:after="0" w:line="240" w:lineRule="auto"/>
              <w:ind w:left="44"/>
              <w:jc w:val="both"/>
              <w:textAlignment w:val="top"/>
              <w:rPr>
                <w:rFonts w:ascii="Times New Roman" w:eastAsiaTheme="minorEastAsia" w:hAnsi="Times New Roman" w:cs="Times New Roman"/>
                <w:sz w:val="20"/>
                <w:szCs w:val="20"/>
                <w:lang w:val="mn-MN"/>
              </w:rPr>
            </w:pPr>
          </w:p>
          <w:p w14:paraId="0E6ABB44" w14:textId="30A646BC" w:rsidR="009F6A8A" w:rsidRPr="00F52FF1" w:rsidRDefault="009F6A8A" w:rsidP="000A5303">
            <w:pPr>
              <w:pStyle w:val="ListParagraph"/>
              <w:shd w:val="clear" w:color="auto" w:fill="FFFFFF"/>
              <w:spacing w:after="0" w:line="240" w:lineRule="auto"/>
              <w:ind w:left="44"/>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1FC90E06" w14:textId="78C00085" w:rsidR="009F6A8A" w:rsidRPr="00F52FF1" w:rsidRDefault="009F6A8A" w:rsidP="002F23E9">
            <w:pPr>
              <w:pStyle w:val="ListParagraph"/>
              <w:shd w:val="clear" w:color="auto" w:fill="FFFFFF"/>
              <w:spacing w:after="0" w:line="240" w:lineRule="auto"/>
              <w:ind w:left="44"/>
              <w:jc w:val="both"/>
              <w:textAlignment w:val="top"/>
              <w:rPr>
                <w:rFonts w:ascii="Times New Roman" w:eastAsia="Times New Roman" w:hAnsi="Times New Roman" w:cs="Times New Roman"/>
                <w:sz w:val="20"/>
                <w:szCs w:val="20"/>
              </w:rPr>
            </w:pPr>
          </w:p>
        </w:tc>
        <w:tc>
          <w:tcPr>
            <w:tcW w:w="3674" w:type="dxa"/>
          </w:tcPr>
          <w:p w14:paraId="46560A46" w14:textId="77777777" w:rsidR="009F6A8A" w:rsidRPr="00F52FF1" w:rsidRDefault="009F6A8A" w:rsidP="002F23E9">
            <w:pPr>
              <w:pStyle w:val="ListParagraph"/>
              <w:shd w:val="clear" w:color="auto" w:fill="FFFFFF"/>
              <w:spacing w:after="0" w:line="240" w:lineRule="auto"/>
              <w:ind w:left="44"/>
              <w:jc w:val="both"/>
              <w:textAlignment w:val="top"/>
              <w:rPr>
                <w:rFonts w:ascii="Times New Roman" w:eastAsia="Times New Roman" w:hAnsi="Times New Roman" w:cs="Times New Roman"/>
                <w:sz w:val="20"/>
                <w:szCs w:val="20"/>
              </w:rPr>
            </w:pPr>
          </w:p>
        </w:tc>
      </w:tr>
      <w:tr w:rsidR="009F6A8A" w:rsidRPr="00F52FF1" w14:paraId="54DD5FC7" w14:textId="6DD50973" w:rsidTr="009F6A8A">
        <w:tc>
          <w:tcPr>
            <w:tcW w:w="3674" w:type="dxa"/>
          </w:tcPr>
          <w:p w14:paraId="74CF5454" w14:textId="1483A03E" w:rsidR="009F6A8A" w:rsidRPr="00F52FF1" w:rsidRDefault="009F6A8A" w:rsidP="00A04555">
            <w:pPr>
              <w:widowControl w:val="0"/>
              <w:autoSpaceDE w:val="0"/>
              <w:autoSpaceDN w:val="0"/>
              <w:adjustRightInd w:val="0"/>
              <w:ind w:left="44"/>
              <w:jc w:val="both"/>
              <w:rPr>
                <w:rFonts w:ascii="Times New Roman" w:eastAsiaTheme="minorEastAsia" w:hAnsi="Times New Roman" w:cs="Times New Roman"/>
                <w:sz w:val="20"/>
                <w:szCs w:val="20"/>
                <w:lang w:val="ru-RU"/>
              </w:rPr>
            </w:pPr>
            <w:r w:rsidRPr="00F52FF1">
              <w:rPr>
                <w:rFonts w:ascii="Times New Roman" w:eastAsiaTheme="minorEastAsia" w:hAnsi="Times New Roman" w:cs="Times New Roman"/>
                <w:sz w:val="20"/>
                <w:szCs w:val="20"/>
              </w:rPr>
              <w:t>3.6.38</w:t>
            </w:r>
            <w:r w:rsidRPr="00F52FF1">
              <w:rPr>
                <w:rFonts w:ascii="Times New Roman" w:eastAsiaTheme="minorEastAsia" w:hAnsi="Times New Roman" w:cs="Times New Roman"/>
                <w:sz w:val="20"/>
                <w:szCs w:val="20"/>
                <w:lang w:val="mn-MN"/>
              </w:rPr>
              <w:t xml:space="preserve"> </w:t>
            </w:r>
            <w:r w:rsidRPr="00F52FF1">
              <w:rPr>
                <w:rFonts w:ascii="Times New Roman" w:eastAsia="Times New Roman" w:hAnsi="Times New Roman" w:cs="Times New Roman"/>
                <w:sz w:val="20"/>
                <w:szCs w:val="20"/>
              </w:rPr>
              <w:t>Даралттай тосоор дүүргэгдсэн 110 кВ ба түүнээс дээш хүчдэлийн кабелиудын төгсгөлийн ба түгжих (стопорный) муфтыг угсрах үед хувийн хамгаалах хэрэгсэл (хамгаалах шил, бээлий) хэрэглэх шаардлагатай. Шингэрүүлсэн хий ашиглан кабелийн тосыг хөлдөөхөөр худагт ажиллах үед албадмал агааржуулалтыг залгасан байх ёстой.</w:t>
            </w:r>
            <w:r>
              <w:rPr>
                <w:rFonts w:ascii="Times New Roman" w:eastAsia="Times New Roman" w:hAnsi="Times New Roman" w:cs="Times New Roman"/>
                <w:sz w:val="20"/>
                <w:szCs w:val="20"/>
                <w:lang w:val="mn-MN"/>
              </w:rPr>
              <w:t xml:space="preserve"> </w:t>
            </w:r>
          </w:p>
        </w:tc>
        <w:tc>
          <w:tcPr>
            <w:tcW w:w="3674" w:type="dxa"/>
          </w:tcPr>
          <w:p w14:paraId="34484DCC" w14:textId="1F03F56A" w:rsidR="009F6A8A" w:rsidRPr="00F52FF1" w:rsidRDefault="009F6A8A" w:rsidP="000A5303">
            <w:pPr>
              <w:widowControl w:val="0"/>
              <w:autoSpaceDE w:val="0"/>
              <w:autoSpaceDN w:val="0"/>
              <w:adjustRightInd w:val="0"/>
              <w:ind w:left="44"/>
              <w:jc w:val="both"/>
              <w:rPr>
                <w:rFonts w:ascii="Times New Roman" w:eastAsiaTheme="minorEastAsia" w:hAnsi="Times New Roman" w:cs="Times New Roman"/>
                <w:sz w:val="20"/>
                <w:szCs w:val="20"/>
              </w:rPr>
            </w:pPr>
            <w:r w:rsidRPr="00143684">
              <w:rPr>
                <w:rFonts w:ascii="Times New Roman" w:eastAsiaTheme="minorEastAsia" w:hAnsi="Times New Roman" w:cs="Times New Roman"/>
                <w:color w:val="00B050"/>
                <w:sz w:val="20"/>
                <w:szCs w:val="20"/>
              </w:rPr>
              <w:t>3.6.38</w:t>
            </w:r>
            <w:r w:rsidRPr="00143684">
              <w:rPr>
                <w:rFonts w:ascii="Times New Roman" w:eastAsiaTheme="minorEastAsia" w:hAnsi="Times New Roman" w:cs="Times New Roman"/>
                <w:color w:val="00B050"/>
                <w:sz w:val="20"/>
                <w:szCs w:val="20"/>
                <w:lang w:val="mn-MN"/>
              </w:rPr>
              <w:t xml:space="preserve"> </w:t>
            </w:r>
            <w:r w:rsidRPr="00143684">
              <w:rPr>
                <w:rFonts w:ascii="Times New Roman" w:eastAsia="Times New Roman" w:hAnsi="Times New Roman" w:cs="Times New Roman"/>
                <w:color w:val="00B050"/>
                <w:sz w:val="20"/>
                <w:szCs w:val="20"/>
              </w:rPr>
              <w:t>Даралттай тосоор дүүргэгдсэн 110 кВ ба түүнээс дээш хүчдэлийн кабелиудын төгсгөлийн ба түгжих (стопорный) муфтыг угсрах үед хувийн хамгаалах хэрэгсэл (хамгаалах шил, бээлий) хэрэглэх шаардлагатай. Шингэрүүлсэн хий ашиглан кабелийн тосыг хөлдөөхөөр худагт ажиллах үед албадмал агааржуулалтыг залгасан байх ёстой.</w:t>
            </w:r>
            <w:r w:rsidRPr="00143684">
              <w:rPr>
                <w:rFonts w:ascii="Times New Roman" w:eastAsiaTheme="minorEastAsia" w:hAnsi="Times New Roman" w:cs="Times New Roman"/>
                <w:color w:val="00B050"/>
                <w:sz w:val="20"/>
                <w:szCs w:val="20"/>
              </w:rPr>
              <w:t xml:space="preserve"> Энэ тохиолдолд худгийн гадна</w:t>
            </w:r>
            <w:r>
              <w:rPr>
                <w:rFonts w:ascii="Times New Roman" w:eastAsiaTheme="minorEastAsia" w:hAnsi="Times New Roman" w:cs="Times New Roman"/>
                <w:color w:val="00B050"/>
                <w:sz w:val="20"/>
                <w:szCs w:val="20"/>
                <w:lang w:val="mn-MN"/>
              </w:rPr>
              <w:t>,</w:t>
            </w:r>
            <w:r w:rsidRPr="00143684">
              <w:rPr>
                <w:rFonts w:ascii="Times New Roman" w:eastAsiaTheme="minorEastAsia" w:hAnsi="Times New Roman" w:cs="Times New Roman"/>
                <w:color w:val="00B050"/>
                <w:sz w:val="20"/>
                <w:szCs w:val="20"/>
              </w:rPr>
              <w:t xml:space="preserve"> дээд талд </w:t>
            </w:r>
            <w:r w:rsidRPr="00143684">
              <w:rPr>
                <w:rFonts w:ascii="Times New Roman" w:eastAsiaTheme="minorEastAsia" w:hAnsi="Times New Roman" w:cs="Times New Roman"/>
                <w:color w:val="00B050"/>
                <w:sz w:val="20"/>
                <w:szCs w:val="20"/>
                <w:lang w:val="mn-MN"/>
              </w:rPr>
              <w:t xml:space="preserve">байрлаж </w:t>
            </w:r>
            <w:r w:rsidRPr="00143684">
              <w:rPr>
                <w:rFonts w:ascii="Times New Roman" w:eastAsiaTheme="minorEastAsia" w:hAnsi="Times New Roman" w:cs="Times New Roman"/>
                <w:color w:val="00B050"/>
                <w:sz w:val="20"/>
                <w:szCs w:val="20"/>
              </w:rPr>
              <w:t>ажилчды</w:t>
            </w:r>
            <w:r w:rsidRPr="00143684">
              <w:rPr>
                <w:rFonts w:ascii="Times New Roman" w:eastAsiaTheme="minorEastAsia" w:hAnsi="Times New Roman" w:cs="Times New Roman"/>
                <w:color w:val="00B050"/>
                <w:sz w:val="20"/>
                <w:szCs w:val="20"/>
                <w:lang w:val="mn-MN"/>
              </w:rPr>
              <w:t xml:space="preserve">г олсоор </w:t>
            </w:r>
            <w:r>
              <w:rPr>
                <w:rFonts w:ascii="Times New Roman" w:eastAsiaTheme="minorEastAsia" w:hAnsi="Times New Roman" w:cs="Times New Roman"/>
                <w:color w:val="00B050"/>
                <w:sz w:val="20"/>
                <w:szCs w:val="20"/>
                <w:lang w:val="mn-MN"/>
              </w:rPr>
              <w:t>холбож аюулгүй байдлыг хангах</w:t>
            </w:r>
            <w:r w:rsidRPr="00143684">
              <w:rPr>
                <w:rFonts w:ascii="Times New Roman" w:eastAsiaTheme="minorEastAsia" w:hAnsi="Times New Roman" w:cs="Times New Roman"/>
                <w:color w:val="00B050"/>
                <w:sz w:val="20"/>
                <w:szCs w:val="20"/>
                <w:lang w:val="mn-MN"/>
              </w:rPr>
              <w:t xml:space="preserve"> </w:t>
            </w:r>
            <w:r w:rsidRPr="00143684">
              <w:rPr>
                <w:rFonts w:ascii="Times New Roman" w:eastAsiaTheme="minorEastAsia" w:hAnsi="Times New Roman" w:cs="Times New Roman"/>
                <w:color w:val="00B050"/>
                <w:sz w:val="20"/>
                <w:szCs w:val="20"/>
              </w:rPr>
              <w:t>ажиглагчгүйгээр ажиллахыг хориглоно.</w:t>
            </w:r>
          </w:p>
        </w:tc>
        <w:tc>
          <w:tcPr>
            <w:tcW w:w="3674" w:type="dxa"/>
          </w:tcPr>
          <w:p w14:paraId="01A312EA"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color w:val="00B050"/>
                <w:sz w:val="20"/>
                <w:szCs w:val="20"/>
              </w:rPr>
            </w:pPr>
          </w:p>
          <w:p w14:paraId="2C74CD46"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color w:val="00B050"/>
                <w:sz w:val="20"/>
                <w:szCs w:val="20"/>
              </w:rPr>
            </w:pPr>
          </w:p>
          <w:p w14:paraId="7FC05647"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color w:val="00B050"/>
                <w:sz w:val="20"/>
                <w:szCs w:val="20"/>
              </w:rPr>
            </w:pPr>
          </w:p>
          <w:p w14:paraId="6C2F28CC"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color w:val="00B050"/>
                <w:sz w:val="20"/>
                <w:szCs w:val="20"/>
              </w:rPr>
            </w:pPr>
          </w:p>
          <w:p w14:paraId="0A836842"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color w:val="00B050"/>
                <w:sz w:val="20"/>
                <w:szCs w:val="20"/>
              </w:rPr>
            </w:pPr>
          </w:p>
          <w:p w14:paraId="2C6C3763"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color w:val="00B050"/>
                <w:sz w:val="20"/>
                <w:szCs w:val="20"/>
              </w:rPr>
            </w:pPr>
          </w:p>
          <w:p w14:paraId="5E1FBA02"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color w:val="00B050"/>
                <w:sz w:val="20"/>
                <w:szCs w:val="20"/>
              </w:rPr>
            </w:pPr>
          </w:p>
          <w:p w14:paraId="7D0A55DC"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color w:val="00B050"/>
                <w:sz w:val="20"/>
                <w:szCs w:val="20"/>
              </w:rPr>
            </w:pPr>
          </w:p>
          <w:p w14:paraId="06334C26"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color w:val="00B050"/>
                <w:sz w:val="20"/>
                <w:szCs w:val="20"/>
              </w:rPr>
            </w:pPr>
          </w:p>
          <w:p w14:paraId="4DE9C491" w14:textId="108CD77B" w:rsidR="009F6A8A" w:rsidRPr="00F52FF1" w:rsidRDefault="009F6A8A" w:rsidP="002F23E9">
            <w:pPr>
              <w:widowControl w:val="0"/>
              <w:autoSpaceDE w:val="0"/>
              <w:autoSpaceDN w:val="0"/>
              <w:adjustRightInd w:val="0"/>
              <w:ind w:left="44"/>
              <w:jc w:val="both"/>
              <w:rPr>
                <w:rFonts w:ascii="Times New Roman" w:eastAsiaTheme="minorEastAsia" w:hAnsi="Times New Roman" w:cs="Times New Roman"/>
                <w:sz w:val="20"/>
                <w:szCs w:val="20"/>
              </w:rPr>
            </w:pPr>
            <w:r w:rsidRPr="00143684">
              <w:rPr>
                <w:rFonts w:ascii="Times New Roman" w:eastAsiaTheme="minorEastAsia" w:hAnsi="Times New Roman" w:cs="Times New Roman"/>
                <w:color w:val="00B050"/>
                <w:sz w:val="20"/>
                <w:szCs w:val="20"/>
              </w:rPr>
              <w:t>Энэ тохиолдолд худгийн гадна</w:t>
            </w:r>
            <w:r>
              <w:rPr>
                <w:rFonts w:ascii="Times New Roman" w:eastAsiaTheme="minorEastAsia" w:hAnsi="Times New Roman" w:cs="Times New Roman"/>
                <w:color w:val="00B050"/>
                <w:sz w:val="20"/>
                <w:szCs w:val="20"/>
                <w:lang w:val="mn-MN"/>
              </w:rPr>
              <w:t>,</w:t>
            </w:r>
            <w:r w:rsidRPr="00143684">
              <w:rPr>
                <w:rFonts w:ascii="Times New Roman" w:eastAsiaTheme="minorEastAsia" w:hAnsi="Times New Roman" w:cs="Times New Roman"/>
                <w:color w:val="00B050"/>
                <w:sz w:val="20"/>
                <w:szCs w:val="20"/>
              </w:rPr>
              <w:t xml:space="preserve"> дээд талд </w:t>
            </w:r>
            <w:r w:rsidRPr="00143684">
              <w:rPr>
                <w:rFonts w:ascii="Times New Roman" w:eastAsiaTheme="minorEastAsia" w:hAnsi="Times New Roman" w:cs="Times New Roman"/>
                <w:color w:val="00B050"/>
                <w:sz w:val="20"/>
                <w:szCs w:val="20"/>
                <w:lang w:val="mn-MN"/>
              </w:rPr>
              <w:t xml:space="preserve">байрлаж </w:t>
            </w:r>
            <w:r w:rsidRPr="00143684">
              <w:rPr>
                <w:rFonts w:ascii="Times New Roman" w:eastAsiaTheme="minorEastAsia" w:hAnsi="Times New Roman" w:cs="Times New Roman"/>
                <w:color w:val="00B050"/>
                <w:sz w:val="20"/>
                <w:szCs w:val="20"/>
              </w:rPr>
              <w:t>ажилчды</w:t>
            </w:r>
            <w:r w:rsidRPr="00143684">
              <w:rPr>
                <w:rFonts w:ascii="Times New Roman" w:eastAsiaTheme="minorEastAsia" w:hAnsi="Times New Roman" w:cs="Times New Roman"/>
                <w:color w:val="00B050"/>
                <w:sz w:val="20"/>
                <w:szCs w:val="20"/>
                <w:lang w:val="mn-MN"/>
              </w:rPr>
              <w:t xml:space="preserve">г олсоор </w:t>
            </w:r>
            <w:r>
              <w:rPr>
                <w:rFonts w:ascii="Times New Roman" w:eastAsiaTheme="minorEastAsia" w:hAnsi="Times New Roman" w:cs="Times New Roman"/>
                <w:color w:val="00B050"/>
                <w:sz w:val="20"/>
                <w:szCs w:val="20"/>
                <w:lang w:val="mn-MN"/>
              </w:rPr>
              <w:t>холбож аюулгүй байдлыг хангах</w:t>
            </w:r>
            <w:r w:rsidRPr="00143684">
              <w:rPr>
                <w:rFonts w:ascii="Times New Roman" w:eastAsiaTheme="minorEastAsia" w:hAnsi="Times New Roman" w:cs="Times New Roman"/>
                <w:color w:val="00B050"/>
                <w:sz w:val="20"/>
                <w:szCs w:val="20"/>
                <w:lang w:val="mn-MN"/>
              </w:rPr>
              <w:t xml:space="preserve"> </w:t>
            </w:r>
            <w:r w:rsidRPr="00143684">
              <w:rPr>
                <w:rFonts w:ascii="Times New Roman" w:eastAsiaTheme="minorEastAsia" w:hAnsi="Times New Roman" w:cs="Times New Roman"/>
                <w:color w:val="00B050"/>
                <w:sz w:val="20"/>
                <w:szCs w:val="20"/>
              </w:rPr>
              <w:t>ажиглагчгүйгээр ажиллахыг хориглоно</w:t>
            </w:r>
          </w:p>
        </w:tc>
        <w:tc>
          <w:tcPr>
            <w:tcW w:w="3674" w:type="dxa"/>
          </w:tcPr>
          <w:p w14:paraId="20D881CE" w14:textId="77777777" w:rsidR="009F6A8A" w:rsidRDefault="009F6A8A" w:rsidP="002F23E9">
            <w:pPr>
              <w:widowControl w:val="0"/>
              <w:autoSpaceDE w:val="0"/>
              <w:autoSpaceDN w:val="0"/>
              <w:adjustRightInd w:val="0"/>
              <w:ind w:left="44"/>
              <w:jc w:val="both"/>
              <w:rPr>
                <w:rFonts w:ascii="Times New Roman" w:eastAsiaTheme="minorEastAsia" w:hAnsi="Times New Roman" w:cs="Times New Roman"/>
                <w:color w:val="00B050"/>
                <w:sz w:val="20"/>
                <w:szCs w:val="20"/>
              </w:rPr>
            </w:pPr>
          </w:p>
        </w:tc>
      </w:tr>
      <w:tr w:rsidR="009F6A8A" w:rsidRPr="00F52FF1" w14:paraId="0EE55934" w14:textId="2CF88D96" w:rsidTr="009F6A8A">
        <w:tc>
          <w:tcPr>
            <w:tcW w:w="3674" w:type="dxa"/>
          </w:tcPr>
          <w:p w14:paraId="4DEAF68B" w14:textId="77777777" w:rsidR="009F6A8A" w:rsidRPr="00143684" w:rsidRDefault="009F6A8A" w:rsidP="000A5303">
            <w:pPr>
              <w:pStyle w:val="ListParagraph"/>
              <w:shd w:val="clear" w:color="auto" w:fill="FFFFFF"/>
              <w:spacing w:after="0" w:line="240" w:lineRule="auto"/>
              <w:ind w:left="44"/>
              <w:jc w:val="center"/>
              <w:textAlignment w:val="top"/>
              <w:rPr>
                <w:rFonts w:ascii="Times New Roman" w:eastAsia="Times New Roman" w:hAnsi="Times New Roman" w:cs="Times New Roman"/>
                <w:b/>
                <w:bCs/>
                <w:sz w:val="20"/>
                <w:szCs w:val="20"/>
                <w:lang w:val="mn-MN"/>
              </w:rPr>
            </w:pPr>
            <w:r w:rsidRPr="00F52FF1">
              <w:rPr>
                <w:rFonts w:ascii="Times New Roman" w:eastAsia="Times New Roman" w:hAnsi="Times New Roman" w:cs="Times New Roman"/>
                <w:b/>
                <w:bCs/>
                <w:sz w:val="20"/>
                <w:szCs w:val="20"/>
              </w:rPr>
              <w:t>3.7.  ГҮҮРЭН КРАН</w:t>
            </w:r>
          </w:p>
          <w:p w14:paraId="4A01001F" w14:textId="77777777" w:rsidR="009F6A8A" w:rsidRPr="00F52FF1" w:rsidRDefault="009F6A8A" w:rsidP="000A5303">
            <w:pPr>
              <w:pStyle w:val="ListParagraph"/>
              <w:shd w:val="clear" w:color="auto" w:fill="FFFFFF"/>
              <w:spacing w:after="0" w:line="240" w:lineRule="auto"/>
              <w:ind w:left="44"/>
              <w:jc w:val="center"/>
              <w:textAlignment w:val="top"/>
              <w:rPr>
                <w:rFonts w:ascii="Times New Roman" w:eastAsia="Times New Roman" w:hAnsi="Times New Roman" w:cs="Times New Roman"/>
                <w:sz w:val="20"/>
                <w:szCs w:val="20"/>
              </w:rPr>
            </w:pPr>
          </w:p>
          <w:p w14:paraId="133771A0" w14:textId="0933392E" w:rsidR="009F6A8A" w:rsidRPr="00F52FF1" w:rsidRDefault="009F6A8A" w:rsidP="00BF4EC8">
            <w:pPr>
              <w:widowControl w:val="0"/>
              <w:autoSpaceDE w:val="0"/>
              <w:autoSpaceDN w:val="0"/>
              <w:adjustRightInd w:val="0"/>
              <w:jc w:val="both"/>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 </w:t>
            </w:r>
            <w:r w:rsidRPr="00F52FF1">
              <w:rPr>
                <w:rFonts w:ascii="Times New Roman" w:eastAsia="Times New Roman" w:hAnsi="Times New Roman" w:cs="Times New Roman"/>
                <w:sz w:val="20"/>
                <w:szCs w:val="20"/>
              </w:rPr>
              <w:t>Цахилгааны угсралтын ажил гүйцэтгэх үед краны кабин, гүүр, тэргэн дээр зөвхөн мэргэжлийн ажилтнууд ажиллах ба гадны хүмүүс байхыг хориглоно.</w:t>
            </w:r>
          </w:p>
        </w:tc>
        <w:tc>
          <w:tcPr>
            <w:tcW w:w="3674" w:type="dxa"/>
          </w:tcPr>
          <w:p w14:paraId="34BE5F24" w14:textId="72C89316" w:rsidR="009F6A8A" w:rsidRPr="000A5303" w:rsidRDefault="009F6A8A" w:rsidP="000A5303">
            <w:pPr>
              <w:pStyle w:val="ListParagraph"/>
              <w:shd w:val="clear" w:color="auto" w:fill="FFFFFF"/>
              <w:spacing w:after="0" w:line="240" w:lineRule="auto"/>
              <w:ind w:left="44"/>
              <w:jc w:val="center"/>
              <w:textAlignment w:val="top"/>
              <w:rPr>
                <w:rFonts w:ascii="Times New Roman" w:eastAsia="Times New Roman" w:hAnsi="Times New Roman" w:cs="Times New Roman"/>
                <w:b/>
                <w:bCs/>
                <w:sz w:val="20"/>
                <w:szCs w:val="20"/>
                <w:lang w:val="mn-MN"/>
              </w:rPr>
            </w:pPr>
            <w:r w:rsidRPr="00F52FF1">
              <w:rPr>
                <w:rFonts w:ascii="Times New Roman" w:eastAsia="Times New Roman" w:hAnsi="Times New Roman" w:cs="Times New Roman"/>
                <w:b/>
                <w:bCs/>
                <w:sz w:val="20"/>
                <w:szCs w:val="20"/>
              </w:rPr>
              <w:t>3.7.  ГҮҮРЭН КРАН</w:t>
            </w:r>
            <w:r>
              <w:rPr>
                <w:rFonts w:ascii="Times New Roman" w:eastAsia="Times New Roman" w:hAnsi="Times New Roman" w:cs="Times New Roman"/>
                <w:b/>
                <w:bCs/>
                <w:sz w:val="20"/>
                <w:szCs w:val="20"/>
                <w:lang w:val="mn-MN"/>
              </w:rPr>
              <w:t>Ы ЦАХИЛГААН ТОНОГ ТӨХӨӨРӨМЖҮҮД</w:t>
            </w:r>
          </w:p>
          <w:p w14:paraId="4B86D6A5" w14:textId="36A93821" w:rsidR="009F6A8A" w:rsidRPr="000A5303" w:rsidRDefault="009F6A8A" w:rsidP="000A5303">
            <w:pPr>
              <w:shd w:val="clear" w:color="auto" w:fill="FFFFFF"/>
              <w:textAlignment w:val="top"/>
              <w:rPr>
                <w:rFonts w:ascii="Times New Roman" w:eastAsia="Times New Roman" w:hAnsi="Times New Roman" w:cs="Times New Roman"/>
                <w:sz w:val="20"/>
                <w:szCs w:val="20"/>
              </w:rPr>
            </w:pPr>
            <w:r w:rsidRPr="000A5303">
              <w:rPr>
                <w:rFonts w:ascii="Times New Roman" w:eastAsia="Times New Roman" w:hAnsi="Times New Roman" w:cs="Times New Roman"/>
                <w:sz w:val="20"/>
                <w:szCs w:val="20"/>
                <w:lang w:val="mn-MN"/>
              </w:rPr>
              <w:t xml:space="preserve">3.7.1 </w:t>
            </w:r>
            <w:r w:rsidRPr="000A5303">
              <w:rPr>
                <w:rFonts w:ascii="Times New Roman" w:eastAsia="Times New Roman" w:hAnsi="Times New Roman" w:cs="Times New Roman"/>
                <w:sz w:val="20"/>
                <w:szCs w:val="20"/>
              </w:rPr>
              <w:t>Цахилгааны угсралтын ажил гүйцэтгэх үед краны кабин, гүүр, тэргэн дээр зөвхөн мэргэжлийн ажилтнууд ажиллах ба гадны хүмүүс байхыг хориглоно.</w:t>
            </w:r>
          </w:p>
        </w:tc>
        <w:tc>
          <w:tcPr>
            <w:tcW w:w="3674" w:type="dxa"/>
          </w:tcPr>
          <w:p w14:paraId="19C72085" w14:textId="68C2E642" w:rsidR="009F6A8A" w:rsidRPr="00F52FF1" w:rsidRDefault="009F6A8A" w:rsidP="00BF4EC8">
            <w:pPr>
              <w:pStyle w:val="ListParagraph"/>
              <w:shd w:val="clear" w:color="auto" w:fill="FFFFFF"/>
              <w:spacing w:after="0" w:line="240" w:lineRule="auto"/>
              <w:ind w:left="44"/>
              <w:textAlignment w:val="top"/>
              <w:rPr>
                <w:rFonts w:ascii="Times New Roman" w:eastAsia="Times New Roman" w:hAnsi="Times New Roman" w:cs="Times New Roman"/>
                <w:b/>
                <w:bCs/>
                <w:sz w:val="20"/>
                <w:szCs w:val="20"/>
              </w:rPr>
            </w:pPr>
            <w:r w:rsidRPr="000A5303">
              <w:rPr>
                <w:rFonts w:ascii="Times New Roman" w:eastAsia="Times New Roman" w:hAnsi="Times New Roman" w:cs="Times New Roman"/>
                <w:b/>
                <w:bCs/>
                <w:color w:val="00B050"/>
                <w:sz w:val="20"/>
                <w:szCs w:val="20"/>
              </w:rPr>
              <w:t>ГҮҮРЭН КРАН</w:t>
            </w:r>
            <w:r w:rsidRPr="000A5303">
              <w:rPr>
                <w:rFonts w:ascii="Times New Roman" w:eastAsia="Times New Roman" w:hAnsi="Times New Roman" w:cs="Times New Roman"/>
                <w:b/>
                <w:bCs/>
                <w:color w:val="00B050"/>
                <w:sz w:val="20"/>
                <w:szCs w:val="20"/>
                <w:lang w:val="mn-MN"/>
              </w:rPr>
              <w:t>Ы ЦАХИЛГААН ТОНОГ ТӨХӨӨРӨМЖҮҮД</w:t>
            </w:r>
          </w:p>
        </w:tc>
        <w:tc>
          <w:tcPr>
            <w:tcW w:w="3674" w:type="dxa"/>
          </w:tcPr>
          <w:p w14:paraId="565C6D7C" w14:textId="77777777" w:rsidR="009F6A8A" w:rsidRPr="000A5303" w:rsidRDefault="009F6A8A" w:rsidP="00BF4EC8">
            <w:pPr>
              <w:pStyle w:val="ListParagraph"/>
              <w:shd w:val="clear" w:color="auto" w:fill="FFFFFF"/>
              <w:spacing w:after="0" w:line="240" w:lineRule="auto"/>
              <w:ind w:left="44"/>
              <w:textAlignment w:val="top"/>
              <w:rPr>
                <w:rFonts w:ascii="Times New Roman" w:eastAsia="Times New Roman" w:hAnsi="Times New Roman" w:cs="Times New Roman"/>
                <w:b/>
                <w:bCs/>
                <w:color w:val="00B050"/>
                <w:sz w:val="20"/>
                <w:szCs w:val="20"/>
              </w:rPr>
            </w:pPr>
          </w:p>
        </w:tc>
      </w:tr>
      <w:tr w:rsidR="009F6A8A" w:rsidRPr="00F52FF1" w14:paraId="6898D424" w14:textId="32E11E84" w:rsidTr="009F6A8A">
        <w:tc>
          <w:tcPr>
            <w:tcW w:w="3674" w:type="dxa"/>
          </w:tcPr>
          <w:p w14:paraId="62174E38" w14:textId="0A6055CC" w:rsidR="009F6A8A" w:rsidRPr="00F52FF1" w:rsidRDefault="009F6A8A" w:rsidP="000A5303">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2 </w:t>
            </w:r>
            <w:r>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 xml:space="preserve">Краны гүүрэн дээрх ажлын байр нь хашлага бүхий битүү дэвсгэртэй, </w:t>
            </w:r>
            <w:r w:rsidRPr="00F52FF1">
              <w:rPr>
                <w:rFonts w:ascii="Times New Roman" w:eastAsia="Times New Roman" w:hAnsi="Times New Roman" w:cs="Times New Roman"/>
                <w:sz w:val="20"/>
                <w:szCs w:val="20"/>
              </w:rPr>
              <w:lastRenderedPageBreak/>
              <w:t>хажуу талаараа хайстай, гүүрнээс багана руу шилжих хайс бүхий дам гишгүүртэй байх ёстой. Кран өөд хүмүүс өгсөх зориулалтын тоноглосон хоёроос доошгүй гарц байвал зохино. Краныг угсрах үед битүү тавцангүй бол краны татангийн дотор талын дагуу түр хайс хийх ба хамгаалалтын бүсийн карабинийг бэхлэхийн тулд хамгаалах трос тавина. Энэ тохиолдолд зөвхөн өндөрт авирч ажиллагсдад ажил гүйцэтгэхийг зөвшөөрнө.</w:t>
            </w:r>
          </w:p>
          <w:p w14:paraId="56E71894" w14:textId="520C8757" w:rsidR="009F6A8A" w:rsidRPr="00F52FF1" w:rsidRDefault="009F6A8A" w:rsidP="00BF4EC8">
            <w:pPr>
              <w:widowControl w:val="0"/>
              <w:autoSpaceDE w:val="0"/>
              <w:autoSpaceDN w:val="0"/>
              <w:adjustRightInd w:val="0"/>
              <w:ind w:firstLine="720"/>
              <w:jc w:val="both"/>
              <w:rPr>
                <w:rFonts w:ascii="Times New Roman" w:eastAsia="Times New Roman" w:hAnsi="Times New Roman" w:cs="Times New Roman"/>
                <w:sz w:val="20"/>
                <w:szCs w:val="20"/>
                <w:lang w:val="mn-MN"/>
              </w:rPr>
            </w:pPr>
          </w:p>
        </w:tc>
        <w:tc>
          <w:tcPr>
            <w:tcW w:w="3674" w:type="dxa"/>
          </w:tcPr>
          <w:p w14:paraId="461744C7" w14:textId="77777777" w:rsidR="009F6A8A" w:rsidRDefault="009F6A8A" w:rsidP="00BF4EC8">
            <w:pPr>
              <w:widowControl w:val="0"/>
              <w:autoSpaceDE w:val="0"/>
              <w:autoSpaceDN w:val="0"/>
              <w:adjustRightInd w:val="0"/>
              <w:ind w:left="44"/>
              <w:rPr>
                <w:rFonts w:ascii="Times New Roman" w:eastAsiaTheme="minorEastAsia" w:hAnsi="Times New Roman" w:cs="Times New Roman"/>
                <w:sz w:val="20"/>
                <w:szCs w:val="20"/>
                <w:lang w:val="mn-MN"/>
              </w:rPr>
            </w:pPr>
          </w:p>
          <w:p w14:paraId="40566CBD" w14:textId="77777777" w:rsidR="009F6A8A" w:rsidRDefault="009F6A8A" w:rsidP="00BF4EC8">
            <w:pPr>
              <w:widowControl w:val="0"/>
              <w:autoSpaceDE w:val="0"/>
              <w:autoSpaceDN w:val="0"/>
              <w:adjustRightInd w:val="0"/>
              <w:ind w:left="44"/>
              <w:rPr>
                <w:rFonts w:ascii="Times New Roman" w:eastAsiaTheme="minorEastAsia" w:hAnsi="Times New Roman" w:cs="Times New Roman"/>
                <w:sz w:val="20"/>
                <w:szCs w:val="20"/>
                <w:lang w:val="mn-MN"/>
              </w:rPr>
            </w:pPr>
          </w:p>
          <w:p w14:paraId="7C9B1801" w14:textId="77777777" w:rsidR="009F6A8A" w:rsidRDefault="009F6A8A" w:rsidP="00BF4EC8">
            <w:pPr>
              <w:widowControl w:val="0"/>
              <w:autoSpaceDE w:val="0"/>
              <w:autoSpaceDN w:val="0"/>
              <w:adjustRightInd w:val="0"/>
              <w:ind w:left="44"/>
              <w:rPr>
                <w:rFonts w:ascii="Times New Roman" w:eastAsiaTheme="minorEastAsia" w:hAnsi="Times New Roman" w:cs="Times New Roman"/>
                <w:sz w:val="20"/>
                <w:szCs w:val="20"/>
                <w:lang w:val="mn-MN"/>
              </w:rPr>
            </w:pPr>
          </w:p>
          <w:p w14:paraId="1E846F99" w14:textId="77777777" w:rsidR="009F6A8A" w:rsidRDefault="009F6A8A" w:rsidP="00BF4EC8">
            <w:pPr>
              <w:widowControl w:val="0"/>
              <w:autoSpaceDE w:val="0"/>
              <w:autoSpaceDN w:val="0"/>
              <w:adjustRightInd w:val="0"/>
              <w:ind w:left="44"/>
              <w:rPr>
                <w:rFonts w:ascii="Times New Roman" w:eastAsiaTheme="minorEastAsia" w:hAnsi="Times New Roman" w:cs="Times New Roman"/>
                <w:sz w:val="20"/>
                <w:szCs w:val="20"/>
                <w:lang w:val="mn-MN"/>
              </w:rPr>
            </w:pPr>
          </w:p>
          <w:p w14:paraId="50D43297" w14:textId="77777777" w:rsidR="009F6A8A" w:rsidRDefault="009F6A8A" w:rsidP="00BF4EC8">
            <w:pPr>
              <w:widowControl w:val="0"/>
              <w:autoSpaceDE w:val="0"/>
              <w:autoSpaceDN w:val="0"/>
              <w:adjustRightInd w:val="0"/>
              <w:ind w:left="44"/>
              <w:rPr>
                <w:rFonts w:ascii="Times New Roman" w:eastAsiaTheme="minorEastAsia" w:hAnsi="Times New Roman" w:cs="Times New Roman"/>
                <w:sz w:val="20"/>
                <w:szCs w:val="20"/>
                <w:lang w:val="mn-MN"/>
              </w:rPr>
            </w:pPr>
          </w:p>
          <w:p w14:paraId="2A6F5E09" w14:textId="77777777" w:rsidR="009F6A8A" w:rsidRDefault="009F6A8A" w:rsidP="00BF4EC8">
            <w:pPr>
              <w:widowControl w:val="0"/>
              <w:autoSpaceDE w:val="0"/>
              <w:autoSpaceDN w:val="0"/>
              <w:adjustRightInd w:val="0"/>
              <w:ind w:left="44"/>
              <w:rPr>
                <w:rFonts w:ascii="Times New Roman" w:eastAsiaTheme="minorEastAsia" w:hAnsi="Times New Roman" w:cs="Times New Roman"/>
                <w:sz w:val="20"/>
                <w:szCs w:val="20"/>
                <w:lang w:val="mn-MN"/>
              </w:rPr>
            </w:pPr>
          </w:p>
          <w:p w14:paraId="319A92C8" w14:textId="77777777" w:rsidR="009F6A8A" w:rsidRDefault="009F6A8A" w:rsidP="00BF4EC8">
            <w:pPr>
              <w:widowControl w:val="0"/>
              <w:autoSpaceDE w:val="0"/>
              <w:autoSpaceDN w:val="0"/>
              <w:adjustRightInd w:val="0"/>
              <w:ind w:left="44"/>
              <w:rPr>
                <w:rFonts w:ascii="Times New Roman" w:eastAsiaTheme="minorEastAsia" w:hAnsi="Times New Roman" w:cs="Times New Roman"/>
                <w:sz w:val="20"/>
                <w:szCs w:val="20"/>
                <w:lang w:val="mn-MN"/>
              </w:rPr>
            </w:pPr>
          </w:p>
          <w:p w14:paraId="6D336AE5" w14:textId="0D77378B" w:rsidR="009F6A8A" w:rsidRPr="000A5303" w:rsidRDefault="009F6A8A" w:rsidP="000A5303">
            <w:pPr>
              <w:widowControl w:val="0"/>
              <w:autoSpaceDE w:val="0"/>
              <w:autoSpaceDN w:val="0"/>
              <w:adjustRightInd w:val="0"/>
              <w:ind w:left="44"/>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70B27A15" w14:textId="2CC834FA" w:rsidR="009F6A8A" w:rsidRPr="00F52FF1" w:rsidRDefault="009F6A8A" w:rsidP="00BF4EC8">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015C7A16" w14:textId="77777777" w:rsidR="009F6A8A" w:rsidRPr="00F52FF1" w:rsidRDefault="009F6A8A" w:rsidP="00BF4EC8">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1C5B49F2" w14:textId="53C44015" w:rsidTr="009F6A8A">
        <w:tc>
          <w:tcPr>
            <w:tcW w:w="3674" w:type="dxa"/>
          </w:tcPr>
          <w:p w14:paraId="3320983B" w14:textId="77CB8339" w:rsidR="009F6A8A" w:rsidRPr="00F52FF1" w:rsidRDefault="009F6A8A" w:rsidP="00BF4EC8">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3 </w:t>
            </w:r>
            <w:r w:rsidRPr="00F52FF1">
              <w:rPr>
                <w:rFonts w:ascii="Times New Roman" w:eastAsia="Times New Roman" w:hAnsi="Times New Roman" w:cs="Times New Roman"/>
                <w:sz w:val="20"/>
                <w:szCs w:val="20"/>
              </w:rPr>
              <w:t>Краны доорх аюултай бүс нь краны фермийн проекцийн хавтгайд 0,3Н (Н - краны өндөр), гэхдээ 2 м–ээс багагүй зайд орших хашилт хийсэн байх ба “Болгоомжил, өндрийн ажил” гэсэн плакат өлгөсөн байх ёстой.</w:t>
            </w:r>
          </w:p>
          <w:p w14:paraId="4A021AF4" w14:textId="45B1067F" w:rsidR="009F6A8A" w:rsidRPr="00F52FF1" w:rsidRDefault="009F6A8A" w:rsidP="00BF4EC8">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023CF8C7" w14:textId="72CB007C" w:rsidR="009F6A8A" w:rsidRPr="006A6B6C" w:rsidRDefault="009F6A8A" w:rsidP="00A4745C">
            <w:pPr>
              <w:shd w:val="clear" w:color="auto" w:fill="FFFFFF"/>
              <w:ind w:left="44"/>
              <w:textAlignment w:val="top"/>
              <w:rPr>
                <w:rFonts w:ascii="Times New Roman" w:eastAsia="Times New Roman" w:hAnsi="Times New Roman" w:cs="Times New Roman"/>
                <w:color w:val="00B050"/>
                <w:sz w:val="20"/>
                <w:szCs w:val="20"/>
                <w:lang w:val="mn-MN"/>
              </w:rPr>
            </w:pPr>
            <w:r w:rsidRPr="006A6B6C">
              <w:rPr>
                <w:rFonts w:ascii="Times New Roman" w:eastAsia="Times New Roman" w:hAnsi="Times New Roman" w:cs="Times New Roman"/>
                <w:color w:val="00B050"/>
                <w:sz w:val="20"/>
                <w:szCs w:val="20"/>
                <w:lang w:val="mn-MN"/>
              </w:rPr>
              <w:t>3.7.3 Гүүрэн к</w:t>
            </w:r>
            <w:r w:rsidRPr="006A6B6C">
              <w:rPr>
                <w:rFonts w:ascii="Times New Roman" w:eastAsia="Times New Roman" w:hAnsi="Times New Roman" w:cs="Times New Roman"/>
                <w:color w:val="00B050"/>
                <w:sz w:val="20"/>
                <w:szCs w:val="20"/>
              </w:rPr>
              <w:t>раны доорх краны фермийн проекцийн хавтгай</w:t>
            </w:r>
            <w:r w:rsidRPr="006A6B6C">
              <w:rPr>
                <w:rFonts w:ascii="Times New Roman" w:eastAsia="Times New Roman" w:hAnsi="Times New Roman" w:cs="Times New Roman"/>
                <w:color w:val="00B050"/>
                <w:sz w:val="20"/>
                <w:szCs w:val="20"/>
                <w:lang w:val="mn-MN"/>
              </w:rPr>
              <w:t xml:space="preserve"> дахь </w:t>
            </w:r>
            <w:r w:rsidRPr="006A6B6C">
              <w:rPr>
                <w:rFonts w:ascii="Times New Roman" w:eastAsia="Times New Roman" w:hAnsi="Times New Roman" w:cs="Times New Roman"/>
                <w:color w:val="00B050"/>
                <w:sz w:val="20"/>
                <w:szCs w:val="20"/>
              </w:rPr>
              <w:t xml:space="preserve"> аюултай бүс</w:t>
            </w:r>
            <w:r w:rsidRPr="006A6B6C">
              <w:rPr>
                <w:rFonts w:ascii="Times New Roman" w:eastAsia="Times New Roman" w:hAnsi="Times New Roman" w:cs="Times New Roman"/>
                <w:color w:val="00B050"/>
                <w:sz w:val="20"/>
                <w:szCs w:val="20"/>
                <w:lang w:val="mn-MN"/>
              </w:rPr>
              <w:t xml:space="preserve">ийн өргөн нь </w:t>
            </w:r>
            <w:r w:rsidRPr="006A6B6C">
              <w:rPr>
                <w:rFonts w:ascii="Times New Roman" w:eastAsia="Times New Roman" w:hAnsi="Times New Roman" w:cs="Times New Roman"/>
                <w:color w:val="00B050"/>
                <w:sz w:val="20"/>
                <w:szCs w:val="20"/>
              </w:rPr>
              <w:t xml:space="preserve"> 0,3Н (Н - краны өндөр)</w:t>
            </w:r>
            <w:r w:rsidRPr="006A6B6C">
              <w:rPr>
                <w:rFonts w:ascii="Times New Roman" w:eastAsia="Times New Roman" w:hAnsi="Times New Roman" w:cs="Times New Roman"/>
                <w:color w:val="00B050"/>
                <w:sz w:val="20"/>
                <w:szCs w:val="20"/>
                <w:lang w:val="mn-MN"/>
              </w:rPr>
              <w:t xml:space="preserve"> байх ба</w:t>
            </w:r>
            <w:r w:rsidRPr="006A6B6C">
              <w:rPr>
                <w:rFonts w:ascii="Times New Roman" w:eastAsia="Times New Roman" w:hAnsi="Times New Roman" w:cs="Times New Roman"/>
                <w:color w:val="00B050"/>
                <w:sz w:val="20"/>
                <w:szCs w:val="20"/>
              </w:rPr>
              <w:t xml:space="preserve">, гэхдээ 2 м–ээс багагүй </w:t>
            </w:r>
            <w:r w:rsidRPr="006A6B6C">
              <w:rPr>
                <w:rFonts w:ascii="Times New Roman" w:eastAsia="Times New Roman" w:hAnsi="Times New Roman" w:cs="Times New Roman"/>
                <w:color w:val="00B050"/>
                <w:sz w:val="20"/>
                <w:szCs w:val="20"/>
                <w:lang w:val="mn-MN"/>
              </w:rPr>
              <w:t>байх ба</w:t>
            </w:r>
            <w:r w:rsidRPr="006A6B6C">
              <w:rPr>
                <w:rFonts w:ascii="Times New Roman" w:eastAsia="Times New Roman" w:hAnsi="Times New Roman" w:cs="Times New Roman"/>
                <w:color w:val="00B050"/>
                <w:sz w:val="20"/>
                <w:szCs w:val="20"/>
              </w:rPr>
              <w:t xml:space="preserve"> хашилт хийсэн бай</w:t>
            </w:r>
            <w:r w:rsidRPr="006A6B6C">
              <w:rPr>
                <w:rFonts w:ascii="Times New Roman" w:eastAsia="Times New Roman" w:hAnsi="Times New Roman" w:cs="Times New Roman"/>
                <w:color w:val="00B050"/>
                <w:sz w:val="20"/>
                <w:szCs w:val="20"/>
                <w:lang w:val="mn-MN"/>
              </w:rPr>
              <w:t>на.</w:t>
            </w:r>
            <w:r w:rsidRPr="006A6B6C">
              <w:rPr>
                <w:rFonts w:ascii="Times New Roman" w:eastAsia="Times New Roman" w:hAnsi="Times New Roman" w:cs="Times New Roman"/>
                <w:color w:val="00B050"/>
                <w:sz w:val="20"/>
                <w:szCs w:val="20"/>
              </w:rPr>
              <w:t xml:space="preserve"> “Болгоомжил, өндрийн ажил” гэсэн плакат өлгөсөн байх ёстой.</w:t>
            </w:r>
          </w:p>
          <w:p w14:paraId="5EDB410C" w14:textId="77777777" w:rsidR="009F6A8A" w:rsidRPr="00F52FF1" w:rsidRDefault="009F6A8A" w:rsidP="00BF4EC8">
            <w:pPr>
              <w:widowControl w:val="0"/>
              <w:autoSpaceDE w:val="0"/>
              <w:autoSpaceDN w:val="0"/>
              <w:adjustRightInd w:val="0"/>
              <w:ind w:left="44"/>
              <w:rPr>
                <w:rFonts w:ascii="Times New Roman" w:eastAsiaTheme="minorEastAsia" w:hAnsi="Times New Roman" w:cs="Times New Roman"/>
                <w:sz w:val="20"/>
                <w:szCs w:val="20"/>
              </w:rPr>
            </w:pPr>
          </w:p>
        </w:tc>
        <w:tc>
          <w:tcPr>
            <w:tcW w:w="3674" w:type="dxa"/>
          </w:tcPr>
          <w:p w14:paraId="1C7F6F56" w14:textId="70DE7E8B" w:rsidR="009F6A8A" w:rsidRPr="00F52FF1" w:rsidRDefault="009F6A8A" w:rsidP="00007082">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2ADB5846" w14:textId="77777777" w:rsidR="009F6A8A" w:rsidRPr="00F52FF1" w:rsidRDefault="009F6A8A" w:rsidP="00007082">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6D6CE654" w14:textId="3BD630EC" w:rsidTr="009F6A8A">
        <w:tc>
          <w:tcPr>
            <w:tcW w:w="3674" w:type="dxa"/>
          </w:tcPr>
          <w:p w14:paraId="30C8DD36" w14:textId="5DA2687D" w:rsidR="009F6A8A" w:rsidRPr="00F52FF1" w:rsidRDefault="009F6A8A" w:rsidP="006A6B6C">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4 </w:t>
            </w:r>
            <w:r w:rsidRPr="00F52FF1">
              <w:rPr>
                <w:rFonts w:ascii="Times New Roman" w:eastAsia="Times New Roman" w:hAnsi="Times New Roman" w:cs="Times New Roman"/>
                <w:sz w:val="20"/>
                <w:szCs w:val="20"/>
              </w:rPr>
              <w:t>Краны шатаар юм өргөж буух, суухыг хориглоно. Өргөх механизм ба блокын угсралтын бэхэлгээг үйлдвэрлэлийн ажлын төсөлд заасан газарт хийхийг зөвшөөрнө. Ширхэгийн ачааг контейнерт хийж өргөнө.</w:t>
            </w:r>
          </w:p>
          <w:p w14:paraId="205295EC" w14:textId="76D9CEB8" w:rsidR="009F6A8A" w:rsidRPr="00F52FF1" w:rsidRDefault="009F6A8A" w:rsidP="006A6B6C">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0A267B60" w14:textId="11DAEF59" w:rsidR="009F6A8A" w:rsidRPr="006A6B6C" w:rsidRDefault="009F6A8A" w:rsidP="006A6B6C">
            <w:pPr>
              <w:shd w:val="clear" w:color="auto" w:fill="FFFFFF"/>
              <w:ind w:left="44"/>
              <w:textAlignment w:val="top"/>
              <w:rPr>
                <w:rFonts w:ascii="Times New Roman" w:eastAsia="Times New Roman" w:hAnsi="Times New Roman" w:cs="Times New Roman"/>
                <w:color w:val="00B050"/>
                <w:sz w:val="20"/>
                <w:szCs w:val="20"/>
                <w:lang w:val="mn-MN"/>
              </w:rPr>
            </w:pPr>
            <w:r w:rsidRPr="006A6B6C">
              <w:rPr>
                <w:rFonts w:ascii="Times New Roman" w:eastAsia="Times New Roman" w:hAnsi="Times New Roman" w:cs="Times New Roman"/>
                <w:color w:val="00B050"/>
                <w:sz w:val="20"/>
                <w:szCs w:val="20"/>
                <w:lang w:val="mn-MN"/>
              </w:rPr>
              <w:t xml:space="preserve">3.7.4 </w:t>
            </w:r>
            <w:r w:rsidRPr="006A6B6C">
              <w:rPr>
                <w:rFonts w:ascii="Times New Roman" w:eastAsia="Times New Roman" w:hAnsi="Times New Roman" w:cs="Times New Roman"/>
                <w:color w:val="00B050"/>
                <w:sz w:val="20"/>
                <w:szCs w:val="20"/>
              </w:rPr>
              <w:t xml:space="preserve">Краны шатаар юм өргөж буух, суухыг хориглоно. Өргөх механизм ба блокын угсралтын бэхэлгээг </w:t>
            </w:r>
            <w:r>
              <w:rPr>
                <w:rFonts w:ascii="Times New Roman" w:eastAsia="Times New Roman" w:hAnsi="Times New Roman" w:cs="Times New Roman"/>
                <w:color w:val="00B050"/>
                <w:sz w:val="20"/>
                <w:szCs w:val="20"/>
                <w:lang w:val="mn-MN"/>
              </w:rPr>
              <w:t>угсралтын</w:t>
            </w:r>
            <w:r w:rsidRPr="006A6B6C">
              <w:rPr>
                <w:rFonts w:ascii="Times New Roman" w:eastAsia="Times New Roman" w:hAnsi="Times New Roman" w:cs="Times New Roman"/>
                <w:color w:val="00B050"/>
                <w:sz w:val="20"/>
                <w:szCs w:val="20"/>
              </w:rPr>
              <w:t xml:space="preserve"> ажлын төсөлд заасан газарт хийхийг зөвшөөрнө. Ширхэгийн ачааг контейнерт хийж өргөнө.</w:t>
            </w:r>
          </w:p>
          <w:p w14:paraId="25168EB1" w14:textId="77777777" w:rsidR="009F6A8A" w:rsidRPr="00F52FF1" w:rsidRDefault="009F6A8A" w:rsidP="006A6B6C">
            <w:pPr>
              <w:widowControl w:val="0"/>
              <w:autoSpaceDE w:val="0"/>
              <w:autoSpaceDN w:val="0"/>
              <w:adjustRightInd w:val="0"/>
              <w:ind w:left="44"/>
              <w:rPr>
                <w:rFonts w:ascii="Times New Roman" w:eastAsiaTheme="minorEastAsia" w:hAnsi="Times New Roman" w:cs="Times New Roman"/>
                <w:sz w:val="20"/>
                <w:szCs w:val="20"/>
              </w:rPr>
            </w:pPr>
          </w:p>
        </w:tc>
        <w:tc>
          <w:tcPr>
            <w:tcW w:w="3674" w:type="dxa"/>
          </w:tcPr>
          <w:p w14:paraId="618E6DED" w14:textId="77777777" w:rsidR="009F6A8A" w:rsidRDefault="009F6A8A" w:rsidP="006A6B6C">
            <w:pPr>
              <w:shd w:val="clear" w:color="auto" w:fill="FFFFFF"/>
              <w:ind w:left="44"/>
              <w:textAlignment w:val="top"/>
              <w:rPr>
                <w:rFonts w:ascii="Times New Roman" w:eastAsia="Times New Roman" w:hAnsi="Times New Roman" w:cs="Times New Roman"/>
                <w:color w:val="00B050"/>
                <w:sz w:val="20"/>
                <w:szCs w:val="20"/>
                <w:lang w:val="mn-MN"/>
              </w:rPr>
            </w:pPr>
          </w:p>
          <w:p w14:paraId="3FD3D935" w14:textId="77777777" w:rsidR="009F6A8A" w:rsidRDefault="009F6A8A" w:rsidP="006A6B6C">
            <w:pPr>
              <w:shd w:val="clear" w:color="auto" w:fill="FFFFFF"/>
              <w:ind w:left="44"/>
              <w:textAlignment w:val="top"/>
              <w:rPr>
                <w:rFonts w:ascii="Times New Roman" w:eastAsia="Times New Roman" w:hAnsi="Times New Roman" w:cs="Times New Roman"/>
                <w:color w:val="00B050"/>
                <w:sz w:val="20"/>
                <w:szCs w:val="20"/>
                <w:lang w:val="mn-MN"/>
              </w:rPr>
            </w:pPr>
          </w:p>
          <w:p w14:paraId="04F2B271" w14:textId="0CBA132B" w:rsidR="009F6A8A" w:rsidRPr="00F52FF1" w:rsidRDefault="009F6A8A" w:rsidP="006A6B6C">
            <w:pPr>
              <w:shd w:val="clear" w:color="auto" w:fill="FFFFFF"/>
              <w:ind w:left="44"/>
              <w:textAlignment w:val="top"/>
              <w:rPr>
                <w:rFonts w:ascii="Times New Roman" w:eastAsia="Times New Roman" w:hAnsi="Times New Roman" w:cs="Times New Roman"/>
                <w:sz w:val="20"/>
                <w:szCs w:val="20"/>
                <w:lang w:val="mn-MN"/>
              </w:rPr>
            </w:pPr>
            <w:r w:rsidRPr="006A6B6C">
              <w:rPr>
                <w:rFonts w:ascii="Times New Roman" w:eastAsia="Times New Roman" w:hAnsi="Times New Roman" w:cs="Times New Roman"/>
                <w:strike/>
                <w:sz w:val="20"/>
                <w:szCs w:val="20"/>
              </w:rPr>
              <w:t>үйлдвэрлэлийн</w:t>
            </w:r>
            <w:r w:rsidRPr="006A6B6C">
              <w:rPr>
                <w:rFonts w:ascii="Times New Roman" w:eastAsia="Times New Roman" w:hAnsi="Times New Roman" w:cs="Times New Roman"/>
                <w:strike/>
                <w:color w:val="00B050"/>
                <w:sz w:val="20"/>
                <w:szCs w:val="20"/>
                <w:lang w:val="mn-MN"/>
              </w:rPr>
              <w:t xml:space="preserve"> </w:t>
            </w:r>
            <w:r>
              <w:rPr>
                <w:rFonts w:ascii="Times New Roman" w:eastAsia="Times New Roman" w:hAnsi="Times New Roman" w:cs="Times New Roman"/>
                <w:color w:val="00B050"/>
                <w:sz w:val="20"/>
                <w:szCs w:val="20"/>
                <w:lang w:val="mn-MN"/>
              </w:rPr>
              <w:t>угсралтын</w:t>
            </w:r>
            <w:r w:rsidRPr="00F52FF1">
              <w:rPr>
                <w:rFonts w:ascii="Times New Roman" w:eastAsia="Times New Roman" w:hAnsi="Times New Roman" w:cs="Times New Roman"/>
                <w:sz w:val="20"/>
                <w:szCs w:val="20"/>
                <w:lang w:val="mn-MN"/>
              </w:rPr>
              <w:t xml:space="preserve"> </w:t>
            </w:r>
          </w:p>
        </w:tc>
        <w:tc>
          <w:tcPr>
            <w:tcW w:w="3674" w:type="dxa"/>
          </w:tcPr>
          <w:p w14:paraId="231FB01E" w14:textId="77777777" w:rsidR="009F6A8A" w:rsidRDefault="009F6A8A" w:rsidP="006A6B6C">
            <w:pPr>
              <w:shd w:val="clear" w:color="auto" w:fill="FFFFFF"/>
              <w:ind w:left="44"/>
              <w:textAlignment w:val="top"/>
              <w:rPr>
                <w:rFonts w:ascii="Times New Roman" w:eastAsia="Times New Roman" w:hAnsi="Times New Roman" w:cs="Times New Roman"/>
                <w:color w:val="00B050"/>
                <w:sz w:val="20"/>
                <w:szCs w:val="20"/>
                <w:lang w:val="mn-MN"/>
              </w:rPr>
            </w:pPr>
          </w:p>
        </w:tc>
      </w:tr>
      <w:tr w:rsidR="009F6A8A" w:rsidRPr="00F52FF1" w14:paraId="08B1A87D" w14:textId="11B43556" w:rsidTr="009F6A8A">
        <w:tc>
          <w:tcPr>
            <w:tcW w:w="3674" w:type="dxa"/>
          </w:tcPr>
          <w:p w14:paraId="7F18F8FB" w14:textId="77777777" w:rsidR="009F6A8A" w:rsidRDefault="009F6A8A" w:rsidP="006A6B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5 </w:t>
            </w:r>
            <w:r w:rsidRPr="00F52FF1">
              <w:rPr>
                <w:rFonts w:ascii="Times New Roman" w:eastAsia="Times New Roman" w:hAnsi="Times New Roman" w:cs="Times New Roman"/>
                <w:sz w:val="20"/>
                <w:szCs w:val="20"/>
              </w:rPr>
              <w:t>Кранаар өргөсөн ачааг краны гүүрэн дээр тусгайлан бэлтгэсэн 15 см-ийн өндөр хашлага буюу хайсаар тоноглосон газарт түр байрлуулахыг зөвшөөрнө.</w:t>
            </w:r>
          </w:p>
          <w:p w14:paraId="24DB3BBB" w14:textId="36B955AF" w:rsidR="009F6A8A" w:rsidRPr="00F52FF1" w:rsidRDefault="009F6A8A" w:rsidP="006A6B6C">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rPr>
              <w:t xml:space="preserve"> Зөвхөн завсаргүй дэвсгэр дээр чөлөөтэй зам гаргасан үед краны доод талын дам нуруу ба ханануудын хооронд ачаа байрлуулахыг зөвшөөрнө.</w:t>
            </w:r>
          </w:p>
          <w:p w14:paraId="7162EF63" w14:textId="1CDC7363" w:rsidR="009F6A8A" w:rsidRPr="00F52FF1" w:rsidRDefault="009F6A8A" w:rsidP="006A6B6C">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22E71A82" w14:textId="77777777" w:rsidR="009F6A8A" w:rsidRPr="00CF6665" w:rsidRDefault="009F6A8A" w:rsidP="00CF6665">
            <w:pPr>
              <w:shd w:val="clear" w:color="auto" w:fill="FFFFFF"/>
              <w:ind w:left="44"/>
              <w:textAlignment w:val="top"/>
              <w:rPr>
                <w:rFonts w:ascii="Times New Roman" w:eastAsia="Times New Roman" w:hAnsi="Times New Roman" w:cs="Times New Roman"/>
                <w:color w:val="00B050"/>
                <w:sz w:val="20"/>
                <w:szCs w:val="20"/>
              </w:rPr>
            </w:pPr>
            <w:r w:rsidRPr="00CF6665">
              <w:rPr>
                <w:rFonts w:ascii="Times New Roman" w:eastAsia="Times New Roman" w:hAnsi="Times New Roman" w:cs="Times New Roman"/>
                <w:color w:val="00B050"/>
                <w:sz w:val="20"/>
                <w:szCs w:val="20"/>
                <w:lang w:val="mn-MN"/>
              </w:rPr>
              <w:t xml:space="preserve">3.7.5 </w:t>
            </w:r>
            <w:r w:rsidRPr="00CF6665">
              <w:rPr>
                <w:rFonts w:ascii="Times New Roman" w:eastAsia="Times New Roman" w:hAnsi="Times New Roman" w:cs="Times New Roman"/>
                <w:color w:val="00B050"/>
                <w:sz w:val="20"/>
                <w:szCs w:val="20"/>
              </w:rPr>
              <w:t>Кранаар өргөсөн ачааг краны гүүрэн дээр тусгайлан бэлтгэсэн 15 см-ийн өндөр хашлага буюу хайсаар тоноглосон газарт түр байрлуулахыг зөвшөөрнө.</w:t>
            </w:r>
          </w:p>
          <w:p w14:paraId="16F0BE87" w14:textId="5DA3BF91" w:rsidR="009F6A8A" w:rsidRPr="00CF6665" w:rsidRDefault="009F6A8A" w:rsidP="00CF6665">
            <w:pPr>
              <w:shd w:val="clear" w:color="auto" w:fill="FFFFFF"/>
              <w:ind w:left="44"/>
              <w:textAlignment w:val="top"/>
              <w:rPr>
                <w:rFonts w:ascii="Times New Roman" w:eastAsia="Times New Roman" w:hAnsi="Times New Roman" w:cs="Times New Roman"/>
                <w:color w:val="00B050"/>
                <w:sz w:val="20"/>
                <w:szCs w:val="20"/>
                <w:lang w:val="mn-MN"/>
              </w:rPr>
            </w:pPr>
            <w:r w:rsidRPr="00CF6665">
              <w:rPr>
                <w:rFonts w:ascii="Times New Roman" w:eastAsia="Times New Roman" w:hAnsi="Times New Roman" w:cs="Times New Roman"/>
                <w:color w:val="00B050"/>
                <w:sz w:val="20"/>
                <w:szCs w:val="20"/>
              </w:rPr>
              <w:t xml:space="preserve"> Зөвхөн </w:t>
            </w:r>
            <w:r w:rsidRPr="00CF6665">
              <w:rPr>
                <w:rFonts w:ascii="Times New Roman" w:eastAsia="Times New Roman" w:hAnsi="Times New Roman" w:cs="Times New Roman"/>
                <w:color w:val="00B050"/>
                <w:sz w:val="20"/>
                <w:szCs w:val="20"/>
                <w:lang w:val="mn-MN"/>
              </w:rPr>
              <w:t xml:space="preserve">битүү </w:t>
            </w:r>
            <w:r w:rsidRPr="00CF6665">
              <w:rPr>
                <w:rFonts w:ascii="Times New Roman" w:eastAsia="Times New Roman" w:hAnsi="Times New Roman" w:cs="Times New Roman"/>
                <w:color w:val="00B050"/>
                <w:sz w:val="20"/>
                <w:szCs w:val="20"/>
              </w:rPr>
              <w:t>дэвсгэр дээр чөлөөтэй зам гаргасан үед краны доод талын дам нуруу ба ханануудын хооронд ачаа байрлуулахыг зөвшөөрнө.</w:t>
            </w:r>
          </w:p>
          <w:p w14:paraId="77796F59" w14:textId="298D58E1" w:rsidR="009F6A8A" w:rsidRPr="00CF6665" w:rsidRDefault="009F6A8A" w:rsidP="00CF6665">
            <w:pPr>
              <w:shd w:val="clear" w:color="auto" w:fill="FFFFFF"/>
              <w:textAlignment w:val="top"/>
              <w:rPr>
                <w:rFonts w:ascii="Times New Roman" w:eastAsiaTheme="minorEastAsia" w:hAnsi="Times New Roman" w:cs="Times New Roman"/>
                <w:sz w:val="20"/>
                <w:szCs w:val="20"/>
                <w:lang w:val="mn-MN"/>
              </w:rPr>
            </w:pPr>
          </w:p>
        </w:tc>
        <w:tc>
          <w:tcPr>
            <w:tcW w:w="3674" w:type="dxa"/>
          </w:tcPr>
          <w:p w14:paraId="3694711C" w14:textId="77777777" w:rsidR="009F6A8A" w:rsidRDefault="009F6A8A" w:rsidP="006A6B6C">
            <w:pPr>
              <w:shd w:val="clear" w:color="auto" w:fill="FFFFFF"/>
              <w:ind w:left="44"/>
              <w:textAlignment w:val="top"/>
              <w:rPr>
                <w:rFonts w:ascii="Times New Roman" w:eastAsia="Times New Roman" w:hAnsi="Times New Roman" w:cs="Times New Roman"/>
                <w:sz w:val="20"/>
                <w:szCs w:val="20"/>
                <w:lang w:val="mn-MN"/>
              </w:rPr>
            </w:pPr>
          </w:p>
          <w:p w14:paraId="387EFF95" w14:textId="77777777" w:rsidR="009F6A8A" w:rsidRDefault="009F6A8A" w:rsidP="006A6B6C">
            <w:pPr>
              <w:shd w:val="clear" w:color="auto" w:fill="FFFFFF"/>
              <w:ind w:left="44"/>
              <w:textAlignment w:val="top"/>
              <w:rPr>
                <w:rFonts w:ascii="Times New Roman" w:eastAsia="Times New Roman" w:hAnsi="Times New Roman" w:cs="Times New Roman"/>
                <w:sz w:val="20"/>
                <w:szCs w:val="20"/>
                <w:lang w:val="mn-MN"/>
              </w:rPr>
            </w:pPr>
          </w:p>
          <w:p w14:paraId="0D9DD769" w14:textId="77777777" w:rsidR="009F6A8A" w:rsidRDefault="009F6A8A" w:rsidP="006A6B6C">
            <w:pPr>
              <w:shd w:val="clear" w:color="auto" w:fill="FFFFFF"/>
              <w:ind w:left="44"/>
              <w:textAlignment w:val="top"/>
              <w:rPr>
                <w:rFonts w:ascii="Times New Roman" w:eastAsia="Times New Roman" w:hAnsi="Times New Roman" w:cs="Times New Roman"/>
                <w:sz w:val="20"/>
                <w:szCs w:val="20"/>
                <w:lang w:val="mn-MN"/>
              </w:rPr>
            </w:pPr>
          </w:p>
          <w:p w14:paraId="4CA1DE32" w14:textId="77777777" w:rsidR="009F6A8A" w:rsidRDefault="009F6A8A" w:rsidP="006A6B6C">
            <w:pPr>
              <w:shd w:val="clear" w:color="auto" w:fill="FFFFFF"/>
              <w:ind w:left="44"/>
              <w:textAlignment w:val="top"/>
              <w:rPr>
                <w:rFonts w:ascii="Times New Roman" w:eastAsia="Times New Roman" w:hAnsi="Times New Roman" w:cs="Times New Roman"/>
                <w:sz w:val="20"/>
                <w:szCs w:val="20"/>
                <w:lang w:val="mn-MN"/>
              </w:rPr>
            </w:pPr>
          </w:p>
          <w:p w14:paraId="53D1367E" w14:textId="77777777" w:rsidR="009F6A8A" w:rsidRDefault="009F6A8A" w:rsidP="006A6B6C">
            <w:pPr>
              <w:shd w:val="clear" w:color="auto" w:fill="FFFFFF"/>
              <w:ind w:left="44"/>
              <w:textAlignment w:val="top"/>
              <w:rPr>
                <w:rFonts w:ascii="Times New Roman" w:eastAsia="Times New Roman" w:hAnsi="Times New Roman" w:cs="Times New Roman"/>
                <w:sz w:val="20"/>
                <w:szCs w:val="20"/>
                <w:lang w:val="mn-MN"/>
              </w:rPr>
            </w:pPr>
          </w:p>
          <w:p w14:paraId="3CBC291C" w14:textId="77777777" w:rsidR="009F6A8A" w:rsidRDefault="009F6A8A" w:rsidP="006A6B6C">
            <w:pPr>
              <w:shd w:val="clear" w:color="auto" w:fill="FFFFFF"/>
              <w:ind w:left="44"/>
              <w:textAlignment w:val="top"/>
              <w:rPr>
                <w:rFonts w:ascii="Times New Roman" w:eastAsia="Times New Roman" w:hAnsi="Times New Roman" w:cs="Times New Roman"/>
                <w:sz w:val="20"/>
                <w:szCs w:val="20"/>
                <w:lang w:val="mn-MN"/>
              </w:rPr>
            </w:pPr>
          </w:p>
          <w:p w14:paraId="3B35EE34" w14:textId="6B942DDF" w:rsidR="009F6A8A" w:rsidRPr="00F52FF1" w:rsidRDefault="009F6A8A" w:rsidP="006A6B6C">
            <w:pPr>
              <w:shd w:val="clear" w:color="auto" w:fill="FFFFFF"/>
              <w:ind w:left="44"/>
              <w:textAlignment w:val="top"/>
              <w:rPr>
                <w:rFonts w:ascii="Times New Roman" w:eastAsia="Times New Roman" w:hAnsi="Times New Roman" w:cs="Times New Roman"/>
                <w:sz w:val="20"/>
                <w:szCs w:val="20"/>
                <w:lang w:val="mn-MN"/>
              </w:rPr>
            </w:pPr>
            <w:r w:rsidRPr="00CF6665">
              <w:rPr>
                <w:rFonts w:ascii="Times New Roman" w:eastAsia="Times New Roman" w:hAnsi="Times New Roman" w:cs="Times New Roman"/>
                <w:strike/>
                <w:sz w:val="20"/>
                <w:szCs w:val="20"/>
              </w:rPr>
              <w:t>завсаргүй</w:t>
            </w:r>
            <w:r>
              <w:rPr>
                <w:rFonts w:ascii="Times New Roman" w:eastAsia="Times New Roman" w:hAnsi="Times New Roman" w:cs="Times New Roman"/>
                <w:sz w:val="20"/>
                <w:szCs w:val="20"/>
                <w:lang w:val="mn-MN"/>
              </w:rPr>
              <w:t xml:space="preserve"> </w:t>
            </w:r>
            <w:r w:rsidRPr="00CF6665">
              <w:rPr>
                <w:rFonts w:ascii="Times New Roman" w:eastAsia="Times New Roman" w:hAnsi="Times New Roman" w:cs="Times New Roman"/>
                <w:color w:val="00B050"/>
                <w:sz w:val="20"/>
                <w:szCs w:val="20"/>
                <w:lang w:val="mn-MN"/>
              </w:rPr>
              <w:t>битүү</w:t>
            </w:r>
          </w:p>
        </w:tc>
        <w:tc>
          <w:tcPr>
            <w:tcW w:w="3674" w:type="dxa"/>
          </w:tcPr>
          <w:p w14:paraId="496ECDD4" w14:textId="77777777" w:rsidR="009F6A8A" w:rsidRDefault="009F6A8A" w:rsidP="006A6B6C">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77809362" w14:textId="3ADB1096" w:rsidTr="009F6A8A">
        <w:tc>
          <w:tcPr>
            <w:tcW w:w="3674" w:type="dxa"/>
          </w:tcPr>
          <w:p w14:paraId="79397BB9" w14:textId="5DDA94F4" w:rsidR="009F6A8A" w:rsidRPr="00F52FF1" w:rsidRDefault="009F6A8A" w:rsidP="00CF6665">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6 </w:t>
            </w:r>
            <w:r w:rsidRPr="00F52FF1">
              <w:rPr>
                <w:rFonts w:ascii="Times New Roman" w:eastAsia="Times New Roman" w:hAnsi="Times New Roman" w:cs="Times New Roman"/>
                <w:sz w:val="20"/>
                <w:szCs w:val="20"/>
              </w:rPr>
              <w:t>Мастер өдөр бүр ажил эхлэхээс өмнө кран дээр суурилуулан ашиглаж буй хэрэгсэл, шат, дамжуур, дэвсгэрийн найдвартай байдлыг өөрийн биеэр шалгах үүрэгтэй.</w:t>
            </w:r>
          </w:p>
          <w:p w14:paraId="75DCE3D7" w14:textId="054F03CA" w:rsidR="009F6A8A" w:rsidRPr="00F52FF1" w:rsidRDefault="009F6A8A" w:rsidP="00CF6665">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6C69DC86" w14:textId="77777777" w:rsidR="009F6A8A" w:rsidRDefault="009F6A8A" w:rsidP="00CF6665">
            <w:pPr>
              <w:widowControl w:val="0"/>
              <w:autoSpaceDE w:val="0"/>
              <w:autoSpaceDN w:val="0"/>
              <w:adjustRightInd w:val="0"/>
              <w:ind w:left="44"/>
              <w:rPr>
                <w:rFonts w:ascii="Times New Roman" w:eastAsiaTheme="minorEastAsia" w:hAnsi="Times New Roman" w:cs="Times New Roman"/>
                <w:sz w:val="20"/>
                <w:szCs w:val="20"/>
                <w:lang w:val="mn-MN"/>
              </w:rPr>
            </w:pPr>
          </w:p>
          <w:p w14:paraId="46001A87" w14:textId="77777777" w:rsidR="009F6A8A" w:rsidRDefault="009F6A8A" w:rsidP="00CF6665">
            <w:pPr>
              <w:widowControl w:val="0"/>
              <w:autoSpaceDE w:val="0"/>
              <w:autoSpaceDN w:val="0"/>
              <w:adjustRightInd w:val="0"/>
              <w:ind w:left="44"/>
              <w:rPr>
                <w:rFonts w:ascii="Times New Roman" w:eastAsiaTheme="minorEastAsia" w:hAnsi="Times New Roman" w:cs="Times New Roman"/>
                <w:sz w:val="20"/>
                <w:szCs w:val="20"/>
                <w:lang w:val="mn-MN"/>
              </w:rPr>
            </w:pPr>
          </w:p>
          <w:p w14:paraId="28B65FA9" w14:textId="6E84A5A3" w:rsidR="009F6A8A" w:rsidRPr="00B12DF1" w:rsidRDefault="009F6A8A" w:rsidP="00B12DF1">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1E04BAC" w14:textId="748ED756" w:rsidR="009F6A8A" w:rsidRPr="00F52FF1" w:rsidRDefault="009F6A8A" w:rsidP="00CF6665">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01182AC7" w14:textId="77777777" w:rsidR="009F6A8A" w:rsidRPr="00F52FF1" w:rsidRDefault="009F6A8A" w:rsidP="00CF6665">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2734DDC7" w14:textId="172DD76E" w:rsidTr="009F6A8A">
        <w:tc>
          <w:tcPr>
            <w:tcW w:w="3674" w:type="dxa"/>
          </w:tcPr>
          <w:p w14:paraId="2D4C589A" w14:textId="4BD16FD6" w:rsidR="009F6A8A" w:rsidRPr="00F52FF1" w:rsidRDefault="009F6A8A" w:rsidP="00CF6665">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7 </w:t>
            </w:r>
            <w:r w:rsidRPr="00F52FF1">
              <w:rPr>
                <w:rFonts w:ascii="Times New Roman" w:eastAsia="Times New Roman" w:hAnsi="Times New Roman" w:cs="Times New Roman"/>
                <w:sz w:val="20"/>
                <w:szCs w:val="20"/>
              </w:rPr>
              <w:t xml:space="preserve">Краны цахилгаан төхөөрөмжийн угсралтын ажлыг механик угсралтын байгууллагаас хавсарч хийх ажлын </w:t>
            </w:r>
            <w:r w:rsidRPr="00F52FF1">
              <w:rPr>
                <w:rFonts w:ascii="Times New Roman" w:eastAsia="Times New Roman" w:hAnsi="Times New Roman" w:cs="Times New Roman"/>
                <w:sz w:val="20"/>
                <w:szCs w:val="20"/>
              </w:rPr>
              <w:lastRenderedPageBreak/>
              <w:t>зөвшөөрөл авч, ажилд оруулах-наряд олгосны дараа гүйцэтгэнэ.</w:t>
            </w:r>
          </w:p>
          <w:p w14:paraId="7CD9F826" w14:textId="435110E8" w:rsidR="009F6A8A" w:rsidRPr="00F52FF1" w:rsidRDefault="009F6A8A" w:rsidP="00CF6665">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3034BA99" w14:textId="77777777" w:rsidR="009F6A8A" w:rsidRDefault="009F6A8A" w:rsidP="00CF6665">
            <w:pPr>
              <w:widowControl w:val="0"/>
              <w:autoSpaceDE w:val="0"/>
              <w:autoSpaceDN w:val="0"/>
              <w:adjustRightInd w:val="0"/>
              <w:ind w:left="44"/>
              <w:rPr>
                <w:rFonts w:ascii="Times New Roman" w:eastAsiaTheme="minorEastAsia" w:hAnsi="Times New Roman" w:cs="Times New Roman"/>
                <w:sz w:val="20"/>
                <w:szCs w:val="20"/>
                <w:lang w:val="mn-MN"/>
              </w:rPr>
            </w:pPr>
          </w:p>
          <w:p w14:paraId="5383B439" w14:textId="77777777" w:rsidR="009F6A8A" w:rsidRDefault="009F6A8A" w:rsidP="00CF6665">
            <w:pPr>
              <w:widowControl w:val="0"/>
              <w:autoSpaceDE w:val="0"/>
              <w:autoSpaceDN w:val="0"/>
              <w:adjustRightInd w:val="0"/>
              <w:ind w:left="44"/>
              <w:rPr>
                <w:rFonts w:ascii="Times New Roman" w:eastAsiaTheme="minorEastAsia" w:hAnsi="Times New Roman" w:cs="Times New Roman"/>
                <w:sz w:val="20"/>
                <w:szCs w:val="20"/>
                <w:lang w:val="mn-MN"/>
              </w:rPr>
            </w:pPr>
          </w:p>
          <w:p w14:paraId="332ED883" w14:textId="71E75A64" w:rsidR="009F6A8A" w:rsidRPr="00F52FF1" w:rsidRDefault="009F6A8A" w:rsidP="00B12DF1">
            <w:pPr>
              <w:widowControl w:val="0"/>
              <w:autoSpaceDE w:val="0"/>
              <w:autoSpaceDN w:val="0"/>
              <w:adjustRightInd w:val="0"/>
              <w:ind w:left="44"/>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1D6BD603" w14:textId="26E7F77A" w:rsidR="009F6A8A" w:rsidRPr="00F52FF1" w:rsidRDefault="009F6A8A" w:rsidP="00CF6665">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54AE6736" w14:textId="77777777" w:rsidR="009F6A8A" w:rsidRPr="00F52FF1" w:rsidRDefault="009F6A8A" w:rsidP="00CF6665">
            <w:pPr>
              <w:shd w:val="clear" w:color="auto" w:fill="FFFFFF"/>
              <w:ind w:left="44"/>
              <w:textAlignment w:val="top"/>
              <w:rPr>
                <w:rFonts w:ascii="Times New Roman" w:eastAsia="Times New Roman" w:hAnsi="Times New Roman" w:cs="Times New Roman"/>
                <w:sz w:val="20"/>
                <w:szCs w:val="20"/>
                <w:lang w:val="mn-MN"/>
              </w:rPr>
            </w:pPr>
          </w:p>
        </w:tc>
      </w:tr>
      <w:tr w:rsidR="009F6A8A" w:rsidRPr="00F52FF1" w14:paraId="69AD2BEF" w14:textId="41BA5633" w:rsidTr="009F6A8A">
        <w:trPr>
          <w:trHeight w:val="863"/>
        </w:trPr>
        <w:tc>
          <w:tcPr>
            <w:tcW w:w="3674" w:type="dxa"/>
          </w:tcPr>
          <w:p w14:paraId="7DB459D6" w14:textId="15046B1D" w:rsidR="009F6A8A" w:rsidRPr="00F52FF1" w:rsidRDefault="009F6A8A" w:rsidP="00CF6665">
            <w:pPr>
              <w:widowControl w:val="0"/>
              <w:autoSpaceDE w:val="0"/>
              <w:autoSpaceDN w:val="0"/>
              <w:adjustRightInd w:val="0"/>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rPr>
              <w:lastRenderedPageBreak/>
              <w:t> </w:t>
            </w: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8 </w:t>
            </w:r>
            <w:r w:rsidRPr="00F52FF1">
              <w:rPr>
                <w:rFonts w:ascii="Times New Roman" w:eastAsia="Times New Roman" w:hAnsi="Times New Roman" w:cs="Times New Roman"/>
                <w:sz w:val="20"/>
                <w:szCs w:val="20"/>
              </w:rPr>
              <w:t>Краны гүүрэн дээр гагнуурын ажил хийж байх үед краны дор хүмүүс байхыг хориглоно.</w:t>
            </w:r>
          </w:p>
        </w:tc>
        <w:tc>
          <w:tcPr>
            <w:tcW w:w="3674" w:type="dxa"/>
          </w:tcPr>
          <w:p w14:paraId="766B8980" w14:textId="77777777" w:rsidR="009F6A8A" w:rsidRPr="00B12DF1" w:rsidRDefault="009F6A8A" w:rsidP="00CF6665">
            <w:pPr>
              <w:numPr>
                <w:ilvl w:val="2"/>
                <w:numId w:val="17"/>
              </w:numPr>
              <w:shd w:val="clear" w:color="auto" w:fill="FFFFFF"/>
              <w:ind w:left="44"/>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w:t>
            </w:r>
          </w:p>
          <w:p w14:paraId="0AE76227" w14:textId="28FFBFBD" w:rsidR="009F6A8A" w:rsidRPr="00F52FF1" w:rsidRDefault="009F6A8A" w:rsidP="00B12DF1">
            <w:pPr>
              <w:shd w:val="clear" w:color="auto" w:fill="FFFFFF"/>
              <w:ind w:left="49"/>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43CBD99F" w14:textId="2C0DD944" w:rsidR="009F6A8A" w:rsidRPr="00F52FF1" w:rsidRDefault="009F6A8A" w:rsidP="00CF6665">
            <w:pPr>
              <w:numPr>
                <w:ilvl w:val="2"/>
                <w:numId w:val="17"/>
              </w:numPr>
              <w:shd w:val="clear" w:color="auto" w:fill="FFFFFF"/>
              <w:ind w:left="44"/>
              <w:textAlignment w:val="top"/>
              <w:rPr>
                <w:rFonts w:ascii="Times New Roman" w:eastAsia="Times New Roman" w:hAnsi="Times New Roman" w:cs="Times New Roman"/>
                <w:sz w:val="20"/>
                <w:szCs w:val="20"/>
              </w:rPr>
            </w:pPr>
          </w:p>
        </w:tc>
        <w:tc>
          <w:tcPr>
            <w:tcW w:w="3674" w:type="dxa"/>
          </w:tcPr>
          <w:p w14:paraId="2489C0F0" w14:textId="77777777" w:rsidR="009F6A8A" w:rsidRPr="00F52FF1" w:rsidRDefault="009F6A8A" w:rsidP="00CF6665">
            <w:pPr>
              <w:numPr>
                <w:ilvl w:val="2"/>
                <w:numId w:val="17"/>
              </w:numPr>
              <w:shd w:val="clear" w:color="auto" w:fill="FFFFFF"/>
              <w:ind w:left="44"/>
              <w:textAlignment w:val="top"/>
              <w:rPr>
                <w:rFonts w:ascii="Times New Roman" w:eastAsia="Times New Roman" w:hAnsi="Times New Roman" w:cs="Times New Roman"/>
                <w:sz w:val="20"/>
                <w:szCs w:val="20"/>
              </w:rPr>
            </w:pPr>
          </w:p>
        </w:tc>
      </w:tr>
      <w:tr w:rsidR="009F6A8A" w:rsidRPr="00F52FF1" w14:paraId="3CBC1867" w14:textId="53BB8BEE" w:rsidTr="009F6A8A">
        <w:tc>
          <w:tcPr>
            <w:tcW w:w="3674" w:type="dxa"/>
          </w:tcPr>
          <w:p w14:paraId="21C7AB3E" w14:textId="11506DAD" w:rsidR="009F6A8A" w:rsidRPr="00F52FF1" w:rsidRDefault="009F6A8A" w:rsidP="00CF6665">
            <w:pPr>
              <w:widowControl w:val="0"/>
              <w:autoSpaceDE w:val="0"/>
              <w:autoSpaceDN w:val="0"/>
              <w:adjustRightInd w:val="0"/>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9 </w:t>
            </w:r>
            <w:r w:rsidRPr="00F52FF1">
              <w:rPr>
                <w:rFonts w:ascii="Times New Roman" w:eastAsia="Times New Roman" w:hAnsi="Times New Roman" w:cs="Times New Roman"/>
                <w:sz w:val="20"/>
                <w:szCs w:val="20"/>
              </w:rPr>
              <w:t>Краны гүүрэн дээр зэрэгцэн ажиллаж буй гагнуурчин ба цахилгаан монтёрын хоорондох зай 5 м-ээс багагүй байна. Энэ зайг мөрдөх боломжгүй бол тэднийг зэрэгцэн ажиллахыг хориглоно</w:t>
            </w:r>
          </w:p>
        </w:tc>
        <w:tc>
          <w:tcPr>
            <w:tcW w:w="3674" w:type="dxa"/>
          </w:tcPr>
          <w:p w14:paraId="4170F147" w14:textId="77777777" w:rsidR="009F6A8A" w:rsidRDefault="009F6A8A" w:rsidP="00CF6665">
            <w:pPr>
              <w:widowControl w:val="0"/>
              <w:autoSpaceDE w:val="0"/>
              <w:autoSpaceDN w:val="0"/>
              <w:adjustRightInd w:val="0"/>
              <w:rPr>
                <w:rFonts w:ascii="Times New Roman" w:eastAsiaTheme="minorEastAsia" w:hAnsi="Times New Roman" w:cs="Times New Roman"/>
                <w:sz w:val="20"/>
                <w:szCs w:val="20"/>
                <w:lang w:val="mn-MN"/>
              </w:rPr>
            </w:pPr>
          </w:p>
          <w:p w14:paraId="01ECB97E" w14:textId="77777777" w:rsidR="009F6A8A" w:rsidRDefault="009F6A8A" w:rsidP="00CF6665">
            <w:pPr>
              <w:widowControl w:val="0"/>
              <w:autoSpaceDE w:val="0"/>
              <w:autoSpaceDN w:val="0"/>
              <w:adjustRightInd w:val="0"/>
              <w:rPr>
                <w:rFonts w:ascii="Times New Roman" w:eastAsiaTheme="minorEastAsia" w:hAnsi="Times New Roman" w:cs="Times New Roman"/>
                <w:sz w:val="20"/>
                <w:szCs w:val="20"/>
                <w:lang w:val="mn-MN"/>
              </w:rPr>
            </w:pPr>
          </w:p>
          <w:p w14:paraId="74DD8263" w14:textId="77777777" w:rsidR="009F6A8A" w:rsidRDefault="009F6A8A" w:rsidP="00CF6665">
            <w:pPr>
              <w:widowControl w:val="0"/>
              <w:autoSpaceDE w:val="0"/>
              <w:autoSpaceDN w:val="0"/>
              <w:adjustRightInd w:val="0"/>
              <w:rPr>
                <w:rFonts w:ascii="Times New Roman" w:eastAsiaTheme="minorEastAsia" w:hAnsi="Times New Roman" w:cs="Times New Roman"/>
                <w:sz w:val="20"/>
                <w:szCs w:val="20"/>
                <w:lang w:val="mn-MN"/>
              </w:rPr>
            </w:pPr>
          </w:p>
          <w:p w14:paraId="040130DC" w14:textId="7194CF31" w:rsidR="009F6A8A" w:rsidRPr="00F52FF1" w:rsidRDefault="009F6A8A" w:rsidP="00B12DF1">
            <w:pPr>
              <w:widowControl w:val="0"/>
              <w:autoSpaceDE w:val="0"/>
              <w:autoSpaceDN w:val="0"/>
              <w:adjustRightInd w:val="0"/>
              <w:jc w:val="center"/>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0CB744FB" w14:textId="2A54C64B" w:rsidR="009F6A8A" w:rsidRPr="00F52FF1" w:rsidRDefault="009F6A8A" w:rsidP="00CF6665">
            <w:pPr>
              <w:widowControl w:val="0"/>
              <w:autoSpaceDE w:val="0"/>
              <w:autoSpaceDN w:val="0"/>
              <w:adjustRightInd w:val="0"/>
              <w:rPr>
                <w:rFonts w:ascii="Times New Roman" w:eastAsia="Times New Roman" w:hAnsi="Times New Roman" w:cs="Times New Roman"/>
                <w:sz w:val="20"/>
                <w:szCs w:val="20"/>
                <w:lang w:val="mn-MN"/>
              </w:rPr>
            </w:pPr>
          </w:p>
        </w:tc>
        <w:tc>
          <w:tcPr>
            <w:tcW w:w="3674" w:type="dxa"/>
          </w:tcPr>
          <w:p w14:paraId="5CF41402" w14:textId="77777777" w:rsidR="009F6A8A" w:rsidRPr="00F52FF1" w:rsidRDefault="009F6A8A" w:rsidP="00CF6665">
            <w:pPr>
              <w:widowControl w:val="0"/>
              <w:autoSpaceDE w:val="0"/>
              <w:autoSpaceDN w:val="0"/>
              <w:adjustRightInd w:val="0"/>
              <w:rPr>
                <w:rFonts w:ascii="Times New Roman" w:eastAsia="Times New Roman" w:hAnsi="Times New Roman" w:cs="Times New Roman"/>
                <w:sz w:val="20"/>
                <w:szCs w:val="20"/>
                <w:lang w:val="mn-MN"/>
              </w:rPr>
            </w:pPr>
          </w:p>
        </w:tc>
      </w:tr>
      <w:tr w:rsidR="009F6A8A" w:rsidRPr="00F52FF1" w14:paraId="70F9C62D" w14:textId="1AB075CF" w:rsidTr="009F6A8A">
        <w:tc>
          <w:tcPr>
            <w:tcW w:w="3674" w:type="dxa"/>
          </w:tcPr>
          <w:p w14:paraId="58BE7D34" w14:textId="3164C29A" w:rsidR="009F6A8A" w:rsidRPr="00F52FF1" w:rsidRDefault="009F6A8A" w:rsidP="00CF6665">
            <w:pPr>
              <w:numPr>
                <w:ilvl w:val="2"/>
                <w:numId w:val="17"/>
              </w:numPr>
              <w:shd w:val="clear" w:color="auto" w:fill="FFFFFF"/>
              <w:ind w:left="0"/>
              <w:textAlignment w:val="top"/>
              <w:rPr>
                <w:rFonts w:ascii="Times New Roman" w:eastAsia="Times New Roman" w:hAnsi="Times New Roman" w:cs="Times New Roman"/>
                <w:sz w:val="20"/>
                <w:szCs w:val="20"/>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10</w:t>
            </w:r>
            <w:r w:rsidRPr="00F52FF1">
              <w:rPr>
                <w:rFonts w:ascii="Times New Roman" w:eastAsia="Times New Roman" w:hAnsi="Times New Roman" w:cs="Times New Roman"/>
                <w:sz w:val="20"/>
                <w:szCs w:val="20"/>
              </w:rPr>
              <w:t xml:space="preserve"> Өндөрт цахилгаан гагнуур хийх үед цахилгааны кабелийг краны хийцүүдтэй шүргэлцэн үрэгдэхгүй байхаар найдвартай бэхлэх хэрэгтэй.</w:t>
            </w:r>
          </w:p>
          <w:p w14:paraId="19D9D256" w14:textId="13B3AD12" w:rsidR="009F6A8A" w:rsidRPr="00F52FF1" w:rsidRDefault="009F6A8A" w:rsidP="00CF6665">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025EF993" w14:textId="77777777" w:rsidR="009F6A8A" w:rsidRDefault="009F6A8A" w:rsidP="00CF6665">
            <w:pPr>
              <w:widowControl w:val="0"/>
              <w:autoSpaceDE w:val="0"/>
              <w:autoSpaceDN w:val="0"/>
              <w:adjustRightInd w:val="0"/>
              <w:rPr>
                <w:rFonts w:ascii="Times New Roman" w:eastAsiaTheme="minorEastAsia" w:hAnsi="Times New Roman" w:cs="Times New Roman"/>
                <w:sz w:val="20"/>
                <w:szCs w:val="20"/>
                <w:lang w:val="mn-MN"/>
              </w:rPr>
            </w:pPr>
          </w:p>
          <w:p w14:paraId="615E2A6F" w14:textId="77777777" w:rsidR="009F6A8A" w:rsidRDefault="009F6A8A" w:rsidP="00CF6665">
            <w:pPr>
              <w:widowControl w:val="0"/>
              <w:autoSpaceDE w:val="0"/>
              <w:autoSpaceDN w:val="0"/>
              <w:adjustRightInd w:val="0"/>
              <w:rPr>
                <w:rFonts w:ascii="Times New Roman" w:eastAsiaTheme="minorEastAsia" w:hAnsi="Times New Roman" w:cs="Times New Roman"/>
                <w:sz w:val="20"/>
                <w:szCs w:val="20"/>
                <w:lang w:val="mn-MN"/>
              </w:rPr>
            </w:pPr>
          </w:p>
          <w:p w14:paraId="0B8B1037" w14:textId="10993A4C" w:rsidR="009F6A8A" w:rsidRPr="00F52FF1" w:rsidRDefault="009F6A8A" w:rsidP="00B12DF1">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7896A260" w14:textId="1147F4C1" w:rsidR="009F6A8A" w:rsidRPr="00F52FF1" w:rsidRDefault="009F6A8A" w:rsidP="00CF6665">
            <w:pPr>
              <w:numPr>
                <w:ilvl w:val="2"/>
                <w:numId w:val="17"/>
              </w:numPr>
              <w:shd w:val="clear" w:color="auto" w:fill="FFFFFF"/>
              <w:ind w:left="0"/>
              <w:textAlignment w:val="top"/>
              <w:rPr>
                <w:rFonts w:ascii="Times New Roman" w:eastAsiaTheme="minorEastAsia" w:hAnsi="Times New Roman" w:cs="Times New Roman"/>
                <w:sz w:val="20"/>
                <w:szCs w:val="20"/>
                <w:lang w:val="mn-MN"/>
              </w:rPr>
            </w:pPr>
          </w:p>
        </w:tc>
        <w:tc>
          <w:tcPr>
            <w:tcW w:w="3674" w:type="dxa"/>
          </w:tcPr>
          <w:p w14:paraId="7EA43AF2" w14:textId="77777777" w:rsidR="009F6A8A" w:rsidRPr="00F52FF1" w:rsidRDefault="009F6A8A" w:rsidP="00CF6665">
            <w:pPr>
              <w:numPr>
                <w:ilvl w:val="2"/>
                <w:numId w:val="17"/>
              </w:numPr>
              <w:shd w:val="clear" w:color="auto" w:fill="FFFFFF"/>
              <w:ind w:left="0"/>
              <w:textAlignment w:val="top"/>
              <w:rPr>
                <w:rFonts w:ascii="Times New Roman" w:eastAsiaTheme="minorEastAsia" w:hAnsi="Times New Roman" w:cs="Times New Roman"/>
                <w:sz w:val="20"/>
                <w:szCs w:val="20"/>
                <w:lang w:val="mn-MN"/>
              </w:rPr>
            </w:pPr>
          </w:p>
        </w:tc>
      </w:tr>
      <w:tr w:rsidR="009F6A8A" w:rsidRPr="00F52FF1" w14:paraId="4A0CBC5B" w14:textId="7D765151" w:rsidTr="009F6A8A">
        <w:tc>
          <w:tcPr>
            <w:tcW w:w="3674" w:type="dxa"/>
          </w:tcPr>
          <w:p w14:paraId="305FE1ED" w14:textId="1C401645" w:rsidR="009F6A8A" w:rsidRPr="00F52FF1" w:rsidRDefault="009F6A8A" w:rsidP="00B12DF1">
            <w:pPr>
              <w:widowControl w:val="0"/>
              <w:autoSpaceDE w:val="0"/>
              <w:autoSpaceDN w:val="0"/>
              <w:adjustRightInd w:val="0"/>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11 </w:t>
            </w:r>
            <w:r w:rsidRPr="00F52FF1">
              <w:rPr>
                <w:rFonts w:ascii="Times New Roman" w:eastAsia="Times New Roman" w:hAnsi="Times New Roman" w:cs="Times New Roman"/>
                <w:sz w:val="20"/>
                <w:szCs w:val="20"/>
              </w:rPr>
              <w:t>Краныг зөвхөн бүрэн зогсоосон буюу урьдчилж хараагүй нөхцөл байдлын улмаас хөдлөх тохиолдол гаргуулахааргүй арга хэмжээ авсны дараа ажиллагаанд буй краныг угсралтын ажил явуулахыг зөвшөөрнө. Ажил эхлэхээс өмнө ажилд оруулах-наряд бүрдүүлсэн байх ёстой.</w:t>
            </w:r>
          </w:p>
        </w:tc>
        <w:tc>
          <w:tcPr>
            <w:tcW w:w="3674" w:type="dxa"/>
          </w:tcPr>
          <w:p w14:paraId="696B0787" w14:textId="43ED138B" w:rsidR="009F6A8A" w:rsidRPr="00F52FF1" w:rsidRDefault="009F6A8A" w:rsidP="00B12DF1">
            <w:pPr>
              <w:shd w:val="clear" w:color="auto" w:fill="FFFFFF"/>
              <w:ind w:left="44"/>
              <w:textAlignment w:val="top"/>
              <w:rPr>
                <w:rFonts w:ascii="Times New Roman" w:eastAsia="Times New Roman" w:hAnsi="Times New Roman" w:cs="Times New Roman"/>
                <w:sz w:val="20"/>
                <w:szCs w:val="20"/>
                <w:lang w:val="mn-MN"/>
              </w:rPr>
            </w:pPr>
            <w:r w:rsidRPr="00B12DF1">
              <w:rPr>
                <w:rFonts w:ascii="Times New Roman" w:eastAsia="Times New Roman" w:hAnsi="Times New Roman" w:cs="Times New Roman"/>
                <w:color w:val="00B050"/>
                <w:sz w:val="20"/>
                <w:szCs w:val="20"/>
                <w:lang w:val="mn-MN"/>
              </w:rPr>
              <w:t xml:space="preserve">3.7.11 </w:t>
            </w:r>
            <w:r w:rsidRPr="00B12DF1">
              <w:rPr>
                <w:rFonts w:ascii="Times New Roman" w:eastAsia="Times New Roman" w:hAnsi="Times New Roman" w:cs="Times New Roman"/>
                <w:color w:val="00B050"/>
                <w:sz w:val="20"/>
                <w:szCs w:val="20"/>
              </w:rPr>
              <w:t>Краныг зөвхөн бүрэн зогсоосон буюу урьдчилж хараагүй нөхцөл байдлын улмаас хөдлөх тохиолдол гаргуулахааргүй арга хэмжээ авсны дараа ажиллагаа</w:t>
            </w:r>
            <w:r w:rsidRPr="00B12DF1">
              <w:rPr>
                <w:rFonts w:ascii="Times New Roman" w:eastAsia="Times New Roman" w:hAnsi="Times New Roman" w:cs="Times New Roman"/>
                <w:color w:val="00B050"/>
                <w:sz w:val="20"/>
                <w:szCs w:val="20"/>
                <w:lang w:val="mn-MN"/>
              </w:rPr>
              <w:t>тай байгаа</w:t>
            </w:r>
            <w:r w:rsidRPr="00B12DF1">
              <w:rPr>
                <w:rFonts w:ascii="Times New Roman" w:eastAsia="Times New Roman" w:hAnsi="Times New Roman" w:cs="Times New Roman"/>
                <w:color w:val="00B050"/>
                <w:sz w:val="20"/>
                <w:szCs w:val="20"/>
              </w:rPr>
              <w:t xml:space="preserve"> краныг угсралтын ажил явуулахыг зөвшөөрнө. Ажил эхлэхээс өмнө ажилд оруулах-наряд бүрдүүлсэн байх ёстой.</w:t>
            </w:r>
          </w:p>
        </w:tc>
        <w:tc>
          <w:tcPr>
            <w:tcW w:w="3674" w:type="dxa"/>
          </w:tcPr>
          <w:p w14:paraId="5A06C0B2" w14:textId="77777777" w:rsidR="009F6A8A" w:rsidRDefault="009F6A8A" w:rsidP="00CF6665">
            <w:pPr>
              <w:shd w:val="clear" w:color="auto" w:fill="FFFFFF"/>
              <w:ind w:left="44"/>
              <w:textAlignment w:val="top"/>
              <w:rPr>
                <w:rFonts w:ascii="Times New Roman" w:eastAsia="Times New Roman" w:hAnsi="Times New Roman" w:cs="Times New Roman"/>
                <w:strike/>
                <w:sz w:val="20"/>
                <w:szCs w:val="20"/>
              </w:rPr>
            </w:pPr>
          </w:p>
          <w:p w14:paraId="42558110" w14:textId="77777777" w:rsidR="009F6A8A" w:rsidRDefault="009F6A8A" w:rsidP="00CF6665">
            <w:pPr>
              <w:shd w:val="clear" w:color="auto" w:fill="FFFFFF"/>
              <w:ind w:left="44"/>
              <w:textAlignment w:val="top"/>
              <w:rPr>
                <w:rFonts w:ascii="Times New Roman" w:eastAsia="Times New Roman" w:hAnsi="Times New Roman" w:cs="Times New Roman"/>
                <w:strike/>
                <w:sz w:val="20"/>
                <w:szCs w:val="20"/>
              </w:rPr>
            </w:pPr>
          </w:p>
          <w:p w14:paraId="27B3C0FB" w14:textId="77777777" w:rsidR="009F6A8A" w:rsidRDefault="009F6A8A" w:rsidP="00CF6665">
            <w:pPr>
              <w:shd w:val="clear" w:color="auto" w:fill="FFFFFF"/>
              <w:ind w:left="44"/>
              <w:textAlignment w:val="top"/>
              <w:rPr>
                <w:rFonts w:ascii="Times New Roman" w:eastAsia="Times New Roman" w:hAnsi="Times New Roman" w:cs="Times New Roman"/>
                <w:strike/>
                <w:sz w:val="20"/>
                <w:szCs w:val="20"/>
              </w:rPr>
            </w:pPr>
          </w:p>
          <w:p w14:paraId="164E6823" w14:textId="77777777" w:rsidR="009F6A8A" w:rsidRDefault="009F6A8A" w:rsidP="00CF6665">
            <w:pPr>
              <w:shd w:val="clear" w:color="auto" w:fill="FFFFFF"/>
              <w:ind w:left="44"/>
              <w:textAlignment w:val="top"/>
              <w:rPr>
                <w:rFonts w:ascii="Times New Roman" w:eastAsia="Times New Roman" w:hAnsi="Times New Roman" w:cs="Times New Roman"/>
                <w:strike/>
                <w:sz w:val="20"/>
                <w:szCs w:val="20"/>
              </w:rPr>
            </w:pPr>
          </w:p>
          <w:p w14:paraId="45018C1E" w14:textId="2E8AA01B" w:rsidR="009F6A8A" w:rsidRPr="00F52FF1" w:rsidRDefault="009F6A8A" w:rsidP="00CF6665">
            <w:pPr>
              <w:shd w:val="clear" w:color="auto" w:fill="FFFFFF"/>
              <w:ind w:left="44"/>
              <w:textAlignment w:val="top"/>
              <w:rPr>
                <w:rFonts w:ascii="Times New Roman" w:eastAsia="Times New Roman" w:hAnsi="Times New Roman" w:cs="Times New Roman"/>
                <w:sz w:val="20"/>
                <w:szCs w:val="20"/>
                <w:lang w:val="mn-MN"/>
              </w:rPr>
            </w:pPr>
            <w:r w:rsidRPr="00B12DF1">
              <w:rPr>
                <w:rFonts w:ascii="Times New Roman" w:eastAsia="Times New Roman" w:hAnsi="Times New Roman" w:cs="Times New Roman"/>
                <w:strike/>
                <w:sz w:val="20"/>
                <w:szCs w:val="20"/>
              </w:rPr>
              <w:t>ажиллагаанд буй</w:t>
            </w:r>
            <w:r w:rsidRPr="00F52FF1">
              <w:rPr>
                <w:rFonts w:ascii="Times New Roman" w:eastAsia="Times New Roman" w:hAnsi="Times New Roman" w:cs="Times New Roman"/>
                <w:sz w:val="20"/>
                <w:szCs w:val="20"/>
              </w:rPr>
              <w:t xml:space="preserve"> </w:t>
            </w:r>
            <w:r w:rsidRPr="00B12DF1">
              <w:rPr>
                <w:rFonts w:ascii="Times New Roman" w:eastAsia="Times New Roman" w:hAnsi="Times New Roman" w:cs="Times New Roman"/>
                <w:color w:val="00B050"/>
                <w:sz w:val="20"/>
                <w:szCs w:val="20"/>
              </w:rPr>
              <w:t>ажиллагаа</w:t>
            </w:r>
            <w:r w:rsidRPr="00B12DF1">
              <w:rPr>
                <w:rFonts w:ascii="Times New Roman" w:eastAsia="Times New Roman" w:hAnsi="Times New Roman" w:cs="Times New Roman"/>
                <w:color w:val="00B050"/>
                <w:sz w:val="20"/>
                <w:szCs w:val="20"/>
                <w:lang w:val="mn-MN"/>
              </w:rPr>
              <w:t>тай байгаа</w:t>
            </w:r>
          </w:p>
        </w:tc>
        <w:tc>
          <w:tcPr>
            <w:tcW w:w="3674" w:type="dxa"/>
          </w:tcPr>
          <w:p w14:paraId="3F1A96EC" w14:textId="77777777" w:rsidR="009F6A8A" w:rsidRDefault="009F6A8A" w:rsidP="00CF6665">
            <w:pPr>
              <w:shd w:val="clear" w:color="auto" w:fill="FFFFFF"/>
              <w:ind w:left="44"/>
              <w:textAlignment w:val="top"/>
              <w:rPr>
                <w:rFonts w:ascii="Times New Roman" w:eastAsia="Times New Roman" w:hAnsi="Times New Roman" w:cs="Times New Roman"/>
                <w:strike/>
                <w:sz w:val="20"/>
                <w:szCs w:val="20"/>
              </w:rPr>
            </w:pPr>
          </w:p>
        </w:tc>
      </w:tr>
      <w:tr w:rsidR="009F6A8A" w:rsidRPr="00F52FF1" w14:paraId="1CF6746D" w14:textId="7A1CB75E" w:rsidTr="009F6A8A">
        <w:tc>
          <w:tcPr>
            <w:tcW w:w="3674" w:type="dxa"/>
          </w:tcPr>
          <w:p w14:paraId="2FEB1DC6" w14:textId="1F132382" w:rsidR="009F6A8A" w:rsidRPr="00F52FF1" w:rsidRDefault="009F6A8A" w:rsidP="00B12DF1">
            <w:pPr>
              <w:widowControl w:val="0"/>
              <w:autoSpaceDE w:val="0"/>
              <w:autoSpaceDN w:val="0"/>
              <w:adjustRightInd w:val="0"/>
              <w:rPr>
                <w:rFonts w:ascii="Times New Roman" w:eastAsia="Times New Roman" w:hAnsi="Times New Roman" w:cs="Times New Roman"/>
                <w:sz w:val="20"/>
                <w:szCs w:val="20"/>
                <w:lang w:val="mn-MN"/>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12</w:t>
            </w:r>
            <w:r w:rsidRPr="00F52FF1">
              <w:rPr>
                <w:rFonts w:ascii="Times New Roman" w:eastAsia="Times New Roman" w:hAnsi="Times New Roman" w:cs="Times New Roman"/>
                <w:sz w:val="20"/>
                <w:szCs w:val="20"/>
              </w:rPr>
              <w:t xml:space="preserve"> Ажиллагаанд буй кран дээр ажиллах ажилтныг тухайн ажлыг удирдан явуулж байгаа байгууллагаас өгсөн ажилд оруулах – нарядын дагуу ажилд оруулна.</w:t>
            </w:r>
          </w:p>
        </w:tc>
        <w:tc>
          <w:tcPr>
            <w:tcW w:w="3674" w:type="dxa"/>
          </w:tcPr>
          <w:p w14:paraId="69E1F810" w14:textId="3BECCE5A" w:rsidR="009F6A8A" w:rsidRPr="00F52FF1" w:rsidRDefault="009F6A8A" w:rsidP="005C59E6">
            <w:pPr>
              <w:numPr>
                <w:ilvl w:val="2"/>
                <w:numId w:val="17"/>
              </w:numPr>
              <w:shd w:val="clear" w:color="auto" w:fill="FFFFFF"/>
              <w:ind w:left="44"/>
              <w:textAlignment w:val="top"/>
              <w:rPr>
                <w:rFonts w:ascii="Times New Roman" w:eastAsia="Times New Roman" w:hAnsi="Times New Roman" w:cs="Times New Roman"/>
                <w:sz w:val="20"/>
                <w:szCs w:val="20"/>
              </w:rPr>
            </w:pPr>
            <w:r w:rsidRPr="005C59E6">
              <w:rPr>
                <w:rFonts w:ascii="Times New Roman" w:eastAsiaTheme="minorEastAsia" w:hAnsi="Times New Roman" w:cs="Times New Roman"/>
                <w:color w:val="00B050"/>
                <w:sz w:val="20"/>
                <w:szCs w:val="20"/>
                <w:lang w:val="mn-MN"/>
              </w:rPr>
              <w:t>3.7.12</w:t>
            </w:r>
            <w:r w:rsidRPr="005C59E6">
              <w:rPr>
                <w:rFonts w:ascii="Times New Roman" w:eastAsia="Times New Roman" w:hAnsi="Times New Roman" w:cs="Times New Roman"/>
                <w:color w:val="00B050"/>
                <w:sz w:val="20"/>
                <w:szCs w:val="20"/>
              </w:rPr>
              <w:t xml:space="preserve"> Ажиллагаа</w:t>
            </w:r>
            <w:r>
              <w:rPr>
                <w:rFonts w:ascii="Times New Roman" w:eastAsia="Times New Roman" w:hAnsi="Times New Roman" w:cs="Times New Roman"/>
                <w:color w:val="00B050"/>
                <w:sz w:val="20"/>
                <w:szCs w:val="20"/>
                <w:lang w:val="mn-MN"/>
              </w:rPr>
              <w:t>тай байгаа</w:t>
            </w:r>
            <w:r w:rsidRPr="005C59E6">
              <w:rPr>
                <w:rFonts w:ascii="Times New Roman" w:eastAsia="Times New Roman" w:hAnsi="Times New Roman" w:cs="Times New Roman"/>
                <w:color w:val="00B050"/>
                <w:sz w:val="20"/>
                <w:szCs w:val="20"/>
              </w:rPr>
              <w:t xml:space="preserve"> кран дээр ажиллах ажилтныг тухайн ажлыг удирдан явуулж байгаа байгууллагаас өгсөн ажилд оруулах – нарядын дагуу ажилд оруулна.</w:t>
            </w:r>
          </w:p>
        </w:tc>
        <w:tc>
          <w:tcPr>
            <w:tcW w:w="3674" w:type="dxa"/>
          </w:tcPr>
          <w:p w14:paraId="4B4C9A7E" w14:textId="28F08B9B" w:rsidR="009F6A8A" w:rsidRPr="00F52FF1" w:rsidRDefault="009F6A8A" w:rsidP="00B12DF1">
            <w:pPr>
              <w:numPr>
                <w:ilvl w:val="2"/>
                <w:numId w:val="17"/>
              </w:numPr>
              <w:shd w:val="clear" w:color="auto" w:fill="FFFFFF"/>
              <w:ind w:left="44"/>
              <w:textAlignment w:val="top"/>
              <w:rPr>
                <w:rFonts w:ascii="Times New Roman" w:eastAsiaTheme="minorEastAsia" w:hAnsi="Times New Roman" w:cs="Times New Roman"/>
                <w:sz w:val="20"/>
                <w:szCs w:val="20"/>
                <w:lang w:val="mn-MN"/>
              </w:rPr>
            </w:pPr>
            <w:r w:rsidRPr="00B12DF1">
              <w:rPr>
                <w:rFonts w:ascii="Times New Roman" w:eastAsia="Times New Roman" w:hAnsi="Times New Roman" w:cs="Times New Roman"/>
                <w:strike/>
                <w:sz w:val="20"/>
                <w:szCs w:val="20"/>
              </w:rPr>
              <w:t>ажиллагаанд буй</w:t>
            </w:r>
            <w:r w:rsidRPr="00F52FF1">
              <w:rPr>
                <w:rFonts w:ascii="Times New Roman" w:eastAsia="Times New Roman" w:hAnsi="Times New Roman" w:cs="Times New Roman"/>
                <w:sz w:val="20"/>
                <w:szCs w:val="20"/>
              </w:rPr>
              <w:t xml:space="preserve"> </w:t>
            </w:r>
            <w:r w:rsidRPr="00B12DF1">
              <w:rPr>
                <w:rFonts w:ascii="Times New Roman" w:eastAsia="Times New Roman" w:hAnsi="Times New Roman" w:cs="Times New Roman"/>
                <w:color w:val="00B050"/>
                <w:sz w:val="20"/>
                <w:szCs w:val="20"/>
              </w:rPr>
              <w:t>ажиллагаа</w:t>
            </w:r>
            <w:r w:rsidRPr="00B12DF1">
              <w:rPr>
                <w:rFonts w:ascii="Times New Roman" w:eastAsia="Times New Roman" w:hAnsi="Times New Roman" w:cs="Times New Roman"/>
                <w:color w:val="00B050"/>
                <w:sz w:val="20"/>
                <w:szCs w:val="20"/>
                <w:lang w:val="mn-MN"/>
              </w:rPr>
              <w:t>тай байгаа</w:t>
            </w:r>
          </w:p>
        </w:tc>
        <w:tc>
          <w:tcPr>
            <w:tcW w:w="3674" w:type="dxa"/>
          </w:tcPr>
          <w:p w14:paraId="3AB396F9" w14:textId="77777777" w:rsidR="009F6A8A" w:rsidRPr="00B12DF1" w:rsidRDefault="009F6A8A" w:rsidP="00B12DF1">
            <w:pPr>
              <w:numPr>
                <w:ilvl w:val="2"/>
                <w:numId w:val="17"/>
              </w:numPr>
              <w:shd w:val="clear" w:color="auto" w:fill="FFFFFF"/>
              <w:ind w:left="44"/>
              <w:textAlignment w:val="top"/>
              <w:rPr>
                <w:rFonts w:ascii="Times New Roman" w:eastAsia="Times New Roman" w:hAnsi="Times New Roman" w:cs="Times New Roman"/>
                <w:strike/>
                <w:sz w:val="20"/>
                <w:szCs w:val="20"/>
              </w:rPr>
            </w:pPr>
          </w:p>
        </w:tc>
      </w:tr>
      <w:tr w:rsidR="009F6A8A" w:rsidRPr="00F52FF1" w14:paraId="44591CBB" w14:textId="16B391D2" w:rsidTr="009F6A8A">
        <w:tc>
          <w:tcPr>
            <w:tcW w:w="3674" w:type="dxa"/>
          </w:tcPr>
          <w:p w14:paraId="042D8003" w14:textId="06A2CA5A" w:rsidR="009F6A8A" w:rsidRPr="00F52FF1" w:rsidRDefault="009F6A8A" w:rsidP="00B12DF1">
            <w:pPr>
              <w:widowControl w:val="0"/>
              <w:autoSpaceDE w:val="0"/>
              <w:autoSpaceDN w:val="0"/>
              <w:adjustRightInd w:val="0"/>
              <w:rPr>
                <w:rFonts w:ascii="Times New Roman" w:eastAsia="Times New Roman" w:hAnsi="Times New Roman" w:cs="Times New Roman"/>
                <w:sz w:val="20"/>
                <w:szCs w:val="20"/>
                <w:lang w:val="mn-MN"/>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13</w:t>
            </w:r>
            <w:r w:rsidRPr="00F52FF1">
              <w:rPr>
                <w:rFonts w:ascii="Times New Roman" w:eastAsia="Times New Roman" w:hAnsi="Times New Roman" w:cs="Times New Roman"/>
                <w:sz w:val="20"/>
                <w:szCs w:val="20"/>
              </w:rPr>
              <w:t xml:space="preserve"> Краны цахилгаан тоног төхөөрөмжийн угсралтын ажлыг эхлэхээс өмнө краныг өнхрөхгүй бүтээцээр тормозлож, краны зам дээр мухар тулгуурууд тавьж, рельсэн замыг газардуулсан байх ёстой.</w:t>
            </w:r>
          </w:p>
        </w:tc>
        <w:tc>
          <w:tcPr>
            <w:tcW w:w="3674" w:type="dxa"/>
          </w:tcPr>
          <w:p w14:paraId="63F8BF2A"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6D5552EF"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6094B7B9" w14:textId="58CA8B78" w:rsidR="009F6A8A" w:rsidRPr="00F52FF1" w:rsidRDefault="009F6A8A" w:rsidP="005C59E6">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11B70FD" w14:textId="2F2883DD"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01EDE415" w14:textId="77777777"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tc>
      </w:tr>
      <w:tr w:rsidR="009F6A8A" w:rsidRPr="00F52FF1" w14:paraId="1091FFC8" w14:textId="1E53B559" w:rsidTr="009F6A8A">
        <w:tc>
          <w:tcPr>
            <w:tcW w:w="3674" w:type="dxa"/>
          </w:tcPr>
          <w:p w14:paraId="778C6623" w14:textId="453AFF53" w:rsidR="009F6A8A" w:rsidRPr="00F52FF1" w:rsidRDefault="009F6A8A" w:rsidP="00B12DF1">
            <w:pPr>
              <w:numPr>
                <w:ilvl w:val="2"/>
                <w:numId w:val="17"/>
              </w:numPr>
              <w:shd w:val="clear" w:color="auto" w:fill="FFFFFF"/>
              <w:ind w:left="0"/>
              <w:textAlignment w:val="top"/>
              <w:rPr>
                <w:rFonts w:ascii="Times New Roman" w:eastAsia="Times New Roman" w:hAnsi="Times New Roman" w:cs="Times New Roman"/>
                <w:sz w:val="20"/>
                <w:szCs w:val="20"/>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14</w:t>
            </w:r>
            <w:r w:rsidRPr="00F52FF1">
              <w:rPr>
                <w:rFonts w:ascii="Times New Roman" w:eastAsia="Times New Roman" w:hAnsi="Times New Roman" w:cs="Times New Roman"/>
                <w:sz w:val="20"/>
                <w:szCs w:val="20"/>
              </w:rPr>
              <w:t xml:space="preserve"> Ашиглагдаж байгаа бусад кран болон хүчдэл дор ажиллагаанд буй цехийн алгасалтын хэсэгт краныг угсарч суурилуулах газрын зам, бусад шугам сүлжээг модоор битүү хамгаалан хаших шаардлагатай.</w:t>
            </w:r>
          </w:p>
          <w:p w14:paraId="63FC82DD" w14:textId="464B6D44" w:rsidR="009F6A8A" w:rsidRPr="00F52FF1" w:rsidRDefault="009F6A8A" w:rsidP="00B12DF1">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4A52C645" w14:textId="2330E687" w:rsidR="009F6A8A" w:rsidRPr="005C59E6" w:rsidRDefault="009F6A8A" w:rsidP="005C59E6">
            <w:pPr>
              <w:numPr>
                <w:ilvl w:val="2"/>
                <w:numId w:val="17"/>
              </w:numPr>
              <w:shd w:val="clear" w:color="auto" w:fill="FFFFFF"/>
              <w:ind w:left="0"/>
              <w:textAlignment w:val="top"/>
              <w:rPr>
                <w:rFonts w:ascii="Times New Roman" w:eastAsia="Times New Roman" w:hAnsi="Times New Roman" w:cs="Times New Roman"/>
                <w:color w:val="00B050"/>
                <w:sz w:val="20"/>
                <w:szCs w:val="20"/>
              </w:rPr>
            </w:pPr>
            <w:r w:rsidRPr="005C59E6">
              <w:rPr>
                <w:rFonts w:ascii="Times New Roman" w:eastAsiaTheme="minorEastAsia" w:hAnsi="Times New Roman" w:cs="Times New Roman"/>
                <w:color w:val="00B050"/>
                <w:sz w:val="20"/>
                <w:szCs w:val="20"/>
                <w:lang w:val="mn-MN"/>
              </w:rPr>
              <w:t>3.7.14</w:t>
            </w:r>
            <w:r w:rsidRPr="005C59E6">
              <w:rPr>
                <w:rFonts w:ascii="Times New Roman" w:eastAsia="Times New Roman" w:hAnsi="Times New Roman" w:cs="Times New Roman"/>
                <w:color w:val="00B050"/>
                <w:sz w:val="20"/>
                <w:szCs w:val="20"/>
              </w:rPr>
              <w:t xml:space="preserve"> Ашиглагдаж байгаа бусад кран болон хүчдэл дор ажиллагаа</w:t>
            </w:r>
            <w:r>
              <w:rPr>
                <w:rFonts w:ascii="Times New Roman" w:eastAsia="Times New Roman" w:hAnsi="Times New Roman" w:cs="Times New Roman"/>
                <w:color w:val="00B050"/>
                <w:sz w:val="20"/>
                <w:szCs w:val="20"/>
                <w:lang w:val="mn-MN"/>
              </w:rPr>
              <w:t>тай байгаа</w:t>
            </w:r>
            <w:r w:rsidRPr="005C59E6">
              <w:rPr>
                <w:rFonts w:ascii="Times New Roman" w:eastAsia="Times New Roman" w:hAnsi="Times New Roman" w:cs="Times New Roman"/>
                <w:color w:val="00B050"/>
                <w:sz w:val="20"/>
                <w:szCs w:val="20"/>
              </w:rPr>
              <w:t xml:space="preserve">  цехийн алгасалтын хэсэгт краныг угсарч суурилуулах газрын зам, бусад шугам сүлжээг модоор битүү хамгаалан хаших шаардлагатай.</w:t>
            </w:r>
          </w:p>
          <w:p w14:paraId="3C547ED2" w14:textId="77777777"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4697ECF6" w14:textId="77777777" w:rsidR="009F6A8A" w:rsidRPr="005C59E6" w:rsidRDefault="009F6A8A" w:rsidP="00B12DF1">
            <w:pPr>
              <w:numPr>
                <w:ilvl w:val="2"/>
                <w:numId w:val="17"/>
              </w:numPr>
              <w:shd w:val="clear" w:color="auto" w:fill="FFFFFF"/>
              <w:ind w:left="0"/>
              <w:textAlignment w:val="top"/>
              <w:rPr>
                <w:rFonts w:ascii="Times New Roman" w:eastAsiaTheme="minorEastAsia" w:hAnsi="Times New Roman" w:cs="Times New Roman"/>
                <w:sz w:val="20"/>
                <w:szCs w:val="20"/>
                <w:lang w:val="mn-MN"/>
              </w:rPr>
            </w:pPr>
          </w:p>
          <w:p w14:paraId="74B08AF7" w14:textId="52F61BDE" w:rsidR="009F6A8A" w:rsidRPr="00F52FF1" w:rsidRDefault="009F6A8A" w:rsidP="00B12DF1">
            <w:pPr>
              <w:numPr>
                <w:ilvl w:val="2"/>
                <w:numId w:val="17"/>
              </w:numPr>
              <w:shd w:val="clear" w:color="auto" w:fill="FFFFFF"/>
              <w:ind w:left="0"/>
              <w:textAlignment w:val="top"/>
              <w:rPr>
                <w:rFonts w:ascii="Times New Roman" w:eastAsiaTheme="minorEastAsia" w:hAnsi="Times New Roman" w:cs="Times New Roman"/>
                <w:sz w:val="20"/>
                <w:szCs w:val="20"/>
                <w:lang w:val="mn-MN"/>
              </w:rPr>
            </w:pPr>
            <w:r w:rsidRPr="00B12DF1">
              <w:rPr>
                <w:rFonts w:ascii="Times New Roman" w:eastAsia="Times New Roman" w:hAnsi="Times New Roman" w:cs="Times New Roman"/>
                <w:strike/>
                <w:sz w:val="20"/>
                <w:szCs w:val="20"/>
              </w:rPr>
              <w:t>ажиллагаанд буй</w:t>
            </w:r>
            <w:r w:rsidRPr="00F52FF1">
              <w:rPr>
                <w:rFonts w:ascii="Times New Roman" w:eastAsia="Times New Roman" w:hAnsi="Times New Roman" w:cs="Times New Roman"/>
                <w:sz w:val="20"/>
                <w:szCs w:val="20"/>
              </w:rPr>
              <w:t xml:space="preserve"> </w:t>
            </w:r>
            <w:r w:rsidRPr="00B12DF1">
              <w:rPr>
                <w:rFonts w:ascii="Times New Roman" w:eastAsia="Times New Roman" w:hAnsi="Times New Roman" w:cs="Times New Roman"/>
                <w:color w:val="00B050"/>
                <w:sz w:val="20"/>
                <w:szCs w:val="20"/>
              </w:rPr>
              <w:t>ажиллагаа</w:t>
            </w:r>
            <w:r w:rsidRPr="00B12DF1">
              <w:rPr>
                <w:rFonts w:ascii="Times New Roman" w:eastAsia="Times New Roman" w:hAnsi="Times New Roman" w:cs="Times New Roman"/>
                <w:color w:val="00B050"/>
                <w:sz w:val="20"/>
                <w:szCs w:val="20"/>
                <w:lang w:val="mn-MN"/>
              </w:rPr>
              <w:t>тай байгаа</w:t>
            </w:r>
          </w:p>
        </w:tc>
        <w:tc>
          <w:tcPr>
            <w:tcW w:w="3674" w:type="dxa"/>
          </w:tcPr>
          <w:p w14:paraId="0C60E843" w14:textId="77777777" w:rsidR="009F6A8A" w:rsidRPr="005C59E6" w:rsidRDefault="009F6A8A" w:rsidP="00B12DF1">
            <w:pPr>
              <w:numPr>
                <w:ilvl w:val="2"/>
                <w:numId w:val="17"/>
              </w:numPr>
              <w:shd w:val="clear" w:color="auto" w:fill="FFFFFF"/>
              <w:ind w:left="0"/>
              <w:textAlignment w:val="top"/>
              <w:rPr>
                <w:rFonts w:ascii="Times New Roman" w:eastAsiaTheme="minorEastAsia" w:hAnsi="Times New Roman" w:cs="Times New Roman"/>
                <w:sz w:val="20"/>
                <w:szCs w:val="20"/>
                <w:lang w:val="mn-MN"/>
              </w:rPr>
            </w:pPr>
          </w:p>
        </w:tc>
      </w:tr>
      <w:tr w:rsidR="009F6A8A" w:rsidRPr="00F52FF1" w14:paraId="5BEF96F6" w14:textId="7CBAFD0C" w:rsidTr="009F6A8A">
        <w:tc>
          <w:tcPr>
            <w:tcW w:w="3674" w:type="dxa"/>
          </w:tcPr>
          <w:p w14:paraId="60373623" w14:textId="73F360DA"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 xml:space="preserve">15 </w:t>
            </w:r>
            <w:r w:rsidRPr="00F52FF1">
              <w:rPr>
                <w:rFonts w:ascii="Times New Roman" w:eastAsia="Times New Roman" w:hAnsi="Times New Roman" w:cs="Times New Roman"/>
                <w:sz w:val="20"/>
                <w:szCs w:val="20"/>
              </w:rPr>
              <w:t xml:space="preserve">Кран дээрээс цахилгаан угсралтын ажил гүйцэтгэхдээ түүний ойролцоох хүчдэл дор байгаа хүчний гол шугам сүлжээ ба ил, тусгаарлагагүй </w:t>
            </w:r>
            <w:r w:rsidRPr="00F52FF1">
              <w:rPr>
                <w:rFonts w:ascii="Times New Roman" w:eastAsia="Times New Roman" w:hAnsi="Times New Roman" w:cs="Times New Roman"/>
                <w:sz w:val="20"/>
                <w:szCs w:val="20"/>
              </w:rPr>
              <w:lastRenderedPageBreak/>
              <w:t>гэрэлтүүлгийн сүлжээнд хашилт хамгаалалт хийсэн байвал зохино.</w:t>
            </w:r>
          </w:p>
          <w:p w14:paraId="5A946D51" w14:textId="56ABA08B" w:rsidR="009F6A8A" w:rsidRPr="00F52FF1" w:rsidRDefault="009F6A8A" w:rsidP="00B12DF1">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2C5B1588"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1EB073F0"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5FB2363B"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31BDDDB8" w14:textId="725C72EF" w:rsidR="009F6A8A" w:rsidRPr="00F52FF1" w:rsidRDefault="009F6A8A" w:rsidP="005C59E6">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FE51AAE" w14:textId="7890C203"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2C8AA3BB" w14:textId="77777777"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tc>
      </w:tr>
      <w:tr w:rsidR="009F6A8A" w:rsidRPr="00F52FF1" w14:paraId="22893703" w14:textId="5DB805D6" w:rsidTr="009F6A8A">
        <w:tc>
          <w:tcPr>
            <w:tcW w:w="3674" w:type="dxa"/>
          </w:tcPr>
          <w:p w14:paraId="1E07B5DA" w14:textId="5E9DBD42" w:rsidR="009F6A8A" w:rsidRPr="00F52FF1" w:rsidRDefault="009F6A8A" w:rsidP="00B12DF1">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16 </w:t>
            </w:r>
            <w:r w:rsidRPr="00F52FF1">
              <w:rPr>
                <w:rFonts w:ascii="Times New Roman" w:eastAsia="Times New Roman" w:hAnsi="Times New Roman" w:cs="Times New Roman"/>
                <w:sz w:val="20"/>
                <w:szCs w:val="20"/>
              </w:rPr>
              <w:t>Кабель, утсыг сунгах үед дамрыг зөвхөн газар дээр байрлуулсан байх ёстой.</w:t>
            </w:r>
          </w:p>
          <w:p w14:paraId="12D10CE3" w14:textId="7B440C2E" w:rsidR="009F6A8A" w:rsidRPr="00F52FF1" w:rsidRDefault="009F6A8A" w:rsidP="00B12DF1">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08BD37A7"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7BDE845F" w14:textId="29FA773D" w:rsidR="009F6A8A" w:rsidRPr="00F52FF1" w:rsidRDefault="009F6A8A" w:rsidP="005C59E6">
            <w:pPr>
              <w:widowControl w:val="0"/>
              <w:autoSpaceDE w:val="0"/>
              <w:autoSpaceDN w:val="0"/>
              <w:adjustRightInd w:val="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078AC3D5" w14:textId="4D6A86FD" w:rsidR="009F6A8A" w:rsidRPr="00F52FF1" w:rsidRDefault="009F6A8A" w:rsidP="00B12DF1">
            <w:pPr>
              <w:shd w:val="clear" w:color="auto" w:fill="FFFFFF"/>
              <w:textAlignment w:val="top"/>
              <w:rPr>
                <w:rFonts w:ascii="Times New Roman" w:eastAsia="Times New Roman" w:hAnsi="Times New Roman" w:cs="Times New Roman"/>
                <w:sz w:val="20"/>
                <w:szCs w:val="20"/>
                <w:lang w:val="mn-MN"/>
              </w:rPr>
            </w:pPr>
          </w:p>
        </w:tc>
        <w:tc>
          <w:tcPr>
            <w:tcW w:w="3674" w:type="dxa"/>
          </w:tcPr>
          <w:p w14:paraId="77C4D8D3" w14:textId="77777777" w:rsidR="009F6A8A" w:rsidRPr="00F52FF1" w:rsidRDefault="009F6A8A" w:rsidP="00B12DF1">
            <w:pPr>
              <w:shd w:val="clear" w:color="auto" w:fill="FFFFFF"/>
              <w:textAlignment w:val="top"/>
              <w:rPr>
                <w:rFonts w:ascii="Times New Roman" w:eastAsia="Times New Roman" w:hAnsi="Times New Roman" w:cs="Times New Roman"/>
                <w:sz w:val="20"/>
                <w:szCs w:val="20"/>
                <w:lang w:val="mn-MN"/>
              </w:rPr>
            </w:pPr>
          </w:p>
        </w:tc>
      </w:tr>
      <w:tr w:rsidR="009F6A8A" w:rsidRPr="00F52FF1" w14:paraId="71B53DEE" w14:textId="55BF210B" w:rsidTr="009F6A8A">
        <w:tc>
          <w:tcPr>
            <w:tcW w:w="3674" w:type="dxa"/>
          </w:tcPr>
          <w:p w14:paraId="28D82CEF" w14:textId="041B2A2A" w:rsidR="009F6A8A" w:rsidRPr="00F52FF1" w:rsidRDefault="009F6A8A" w:rsidP="00B12DF1">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17 </w:t>
            </w:r>
            <w:r w:rsidRPr="00F52FF1">
              <w:rPr>
                <w:rFonts w:ascii="Times New Roman" w:eastAsia="Times New Roman" w:hAnsi="Times New Roman" w:cs="Times New Roman"/>
                <w:sz w:val="20"/>
                <w:szCs w:val="20"/>
              </w:rPr>
              <w:t>Цахилгаан сүлжээний угсралтын үед краны гүүрэн дээр түр суурилуулсан тавцан, өргүүр болон гүүрэн кранд зүүсэн шугамын угсралтын дүүжин тавцангийн кран хөдлөх үед унах, шилжих боломжийг хязгаарлан бэхэлсэн, мөн бүртгэлтэй байх ёстой.</w:t>
            </w:r>
          </w:p>
          <w:p w14:paraId="5729863E" w14:textId="7C944867" w:rsidR="009F6A8A" w:rsidRPr="00F52FF1" w:rsidRDefault="009F6A8A" w:rsidP="00B12DF1">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1609B4F4"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113505B1"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2EF2B1CB"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79E6C91D"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4F61B04C" w14:textId="2F9B7511" w:rsidR="009F6A8A" w:rsidRPr="00F52FF1" w:rsidRDefault="009F6A8A" w:rsidP="005C59E6">
            <w:pPr>
              <w:widowControl w:val="0"/>
              <w:autoSpaceDE w:val="0"/>
              <w:autoSpaceDN w:val="0"/>
              <w:adjustRightInd w:val="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7753669D" w14:textId="0AC967CA" w:rsidR="009F6A8A" w:rsidRPr="00F52FF1" w:rsidRDefault="009F6A8A" w:rsidP="00B12DF1">
            <w:pPr>
              <w:shd w:val="clear" w:color="auto" w:fill="FFFFFF"/>
              <w:textAlignment w:val="top"/>
              <w:rPr>
                <w:rFonts w:ascii="Times New Roman" w:eastAsia="Times New Roman" w:hAnsi="Times New Roman" w:cs="Times New Roman"/>
                <w:sz w:val="20"/>
                <w:szCs w:val="20"/>
                <w:lang w:val="mn-MN"/>
              </w:rPr>
            </w:pPr>
          </w:p>
        </w:tc>
        <w:tc>
          <w:tcPr>
            <w:tcW w:w="3674" w:type="dxa"/>
          </w:tcPr>
          <w:p w14:paraId="20638FB8" w14:textId="77777777" w:rsidR="009F6A8A" w:rsidRPr="00F52FF1" w:rsidRDefault="009F6A8A" w:rsidP="00B12DF1">
            <w:pPr>
              <w:shd w:val="clear" w:color="auto" w:fill="FFFFFF"/>
              <w:textAlignment w:val="top"/>
              <w:rPr>
                <w:rFonts w:ascii="Times New Roman" w:eastAsia="Times New Roman" w:hAnsi="Times New Roman" w:cs="Times New Roman"/>
                <w:sz w:val="20"/>
                <w:szCs w:val="20"/>
                <w:lang w:val="mn-MN"/>
              </w:rPr>
            </w:pPr>
          </w:p>
        </w:tc>
      </w:tr>
      <w:tr w:rsidR="009F6A8A" w:rsidRPr="00F52FF1" w14:paraId="0F47B933" w14:textId="268D4ED3" w:rsidTr="009F6A8A">
        <w:tc>
          <w:tcPr>
            <w:tcW w:w="3674" w:type="dxa"/>
          </w:tcPr>
          <w:p w14:paraId="0840A445" w14:textId="6708A4FC" w:rsidR="009F6A8A" w:rsidRPr="00F52FF1" w:rsidRDefault="009F6A8A" w:rsidP="00B12DF1">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18 </w:t>
            </w:r>
            <w:r w:rsidRPr="00F52FF1">
              <w:rPr>
                <w:rFonts w:ascii="Times New Roman" w:eastAsia="Times New Roman" w:hAnsi="Times New Roman" w:cs="Times New Roman"/>
                <w:sz w:val="20"/>
                <w:szCs w:val="20"/>
              </w:rPr>
              <w:t>Кран дээр тавцан, өргүүр, дүүжин тавцан зэргийг суурилуулах үед илүү гарах хэсгүүдээс барилгын элемент буюу тоног төхөөрөмж хүртэлх шаардлагатай зайг “Ачаа өргөх краныг төхөөрөмжлөх аюулгүй ашиглах дүрэм”-ийн холбогдох заалтыг баримтлан хангавал зохино.</w:t>
            </w:r>
          </w:p>
          <w:p w14:paraId="32EA9D92" w14:textId="77777777" w:rsidR="009F6A8A" w:rsidRPr="00F52FF1" w:rsidRDefault="009F6A8A" w:rsidP="00B12DF1">
            <w:pPr>
              <w:shd w:val="clear" w:color="auto" w:fill="FFFFFF"/>
              <w:textAlignment w:val="top"/>
              <w:rPr>
                <w:rFonts w:ascii="Times New Roman" w:eastAsia="Times New Roman" w:hAnsi="Times New Roman" w:cs="Times New Roman"/>
                <w:sz w:val="20"/>
                <w:szCs w:val="20"/>
              </w:rPr>
            </w:pPr>
          </w:p>
          <w:p w14:paraId="4BF32343" w14:textId="5FAA95D2" w:rsidR="009F6A8A" w:rsidRPr="00F52FF1" w:rsidRDefault="009F6A8A" w:rsidP="00B12DF1">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1088BDA6" w14:textId="77777777" w:rsidR="009F6A8A" w:rsidRDefault="009F6A8A" w:rsidP="00B12DF1">
            <w:pPr>
              <w:shd w:val="clear" w:color="auto" w:fill="FFFFFF"/>
              <w:textAlignment w:val="top"/>
              <w:rPr>
                <w:rFonts w:ascii="Times New Roman" w:eastAsiaTheme="minorEastAsia" w:hAnsi="Times New Roman" w:cs="Times New Roman"/>
                <w:sz w:val="20"/>
                <w:szCs w:val="20"/>
                <w:lang w:val="mn-MN"/>
              </w:rPr>
            </w:pPr>
          </w:p>
          <w:p w14:paraId="7E68CC3D" w14:textId="77777777" w:rsidR="009F6A8A" w:rsidRDefault="009F6A8A" w:rsidP="00B12DF1">
            <w:pPr>
              <w:shd w:val="clear" w:color="auto" w:fill="FFFFFF"/>
              <w:textAlignment w:val="top"/>
              <w:rPr>
                <w:rFonts w:ascii="Times New Roman" w:eastAsiaTheme="minorEastAsia" w:hAnsi="Times New Roman" w:cs="Times New Roman"/>
                <w:sz w:val="20"/>
                <w:szCs w:val="20"/>
                <w:lang w:val="mn-MN"/>
              </w:rPr>
            </w:pPr>
          </w:p>
          <w:p w14:paraId="0C231B67" w14:textId="77777777" w:rsidR="009F6A8A" w:rsidRDefault="009F6A8A" w:rsidP="00B12DF1">
            <w:pPr>
              <w:shd w:val="clear" w:color="auto" w:fill="FFFFFF"/>
              <w:textAlignment w:val="top"/>
              <w:rPr>
                <w:rFonts w:ascii="Times New Roman" w:eastAsiaTheme="minorEastAsia" w:hAnsi="Times New Roman" w:cs="Times New Roman"/>
                <w:sz w:val="20"/>
                <w:szCs w:val="20"/>
                <w:lang w:val="mn-MN"/>
              </w:rPr>
            </w:pPr>
          </w:p>
          <w:p w14:paraId="36F5E6C1" w14:textId="77777777" w:rsidR="009F6A8A" w:rsidRDefault="009F6A8A" w:rsidP="00B12DF1">
            <w:pPr>
              <w:shd w:val="clear" w:color="auto" w:fill="FFFFFF"/>
              <w:textAlignment w:val="top"/>
              <w:rPr>
                <w:rFonts w:ascii="Times New Roman" w:eastAsiaTheme="minorEastAsia" w:hAnsi="Times New Roman" w:cs="Times New Roman"/>
                <w:sz w:val="20"/>
                <w:szCs w:val="20"/>
                <w:lang w:val="mn-MN"/>
              </w:rPr>
            </w:pPr>
          </w:p>
          <w:p w14:paraId="051B9C4C" w14:textId="39DEE4A2" w:rsidR="009F6A8A" w:rsidRPr="00F52FF1" w:rsidRDefault="009F6A8A" w:rsidP="005C59E6">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CAD3F42" w14:textId="6B9F559F" w:rsidR="009F6A8A" w:rsidRPr="00F52FF1" w:rsidRDefault="009F6A8A" w:rsidP="00B12DF1">
            <w:pPr>
              <w:shd w:val="clear" w:color="auto" w:fill="FFFFFF"/>
              <w:textAlignment w:val="top"/>
              <w:rPr>
                <w:rFonts w:ascii="Times New Roman" w:eastAsia="Times New Roman" w:hAnsi="Times New Roman" w:cs="Times New Roman"/>
                <w:sz w:val="20"/>
                <w:szCs w:val="20"/>
                <w:lang w:val="mn-MN"/>
              </w:rPr>
            </w:pPr>
          </w:p>
        </w:tc>
        <w:tc>
          <w:tcPr>
            <w:tcW w:w="3674" w:type="dxa"/>
          </w:tcPr>
          <w:p w14:paraId="1615CB59" w14:textId="77777777" w:rsidR="009F6A8A" w:rsidRPr="00F52FF1" w:rsidRDefault="009F6A8A" w:rsidP="00B12DF1">
            <w:pPr>
              <w:shd w:val="clear" w:color="auto" w:fill="FFFFFF"/>
              <w:textAlignment w:val="top"/>
              <w:rPr>
                <w:rFonts w:ascii="Times New Roman" w:eastAsia="Times New Roman" w:hAnsi="Times New Roman" w:cs="Times New Roman"/>
                <w:sz w:val="20"/>
                <w:szCs w:val="20"/>
                <w:lang w:val="mn-MN"/>
              </w:rPr>
            </w:pPr>
          </w:p>
        </w:tc>
      </w:tr>
      <w:tr w:rsidR="009F6A8A" w:rsidRPr="00F52FF1" w14:paraId="0C3960F4" w14:textId="5D26CEE0" w:rsidTr="009F6A8A">
        <w:tc>
          <w:tcPr>
            <w:tcW w:w="3674" w:type="dxa"/>
          </w:tcPr>
          <w:p w14:paraId="6F4F5D94" w14:textId="0D042487" w:rsidR="009F6A8A" w:rsidRPr="00F52FF1" w:rsidRDefault="009F6A8A" w:rsidP="00B12DF1">
            <w:pPr>
              <w:widowControl w:val="0"/>
              <w:autoSpaceDE w:val="0"/>
              <w:autoSpaceDN w:val="0"/>
              <w:adjustRightInd w:val="0"/>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19 </w:t>
            </w:r>
            <w:r w:rsidRPr="00F52FF1">
              <w:rPr>
                <w:rFonts w:ascii="Times New Roman" w:eastAsia="Times New Roman" w:hAnsi="Times New Roman" w:cs="Times New Roman"/>
                <w:sz w:val="20"/>
                <w:szCs w:val="20"/>
              </w:rPr>
              <w:t>Краныг хөдөлгөж эхлэхээс өмнө ажилчдыг түүн дээр суурилуулсан тавцан, вышкнээс краны гүүрэн дээрх аюулгүй хэсэгт гаргасан байх ёстой.</w:t>
            </w:r>
          </w:p>
        </w:tc>
        <w:tc>
          <w:tcPr>
            <w:tcW w:w="3674" w:type="dxa"/>
          </w:tcPr>
          <w:p w14:paraId="24960558"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05C89C04"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7154DBA2"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52C5E044" w14:textId="7C15F494" w:rsidR="009F6A8A" w:rsidRPr="00F52FF1" w:rsidRDefault="009F6A8A" w:rsidP="005C59E6">
            <w:pPr>
              <w:widowControl w:val="0"/>
              <w:autoSpaceDE w:val="0"/>
              <w:autoSpaceDN w:val="0"/>
              <w:adjustRightInd w:val="0"/>
              <w:jc w:val="center"/>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5D37786B" w14:textId="5AA4992A" w:rsidR="009F6A8A" w:rsidRPr="00F52FF1" w:rsidRDefault="009F6A8A" w:rsidP="00B12DF1">
            <w:pPr>
              <w:widowControl w:val="0"/>
              <w:autoSpaceDE w:val="0"/>
              <w:autoSpaceDN w:val="0"/>
              <w:adjustRightInd w:val="0"/>
              <w:rPr>
                <w:rFonts w:ascii="Times New Roman" w:eastAsia="Times New Roman" w:hAnsi="Times New Roman" w:cs="Times New Roman"/>
                <w:sz w:val="20"/>
                <w:szCs w:val="20"/>
                <w:lang w:val="mn-MN"/>
              </w:rPr>
            </w:pPr>
          </w:p>
        </w:tc>
        <w:tc>
          <w:tcPr>
            <w:tcW w:w="3674" w:type="dxa"/>
          </w:tcPr>
          <w:p w14:paraId="34DB5466" w14:textId="77777777" w:rsidR="009F6A8A" w:rsidRPr="00F52FF1" w:rsidRDefault="009F6A8A" w:rsidP="00B12DF1">
            <w:pPr>
              <w:widowControl w:val="0"/>
              <w:autoSpaceDE w:val="0"/>
              <w:autoSpaceDN w:val="0"/>
              <w:adjustRightInd w:val="0"/>
              <w:rPr>
                <w:rFonts w:ascii="Times New Roman" w:eastAsia="Times New Roman" w:hAnsi="Times New Roman" w:cs="Times New Roman"/>
                <w:sz w:val="20"/>
                <w:szCs w:val="20"/>
                <w:lang w:val="mn-MN"/>
              </w:rPr>
            </w:pPr>
          </w:p>
        </w:tc>
      </w:tr>
      <w:tr w:rsidR="009F6A8A" w:rsidRPr="00F52FF1" w14:paraId="5B1A37AA" w14:textId="5D418B8B" w:rsidTr="009F6A8A">
        <w:tc>
          <w:tcPr>
            <w:tcW w:w="3674" w:type="dxa"/>
          </w:tcPr>
          <w:p w14:paraId="6D552D56" w14:textId="58C43DFC"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 xml:space="preserve">20 </w:t>
            </w:r>
            <w:r w:rsidRPr="00F52FF1">
              <w:rPr>
                <w:rFonts w:ascii="Times New Roman" w:eastAsia="Times New Roman" w:hAnsi="Times New Roman" w:cs="Times New Roman"/>
                <w:sz w:val="20"/>
                <w:szCs w:val="20"/>
              </w:rPr>
              <w:t>Ажиллагаанд буй кран дээр үйлдвэрлэлийн ажилд оруулах-нарядад краныг хөдөлгөх, зогсоох командыг краны машинчид өгөх хүнийг зааж өгсөн байх шаардлагатай.</w:t>
            </w:r>
          </w:p>
          <w:p w14:paraId="6411E101" w14:textId="645BEB62" w:rsidR="009F6A8A" w:rsidRPr="00F52FF1" w:rsidRDefault="009F6A8A" w:rsidP="00B12DF1">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6E442E49" w14:textId="78D91253" w:rsidR="009F6A8A" w:rsidRPr="0038575C" w:rsidRDefault="009F6A8A" w:rsidP="005C59E6">
            <w:pPr>
              <w:widowControl w:val="0"/>
              <w:autoSpaceDE w:val="0"/>
              <w:autoSpaceDN w:val="0"/>
              <w:adjustRightInd w:val="0"/>
              <w:rPr>
                <w:rFonts w:ascii="Times New Roman" w:eastAsiaTheme="minorEastAsia" w:hAnsi="Times New Roman" w:cs="Times New Roman"/>
                <w:color w:val="00B050"/>
                <w:sz w:val="20"/>
                <w:szCs w:val="20"/>
                <w:lang w:val="mn-MN"/>
              </w:rPr>
            </w:pPr>
            <w:r w:rsidRPr="0038575C">
              <w:rPr>
                <w:rFonts w:ascii="Times New Roman" w:eastAsiaTheme="minorEastAsia" w:hAnsi="Times New Roman" w:cs="Times New Roman"/>
                <w:color w:val="00B050"/>
                <w:sz w:val="20"/>
                <w:szCs w:val="20"/>
                <w:lang w:val="mn-MN"/>
              </w:rPr>
              <w:t xml:space="preserve">3.7.20 </w:t>
            </w:r>
            <w:r w:rsidRPr="0038575C">
              <w:rPr>
                <w:rFonts w:ascii="Times New Roman" w:eastAsia="Times New Roman" w:hAnsi="Times New Roman" w:cs="Times New Roman"/>
                <w:color w:val="00B050"/>
                <w:sz w:val="20"/>
                <w:szCs w:val="20"/>
              </w:rPr>
              <w:t>Ажиллагаа</w:t>
            </w:r>
            <w:r w:rsidRPr="0038575C">
              <w:rPr>
                <w:rFonts w:ascii="Times New Roman" w:eastAsia="Times New Roman" w:hAnsi="Times New Roman" w:cs="Times New Roman"/>
                <w:color w:val="00B050"/>
                <w:sz w:val="20"/>
                <w:szCs w:val="20"/>
                <w:lang w:val="mn-MN"/>
              </w:rPr>
              <w:t>тай байгаа</w:t>
            </w:r>
            <w:r w:rsidRPr="0038575C">
              <w:rPr>
                <w:rFonts w:ascii="Times New Roman" w:eastAsia="Times New Roman" w:hAnsi="Times New Roman" w:cs="Times New Roman"/>
                <w:color w:val="00B050"/>
                <w:sz w:val="20"/>
                <w:szCs w:val="20"/>
              </w:rPr>
              <w:t xml:space="preserve"> кран дээр үйлдвэрлэлийн ажилд оруулах-нарядад краныг хөдөлгөх, зогсоох командыг краны машинчид өгөх хүнийг зааж өгсөн байх шаардлагатай.</w:t>
            </w:r>
          </w:p>
          <w:p w14:paraId="038687F3" w14:textId="3863E222" w:rsidR="009F6A8A" w:rsidRPr="0038575C" w:rsidRDefault="009F6A8A" w:rsidP="005C59E6">
            <w:pPr>
              <w:widowControl w:val="0"/>
              <w:autoSpaceDE w:val="0"/>
              <w:autoSpaceDN w:val="0"/>
              <w:adjustRightInd w:val="0"/>
              <w:rPr>
                <w:rFonts w:ascii="Times New Roman" w:eastAsiaTheme="minorEastAsia" w:hAnsi="Times New Roman" w:cs="Times New Roman"/>
                <w:color w:val="00B050"/>
                <w:sz w:val="20"/>
                <w:szCs w:val="20"/>
                <w:lang w:val="mn-MN"/>
              </w:rPr>
            </w:pPr>
          </w:p>
        </w:tc>
        <w:tc>
          <w:tcPr>
            <w:tcW w:w="3674" w:type="dxa"/>
          </w:tcPr>
          <w:p w14:paraId="6BF83709" w14:textId="4AD51EEE"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lang w:val="mn-MN"/>
              </w:rPr>
            </w:pPr>
            <w:r w:rsidRPr="00B12DF1">
              <w:rPr>
                <w:rFonts w:ascii="Times New Roman" w:eastAsia="Times New Roman" w:hAnsi="Times New Roman" w:cs="Times New Roman"/>
                <w:strike/>
                <w:sz w:val="20"/>
                <w:szCs w:val="20"/>
              </w:rPr>
              <w:t>ажиллагаанд буй</w:t>
            </w:r>
            <w:r w:rsidRPr="00F52FF1">
              <w:rPr>
                <w:rFonts w:ascii="Times New Roman" w:eastAsia="Times New Roman" w:hAnsi="Times New Roman" w:cs="Times New Roman"/>
                <w:sz w:val="20"/>
                <w:szCs w:val="20"/>
              </w:rPr>
              <w:t xml:space="preserve"> </w:t>
            </w:r>
            <w:r w:rsidRPr="00B12DF1">
              <w:rPr>
                <w:rFonts w:ascii="Times New Roman" w:eastAsia="Times New Roman" w:hAnsi="Times New Roman" w:cs="Times New Roman"/>
                <w:color w:val="00B050"/>
                <w:sz w:val="20"/>
                <w:szCs w:val="20"/>
              </w:rPr>
              <w:t>ажиллагаа</w:t>
            </w:r>
            <w:r w:rsidRPr="00B12DF1">
              <w:rPr>
                <w:rFonts w:ascii="Times New Roman" w:eastAsia="Times New Roman" w:hAnsi="Times New Roman" w:cs="Times New Roman"/>
                <w:color w:val="00B050"/>
                <w:sz w:val="20"/>
                <w:szCs w:val="20"/>
                <w:lang w:val="mn-MN"/>
              </w:rPr>
              <w:t>тай байгаа</w:t>
            </w:r>
          </w:p>
        </w:tc>
        <w:tc>
          <w:tcPr>
            <w:tcW w:w="3674" w:type="dxa"/>
          </w:tcPr>
          <w:p w14:paraId="36934011" w14:textId="77777777" w:rsidR="009F6A8A" w:rsidRPr="00B12DF1" w:rsidRDefault="009F6A8A" w:rsidP="00B12DF1">
            <w:pPr>
              <w:widowControl w:val="0"/>
              <w:autoSpaceDE w:val="0"/>
              <w:autoSpaceDN w:val="0"/>
              <w:adjustRightInd w:val="0"/>
              <w:rPr>
                <w:rFonts w:ascii="Times New Roman" w:eastAsia="Times New Roman" w:hAnsi="Times New Roman" w:cs="Times New Roman"/>
                <w:strike/>
                <w:sz w:val="20"/>
                <w:szCs w:val="20"/>
              </w:rPr>
            </w:pPr>
          </w:p>
        </w:tc>
      </w:tr>
      <w:tr w:rsidR="009F6A8A" w:rsidRPr="00F52FF1" w14:paraId="77E431D4" w14:textId="4A0DAD95" w:rsidTr="009F6A8A">
        <w:tc>
          <w:tcPr>
            <w:tcW w:w="3674" w:type="dxa"/>
          </w:tcPr>
          <w:p w14:paraId="77B920DE" w14:textId="3430298B"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 xml:space="preserve">21 </w:t>
            </w:r>
            <w:r w:rsidRPr="00F52FF1">
              <w:rPr>
                <w:rFonts w:ascii="Times New Roman" w:eastAsia="Times New Roman" w:hAnsi="Times New Roman" w:cs="Times New Roman"/>
                <w:sz w:val="20"/>
                <w:szCs w:val="20"/>
              </w:rPr>
              <w:t>Ажиллагаанд буй краны доод дам нуруун дээр ажлыг тухайн ажлын бүсэд төгсгөлийн тулаас, урьдчилан сэргийлэх дохиог байрлуулсны дараа гүйцэтгэх ёстой. Краны доод дам нурууны ажлыг тусгайлан сонгож хуваарилсан мэргэшсэн ажилтны хяналтан дор явуулбал зохино.</w:t>
            </w:r>
          </w:p>
          <w:p w14:paraId="40EC27B8" w14:textId="3561F8C7" w:rsidR="009F6A8A" w:rsidRPr="00F52FF1" w:rsidRDefault="009F6A8A" w:rsidP="00B12DF1">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0DD38358" w14:textId="531E3F2D" w:rsidR="009F6A8A" w:rsidRDefault="009F6A8A" w:rsidP="0038575C">
            <w:pPr>
              <w:widowControl w:val="0"/>
              <w:autoSpaceDE w:val="0"/>
              <w:autoSpaceDN w:val="0"/>
              <w:adjustRightInd w:val="0"/>
              <w:rPr>
                <w:rFonts w:ascii="Times New Roman" w:eastAsia="Times New Roman" w:hAnsi="Times New Roman" w:cs="Times New Roman"/>
                <w:color w:val="00B050"/>
                <w:sz w:val="20"/>
                <w:szCs w:val="20"/>
              </w:rPr>
            </w:pPr>
            <w:r w:rsidRPr="0038575C">
              <w:rPr>
                <w:rFonts w:ascii="Times New Roman" w:eastAsiaTheme="minorEastAsia" w:hAnsi="Times New Roman" w:cs="Times New Roman"/>
                <w:color w:val="00B050"/>
                <w:sz w:val="20"/>
                <w:szCs w:val="20"/>
                <w:lang w:val="mn-MN"/>
              </w:rPr>
              <w:t xml:space="preserve">3.7.21 </w:t>
            </w:r>
            <w:r w:rsidRPr="0038575C">
              <w:rPr>
                <w:rFonts w:ascii="Times New Roman" w:eastAsia="Times New Roman" w:hAnsi="Times New Roman" w:cs="Times New Roman"/>
                <w:color w:val="00B050"/>
                <w:sz w:val="20"/>
                <w:szCs w:val="20"/>
              </w:rPr>
              <w:t>Ажиллагаа</w:t>
            </w:r>
            <w:r w:rsidRPr="0038575C">
              <w:rPr>
                <w:rFonts w:ascii="Times New Roman" w:eastAsia="Times New Roman" w:hAnsi="Times New Roman" w:cs="Times New Roman"/>
                <w:color w:val="00B050"/>
                <w:sz w:val="20"/>
                <w:szCs w:val="20"/>
                <w:lang w:val="mn-MN"/>
              </w:rPr>
              <w:t>тай байгаа</w:t>
            </w:r>
            <w:r w:rsidRPr="0038575C">
              <w:rPr>
                <w:rFonts w:ascii="Times New Roman" w:eastAsia="Times New Roman" w:hAnsi="Times New Roman" w:cs="Times New Roman"/>
                <w:color w:val="00B050"/>
                <w:sz w:val="20"/>
                <w:szCs w:val="20"/>
              </w:rPr>
              <w:t xml:space="preserve"> краны доод дам нуруун дээр ажлыг тухайн ажлын бүсэд төгсгөлийн тулаас, урьдчилан сэргийлэх дохиог байрлуулсны дараа гүйцэтгэх ёстой. Краны доод дам нурууны ажлыг тусгайлан сонгож хуваарилсан мэргэшсэн ажилтны хяналтан дор явуулбал зохино.</w:t>
            </w:r>
          </w:p>
          <w:p w14:paraId="4A6A786A" w14:textId="719A56E4" w:rsidR="009F6A8A" w:rsidRDefault="009F6A8A" w:rsidP="0038575C">
            <w:pPr>
              <w:widowControl w:val="0"/>
              <w:autoSpaceDE w:val="0"/>
              <w:autoSpaceDN w:val="0"/>
              <w:adjustRightInd w:val="0"/>
              <w:rPr>
                <w:rFonts w:ascii="Times New Roman" w:eastAsia="Times New Roman" w:hAnsi="Times New Roman" w:cs="Times New Roman"/>
                <w:color w:val="00B050"/>
                <w:sz w:val="20"/>
                <w:szCs w:val="20"/>
              </w:rPr>
            </w:pPr>
          </w:p>
          <w:p w14:paraId="4904679B" w14:textId="49078C09" w:rsidR="009F6A8A" w:rsidRDefault="009F6A8A" w:rsidP="0038575C">
            <w:pPr>
              <w:widowControl w:val="0"/>
              <w:autoSpaceDE w:val="0"/>
              <w:autoSpaceDN w:val="0"/>
              <w:adjustRightInd w:val="0"/>
              <w:rPr>
                <w:rFonts w:ascii="Times New Roman" w:eastAsia="Times New Roman" w:hAnsi="Times New Roman" w:cs="Times New Roman"/>
                <w:color w:val="00B050"/>
                <w:sz w:val="20"/>
                <w:szCs w:val="20"/>
              </w:rPr>
            </w:pPr>
          </w:p>
          <w:p w14:paraId="4194103C" w14:textId="77777777" w:rsidR="009F6A8A" w:rsidRPr="0038575C" w:rsidRDefault="009F6A8A" w:rsidP="0038575C">
            <w:pPr>
              <w:widowControl w:val="0"/>
              <w:autoSpaceDE w:val="0"/>
              <w:autoSpaceDN w:val="0"/>
              <w:adjustRightInd w:val="0"/>
              <w:rPr>
                <w:rFonts w:ascii="Times New Roman" w:eastAsiaTheme="minorEastAsia" w:hAnsi="Times New Roman" w:cs="Times New Roman"/>
                <w:color w:val="00B050"/>
                <w:sz w:val="20"/>
                <w:szCs w:val="20"/>
                <w:lang w:val="mn-MN"/>
              </w:rPr>
            </w:pPr>
          </w:p>
          <w:p w14:paraId="662D6E0F" w14:textId="507DE3AD" w:rsidR="009F6A8A" w:rsidRPr="0038575C" w:rsidRDefault="009F6A8A" w:rsidP="00B12DF1">
            <w:pPr>
              <w:widowControl w:val="0"/>
              <w:autoSpaceDE w:val="0"/>
              <w:autoSpaceDN w:val="0"/>
              <w:adjustRightInd w:val="0"/>
              <w:rPr>
                <w:rFonts w:ascii="Times New Roman" w:eastAsiaTheme="minorEastAsia" w:hAnsi="Times New Roman" w:cs="Times New Roman"/>
                <w:color w:val="00B050"/>
                <w:sz w:val="20"/>
                <w:szCs w:val="20"/>
                <w:lang w:val="mn-MN"/>
              </w:rPr>
            </w:pPr>
          </w:p>
        </w:tc>
        <w:tc>
          <w:tcPr>
            <w:tcW w:w="3674" w:type="dxa"/>
          </w:tcPr>
          <w:p w14:paraId="1CA83EB5" w14:textId="1BB3818E" w:rsidR="009F6A8A" w:rsidRPr="00F52FF1" w:rsidRDefault="009F6A8A" w:rsidP="0038575C">
            <w:pPr>
              <w:widowControl w:val="0"/>
              <w:autoSpaceDE w:val="0"/>
              <w:autoSpaceDN w:val="0"/>
              <w:adjustRightInd w:val="0"/>
              <w:rPr>
                <w:rFonts w:ascii="Times New Roman" w:eastAsiaTheme="minorEastAsia" w:hAnsi="Times New Roman" w:cs="Times New Roman"/>
                <w:sz w:val="20"/>
                <w:szCs w:val="20"/>
                <w:lang w:val="mn-MN"/>
              </w:rPr>
            </w:pPr>
            <w:r w:rsidRPr="00B12DF1">
              <w:rPr>
                <w:rFonts w:ascii="Times New Roman" w:eastAsia="Times New Roman" w:hAnsi="Times New Roman" w:cs="Times New Roman"/>
                <w:strike/>
                <w:sz w:val="20"/>
                <w:szCs w:val="20"/>
              </w:rPr>
              <w:lastRenderedPageBreak/>
              <w:t>ажиллагаанд буй</w:t>
            </w:r>
            <w:r w:rsidRPr="00F52FF1">
              <w:rPr>
                <w:rFonts w:ascii="Times New Roman" w:eastAsia="Times New Roman" w:hAnsi="Times New Roman" w:cs="Times New Roman"/>
                <w:sz w:val="20"/>
                <w:szCs w:val="20"/>
              </w:rPr>
              <w:t xml:space="preserve"> </w:t>
            </w:r>
            <w:r w:rsidRPr="00B12DF1">
              <w:rPr>
                <w:rFonts w:ascii="Times New Roman" w:eastAsia="Times New Roman" w:hAnsi="Times New Roman" w:cs="Times New Roman"/>
                <w:color w:val="00B050"/>
                <w:sz w:val="20"/>
                <w:szCs w:val="20"/>
              </w:rPr>
              <w:t>ажиллагаа</w:t>
            </w:r>
            <w:r w:rsidRPr="00B12DF1">
              <w:rPr>
                <w:rFonts w:ascii="Times New Roman" w:eastAsia="Times New Roman" w:hAnsi="Times New Roman" w:cs="Times New Roman"/>
                <w:color w:val="00B050"/>
                <w:sz w:val="20"/>
                <w:szCs w:val="20"/>
                <w:lang w:val="mn-MN"/>
              </w:rPr>
              <w:t>тай байгаа</w:t>
            </w:r>
            <w:r w:rsidRPr="00F52FF1">
              <w:rPr>
                <w:rFonts w:ascii="Times New Roman" w:eastAsia="Times New Roman" w:hAnsi="Times New Roman" w:cs="Times New Roman"/>
                <w:sz w:val="20"/>
                <w:szCs w:val="20"/>
                <w:lang w:val="mn-MN"/>
              </w:rPr>
              <w:t xml:space="preserve"> </w:t>
            </w:r>
          </w:p>
        </w:tc>
        <w:tc>
          <w:tcPr>
            <w:tcW w:w="3674" w:type="dxa"/>
          </w:tcPr>
          <w:p w14:paraId="09C90C11" w14:textId="77777777" w:rsidR="009F6A8A" w:rsidRPr="00B12DF1" w:rsidRDefault="009F6A8A" w:rsidP="0038575C">
            <w:pPr>
              <w:widowControl w:val="0"/>
              <w:autoSpaceDE w:val="0"/>
              <w:autoSpaceDN w:val="0"/>
              <w:adjustRightInd w:val="0"/>
              <w:rPr>
                <w:rFonts w:ascii="Times New Roman" w:eastAsia="Times New Roman" w:hAnsi="Times New Roman" w:cs="Times New Roman"/>
                <w:strike/>
                <w:sz w:val="20"/>
                <w:szCs w:val="20"/>
              </w:rPr>
            </w:pPr>
          </w:p>
        </w:tc>
      </w:tr>
      <w:tr w:rsidR="009F6A8A" w:rsidRPr="00F52FF1" w14:paraId="68774095" w14:textId="00E0A0FA" w:rsidTr="009F6A8A">
        <w:tc>
          <w:tcPr>
            <w:tcW w:w="3674" w:type="dxa"/>
          </w:tcPr>
          <w:p w14:paraId="2E9F199E" w14:textId="3EE9C428" w:rsidR="009F6A8A" w:rsidRPr="00F52FF1" w:rsidRDefault="009F6A8A" w:rsidP="0038575C">
            <w:pPr>
              <w:shd w:val="clear" w:color="auto" w:fill="FFFFFF"/>
              <w:textAlignment w:val="top"/>
              <w:rPr>
                <w:rFonts w:ascii="Times New Roman" w:eastAsia="Times New Roman" w:hAnsi="Times New Roman" w:cs="Times New Roman"/>
                <w:sz w:val="20"/>
                <w:szCs w:val="20"/>
              </w:rPr>
            </w:pPr>
            <w:r w:rsidRPr="00F52FF1">
              <w:rPr>
                <w:rFonts w:ascii="Times New Roman" w:hAnsi="Times New Roman" w:cs="Times New Roman"/>
                <w:sz w:val="20"/>
                <w:szCs w:val="20"/>
              </w:rPr>
              <w:lastRenderedPageBreak/>
              <w:t xml:space="preserve">3.7.22 </w:t>
            </w:r>
            <w:r w:rsidRPr="00F52FF1">
              <w:rPr>
                <w:rFonts w:ascii="Times New Roman" w:eastAsia="Times New Roman" w:hAnsi="Times New Roman" w:cs="Times New Roman"/>
                <w:sz w:val="20"/>
                <w:szCs w:val="20"/>
              </w:rPr>
              <w:t>Явалт хязгаарлагч автоматын үйлчлэл болон ашиглаж байгаа краны үйлчлэлийн бүсэд краныг хөдөлгөхгүй байх хүрээнд угсрагдаж байгаа краны хөдөлгөөн хийгдэх ёстой.</w:t>
            </w:r>
          </w:p>
          <w:p w14:paraId="4630DFA5" w14:textId="586A0BD3" w:rsidR="009F6A8A" w:rsidRPr="00F52FF1" w:rsidRDefault="009F6A8A" w:rsidP="00B12DF1">
            <w:pPr>
              <w:widowControl w:val="0"/>
              <w:autoSpaceDE w:val="0"/>
              <w:autoSpaceDN w:val="0"/>
              <w:adjustRightInd w:val="0"/>
              <w:ind w:firstLine="720"/>
              <w:rPr>
                <w:rFonts w:ascii="Times New Roman" w:eastAsia="Times New Roman" w:hAnsi="Times New Roman" w:cs="Times New Roman"/>
                <w:sz w:val="20"/>
                <w:szCs w:val="20"/>
                <w:lang w:val="mn-MN"/>
              </w:rPr>
            </w:pPr>
          </w:p>
        </w:tc>
        <w:tc>
          <w:tcPr>
            <w:tcW w:w="3674" w:type="dxa"/>
          </w:tcPr>
          <w:p w14:paraId="1FD5CF1D" w14:textId="3E0F2070" w:rsidR="009F6A8A" w:rsidRPr="00F52FF1" w:rsidRDefault="009F6A8A" w:rsidP="00E465B2">
            <w:pPr>
              <w:shd w:val="clear" w:color="auto" w:fill="FFFFFF"/>
              <w:ind w:left="49"/>
              <w:textAlignment w:val="top"/>
              <w:rPr>
                <w:rFonts w:ascii="Times New Roman" w:eastAsiaTheme="minorEastAsia" w:hAnsi="Times New Roman" w:cs="Times New Roman"/>
                <w:sz w:val="20"/>
                <w:szCs w:val="20"/>
              </w:rPr>
            </w:pPr>
            <w:r w:rsidRPr="00E465B2">
              <w:rPr>
                <w:rFonts w:ascii="Times New Roman" w:eastAsiaTheme="minorEastAsia" w:hAnsi="Times New Roman" w:cs="Times New Roman"/>
                <w:color w:val="00B050"/>
                <w:sz w:val="20"/>
                <w:szCs w:val="20"/>
              </w:rPr>
              <w:t>3.7.22 Явалт хязгаарлагч автоматын үйлчлэл болон ашиглаж байгаа краны үйлчлэлийн бүс</w:t>
            </w:r>
            <w:r w:rsidRPr="00E465B2">
              <w:rPr>
                <w:rFonts w:ascii="Times New Roman" w:eastAsiaTheme="minorEastAsia" w:hAnsi="Times New Roman" w:cs="Times New Roman"/>
                <w:color w:val="00B050"/>
                <w:sz w:val="20"/>
                <w:szCs w:val="20"/>
                <w:lang w:val="mn-MN"/>
              </w:rPr>
              <w:t xml:space="preserve"> дэх хөдөлгөөнийг хязгаарлахгүйгээр</w:t>
            </w:r>
            <w:r w:rsidRPr="00E465B2">
              <w:rPr>
                <w:rFonts w:ascii="Times New Roman" w:eastAsiaTheme="minorEastAsia" w:hAnsi="Times New Roman" w:cs="Times New Roman"/>
                <w:color w:val="00B050"/>
                <w:sz w:val="20"/>
                <w:szCs w:val="20"/>
              </w:rPr>
              <w:t xml:space="preserve"> угсрагдаж байгаа краны хөдөлгөөн хийгдэх ёстой.</w:t>
            </w:r>
          </w:p>
        </w:tc>
        <w:tc>
          <w:tcPr>
            <w:tcW w:w="3674" w:type="dxa"/>
          </w:tcPr>
          <w:p w14:paraId="6B5FDADF" w14:textId="77777777" w:rsidR="009F6A8A" w:rsidRDefault="009F6A8A" w:rsidP="0038575C">
            <w:pPr>
              <w:shd w:val="clear" w:color="auto" w:fill="FFFFFF"/>
              <w:ind w:left="44"/>
              <w:textAlignment w:val="top"/>
              <w:rPr>
                <w:rFonts w:ascii="Times New Roman" w:eastAsiaTheme="minorEastAsia" w:hAnsi="Times New Roman" w:cs="Times New Roman"/>
                <w:color w:val="00B050"/>
                <w:sz w:val="20"/>
                <w:szCs w:val="20"/>
              </w:rPr>
            </w:pPr>
          </w:p>
          <w:p w14:paraId="1222D11E" w14:textId="77777777" w:rsidR="009F6A8A" w:rsidRDefault="009F6A8A" w:rsidP="0038575C">
            <w:pPr>
              <w:shd w:val="clear" w:color="auto" w:fill="FFFFFF"/>
              <w:ind w:left="44"/>
              <w:textAlignment w:val="top"/>
              <w:rPr>
                <w:rFonts w:ascii="Times New Roman" w:eastAsiaTheme="minorEastAsia" w:hAnsi="Times New Roman" w:cs="Times New Roman"/>
                <w:color w:val="00B050"/>
                <w:sz w:val="20"/>
                <w:szCs w:val="20"/>
              </w:rPr>
            </w:pPr>
          </w:p>
          <w:p w14:paraId="5DAEF0B6" w14:textId="5CBD1F99" w:rsidR="009F6A8A" w:rsidRPr="00F52FF1" w:rsidRDefault="009F6A8A" w:rsidP="00E465B2">
            <w:pPr>
              <w:shd w:val="clear" w:color="auto" w:fill="FFFFFF"/>
              <w:ind w:left="44"/>
              <w:textAlignment w:val="top"/>
              <w:rPr>
                <w:rFonts w:ascii="Times New Roman" w:eastAsia="Times New Roman" w:hAnsi="Times New Roman" w:cs="Times New Roman"/>
                <w:sz w:val="20"/>
                <w:szCs w:val="20"/>
              </w:rPr>
            </w:pPr>
            <w:r w:rsidRPr="00E465B2">
              <w:rPr>
                <w:rFonts w:ascii="Times New Roman" w:eastAsiaTheme="minorEastAsia" w:hAnsi="Times New Roman" w:cs="Times New Roman"/>
                <w:color w:val="00B050"/>
                <w:sz w:val="20"/>
                <w:szCs w:val="20"/>
              </w:rPr>
              <w:t>бүс</w:t>
            </w:r>
            <w:r w:rsidRPr="00E465B2">
              <w:rPr>
                <w:rFonts w:ascii="Times New Roman" w:eastAsiaTheme="minorEastAsia" w:hAnsi="Times New Roman" w:cs="Times New Roman"/>
                <w:color w:val="00B050"/>
                <w:sz w:val="20"/>
                <w:szCs w:val="20"/>
                <w:lang w:val="mn-MN"/>
              </w:rPr>
              <w:t xml:space="preserve"> дэх хөдөлгөөнийг хязгаарлахгүйгээр</w:t>
            </w:r>
            <w:r w:rsidRPr="00E465B2">
              <w:rPr>
                <w:rFonts w:ascii="Times New Roman" w:eastAsiaTheme="minorEastAsia" w:hAnsi="Times New Roman" w:cs="Times New Roman"/>
                <w:color w:val="00B050"/>
                <w:sz w:val="20"/>
                <w:szCs w:val="20"/>
              </w:rPr>
              <w:t xml:space="preserve"> </w:t>
            </w:r>
          </w:p>
        </w:tc>
        <w:tc>
          <w:tcPr>
            <w:tcW w:w="3674" w:type="dxa"/>
          </w:tcPr>
          <w:p w14:paraId="448C3E28" w14:textId="77777777" w:rsidR="009F6A8A" w:rsidRDefault="009F6A8A" w:rsidP="0038575C">
            <w:pPr>
              <w:shd w:val="clear" w:color="auto" w:fill="FFFFFF"/>
              <w:ind w:left="44"/>
              <w:textAlignment w:val="top"/>
              <w:rPr>
                <w:rFonts w:ascii="Times New Roman" w:eastAsiaTheme="minorEastAsia" w:hAnsi="Times New Roman" w:cs="Times New Roman"/>
                <w:color w:val="00B050"/>
                <w:sz w:val="20"/>
                <w:szCs w:val="20"/>
              </w:rPr>
            </w:pPr>
          </w:p>
        </w:tc>
      </w:tr>
      <w:tr w:rsidR="009F6A8A" w:rsidRPr="00F52FF1" w14:paraId="191A9FE7" w14:textId="53396C3B" w:rsidTr="009F6A8A">
        <w:tc>
          <w:tcPr>
            <w:tcW w:w="3674" w:type="dxa"/>
          </w:tcPr>
          <w:p w14:paraId="02FDECF0" w14:textId="4C66C915" w:rsidR="009F6A8A" w:rsidRPr="00F52FF1" w:rsidRDefault="009F6A8A" w:rsidP="00E465B2">
            <w:pPr>
              <w:widowControl w:val="0"/>
              <w:autoSpaceDE w:val="0"/>
              <w:autoSpaceDN w:val="0"/>
              <w:adjustRightInd w:val="0"/>
              <w:rPr>
                <w:rFonts w:ascii="Times New Roman" w:eastAsia="Times New Roman" w:hAnsi="Times New Roman" w:cs="Times New Roman"/>
                <w:sz w:val="20"/>
                <w:szCs w:val="20"/>
                <w:lang w:val="mn-MN"/>
              </w:rPr>
            </w:pPr>
            <w:r w:rsidRPr="00F52FF1">
              <w:rPr>
                <w:rFonts w:ascii="Times New Roman" w:hAnsi="Times New Roman" w:cs="Times New Roman"/>
                <w:sz w:val="20"/>
                <w:szCs w:val="20"/>
              </w:rPr>
              <w:t xml:space="preserve">3.7.23 </w:t>
            </w:r>
            <w:r w:rsidRPr="00F52FF1">
              <w:rPr>
                <w:rFonts w:ascii="Times New Roman" w:eastAsia="Times New Roman" w:hAnsi="Times New Roman" w:cs="Times New Roman"/>
                <w:sz w:val="20"/>
                <w:szCs w:val="20"/>
              </w:rPr>
              <w:t>Краны тоног төхөөрөмжийн тохируулга, түүний цахилгаан угсралтын ажлыг хамтад нь зэрэгцүүлэн хийхийг хориглоно.</w:t>
            </w:r>
          </w:p>
        </w:tc>
        <w:tc>
          <w:tcPr>
            <w:tcW w:w="3674" w:type="dxa"/>
          </w:tcPr>
          <w:p w14:paraId="38A83D4D" w14:textId="77777777" w:rsidR="009F6A8A" w:rsidRDefault="009F6A8A" w:rsidP="0038575C">
            <w:pPr>
              <w:shd w:val="clear" w:color="auto" w:fill="FFFFFF"/>
              <w:ind w:left="44"/>
              <w:textAlignment w:val="top"/>
              <w:rPr>
                <w:rFonts w:ascii="Times New Roman" w:eastAsiaTheme="minorEastAsia" w:hAnsi="Times New Roman" w:cs="Times New Roman"/>
                <w:sz w:val="20"/>
                <w:szCs w:val="20"/>
                <w:lang w:val="mn-MN"/>
              </w:rPr>
            </w:pPr>
          </w:p>
          <w:p w14:paraId="627762EA" w14:textId="4E83FDB1" w:rsidR="009F6A8A" w:rsidRPr="00F52FF1" w:rsidRDefault="009F6A8A" w:rsidP="00E465B2">
            <w:pPr>
              <w:shd w:val="clear" w:color="auto" w:fill="FFFFFF"/>
              <w:ind w:left="44"/>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348CE8CC" w14:textId="1784CE42" w:rsidR="009F6A8A" w:rsidRPr="00F52FF1" w:rsidRDefault="009F6A8A" w:rsidP="0038575C">
            <w:pPr>
              <w:shd w:val="clear" w:color="auto" w:fill="FFFFFF"/>
              <w:ind w:left="44"/>
              <w:textAlignment w:val="top"/>
              <w:rPr>
                <w:rFonts w:ascii="Times New Roman" w:eastAsia="Times New Roman" w:hAnsi="Times New Roman" w:cs="Times New Roman"/>
                <w:sz w:val="20"/>
                <w:szCs w:val="20"/>
              </w:rPr>
            </w:pPr>
          </w:p>
        </w:tc>
        <w:tc>
          <w:tcPr>
            <w:tcW w:w="3674" w:type="dxa"/>
          </w:tcPr>
          <w:p w14:paraId="5CFA07B9" w14:textId="77777777" w:rsidR="009F6A8A" w:rsidRPr="00F52FF1" w:rsidRDefault="009F6A8A" w:rsidP="0038575C">
            <w:pPr>
              <w:shd w:val="clear" w:color="auto" w:fill="FFFFFF"/>
              <w:ind w:left="44"/>
              <w:textAlignment w:val="top"/>
              <w:rPr>
                <w:rFonts w:ascii="Times New Roman" w:eastAsia="Times New Roman" w:hAnsi="Times New Roman" w:cs="Times New Roman"/>
                <w:sz w:val="20"/>
                <w:szCs w:val="20"/>
              </w:rPr>
            </w:pPr>
          </w:p>
        </w:tc>
      </w:tr>
      <w:tr w:rsidR="009F6A8A" w:rsidRPr="00F52FF1" w14:paraId="040CED69" w14:textId="7F071A72" w:rsidTr="009F6A8A">
        <w:tc>
          <w:tcPr>
            <w:tcW w:w="3674" w:type="dxa"/>
          </w:tcPr>
          <w:p w14:paraId="1B647179" w14:textId="1C2B50F0" w:rsidR="009F6A8A" w:rsidRPr="00F52FF1" w:rsidRDefault="009F6A8A" w:rsidP="00E465B2">
            <w:pPr>
              <w:widowControl w:val="0"/>
              <w:autoSpaceDE w:val="0"/>
              <w:autoSpaceDN w:val="0"/>
              <w:adjustRightInd w:val="0"/>
              <w:rPr>
                <w:rFonts w:ascii="Times New Roman" w:eastAsia="Times New Roman" w:hAnsi="Times New Roman" w:cs="Times New Roman"/>
                <w:sz w:val="20"/>
                <w:szCs w:val="20"/>
                <w:lang w:val="mn-MN"/>
              </w:rPr>
            </w:pPr>
            <w:r w:rsidRPr="00E465B2">
              <w:rPr>
                <w:rFonts w:ascii="Times New Roman" w:hAnsi="Times New Roman" w:cs="Times New Roman"/>
                <w:sz w:val="20"/>
                <w:szCs w:val="20"/>
              </w:rPr>
              <w:t xml:space="preserve">3.7.24 </w:t>
            </w:r>
            <w:r w:rsidRPr="00E465B2">
              <w:rPr>
                <w:rFonts w:ascii="Times New Roman" w:eastAsia="Times New Roman" w:hAnsi="Times New Roman" w:cs="Times New Roman"/>
                <w:sz w:val="20"/>
                <w:szCs w:val="20"/>
                <w:lang w:val="mn-MN"/>
              </w:rPr>
              <w:t>Краны төхөөрөмжийг угсрах засварлах ажлын үед 42В-с дээш  хүчдэлтэй гар цахилгаан төхөөрөмж, 12В-с дээш хүчин чадалтай зөөврийн гэрэлтүүлэг ашиглахыг хориглоно.</w:t>
            </w:r>
          </w:p>
        </w:tc>
        <w:tc>
          <w:tcPr>
            <w:tcW w:w="3674" w:type="dxa"/>
          </w:tcPr>
          <w:p w14:paraId="5A2D4944"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1238D01E"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70A38F82" w14:textId="77777777" w:rsidR="009F6A8A" w:rsidRDefault="009F6A8A" w:rsidP="00B12DF1">
            <w:pPr>
              <w:widowControl w:val="0"/>
              <w:autoSpaceDE w:val="0"/>
              <w:autoSpaceDN w:val="0"/>
              <w:adjustRightInd w:val="0"/>
              <w:rPr>
                <w:rFonts w:ascii="Times New Roman" w:eastAsiaTheme="minorEastAsia" w:hAnsi="Times New Roman" w:cs="Times New Roman"/>
                <w:sz w:val="20"/>
                <w:szCs w:val="20"/>
                <w:lang w:val="mn-MN"/>
              </w:rPr>
            </w:pPr>
          </w:p>
          <w:p w14:paraId="7761F550" w14:textId="2894D45C" w:rsidR="009F6A8A" w:rsidRPr="00F52FF1" w:rsidRDefault="009F6A8A" w:rsidP="00E465B2">
            <w:pPr>
              <w:widowControl w:val="0"/>
              <w:autoSpaceDE w:val="0"/>
              <w:autoSpaceDN w:val="0"/>
              <w:adjustRightInd w:val="0"/>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49C3F0FD" w14:textId="77777777"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rPr>
            </w:pPr>
          </w:p>
        </w:tc>
        <w:tc>
          <w:tcPr>
            <w:tcW w:w="3674" w:type="dxa"/>
          </w:tcPr>
          <w:p w14:paraId="4E8E8A3D" w14:textId="77777777" w:rsidR="009F6A8A" w:rsidRPr="00F52FF1" w:rsidRDefault="009F6A8A" w:rsidP="00B12DF1">
            <w:pPr>
              <w:widowControl w:val="0"/>
              <w:autoSpaceDE w:val="0"/>
              <w:autoSpaceDN w:val="0"/>
              <w:adjustRightInd w:val="0"/>
              <w:rPr>
                <w:rFonts w:ascii="Times New Roman" w:eastAsiaTheme="minorEastAsia" w:hAnsi="Times New Roman" w:cs="Times New Roman"/>
                <w:sz w:val="20"/>
                <w:szCs w:val="20"/>
              </w:rPr>
            </w:pPr>
          </w:p>
        </w:tc>
      </w:tr>
    </w:tbl>
    <w:p w14:paraId="7EFC859F" w14:textId="77777777" w:rsidR="00F52FF1" w:rsidRPr="00F52FF1" w:rsidRDefault="00F52FF1" w:rsidP="00F52FF1">
      <w:pPr>
        <w:spacing w:after="0" w:line="240" w:lineRule="auto"/>
        <w:rPr>
          <w:rFonts w:ascii="Times New Roman" w:hAnsi="Times New Roman" w:cs="Times New Roman"/>
          <w:sz w:val="20"/>
          <w:szCs w:val="20"/>
        </w:rPr>
      </w:pPr>
    </w:p>
    <w:p w14:paraId="389F129B" w14:textId="77777777" w:rsidR="00F52FF1" w:rsidRPr="00F52FF1" w:rsidRDefault="00F52FF1" w:rsidP="00F52FF1">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Тайлбар:Орчуулга ихэвчлэн тохирч байна.</w:t>
      </w:r>
    </w:p>
    <w:p w14:paraId="4999A93D" w14:textId="77777777" w:rsidR="00F52FF1" w:rsidRPr="00F52FF1" w:rsidRDefault="00F52FF1" w:rsidP="00F52FF1">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 xml:space="preserve">3,6,25 /а,б,в, г/ </w:t>
      </w:r>
    </w:p>
    <w:p w14:paraId="26FE5657" w14:textId="77777777" w:rsidR="00F52FF1" w:rsidRPr="00F52FF1" w:rsidRDefault="00F52FF1" w:rsidP="00F52FF1">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3,6,31 /а,б,в,г,д/ , мөн /д/ 2 удаа</w:t>
      </w:r>
    </w:p>
    <w:p w14:paraId="0642FE88" w14:textId="77777777" w:rsidR="00F52FF1" w:rsidRPr="00F52FF1" w:rsidRDefault="00F52FF1" w:rsidP="00F52FF1">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заалтууд давхар дугаарлагдсан залруулсан тул монгол эх дээр заалтын тоо цөөрч байгаа болно.</w:t>
      </w:r>
    </w:p>
    <w:p w14:paraId="532B605A" w14:textId="77777777" w:rsidR="00F52FF1" w:rsidRPr="00F52FF1" w:rsidRDefault="00F52FF1" w:rsidP="00F52FF1">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Орчуулгыг тулгасан: инженер                            Д.Ганцэцэг</w:t>
      </w:r>
    </w:p>
    <w:p w14:paraId="6FA7A0FB" w14:textId="77777777" w:rsidR="00BA5A90" w:rsidRPr="00F52FF1" w:rsidRDefault="00BA5A90" w:rsidP="0040628E">
      <w:pPr>
        <w:spacing w:after="0" w:line="240" w:lineRule="auto"/>
        <w:rPr>
          <w:rFonts w:ascii="Times New Roman" w:hAnsi="Times New Roman" w:cs="Times New Roman"/>
          <w:sz w:val="20"/>
          <w:szCs w:val="20"/>
          <w:lang w:val="mn-MN"/>
        </w:rPr>
      </w:pPr>
    </w:p>
    <w:p w14:paraId="4AE29836" w14:textId="77777777" w:rsidR="00BA5A90" w:rsidRPr="00F52FF1" w:rsidRDefault="00BA5A90" w:rsidP="0040628E">
      <w:pPr>
        <w:spacing w:after="0" w:line="240" w:lineRule="auto"/>
        <w:rPr>
          <w:rFonts w:ascii="Times New Roman" w:hAnsi="Times New Roman" w:cs="Times New Roman"/>
          <w:sz w:val="20"/>
          <w:szCs w:val="20"/>
          <w:lang w:val="mn-MN"/>
        </w:rPr>
      </w:pPr>
    </w:p>
    <w:p w14:paraId="0DEE84AB" w14:textId="77777777" w:rsidR="00BA5A90" w:rsidRPr="00F52FF1" w:rsidRDefault="00BA5A90" w:rsidP="0040628E">
      <w:pPr>
        <w:spacing w:after="0" w:line="240" w:lineRule="auto"/>
        <w:rPr>
          <w:rFonts w:ascii="Times New Roman" w:hAnsi="Times New Roman" w:cs="Times New Roman"/>
          <w:sz w:val="20"/>
          <w:szCs w:val="20"/>
          <w:lang w:val="mn-MN"/>
        </w:rPr>
      </w:pPr>
    </w:p>
    <w:p w14:paraId="2BED8C53" w14:textId="77777777" w:rsidR="00BA5A90" w:rsidRPr="00F52FF1" w:rsidRDefault="00BA5A90" w:rsidP="0040628E">
      <w:pPr>
        <w:spacing w:after="0" w:line="240" w:lineRule="auto"/>
        <w:rPr>
          <w:rFonts w:ascii="Times New Roman" w:hAnsi="Times New Roman" w:cs="Times New Roman"/>
          <w:sz w:val="20"/>
          <w:szCs w:val="20"/>
          <w:lang w:val="mn-MN"/>
        </w:rPr>
      </w:pPr>
    </w:p>
    <w:p w14:paraId="04682659" w14:textId="77777777" w:rsidR="00BA5A90" w:rsidRPr="00F52FF1" w:rsidRDefault="00BA5A90" w:rsidP="0040628E">
      <w:pPr>
        <w:spacing w:after="0" w:line="240" w:lineRule="auto"/>
        <w:rPr>
          <w:rFonts w:ascii="Times New Roman" w:hAnsi="Times New Roman" w:cs="Times New Roman"/>
          <w:sz w:val="20"/>
          <w:szCs w:val="20"/>
          <w:lang w:val="mn-MN"/>
        </w:rPr>
      </w:pPr>
    </w:p>
    <w:p w14:paraId="031758CC" w14:textId="532D1AC0" w:rsidR="002C4C5A" w:rsidRPr="00F52FF1" w:rsidRDefault="000F20BF" w:rsidP="0040628E">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 xml:space="preserve">Тайлбар: </w:t>
      </w:r>
      <w:r w:rsidR="002C4C5A" w:rsidRPr="00F52FF1">
        <w:rPr>
          <w:rFonts w:ascii="Times New Roman" w:hAnsi="Times New Roman" w:cs="Times New Roman"/>
          <w:sz w:val="20"/>
          <w:szCs w:val="20"/>
          <w:lang w:val="mn-MN"/>
        </w:rPr>
        <w:t>УААД 3</w:t>
      </w:r>
      <w:r w:rsidR="004814FC" w:rsidRPr="00F52FF1">
        <w:rPr>
          <w:rFonts w:ascii="Times New Roman" w:hAnsi="Times New Roman" w:cs="Times New Roman"/>
          <w:sz w:val="20"/>
          <w:szCs w:val="20"/>
          <w:lang w:val="mn-MN"/>
        </w:rPr>
        <w:t>,1-3,3</w:t>
      </w:r>
    </w:p>
    <w:p w14:paraId="47433E62" w14:textId="6B504FEE" w:rsidR="007236A1" w:rsidRPr="00F52FF1" w:rsidRDefault="000F20BF" w:rsidP="0040628E">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ААД 3,2,10 а,б,в,г</w:t>
      </w:r>
    </w:p>
    <w:p w14:paraId="2078CF03" w14:textId="4486BD44" w:rsidR="000F20BF" w:rsidRPr="00F52FF1" w:rsidRDefault="000F20BF" w:rsidP="0040628E">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3,2</w:t>
      </w:r>
      <w:r w:rsidR="0072611D" w:rsidRPr="00F52FF1">
        <w:rPr>
          <w:rFonts w:ascii="Times New Roman" w:hAnsi="Times New Roman" w:cs="Times New Roman"/>
          <w:sz w:val="20"/>
          <w:szCs w:val="20"/>
          <w:lang w:val="mn-MN"/>
        </w:rPr>
        <w:t>,</w:t>
      </w:r>
      <w:r w:rsidRPr="00F52FF1">
        <w:rPr>
          <w:rFonts w:ascii="Times New Roman" w:hAnsi="Times New Roman" w:cs="Times New Roman"/>
          <w:sz w:val="20"/>
          <w:szCs w:val="20"/>
          <w:lang w:val="mn-MN"/>
        </w:rPr>
        <w:t>14 а,б,в заалтуудад давхар дугаарлагдсан байна.</w:t>
      </w:r>
    </w:p>
    <w:p w14:paraId="049A6D29" w14:textId="530B9518" w:rsidR="000F20BF" w:rsidRPr="00F52FF1" w:rsidRDefault="000F20BF" w:rsidP="0040628E">
      <w:pPr>
        <w:spacing w:after="0" w:line="240" w:lineRule="auto"/>
        <w:rPr>
          <w:rFonts w:ascii="Times New Roman" w:hAnsi="Times New Roman" w:cs="Times New Roman"/>
          <w:sz w:val="20"/>
          <w:szCs w:val="20"/>
        </w:rPr>
      </w:pPr>
      <w:r w:rsidRPr="00F52FF1">
        <w:rPr>
          <w:rFonts w:ascii="Times New Roman" w:hAnsi="Times New Roman" w:cs="Times New Roman"/>
          <w:sz w:val="20"/>
          <w:szCs w:val="20"/>
          <w:lang w:val="mn-MN"/>
        </w:rPr>
        <w:t>Орчуулгыг тулгасан: Инженер Д.Ганцэцэг</w:t>
      </w:r>
    </w:p>
    <w:sectPr w:rsidR="000F20BF" w:rsidRPr="00F52FF1" w:rsidSect="00337E8B">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1BC"/>
    <w:multiLevelType w:val="multilevel"/>
    <w:tmpl w:val="D862B2E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91C6E"/>
    <w:multiLevelType w:val="multilevel"/>
    <w:tmpl w:val="AD74F1C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526F8"/>
    <w:multiLevelType w:val="multilevel"/>
    <w:tmpl w:val="818C4D5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02556"/>
    <w:multiLevelType w:val="multilevel"/>
    <w:tmpl w:val="503A0FB6"/>
    <w:lvl w:ilvl="0">
      <w:start w:val="3"/>
      <w:numFmt w:val="decimal"/>
      <w:lvlText w:val="%1"/>
      <w:lvlJc w:val="left"/>
      <w:pPr>
        <w:ind w:left="444" w:hanging="444"/>
      </w:pPr>
      <w:rPr>
        <w:rFonts w:hint="default"/>
      </w:rPr>
    </w:lvl>
    <w:lvl w:ilvl="1">
      <w:start w:val="2"/>
      <w:numFmt w:val="decimal"/>
      <w:lvlText w:val="%1.%2"/>
      <w:lvlJc w:val="left"/>
      <w:pPr>
        <w:ind w:left="669" w:hanging="444"/>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15:restartNumberingAfterBreak="0">
    <w:nsid w:val="0D774BFC"/>
    <w:multiLevelType w:val="multilevel"/>
    <w:tmpl w:val="97FC1342"/>
    <w:lvl w:ilvl="0">
      <w:start w:val="3"/>
      <w:numFmt w:val="decimal"/>
      <w:lvlText w:val="%1"/>
      <w:lvlJc w:val="left"/>
      <w:pPr>
        <w:ind w:left="444" w:hanging="444"/>
      </w:pPr>
      <w:rPr>
        <w:rFonts w:hint="default"/>
      </w:rPr>
    </w:lvl>
    <w:lvl w:ilvl="1">
      <w:start w:val="6"/>
      <w:numFmt w:val="decimal"/>
      <w:lvlText w:val="%1.%2"/>
      <w:lvlJc w:val="left"/>
      <w:pPr>
        <w:ind w:left="669" w:hanging="444"/>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 w15:restartNumberingAfterBreak="0">
    <w:nsid w:val="18942D92"/>
    <w:multiLevelType w:val="multilevel"/>
    <w:tmpl w:val="EB6047FA"/>
    <w:lvl w:ilvl="0">
      <w:start w:val="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304A66"/>
    <w:multiLevelType w:val="multilevel"/>
    <w:tmpl w:val="E15C3A28"/>
    <w:lvl w:ilvl="0">
      <w:start w:val="3"/>
      <w:numFmt w:val="decimal"/>
      <w:lvlText w:val="%1"/>
      <w:lvlJc w:val="left"/>
      <w:pPr>
        <w:ind w:left="600" w:hanging="600"/>
      </w:pPr>
      <w:rPr>
        <w:rFonts w:hint="default"/>
      </w:rPr>
    </w:lvl>
    <w:lvl w:ilvl="1">
      <w:start w:val="6"/>
      <w:numFmt w:val="decimal"/>
      <w:lvlText w:val="%1.%2"/>
      <w:lvlJc w:val="left"/>
      <w:pPr>
        <w:ind w:left="622" w:hanging="600"/>
      </w:pPr>
      <w:rPr>
        <w:rFonts w:hint="default"/>
      </w:rPr>
    </w:lvl>
    <w:lvl w:ilvl="2">
      <w:start w:val="3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50F3B8B"/>
    <w:multiLevelType w:val="multilevel"/>
    <w:tmpl w:val="39FABDF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8"/>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884B9C"/>
    <w:multiLevelType w:val="multilevel"/>
    <w:tmpl w:val="D92286E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2D7CA2"/>
    <w:multiLevelType w:val="multilevel"/>
    <w:tmpl w:val="6890BE1C"/>
    <w:lvl w:ilvl="0">
      <w:start w:val="3"/>
      <w:numFmt w:val="decimal"/>
      <w:lvlText w:val="%1"/>
      <w:lvlJc w:val="left"/>
      <w:pPr>
        <w:ind w:left="600" w:hanging="600"/>
      </w:pPr>
      <w:rPr>
        <w:rFonts w:hint="default"/>
      </w:rPr>
    </w:lvl>
    <w:lvl w:ilvl="1">
      <w:start w:val="6"/>
      <w:numFmt w:val="decimal"/>
      <w:lvlText w:val="%1.%2"/>
      <w:lvlJc w:val="left"/>
      <w:pPr>
        <w:ind w:left="622" w:hanging="600"/>
      </w:pPr>
      <w:rPr>
        <w:rFonts w:hint="default"/>
      </w:rPr>
    </w:lvl>
    <w:lvl w:ilvl="2">
      <w:start w:val="30"/>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0" w15:restartNumberingAfterBreak="0">
    <w:nsid w:val="3ED77408"/>
    <w:multiLevelType w:val="multilevel"/>
    <w:tmpl w:val="7E5AE206"/>
    <w:lvl w:ilvl="0">
      <w:start w:val="3"/>
      <w:numFmt w:val="decimal"/>
      <w:lvlText w:val="%1"/>
      <w:lvlJc w:val="left"/>
      <w:pPr>
        <w:ind w:left="444" w:hanging="444"/>
      </w:pPr>
      <w:rPr>
        <w:rFonts w:hint="default"/>
      </w:rPr>
    </w:lvl>
    <w:lvl w:ilvl="1">
      <w:start w:val="4"/>
      <w:numFmt w:val="decimal"/>
      <w:lvlText w:val="%1.%2"/>
      <w:lvlJc w:val="left"/>
      <w:pPr>
        <w:ind w:left="666" w:hanging="444"/>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11" w15:restartNumberingAfterBreak="0">
    <w:nsid w:val="3F391CD1"/>
    <w:multiLevelType w:val="multilevel"/>
    <w:tmpl w:val="89A2B748"/>
    <w:lvl w:ilvl="0">
      <w:start w:val="3"/>
      <w:numFmt w:val="decimal"/>
      <w:lvlText w:val="%1"/>
      <w:lvlJc w:val="left"/>
      <w:pPr>
        <w:ind w:left="528" w:hanging="528"/>
      </w:pPr>
      <w:rPr>
        <w:rFonts w:hint="default"/>
        <w:color w:val="00B050"/>
      </w:rPr>
    </w:lvl>
    <w:lvl w:ilvl="1">
      <w:start w:val="1"/>
      <w:numFmt w:val="decimal"/>
      <w:lvlText w:val="%1.%2"/>
      <w:lvlJc w:val="left"/>
      <w:pPr>
        <w:ind w:left="542" w:hanging="528"/>
      </w:pPr>
      <w:rPr>
        <w:rFonts w:hint="default"/>
        <w:color w:val="00B050"/>
      </w:rPr>
    </w:lvl>
    <w:lvl w:ilvl="2">
      <w:start w:val="18"/>
      <w:numFmt w:val="decimal"/>
      <w:lvlText w:val="%1.%2.%3"/>
      <w:lvlJc w:val="left"/>
      <w:pPr>
        <w:ind w:left="748" w:hanging="720"/>
      </w:pPr>
      <w:rPr>
        <w:rFonts w:hint="default"/>
        <w:color w:val="00B050"/>
      </w:rPr>
    </w:lvl>
    <w:lvl w:ilvl="3">
      <w:start w:val="1"/>
      <w:numFmt w:val="decimal"/>
      <w:lvlText w:val="%1.%2.%3.%4"/>
      <w:lvlJc w:val="left"/>
      <w:pPr>
        <w:ind w:left="762" w:hanging="720"/>
      </w:pPr>
      <w:rPr>
        <w:rFonts w:hint="default"/>
        <w:color w:val="00B050"/>
      </w:rPr>
    </w:lvl>
    <w:lvl w:ilvl="4">
      <w:start w:val="1"/>
      <w:numFmt w:val="decimal"/>
      <w:lvlText w:val="%1.%2.%3.%4.%5"/>
      <w:lvlJc w:val="left"/>
      <w:pPr>
        <w:ind w:left="776" w:hanging="720"/>
      </w:pPr>
      <w:rPr>
        <w:rFonts w:hint="default"/>
        <w:color w:val="00B050"/>
      </w:rPr>
    </w:lvl>
    <w:lvl w:ilvl="5">
      <w:start w:val="1"/>
      <w:numFmt w:val="decimal"/>
      <w:lvlText w:val="%1.%2.%3.%4.%5.%6"/>
      <w:lvlJc w:val="left"/>
      <w:pPr>
        <w:ind w:left="1150" w:hanging="1080"/>
      </w:pPr>
      <w:rPr>
        <w:rFonts w:hint="default"/>
        <w:color w:val="00B050"/>
      </w:rPr>
    </w:lvl>
    <w:lvl w:ilvl="6">
      <w:start w:val="1"/>
      <w:numFmt w:val="decimal"/>
      <w:lvlText w:val="%1.%2.%3.%4.%5.%6.%7"/>
      <w:lvlJc w:val="left"/>
      <w:pPr>
        <w:ind w:left="1164" w:hanging="1080"/>
      </w:pPr>
      <w:rPr>
        <w:rFonts w:hint="default"/>
        <w:color w:val="00B050"/>
      </w:rPr>
    </w:lvl>
    <w:lvl w:ilvl="7">
      <w:start w:val="1"/>
      <w:numFmt w:val="decimal"/>
      <w:lvlText w:val="%1.%2.%3.%4.%5.%6.%7.%8"/>
      <w:lvlJc w:val="left"/>
      <w:pPr>
        <w:ind w:left="1538" w:hanging="1440"/>
      </w:pPr>
      <w:rPr>
        <w:rFonts w:hint="default"/>
        <w:color w:val="00B050"/>
      </w:rPr>
    </w:lvl>
    <w:lvl w:ilvl="8">
      <w:start w:val="1"/>
      <w:numFmt w:val="decimal"/>
      <w:lvlText w:val="%1.%2.%3.%4.%5.%6.%7.%8.%9"/>
      <w:lvlJc w:val="left"/>
      <w:pPr>
        <w:ind w:left="1552" w:hanging="1440"/>
      </w:pPr>
      <w:rPr>
        <w:rFonts w:hint="default"/>
        <w:color w:val="00B050"/>
      </w:rPr>
    </w:lvl>
  </w:abstractNum>
  <w:abstractNum w:abstractNumId="12" w15:restartNumberingAfterBreak="0">
    <w:nsid w:val="4D1F5AA1"/>
    <w:multiLevelType w:val="multilevel"/>
    <w:tmpl w:val="50D2FDAE"/>
    <w:lvl w:ilvl="0">
      <w:start w:val="3"/>
      <w:numFmt w:val="decimal"/>
      <w:lvlText w:val="%1"/>
      <w:lvlJc w:val="left"/>
      <w:pPr>
        <w:ind w:left="528" w:hanging="528"/>
      </w:pPr>
      <w:rPr>
        <w:rFonts w:hint="default"/>
      </w:rPr>
    </w:lvl>
    <w:lvl w:ilvl="1">
      <w:start w:val="1"/>
      <w:numFmt w:val="decimal"/>
      <w:lvlText w:val="%1.%2"/>
      <w:lvlJc w:val="left"/>
      <w:pPr>
        <w:ind w:left="542" w:hanging="528"/>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776" w:hanging="72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164" w:hanging="108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552" w:hanging="1440"/>
      </w:pPr>
      <w:rPr>
        <w:rFonts w:hint="default"/>
      </w:rPr>
    </w:lvl>
  </w:abstractNum>
  <w:abstractNum w:abstractNumId="13" w15:restartNumberingAfterBreak="0">
    <w:nsid w:val="4FBB7E8C"/>
    <w:multiLevelType w:val="multilevel"/>
    <w:tmpl w:val="0644B3B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62305E"/>
    <w:multiLevelType w:val="multilevel"/>
    <w:tmpl w:val="A2AAFDBA"/>
    <w:lvl w:ilvl="0">
      <w:start w:val="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FF1D04"/>
    <w:multiLevelType w:val="multilevel"/>
    <w:tmpl w:val="D91ED84E"/>
    <w:lvl w:ilvl="0">
      <w:start w:val="3"/>
      <w:numFmt w:val="decimal"/>
      <w:lvlText w:val="%1"/>
      <w:lvlJc w:val="left"/>
      <w:pPr>
        <w:ind w:left="444" w:hanging="444"/>
      </w:pPr>
      <w:rPr>
        <w:rFonts w:hint="default"/>
      </w:rPr>
    </w:lvl>
    <w:lvl w:ilvl="1">
      <w:start w:val="1"/>
      <w:numFmt w:val="decimal"/>
      <w:lvlText w:val="%1.%2"/>
      <w:lvlJc w:val="left"/>
      <w:pPr>
        <w:ind w:left="666" w:hanging="444"/>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16" w15:restartNumberingAfterBreak="0">
    <w:nsid w:val="5ECD3AE6"/>
    <w:multiLevelType w:val="multilevel"/>
    <w:tmpl w:val="F080DD88"/>
    <w:lvl w:ilvl="0">
      <w:start w:val="3"/>
      <w:numFmt w:val="decimal"/>
      <w:lvlText w:val="%1"/>
      <w:lvlJc w:val="left"/>
      <w:pPr>
        <w:ind w:left="444" w:hanging="444"/>
      </w:pPr>
      <w:rPr>
        <w:rFonts w:hint="default"/>
      </w:rPr>
    </w:lvl>
    <w:lvl w:ilvl="1">
      <w:start w:val="7"/>
      <w:numFmt w:val="decimal"/>
      <w:lvlText w:val="%1.%2"/>
      <w:lvlJc w:val="left"/>
      <w:pPr>
        <w:ind w:left="373" w:hanging="444"/>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7" w15:restartNumberingAfterBreak="0">
    <w:nsid w:val="6A464599"/>
    <w:multiLevelType w:val="multilevel"/>
    <w:tmpl w:val="5BF09BFE"/>
    <w:lvl w:ilvl="0">
      <w:start w:val="3"/>
      <w:numFmt w:val="decimal"/>
      <w:lvlText w:val="%1"/>
      <w:lvlJc w:val="left"/>
      <w:pPr>
        <w:ind w:left="444" w:hanging="444"/>
      </w:pPr>
      <w:rPr>
        <w:rFonts w:hint="default"/>
      </w:rPr>
    </w:lvl>
    <w:lvl w:ilvl="1">
      <w:start w:val="3"/>
      <w:numFmt w:val="decimal"/>
      <w:lvlText w:val="%1.%2"/>
      <w:lvlJc w:val="left"/>
      <w:pPr>
        <w:ind w:left="669" w:hanging="444"/>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8" w15:restartNumberingAfterBreak="0">
    <w:nsid w:val="6DB61C53"/>
    <w:multiLevelType w:val="multilevel"/>
    <w:tmpl w:val="C0868A5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574522"/>
    <w:multiLevelType w:val="multilevel"/>
    <w:tmpl w:val="D6609BA4"/>
    <w:lvl w:ilvl="0">
      <w:start w:val="3"/>
      <w:numFmt w:val="decimal"/>
      <w:lvlText w:val="%1"/>
      <w:lvlJc w:val="left"/>
      <w:pPr>
        <w:ind w:left="528" w:hanging="528"/>
      </w:pPr>
      <w:rPr>
        <w:rFonts w:eastAsia="Times New Roman" w:hint="default"/>
      </w:rPr>
    </w:lvl>
    <w:lvl w:ilvl="1">
      <w:start w:val="6"/>
      <w:numFmt w:val="decimal"/>
      <w:lvlText w:val="%1.%2"/>
      <w:lvlJc w:val="left"/>
      <w:pPr>
        <w:ind w:left="528" w:hanging="528"/>
      </w:pPr>
      <w:rPr>
        <w:rFonts w:eastAsia="Times New Roman" w:hint="default"/>
      </w:rPr>
    </w:lvl>
    <w:lvl w:ilvl="2">
      <w:start w:val="3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7BDF67DD"/>
    <w:multiLevelType w:val="multilevel"/>
    <w:tmpl w:val="CBF8993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17"/>
  </w:num>
  <w:num w:numId="4">
    <w:abstractNumId w:val="2"/>
  </w:num>
  <w:num w:numId="5">
    <w:abstractNumId w:val="1"/>
  </w:num>
  <w:num w:numId="6">
    <w:abstractNumId w:val="13"/>
  </w:num>
  <w:num w:numId="7">
    <w:abstractNumId w:val="8"/>
  </w:num>
  <w:num w:numId="8">
    <w:abstractNumId w:val="7"/>
  </w:num>
  <w:num w:numId="9">
    <w:abstractNumId w:val="0"/>
  </w:num>
  <w:num w:numId="10">
    <w:abstractNumId w:val="18"/>
  </w:num>
  <w:num w:numId="11">
    <w:abstractNumId w:val="12"/>
  </w:num>
  <w:num w:numId="12">
    <w:abstractNumId w:val="14"/>
  </w:num>
  <w:num w:numId="13">
    <w:abstractNumId w:val="5"/>
  </w:num>
  <w:num w:numId="14">
    <w:abstractNumId w:val="11"/>
  </w:num>
  <w:num w:numId="15">
    <w:abstractNumId w:val="10"/>
  </w:num>
  <w:num w:numId="16">
    <w:abstractNumId w:val="4"/>
  </w:num>
  <w:num w:numId="17">
    <w:abstractNumId w:val="16"/>
  </w:num>
  <w:num w:numId="18">
    <w:abstractNumId w:val="20"/>
  </w:num>
  <w:num w:numId="19">
    <w:abstractNumId w:val="9"/>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ED"/>
    <w:rsid w:val="0000534B"/>
    <w:rsid w:val="00007082"/>
    <w:rsid w:val="000416CB"/>
    <w:rsid w:val="00061D08"/>
    <w:rsid w:val="0007778C"/>
    <w:rsid w:val="000870FA"/>
    <w:rsid w:val="0009368B"/>
    <w:rsid w:val="000A5303"/>
    <w:rsid w:val="000B55A4"/>
    <w:rsid w:val="000F20BF"/>
    <w:rsid w:val="001179EE"/>
    <w:rsid w:val="00143684"/>
    <w:rsid w:val="001648CB"/>
    <w:rsid w:val="00167C7E"/>
    <w:rsid w:val="00177F4D"/>
    <w:rsid w:val="00190A70"/>
    <w:rsid w:val="001A295D"/>
    <w:rsid w:val="001B23DD"/>
    <w:rsid w:val="001C39F2"/>
    <w:rsid w:val="001D58E3"/>
    <w:rsid w:val="00214A8E"/>
    <w:rsid w:val="00224821"/>
    <w:rsid w:val="00242635"/>
    <w:rsid w:val="002806D1"/>
    <w:rsid w:val="00287DDA"/>
    <w:rsid w:val="00292F37"/>
    <w:rsid w:val="002B5FF3"/>
    <w:rsid w:val="002C4C5A"/>
    <w:rsid w:val="002F23E9"/>
    <w:rsid w:val="00322B64"/>
    <w:rsid w:val="00326D75"/>
    <w:rsid w:val="00335382"/>
    <w:rsid w:val="00337E8B"/>
    <w:rsid w:val="00373A84"/>
    <w:rsid w:val="0038021C"/>
    <w:rsid w:val="00385054"/>
    <w:rsid w:val="0038575C"/>
    <w:rsid w:val="003A6BF4"/>
    <w:rsid w:val="003F0186"/>
    <w:rsid w:val="003F3B7B"/>
    <w:rsid w:val="0040628E"/>
    <w:rsid w:val="00432335"/>
    <w:rsid w:val="004773FD"/>
    <w:rsid w:val="00477B39"/>
    <w:rsid w:val="004814FC"/>
    <w:rsid w:val="004839F6"/>
    <w:rsid w:val="004A433C"/>
    <w:rsid w:val="004B108E"/>
    <w:rsid w:val="004B2C87"/>
    <w:rsid w:val="004F1128"/>
    <w:rsid w:val="00514557"/>
    <w:rsid w:val="00557727"/>
    <w:rsid w:val="00564D9B"/>
    <w:rsid w:val="00565EC1"/>
    <w:rsid w:val="00577CAD"/>
    <w:rsid w:val="00586DDA"/>
    <w:rsid w:val="005A697F"/>
    <w:rsid w:val="005C59E6"/>
    <w:rsid w:val="005E166F"/>
    <w:rsid w:val="00620A29"/>
    <w:rsid w:val="00642E5E"/>
    <w:rsid w:val="006468D0"/>
    <w:rsid w:val="00652996"/>
    <w:rsid w:val="00660670"/>
    <w:rsid w:val="00661C15"/>
    <w:rsid w:val="00666F45"/>
    <w:rsid w:val="006A4128"/>
    <w:rsid w:val="006A6B6C"/>
    <w:rsid w:val="006C7902"/>
    <w:rsid w:val="006F3669"/>
    <w:rsid w:val="006F6FB3"/>
    <w:rsid w:val="007236A1"/>
    <w:rsid w:val="0072611D"/>
    <w:rsid w:val="007347ED"/>
    <w:rsid w:val="00754DCF"/>
    <w:rsid w:val="007624AA"/>
    <w:rsid w:val="00773548"/>
    <w:rsid w:val="00795FAF"/>
    <w:rsid w:val="007B1534"/>
    <w:rsid w:val="007C4FEB"/>
    <w:rsid w:val="007C600E"/>
    <w:rsid w:val="007E329D"/>
    <w:rsid w:val="0082254E"/>
    <w:rsid w:val="008478F4"/>
    <w:rsid w:val="00852589"/>
    <w:rsid w:val="008561E5"/>
    <w:rsid w:val="008834AC"/>
    <w:rsid w:val="00884FBB"/>
    <w:rsid w:val="008B1623"/>
    <w:rsid w:val="008B4183"/>
    <w:rsid w:val="008C579C"/>
    <w:rsid w:val="00901628"/>
    <w:rsid w:val="00925E60"/>
    <w:rsid w:val="009518D1"/>
    <w:rsid w:val="009611AC"/>
    <w:rsid w:val="009914D7"/>
    <w:rsid w:val="009B50EA"/>
    <w:rsid w:val="009B7A5D"/>
    <w:rsid w:val="009C6AB0"/>
    <w:rsid w:val="009F2843"/>
    <w:rsid w:val="009F3808"/>
    <w:rsid w:val="009F6A8A"/>
    <w:rsid w:val="00A04555"/>
    <w:rsid w:val="00A17614"/>
    <w:rsid w:val="00A24A0F"/>
    <w:rsid w:val="00A24AB6"/>
    <w:rsid w:val="00A37949"/>
    <w:rsid w:val="00A4745C"/>
    <w:rsid w:val="00A522B4"/>
    <w:rsid w:val="00A53194"/>
    <w:rsid w:val="00A66A97"/>
    <w:rsid w:val="00AA3000"/>
    <w:rsid w:val="00AA6366"/>
    <w:rsid w:val="00AC4F5B"/>
    <w:rsid w:val="00AD2992"/>
    <w:rsid w:val="00AE0465"/>
    <w:rsid w:val="00AE26D0"/>
    <w:rsid w:val="00AE4FBC"/>
    <w:rsid w:val="00AF500B"/>
    <w:rsid w:val="00B12DF1"/>
    <w:rsid w:val="00B17436"/>
    <w:rsid w:val="00B57A3D"/>
    <w:rsid w:val="00B972A6"/>
    <w:rsid w:val="00BA5A90"/>
    <w:rsid w:val="00BC29E2"/>
    <w:rsid w:val="00BC45BD"/>
    <w:rsid w:val="00BE6B9B"/>
    <w:rsid w:val="00BE6BC1"/>
    <w:rsid w:val="00BF4EC8"/>
    <w:rsid w:val="00BF74AB"/>
    <w:rsid w:val="00C33830"/>
    <w:rsid w:val="00C52ECD"/>
    <w:rsid w:val="00C877EB"/>
    <w:rsid w:val="00CE2BE0"/>
    <w:rsid w:val="00CF6665"/>
    <w:rsid w:val="00D0649D"/>
    <w:rsid w:val="00D26F1D"/>
    <w:rsid w:val="00D33377"/>
    <w:rsid w:val="00D63CF6"/>
    <w:rsid w:val="00D762A6"/>
    <w:rsid w:val="00DB15B5"/>
    <w:rsid w:val="00DB5C7C"/>
    <w:rsid w:val="00DC24A2"/>
    <w:rsid w:val="00DD35EF"/>
    <w:rsid w:val="00DE0864"/>
    <w:rsid w:val="00E07206"/>
    <w:rsid w:val="00E120B9"/>
    <w:rsid w:val="00E17BA6"/>
    <w:rsid w:val="00E332DA"/>
    <w:rsid w:val="00E4034B"/>
    <w:rsid w:val="00E465B2"/>
    <w:rsid w:val="00E51F7E"/>
    <w:rsid w:val="00E60CC0"/>
    <w:rsid w:val="00E84FC4"/>
    <w:rsid w:val="00EA150E"/>
    <w:rsid w:val="00EA5FCD"/>
    <w:rsid w:val="00EC7725"/>
    <w:rsid w:val="00ED294C"/>
    <w:rsid w:val="00ED7AAB"/>
    <w:rsid w:val="00EE6EFE"/>
    <w:rsid w:val="00F01DDA"/>
    <w:rsid w:val="00F16A52"/>
    <w:rsid w:val="00F3160E"/>
    <w:rsid w:val="00F41BD2"/>
    <w:rsid w:val="00F52CCE"/>
    <w:rsid w:val="00F52FF1"/>
    <w:rsid w:val="00F70C3C"/>
    <w:rsid w:val="00F8493B"/>
    <w:rsid w:val="00F92E7B"/>
    <w:rsid w:val="00FA637E"/>
    <w:rsid w:val="00FB1AF4"/>
    <w:rsid w:val="00FD57D6"/>
    <w:rsid w:val="00FD7A83"/>
    <w:rsid w:val="00FE3AE0"/>
    <w:rsid w:val="00FF21AB"/>
    <w:rsid w:val="00FF32F4"/>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A0A1"/>
  <w15:chartTrackingRefBased/>
  <w15:docId w15:val="{6ABBC775-2F16-400B-937B-88B1AC28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47ED"/>
    <w:pPr>
      <w:keepNext/>
      <w:widowControl w:val="0"/>
      <w:overflowPunct w:val="0"/>
      <w:autoSpaceDE w:val="0"/>
      <w:autoSpaceDN w:val="0"/>
      <w:adjustRightInd w:val="0"/>
      <w:spacing w:before="240" w:after="60" w:line="260" w:lineRule="auto"/>
      <w:ind w:firstLine="480"/>
      <w:jc w:val="both"/>
      <w:textAlignment w:val="baseline"/>
      <w:outlineLvl w:val="0"/>
    </w:pPr>
    <w:rPr>
      <w:rFonts w:ascii="Arial" w:eastAsia="Times New Roman" w:hAnsi="Arial" w:cs="Arial"/>
      <w:b/>
      <w:bCs/>
      <w:kern w:val="32"/>
      <w:sz w:val="24"/>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47ED"/>
    <w:rPr>
      <w:rFonts w:ascii="Arial" w:eastAsia="Times New Roman" w:hAnsi="Arial" w:cs="Arial"/>
      <w:b/>
      <w:bCs/>
      <w:kern w:val="32"/>
      <w:sz w:val="24"/>
      <w:szCs w:val="32"/>
      <w:lang w:val="ru-RU" w:eastAsia="ru-RU"/>
    </w:rPr>
  </w:style>
  <w:style w:type="paragraph" w:styleId="ListParagraph">
    <w:name w:val="List Paragraph"/>
    <w:basedOn w:val="Normal"/>
    <w:uiPriority w:val="34"/>
    <w:qFormat/>
    <w:rsid w:val="007347ED"/>
    <w:pPr>
      <w:spacing w:after="200" w:line="276" w:lineRule="auto"/>
      <w:ind w:left="720"/>
      <w:contextualSpacing/>
    </w:pPr>
  </w:style>
  <w:style w:type="paragraph" w:styleId="Quote">
    <w:name w:val="Quote"/>
    <w:basedOn w:val="Normal"/>
    <w:next w:val="Normal"/>
    <w:link w:val="QuoteChar"/>
    <w:uiPriority w:val="29"/>
    <w:qFormat/>
    <w:rsid w:val="003F01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F01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E606-3FDC-4651-81C3-0B75C772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3139</TotalTime>
  <Pages>29</Pages>
  <Words>8037</Words>
  <Characters>45812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Gantsetseg</dc:creator>
  <cp:keywords/>
  <dc:description/>
  <cp:lastModifiedBy>Windows User</cp:lastModifiedBy>
  <cp:revision>29</cp:revision>
  <dcterms:created xsi:type="dcterms:W3CDTF">2021-12-13T01:53:00Z</dcterms:created>
  <dcterms:modified xsi:type="dcterms:W3CDTF">2022-03-24T08:48:00Z</dcterms:modified>
</cp:coreProperties>
</file>