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5F" w:rsidRDefault="00AC345F" w:rsidP="00E85F72">
      <w:pPr>
        <w:spacing w:line="360" w:lineRule="auto"/>
        <w:ind w:left="0" w:right="0" w:firstLine="720"/>
        <w:jc w:val="both"/>
        <w:rPr>
          <w:rFonts w:ascii="Arial" w:hAnsi="Arial" w:cs="Arial"/>
          <w:b/>
          <w:sz w:val="24"/>
          <w:lang w:val="mn-MN"/>
        </w:rPr>
      </w:pPr>
    </w:p>
    <w:p w:rsidR="00AC345F" w:rsidRDefault="00AC345F" w:rsidP="00AC345F">
      <w:pPr>
        <w:spacing w:line="360" w:lineRule="auto"/>
        <w:ind w:left="0" w:right="0" w:firstLine="720"/>
        <w:rPr>
          <w:rFonts w:ascii="Arial" w:hAnsi="Arial" w:cs="Arial"/>
          <w:b/>
          <w:sz w:val="24"/>
          <w:lang w:val="mn-MN"/>
        </w:rPr>
      </w:pPr>
      <w:r w:rsidRPr="00AC345F">
        <w:rPr>
          <w:rFonts w:ascii="Arial" w:hAnsi="Arial" w:cs="Arial"/>
          <w:b/>
          <w:sz w:val="24"/>
          <w:lang w:val="mn-MN"/>
        </w:rPr>
        <w:t xml:space="preserve">Эрчим Хүчний салбарт үйл ажиллагаа явуулах эрх бүхий </w:t>
      </w:r>
    </w:p>
    <w:p w:rsidR="00AC345F" w:rsidRPr="00AC345F" w:rsidRDefault="00AC345F" w:rsidP="00AC345F">
      <w:pPr>
        <w:spacing w:line="360" w:lineRule="auto"/>
        <w:ind w:left="0" w:right="0" w:firstLine="720"/>
        <w:rPr>
          <w:rFonts w:ascii="Arial" w:hAnsi="Arial" w:cs="Arial"/>
          <w:b/>
          <w:sz w:val="24"/>
          <w:lang w:val="mn-MN"/>
        </w:rPr>
      </w:pPr>
      <w:r w:rsidRPr="00AC345F">
        <w:rPr>
          <w:rFonts w:ascii="Arial" w:hAnsi="Arial" w:cs="Arial"/>
          <w:b/>
          <w:sz w:val="24"/>
          <w:lang w:val="mn-MN"/>
        </w:rPr>
        <w:t>тусгай зөвшөөрөл</w:t>
      </w:r>
      <w:r>
        <w:rPr>
          <w:rFonts w:ascii="Arial" w:hAnsi="Arial" w:cs="Arial"/>
          <w:b/>
          <w:sz w:val="24"/>
          <w:lang w:val="mn-MN"/>
        </w:rPr>
        <w:t xml:space="preserve"> эзэмших</w:t>
      </w:r>
      <w:r w:rsidR="00E00AC8">
        <w:rPr>
          <w:rFonts w:ascii="Arial" w:hAnsi="Arial" w:cs="Arial"/>
          <w:b/>
          <w:sz w:val="24"/>
          <w:lang w:val="mn-MN"/>
        </w:rPr>
        <w:t xml:space="preserve"> нь</w:t>
      </w:r>
    </w:p>
    <w:p w:rsidR="00E85F72" w:rsidRDefault="00E1661E" w:rsidP="00E85F72">
      <w:pPr>
        <w:spacing w:line="360" w:lineRule="auto"/>
        <w:ind w:left="0" w:right="0" w:firstLine="720"/>
        <w:jc w:val="both"/>
        <w:rPr>
          <w:rFonts w:ascii="Arial" w:hAnsi="Arial" w:cs="Arial"/>
          <w:sz w:val="24"/>
          <w:lang w:val="mn-MN"/>
        </w:rPr>
      </w:pPr>
      <w:r w:rsidRPr="00E1661E">
        <w:rPr>
          <w:rFonts w:ascii="Arial" w:hAnsi="Arial" w:cs="Arial"/>
          <w:sz w:val="24"/>
        </w:rPr>
        <w:t xml:space="preserve">Заавал мэргэжилийн болон дадлага туршлагатай хүмүүсээр </w:t>
      </w:r>
      <w:r>
        <w:rPr>
          <w:rFonts w:ascii="Arial" w:hAnsi="Arial" w:cs="Arial"/>
          <w:sz w:val="24"/>
        </w:rPr>
        <w:t>ажил гүйцэтгүүлэх шаардлагатай,</w:t>
      </w:r>
      <w:r>
        <w:rPr>
          <w:rFonts w:ascii="Arial" w:hAnsi="Arial" w:cs="Arial"/>
          <w:sz w:val="24"/>
          <w:lang w:val="mn-MN"/>
        </w:rPr>
        <w:t xml:space="preserve"> </w:t>
      </w:r>
      <w:r w:rsidRPr="00E1661E">
        <w:rPr>
          <w:rFonts w:ascii="Arial" w:hAnsi="Arial" w:cs="Arial"/>
          <w:sz w:val="24"/>
        </w:rPr>
        <w:t>тусгай зориулалтын тоног төхөөрөмж ашиглан аюулгүй ажиллах дүрмийн шаардлагыг хангаж гүйцэтгэх ажилбаруудыг тусгай зөвшөөрөлтэй аж ахуй нэгж байгууллагууд гүйцэтгэдэг. Иймд "Аж ахуйн үйл ажиллагааны тусгай зөвшөөрлийн тухай" хуулийг 2001 онд Улсын Их Хурлаар баталсан. Үүнд эрчим хүчний салбарын ажил үйлчилгээ багтдаг. 2005 оны 11 сарын 27-нд шинэчлэгдэн Улсын Их Хурлаар батлагдсан "Аж ахуйн үйл ажиллагааны тусгай зөвшөөрлийн тухай" хуулийн дагуу Эрчим хүчний салбарын үйл ажиллагааны тусгай зөвшөөрлийг барилгын байгууллага өгдөг байсныг болиулж, Эрчим хүчний салбар өөрөө олгодог болсон. Тус хуулийн хүрээнд Түлш эрчим хүчний сайдын 2006 оны 1 дүгээр сарын 12</w:t>
      </w:r>
      <w:r w:rsidR="00D35DA2">
        <w:rPr>
          <w:rFonts w:ascii="Arial" w:hAnsi="Arial" w:cs="Arial"/>
          <w:sz w:val="24"/>
        </w:rPr>
        <w:t>-ны өдрийн 05 дугаар тушаал</w:t>
      </w:r>
      <w:r w:rsidR="00D35DA2">
        <w:rPr>
          <w:rFonts w:ascii="Arial" w:hAnsi="Arial" w:cs="Arial"/>
          <w:sz w:val="24"/>
          <w:lang w:val="mn-MN"/>
        </w:rPr>
        <w:t xml:space="preserve">, Эрдэс баялаг, Эрчим хүчний сайдын </w:t>
      </w:r>
      <w:r w:rsidR="00D35DA2" w:rsidRPr="00E1661E">
        <w:rPr>
          <w:rFonts w:ascii="Arial" w:hAnsi="Arial" w:cs="Arial"/>
          <w:sz w:val="24"/>
        </w:rPr>
        <w:t>20</w:t>
      </w:r>
      <w:r w:rsidR="00D35DA2">
        <w:rPr>
          <w:rFonts w:ascii="Arial" w:hAnsi="Arial" w:cs="Arial"/>
          <w:sz w:val="24"/>
          <w:lang w:val="mn-MN"/>
        </w:rPr>
        <w:t>11</w:t>
      </w:r>
      <w:r w:rsidR="00D35DA2" w:rsidRPr="00E1661E">
        <w:rPr>
          <w:rFonts w:ascii="Arial" w:hAnsi="Arial" w:cs="Arial"/>
          <w:sz w:val="24"/>
        </w:rPr>
        <w:t xml:space="preserve"> оны </w:t>
      </w:r>
      <w:r w:rsidR="00D35DA2">
        <w:rPr>
          <w:rFonts w:ascii="Arial" w:hAnsi="Arial" w:cs="Arial"/>
          <w:sz w:val="24"/>
          <w:lang w:val="mn-MN"/>
        </w:rPr>
        <w:t>03</w:t>
      </w:r>
      <w:r w:rsidR="00D35DA2" w:rsidRPr="00E1661E">
        <w:rPr>
          <w:rFonts w:ascii="Arial" w:hAnsi="Arial" w:cs="Arial"/>
          <w:sz w:val="24"/>
        </w:rPr>
        <w:t xml:space="preserve"> дүгээр сарын 1</w:t>
      </w:r>
      <w:r w:rsidR="00D35DA2">
        <w:rPr>
          <w:rFonts w:ascii="Arial" w:hAnsi="Arial" w:cs="Arial"/>
          <w:sz w:val="24"/>
          <w:lang w:val="mn-MN"/>
        </w:rPr>
        <w:t>8</w:t>
      </w:r>
      <w:r w:rsidR="00D35DA2">
        <w:rPr>
          <w:rFonts w:ascii="Arial" w:hAnsi="Arial" w:cs="Arial"/>
          <w:sz w:val="24"/>
        </w:rPr>
        <w:t>-ны өдрийн 0</w:t>
      </w:r>
      <w:r w:rsidR="00D35DA2">
        <w:rPr>
          <w:rFonts w:ascii="Arial" w:hAnsi="Arial" w:cs="Arial"/>
          <w:sz w:val="24"/>
          <w:lang w:val="mn-MN"/>
        </w:rPr>
        <w:t>6</w:t>
      </w:r>
      <w:r w:rsidR="00CF1C20">
        <w:rPr>
          <w:rFonts w:ascii="Arial" w:hAnsi="Arial" w:cs="Arial"/>
          <w:sz w:val="24"/>
          <w:lang w:val="mn-MN"/>
        </w:rPr>
        <w:t xml:space="preserve">1 тушаал, </w:t>
      </w:r>
      <w:r w:rsidR="00D35DA2">
        <w:rPr>
          <w:rFonts w:ascii="Arial" w:hAnsi="Arial" w:cs="Arial"/>
          <w:sz w:val="24"/>
          <w:lang w:val="mn-MN"/>
        </w:rPr>
        <w:t xml:space="preserve">ЭХЯ-ны </w:t>
      </w:r>
      <w:r w:rsidR="00D35DA2" w:rsidRPr="00D35DA2">
        <w:rPr>
          <w:rFonts w:ascii="Arial" w:hAnsi="Arial" w:cs="Arial"/>
          <w:sz w:val="24"/>
          <w:lang w:val="mn-MN"/>
        </w:rPr>
        <w:t>Эрчим хүчний сайдын</w:t>
      </w:r>
      <w:r w:rsidR="00D35DA2">
        <w:rPr>
          <w:rFonts w:ascii="Arial" w:hAnsi="Arial" w:cs="Arial"/>
          <w:sz w:val="24"/>
          <w:lang w:val="mn-MN"/>
        </w:rPr>
        <w:t xml:space="preserve"> </w:t>
      </w:r>
      <w:r w:rsidR="00D35DA2" w:rsidRPr="00D35DA2">
        <w:rPr>
          <w:rFonts w:ascii="Arial" w:hAnsi="Arial" w:cs="Arial"/>
          <w:sz w:val="24"/>
          <w:lang w:val="mn-MN"/>
        </w:rPr>
        <w:t>2012 оны 12 сарын 07</w:t>
      </w:r>
      <w:r w:rsidR="00D35DA2">
        <w:rPr>
          <w:rFonts w:ascii="Arial" w:hAnsi="Arial" w:cs="Arial"/>
          <w:sz w:val="24"/>
          <w:lang w:val="mn-MN"/>
        </w:rPr>
        <w:t xml:space="preserve">-ны өдрийн </w:t>
      </w:r>
      <w:r w:rsidR="00D35DA2" w:rsidRPr="00D35DA2">
        <w:rPr>
          <w:rFonts w:ascii="Arial" w:hAnsi="Arial" w:cs="Arial"/>
          <w:sz w:val="24"/>
          <w:lang w:val="mn-MN"/>
        </w:rPr>
        <w:t>64</w:t>
      </w:r>
      <w:r w:rsidRPr="00E1661E">
        <w:rPr>
          <w:rFonts w:ascii="Arial" w:hAnsi="Arial" w:cs="Arial"/>
          <w:sz w:val="24"/>
        </w:rPr>
        <w:t xml:space="preserve"> </w:t>
      </w:r>
      <w:r w:rsidR="00CF1C20">
        <w:rPr>
          <w:rFonts w:ascii="Arial" w:hAnsi="Arial" w:cs="Arial"/>
          <w:sz w:val="24"/>
          <w:lang w:val="mn-MN"/>
        </w:rPr>
        <w:t xml:space="preserve">дугаар  тушаалаар </w:t>
      </w:r>
      <w:r w:rsidRPr="00E1661E">
        <w:rPr>
          <w:rFonts w:ascii="Arial" w:hAnsi="Arial" w:cs="Arial"/>
          <w:sz w:val="24"/>
        </w:rPr>
        <w:t>эрчим хүчний эх үүсвэр, шугам сүлжээ барьж байгуулах, зуух, даралтад сав, шугам хоолойн угсралт, засвар үйлчилг</w:t>
      </w:r>
      <w:r w:rsidR="00CF1C20">
        <w:rPr>
          <w:rFonts w:ascii="Arial" w:hAnsi="Arial" w:cs="Arial"/>
          <w:sz w:val="24"/>
        </w:rPr>
        <w:t>ээ эрхлэх тусгай зөвшөөрөл олго</w:t>
      </w:r>
      <w:r w:rsidR="00CF1C20">
        <w:rPr>
          <w:rFonts w:ascii="Arial" w:hAnsi="Arial" w:cs="Arial"/>
          <w:sz w:val="24"/>
          <w:lang w:val="mn-MN"/>
        </w:rPr>
        <w:t>гдож байна</w:t>
      </w:r>
      <w:r w:rsidRPr="00E1661E">
        <w:rPr>
          <w:rFonts w:ascii="Arial" w:hAnsi="Arial" w:cs="Arial"/>
          <w:sz w:val="24"/>
        </w:rPr>
        <w:t xml:space="preserve">. </w:t>
      </w:r>
    </w:p>
    <w:p w:rsidR="00E85F72" w:rsidRDefault="00E85F72" w:rsidP="00AC345F">
      <w:pPr>
        <w:pStyle w:val="ListParagraph"/>
        <w:numPr>
          <w:ilvl w:val="0"/>
          <w:numId w:val="9"/>
        </w:numPr>
        <w:spacing w:line="360" w:lineRule="auto"/>
        <w:ind w:right="0"/>
        <w:jc w:val="both"/>
        <w:rPr>
          <w:rFonts w:ascii="Arial" w:hAnsi="Arial" w:cs="Arial"/>
          <w:sz w:val="24"/>
        </w:rPr>
      </w:pPr>
      <w:r w:rsidRPr="00AC345F">
        <w:rPr>
          <w:rFonts w:ascii="Arial" w:hAnsi="Arial" w:cs="Arial"/>
          <w:sz w:val="24"/>
          <w:lang w:val="mn-MN"/>
        </w:rPr>
        <w:t>Өргөдөлийн маягтыг татаж авах вэб хаяг:</w:t>
      </w:r>
      <w:r w:rsidRPr="00AC345F">
        <w:rPr>
          <w:rFonts w:ascii="Arial" w:hAnsi="Arial" w:cs="Arial"/>
          <w:sz w:val="24"/>
        </w:rPr>
        <w:t xml:space="preserve"> </w:t>
      </w:r>
      <w:hyperlink r:id="rId5" w:history="1">
        <w:r w:rsidRPr="00E71707">
          <w:rPr>
            <w:rStyle w:val="Hyperlink"/>
            <w:rFonts w:ascii="Arial" w:hAnsi="Arial" w:cs="Arial"/>
            <w:sz w:val="24"/>
            <w:u w:val="none"/>
          </w:rPr>
          <w:t>www.energy.gov.mn</w:t>
        </w:r>
      </w:hyperlink>
      <w:r w:rsidR="00E71707">
        <w:rPr>
          <w:rFonts w:ascii="Arial" w:hAnsi="Arial" w:cs="Arial"/>
          <w:sz w:val="24"/>
        </w:rPr>
        <w:t xml:space="preserve">, edc.energy.mn </w:t>
      </w:r>
    </w:p>
    <w:p w:rsidR="00B62AD8" w:rsidRPr="00B62AD8" w:rsidRDefault="00B62AD8" w:rsidP="00B62AD8">
      <w:pPr>
        <w:pStyle w:val="ListParagraph"/>
        <w:numPr>
          <w:ilvl w:val="0"/>
          <w:numId w:val="9"/>
        </w:numPr>
        <w:spacing w:line="360" w:lineRule="auto"/>
        <w:ind w:right="0"/>
        <w:jc w:val="both"/>
        <w:rPr>
          <w:rFonts w:ascii="Arial" w:hAnsi="Arial" w:cs="Arial"/>
          <w:sz w:val="24"/>
          <w:szCs w:val="24"/>
        </w:rPr>
      </w:pPr>
      <w:r>
        <w:rPr>
          <w:rFonts w:ascii="Arial" w:hAnsi="Arial" w:cs="Arial"/>
          <w:sz w:val="24"/>
          <w:szCs w:val="24"/>
          <w:lang w:val="mn-MN"/>
        </w:rPr>
        <w:t>Т</w:t>
      </w:r>
      <w:r w:rsidRPr="00B62AD8">
        <w:rPr>
          <w:rFonts w:ascii="Arial" w:hAnsi="Arial" w:cs="Arial"/>
          <w:sz w:val="24"/>
          <w:szCs w:val="24"/>
        </w:rPr>
        <w:t xml:space="preserve">усгай </w:t>
      </w:r>
      <w:r>
        <w:rPr>
          <w:rFonts w:ascii="Arial" w:hAnsi="Arial" w:cs="Arial"/>
          <w:sz w:val="24"/>
          <w:szCs w:val="24"/>
        </w:rPr>
        <w:t>зөвшөөрөл авах хүсэлт гаргагч</w:t>
      </w:r>
      <w:r>
        <w:rPr>
          <w:rFonts w:ascii="Arial" w:hAnsi="Arial" w:cs="Arial"/>
          <w:sz w:val="24"/>
          <w:szCs w:val="24"/>
          <w:lang w:val="mn-MN"/>
        </w:rPr>
        <w:t xml:space="preserve"> нь</w:t>
      </w:r>
      <w:r w:rsidRPr="00B62AD8">
        <w:rPr>
          <w:rFonts w:ascii="Arial" w:hAnsi="Arial" w:cs="Arial"/>
          <w:sz w:val="24"/>
          <w:szCs w:val="24"/>
        </w:rPr>
        <w:t xml:space="preserve"> өргөдлийг баталсан загварын дагуу </w:t>
      </w:r>
      <w:r>
        <w:rPr>
          <w:rFonts w:ascii="Arial" w:hAnsi="Arial" w:cs="Arial"/>
          <w:sz w:val="24"/>
          <w:szCs w:val="24"/>
        </w:rPr>
        <w:t>бүрдлийг ханг</w:t>
      </w:r>
      <w:r>
        <w:rPr>
          <w:rFonts w:ascii="Arial" w:hAnsi="Arial" w:cs="Arial"/>
          <w:sz w:val="24"/>
          <w:szCs w:val="24"/>
          <w:lang w:val="mn-MN"/>
        </w:rPr>
        <w:t>ан</w:t>
      </w:r>
      <w:r w:rsidRPr="00B62AD8">
        <w:rPr>
          <w:rFonts w:ascii="Arial" w:hAnsi="Arial" w:cs="Arial"/>
          <w:sz w:val="24"/>
          <w:szCs w:val="24"/>
        </w:rPr>
        <w:t xml:space="preserve"> өргөд</w:t>
      </w:r>
      <w:r>
        <w:rPr>
          <w:rFonts w:ascii="Arial" w:hAnsi="Arial" w:cs="Arial"/>
          <w:sz w:val="24"/>
          <w:szCs w:val="24"/>
          <w:lang w:val="mn-MN"/>
        </w:rPr>
        <w:t>ө</w:t>
      </w:r>
      <w:r w:rsidRPr="00B62AD8">
        <w:rPr>
          <w:rFonts w:ascii="Arial" w:hAnsi="Arial" w:cs="Arial"/>
          <w:sz w:val="24"/>
          <w:szCs w:val="24"/>
        </w:rPr>
        <w:t>л</w:t>
      </w:r>
      <w:r>
        <w:rPr>
          <w:rFonts w:ascii="Arial" w:hAnsi="Arial" w:cs="Arial"/>
          <w:sz w:val="24"/>
          <w:szCs w:val="24"/>
          <w:lang w:val="mn-MN"/>
        </w:rPr>
        <w:t xml:space="preserve"> материалаа ирүүлж т</w:t>
      </w:r>
      <w:r w:rsidRPr="00B62AD8">
        <w:rPr>
          <w:rFonts w:ascii="Arial" w:hAnsi="Arial" w:cs="Arial"/>
          <w:sz w:val="24"/>
          <w:szCs w:val="24"/>
        </w:rPr>
        <w:t>усгай зөвшөөрөл олгох асуудлаар урьдчи</w:t>
      </w:r>
      <w:r>
        <w:rPr>
          <w:rFonts w:ascii="Arial" w:hAnsi="Arial" w:cs="Arial"/>
          <w:sz w:val="24"/>
          <w:szCs w:val="24"/>
        </w:rPr>
        <w:t>лсан дүгнэлт гаргах комиссы</w:t>
      </w:r>
      <w:r>
        <w:rPr>
          <w:rFonts w:ascii="Arial" w:hAnsi="Arial" w:cs="Arial"/>
          <w:sz w:val="24"/>
          <w:szCs w:val="24"/>
          <w:lang w:val="mn-MN"/>
        </w:rPr>
        <w:t xml:space="preserve">н хурал болсон өдрөөс хойш </w:t>
      </w:r>
      <w:r w:rsidRPr="00B62AD8">
        <w:rPr>
          <w:rFonts w:ascii="Arial" w:hAnsi="Arial" w:cs="Arial"/>
          <w:sz w:val="24"/>
          <w:szCs w:val="24"/>
        </w:rPr>
        <w:t>а</w:t>
      </w:r>
      <w:r>
        <w:rPr>
          <w:rFonts w:ascii="Arial" w:hAnsi="Arial" w:cs="Arial"/>
          <w:sz w:val="24"/>
          <w:szCs w:val="24"/>
        </w:rPr>
        <w:t>жлын 21 хоногт багтаан шийдвэр</w:t>
      </w:r>
      <w:r w:rsidRPr="00B62AD8">
        <w:rPr>
          <w:rFonts w:ascii="Arial" w:hAnsi="Arial" w:cs="Arial"/>
          <w:sz w:val="24"/>
          <w:szCs w:val="24"/>
        </w:rPr>
        <w:t>л</w:t>
      </w:r>
      <w:r>
        <w:rPr>
          <w:rFonts w:ascii="Arial" w:hAnsi="Arial" w:cs="Arial"/>
          <w:sz w:val="24"/>
          <w:szCs w:val="24"/>
          <w:lang w:val="mn-MN"/>
        </w:rPr>
        <w:t>э</w:t>
      </w:r>
      <w:r w:rsidRPr="00B62AD8">
        <w:rPr>
          <w:rFonts w:ascii="Arial" w:hAnsi="Arial" w:cs="Arial"/>
          <w:sz w:val="24"/>
          <w:szCs w:val="24"/>
        </w:rPr>
        <w:t xml:space="preserve">нэ. </w:t>
      </w:r>
    </w:p>
    <w:p w:rsidR="005A561F" w:rsidRPr="005A561F" w:rsidRDefault="00B62AD8" w:rsidP="005A561F">
      <w:pPr>
        <w:pStyle w:val="ListParagraph"/>
        <w:numPr>
          <w:ilvl w:val="0"/>
          <w:numId w:val="9"/>
        </w:numPr>
        <w:spacing w:line="360" w:lineRule="auto"/>
        <w:ind w:right="0"/>
        <w:jc w:val="both"/>
        <w:rPr>
          <w:rFonts w:ascii="Arial" w:hAnsi="Arial" w:cs="Arial"/>
          <w:sz w:val="24"/>
          <w:szCs w:val="24"/>
        </w:rPr>
      </w:pPr>
      <w:r w:rsidRPr="00B62AD8">
        <w:rPr>
          <w:rFonts w:ascii="Arial" w:hAnsi="Arial" w:cs="Arial"/>
          <w:sz w:val="24"/>
          <w:szCs w:val="24"/>
        </w:rPr>
        <w:t>Тусгай зөвшөөрөл эзэмшигч нь тусгай зөвшөөрлийн хугацааг сунгуулахдаа хугацаа дуусахаас 30 хоногийн өмнө албан хүсэлт</w:t>
      </w:r>
      <w:r>
        <w:rPr>
          <w:rFonts w:ascii="Arial" w:hAnsi="Arial" w:cs="Arial"/>
          <w:sz w:val="24"/>
          <w:szCs w:val="24"/>
        </w:rPr>
        <w:t xml:space="preserve"> гарга</w:t>
      </w:r>
      <w:r>
        <w:rPr>
          <w:rFonts w:ascii="Arial" w:hAnsi="Arial" w:cs="Arial"/>
          <w:sz w:val="24"/>
          <w:szCs w:val="24"/>
          <w:lang w:val="mn-MN"/>
        </w:rPr>
        <w:t xml:space="preserve">ж, </w:t>
      </w:r>
      <w:r w:rsidRPr="00B62AD8">
        <w:rPr>
          <w:rFonts w:ascii="Arial" w:hAnsi="Arial" w:cs="Arial"/>
          <w:sz w:val="24"/>
          <w:szCs w:val="24"/>
        </w:rPr>
        <w:t>өргөд</w:t>
      </w:r>
      <w:r>
        <w:rPr>
          <w:rFonts w:ascii="Arial" w:hAnsi="Arial" w:cs="Arial"/>
          <w:sz w:val="24"/>
          <w:szCs w:val="24"/>
          <w:lang w:val="mn-MN"/>
        </w:rPr>
        <w:t>ө</w:t>
      </w:r>
      <w:r w:rsidRPr="00B62AD8">
        <w:rPr>
          <w:rFonts w:ascii="Arial" w:hAnsi="Arial" w:cs="Arial"/>
          <w:sz w:val="24"/>
          <w:szCs w:val="24"/>
        </w:rPr>
        <w:t>л</w:t>
      </w:r>
      <w:r>
        <w:rPr>
          <w:rFonts w:ascii="Arial" w:hAnsi="Arial" w:cs="Arial"/>
          <w:sz w:val="24"/>
          <w:szCs w:val="24"/>
          <w:lang w:val="mn-MN"/>
        </w:rPr>
        <w:t xml:space="preserve"> материалаа ирүүлэх</w:t>
      </w:r>
      <w:r w:rsidRPr="00B62AD8">
        <w:rPr>
          <w:rFonts w:ascii="Arial" w:hAnsi="Arial" w:cs="Arial"/>
          <w:sz w:val="24"/>
          <w:szCs w:val="24"/>
        </w:rPr>
        <w:t xml:space="preserve"> бөгөөд хугацаа хэтэрсэн нөхцөлд шинээр олгох нөхцөл шаардлагыг биелүүлэх үүргийг хүлээнэ.</w:t>
      </w:r>
    </w:p>
    <w:p w:rsidR="005A561F" w:rsidRDefault="005A561F" w:rsidP="005A561F">
      <w:pPr>
        <w:spacing w:line="360" w:lineRule="auto"/>
        <w:ind w:left="0" w:right="0"/>
        <w:jc w:val="both"/>
        <w:rPr>
          <w:rFonts w:ascii="Arial" w:hAnsi="Arial" w:cs="Arial"/>
          <w:sz w:val="24"/>
          <w:lang w:val="mn-MN"/>
        </w:rPr>
      </w:pPr>
    </w:p>
    <w:p w:rsidR="005A561F" w:rsidRDefault="005A561F" w:rsidP="005A561F">
      <w:pPr>
        <w:spacing w:line="360" w:lineRule="auto"/>
        <w:ind w:left="0" w:right="0"/>
        <w:jc w:val="both"/>
        <w:rPr>
          <w:rFonts w:ascii="Arial" w:hAnsi="Arial" w:cs="Arial"/>
          <w:sz w:val="24"/>
          <w:lang w:val="mn-MN"/>
        </w:rPr>
      </w:pPr>
    </w:p>
    <w:p w:rsidR="005A561F" w:rsidRDefault="005A561F" w:rsidP="005A561F">
      <w:pPr>
        <w:spacing w:line="360" w:lineRule="auto"/>
        <w:ind w:left="0" w:right="0"/>
        <w:jc w:val="both"/>
        <w:rPr>
          <w:rFonts w:ascii="Arial" w:hAnsi="Arial" w:cs="Arial"/>
          <w:sz w:val="24"/>
          <w:lang w:val="mn-MN"/>
        </w:rPr>
      </w:pPr>
    </w:p>
    <w:p w:rsidR="007238EE" w:rsidRPr="00BD7028" w:rsidRDefault="007238EE" w:rsidP="005A561F">
      <w:pPr>
        <w:spacing w:line="360" w:lineRule="auto"/>
        <w:ind w:left="0" w:right="0"/>
        <w:jc w:val="both"/>
        <w:rPr>
          <w:rFonts w:ascii="Arial" w:hAnsi="Arial" w:cs="Arial"/>
          <w:sz w:val="24"/>
          <w:szCs w:val="24"/>
        </w:rPr>
      </w:pPr>
      <w:r w:rsidRPr="00BD7028">
        <w:rPr>
          <w:rFonts w:ascii="Arial" w:hAnsi="Arial" w:cs="Arial"/>
          <w:sz w:val="24"/>
          <w:szCs w:val="24"/>
          <w:lang w:val="mn-MN"/>
        </w:rPr>
        <w:lastRenderedPageBreak/>
        <w:t xml:space="preserve">Тусгай зөвшөөрөлд сунгалт хийлгэхэд зохих маягтуудаар үнэн зөв бичихийн зэрэгцээ дараах материалыг нэмж бүрдүүлнэ. </w:t>
      </w:r>
      <w:r w:rsidRPr="00BD7028">
        <w:rPr>
          <w:rFonts w:ascii="Arial" w:hAnsi="Arial" w:cs="Arial"/>
          <w:sz w:val="24"/>
          <w:szCs w:val="24"/>
        </w:rPr>
        <w:t>Үүнд:</w:t>
      </w:r>
    </w:p>
    <w:p w:rsidR="00BD7028" w:rsidRPr="00BD7028" w:rsidRDefault="00BD7028" w:rsidP="005A561F">
      <w:pPr>
        <w:numPr>
          <w:ilvl w:val="0"/>
          <w:numId w:val="10"/>
        </w:numPr>
        <w:tabs>
          <w:tab w:val="clear" w:pos="1080"/>
          <w:tab w:val="num" w:pos="540"/>
          <w:tab w:val="left" w:pos="630"/>
        </w:tabs>
        <w:spacing w:before="0" w:after="0" w:line="360" w:lineRule="auto"/>
        <w:ind w:left="90" w:right="0" w:firstLine="0"/>
        <w:jc w:val="both"/>
        <w:rPr>
          <w:rFonts w:ascii="Arial" w:hAnsi="Arial" w:cs="Arial"/>
          <w:sz w:val="24"/>
          <w:szCs w:val="24"/>
        </w:rPr>
      </w:pPr>
      <w:r w:rsidRPr="00BD7028">
        <w:rPr>
          <w:rFonts w:ascii="Arial" w:hAnsi="Arial" w:cs="Arial"/>
          <w:sz w:val="24"/>
          <w:szCs w:val="24"/>
          <w:lang w:val="mn-MN"/>
        </w:rPr>
        <w:t>Улсын бүртгэлийн гэрчилгээний хуулбарыг нотариатаар баталгаажуулах</w:t>
      </w:r>
    </w:p>
    <w:p w:rsidR="007238EE" w:rsidRPr="00BD7028" w:rsidRDefault="007238EE" w:rsidP="005A561F">
      <w:pPr>
        <w:numPr>
          <w:ilvl w:val="0"/>
          <w:numId w:val="10"/>
        </w:numPr>
        <w:tabs>
          <w:tab w:val="clear" w:pos="1080"/>
          <w:tab w:val="num" w:pos="540"/>
          <w:tab w:val="left" w:pos="630"/>
        </w:tabs>
        <w:spacing w:before="0" w:after="0" w:line="360" w:lineRule="auto"/>
        <w:ind w:left="90" w:right="0" w:firstLine="0"/>
        <w:jc w:val="both"/>
        <w:rPr>
          <w:rFonts w:ascii="Arial" w:hAnsi="Arial" w:cs="Arial"/>
          <w:sz w:val="24"/>
          <w:szCs w:val="24"/>
        </w:rPr>
      </w:pPr>
      <w:r w:rsidRPr="00BD7028">
        <w:rPr>
          <w:rFonts w:ascii="Arial" w:hAnsi="Arial" w:cs="Arial"/>
          <w:sz w:val="24"/>
          <w:szCs w:val="24"/>
        </w:rPr>
        <w:t>2-3 захиалагчийн тодорхойлолт</w:t>
      </w:r>
    </w:p>
    <w:p w:rsidR="007238EE" w:rsidRPr="00BD7028" w:rsidRDefault="007238EE" w:rsidP="005A561F">
      <w:pPr>
        <w:numPr>
          <w:ilvl w:val="0"/>
          <w:numId w:val="10"/>
        </w:numPr>
        <w:tabs>
          <w:tab w:val="num" w:pos="540"/>
          <w:tab w:val="left" w:pos="630"/>
        </w:tabs>
        <w:spacing w:before="0" w:after="0" w:line="360" w:lineRule="auto"/>
        <w:ind w:left="540" w:right="0" w:hanging="450"/>
        <w:jc w:val="both"/>
        <w:rPr>
          <w:rFonts w:ascii="Arial" w:hAnsi="Arial" w:cs="Arial"/>
          <w:sz w:val="24"/>
          <w:szCs w:val="24"/>
        </w:rPr>
      </w:pPr>
      <w:r w:rsidRPr="00BD7028">
        <w:rPr>
          <w:rFonts w:ascii="Arial" w:hAnsi="Arial" w:cs="Arial"/>
          <w:sz w:val="24"/>
          <w:szCs w:val="24"/>
        </w:rPr>
        <w:t xml:space="preserve">Тусгай зөвшөөрөл авах чиглэлийн дагуу 2-3 объект ашиглалтанд оруулсан </w:t>
      </w:r>
      <w:r w:rsidR="005A561F" w:rsidRPr="00BD7028">
        <w:rPr>
          <w:rFonts w:ascii="Arial" w:hAnsi="Arial" w:cs="Arial"/>
          <w:sz w:val="24"/>
          <w:szCs w:val="24"/>
          <w:lang w:val="mn-MN"/>
        </w:rPr>
        <w:t xml:space="preserve">  </w:t>
      </w:r>
      <w:r w:rsidRPr="00BD7028">
        <w:rPr>
          <w:rFonts w:ascii="Arial" w:hAnsi="Arial" w:cs="Arial"/>
          <w:sz w:val="24"/>
          <w:szCs w:val="24"/>
        </w:rPr>
        <w:t>комиссын актын хуулбар</w:t>
      </w:r>
    </w:p>
    <w:p w:rsidR="007238EE" w:rsidRPr="00BD7028" w:rsidRDefault="007238EE" w:rsidP="005A561F">
      <w:pPr>
        <w:numPr>
          <w:ilvl w:val="0"/>
          <w:numId w:val="10"/>
        </w:numPr>
        <w:tabs>
          <w:tab w:val="num" w:pos="540"/>
          <w:tab w:val="left" w:pos="630"/>
        </w:tabs>
        <w:spacing w:before="0" w:after="0" w:line="360" w:lineRule="auto"/>
        <w:ind w:left="90" w:right="0" w:firstLine="0"/>
        <w:jc w:val="both"/>
        <w:rPr>
          <w:rFonts w:ascii="Arial" w:hAnsi="Arial" w:cs="Arial"/>
          <w:sz w:val="24"/>
          <w:szCs w:val="24"/>
        </w:rPr>
      </w:pPr>
      <w:r w:rsidRPr="00BD7028">
        <w:rPr>
          <w:rFonts w:ascii="Arial" w:hAnsi="Arial" w:cs="Arial"/>
          <w:sz w:val="24"/>
          <w:szCs w:val="24"/>
        </w:rPr>
        <w:t>Фото зураг /тайлбартай/</w:t>
      </w:r>
    </w:p>
    <w:p w:rsidR="007238EE" w:rsidRPr="00BD7028" w:rsidRDefault="007238EE" w:rsidP="005A561F">
      <w:pPr>
        <w:numPr>
          <w:ilvl w:val="0"/>
          <w:numId w:val="10"/>
        </w:numPr>
        <w:tabs>
          <w:tab w:val="num" w:pos="540"/>
          <w:tab w:val="left" w:pos="810"/>
        </w:tabs>
        <w:spacing w:before="0" w:after="0" w:line="360" w:lineRule="auto"/>
        <w:ind w:left="540" w:right="0" w:hanging="450"/>
        <w:jc w:val="both"/>
        <w:rPr>
          <w:rFonts w:ascii="Arial" w:hAnsi="Arial" w:cs="Arial"/>
          <w:sz w:val="24"/>
          <w:szCs w:val="24"/>
        </w:rPr>
      </w:pPr>
      <w:r w:rsidRPr="00BD7028">
        <w:rPr>
          <w:rFonts w:ascii="Arial" w:hAnsi="Arial" w:cs="Arial"/>
          <w:sz w:val="24"/>
          <w:szCs w:val="24"/>
        </w:rPr>
        <w:t xml:space="preserve">Урьд жилүүдэд тушаасан нормчлолын сангийн шимтгэл төлсөн баримтын </w:t>
      </w:r>
      <w:r w:rsidR="005A561F" w:rsidRPr="00BD7028">
        <w:rPr>
          <w:rFonts w:ascii="Arial" w:hAnsi="Arial" w:cs="Arial"/>
          <w:sz w:val="24"/>
          <w:szCs w:val="24"/>
          <w:lang w:val="mn-MN"/>
        </w:rPr>
        <w:t xml:space="preserve"> </w:t>
      </w:r>
      <w:r w:rsidRPr="00BD7028">
        <w:rPr>
          <w:rFonts w:ascii="Arial" w:hAnsi="Arial" w:cs="Arial"/>
          <w:sz w:val="24"/>
          <w:szCs w:val="24"/>
        </w:rPr>
        <w:t xml:space="preserve">хуулбар </w:t>
      </w:r>
    </w:p>
    <w:p w:rsidR="005B180F" w:rsidRDefault="007238EE" w:rsidP="005B180F">
      <w:pPr>
        <w:numPr>
          <w:ilvl w:val="0"/>
          <w:numId w:val="10"/>
        </w:numPr>
        <w:tabs>
          <w:tab w:val="num" w:pos="540"/>
          <w:tab w:val="left" w:pos="630"/>
        </w:tabs>
        <w:spacing w:before="0" w:after="0" w:line="360" w:lineRule="auto"/>
        <w:ind w:left="90" w:right="0" w:firstLine="0"/>
        <w:jc w:val="both"/>
        <w:rPr>
          <w:rFonts w:ascii="Arial" w:hAnsi="Arial" w:cs="Arial"/>
          <w:sz w:val="24"/>
          <w:szCs w:val="24"/>
        </w:rPr>
      </w:pPr>
      <w:r w:rsidRPr="00BD7028">
        <w:rPr>
          <w:rFonts w:ascii="Arial" w:hAnsi="Arial" w:cs="Arial"/>
          <w:sz w:val="24"/>
          <w:szCs w:val="24"/>
        </w:rPr>
        <w:t>Харъяалах татварын албаны тодорхойлолт</w:t>
      </w:r>
      <w:r w:rsidRPr="00BD7028">
        <w:rPr>
          <w:rFonts w:ascii="Arial" w:hAnsi="Arial" w:cs="Arial"/>
          <w:sz w:val="24"/>
          <w:szCs w:val="24"/>
          <w:lang w:val="mn-MN"/>
        </w:rPr>
        <w:t xml:space="preserve"> </w:t>
      </w:r>
      <w:r w:rsidRPr="00BD7028">
        <w:rPr>
          <w:rFonts w:ascii="Arial" w:hAnsi="Arial" w:cs="Arial"/>
          <w:sz w:val="24"/>
          <w:szCs w:val="24"/>
        </w:rPr>
        <w:t>зэрэг болно.</w:t>
      </w:r>
    </w:p>
    <w:p w:rsidR="005B180F" w:rsidRPr="005B180F" w:rsidRDefault="005B180F" w:rsidP="005B180F">
      <w:pPr>
        <w:numPr>
          <w:ilvl w:val="0"/>
          <w:numId w:val="10"/>
        </w:numPr>
        <w:tabs>
          <w:tab w:val="num" w:pos="540"/>
          <w:tab w:val="left" w:pos="630"/>
        </w:tabs>
        <w:spacing w:before="0" w:after="0" w:line="360" w:lineRule="auto"/>
        <w:ind w:left="90" w:right="0" w:firstLine="0"/>
        <w:jc w:val="both"/>
        <w:rPr>
          <w:rFonts w:ascii="Arial" w:hAnsi="Arial" w:cs="Arial"/>
          <w:sz w:val="24"/>
          <w:szCs w:val="24"/>
        </w:rPr>
      </w:pPr>
      <w:r w:rsidRPr="005B180F">
        <w:rPr>
          <w:rFonts w:ascii="Arial" w:hAnsi="Arial" w:cs="Arial"/>
          <w:b/>
          <w:lang w:val="mn-MN"/>
        </w:rPr>
        <w:t>НОРМЧЛОЛЫН САН:</w:t>
      </w:r>
      <w:r w:rsidRPr="005B180F">
        <w:rPr>
          <w:rFonts w:ascii="Arial" w:hAnsi="Arial" w:cs="Arial"/>
          <w:lang w:val="mn-MN"/>
        </w:rPr>
        <w:t xml:space="preserve"> ХИЙЖ ГҮЙЦЭТГЭСЭН АЖЛЫН НИЙТ ТӨСВИЙН 0,18%-ЫГ ТООЦОЖ ХХБанкны 406082708 ТООТ ДАНСАНД ТУШААНА. </w:t>
      </w:r>
      <w:r w:rsidRPr="005B180F">
        <w:rPr>
          <w:rFonts w:ascii="Arial" w:hAnsi="Arial" w:cs="Arial"/>
          <w:b/>
          <w:lang w:val="mn-MN"/>
        </w:rPr>
        <w:t>ХҮЛЭЭН АВАГЧ</w:t>
      </w:r>
      <w:r w:rsidRPr="005B180F">
        <w:rPr>
          <w:rFonts w:ascii="Arial" w:hAnsi="Arial" w:cs="Arial"/>
          <w:lang w:val="mn-MN"/>
        </w:rPr>
        <w:t>: ЭХХТ</w:t>
      </w:r>
    </w:p>
    <w:p w:rsidR="00E1661E" w:rsidRPr="00E85F72" w:rsidRDefault="00E1661E" w:rsidP="00E1661E">
      <w:pPr>
        <w:spacing w:line="360" w:lineRule="auto"/>
        <w:ind w:left="0" w:right="0"/>
        <w:jc w:val="both"/>
        <w:rPr>
          <w:rFonts w:ascii="Arial" w:hAnsi="Arial" w:cs="Arial"/>
          <w:sz w:val="24"/>
          <w:lang w:val="mn-MN"/>
        </w:rPr>
      </w:pPr>
      <w:r w:rsidRPr="00E1661E">
        <w:rPr>
          <w:rFonts w:ascii="Arial" w:hAnsi="Arial" w:cs="Arial"/>
          <w:color w:val="000000"/>
          <w:sz w:val="26"/>
          <w:szCs w:val="24"/>
          <w:lang w:val="mn-MN"/>
        </w:rPr>
        <w:br w:type="page"/>
      </w:r>
    </w:p>
    <w:p w:rsidR="00DC47F5" w:rsidRPr="00EF198C" w:rsidRDefault="00DC47F5" w:rsidP="00DC47F5">
      <w:pPr>
        <w:pStyle w:val="Bodytext30"/>
        <w:shd w:val="clear" w:color="auto" w:fill="auto"/>
        <w:spacing w:before="0" w:after="243"/>
        <w:ind w:right="20"/>
        <w:rPr>
          <w:sz w:val="24"/>
          <w:szCs w:val="24"/>
        </w:rPr>
      </w:pPr>
      <w:r w:rsidRPr="00EF198C">
        <w:rPr>
          <w:color w:val="000000"/>
          <w:sz w:val="24"/>
          <w:szCs w:val="24"/>
          <w:lang w:val="mn-MN"/>
        </w:rPr>
        <w:lastRenderedPageBreak/>
        <w:t>ТУСГАЙ ЗӨВШӨӨРӨЛТЭЙ ЭРХЛЭХ АЖИЛ ҮЙЛЧИЛГЭЭНД ТАВИГДАХ НӨХЦӨЛ ШААРДЛАГА.</w:t>
      </w:r>
    </w:p>
    <w:p w:rsidR="00DC47F5" w:rsidRPr="00EF198C" w:rsidRDefault="00EF198C" w:rsidP="00DC47F5">
      <w:pPr>
        <w:ind w:left="0" w:right="4"/>
        <w:jc w:val="both"/>
        <w:rPr>
          <w:rStyle w:val="BodytextBoldItalic"/>
          <w:sz w:val="24"/>
          <w:szCs w:val="24"/>
        </w:rPr>
      </w:pPr>
      <w:r w:rsidRPr="00EF198C">
        <w:rPr>
          <w:rStyle w:val="BodytextBoldItalic"/>
          <w:sz w:val="24"/>
          <w:szCs w:val="24"/>
        </w:rPr>
        <w:t>Эрчим хүчний цахилгаан дамжуулах шугам,  дэд станцын</w:t>
      </w:r>
      <w:r w:rsidRPr="00EF198C">
        <w:rPr>
          <w:rStyle w:val="Bodytext3"/>
          <w:sz w:val="24"/>
          <w:szCs w:val="24"/>
        </w:rPr>
        <w:t xml:space="preserve"> </w:t>
      </w:r>
      <w:r w:rsidR="00DC47F5" w:rsidRPr="00EF198C">
        <w:rPr>
          <w:rStyle w:val="BodytextBoldItalic"/>
          <w:sz w:val="24"/>
          <w:szCs w:val="24"/>
        </w:rPr>
        <w:t>ажил, үйлчилгээнд тавигдах нөхцөл, шаардлага:</w:t>
      </w:r>
    </w:p>
    <w:p w:rsidR="00EF198C" w:rsidRPr="00EF198C" w:rsidRDefault="0077494A" w:rsidP="007C0A50">
      <w:pPr>
        <w:ind w:left="0" w:right="4"/>
        <w:jc w:val="both"/>
        <w:rPr>
          <w:rStyle w:val="Bodytext"/>
          <w:sz w:val="24"/>
          <w:szCs w:val="24"/>
        </w:rPr>
      </w:pPr>
      <w:r>
        <w:rPr>
          <w:rStyle w:val="Bodytext"/>
          <w:sz w:val="24"/>
          <w:szCs w:val="24"/>
        </w:rPr>
        <w:t>Ерөнхий инженер,</w:t>
      </w:r>
      <w:r w:rsidR="00EF198C" w:rsidRPr="00EF198C">
        <w:rPr>
          <w:rStyle w:val="Bodytext"/>
          <w:sz w:val="24"/>
          <w:szCs w:val="24"/>
        </w:rPr>
        <w:t xml:space="preserve"> цахилгааны инженер, хөдөлмөр хамгааллын инженер, барилгын инженер, геодезийн инженер</w:t>
      </w:r>
      <w:r>
        <w:rPr>
          <w:rStyle w:val="Bodytext"/>
          <w:sz w:val="24"/>
          <w:szCs w:val="24"/>
        </w:rPr>
        <w:t xml:space="preserve">, </w:t>
      </w:r>
      <w:r>
        <w:rPr>
          <w:rFonts w:ascii="Arial" w:hAnsi="Arial" w:cs="Arial"/>
          <w:sz w:val="24"/>
          <w:szCs w:val="24"/>
          <w:lang w:val="mn-MN"/>
        </w:rPr>
        <w:t>х</w:t>
      </w:r>
      <w:r w:rsidRPr="00EF198C">
        <w:rPr>
          <w:rFonts w:ascii="Arial" w:hAnsi="Arial" w:cs="Arial"/>
          <w:sz w:val="24"/>
          <w:szCs w:val="24"/>
          <w:lang w:val="mn-MN"/>
        </w:rPr>
        <w:t>олбооны  инж</w:t>
      </w:r>
      <w:r>
        <w:rPr>
          <w:rFonts w:ascii="Arial" w:hAnsi="Arial" w:cs="Arial"/>
          <w:sz w:val="24"/>
          <w:szCs w:val="24"/>
          <w:lang w:val="mn-MN"/>
        </w:rPr>
        <w:t>енер, м</w:t>
      </w:r>
      <w:r w:rsidRPr="00EF198C">
        <w:rPr>
          <w:rFonts w:ascii="Arial" w:hAnsi="Arial" w:cs="Arial"/>
          <w:sz w:val="24"/>
          <w:szCs w:val="24"/>
          <w:lang w:val="mn-MN"/>
        </w:rPr>
        <w:t>еханик инж</w:t>
      </w:r>
      <w:r>
        <w:rPr>
          <w:rFonts w:ascii="Arial" w:hAnsi="Arial" w:cs="Arial"/>
          <w:sz w:val="24"/>
          <w:szCs w:val="24"/>
          <w:lang w:val="mn-MN"/>
        </w:rPr>
        <w:t>енер,</w:t>
      </w:r>
      <w:r w:rsidR="00EF198C" w:rsidRPr="00EF198C">
        <w:rPr>
          <w:rStyle w:val="Bodytext"/>
          <w:sz w:val="24"/>
          <w:szCs w:val="24"/>
        </w:rPr>
        <w:t xml:space="preserve"> цахилгаан ба хийн гагнуурчин, компрессор, трансформатор, цахилгаан ба хийн гагнуурын аппарат, труба матагч, тайрагч, резьба татагч, даралт шалгагч, цахилгааны төрөл бүрийн шалгагч, кабель шалгагч зэрэг тоног төхөөрөмжтэй, тухайн ажлыг гүйцэтгэхэд ашиглах норм, дүрмийн баримт бичгийн иж бүрдэлтэй байна.</w:t>
      </w:r>
    </w:p>
    <w:p w:rsidR="007C0A50" w:rsidRPr="0077494A" w:rsidRDefault="00EF198C" w:rsidP="0077494A">
      <w:pPr>
        <w:pStyle w:val="ListParagraph"/>
        <w:numPr>
          <w:ilvl w:val="0"/>
          <w:numId w:val="6"/>
        </w:numPr>
        <w:ind w:right="4"/>
        <w:jc w:val="both"/>
        <w:rPr>
          <w:rFonts w:ascii="Arial" w:eastAsia="Times New Roman" w:hAnsi="Arial" w:cs="Arial"/>
          <w:b/>
          <w:noProof/>
          <w:spacing w:val="1"/>
          <w:sz w:val="24"/>
          <w:szCs w:val="24"/>
          <w:lang w:val="mn-MN"/>
        </w:rPr>
      </w:pPr>
      <w:r w:rsidRPr="0077494A">
        <w:rPr>
          <w:rFonts w:ascii="Arial" w:hAnsi="Arial" w:cs="Arial"/>
          <w:b/>
          <w:sz w:val="24"/>
          <w:szCs w:val="24"/>
          <w:lang w:val="mn-MN"/>
        </w:rPr>
        <w:t>ЦДШ, дэд станцын засвар, угсралт, түүний туршилт, тохируулга, дагалдах ажил үйлчилгээний</w:t>
      </w:r>
      <w:r w:rsidRPr="0077494A">
        <w:rPr>
          <w:rFonts w:ascii="Arial" w:eastAsia="Times New Roman" w:hAnsi="Arial" w:cs="Arial"/>
          <w:b/>
          <w:noProof/>
          <w:spacing w:val="1"/>
          <w:sz w:val="24"/>
          <w:szCs w:val="24"/>
          <w:lang w:val="mn-MN"/>
        </w:rPr>
        <w:t xml:space="preserve"> </w:t>
      </w:r>
      <w:r w:rsidR="007C0A50" w:rsidRPr="0077494A">
        <w:rPr>
          <w:rFonts w:ascii="Arial" w:eastAsia="Times New Roman" w:hAnsi="Arial" w:cs="Arial"/>
          <w:b/>
          <w:noProof/>
          <w:spacing w:val="1"/>
          <w:sz w:val="24"/>
          <w:szCs w:val="24"/>
          <w:lang w:val="mn-MN"/>
        </w:rPr>
        <w:t>тусгай зөвшөөрөл авахад бүрдүүлэх материал:</w:t>
      </w:r>
    </w:p>
    <w:p w:rsidR="006F1D0A" w:rsidRPr="00EF198C" w:rsidRDefault="006F1D0A" w:rsidP="006F1D0A">
      <w:pPr>
        <w:pStyle w:val="ListParagraph"/>
        <w:numPr>
          <w:ilvl w:val="0"/>
          <w:numId w:val="3"/>
        </w:numPr>
        <w:ind w:left="426" w:right="4" w:hanging="426"/>
        <w:jc w:val="both"/>
        <w:rPr>
          <w:rFonts w:ascii="Arial" w:eastAsia="Times New Roman" w:hAnsi="Arial" w:cs="Arial"/>
          <w:b/>
          <w:noProof/>
          <w:spacing w:val="1"/>
          <w:sz w:val="24"/>
          <w:szCs w:val="24"/>
          <w:lang w:val="mn-MN"/>
        </w:rPr>
      </w:pPr>
      <w:r w:rsidRPr="00EF198C">
        <w:rPr>
          <w:rFonts w:ascii="Arial" w:hAnsi="Arial" w:cs="Arial"/>
          <w:sz w:val="24"/>
          <w:szCs w:val="24"/>
        </w:rPr>
        <w:t>Улсын</w:t>
      </w:r>
      <w:r w:rsidRPr="00EF198C">
        <w:rPr>
          <w:rFonts w:ascii="Arial" w:hAnsi="Arial" w:cs="Arial"/>
          <w:sz w:val="24"/>
          <w:szCs w:val="24"/>
          <w:lang w:val="mn-MN"/>
        </w:rPr>
        <w:t xml:space="preserve"> </w:t>
      </w:r>
      <w:r w:rsidRPr="00EF198C">
        <w:rPr>
          <w:rFonts w:ascii="Arial" w:hAnsi="Arial" w:cs="Arial"/>
          <w:sz w:val="24"/>
          <w:szCs w:val="24"/>
        </w:rPr>
        <w:t>бүртгэлийн</w:t>
      </w:r>
      <w:r w:rsidRPr="00EF198C">
        <w:rPr>
          <w:rFonts w:ascii="Arial" w:hAnsi="Arial" w:cs="Arial"/>
          <w:sz w:val="24"/>
          <w:szCs w:val="24"/>
          <w:lang w:val="mn-MN"/>
        </w:rPr>
        <w:t xml:space="preserve"> гэрчилгээний хуулбар </w:t>
      </w:r>
      <w:r w:rsidR="00EF198C">
        <w:rPr>
          <w:rFonts w:ascii="Arial" w:hAnsi="Arial" w:cs="Arial"/>
          <w:sz w:val="24"/>
          <w:szCs w:val="24"/>
          <w:lang w:val="mn-MN"/>
        </w:rPr>
        <w:t>/нотаротаар баталгаажуулах/</w:t>
      </w:r>
    </w:p>
    <w:p w:rsidR="007C0A50" w:rsidRPr="00EF198C" w:rsidRDefault="007C0A50" w:rsidP="006F1D0A">
      <w:pPr>
        <w:pStyle w:val="ListParagraph"/>
        <w:numPr>
          <w:ilvl w:val="0"/>
          <w:numId w:val="3"/>
        </w:numPr>
        <w:ind w:left="426" w:right="4" w:hanging="426"/>
        <w:jc w:val="both"/>
        <w:rPr>
          <w:rStyle w:val="Bodytext"/>
          <w:rFonts w:eastAsia="Times New Roman"/>
          <w:b/>
          <w:noProof/>
          <w:color w:val="auto"/>
          <w:spacing w:val="1"/>
          <w:sz w:val="24"/>
          <w:szCs w:val="24"/>
        </w:rPr>
      </w:pPr>
      <w:r w:rsidRPr="00EF198C">
        <w:rPr>
          <w:rStyle w:val="Bodytext"/>
          <w:rFonts w:eastAsia="Times New Roman"/>
          <w:b/>
          <w:noProof/>
          <w:color w:val="auto"/>
          <w:spacing w:val="1"/>
          <w:sz w:val="24"/>
          <w:szCs w:val="24"/>
        </w:rPr>
        <w:t>Инженер техникийн ажилчид</w:t>
      </w:r>
    </w:p>
    <w:p w:rsidR="00EF198C" w:rsidRPr="00EF198C" w:rsidRDefault="00EF198C" w:rsidP="00EF198C">
      <w:pPr>
        <w:pStyle w:val="ListParagraph"/>
        <w:ind w:left="1440"/>
        <w:jc w:val="both"/>
        <w:rPr>
          <w:rFonts w:ascii="Arial" w:hAnsi="Arial" w:cs="Arial"/>
          <w:sz w:val="24"/>
          <w:szCs w:val="24"/>
          <w:lang w:val="mn-MN"/>
        </w:rPr>
      </w:pPr>
      <w:r w:rsidRPr="00EF198C">
        <w:rPr>
          <w:rFonts w:ascii="Arial" w:hAnsi="Arial" w:cs="Arial"/>
          <w:sz w:val="24"/>
          <w:szCs w:val="24"/>
          <w:lang w:val="mn-MN"/>
        </w:rPr>
        <w:t>Цахилгааны инж</w:t>
      </w:r>
      <w:r>
        <w:rPr>
          <w:rFonts w:ascii="Arial" w:hAnsi="Arial" w:cs="Arial"/>
          <w:sz w:val="24"/>
          <w:szCs w:val="24"/>
          <w:lang w:val="mn-MN"/>
        </w:rPr>
        <w:t>енер</w:t>
      </w:r>
      <w:r w:rsidRPr="00EF198C">
        <w:rPr>
          <w:rFonts w:ascii="Arial" w:hAnsi="Arial" w:cs="Arial"/>
          <w:sz w:val="24"/>
          <w:szCs w:val="24"/>
          <w:lang w:val="mn-MN"/>
        </w:rPr>
        <w:t xml:space="preserve"> - </w:t>
      </w:r>
      <w:r w:rsidR="00E1661E">
        <w:rPr>
          <w:rFonts w:ascii="Arial" w:hAnsi="Arial" w:cs="Arial"/>
          <w:sz w:val="24"/>
          <w:szCs w:val="24"/>
          <w:lang w:val="mn-MN"/>
        </w:rPr>
        <w:t>5</w:t>
      </w:r>
      <w:r w:rsidR="004A41B5">
        <w:rPr>
          <w:rFonts w:ascii="Arial" w:hAnsi="Arial" w:cs="Arial"/>
          <w:sz w:val="24"/>
          <w:szCs w:val="24"/>
          <w:lang w:val="mn-MN"/>
        </w:rPr>
        <w:t xml:space="preserve"> болон түүнээс дээш</w:t>
      </w:r>
    </w:p>
    <w:p w:rsidR="00EF198C" w:rsidRPr="00EF198C" w:rsidRDefault="00EF198C" w:rsidP="00EF198C">
      <w:pPr>
        <w:pStyle w:val="ListParagraph"/>
        <w:ind w:left="1440"/>
        <w:jc w:val="both"/>
        <w:rPr>
          <w:rFonts w:ascii="Arial" w:hAnsi="Arial" w:cs="Arial"/>
          <w:sz w:val="24"/>
          <w:szCs w:val="24"/>
          <w:lang w:val="mn-MN"/>
        </w:rPr>
      </w:pPr>
      <w:r w:rsidRPr="00EF198C">
        <w:rPr>
          <w:rFonts w:ascii="Arial" w:hAnsi="Arial" w:cs="Arial"/>
          <w:sz w:val="24"/>
          <w:szCs w:val="24"/>
          <w:lang w:val="mn-MN"/>
        </w:rPr>
        <w:t>Реле хамгаалалт</w:t>
      </w:r>
      <w:r>
        <w:rPr>
          <w:rFonts w:ascii="Arial" w:hAnsi="Arial" w:cs="Arial"/>
          <w:sz w:val="24"/>
          <w:szCs w:val="24"/>
        </w:rPr>
        <w:t>-</w:t>
      </w:r>
      <w:r>
        <w:rPr>
          <w:rFonts w:ascii="Arial" w:hAnsi="Arial" w:cs="Arial"/>
          <w:sz w:val="24"/>
          <w:szCs w:val="24"/>
          <w:lang w:val="mn-MN"/>
        </w:rPr>
        <w:t xml:space="preserve"> 1 болон түүнээс дээш</w:t>
      </w:r>
    </w:p>
    <w:p w:rsidR="00EF198C" w:rsidRPr="00EF198C" w:rsidRDefault="00EF198C" w:rsidP="00EF198C">
      <w:pPr>
        <w:pStyle w:val="ListParagraph"/>
        <w:ind w:left="1440"/>
        <w:jc w:val="both"/>
        <w:rPr>
          <w:rFonts w:ascii="Arial" w:hAnsi="Arial" w:cs="Arial"/>
          <w:sz w:val="24"/>
          <w:szCs w:val="24"/>
          <w:lang w:val="mn-MN"/>
        </w:rPr>
      </w:pPr>
      <w:r w:rsidRPr="00EF198C">
        <w:rPr>
          <w:rFonts w:ascii="Arial" w:hAnsi="Arial" w:cs="Arial"/>
          <w:sz w:val="24"/>
          <w:szCs w:val="24"/>
          <w:lang w:val="mn-MN"/>
        </w:rPr>
        <w:t>Барилга инж</w:t>
      </w:r>
      <w:r>
        <w:rPr>
          <w:rFonts w:ascii="Arial" w:hAnsi="Arial" w:cs="Arial"/>
          <w:sz w:val="24"/>
          <w:szCs w:val="24"/>
          <w:lang w:val="mn-MN"/>
        </w:rPr>
        <w:t>енер</w:t>
      </w:r>
      <w:r w:rsidRPr="00EF198C">
        <w:rPr>
          <w:rFonts w:ascii="Arial" w:hAnsi="Arial" w:cs="Arial"/>
          <w:sz w:val="24"/>
          <w:szCs w:val="24"/>
          <w:lang w:val="mn-MN"/>
        </w:rPr>
        <w:t xml:space="preserve"> - 1 </w:t>
      </w:r>
      <w:r>
        <w:rPr>
          <w:rFonts w:ascii="Arial" w:hAnsi="Arial" w:cs="Arial"/>
          <w:sz w:val="24"/>
          <w:szCs w:val="24"/>
          <w:lang w:val="mn-MN"/>
        </w:rPr>
        <w:t>болон түүнээс дээш</w:t>
      </w:r>
    </w:p>
    <w:p w:rsidR="00EF198C" w:rsidRPr="00EF198C" w:rsidRDefault="00EF198C" w:rsidP="00EF198C">
      <w:pPr>
        <w:pStyle w:val="ListParagraph"/>
        <w:ind w:left="1440"/>
        <w:jc w:val="both"/>
        <w:rPr>
          <w:rFonts w:ascii="Arial" w:hAnsi="Arial" w:cs="Arial"/>
          <w:sz w:val="24"/>
          <w:szCs w:val="24"/>
          <w:lang w:val="mn-MN"/>
        </w:rPr>
      </w:pPr>
      <w:r w:rsidRPr="00EF198C">
        <w:rPr>
          <w:rFonts w:ascii="Arial" w:hAnsi="Arial" w:cs="Arial"/>
          <w:sz w:val="24"/>
          <w:szCs w:val="24"/>
          <w:lang w:val="mn-MN"/>
        </w:rPr>
        <w:t>Геодизи инж</w:t>
      </w:r>
      <w:r>
        <w:rPr>
          <w:rFonts w:ascii="Arial" w:hAnsi="Arial" w:cs="Arial"/>
          <w:sz w:val="24"/>
          <w:szCs w:val="24"/>
          <w:lang w:val="mn-MN"/>
        </w:rPr>
        <w:t>енер</w:t>
      </w:r>
      <w:r w:rsidRPr="00EF198C">
        <w:rPr>
          <w:rFonts w:ascii="Arial" w:hAnsi="Arial" w:cs="Arial"/>
          <w:sz w:val="24"/>
          <w:szCs w:val="24"/>
          <w:lang w:val="mn-MN"/>
        </w:rPr>
        <w:t xml:space="preserve"> -1 </w:t>
      </w:r>
      <w:r>
        <w:rPr>
          <w:rFonts w:ascii="Arial" w:hAnsi="Arial" w:cs="Arial"/>
          <w:sz w:val="24"/>
          <w:szCs w:val="24"/>
          <w:lang w:val="mn-MN"/>
        </w:rPr>
        <w:t>болон түүнээс дээш</w:t>
      </w:r>
    </w:p>
    <w:p w:rsidR="00EF198C" w:rsidRPr="00EF198C" w:rsidRDefault="00EF198C" w:rsidP="00EF198C">
      <w:pPr>
        <w:pStyle w:val="ListParagraph"/>
        <w:ind w:left="1440"/>
        <w:jc w:val="both"/>
        <w:rPr>
          <w:rFonts w:ascii="Arial" w:hAnsi="Arial" w:cs="Arial"/>
          <w:sz w:val="24"/>
          <w:szCs w:val="24"/>
          <w:lang w:val="mn-MN"/>
        </w:rPr>
      </w:pPr>
      <w:r w:rsidRPr="00EF198C">
        <w:rPr>
          <w:rFonts w:ascii="Arial" w:hAnsi="Arial" w:cs="Arial"/>
          <w:sz w:val="24"/>
          <w:szCs w:val="24"/>
          <w:lang w:val="mn-MN"/>
        </w:rPr>
        <w:t>Холбооны  инж</w:t>
      </w:r>
      <w:r>
        <w:rPr>
          <w:rFonts w:ascii="Arial" w:hAnsi="Arial" w:cs="Arial"/>
          <w:sz w:val="24"/>
          <w:szCs w:val="24"/>
          <w:lang w:val="mn-MN"/>
        </w:rPr>
        <w:t>енер</w:t>
      </w:r>
      <w:r w:rsidRPr="00EF198C">
        <w:rPr>
          <w:rFonts w:ascii="Arial" w:hAnsi="Arial" w:cs="Arial"/>
          <w:sz w:val="24"/>
          <w:szCs w:val="24"/>
          <w:lang w:val="mn-MN"/>
        </w:rPr>
        <w:t xml:space="preserve"> -1 </w:t>
      </w:r>
      <w:r>
        <w:rPr>
          <w:rFonts w:ascii="Arial" w:hAnsi="Arial" w:cs="Arial"/>
          <w:sz w:val="24"/>
          <w:szCs w:val="24"/>
          <w:lang w:val="mn-MN"/>
        </w:rPr>
        <w:t>болон түүнээс дээш</w:t>
      </w:r>
    </w:p>
    <w:p w:rsidR="00EF198C" w:rsidRPr="00EF198C" w:rsidRDefault="00EF198C" w:rsidP="00EF198C">
      <w:pPr>
        <w:pStyle w:val="ListParagraph"/>
        <w:ind w:left="1440"/>
        <w:jc w:val="both"/>
        <w:rPr>
          <w:rFonts w:ascii="Arial" w:hAnsi="Arial" w:cs="Arial"/>
          <w:sz w:val="24"/>
          <w:szCs w:val="24"/>
          <w:lang w:val="mn-MN"/>
        </w:rPr>
      </w:pPr>
      <w:r w:rsidRPr="00EF198C">
        <w:rPr>
          <w:rFonts w:ascii="Arial" w:hAnsi="Arial" w:cs="Arial"/>
          <w:sz w:val="24"/>
          <w:szCs w:val="24"/>
          <w:lang w:val="mn-MN"/>
        </w:rPr>
        <w:t>Механик инж</w:t>
      </w:r>
      <w:r>
        <w:rPr>
          <w:rFonts w:ascii="Arial" w:hAnsi="Arial" w:cs="Arial"/>
          <w:sz w:val="24"/>
          <w:szCs w:val="24"/>
          <w:lang w:val="mn-MN"/>
        </w:rPr>
        <w:t>енер</w:t>
      </w:r>
      <w:r w:rsidRPr="00EF198C">
        <w:rPr>
          <w:rFonts w:ascii="Arial" w:hAnsi="Arial" w:cs="Arial"/>
          <w:sz w:val="24"/>
          <w:szCs w:val="24"/>
          <w:lang w:val="mn-MN"/>
        </w:rPr>
        <w:t xml:space="preserve"> -1 </w:t>
      </w:r>
      <w:r>
        <w:rPr>
          <w:rFonts w:ascii="Arial" w:hAnsi="Arial" w:cs="Arial"/>
          <w:sz w:val="24"/>
          <w:szCs w:val="24"/>
          <w:lang w:val="mn-MN"/>
        </w:rPr>
        <w:t>болон түүнээс дээш</w:t>
      </w:r>
    </w:p>
    <w:p w:rsidR="00EF198C" w:rsidRDefault="007C0A50" w:rsidP="00EF198C">
      <w:pPr>
        <w:pStyle w:val="ListParagraph"/>
        <w:ind w:left="-131" w:right="4"/>
        <w:jc w:val="both"/>
        <w:rPr>
          <w:rStyle w:val="Bodytext"/>
          <w:sz w:val="24"/>
          <w:szCs w:val="24"/>
        </w:rPr>
      </w:pPr>
      <w:r w:rsidRPr="00EF198C">
        <w:rPr>
          <w:rStyle w:val="Bodytext"/>
          <w:sz w:val="24"/>
          <w:szCs w:val="24"/>
        </w:rPr>
        <w:t>ИТА-н ажлын туршлага: Мэргэжлээрээ 5 ба түүнээс доошгүй жил ажилласан байх,зонхилох инженер нь мэргэжпийн зэрэгтэй байх.</w:t>
      </w:r>
    </w:p>
    <w:p w:rsidR="00492FD1" w:rsidRPr="00EF198C" w:rsidRDefault="00492FD1" w:rsidP="00EF198C">
      <w:pPr>
        <w:pStyle w:val="ListParagraph"/>
        <w:ind w:left="-131" w:right="4"/>
        <w:jc w:val="both"/>
        <w:rPr>
          <w:rStyle w:val="Bodytext"/>
          <w:sz w:val="24"/>
          <w:szCs w:val="24"/>
          <w:lang w:val="en-US"/>
        </w:rPr>
      </w:pPr>
      <w:r w:rsidRPr="00433669">
        <w:rPr>
          <w:rStyle w:val="Bodytext"/>
          <w:b/>
          <w:sz w:val="24"/>
          <w:szCs w:val="24"/>
        </w:rPr>
        <w:t>Бүрдүүлэх материал:</w:t>
      </w:r>
      <w:r w:rsidRPr="00EF198C">
        <w:rPr>
          <w:rStyle w:val="Bodytext"/>
          <w:sz w:val="24"/>
          <w:szCs w:val="24"/>
        </w:rPr>
        <w:t xml:space="preserve"> ИТА нарын тодорхойлолт, Дипломны хуулбар, иргэний үнэмлэхний хуулбарыг хавсаргасан байх. </w:t>
      </w:r>
    </w:p>
    <w:p w:rsidR="007C0A50" w:rsidRPr="00EF198C" w:rsidRDefault="007C0A50" w:rsidP="006F1D0A">
      <w:pPr>
        <w:pStyle w:val="ListParagraph"/>
        <w:numPr>
          <w:ilvl w:val="0"/>
          <w:numId w:val="3"/>
        </w:numPr>
        <w:ind w:left="426" w:right="4" w:hanging="426"/>
        <w:jc w:val="both"/>
        <w:rPr>
          <w:rStyle w:val="Bodytext"/>
          <w:rFonts w:eastAsia="Times New Roman"/>
          <w:b/>
          <w:noProof/>
          <w:color w:val="auto"/>
          <w:spacing w:val="1"/>
          <w:sz w:val="24"/>
          <w:szCs w:val="24"/>
        </w:rPr>
      </w:pPr>
      <w:r w:rsidRPr="00EF198C">
        <w:rPr>
          <w:rStyle w:val="Bodytext"/>
          <w:rFonts w:eastAsia="Times New Roman"/>
          <w:b/>
          <w:noProof/>
          <w:color w:val="auto"/>
          <w:spacing w:val="1"/>
          <w:sz w:val="24"/>
          <w:szCs w:val="24"/>
        </w:rPr>
        <w:t>Мэргэжилтэй ажилчид</w:t>
      </w:r>
    </w:p>
    <w:p w:rsidR="00433669" w:rsidRPr="00433669" w:rsidRDefault="00433669" w:rsidP="00433669">
      <w:pPr>
        <w:ind w:left="0"/>
        <w:jc w:val="both"/>
        <w:rPr>
          <w:rStyle w:val="Bodytext"/>
          <w:rFonts w:asciiTheme="minorHAnsi" w:eastAsiaTheme="minorHAnsi" w:hAnsiTheme="minorHAnsi" w:cstheme="minorBidi"/>
          <w:color w:val="auto"/>
          <w:sz w:val="24"/>
          <w:szCs w:val="24"/>
          <w:lang w:val="en-US"/>
        </w:rPr>
      </w:pPr>
      <w:r w:rsidRPr="00433669">
        <w:rPr>
          <w:rStyle w:val="Bodytext"/>
          <w:sz w:val="24"/>
          <w:szCs w:val="24"/>
        </w:rPr>
        <w:t>Цахилгаанчин,</w:t>
      </w:r>
      <w:r w:rsidRPr="00433669">
        <w:rPr>
          <w:sz w:val="24"/>
          <w:szCs w:val="24"/>
          <w:lang w:val="mn-MN"/>
        </w:rPr>
        <w:t xml:space="preserve"> </w:t>
      </w:r>
      <w:r w:rsidRPr="00433669">
        <w:rPr>
          <w:rStyle w:val="Bodytext"/>
          <w:sz w:val="24"/>
          <w:szCs w:val="24"/>
        </w:rPr>
        <w:t>Гагнуурчин.</w:t>
      </w:r>
      <w:r w:rsidRPr="00433669">
        <w:rPr>
          <w:sz w:val="24"/>
          <w:szCs w:val="24"/>
          <w:lang w:val="mn-MN"/>
        </w:rPr>
        <w:t xml:space="preserve"> </w:t>
      </w:r>
      <w:r w:rsidRPr="00433669">
        <w:rPr>
          <w:rStyle w:val="Bodytext"/>
          <w:sz w:val="24"/>
          <w:szCs w:val="24"/>
        </w:rPr>
        <w:t>Кабельчин,</w:t>
      </w:r>
      <w:r w:rsidRPr="00433669">
        <w:rPr>
          <w:sz w:val="24"/>
          <w:szCs w:val="24"/>
          <w:lang w:val="mn-MN"/>
        </w:rPr>
        <w:t xml:space="preserve"> </w:t>
      </w:r>
      <w:r w:rsidRPr="00433669">
        <w:rPr>
          <w:rStyle w:val="Bodytext"/>
          <w:sz w:val="24"/>
          <w:szCs w:val="24"/>
        </w:rPr>
        <w:t>өндөр</w:t>
      </w:r>
      <w:r w:rsidRPr="00433669">
        <w:rPr>
          <w:sz w:val="24"/>
          <w:szCs w:val="24"/>
          <w:lang w:val="mn-MN"/>
        </w:rPr>
        <w:t xml:space="preserve"> </w:t>
      </w:r>
      <w:r w:rsidRPr="00433669">
        <w:rPr>
          <w:rStyle w:val="Bodytext"/>
          <w:sz w:val="24"/>
          <w:szCs w:val="24"/>
        </w:rPr>
        <w:t>хүчдэлийн</w:t>
      </w:r>
      <w:r w:rsidRPr="00433669">
        <w:rPr>
          <w:sz w:val="24"/>
          <w:szCs w:val="24"/>
          <w:lang w:val="mn-MN"/>
        </w:rPr>
        <w:t xml:space="preserve"> </w:t>
      </w:r>
      <w:r w:rsidRPr="00433669">
        <w:rPr>
          <w:rStyle w:val="Bodytext"/>
          <w:sz w:val="24"/>
          <w:szCs w:val="24"/>
        </w:rPr>
        <w:t>шугамын</w:t>
      </w:r>
      <w:r w:rsidRPr="00433669">
        <w:rPr>
          <w:sz w:val="24"/>
          <w:szCs w:val="24"/>
          <w:lang w:val="mn-MN"/>
        </w:rPr>
        <w:t xml:space="preserve"> </w:t>
      </w:r>
      <w:r w:rsidRPr="00433669">
        <w:rPr>
          <w:rStyle w:val="Bodytext"/>
          <w:sz w:val="24"/>
          <w:szCs w:val="24"/>
        </w:rPr>
        <w:t>засварчин,</w:t>
      </w:r>
      <w:r w:rsidRPr="00433669">
        <w:rPr>
          <w:sz w:val="24"/>
          <w:szCs w:val="24"/>
          <w:lang w:val="mn-MN"/>
        </w:rPr>
        <w:t xml:space="preserve"> </w:t>
      </w:r>
      <w:r w:rsidRPr="00433669">
        <w:rPr>
          <w:rStyle w:val="Bodytext"/>
          <w:sz w:val="24"/>
          <w:szCs w:val="24"/>
        </w:rPr>
        <w:t>холбооны</w:t>
      </w:r>
      <w:r w:rsidRPr="00433669">
        <w:rPr>
          <w:sz w:val="24"/>
          <w:szCs w:val="24"/>
          <w:lang w:val="mn-MN"/>
        </w:rPr>
        <w:t xml:space="preserve"> </w:t>
      </w:r>
      <w:r w:rsidRPr="00433669">
        <w:rPr>
          <w:rStyle w:val="Bodytext"/>
          <w:sz w:val="24"/>
          <w:szCs w:val="24"/>
        </w:rPr>
        <w:t>засварчин,</w:t>
      </w:r>
      <w:r w:rsidRPr="00433669">
        <w:rPr>
          <w:sz w:val="24"/>
          <w:szCs w:val="24"/>
          <w:lang w:val="mn-MN"/>
        </w:rPr>
        <w:t xml:space="preserve"> </w:t>
      </w:r>
      <w:r w:rsidRPr="00433669">
        <w:rPr>
          <w:rStyle w:val="Bodytext"/>
          <w:sz w:val="24"/>
          <w:szCs w:val="24"/>
        </w:rPr>
        <w:t>арматурчин</w:t>
      </w:r>
      <w:r w:rsidRPr="00433669">
        <w:rPr>
          <w:sz w:val="24"/>
          <w:szCs w:val="24"/>
          <w:lang w:val="mn-MN"/>
        </w:rPr>
        <w:t xml:space="preserve"> </w:t>
      </w:r>
      <w:r w:rsidRPr="00433669">
        <w:rPr>
          <w:rStyle w:val="Bodytext"/>
          <w:sz w:val="24"/>
          <w:szCs w:val="24"/>
        </w:rPr>
        <w:t>зэрэг</w:t>
      </w:r>
      <w:r w:rsidRPr="00433669">
        <w:rPr>
          <w:sz w:val="24"/>
          <w:szCs w:val="24"/>
          <w:lang w:val="mn-MN"/>
        </w:rPr>
        <w:t xml:space="preserve"> </w:t>
      </w:r>
      <w:r w:rsidRPr="00433669">
        <w:rPr>
          <w:rStyle w:val="Bodytext"/>
          <w:sz w:val="24"/>
          <w:szCs w:val="24"/>
        </w:rPr>
        <w:t xml:space="preserve">мэргэжилтэй </w:t>
      </w:r>
      <w:r w:rsidR="00E1661E">
        <w:rPr>
          <w:rStyle w:val="Bodytext"/>
          <w:sz w:val="24"/>
          <w:szCs w:val="24"/>
          <w:lang w:val="en-US"/>
        </w:rPr>
        <w:t xml:space="preserve">9 </w:t>
      </w:r>
      <w:r w:rsidR="00E1661E">
        <w:rPr>
          <w:rStyle w:val="Bodytext"/>
          <w:sz w:val="24"/>
          <w:szCs w:val="24"/>
        </w:rPr>
        <w:t>хүнээ</w:t>
      </w:r>
      <w:r w:rsidRPr="00433669">
        <w:rPr>
          <w:rStyle w:val="Bodytext"/>
          <w:sz w:val="24"/>
          <w:szCs w:val="24"/>
        </w:rPr>
        <w:t>с доошгүй</w:t>
      </w:r>
      <w:r w:rsidR="00E1661E">
        <w:rPr>
          <w:rStyle w:val="Bodytext"/>
          <w:sz w:val="24"/>
          <w:szCs w:val="24"/>
        </w:rPr>
        <w:t xml:space="preserve"> байх</w:t>
      </w:r>
    </w:p>
    <w:p w:rsidR="007C0A50" w:rsidRPr="00433669" w:rsidRDefault="007C0A50" w:rsidP="00433669">
      <w:pPr>
        <w:ind w:left="0" w:right="4"/>
        <w:jc w:val="both"/>
        <w:rPr>
          <w:rStyle w:val="Bodytext"/>
          <w:sz w:val="24"/>
          <w:szCs w:val="24"/>
          <w:lang w:val="en-US"/>
        </w:rPr>
      </w:pPr>
      <w:r w:rsidRPr="00433669">
        <w:rPr>
          <w:rStyle w:val="Bodytext"/>
          <w:rFonts w:eastAsia="Times New Roman"/>
          <w:noProof/>
          <w:color w:val="auto"/>
          <w:spacing w:val="1"/>
          <w:sz w:val="24"/>
          <w:szCs w:val="24"/>
        </w:rPr>
        <w:t xml:space="preserve">Мэргэжилтэй ажилчдын </w:t>
      </w:r>
      <w:r w:rsidRPr="00433669">
        <w:rPr>
          <w:rStyle w:val="Bodytext"/>
          <w:sz w:val="24"/>
          <w:szCs w:val="24"/>
        </w:rPr>
        <w:t>туршлага: Ажилчдын 40 хувь нь мэргэжлээрээ 5-аас доошгүй жил ажилласан, мэргэжлийн зэрэг бүхий үнэмлэх, сертификатай байх.</w:t>
      </w:r>
    </w:p>
    <w:p w:rsidR="00492FD1" w:rsidRPr="00EF198C" w:rsidRDefault="00492FD1" w:rsidP="00433669">
      <w:pPr>
        <w:ind w:left="0" w:right="4"/>
        <w:jc w:val="both"/>
        <w:rPr>
          <w:rStyle w:val="Bodytext"/>
          <w:sz w:val="24"/>
          <w:szCs w:val="24"/>
        </w:rPr>
      </w:pPr>
      <w:r w:rsidRPr="00433669">
        <w:rPr>
          <w:rStyle w:val="Bodytext"/>
          <w:b/>
          <w:sz w:val="24"/>
          <w:szCs w:val="24"/>
        </w:rPr>
        <w:t>Бүрдүүлэх материал:</w:t>
      </w:r>
      <w:r w:rsidRPr="00EF198C">
        <w:rPr>
          <w:rStyle w:val="Bodytext"/>
          <w:sz w:val="24"/>
          <w:szCs w:val="24"/>
        </w:rPr>
        <w:t xml:space="preserve"> </w:t>
      </w:r>
      <w:r w:rsidRPr="00EF198C">
        <w:rPr>
          <w:rStyle w:val="Bodytext"/>
          <w:rFonts w:eastAsia="Times New Roman"/>
          <w:noProof/>
          <w:color w:val="auto"/>
          <w:spacing w:val="1"/>
          <w:sz w:val="24"/>
          <w:szCs w:val="24"/>
        </w:rPr>
        <w:t>Мэргэжилтэй ажилчдын</w:t>
      </w:r>
      <w:r w:rsidRPr="00EF198C">
        <w:rPr>
          <w:rStyle w:val="Bodytext"/>
          <w:sz w:val="24"/>
          <w:szCs w:val="24"/>
        </w:rPr>
        <w:t xml:space="preserve"> групп, зэргийн үнэмлэх, Дипломны хуулбар, иргэний үнэмлэхний хуулбарыг хавсаргасан байх.</w:t>
      </w:r>
    </w:p>
    <w:p w:rsidR="006F1D0A" w:rsidRPr="00EF198C" w:rsidRDefault="006F1D0A" w:rsidP="006F1D0A">
      <w:pPr>
        <w:pStyle w:val="ListParagraph"/>
        <w:numPr>
          <w:ilvl w:val="0"/>
          <w:numId w:val="3"/>
        </w:numPr>
        <w:ind w:left="426" w:right="4" w:hanging="426"/>
        <w:jc w:val="both"/>
        <w:rPr>
          <w:rStyle w:val="Bodytext"/>
          <w:rFonts w:eastAsia="Times New Roman"/>
          <w:b/>
          <w:noProof/>
          <w:color w:val="auto"/>
          <w:spacing w:val="1"/>
          <w:sz w:val="24"/>
          <w:szCs w:val="24"/>
        </w:rPr>
      </w:pPr>
      <w:r w:rsidRPr="00EF198C">
        <w:rPr>
          <w:rStyle w:val="Bodytext"/>
          <w:rFonts w:eastAsia="Times New Roman"/>
          <w:b/>
          <w:noProof/>
          <w:color w:val="auto"/>
          <w:spacing w:val="1"/>
          <w:sz w:val="24"/>
          <w:szCs w:val="24"/>
        </w:rPr>
        <w:t xml:space="preserve">Машин механизм </w:t>
      </w:r>
    </w:p>
    <w:p w:rsidR="006F1D0A" w:rsidRPr="00EF198C" w:rsidRDefault="006F1D0A" w:rsidP="006F1D0A">
      <w:pPr>
        <w:ind w:left="426" w:right="4"/>
        <w:jc w:val="both"/>
        <w:rPr>
          <w:rStyle w:val="Bodytext"/>
          <w:rFonts w:eastAsia="Times New Roman"/>
          <w:noProof/>
          <w:color w:val="auto"/>
          <w:spacing w:val="1"/>
          <w:sz w:val="24"/>
          <w:szCs w:val="24"/>
        </w:rPr>
      </w:pPr>
      <w:r w:rsidRPr="00EF198C">
        <w:rPr>
          <w:rStyle w:val="Bodytext"/>
          <w:rFonts w:eastAsia="Times New Roman"/>
          <w:noProof/>
          <w:color w:val="auto"/>
          <w:spacing w:val="1"/>
          <w:sz w:val="24"/>
          <w:szCs w:val="24"/>
        </w:rPr>
        <w:t>5 тн ачааны тэрэг</w:t>
      </w:r>
      <w:r w:rsidR="00EF198C" w:rsidRPr="00EF198C">
        <w:rPr>
          <w:rStyle w:val="Bodytext"/>
          <w:rFonts w:eastAsia="Times New Roman"/>
          <w:noProof/>
          <w:color w:val="auto"/>
          <w:spacing w:val="1"/>
          <w:sz w:val="24"/>
          <w:szCs w:val="24"/>
        </w:rPr>
        <w:t>, кран болон</w:t>
      </w:r>
      <w:r w:rsidRPr="00EF198C">
        <w:rPr>
          <w:rStyle w:val="Bodytext"/>
          <w:rFonts w:eastAsia="Times New Roman"/>
          <w:noProof/>
          <w:color w:val="auto"/>
          <w:spacing w:val="1"/>
          <w:sz w:val="24"/>
          <w:szCs w:val="24"/>
        </w:rPr>
        <w:t xml:space="preserve"> бусад ачаа тээврийн хэрэгсэл. </w:t>
      </w:r>
    </w:p>
    <w:p w:rsidR="0077494A" w:rsidRDefault="006F1D0A" w:rsidP="006F1D0A">
      <w:pPr>
        <w:pStyle w:val="BodyText1"/>
        <w:jc w:val="left"/>
        <w:rPr>
          <w:rFonts w:ascii="Arial" w:hAnsi="Arial" w:cs="Arial"/>
          <w:b/>
          <w:bCs/>
          <w:sz w:val="24"/>
        </w:rPr>
      </w:pPr>
      <w:r w:rsidRPr="00EF198C">
        <w:rPr>
          <w:rFonts w:ascii="Arial" w:hAnsi="Arial" w:cs="Arial"/>
          <w:b/>
          <w:bCs/>
          <w:sz w:val="24"/>
        </w:rPr>
        <w:t>Машин</w:t>
      </w:r>
      <w:r w:rsidRPr="00EF198C">
        <w:rPr>
          <w:rFonts w:ascii="Arial" w:hAnsi="Arial" w:cs="Arial"/>
          <w:b/>
          <w:bCs/>
          <w:sz w:val="24"/>
          <w:lang w:val="mn-MN"/>
        </w:rPr>
        <w:t xml:space="preserve"> </w:t>
      </w:r>
      <w:r w:rsidRPr="00EF198C">
        <w:rPr>
          <w:rFonts w:ascii="Arial" w:hAnsi="Arial" w:cs="Arial"/>
          <w:b/>
          <w:bCs/>
          <w:sz w:val="24"/>
        </w:rPr>
        <w:t>тоног</w:t>
      </w:r>
      <w:r w:rsidRPr="00EF198C">
        <w:rPr>
          <w:rFonts w:ascii="Arial" w:hAnsi="Arial" w:cs="Arial"/>
          <w:b/>
          <w:bCs/>
          <w:sz w:val="24"/>
          <w:lang w:val="mn-MN"/>
        </w:rPr>
        <w:t xml:space="preserve"> </w:t>
      </w:r>
      <w:r w:rsidRPr="00EF198C">
        <w:rPr>
          <w:rFonts w:ascii="Arial" w:hAnsi="Arial" w:cs="Arial"/>
          <w:b/>
          <w:bCs/>
          <w:sz w:val="24"/>
        </w:rPr>
        <w:t>төхөөрөмжийн</w:t>
      </w:r>
      <w:r w:rsidRPr="00EF198C">
        <w:rPr>
          <w:rFonts w:ascii="Arial" w:hAnsi="Arial" w:cs="Arial"/>
          <w:b/>
          <w:bCs/>
          <w:sz w:val="24"/>
          <w:lang w:val="mn-MN"/>
        </w:rPr>
        <w:t xml:space="preserve"> </w:t>
      </w:r>
      <w:r w:rsidRPr="00EF198C">
        <w:rPr>
          <w:rFonts w:ascii="Arial" w:hAnsi="Arial" w:cs="Arial"/>
          <w:b/>
          <w:bCs/>
          <w:sz w:val="24"/>
        </w:rPr>
        <w:t>гэрчилгээ, паспортын</w:t>
      </w:r>
      <w:r w:rsidRPr="00EF198C">
        <w:rPr>
          <w:rFonts w:ascii="Arial" w:hAnsi="Arial" w:cs="Arial"/>
          <w:b/>
          <w:bCs/>
          <w:sz w:val="24"/>
          <w:lang w:val="mn-MN"/>
        </w:rPr>
        <w:t xml:space="preserve"> </w:t>
      </w:r>
      <w:r w:rsidRPr="00EF198C">
        <w:rPr>
          <w:rFonts w:ascii="Arial" w:hAnsi="Arial" w:cs="Arial"/>
          <w:b/>
          <w:bCs/>
          <w:sz w:val="24"/>
        </w:rPr>
        <w:t>хуулбарын</w:t>
      </w:r>
      <w:r w:rsidRPr="00EF198C">
        <w:rPr>
          <w:rFonts w:ascii="Arial" w:hAnsi="Arial" w:cs="Arial"/>
          <w:b/>
          <w:bCs/>
          <w:sz w:val="24"/>
          <w:lang w:val="mn-MN"/>
        </w:rPr>
        <w:t xml:space="preserve"> </w:t>
      </w:r>
      <w:r w:rsidRPr="00EF198C">
        <w:rPr>
          <w:rFonts w:ascii="Arial" w:hAnsi="Arial" w:cs="Arial"/>
          <w:b/>
          <w:bCs/>
          <w:sz w:val="24"/>
        </w:rPr>
        <w:t>хавсаргана.</w:t>
      </w:r>
      <w:r w:rsidRPr="00EF198C">
        <w:rPr>
          <w:rFonts w:ascii="Arial" w:hAnsi="Arial" w:cs="Arial"/>
          <w:b/>
          <w:bCs/>
          <w:sz w:val="24"/>
          <w:lang w:val="mn-MN"/>
        </w:rPr>
        <w:t xml:space="preserve"> </w:t>
      </w:r>
      <w:r w:rsidRPr="00EF198C">
        <w:rPr>
          <w:rFonts w:ascii="Arial" w:hAnsi="Arial" w:cs="Arial"/>
          <w:bCs/>
          <w:sz w:val="24"/>
          <w:lang w:val="mn-MN"/>
        </w:rPr>
        <w:t>/Гэрээрээр түрээслэдэг бол түрээсийн гэрээг хавсаргана/</w:t>
      </w:r>
      <w:r w:rsidRPr="00EF198C">
        <w:rPr>
          <w:rFonts w:ascii="Arial" w:hAnsi="Arial" w:cs="Arial"/>
          <w:b/>
          <w:bCs/>
          <w:sz w:val="24"/>
        </w:rPr>
        <w:tab/>
      </w:r>
    </w:p>
    <w:p w:rsidR="0077494A" w:rsidRDefault="0077494A">
      <w:pPr>
        <w:rPr>
          <w:rFonts w:ascii="Arial" w:eastAsia="Times New Roman" w:hAnsi="Arial" w:cs="Arial"/>
          <w:b/>
          <w:bCs/>
          <w:sz w:val="24"/>
          <w:szCs w:val="24"/>
        </w:rPr>
      </w:pPr>
      <w:r>
        <w:rPr>
          <w:rFonts w:ascii="Arial" w:hAnsi="Arial" w:cs="Arial"/>
          <w:b/>
          <w:bCs/>
          <w:sz w:val="24"/>
        </w:rPr>
        <w:br w:type="page"/>
      </w:r>
    </w:p>
    <w:p w:rsidR="0077494A" w:rsidRPr="00EF198C" w:rsidRDefault="0077494A" w:rsidP="0077494A">
      <w:pPr>
        <w:pStyle w:val="Bodytext30"/>
        <w:shd w:val="clear" w:color="auto" w:fill="auto"/>
        <w:spacing w:before="0" w:after="243"/>
        <w:ind w:right="20"/>
        <w:rPr>
          <w:sz w:val="24"/>
          <w:szCs w:val="24"/>
        </w:rPr>
      </w:pPr>
      <w:r w:rsidRPr="00EF198C">
        <w:rPr>
          <w:color w:val="000000"/>
          <w:sz w:val="24"/>
          <w:szCs w:val="24"/>
          <w:lang w:val="mn-MN"/>
        </w:rPr>
        <w:lastRenderedPageBreak/>
        <w:t>ТУСГАЙ ЗӨВШӨӨРӨЛТЭЙ ЭРХЛЭХ АЖИЛ ҮЙЛЧИЛГЭЭНД ТАВИГДАХ НӨХЦӨЛ ШААРДЛАГА.</w:t>
      </w:r>
    </w:p>
    <w:p w:rsidR="0077494A" w:rsidRPr="004825B6" w:rsidRDefault="0077494A" w:rsidP="004825B6">
      <w:pPr>
        <w:ind w:left="0" w:right="0"/>
        <w:jc w:val="both"/>
        <w:rPr>
          <w:rStyle w:val="BodytextBoldItalic"/>
          <w:rFonts w:eastAsiaTheme="minorHAnsi"/>
          <w:bCs w:val="0"/>
          <w:iCs w:val="0"/>
          <w:color w:val="auto"/>
          <w:sz w:val="24"/>
          <w:szCs w:val="24"/>
          <w:lang w:val="en-US"/>
        </w:rPr>
      </w:pPr>
      <w:r w:rsidRPr="004825B6">
        <w:rPr>
          <w:rStyle w:val="BodytextBoldItalic"/>
          <w:sz w:val="24"/>
          <w:szCs w:val="24"/>
        </w:rPr>
        <w:t xml:space="preserve">Эрчим хүчний эх үүсвэр, </w:t>
      </w:r>
      <w:r w:rsidR="004825B6" w:rsidRPr="004825B6">
        <w:rPr>
          <w:rFonts w:ascii="Arial" w:hAnsi="Arial" w:cs="Arial"/>
          <w:b/>
          <w:i/>
          <w:sz w:val="24"/>
          <w:szCs w:val="24"/>
        </w:rPr>
        <w:t>зуухны угсралт</w:t>
      </w:r>
      <w:r w:rsidR="004825B6" w:rsidRPr="004825B6">
        <w:rPr>
          <w:rFonts w:ascii="Arial" w:hAnsi="Arial" w:cs="Arial"/>
          <w:b/>
          <w:i/>
          <w:sz w:val="24"/>
          <w:szCs w:val="24"/>
          <w:lang w:val="mn-MN"/>
        </w:rPr>
        <w:t xml:space="preserve">, </w:t>
      </w:r>
      <w:r w:rsidR="004825B6" w:rsidRPr="004825B6">
        <w:rPr>
          <w:rFonts w:ascii="Arial" w:hAnsi="Arial" w:cs="Arial"/>
          <w:b/>
          <w:i/>
          <w:sz w:val="24"/>
          <w:szCs w:val="24"/>
        </w:rPr>
        <w:t>даралтад савны угсралт</w:t>
      </w:r>
      <w:r w:rsidR="004825B6" w:rsidRPr="004825B6">
        <w:rPr>
          <w:rFonts w:ascii="Arial" w:hAnsi="Arial" w:cs="Arial"/>
          <w:b/>
          <w:i/>
          <w:sz w:val="24"/>
          <w:szCs w:val="24"/>
          <w:lang w:val="mn-MN"/>
        </w:rPr>
        <w:t xml:space="preserve">, </w:t>
      </w:r>
      <w:r w:rsidR="004825B6" w:rsidRPr="004825B6">
        <w:rPr>
          <w:rFonts w:ascii="Arial" w:hAnsi="Arial" w:cs="Arial"/>
          <w:b/>
          <w:i/>
          <w:sz w:val="24"/>
          <w:szCs w:val="24"/>
        </w:rPr>
        <w:t>шугам хоолой, ЦТП-ны угсралт, засвар,</w:t>
      </w:r>
      <w:r w:rsidR="004825B6" w:rsidRPr="004825B6">
        <w:rPr>
          <w:rFonts w:ascii="Arial" w:hAnsi="Arial" w:cs="Arial"/>
          <w:sz w:val="24"/>
          <w:szCs w:val="24"/>
          <w:lang w:val="mn-MN"/>
        </w:rPr>
        <w:t xml:space="preserve"> </w:t>
      </w:r>
      <w:r w:rsidRPr="004825B6">
        <w:rPr>
          <w:rStyle w:val="BodytextBoldItalic"/>
          <w:sz w:val="24"/>
          <w:szCs w:val="24"/>
        </w:rPr>
        <w:t>үйлчилгээнд тавигдах нөхцөл, шаардлага:</w:t>
      </w:r>
    </w:p>
    <w:p w:rsidR="004825B6" w:rsidRPr="00A20412" w:rsidRDefault="004825B6" w:rsidP="004A41B5">
      <w:pPr>
        <w:ind w:left="0"/>
        <w:jc w:val="both"/>
        <w:rPr>
          <w:rStyle w:val="Bodytext"/>
          <w:sz w:val="24"/>
          <w:szCs w:val="24"/>
        </w:rPr>
      </w:pPr>
      <w:r w:rsidRPr="00A20412">
        <w:rPr>
          <w:rStyle w:val="Bodytext"/>
          <w:sz w:val="24"/>
          <w:szCs w:val="24"/>
        </w:rPr>
        <w:t>Ерөнхий инженер, дулааны инженер, хөдөлмөр хамгааллын инженер, барилгын инженер, геодезийн инженер,</w:t>
      </w:r>
      <w:r w:rsidRPr="00A20412">
        <w:rPr>
          <w:rFonts w:ascii="Arial" w:hAnsi="Arial" w:cs="Arial"/>
          <w:sz w:val="24"/>
          <w:szCs w:val="24"/>
          <w:lang w:val="mn-MN"/>
        </w:rPr>
        <w:t xml:space="preserve"> механик инженер,</w:t>
      </w:r>
      <w:r w:rsidRPr="00A20412">
        <w:rPr>
          <w:rStyle w:val="Bodytext"/>
          <w:sz w:val="24"/>
          <w:szCs w:val="24"/>
        </w:rPr>
        <w:t xml:space="preserve"> </w:t>
      </w:r>
      <w:r w:rsidR="004A41B5" w:rsidRPr="00A20412">
        <w:rPr>
          <w:rStyle w:val="Bodytext"/>
          <w:sz w:val="24"/>
          <w:szCs w:val="24"/>
        </w:rPr>
        <w:t xml:space="preserve">сантехникийн инженер,  КиП автоматикийн инженер, </w:t>
      </w:r>
      <w:r w:rsidRPr="00A20412">
        <w:rPr>
          <w:rStyle w:val="Bodytext"/>
          <w:sz w:val="24"/>
          <w:szCs w:val="24"/>
        </w:rPr>
        <w:t>металлын инженер</w:t>
      </w:r>
      <w:r w:rsidRPr="00A20412">
        <w:rPr>
          <w:sz w:val="24"/>
          <w:szCs w:val="24"/>
          <w:lang w:val="mn-MN"/>
        </w:rPr>
        <w:t>,</w:t>
      </w:r>
      <w:r w:rsidR="004A41B5" w:rsidRPr="00A20412">
        <w:rPr>
          <w:sz w:val="24"/>
          <w:szCs w:val="24"/>
          <w:lang w:val="mn-MN"/>
        </w:rPr>
        <w:t xml:space="preserve"> </w:t>
      </w:r>
      <w:r w:rsidR="004A41B5" w:rsidRPr="00A20412">
        <w:rPr>
          <w:rStyle w:val="Bodytext"/>
          <w:sz w:val="24"/>
          <w:szCs w:val="24"/>
        </w:rPr>
        <w:t>Дулааны</w:t>
      </w:r>
      <w:r w:rsidR="004A41B5" w:rsidRPr="00A20412">
        <w:rPr>
          <w:sz w:val="24"/>
          <w:szCs w:val="24"/>
          <w:lang w:val="mn-MN"/>
        </w:rPr>
        <w:t xml:space="preserve"> </w:t>
      </w:r>
      <w:r w:rsidR="004A41B5" w:rsidRPr="00A20412">
        <w:rPr>
          <w:rStyle w:val="Bodytext"/>
          <w:sz w:val="24"/>
          <w:szCs w:val="24"/>
        </w:rPr>
        <w:t>техникч</w:t>
      </w:r>
      <w:r w:rsidR="004A41B5" w:rsidRPr="00A20412">
        <w:rPr>
          <w:rStyle w:val="Bodytext"/>
          <w:rFonts w:asciiTheme="minorHAnsi" w:eastAsiaTheme="minorHAnsi" w:hAnsiTheme="minorHAnsi" w:cstheme="minorBidi"/>
          <w:color w:val="auto"/>
          <w:sz w:val="24"/>
          <w:szCs w:val="24"/>
        </w:rPr>
        <w:t>,</w:t>
      </w:r>
      <w:r w:rsidRPr="00A20412">
        <w:rPr>
          <w:rStyle w:val="Bodytext"/>
          <w:sz w:val="24"/>
          <w:szCs w:val="24"/>
        </w:rPr>
        <w:t xml:space="preserve"> цахилгаан ба хийн гагнуурчин, компрессор, трансформатор, цахилгаан ба хийн гагнуурын аппарат, труба матагч, тайрагч, резьба татагч, даралт шалгагч, </w:t>
      </w:r>
      <w:r w:rsidR="00A20412" w:rsidRPr="00A20412">
        <w:rPr>
          <w:rStyle w:val="Bodytext"/>
          <w:sz w:val="24"/>
          <w:szCs w:val="24"/>
        </w:rPr>
        <w:t xml:space="preserve">суваг ухагч, укладчик, экскаватор, бульдозор, нягтруулагч, гагнуурын аппарат, нивелир, теодолит, шалгах аппарат, </w:t>
      </w:r>
      <w:r w:rsidRPr="00A20412">
        <w:rPr>
          <w:rStyle w:val="Bodytext"/>
          <w:sz w:val="24"/>
          <w:szCs w:val="24"/>
        </w:rPr>
        <w:t>цахилгааны төрөл бүрийн шалгагч, кабель шалгагч зэрэг тоног төхөөрөмжтэй, тухайн ажлыг гүйцэтгэхэд ашиглах норм, дүрмийн баримт бичгийн иж бүрдэлтэй байна.</w:t>
      </w:r>
      <w:r w:rsidR="004A41B5" w:rsidRPr="00A20412">
        <w:rPr>
          <w:rStyle w:val="Bodytext"/>
          <w:sz w:val="24"/>
          <w:szCs w:val="24"/>
        </w:rPr>
        <w:t xml:space="preserve"> </w:t>
      </w:r>
    </w:p>
    <w:p w:rsidR="004A41B5" w:rsidRPr="004A41B5" w:rsidRDefault="004A41B5" w:rsidP="004A41B5">
      <w:pPr>
        <w:pStyle w:val="ListParagraph"/>
        <w:numPr>
          <w:ilvl w:val="0"/>
          <w:numId w:val="6"/>
        </w:numPr>
        <w:ind w:right="4"/>
        <w:jc w:val="both"/>
        <w:rPr>
          <w:rFonts w:ascii="Arial" w:eastAsia="Times New Roman" w:hAnsi="Arial" w:cs="Arial"/>
          <w:b/>
          <w:noProof/>
          <w:spacing w:val="1"/>
          <w:sz w:val="24"/>
          <w:szCs w:val="24"/>
          <w:lang w:val="mn-MN"/>
        </w:rPr>
      </w:pPr>
      <w:r w:rsidRPr="004A41B5">
        <w:rPr>
          <w:rFonts w:ascii="Arial" w:hAnsi="Arial" w:cs="Arial"/>
          <w:b/>
          <w:sz w:val="24"/>
          <w:szCs w:val="24"/>
          <w:lang w:val="mn-MN"/>
        </w:rPr>
        <w:t>З</w:t>
      </w:r>
      <w:r w:rsidRPr="004A41B5">
        <w:rPr>
          <w:rFonts w:ascii="Arial" w:hAnsi="Arial" w:cs="Arial"/>
          <w:b/>
          <w:sz w:val="24"/>
          <w:szCs w:val="24"/>
        </w:rPr>
        <w:t>уухны угсралт,</w:t>
      </w:r>
      <w:r w:rsidRPr="004A41B5">
        <w:rPr>
          <w:rFonts w:ascii="Arial" w:hAnsi="Arial" w:cs="Arial"/>
          <w:b/>
          <w:sz w:val="24"/>
          <w:szCs w:val="24"/>
          <w:lang w:val="mn-MN"/>
        </w:rPr>
        <w:t xml:space="preserve"> </w:t>
      </w:r>
      <w:r w:rsidRPr="004A41B5">
        <w:rPr>
          <w:rFonts w:ascii="Arial" w:hAnsi="Arial" w:cs="Arial"/>
          <w:b/>
          <w:sz w:val="24"/>
          <w:szCs w:val="24"/>
        </w:rPr>
        <w:t xml:space="preserve">даралтад савны угсралт, </w:t>
      </w:r>
      <w:r w:rsidRPr="004A41B5">
        <w:rPr>
          <w:rFonts w:ascii="Arial" w:hAnsi="Arial" w:cs="Arial"/>
          <w:b/>
          <w:sz w:val="24"/>
          <w:szCs w:val="24"/>
          <w:lang w:val="mn-MN"/>
        </w:rPr>
        <w:t xml:space="preserve"> </w:t>
      </w:r>
      <w:r w:rsidRPr="004A41B5">
        <w:rPr>
          <w:rFonts w:ascii="Arial" w:hAnsi="Arial" w:cs="Arial"/>
          <w:b/>
          <w:sz w:val="24"/>
          <w:szCs w:val="24"/>
        </w:rPr>
        <w:t xml:space="preserve">дулааны шугам хоолой, ЦТП-ны  угсралт, засвар, түүний туршилт тохируулга, дагалдах ажил </w:t>
      </w:r>
      <w:r w:rsidRPr="004A41B5">
        <w:rPr>
          <w:rFonts w:ascii="Arial" w:hAnsi="Arial" w:cs="Arial"/>
          <w:b/>
          <w:sz w:val="24"/>
          <w:szCs w:val="24"/>
          <w:lang w:val="mn-MN"/>
        </w:rPr>
        <w:t xml:space="preserve">                     </w:t>
      </w:r>
      <w:r w:rsidRPr="004A41B5">
        <w:rPr>
          <w:rFonts w:ascii="Arial" w:hAnsi="Arial" w:cs="Arial"/>
          <w:b/>
          <w:sz w:val="24"/>
          <w:szCs w:val="24"/>
        </w:rPr>
        <w:t>үйлчилгээ</w:t>
      </w:r>
      <w:r w:rsidRPr="004A41B5">
        <w:rPr>
          <w:rFonts w:ascii="Arial" w:hAnsi="Arial" w:cs="Arial"/>
          <w:b/>
          <w:sz w:val="24"/>
          <w:szCs w:val="24"/>
          <w:lang w:val="mn-MN"/>
        </w:rPr>
        <w:t>ний</w:t>
      </w:r>
      <w:r w:rsidRPr="004A41B5">
        <w:rPr>
          <w:rFonts w:ascii="Arial" w:hAnsi="Arial" w:cs="Arial"/>
          <w:sz w:val="24"/>
          <w:szCs w:val="24"/>
          <w:lang w:val="mn-MN"/>
        </w:rPr>
        <w:t xml:space="preserve"> </w:t>
      </w:r>
      <w:r w:rsidRPr="004A41B5">
        <w:rPr>
          <w:rFonts w:ascii="Arial" w:eastAsia="Times New Roman" w:hAnsi="Arial" w:cs="Arial"/>
          <w:b/>
          <w:noProof/>
          <w:spacing w:val="1"/>
          <w:sz w:val="24"/>
          <w:szCs w:val="24"/>
          <w:lang w:val="mn-MN"/>
        </w:rPr>
        <w:t>тусгай зөвшөөрөл авахад бүрдүүлэх материал:</w:t>
      </w:r>
    </w:p>
    <w:p w:rsidR="004A41B5" w:rsidRPr="004A41B5" w:rsidRDefault="004A41B5" w:rsidP="004A41B5">
      <w:pPr>
        <w:pStyle w:val="ListParagraph"/>
        <w:numPr>
          <w:ilvl w:val="0"/>
          <w:numId w:val="7"/>
        </w:numPr>
        <w:tabs>
          <w:tab w:val="left" w:pos="630"/>
        </w:tabs>
        <w:ind w:left="450" w:right="4"/>
        <w:jc w:val="both"/>
        <w:rPr>
          <w:rFonts w:ascii="Arial" w:eastAsia="Times New Roman" w:hAnsi="Arial" w:cs="Arial"/>
          <w:b/>
          <w:noProof/>
          <w:spacing w:val="1"/>
          <w:sz w:val="24"/>
          <w:szCs w:val="24"/>
          <w:lang w:val="mn-MN"/>
        </w:rPr>
      </w:pPr>
      <w:r w:rsidRPr="004A41B5">
        <w:rPr>
          <w:rFonts w:ascii="Arial" w:hAnsi="Arial" w:cs="Arial"/>
          <w:sz w:val="24"/>
          <w:szCs w:val="24"/>
        </w:rPr>
        <w:t>Улсын</w:t>
      </w:r>
      <w:r w:rsidRPr="004A41B5">
        <w:rPr>
          <w:rFonts w:ascii="Arial" w:hAnsi="Arial" w:cs="Arial"/>
          <w:sz w:val="24"/>
          <w:szCs w:val="24"/>
          <w:lang w:val="mn-MN"/>
        </w:rPr>
        <w:t xml:space="preserve"> </w:t>
      </w:r>
      <w:r w:rsidRPr="004A41B5">
        <w:rPr>
          <w:rFonts w:ascii="Arial" w:hAnsi="Arial" w:cs="Arial"/>
          <w:sz w:val="24"/>
          <w:szCs w:val="24"/>
        </w:rPr>
        <w:t>бүртгэлийн</w:t>
      </w:r>
      <w:r w:rsidRPr="004A41B5">
        <w:rPr>
          <w:rFonts w:ascii="Arial" w:hAnsi="Arial" w:cs="Arial"/>
          <w:sz w:val="24"/>
          <w:szCs w:val="24"/>
          <w:lang w:val="mn-MN"/>
        </w:rPr>
        <w:t xml:space="preserve"> гэрчилгээний хуулбар /нотаротаар баталгаажуулах/</w:t>
      </w:r>
    </w:p>
    <w:p w:rsidR="004A41B5" w:rsidRPr="004A41B5" w:rsidRDefault="004A41B5" w:rsidP="004A41B5">
      <w:pPr>
        <w:pStyle w:val="ListParagraph"/>
        <w:numPr>
          <w:ilvl w:val="0"/>
          <w:numId w:val="7"/>
        </w:numPr>
        <w:ind w:left="450" w:right="4"/>
        <w:jc w:val="both"/>
        <w:rPr>
          <w:rStyle w:val="Bodytext"/>
          <w:rFonts w:eastAsia="Times New Roman"/>
          <w:b/>
          <w:noProof/>
          <w:color w:val="auto"/>
          <w:spacing w:val="1"/>
          <w:sz w:val="24"/>
          <w:szCs w:val="24"/>
        </w:rPr>
      </w:pPr>
      <w:r w:rsidRPr="004A41B5">
        <w:rPr>
          <w:rStyle w:val="Bodytext"/>
          <w:rFonts w:eastAsia="Times New Roman"/>
          <w:b/>
          <w:noProof/>
          <w:color w:val="auto"/>
          <w:spacing w:val="1"/>
          <w:sz w:val="24"/>
          <w:szCs w:val="24"/>
        </w:rPr>
        <w:t>Инженер техникийн ажилчид</w:t>
      </w:r>
    </w:p>
    <w:p w:rsidR="004A41B5" w:rsidRPr="00EF198C" w:rsidRDefault="004A41B5" w:rsidP="004A41B5">
      <w:pPr>
        <w:pStyle w:val="ListParagraph"/>
        <w:ind w:left="1440"/>
        <w:jc w:val="both"/>
        <w:rPr>
          <w:rFonts w:ascii="Arial" w:hAnsi="Arial" w:cs="Arial"/>
          <w:sz w:val="24"/>
          <w:szCs w:val="24"/>
          <w:lang w:val="mn-MN"/>
        </w:rPr>
      </w:pPr>
      <w:r>
        <w:rPr>
          <w:rFonts w:ascii="Arial" w:hAnsi="Arial" w:cs="Arial"/>
          <w:sz w:val="24"/>
          <w:szCs w:val="24"/>
          <w:lang w:val="mn-MN"/>
        </w:rPr>
        <w:t>Дулаа</w:t>
      </w:r>
      <w:r w:rsidRPr="00EF198C">
        <w:rPr>
          <w:rFonts w:ascii="Arial" w:hAnsi="Arial" w:cs="Arial"/>
          <w:sz w:val="24"/>
          <w:szCs w:val="24"/>
          <w:lang w:val="mn-MN"/>
        </w:rPr>
        <w:t>ны инж</w:t>
      </w:r>
      <w:r>
        <w:rPr>
          <w:rFonts w:ascii="Arial" w:hAnsi="Arial" w:cs="Arial"/>
          <w:sz w:val="24"/>
          <w:szCs w:val="24"/>
          <w:lang w:val="mn-MN"/>
        </w:rPr>
        <w:t>енер</w:t>
      </w:r>
      <w:r w:rsidRPr="00EF198C">
        <w:rPr>
          <w:rFonts w:ascii="Arial" w:hAnsi="Arial" w:cs="Arial"/>
          <w:sz w:val="24"/>
          <w:szCs w:val="24"/>
          <w:lang w:val="mn-MN"/>
        </w:rPr>
        <w:t xml:space="preserve"> - </w:t>
      </w:r>
      <w:r>
        <w:rPr>
          <w:rFonts w:ascii="Arial" w:hAnsi="Arial" w:cs="Arial"/>
          <w:sz w:val="24"/>
          <w:szCs w:val="24"/>
          <w:lang w:val="mn-MN"/>
        </w:rPr>
        <w:t>5 болон түүнээс дээш</w:t>
      </w:r>
    </w:p>
    <w:p w:rsidR="004A41B5" w:rsidRPr="00EF198C" w:rsidRDefault="004A41B5" w:rsidP="004A41B5">
      <w:pPr>
        <w:pStyle w:val="ListParagraph"/>
        <w:ind w:left="1440"/>
        <w:jc w:val="both"/>
        <w:rPr>
          <w:rFonts w:ascii="Arial" w:hAnsi="Arial" w:cs="Arial"/>
          <w:sz w:val="24"/>
          <w:szCs w:val="24"/>
          <w:lang w:val="mn-MN"/>
        </w:rPr>
      </w:pPr>
      <w:r>
        <w:rPr>
          <w:rStyle w:val="Bodytext"/>
        </w:rPr>
        <w:t>КиП автоматикийн</w:t>
      </w:r>
      <w:r w:rsidRPr="00EF198C">
        <w:rPr>
          <w:rFonts w:ascii="Arial" w:hAnsi="Arial" w:cs="Arial"/>
          <w:sz w:val="24"/>
          <w:szCs w:val="24"/>
          <w:lang w:val="mn-MN"/>
        </w:rPr>
        <w:t xml:space="preserve"> </w:t>
      </w:r>
      <w:r>
        <w:rPr>
          <w:rStyle w:val="Bodytext"/>
        </w:rPr>
        <w:t>инженер</w:t>
      </w:r>
      <w:r>
        <w:rPr>
          <w:rFonts w:ascii="Arial" w:hAnsi="Arial" w:cs="Arial"/>
          <w:sz w:val="24"/>
          <w:szCs w:val="24"/>
        </w:rPr>
        <w:t xml:space="preserve"> -</w:t>
      </w:r>
      <w:r>
        <w:rPr>
          <w:rFonts w:ascii="Arial" w:hAnsi="Arial" w:cs="Arial"/>
          <w:sz w:val="24"/>
          <w:szCs w:val="24"/>
          <w:lang w:val="mn-MN"/>
        </w:rPr>
        <w:t xml:space="preserve"> 1 болон түүнээс дээш</w:t>
      </w:r>
    </w:p>
    <w:p w:rsidR="004A41B5" w:rsidRPr="00EF198C" w:rsidRDefault="004A41B5" w:rsidP="004A41B5">
      <w:pPr>
        <w:pStyle w:val="ListParagraph"/>
        <w:ind w:left="1440"/>
        <w:jc w:val="both"/>
        <w:rPr>
          <w:rFonts w:ascii="Arial" w:hAnsi="Arial" w:cs="Arial"/>
          <w:sz w:val="24"/>
          <w:szCs w:val="24"/>
          <w:lang w:val="mn-MN"/>
        </w:rPr>
      </w:pPr>
      <w:r w:rsidRPr="00EF198C">
        <w:rPr>
          <w:rFonts w:ascii="Arial" w:hAnsi="Arial" w:cs="Arial"/>
          <w:sz w:val="24"/>
          <w:szCs w:val="24"/>
          <w:lang w:val="mn-MN"/>
        </w:rPr>
        <w:t>Барилга инж</w:t>
      </w:r>
      <w:r>
        <w:rPr>
          <w:rFonts w:ascii="Arial" w:hAnsi="Arial" w:cs="Arial"/>
          <w:sz w:val="24"/>
          <w:szCs w:val="24"/>
          <w:lang w:val="mn-MN"/>
        </w:rPr>
        <w:t>енер</w:t>
      </w:r>
      <w:r w:rsidRPr="00EF198C">
        <w:rPr>
          <w:rFonts w:ascii="Arial" w:hAnsi="Arial" w:cs="Arial"/>
          <w:sz w:val="24"/>
          <w:szCs w:val="24"/>
          <w:lang w:val="mn-MN"/>
        </w:rPr>
        <w:t xml:space="preserve"> - 1 </w:t>
      </w:r>
      <w:r>
        <w:rPr>
          <w:rFonts w:ascii="Arial" w:hAnsi="Arial" w:cs="Arial"/>
          <w:sz w:val="24"/>
          <w:szCs w:val="24"/>
          <w:lang w:val="mn-MN"/>
        </w:rPr>
        <w:t>болон түүнээс дээш</w:t>
      </w:r>
    </w:p>
    <w:p w:rsidR="004A41B5" w:rsidRPr="00EF198C" w:rsidRDefault="004A41B5" w:rsidP="004A41B5">
      <w:pPr>
        <w:pStyle w:val="ListParagraph"/>
        <w:ind w:left="1440"/>
        <w:jc w:val="both"/>
        <w:rPr>
          <w:rFonts w:ascii="Arial" w:hAnsi="Arial" w:cs="Arial"/>
          <w:sz w:val="24"/>
          <w:szCs w:val="24"/>
          <w:lang w:val="mn-MN"/>
        </w:rPr>
      </w:pPr>
      <w:r w:rsidRPr="00EF198C">
        <w:rPr>
          <w:rFonts w:ascii="Arial" w:hAnsi="Arial" w:cs="Arial"/>
          <w:sz w:val="24"/>
          <w:szCs w:val="24"/>
          <w:lang w:val="mn-MN"/>
        </w:rPr>
        <w:t>Геодизи инж</w:t>
      </w:r>
      <w:r>
        <w:rPr>
          <w:rFonts w:ascii="Arial" w:hAnsi="Arial" w:cs="Arial"/>
          <w:sz w:val="24"/>
          <w:szCs w:val="24"/>
          <w:lang w:val="mn-MN"/>
        </w:rPr>
        <w:t>енер</w:t>
      </w:r>
      <w:r w:rsidRPr="00EF198C">
        <w:rPr>
          <w:rFonts w:ascii="Arial" w:hAnsi="Arial" w:cs="Arial"/>
          <w:sz w:val="24"/>
          <w:szCs w:val="24"/>
          <w:lang w:val="mn-MN"/>
        </w:rPr>
        <w:t xml:space="preserve"> -1 </w:t>
      </w:r>
      <w:r>
        <w:rPr>
          <w:rFonts w:ascii="Arial" w:hAnsi="Arial" w:cs="Arial"/>
          <w:sz w:val="24"/>
          <w:szCs w:val="24"/>
          <w:lang w:val="mn-MN"/>
        </w:rPr>
        <w:t>болон түүнээс дээш</w:t>
      </w:r>
    </w:p>
    <w:p w:rsidR="004A41B5" w:rsidRPr="00EF198C" w:rsidRDefault="004A41B5" w:rsidP="004A41B5">
      <w:pPr>
        <w:pStyle w:val="ListParagraph"/>
        <w:ind w:left="1440"/>
        <w:jc w:val="both"/>
        <w:rPr>
          <w:rFonts w:ascii="Arial" w:hAnsi="Arial" w:cs="Arial"/>
          <w:sz w:val="24"/>
          <w:szCs w:val="24"/>
          <w:lang w:val="mn-MN"/>
        </w:rPr>
      </w:pPr>
      <w:r>
        <w:rPr>
          <w:rStyle w:val="Bodytext"/>
        </w:rPr>
        <w:t xml:space="preserve">Металлын </w:t>
      </w:r>
      <w:r w:rsidRPr="00EF198C">
        <w:rPr>
          <w:rFonts w:ascii="Arial" w:hAnsi="Arial" w:cs="Arial"/>
          <w:sz w:val="24"/>
          <w:szCs w:val="24"/>
          <w:lang w:val="mn-MN"/>
        </w:rPr>
        <w:t>инж</w:t>
      </w:r>
      <w:r>
        <w:rPr>
          <w:rFonts w:ascii="Arial" w:hAnsi="Arial" w:cs="Arial"/>
          <w:sz w:val="24"/>
          <w:szCs w:val="24"/>
          <w:lang w:val="mn-MN"/>
        </w:rPr>
        <w:t>енер</w:t>
      </w:r>
      <w:r w:rsidRPr="00EF198C">
        <w:rPr>
          <w:rFonts w:ascii="Arial" w:hAnsi="Arial" w:cs="Arial"/>
          <w:sz w:val="24"/>
          <w:szCs w:val="24"/>
          <w:lang w:val="mn-MN"/>
        </w:rPr>
        <w:t xml:space="preserve"> -1 </w:t>
      </w:r>
      <w:r>
        <w:rPr>
          <w:rFonts w:ascii="Arial" w:hAnsi="Arial" w:cs="Arial"/>
          <w:sz w:val="24"/>
          <w:szCs w:val="24"/>
          <w:lang w:val="mn-MN"/>
        </w:rPr>
        <w:t>болон түүнээс дээш</w:t>
      </w:r>
    </w:p>
    <w:p w:rsidR="004A41B5" w:rsidRDefault="004A41B5" w:rsidP="004A41B5">
      <w:pPr>
        <w:pStyle w:val="ListParagraph"/>
        <w:ind w:left="1440"/>
        <w:jc w:val="both"/>
        <w:rPr>
          <w:rFonts w:ascii="Arial" w:hAnsi="Arial" w:cs="Arial"/>
          <w:sz w:val="24"/>
          <w:szCs w:val="24"/>
          <w:lang w:val="mn-MN"/>
        </w:rPr>
      </w:pPr>
      <w:r w:rsidRPr="00EF198C">
        <w:rPr>
          <w:rFonts w:ascii="Arial" w:hAnsi="Arial" w:cs="Arial"/>
          <w:sz w:val="24"/>
          <w:szCs w:val="24"/>
          <w:lang w:val="mn-MN"/>
        </w:rPr>
        <w:t>Механик инж</w:t>
      </w:r>
      <w:r>
        <w:rPr>
          <w:rFonts w:ascii="Arial" w:hAnsi="Arial" w:cs="Arial"/>
          <w:sz w:val="24"/>
          <w:szCs w:val="24"/>
          <w:lang w:val="mn-MN"/>
        </w:rPr>
        <w:t>енер</w:t>
      </w:r>
      <w:r w:rsidRPr="00EF198C">
        <w:rPr>
          <w:rFonts w:ascii="Arial" w:hAnsi="Arial" w:cs="Arial"/>
          <w:sz w:val="24"/>
          <w:szCs w:val="24"/>
          <w:lang w:val="mn-MN"/>
        </w:rPr>
        <w:t xml:space="preserve"> -1 </w:t>
      </w:r>
      <w:r>
        <w:rPr>
          <w:rFonts w:ascii="Arial" w:hAnsi="Arial" w:cs="Arial"/>
          <w:sz w:val="24"/>
          <w:szCs w:val="24"/>
          <w:lang w:val="mn-MN"/>
        </w:rPr>
        <w:t>болон түүнээс дээш</w:t>
      </w:r>
    </w:p>
    <w:p w:rsidR="004A41B5" w:rsidRPr="00EF198C" w:rsidRDefault="004A41B5" w:rsidP="004A41B5">
      <w:pPr>
        <w:pStyle w:val="ListParagraph"/>
        <w:ind w:left="1440"/>
        <w:jc w:val="both"/>
        <w:rPr>
          <w:rFonts w:ascii="Arial" w:hAnsi="Arial" w:cs="Arial"/>
          <w:sz w:val="24"/>
          <w:szCs w:val="24"/>
          <w:lang w:val="mn-MN"/>
        </w:rPr>
      </w:pPr>
      <w:r>
        <w:rPr>
          <w:rStyle w:val="Bodytext"/>
          <w:sz w:val="24"/>
          <w:szCs w:val="24"/>
        </w:rPr>
        <w:t>Са</w:t>
      </w:r>
      <w:r>
        <w:rPr>
          <w:rStyle w:val="Bodytext"/>
        </w:rPr>
        <w:t xml:space="preserve">нтехникийн инженер-2 </w:t>
      </w:r>
      <w:r>
        <w:rPr>
          <w:rFonts w:ascii="Arial" w:hAnsi="Arial" w:cs="Arial"/>
          <w:sz w:val="24"/>
          <w:szCs w:val="24"/>
          <w:lang w:val="mn-MN"/>
        </w:rPr>
        <w:t>болон түүнээс дээш</w:t>
      </w:r>
    </w:p>
    <w:p w:rsidR="00A20412" w:rsidRDefault="00A20412" w:rsidP="00A20412">
      <w:pPr>
        <w:pStyle w:val="ListParagraph"/>
        <w:ind w:left="-131" w:right="4"/>
        <w:jc w:val="both"/>
        <w:rPr>
          <w:rStyle w:val="Bodytext"/>
          <w:sz w:val="24"/>
          <w:szCs w:val="24"/>
        </w:rPr>
      </w:pPr>
      <w:r w:rsidRPr="00EF198C">
        <w:rPr>
          <w:rStyle w:val="Bodytext"/>
          <w:sz w:val="24"/>
          <w:szCs w:val="24"/>
        </w:rPr>
        <w:t>ИТА-н ажлын туршлага: Мэргэжлээрээ 5 ба түүнээс доошгүй жил ажилласан байх,зонхилох инженер нь мэргэжпийн зэрэгтэй байх.</w:t>
      </w:r>
    </w:p>
    <w:p w:rsidR="00A20412" w:rsidRPr="00EF198C" w:rsidRDefault="00A20412" w:rsidP="00A20412">
      <w:pPr>
        <w:pStyle w:val="ListParagraph"/>
        <w:ind w:left="-131" w:right="4"/>
        <w:jc w:val="both"/>
        <w:rPr>
          <w:rStyle w:val="Bodytext"/>
          <w:sz w:val="24"/>
          <w:szCs w:val="24"/>
          <w:lang w:val="en-US"/>
        </w:rPr>
      </w:pPr>
      <w:r w:rsidRPr="00433669">
        <w:rPr>
          <w:rStyle w:val="Bodytext"/>
          <w:b/>
          <w:sz w:val="24"/>
          <w:szCs w:val="24"/>
        </w:rPr>
        <w:t>Бүрдүүлэх материал:</w:t>
      </w:r>
      <w:r w:rsidRPr="00EF198C">
        <w:rPr>
          <w:rStyle w:val="Bodytext"/>
          <w:sz w:val="24"/>
          <w:szCs w:val="24"/>
        </w:rPr>
        <w:t xml:space="preserve"> ИТА нарын тодорхойлолт, Дипломны хуулбар, иргэний үнэмлэхний хуулбарыг хавсаргасан байх. </w:t>
      </w:r>
    </w:p>
    <w:p w:rsidR="00A20412" w:rsidRPr="00EF198C" w:rsidRDefault="00A20412" w:rsidP="00A20412">
      <w:pPr>
        <w:pStyle w:val="ListParagraph"/>
        <w:numPr>
          <w:ilvl w:val="0"/>
          <w:numId w:val="7"/>
        </w:numPr>
        <w:ind w:left="360" w:right="4"/>
        <w:jc w:val="both"/>
        <w:rPr>
          <w:rStyle w:val="Bodytext"/>
          <w:rFonts w:eastAsia="Times New Roman"/>
          <w:b/>
          <w:noProof/>
          <w:color w:val="auto"/>
          <w:spacing w:val="1"/>
          <w:sz w:val="24"/>
          <w:szCs w:val="24"/>
        </w:rPr>
      </w:pPr>
      <w:r w:rsidRPr="00EF198C">
        <w:rPr>
          <w:rStyle w:val="Bodytext"/>
          <w:rFonts w:eastAsia="Times New Roman"/>
          <w:b/>
          <w:noProof/>
          <w:color w:val="auto"/>
          <w:spacing w:val="1"/>
          <w:sz w:val="24"/>
          <w:szCs w:val="24"/>
        </w:rPr>
        <w:t>Мэргэжилтэй ажилчид</w:t>
      </w:r>
    </w:p>
    <w:p w:rsidR="00A20412" w:rsidRPr="00A20412" w:rsidRDefault="00A20412" w:rsidP="00A20412">
      <w:pPr>
        <w:spacing w:line="270" w:lineRule="exact"/>
        <w:ind w:left="0"/>
        <w:jc w:val="both"/>
        <w:rPr>
          <w:rStyle w:val="Bodytext"/>
          <w:rFonts w:asciiTheme="minorHAnsi" w:eastAsiaTheme="minorHAnsi" w:hAnsiTheme="minorHAnsi" w:cstheme="minorBidi"/>
          <w:color w:val="auto"/>
          <w:sz w:val="24"/>
          <w:szCs w:val="24"/>
          <w:lang w:val="en-US"/>
        </w:rPr>
      </w:pPr>
      <w:r w:rsidRPr="00A20412">
        <w:rPr>
          <w:rStyle w:val="Bodytext"/>
          <w:sz w:val="24"/>
          <w:szCs w:val="24"/>
        </w:rPr>
        <w:t>Сантехникч-слесарь,</w:t>
      </w:r>
      <w:r w:rsidRPr="00A20412">
        <w:rPr>
          <w:sz w:val="24"/>
          <w:szCs w:val="24"/>
          <w:lang w:val="mn-MN"/>
        </w:rPr>
        <w:t xml:space="preserve"> </w:t>
      </w:r>
      <w:r w:rsidRPr="00A20412">
        <w:rPr>
          <w:rStyle w:val="Bodytext"/>
          <w:sz w:val="24"/>
          <w:szCs w:val="24"/>
        </w:rPr>
        <w:t>Гагнуурчин,</w:t>
      </w:r>
      <w:r w:rsidRPr="00A20412">
        <w:rPr>
          <w:sz w:val="24"/>
          <w:szCs w:val="24"/>
          <w:lang w:val="mn-MN"/>
        </w:rPr>
        <w:t xml:space="preserve"> </w:t>
      </w:r>
      <w:r w:rsidRPr="00A20412">
        <w:rPr>
          <w:rStyle w:val="Bodytext"/>
          <w:sz w:val="24"/>
          <w:szCs w:val="24"/>
        </w:rPr>
        <w:t>Тогоо угсрагч,</w:t>
      </w:r>
      <w:r w:rsidRPr="00A20412">
        <w:rPr>
          <w:sz w:val="24"/>
          <w:szCs w:val="24"/>
          <w:lang w:val="mn-MN"/>
        </w:rPr>
        <w:t xml:space="preserve"> </w:t>
      </w:r>
      <w:r w:rsidRPr="00A20412">
        <w:rPr>
          <w:rStyle w:val="Bodytext"/>
          <w:sz w:val="24"/>
          <w:szCs w:val="24"/>
        </w:rPr>
        <w:t>Засварчин,</w:t>
      </w:r>
      <w:r w:rsidRPr="00A20412">
        <w:rPr>
          <w:sz w:val="24"/>
          <w:szCs w:val="24"/>
          <w:lang w:val="mn-MN"/>
        </w:rPr>
        <w:t xml:space="preserve"> </w:t>
      </w:r>
      <w:r w:rsidRPr="00A20412">
        <w:rPr>
          <w:rStyle w:val="Bodytext"/>
          <w:sz w:val="24"/>
          <w:szCs w:val="24"/>
        </w:rPr>
        <w:t>Холбооны</w:t>
      </w:r>
      <w:r w:rsidRPr="00A20412">
        <w:rPr>
          <w:sz w:val="24"/>
          <w:szCs w:val="24"/>
          <w:lang w:val="mn-MN"/>
        </w:rPr>
        <w:t xml:space="preserve"> </w:t>
      </w:r>
      <w:r w:rsidRPr="00A20412">
        <w:rPr>
          <w:rStyle w:val="Bodytext"/>
          <w:sz w:val="24"/>
          <w:szCs w:val="24"/>
        </w:rPr>
        <w:t>засварчин,</w:t>
      </w:r>
      <w:r w:rsidRPr="00A20412">
        <w:rPr>
          <w:sz w:val="24"/>
          <w:szCs w:val="24"/>
          <w:lang w:val="mn-MN"/>
        </w:rPr>
        <w:t xml:space="preserve"> </w:t>
      </w:r>
      <w:r w:rsidRPr="00A20412">
        <w:rPr>
          <w:rStyle w:val="Bodytext"/>
          <w:sz w:val="24"/>
          <w:szCs w:val="24"/>
        </w:rPr>
        <w:t>Арматурчин</w:t>
      </w:r>
      <w:r w:rsidRPr="00A20412">
        <w:rPr>
          <w:sz w:val="24"/>
          <w:szCs w:val="24"/>
          <w:lang w:val="mn-MN"/>
        </w:rPr>
        <w:t xml:space="preserve"> </w:t>
      </w:r>
      <w:r w:rsidRPr="00A20412">
        <w:rPr>
          <w:rStyle w:val="Bodytext"/>
          <w:sz w:val="24"/>
          <w:szCs w:val="24"/>
        </w:rPr>
        <w:t>зэрэг</w:t>
      </w:r>
      <w:r w:rsidRPr="00A20412">
        <w:rPr>
          <w:sz w:val="24"/>
          <w:szCs w:val="24"/>
          <w:lang w:val="mn-MN"/>
        </w:rPr>
        <w:t xml:space="preserve"> </w:t>
      </w:r>
      <w:r w:rsidRPr="00A20412">
        <w:rPr>
          <w:rStyle w:val="Bodytext"/>
          <w:sz w:val="24"/>
          <w:szCs w:val="24"/>
        </w:rPr>
        <w:t xml:space="preserve">мэргэжилтэй </w:t>
      </w:r>
      <w:r w:rsidRPr="00A20412">
        <w:rPr>
          <w:rStyle w:val="Bodytext"/>
          <w:sz w:val="24"/>
          <w:szCs w:val="24"/>
          <w:lang w:val="en-US"/>
        </w:rPr>
        <w:t xml:space="preserve">9 </w:t>
      </w:r>
      <w:r w:rsidRPr="00A20412">
        <w:rPr>
          <w:rStyle w:val="Bodytext"/>
          <w:sz w:val="24"/>
          <w:szCs w:val="24"/>
        </w:rPr>
        <w:t>хүнээс доошгүй байх</w:t>
      </w:r>
    </w:p>
    <w:p w:rsidR="00A20412" w:rsidRPr="00433669" w:rsidRDefault="00A20412" w:rsidP="00A20412">
      <w:pPr>
        <w:ind w:left="0" w:right="4"/>
        <w:jc w:val="both"/>
        <w:rPr>
          <w:rStyle w:val="Bodytext"/>
          <w:sz w:val="24"/>
          <w:szCs w:val="24"/>
          <w:lang w:val="en-US"/>
        </w:rPr>
      </w:pPr>
      <w:r w:rsidRPr="00433669">
        <w:rPr>
          <w:rStyle w:val="Bodytext"/>
          <w:rFonts w:eastAsia="Times New Roman"/>
          <w:noProof/>
          <w:color w:val="auto"/>
          <w:spacing w:val="1"/>
          <w:sz w:val="24"/>
          <w:szCs w:val="24"/>
        </w:rPr>
        <w:t xml:space="preserve">Мэргэжилтэй ажилчдын </w:t>
      </w:r>
      <w:r w:rsidRPr="00433669">
        <w:rPr>
          <w:rStyle w:val="Bodytext"/>
          <w:sz w:val="24"/>
          <w:szCs w:val="24"/>
        </w:rPr>
        <w:t>туршлага: Ажилчдын 40 хувь нь мэргэжлээрээ 5-аас доошгүй жил ажилласан, мэргэжлийн зэрэг бүхий үнэмлэх, сертификатай байх.</w:t>
      </w:r>
    </w:p>
    <w:p w:rsidR="00A20412" w:rsidRPr="00EF198C" w:rsidRDefault="00A20412" w:rsidP="00A20412">
      <w:pPr>
        <w:ind w:left="0" w:right="4"/>
        <w:jc w:val="both"/>
        <w:rPr>
          <w:rStyle w:val="Bodytext"/>
          <w:sz w:val="24"/>
          <w:szCs w:val="24"/>
        </w:rPr>
      </w:pPr>
      <w:r w:rsidRPr="00433669">
        <w:rPr>
          <w:rStyle w:val="Bodytext"/>
          <w:b/>
          <w:sz w:val="24"/>
          <w:szCs w:val="24"/>
        </w:rPr>
        <w:t>Бүрдүүлэх материал:</w:t>
      </w:r>
      <w:r w:rsidRPr="00EF198C">
        <w:rPr>
          <w:rStyle w:val="Bodytext"/>
          <w:sz w:val="24"/>
          <w:szCs w:val="24"/>
        </w:rPr>
        <w:t xml:space="preserve"> </w:t>
      </w:r>
      <w:r w:rsidRPr="00EF198C">
        <w:rPr>
          <w:rStyle w:val="Bodytext"/>
          <w:rFonts w:eastAsia="Times New Roman"/>
          <w:noProof/>
          <w:color w:val="auto"/>
          <w:spacing w:val="1"/>
          <w:sz w:val="24"/>
          <w:szCs w:val="24"/>
        </w:rPr>
        <w:t>Мэргэжилтэй ажилчдын</w:t>
      </w:r>
      <w:r w:rsidRPr="00EF198C">
        <w:rPr>
          <w:rStyle w:val="Bodytext"/>
          <w:sz w:val="24"/>
          <w:szCs w:val="24"/>
        </w:rPr>
        <w:t xml:space="preserve"> групп, зэргийн үнэмлэх, Дипломны хуулбар, иргэний үнэмлэхний хуулбарыг хавсаргасан байх.</w:t>
      </w:r>
    </w:p>
    <w:p w:rsidR="00A20412" w:rsidRPr="00EF198C" w:rsidRDefault="00A20412" w:rsidP="00A20412">
      <w:pPr>
        <w:pStyle w:val="ListParagraph"/>
        <w:numPr>
          <w:ilvl w:val="0"/>
          <w:numId w:val="7"/>
        </w:numPr>
        <w:ind w:left="360" w:right="4"/>
        <w:jc w:val="both"/>
        <w:rPr>
          <w:rStyle w:val="Bodytext"/>
          <w:rFonts w:eastAsia="Times New Roman"/>
          <w:b/>
          <w:noProof/>
          <w:color w:val="auto"/>
          <w:spacing w:val="1"/>
          <w:sz w:val="24"/>
          <w:szCs w:val="24"/>
        </w:rPr>
      </w:pPr>
      <w:r w:rsidRPr="00EF198C">
        <w:rPr>
          <w:rStyle w:val="Bodytext"/>
          <w:rFonts w:eastAsia="Times New Roman"/>
          <w:b/>
          <w:noProof/>
          <w:color w:val="auto"/>
          <w:spacing w:val="1"/>
          <w:sz w:val="24"/>
          <w:szCs w:val="24"/>
        </w:rPr>
        <w:t xml:space="preserve">Машин механизм </w:t>
      </w:r>
    </w:p>
    <w:p w:rsidR="00A20412" w:rsidRPr="00EF198C" w:rsidRDefault="00A20412" w:rsidP="00A20412">
      <w:pPr>
        <w:ind w:left="426" w:right="4"/>
        <w:jc w:val="both"/>
        <w:rPr>
          <w:rStyle w:val="Bodytext"/>
          <w:rFonts w:eastAsia="Times New Roman"/>
          <w:noProof/>
          <w:color w:val="auto"/>
          <w:spacing w:val="1"/>
          <w:sz w:val="24"/>
          <w:szCs w:val="24"/>
        </w:rPr>
      </w:pPr>
      <w:r w:rsidRPr="00EF198C">
        <w:rPr>
          <w:rStyle w:val="Bodytext"/>
          <w:rFonts w:eastAsia="Times New Roman"/>
          <w:noProof/>
          <w:color w:val="auto"/>
          <w:spacing w:val="1"/>
          <w:sz w:val="24"/>
          <w:szCs w:val="24"/>
        </w:rPr>
        <w:t xml:space="preserve">5 тн ачааны тэрэг, кран болон бусад ачаа тээврийн хэрэгсэл. </w:t>
      </w:r>
    </w:p>
    <w:p w:rsidR="002133CB" w:rsidRDefault="00A20412" w:rsidP="00A20412">
      <w:pPr>
        <w:ind w:left="0"/>
        <w:jc w:val="both"/>
        <w:rPr>
          <w:rFonts w:ascii="Arial" w:hAnsi="Arial" w:cs="Arial"/>
          <w:b/>
          <w:bCs/>
          <w:sz w:val="24"/>
        </w:rPr>
        <w:sectPr w:rsidR="002133CB" w:rsidSect="00A20412">
          <w:pgSz w:w="12240" w:h="15840"/>
          <w:pgMar w:top="720" w:right="1440" w:bottom="993" w:left="1440" w:header="708" w:footer="708" w:gutter="0"/>
          <w:cols w:space="708"/>
          <w:docGrid w:linePitch="360"/>
        </w:sectPr>
      </w:pPr>
      <w:r w:rsidRPr="00EF198C">
        <w:rPr>
          <w:rFonts w:ascii="Arial" w:hAnsi="Arial" w:cs="Arial"/>
          <w:b/>
          <w:bCs/>
          <w:sz w:val="24"/>
        </w:rPr>
        <w:t>Машин</w:t>
      </w:r>
      <w:r w:rsidRPr="00EF198C">
        <w:rPr>
          <w:rFonts w:ascii="Arial" w:hAnsi="Arial" w:cs="Arial"/>
          <w:b/>
          <w:bCs/>
          <w:sz w:val="24"/>
          <w:lang w:val="mn-MN"/>
        </w:rPr>
        <w:t xml:space="preserve"> </w:t>
      </w:r>
      <w:r w:rsidRPr="00EF198C">
        <w:rPr>
          <w:rFonts w:ascii="Arial" w:hAnsi="Arial" w:cs="Arial"/>
          <w:b/>
          <w:bCs/>
          <w:sz w:val="24"/>
        </w:rPr>
        <w:t>тоног</w:t>
      </w:r>
      <w:r w:rsidRPr="00EF198C">
        <w:rPr>
          <w:rFonts w:ascii="Arial" w:hAnsi="Arial" w:cs="Arial"/>
          <w:b/>
          <w:bCs/>
          <w:sz w:val="24"/>
          <w:lang w:val="mn-MN"/>
        </w:rPr>
        <w:t xml:space="preserve"> </w:t>
      </w:r>
      <w:r w:rsidRPr="00EF198C">
        <w:rPr>
          <w:rFonts w:ascii="Arial" w:hAnsi="Arial" w:cs="Arial"/>
          <w:b/>
          <w:bCs/>
          <w:sz w:val="24"/>
        </w:rPr>
        <w:t>төхөөрөмжийн</w:t>
      </w:r>
      <w:r w:rsidRPr="00EF198C">
        <w:rPr>
          <w:rFonts w:ascii="Arial" w:hAnsi="Arial" w:cs="Arial"/>
          <w:b/>
          <w:bCs/>
          <w:sz w:val="24"/>
          <w:lang w:val="mn-MN"/>
        </w:rPr>
        <w:t xml:space="preserve"> </w:t>
      </w:r>
      <w:r w:rsidRPr="00EF198C">
        <w:rPr>
          <w:rFonts w:ascii="Arial" w:hAnsi="Arial" w:cs="Arial"/>
          <w:b/>
          <w:bCs/>
          <w:sz w:val="24"/>
        </w:rPr>
        <w:t>гэрчилгээ, паспортын</w:t>
      </w:r>
      <w:r w:rsidRPr="00EF198C">
        <w:rPr>
          <w:rFonts w:ascii="Arial" w:hAnsi="Arial" w:cs="Arial"/>
          <w:b/>
          <w:bCs/>
          <w:sz w:val="24"/>
          <w:lang w:val="mn-MN"/>
        </w:rPr>
        <w:t xml:space="preserve"> </w:t>
      </w:r>
      <w:r w:rsidRPr="00EF198C">
        <w:rPr>
          <w:rFonts w:ascii="Arial" w:hAnsi="Arial" w:cs="Arial"/>
          <w:b/>
          <w:bCs/>
          <w:sz w:val="24"/>
        </w:rPr>
        <w:t>хуулбарын</w:t>
      </w:r>
      <w:r w:rsidRPr="00EF198C">
        <w:rPr>
          <w:rFonts w:ascii="Arial" w:hAnsi="Arial" w:cs="Arial"/>
          <w:b/>
          <w:bCs/>
          <w:sz w:val="24"/>
          <w:lang w:val="mn-MN"/>
        </w:rPr>
        <w:t xml:space="preserve"> </w:t>
      </w:r>
      <w:r w:rsidRPr="00EF198C">
        <w:rPr>
          <w:rFonts w:ascii="Arial" w:hAnsi="Arial" w:cs="Arial"/>
          <w:b/>
          <w:bCs/>
          <w:sz w:val="24"/>
        </w:rPr>
        <w:t>хавсаргана.</w:t>
      </w:r>
      <w:r w:rsidRPr="00EF198C">
        <w:rPr>
          <w:rFonts w:ascii="Arial" w:hAnsi="Arial" w:cs="Arial"/>
          <w:b/>
          <w:bCs/>
          <w:sz w:val="24"/>
          <w:lang w:val="mn-MN"/>
        </w:rPr>
        <w:t xml:space="preserve"> </w:t>
      </w:r>
      <w:r w:rsidRPr="00EF198C">
        <w:rPr>
          <w:rFonts w:ascii="Arial" w:hAnsi="Arial" w:cs="Arial"/>
          <w:bCs/>
          <w:sz w:val="24"/>
          <w:lang w:val="mn-MN"/>
        </w:rPr>
        <w:t>/Гэрээрээр түрээслэдэг бол түрээсийн гэрээг хавсаргана/</w:t>
      </w:r>
      <w:r w:rsidRPr="00EF198C">
        <w:rPr>
          <w:rFonts w:ascii="Arial" w:hAnsi="Arial" w:cs="Arial"/>
          <w:b/>
          <w:bCs/>
          <w:sz w:val="24"/>
        </w:rPr>
        <w:tab/>
      </w:r>
    </w:p>
    <w:p w:rsidR="002133CB" w:rsidRPr="00B97A4D" w:rsidRDefault="002133CB" w:rsidP="002133CB">
      <w:pPr>
        <w:rPr>
          <w:rFonts w:ascii="Arial" w:hAnsi="Arial" w:cs="Arial"/>
          <w:b/>
          <w:caps/>
          <w:lang w:val="mn-MN"/>
        </w:rPr>
      </w:pPr>
      <w:r>
        <w:rPr>
          <w:rFonts w:ascii="Arial" w:hAnsi="Arial" w:cs="Arial"/>
          <w:b/>
          <w:caps/>
          <w:lang w:val="mn-MN"/>
        </w:rPr>
        <w:lastRenderedPageBreak/>
        <w:t xml:space="preserve">ТАВИГДАХ </w:t>
      </w:r>
      <w:r w:rsidRPr="00B97A4D">
        <w:rPr>
          <w:rFonts w:ascii="Arial" w:hAnsi="Arial" w:cs="Arial"/>
          <w:b/>
          <w:caps/>
          <w:lang w:val="mn-MN"/>
        </w:rPr>
        <w:t>шаардлага</w:t>
      </w:r>
    </w:p>
    <w:tbl>
      <w:tblPr>
        <w:tblStyle w:val="TableGrid"/>
        <w:tblW w:w="13878" w:type="dxa"/>
        <w:tblLook w:val="04A0"/>
      </w:tblPr>
      <w:tblGrid>
        <w:gridCol w:w="1728"/>
        <w:gridCol w:w="2699"/>
        <w:gridCol w:w="2254"/>
        <w:gridCol w:w="7197"/>
      </w:tblGrid>
      <w:tr w:rsidR="002133CB" w:rsidTr="00B54F62">
        <w:trPr>
          <w:trHeight w:val="458"/>
        </w:trPr>
        <w:tc>
          <w:tcPr>
            <w:tcW w:w="1728" w:type="dxa"/>
            <w:vAlign w:val="center"/>
          </w:tcPr>
          <w:p w:rsidR="002133CB" w:rsidRPr="00B97A4D" w:rsidRDefault="002133CB" w:rsidP="00B54F62">
            <w:pPr>
              <w:spacing w:line="276" w:lineRule="auto"/>
              <w:jc w:val="center"/>
              <w:rPr>
                <w:rFonts w:ascii="Arial" w:hAnsi="Arial" w:cs="Arial"/>
                <w:b/>
                <w:lang w:val="mn-MN"/>
              </w:rPr>
            </w:pPr>
          </w:p>
        </w:tc>
        <w:tc>
          <w:tcPr>
            <w:tcW w:w="4950" w:type="dxa"/>
            <w:gridSpan w:val="2"/>
            <w:vAlign w:val="center"/>
          </w:tcPr>
          <w:p w:rsidR="002133CB" w:rsidRDefault="002133CB" w:rsidP="00B54F62">
            <w:pPr>
              <w:spacing w:line="276" w:lineRule="auto"/>
              <w:jc w:val="center"/>
              <w:rPr>
                <w:rFonts w:ascii="Arial" w:hAnsi="Arial" w:cs="Arial"/>
                <w:lang w:val="mn-MN"/>
              </w:rPr>
            </w:pPr>
            <w:r w:rsidRPr="00B97A4D">
              <w:rPr>
                <w:rFonts w:ascii="Arial" w:hAnsi="Arial" w:cs="Arial"/>
                <w:b/>
                <w:lang w:val="mn-MN"/>
              </w:rPr>
              <w:t>Инженер</w:t>
            </w:r>
          </w:p>
        </w:tc>
        <w:tc>
          <w:tcPr>
            <w:tcW w:w="7200" w:type="dxa"/>
            <w:vAlign w:val="center"/>
          </w:tcPr>
          <w:p w:rsidR="002133CB" w:rsidRPr="00E47078" w:rsidRDefault="002133CB" w:rsidP="00B54F62">
            <w:pPr>
              <w:spacing w:line="276" w:lineRule="auto"/>
              <w:jc w:val="center"/>
              <w:rPr>
                <w:rFonts w:ascii="Arial" w:hAnsi="Arial" w:cs="Arial"/>
                <w:b/>
                <w:lang w:val="mn-MN"/>
              </w:rPr>
            </w:pPr>
            <w:r>
              <w:rPr>
                <w:rFonts w:ascii="Arial" w:hAnsi="Arial" w:cs="Arial"/>
                <w:b/>
                <w:lang w:val="mn-MN"/>
              </w:rPr>
              <w:t>Бүрдүүлэх бичиг баримт</w:t>
            </w:r>
          </w:p>
        </w:tc>
      </w:tr>
      <w:tr w:rsidR="002133CB" w:rsidTr="00B54F62">
        <w:trPr>
          <w:trHeight w:val="2357"/>
        </w:trPr>
        <w:tc>
          <w:tcPr>
            <w:tcW w:w="1728" w:type="dxa"/>
            <w:vAlign w:val="center"/>
          </w:tcPr>
          <w:p w:rsidR="002133CB" w:rsidRPr="00D0578B" w:rsidRDefault="002133CB" w:rsidP="00B54F62">
            <w:pPr>
              <w:spacing w:line="276" w:lineRule="auto"/>
              <w:jc w:val="center"/>
              <w:rPr>
                <w:rFonts w:ascii="Arial" w:hAnsi="Arial" w:cs="Arial"/>
                <w:b/>
                <w:lang w:val="mn-MN"/>
              </w:rPr>
            </w:pPr>
            <w:r>
              <w:rPr>
                <w:rFonts w:ascii="Arial" w:hAnsi="Arial" w:cs="Arial"/>
                <w:b/>
                <w:lang w:val="mn-MN"/>
              </w:rPr>
              <w:t>Дулаан</w:t>
            </w:r>
          </w:p>
        </w:tc>
        <w:tc>
          <w:tcPr>
            <w:tcW w:w="4950" w:type="dxa"/>
            <w:gridSpan w:val="2"/>
            <w:vAlign w:val="center"/>
          </w:tcPr>
          <w:p w:rsidR="002133CB" w:rsidRPr="00377385" w:rsidRDefault="002133CB" w:rsidP="00B54F62">
            <w:pPr>
              <w:spacing w:line="276" w:lineRule="auto"/>
              <w:rPr>
                <w:rFonts w:ascii="Arial" w:hAnsi="Arial" w:cs="Arial"/>
                <w:lang w:val="mn-MN"/>
              </w:rPr>
            </w:pPr>
            <w:r>
              <w:rPr>
                <w:rFonts w:ascii="Arial" w:hAnsi="Arial" w:cs="Arial"/>
                <w:lang w:val="mn-MN"/>
              </w:rPr>
              <w:t xml:space="preserve">Дулааны инж - </w:t>
            </w:r>
            <w:r>
              <w:rPr>
                <w:rFonts w:ascii="Arial" w:hAnsi="Arial" w:cs="Arial"/>
              </w:rPr>
              <w:t xml:space="preserve">5 </w:t>
            </w:r>
            <w:r>
              <w:rPr>
                <w:rFonts w:ascii="Arial" w:hAnsi="Arial" w:cs="Arial"/>
                <w:lang w:val="mn-MN"/>
              </w:rPr>
              <w:t>үүнээс:</w:t>
            </w:r>
          </w:p>
          <w:p w:rsidR="002133CB" w:rsidRPr="00377385" w:rsidRDefault="002133CB" w:rsidP="00B54F62">
            <w:pPr>
              <w:spacing w:line="276" w:lineRule="auto"/>
              <w:rPr>
                <w:rFonts w:ascii="Arial" w:hAnsi="Arial" w:cs="Arial"/>
              </w:rPr>
            </w:pPr>
            <w:r>
              <w:rPr>
                <w:rFonts w:ascii="Arial" w:hAnsi="Arial" w:cs="Arial"/>
                <w:lang w:val="mn-MN"/>
              </w:rPr>
              <w:t xml:space="preserve">             КИП, автоматик</w:t>
            </w:r>
            <w:r>
              <w:rPr>
                <w:rFonts w:ascii="Arial" w:hAnsi="Arial" w:cs="Arial"/>
              </w:rPr>
              <w:t>-1</w:t>
            </w:r>
          </w:p>
          <w:p w:rsidR="002133CB" w:rsidRDefault="002133CB" w:rsidP="00B54F62">
            <w:pPr>
              <w:spacing w:line="276" w:lineRule="auto"/>
              <w:rPr>
                <w:rFonts w:ascii="Arial" w:hAnsi="Arial" w:cs="Arial"/>
                <w:lang w:val="mn-MN"/>
              </w:rPr>
            </w:pPr>
            <w:r>
              <w:rPr>
                <w:rFonts w:ascii="Arial" w:hAnsi="Arial" w:cs="Arial"/>
                <w:lang w:val="mn-MN"/>
              </w:rPr>
              <w:t>Барилга инж- 1</w:t>
            </w:r>
          </w:p>
          <w:p w:rsidR="002133CB" w:rsidRDefault="002133CB" w:rsidP="00B54F62">
            <w:pPr>
              <w:spacing w:line="276" w:lineRule="auto"/>
              <w:rPr>
                <w:rFonts w:ascii="Arial" w:hAnsi="Arial" w:cs="Arial"/>
                <w:lang w:val="mn-MN"/>
              </w:rPr>
            </w:pPr>
            <w:r>
              <w:rPr>
                <w:rFonts w:ascii="Arial" w:hAnsi="Arial" w:cs="Arial"/>
                <w:lang w:val="mn-MN"/>
              </w:rPr>
              <w:t xml:space="preserve">Металлын инж -1 </w:t>
            </w:r>
          </w:p>
          <w:p w:rsidR="002133CB" w:rsidRPr="001020C8" w:rsidRDefault="002133CB" w:rsidP="00B54F62">
            <w:pPr>
              <w:spacing w:line="276" w:lineRule="auto"/>
              <w:rPr>
                <w:rFonts w:ascii="Arial" w:hAnsi="Arial" w:cs="Arial"/>
              </w:rPr>
            </w:pPr>
            <w:r>
              <w:rPr>
                <w:rFonts w:ascii="Arial" w:hAnsi="Arial" w:cs="Arial"/>
                <w:lang w:val="mn-MN"/>
              </w:rPr>
              <w:t>Сантехникийн инж -</w:t>
            </w:r>
            <w:r>
              <w:rPr>
                <w:rFonts w:ascii="Arial" w:hAnsi="Arial" w:cs="Arial"/>
              </w:rPr>
              <w:t>1</w:t>
            </w:r>
          </w:p>
          <w:p w:rsidR="002133CB" w:rsidRDefault="002133CB" w:rsidP="00B54F62">
            <w:pPr>
              <w:spacing w:line="276" w:lineRule="auto"/>
              <w:rPr>
                <w:rFonts w:ascii="Arial" w:hAnsi="Arial" w:cs="Arial"/>
              </w:rPr>
            </w:pPr>
            <w:r w:rsidRPr="00377385">
              <w:rPr>
                <w:rFonts w:ascii="Arial" w:hAnsi="Arial" w:cs="Arial"/>
                <w:lang w:val="mn-MN"/>
              </w:rPr>
              <w:t xml:space="preserve">Механик </w:t>
            </w:r>
            <w:r>
              <w:rPr>
                <w:rFonts w:ascii="Arial" w:hAnsi="Arial" w:cs="Arial"/>
                <w:lang w:val="mn-MN"/>
              </w:rPr>
              <w:t>инж</w:t>
            </w:r>
            <w:r w:rsidRPr="00377385">
              <w:rPr>
                <w:rFonts w:ascii="Arial" w:hAnsi="Arial" w:cs="Arial"/>
                <w:lang w:val="mn-MN"/>
              </w:rPr>
              <w:t xml:space="preserve">-1 </w:t>
            </w:r>
          </w:p>
          <w:p w:rsidR="002133CB" w:rsidRPr="007F2206" w:rsidRDefault="002133CB" w:rsidP="00B54F62">
            <w:pPr>
              <w:spacing w:line="276" w:lineRule="auto"/>
              <w:rPr>
                <w:rFonts w:ascii="Arial" w:hAnsi="Arial" w:cs="Arial"/>
                <w:lang w:val="mn-MN"/>
              </w:rPr>
            </w:pPr>
            <w:r>
              <w:rPr>
                <w:rFonts w:ascii="Arial" w:hAnsi="Arial" w:cs="Arial"/>
                <w:lang w:val="mn-MN"/>
              </w:rPr>
              <w:t>Геодизийн инж-1</w:t>
            </w:r>
          </w:p>
          <w:p w:rsidR="002133CB" w:rsidRPr="00B97A4D" w:rsidRDefault="002133CB" w:rsidP="00B54F62">
            <w:pPr>
              <w:spacing w:line="276" w:lineRule="auto"/>
              <w:rPr>
                <w:rFonts w:ascii="Arial" w:hAnsi="Arial" w:cs="Arial"/>
                <w:b/>
                <w:lang w:val="mn-MN"/>
              </w:rPr>
            </w:pPr>
            <w:r w:rsidRPr="00125215">
              <w:rPr>
                <w:rStyle w:val="Bodytext"/>
              </w:rPr>
              <w:t>Металлын</w:t>
            </w:r>
            <w:r>
              <w:rPr>
                <w:rStyle w:val="Bodytext"/>
              </w:rPr>
              <w:t xml:space="preserve"> </w:t>
            </w:r>
            <w:r>
              <w:rPr>
                <w:rFonts w:ascii="Arial" w:hAnsi="Arial" w:cs="Arial"/>
                <w:lang w:val="mn-MN"/>
              </w:rPr>
              <w:t>инж</w:t>
            </w:r>
            <w:r w:rsidRPr="00377385">
              <w:rPr>
                <w:rFonts w:ascii="Arial" w:hAnsi="Arial" w:cs="Arial"/>
                <w:lang w:val="mn-MN"/>
              </w:rPr>
              <w:t xml:space="preserve"> -1</w:t>
            </w:r>
          </w:p>
        </w:tc>
        <w:tc>
          <w:tcPr>
            <w:tcW w:w="7200" w:type="dxa"/>
            <w:vAlign w:val="center"/>
          </w:tcPr>
          <w:p w:rsidR="002133CB" w:rsidRDefault="002133CB" w:rsidP="00B54F62">
            <w:pPr>
              <w:spacing w:line="276" w:lineRule="auto"/>
              <w:rPr>
                <w:rFonts w:ascii="Arial" w:hAnsi="Arial" w:cs="Arial"/>
                <w:lang w:val="mn-MN"/>
              </w:rPr>
            </w:pPr>
            <w:r>
              <w:rPr>
                <w:rFonts w:ascii="Arial" w:hAnsi="Arial" w:cs="Arial"/>
                <w:lang w:val="mn-MN"/>
              </w:rPr>
              <w:t>Тодорхойлолт</w:t>
            </w:r>
          </w:p>
          <w:p w:rsidR="002133CB" w:rsidRDefault="002133CB" w:rsidP="00B54F62">
            <w:pPr>
              <w:spacing w:line="276" w:lineRule="auto"/>
              <w:rPr>
                <w:rFonts w:ascii="Arial" w:hAnsi="Arial" w:cs="Arial"/>
                <w:lang w:val="mn-MN"/>
              </w:rPr>
            </w:pPr>
            <w:r>
              <w:rPr>
                <w:rFonts w:ascii="Arial" w:hAnsi="Arial" w:cs="Arial"/>
                <w:lang w:val="mn-MN"/>
              </w:rPr>
              <w:t>Иргэний үнэмлэхийн хуулбар</w:t>
            </w:r>
          </w:p>
          <w:p w:rsidR="002133CB" w:rsidRPr="00B97A4D" w:rsidRDefault="002133CB" w:rsidP="00B54F62">
            <w:pPr>
              <w:spacing w:line="276" w:lineRule="auto"/>
              <w:rPr>
                <w:rFonts w:ascii="Arial" w:hAnsi="Arial" w:cs="Arial"/>
                <w:b/>
                <w:lang w:val="mn-MN"/>
              </w:rPr>
            </w:pPr>
            <w:r>
              <w:rPr>
                <w:rFonts w:ascii="Arial" w:hAnsi="Arial" w:cs="Arial"/>
                <w:lang w:val="mn-MN"/>
              </w:rPr>
              <w:t>Дипломын хуулбар</w:t>
            </w:r>
          </w:p>
        </w:tc>
      </w:tr>
      <w:tr w:rsidR="002133CB" w:rsidTr="00B54F62">
        <w:tc>
          <w:tcPr>
            <w:tcW w:w="1728" w:type="dxa"/>
            <w:vAlign w:val="center"/>
          </w:tcPr>
          <w:p w:rsidR="002133CB" w:rsidRPr="00B97A4D" w:rsidRDefault="002133CB" w:rsidP="00B54F62">
            <w:pPr>
              <w:spacing w:line="276" w:lineRule="auto"/>
              <w:jc w:val="center"/>
              <w:rPr>
                <w:rFonts w:ascii="Arial" w:hAnsi="Arial" w:cs="Arial"/>
                <w:b/>
                <w:lang w:val="mn-MN"/>
              </w:rPr>
            </w:pPr>
            <w:r>
              <w:rPr>
                <w:rFonts w:ascii="Arial" w:hAnsi="Arial" w:cs="Arial"/>
                <w:b/>
                <w:lang w:val="mn-MN"/>
              </w:rPr>
              <w:t>Цахилгаан</w:t>
            </w:r>
          </w:p>
        </w:tc>
        <w:tc>
          <w:tcPr>
            <w:tcW w:w="4950" w:type="dxa"/>
            <w:gridSpan w:val="2"/>
          </w:tcPr>
          <w:p w:rsidR="002133CB" w:rsidRDefault="002133CB" w:rsidP="00B54F62">
            <w:pPr>
              <w:spacing w:line="276" w:lineRule="auto"/>
              <w:rPr>
                <w:rFonts w:ascii="Arial" w:hAnsi="Arial" w:cs="Arial"/>
                <w:lang w:val="mn-MN"/>
              </w:rPr>
            </w:pPr>
            <w:r>
              <w:rPr>
                <w:rFonts w:ascii="Arial" w:hAnsi="Arial" w:cs="Arial"/>
                <w:lang w:val="mn-MN"/>
              </w:rPr>
              <w:t xml:space="preserve">Цахилгааны инж - </w:t>
            </w:r>
            <w:r>
              <w:rPr>
                <w:rFonts w:ascii="Arial" w:hAnsi="Arial" w:cs="Arial"/>
              </w:rPr>
              <w:t>5</w:t>
            </w:r>
            <w:r>
              <w:rPr>
                <w:rFonts w:ascii="Arial" w:hAnsi="Arial" w:cs="Arial"/>
                <w:lang w:val="mn-MN"/>
              </w:rPr>
              <w:t xml:space="preserve"> үүнээс:</w:t>
            </w:r>
          </w:p>
          <w:p w:rsidR="002133CB" w:rsidRPr="00377385" w:rsidRDefault="002133CB" w:rsidP="00B54F62">
            <w:pPr>
              <w:spacing w:line="276" w:lineRule="auto"/>
              <w:rPr>
                <w:rFonts w:ascii="Arial" w:hAnsi="Arial" w:cs="Arial"/>
              </w:rPr>
            </w:pPr>
            <w:r>
              <w:rPr>
                <w:rFonts w:ascii="Arial" w:hAnsi="Arial" w:cs="Arial"/>
                <w:lang w:val="mn-MN"/>
              </w:rPr>
              <w:t xml:space="preserve">           </w:t>
            </w:r>
            <w:r w:rsidRPr="00956F23">
              <w:rPr>
                <w:rFonts w:ascii="Arial" w:hAnsi="Arial" w:cs="Arial"/>
                <w:lang w:val="mn-MN"/>
              </w:rPr>
              <w:t>Реле</w:t>
            </w:r>
            <w:r>
              <w:rPr>
                <w:rFonts w:ascii="Arial" w:hAnsi="Arial" w:cs="Arial"/>
                <w:lang w:val="mn-MN"/>
              </w:rPr>
              <w:t xml:space="preserve"> </w:t>
            </w:r>
            <w:r w:rsidRPr="00956F23">
              <w:rPr>
                <w:rFonts w:ascii="Arial" w:hAnsi="Arial" w:cs="Arial"/>
                <w:lang w:val="mn-MN"/>
              </w:rPr>
              <w:t>хамгаалалт</w:t>
            </w:r>
            <w:r>
              <w:rPr>
                <w:rFonts w:ascii="Arial" w:hAnsi="Arial" w:cs="Arial"/>
              </w:rPr>
              <w:t>-1</w:t>
            </w:r>
          </w:p>
          <w:p w:rsidR="002133CB" w:rsidRDefault="002133CB" w:rsidP="00B54F62">
            <w:pPr>
              <w:spacing w:line="276" w:lineRule="auto"/>
              <w:rPr>
                <w:rFonts w:ascii="Arial" w:hAnsi="Arial" w:cs="Arial"/>
                <w:lang w:val="mn-MN"/>
              </w:rPr>
            </w:pPr>
            <w:r>
              <w:rPr>
                <w:rFonts w:ascii="Arial" w:hAnsi="Arial" w:cs="Arial"/>
                <w:lang w:val="mn-MN"/>
              </w:rPr>
              <w:t>Барилга инж- 1</w:t>
            </w:r>
          </w:p>
          <w:p w:rsidR="002133CB" w:rsidRDefault="002133CB" w:rsidP="00B54F62">
            <w:pPr>
              <w:spacing w:line="276" w:lineRule="auto"/>
              <w:rPr>
                <w:rFonts w:ascii="Arial" w:hAnsi="Arial" w:cs="Arial"/>
                <w:lang w:val="mn-MN"/>
              </w:rPr>
            </w:pPr>
            <w:r>
              <w:rPr>
                <w:rFonts w:ascii="Arial" w:hAnsi="Arial" w:cs="Arial"/>
                <w:lang w:val="mn-MN"/>
              </w:rPr>
              <w:t xml:space="preserve">Геодизи инж-1 </w:t>
            </w:r>
          </w:p>
          <w:p w:rsidR="002133CB" w:rsidRDefault="002133CB" w:rsidP="00B54F62">
            <w:pPr>
              <w:spacing w:line="276" w:lineRule="auto"/>
              <w:rPr>
                <w:rFonts w:ascii="Arial" w:hAnsi="Arial" w:cs="Arial"/>
                <w:lang w:val="mn-MN"/>
              </w:rPr>
            </w:pPr>
            <w:r w:rsidRPr="00956F23">
              <w:rPr>
                <w:rFonts w:ascii="Arial" w:hAnsi="Arial" w:cs="Arial"/>
                <w:lang w:val="mn-MN"/>
              </w:rPr>
              <w:t>Холбооны</w:t>
            </w:r>
            <w:r>
              <w:rPr>
                <w:rFonts w:ascii="Arial" w:hAnsi="Arial" w:cs="Arial"/>
                <w:lang w:val="mn-MN"/>
              </w:rPr>
              <w:t xml:space="preserve"> </w:t>
            </w:r>
            <w:r w:rsidRPr="00956F23">
              <w:rPr>
                <w:rFonts w:ascii="Arial" w:hAnsi="Arial" w:cs="Arial"/>
                <w:lang w:val="mn-MN"/>
              </w:rPr>
              <w:t xml:space="preserve"> инж -1</w:t>
            </w:r>
          </w:p>
          <w:p w:rsidR="002133CB" w:rsidRPr="00377385" w:rsidRDefault="002133CB" w:rsidP="00B54F62">
            <w:pPr>
              <w:spacing w:line="276" w:lineRule="auto"/>
              <w:rPr>
                <w:rFonts w:ascii="Arial" w:hAnsi="Arial" w:cs="Arial"/>
                <w:lang w:val="mn-MN"/>
              </w:rPr>
            </w:pPr>
            <w:r w:rsidRPr="00377385">
              <w:rPr>
                <w:rFonts w:ascii="Arial" w:hAnsi="Arial" w:cs="Arial"/>
                <w:lang w:val="mn-MN"/>
              </w:rPr>
              <w:t xml:space="preserve">Механик </w:t>
            </w:r>
            <w:r>
              <w:rPr>
                <w:rFonts w:ascii="Arial" w:hAnsi="Arial" w:cs="Arial"/>
                <w:lang w:val="mn-MN"/>
              </w:rPr>
              <w:t>инж</w:t>
            </w:r>
            <w:r w:rsidRPr="00377385">
              <w:rPr>
                <w:rFonts w:ascii="Arial" w:hAnsi="Arial" w:cs="Arial"/>
                <w:lang w:val="mn-MN"/>
              </w:rPr>
              <w:t xml:space="preserve">-1 </w:t>
            </w:r>
          </w:p>
          <w:p w:rsidR="002133CB" w:rsidRPr="00377385" w:rsidRDefault="002133CB" w:rsidP="00B54F62">
            <w:pPr>
              <w:spacing w:line="276" w:lineRule="auto"/>
              <w:rPr>
                <w:rFonts w:ascii="Arial" w:hAnsi="Arial" w:cs="Arial"/>
                <w:lang w:val="mn-MN"/>
              </w:rPr>
            </w:pPr>
            <w:r w:rsidRPr="00377385">
              <w:rPr>
                <w:rFonts w:ascii="Arial" w:hAnsi="Arial" w:cs="Arial"/>
                <w:lang w:val="mn-MN"/>
              </w:rPr>
              <w:t>Элек</w:t>
            </w:r>
            <w:r>
              <w:rPr>
                <w:rFonts w:ascii="Arial" w:hAnsi="Arial" w:cs="Arial"/>
                <w:lang w:val="mn-MN"/>
              </w:rPr>
              <w:t>троник инж</w:t>
            </w:r>
            <w:r w:rsidRPr="00377385">
              <w:rPr>
                <w:rFonts w:ascii="Arial" w:hAnsi="Arial" w:cs="Arial"/>
                <w:lang w:val="mn-MN"/>
              </w:rPr>
              <w:t xml:space="preserve"> -1</w:t>
            </w:r>
          </w:p>
        </w:tc>
        <w:tc>
          <w:tcPr>
            <w:tcW w:w="7200" w:type="dxa"/>
            <w:vAlign w:val="center"/>
          </w:tcPr>
          <w:p w:rsidR="002133CB" w:rsidRDefault="002133CB" w:rsidP="00B54F62">
            <w:pPr>
              <w:spacing w:line="276" w:lineRule="auto"/>
              <w:rPr>
                <w:rFonts w:ascii="Arial" w:hAnsi="Arial" w:cs="Arial"/>
                <w:lang w:val="mn-MN"/>
              </w:rPr>
            </w:pPr>
            <w:r>
              <w:rPr>
                <w:rFonts w:ascii="Arial" w:hAnsi="Arial" w:cs="Arial"/>
                <w:lang w:val="mn-MN"/>
              </w:rPr>
              <w:t>Тодорхойлолт</w:t>
            </w:r>
          </w:p>
          <w:p w:rsidR="002133CB" w:rsidRDefault="002133CB" w:rsidP="00B54F62">
            <w:pPr>
              <w:spacing w:line="276" w:lineRule="auto"/>
              <w:rPr>
                <w:rFonts w:ascii="Arial" w:hAnsi="Arial" w:cs="Arial"/>
                <w:lang w:val="mn-MN"/>
              </w:rPr>
            </w:pPr>
            <w:r>
              <w:rPr>
                <w:rFonts w:ascii="Arial" w:hAnsi="Arial" w:cs="Arial"/>
                <w:lang w:val="mn-MN"/>
              </w:rPr>
              <w:t>Иргэний үнэмлэхийн хуулбар</w:t>
            </w:r>
          </w:p>
          <w:p w:rsidR="002133CB" w:rsidRDefault="002133CB" w:rsidP="00B54F62">
            <w:pPr>
              <w:spacing w:line="276" w:lineRule="auto"/>
              <w:rPr>
                <w:rFonts w:ascii="Arial" w:hAnsi="Arial" w:cs="Arial"/>
                <w:lang w:val="mn-MN"/>
              </w:rPr>
            </w:pPr>
            <w:r>
              <w:rPr>
                <w:rFonts w:ascii="Arial" w:hAnsi="Arial" w:cs="Arial"/>
                <w:lang w:val="mn-MN"/>
              </w:rPr>
              <w:t>Дипломын хуулбар</w:t>
            </w:r>
          </w:p>
        </w:tc>
      </w:tr>
      <w:tr w:rsidR="002133CB" w:rsidTr="00B54F62">
        <w:trPr>
          <w:trHeight w:val="780"/>
        </w:trPr>
        <w:tc>
          <w:tcPr>
            <w:tcW w:w="1728" w:type="dxa"/>
            <w:vMerge w:val="restart"/>
            <w:vAlign w:val="center"/>
          </w:tcPr>
          <w:p w:rsidR="002133CB" w:rsidRPr="00B97A4D" w:rsidRDefault="002133CB" w:rsidP="00B54F62">
            <w:pPr>
              <w:spacing w:line="276" w:lineRule="auto"/>
              <w:rPr>
                <w:rFonts w:ascii="Arial" w:hAnsi="Arial" w:cs="Arial"/>
                <w:b/>
                <w:lang w:val="mn-MN"/>
              </w:rPr>
            </w:pPr>
            <w:r w:rsidRPr="00B97A4D">
              <w:rPr>
                <w:rFonts w:ascii="Arial" w:hAnsi="Arial" w:cs="Arial"/>
                <w:b/>
                <w:lang w:val="mn-MN"/>
              </w:rPr>
              <w:t>Мэргэжилтэй ажилчид</w:t>
            </w:r>
          </w:p>
        </w:tc>
        <w:tc>
          <w:tcPr>
            <w:tcW w:w="2700" w:type="dxa"/>
            <w:tcBorders>
              <w:bottom w:val="single" w:sz="4" w:space="0" w:color="auto"/>
              <w:right w:val="single" w:sz="4" w:space="0" w:color="auto"/>
            </w:tcBorders>
            <w:vAlign w:val="center"/>
          </w:tcPr>
          <w:p w:rsidR="002133CB" w:rsidRDefault="002133CB" w:rsidP="00B54F62">
            <w:pPr>
              <w:spacing w:line="276" w:lineRule="auto"/>
              <w:rPr>
                <w:rFonts w:ascii="Arial" w:hAnsi="Arial" w:cs="Arial"/>
                <w:lang w:val="mn-MN"/>
              </w:rPr>
            </w:pPr>
            <w:r>
              <w:rPr>
                <w:rFonts w:ascii="Arial" w:hAnsi="Arial" w:cs="Arial"/>
                <w:lang w:val="mn-MN"/>
              </w:rPr>
              <w:t xml:space="preserve">Сангийн засварчин - 9 </w:t>
            </w:r>
          </w:p>
          <w:p w:rsidR="002133CB" w:rsidRDefault="002133CB" w:rsidP="00B54F62">
            <w:pPr>
              <w:spacing w:line="276" w:lineRule="auto"/>
              <w:rPr>
                <w:rFonts w:ascii="Arial" w:hAnsi="Arial" w:cs="Arial"/>
                <w:lang w:val="mn-MN"/>
              </w:rPr>
            </w:pPr>
            <w:r w:rsidRPr="00956F23">
              <w:rPr>
                <w:rFonts w:ascii="Arial" w:hAnsi="Arial" w:cs="Arial"/>
                <w:lang w:val="mn-MN"/>
              </w:rPr>
              <w:t>Цахилгаанчин</w:t>
            </w:r>
            <w:r>
              <w:rPr>
                <w:rFonts w:ascii="Arial" w:hAnsi="Arial" w:cs="Arial"/>
                <w:lang w:val="mn-MN"/>
              </w:rPr>
              <w:t xml:space="preserve"> </w:t>
            </w:r>
            <w:r w:rsidRPr="00956F23">
              <w:rPr>
                <w:rFonts w:ascii="Arial" w:hAnsi="Arial" w:cs="Arial"/>
                <w:lang w:val="mn-MN"/>
              </w:rPr>
              <w:t xml:space="preserve"> - </w:t>
            </w:r>
            <w:r>
              <w:rPr>
                <w:rFonts w:ascii="Arial" w:hAnsi="Arial" w:cs="Arial"/>
                <w:lang w:val="mn-MN"/>
              </w:rPr>
              <w:t>9</w:t>
            </w:r>
          </w:p>
        </w:tc>
        <w:tc>
          <w:tcPr>
            <w:tcW w:w="2250" w:type="dxa"/>
            <w:tcBorders>
              <w:left w:val="single" w:sz="4" w:space="0" w:color="auto"/>
              <w:bottom w:val="single" w:sz="4" w:space="0" w:color="auto"/>
            </w:tcBorders>
          </w:tcPr>
          <w:p w:rsidR="002133CB" w:rsidRDefault="002133CB" w:rsidP="00B54F62">
            <w:pPr>
              <w:spacing w:line="276" w:lineRule="auto"/>
              <w:rPr>
                <w:rFonts w:ascii="Arial" w:hAnsi="Arial" w:cs="Arial"/>
                <w:lang w:val="mn-MN"/>
              </w:rPr>
            </w:pPr>
            <w:r>
              <w:rPr>
                <w:rFonts w:ascii="Arial" w:hAnsi="Arial" w:cs="Arial"/>
                <w:lang w:val="mn-MN"/>
              </w:rPr>
              <w:t>6-р зэрэгтэй-1</w:t>
            </w:r>
          </w:p>
          <w:p w:rsidR="002133CB" w:rsidRDefault="002133CB" w:rsidP="00B54F62">
            <w:pPr>
              <w:spacing w:line="276" w:lineRule="auto"/>
              <w:rPr>
                <w:rFonts w:ascii="Arial" w:hAnsi="Arial" w:cs="Arial"/>
                <w:lang w:val="mn-MN"/>
              </w:rPr>
            </w:pPr>
            <w:r>
              <w:rPr>
                <w:rFonts w:ascii="Arial" w:hAnsi="Arial" w:cs="Arial"/>
                <w:lang w:val="mn-MN"/>
              </w:rPr>
              <w:t>5-р зэрэгтэй-2</w:t>
            </w:r>
          </w:p>
          <w:p w:rsidR="002133CB" w:rsidRDefault="002133CB" w:rsidP="00B54F62">
            <w:pPr>
              <w:spacing w:line="276" w:lineRule="auto"/>
              <w:rPr>
                <w:rFonts w:ascii="Arial" w:hAnsi="Arial" w:cs="Arial"/>
                <w:lang w:val="mn-MN"/>
              </w:rPr>
            </w:pPr>
            <w:r>
              <w:rPr>
                <w:rFonts w:ascii="Arial" w:hAnsi="Arial" w:cs="Arial"/>
                <w:lang w:val="mn-MN"/>
              </w:rPr>
              <w:t>4-р зэрэгтэй-2</w:t>
            </w:r>
          </w:p>
        </w:tc>
        <w:tc>
          <w:tcPr>
            <w:tcW w:w="7200" w:type="dxa"/>
            <w:tcBorders>
              <w:bottom w:val="single" w:sz="4" w:space="0" w:color="auto"/>
            </w:tcBorders>
            <w:vAlign w:val="center"/>
          </w:tcPr>
          <w:p w:rsidR="002133CB" w:rsidRDefault="002133CB" w:rsidP="00B54F62">
            <w:pPr>
              <w:spacing w:line="276" w:lineRule="auto"/>
              <w:rPr>
                <w:rFonts w:ascii="Arial" w:hAnsi="Arial" w:cs="Arial"/>
                <w:lang w:val="mn-MN"/>
              </w:rPr>
            </w:pPr>
            <w:r>
              <w:rPr>
                <w:rFonts w:ascii="Arial" w:hAnsi="Arial" w:cs="Arial"/>
                <w:lang w:val="mn-MN"/>
              </w:rPr>
              <w:t>Тодорхойлолт</w:t>
            </w:r>
          </w:p>
          <w:p w:rsidR="002133CB" w:rsidRDefault="002133CB" w:rsidP="00B54F62">
            <w:pPr>
              <w:spacing w:line="276" w:lineRule="auto"/>
              <w:rPr>
                <w:rFonts w:ascii="Arial" w:hAnsi="Arial" w:cs="Arial"/>
                <w:lang w:val="mn-MN"/>
              </w:rPr>
            </w:pPr>
            <w:r>
              <w:rPr>
                <w:rFonts w:ascii="Arial" w:hAnsi="Arial" w:cs="Arial"/>
                <w:lang w:val="mn-MN"/>
              </w:rPr>
              <w:t>Иргэний үнэмлэхийн хуулбар</w:t>
            </w:r>
          </w:p>
          <w:p w:rsidR="002133CB" w:rsidRDefault="002133CB" w:rsidP="00B54F62">
            <w:pPr>
              <w:spacing w:line="276" w:lineRule="auto"/>
              <w:rPr>
                <w:rFonts w:ascii="Arial" w:hAnsi="Arial" w:cs="Arial"/>
                <w:lang w:val="mn-MN"/>
              </w:rPr>
            </w:pPr>
            <w:r>
              <w:rPr>
                <w:rFonts w:ascii="Arial" w:hAnsi="Arial" w:cs="Arial"/>
                <w:lang w:val="mn-MN"/>
              </w:rPr>
              <w:t>Мэргэжилийн үнэмлэхийн хуулбар</w:t>
            </w:r>
          </w:p>
        </w:tc>
      </w:tr>
      <w:tr w:rsidR="002133CB" w:rsidTr="00B54F62">
        <w:trPr>
          <w:trHeight w:val="223"/>
        </w:trPr>
        <w:tc>
          <w:tcPr>
            <w:tcW w:w="1728" w:type="dxa"/>
            <w:vMerge/>
            <w:vAlign w:val="center"/>
          </w:tcPr>
          <w:p w:rsidR="002133CB" w:rsidRPr="00B97A4D" w:rsidRDefault="002133CB" w:rsidP="00B54F62">
            <w:pPr>
              <w:spacing w:line="276" w:lineRule="auto"/>
              <w:rPr>
                <w:rFonts w:ascii="Arial" w:hAnsi="Arial" w:cs="Arial"/>
                <w:b/>
                <w:lang w:val="mn-MN"/>
              </w:rPr>
            </w:pPr>
          </w:p>
        </w:tc>
        <w:tc>
          <w:tcPr>
            <w:tcW w:w="2696" w:type="dxa"/>
            <w:tcBorders>
              <w:top w:val="single" w:sz="4" w:space="0" w:color="auto"/>
              <w:bottom w:val="single" w:sz="4" w:space="0" w:color="auto"/>
              <w:right w:val="single" w:sz="4" w:space="0" w:color="auto"/>
            </w:tcBorders>
          </w:tcPr>
          <w:p w:rsidR="002133CB" w:rsidRDefault="002133CB" w:rsidP="00B54F62">
            <w:pPr>
              <w:spacing w:line="276" w:lineRule="auto"/>
              <w:rPr>
                <w:rFonts w:ascii="Arial" w:hAnsi="Arial" w:cs="Arial"/>
                <w:lang w:val="mn-MN"/>
              </w:rPr>
            </w:pPr>
            <w:r>
              <w:rPr>
                <w:rFonts w:ascii="Arial" w:hAnsi="Arial" w:cs="Arial"/>
                <w:lang w:val="mn-MN"/>
              </w:rPr>
              <w:t>Гагнуурчин - 3 кат</w:t>
            </w:r>
          </w:p>
        </w:tc>
        <w:tc>
          <w:tcPr>
            <w:tcW w:w="2254" w:type="dxa"/>
            <w:tcBorders>
              <w:top w:val="single" w:sz="4" w:space="0" w:color="auto"/>
              <w:left w:val="single" w:sz="4" w:space="0" w:color="auto"/>
              <w:bottom w:val="single" w:sz="4" w:space="0" w:color="auto"/>
            </w:tcBorders>
          </w:tcPr>
          <w:p w:rsidR="002133CB" w:rsidRDefault="002133CB" w:rsidP="00B54F62">
            <w:pPr>
              <w:spacing w:line="276" w:lineRule="auto"/>
              <w:rPr>
                <w:rFonts w:ascii="Arial" w:hAnsi="Arial" w:cs="Arial"/>
                <w:lang w:val="mn-MN"/>
              </w:rPr>
            </w:pPr>
            <w:r>
              <w:rPr>
                <w:rFonts w:ascii="Arial" w:hAnsi="Arial" w:cs="Arial"/>
                <w:lang w:val="mn-MN"/>
              </w:rPr>
              <w:t>Категоритой байх</w:t>
            </w:r>
          </w:p>
        </w:tc>
        <w:tc>
          <w:tcPr>
            <w:tcW w:w="7200" w:type="dxa"/>
            <w:vMerge w:val="restart"/>
            <w:tcBorders>
              <w:top w:val="single" w:sz="4" w:space="0" w:color="auto"/>
            </w:tcBorders>
            <w:vAlign w:val="center"/>
          </w:tcPr>
          <w:p w:rsidR="002133CB" w:rsidRDefault="002133CB" w:rsidP="00B54F62">
            <w:pPr>
              <w:spacing w:line="276" w:lineRule="auto"/>
              <w:rPr>
                <w:rFonts w:ascii="Arial" w:hAnsi="Arial" w:cs="Arial"/>
                <w:lang w:val="mn-MN"/>
              </w:rPr>
            </w:pPr>
            <w:r>
              <w:rPr>
                <w:rFonts w:ascii="Arial" w:hAnsi="Arial" w:cs="Arial"/>
                <w:lang w:val="mn-MN"/>
              </w:rPr>
              <w:t>Иргэний үнэмлэхийн хуулбар</w:t>
            </w:r>
          </w:p>
          <w:p w:rsidR="002133CB" w:rsidRDefault="002133CB" w:rsidP="00B54F62">
            <w:pPr>
              <w:spacing w:line="276" w:lineRule="auto"/>
              <w:rPr>
                <w:rFonts w:ascii="Arial" w:hAnsi="Arial" w:cs="Arial"/>
                <w:lang w:val="mn-MN"/>
              </w:rPr>
            </w:pPr>
            <w:r>
              <w:rPr>
                <w:rFonts w:ascii="Arial" w:hAnsi="Arial" w:cs="Arial"/>
                <w:lang w:val="mn-MN"/>
              </w:rPr>
              <w:t>Мэргэжилийн үнэмлэхийн хуулбар</w:t>
            </w:r>
          </w:p>
        </w:tc>
      </w:tr>
      <w:tr w:rsidR="002133CB" w:rsidTr="00B54F62">
        <w:trPr>
          <w:trHeight w:val="519"/>
        </w:trPr>
        <w:tc>
          <w:tcPr>
            <w:tcW w:w="1728" w:type="dxa"/>
            <w:vMerge/>
            <w:vAlign w:val="center"/>
          </w:tcPr>
          <w:p w:rsidR="002133CB" w:rsidRPr="00B97A4D" w:rsidRDefault="002133CB" w:rsidP="00B54F62">
            <w:pPr>
              <w:spacing w:line="276" w:lineRule="auto"/>
              <w:rPr>
                <w:rFonts w:ascii="Arial" w:hAnsi="Arial" w:cs="Arial"/>
                <w:b/>
                <w:lang w:val="mn-MN"/>
              </w:rPr>
            </w:pPr>
          </w:p>
        </w:tc>
        <w:tc>
          <w:tcPr>
            <w:tcW w:w="4950" w:type="dxa"/>
            <w:gridSpan w:val="2"/>
            <w:tcBorders>
              <w:top w:val="single" w:sz="4" w:space="0" w:color="auto"/>
            </w:tcBorders>
          </w:tcPr>
          <w:p w:rsidR="002133CB" w:rsidRPr="00956F23" w:rsidRDefault="002133CB" w:rsidP="00B54F62">
            <w:pPr>
              <w:spacing w:line="276" w:lineRule="auto"/>
              <w:rPr>
                <w:rFonts w:ascii="Arial" w:hAnsi="Arial" w:cs="Arial"/>
                <w:caps/>
                <w:lang w:val="mn-MN"/>
              </w:rPr>
            </w:pPr>
            <w:r w:rsidRPr="00956F23">
              <w:rPr>
                <w:rFonts w:ascii="Arial" w:hAnsi="Arial" w:cs="Arial"/>
                <w:lang w:val="mn-MN"/>
              </w:rPr>
              <w:t>кранист - 1</w:t>
            </w:r>
          </w:p>
          <w:p w:rsidR="002133CB" w:rsidRDefault="002133CB" w:rsidP="00B54F62">
            <w:pPr>
              <w:spacing w:line="276" w:lineRule="auto"/>
              <w:rPr>
                <w:rFonts w:ascii="Arial" w:hAnsi="Arial" w:cs="Arial"/>
                <w:lang w:val="mn-MN"/>
              </w:rPr>
            </w:pPr>
            <w:r w:rsidRPr="00956F23">
              <w:rPr>
                <w:rFonts w:ascii="Arial" w:hAnsi="Arial" w:cs="Arial"/>
                <w:lang w:val="mn-MN"/>
              </w:rPr>
              <w:t>осорлогч - 1</w:t>
            </w:r>
          </w:p>
        </w:tc>
        <w:tc>
          <w:tcPr>
            <w:tcW w:w="7200" w:type="dxa"/>
            <w:vMerge/>
          </w:tcPr>
          <w:p w:rsidR="002133CB" w:rsidRDefault="002133CB" w:rsidP="00B54F62">
            <w:pPr>
              <w:spacing w:line="276" w:lineRule="auto"/>
              <w:rPr>
                <w:rFonts w:ascii="Arial" w:hAnsi="Arial" w:cs="Arial"/>
                <w:lang w:val="mn-MN"/>
              </w:rPr>
            </w:pPr>
          </w:p>
        </w:tc>
      </w:tr>
      <w:tr w:rsidR="002133CB" w:rsidTr="00B54F62">
        <w:tc>
          <w:tcPr>
            <w:tcW w:w="1728" w:type="dxa"/>
            <w:vAlign w:val="center"/>
          </w:tcPr>
          <w:p w:rsidR="002133CB" w:rsidRPr="00B97A4D" w:rsidRDefault="002133CB" w:rsidP="00B54F62">
            <w:pPr>
              <w:spacing w:line="276" w:lineRule="auto"/>
              <w:rPr>
                <w:rFonts w:ascii="Arial" w:hAnsi="Arial" w:cs="Arial"/>
                <w:b/>
                <w:lang w:val="mn-MN"/>
              </w:rPr>
            </w:pPr>
            <w:r w:rsidRPr="00B97A4D">
              <w:rPr>
                <w:rFonts w:ascii="Arial" w:hAnsi="Arial" w:cs="Arial"/>
                <w:b/>
                <w:lang w:val="mn-MN"/>
              </w:rPr>
              <w:t xml:space="preserve">Машин </w:t>
            </w:r>
          </w:p>
        </w:tc>
        <w:tc>
          <w:tcPr>
            <w:tcW w:w="4950" w:type="dxa"/>
            <w:gridSpan w:val="2"/>
          </w:tcPr>
          <w:p w:rsidR="002133CB" w:rsidRPr="00956F23" w:rsidRDefault="002133CB" w:rsidP="00B54F62">
            <w:pPr>
              <w:spacing w:line="276" w:lineRule="auto"/>
              <w:rPr>
                <w:rFonts w:ascii="Arial" w:hAnsi="Arial" w:cs="Arial"/>
                <w:lang w:val="mn-MN"/>
              </w:rPr>
            </w:pPr>
            <w:r w:rsidRPr="00956F23">
              <w:rPr>
                <w:rFonts w:ascii="Arial" w:hAnsi="Arial" w:cs="Arial"/>
                <w:lang w:val="mn-MN"/>
              </w:rPr>
              <w:t>Кран</w:t>
            </w:r>
            <w:r>
              <w:rPr>
                <w:rFonts w:ascii="Arial" w:hAnsi="Arial" w:cs="Arial"/>
                <w:lang w:val="mn-MN"/>
              </w:rPr>
              <w:t xml:space="preserve"> 5тн дээш</w:t>
            </w:r>
          </w:p>
          <w:p w:rsidR="002133CB" w:rsidRDefault="002133CB" w:rsidP="00B54F62">
            <w:pPr>
              <w:spacing w:line="276" w:lineRule="auto"/>
              <w:rPr>
                <w:rFonts w:ascii="Arial" w:hAnsi="Arial" w:cs="Arial"/>
                <w:lang w:val="mn-MN"/>
              </w:rPr>
            </w:pPr>
            <w:r w:rsidRPr="00956F23">
              <w:rPr>
                <w:rFonts w:ascii="Arial" w:hAnsi="Arial" w:cs="Arial"/>
                <w:lang w:val="mn-MN"/>
              </w:rPr>
              <w:t>урт ачааны машин</w:t>
            </w:r>
          </w:p>
          <w:p w:rsidR="002133CB" w:rsidRDefault="002133CB" w:rsidP="00B54F62">
            <w:pPr>
              <w:spacing w:line="276" w:lineRule="auto"/>
              <w:rPr>
                <w:rFonts w:ascii="Arial" w:hAnsi="Arial" w:cs="Arial"/>
                <w:lang w:val="mn-MN"/>
              </w:rPr>
            </w:pPr>
            <w:r w:rsidRPr="00956F23">
              <w:rPr>
                <w:rFonts w:ascii="Arial" w:hAnsi="Arial" w:cs="Arial"/>
                <w:lang w:val="mn-MN"/>
              </w:rPr>
              <w:t>шаттай тэрэг</w:t>
            </w:r>
            <w:r>
              <w:rPr>
                <w:rFonts w:ascii="Arial" w:hAnsi="Arial" w:cs="Arial"/>
                <w:lang w:val="mn-MN"/>
              </w:rPr>
              <w:t xml:space="preserve"> </w:t>
            </w:r>
          </w:p>
          <w:p w:rsidR="002133CB" w:rsidRDefault="002133CB" w:rsidP="00B54F62">
            <w:pPr>
              <w:spacing w:line="276" w:lineRule="auto"/>
              <w:rPr>
                <w:rFonts w:ascii="Arial" w:hAnsi="Arial" w:cs="Arial"/>
                <w:lang w:val="mn-MN"/>
              </w:rPr>
            </w:pPr>
            <w:r>
              <w:rPr>
                <w:rFonts w:ascii="Arial" w:hAnsi="Arial" w:cs="Arial"/>
                <w:lang w:val="mn-MN"/>
              </w:rPr>
              <w:t xml:space="preserve">трактор, Экска, </w:t>
            </w:r>
            <w:r w:rsidRPr="00956F23">
              <w:rPr>
                <w:rFonts w:ascii="Arial" w:hAnsi="Arial" w:cs="Arial"/>
                <w:lang w:val="mn-MN"/>
              </w:rPr>
              <w:t>өрөм</w:t>
            </w:r>
            <w:r>
              <w:rPr>
                <w:rFonts w:ascii="Arial" w:hAnsi="Arial" w:cs="Arial"/>
                <w:lang w:val="mn-MN"/>
              </w:rPr>
              <w:t xml:space="preserve"> /аль нэг нь/</w:t>
            </w:r>
          </w:p>
        </w:tc>
        <w:tc>
          <w:tcPr>
            <w:tcW w:w="7200" w:type="dxa"/>
            <w:vAlign w:val="center"/>
          </w:tcPr>
          <w:p w:rsidR="002133CB" w:rsidRDefault="002133CB" w:rsidP="00B54F62">
            <w:pPr>
              <w:spacing w:line="276" w:lineRule="auto"/>
              <w:rPr>
                <w:rFonts w:ascii="Arial" w:hAnsi="Arial" w:cs="Arial"/>
                <w:lang w:val="mn-MN"/>
              </w:rPr>
            </w:pPr>
            <w:r>
              <w:rPr>
                <w:rFonts w:ascii="Arial" w:hAnsi="Arial" w:cs="Arial"/>
                <w:lang w:val="mn-MN"/>
              </w:rPr>
              <w:t>Гэрчилгээний хуулбар</w:t>
            </w:r>
          </w:p>
          <w:p w:rsidR="002133CB" w:rsidRDefault="002133CB" w:rsidP="00B54F62">
            <w:pPr>
              <w:spacing w:line="276" w:lineRule="auto"/>
              <w:rPr>
                <w:rFonts w:ascii="Arial" w:hAnsi="Arial" w:cs="Arial"/>
                <w:lang w:val="mn-MN"/>
              </w:rPr>
            </w:pPr>
            <w:r>
              <w:rPr>
                <w:rFonts w:ascii="Arial" w:hAnsi="Arial" w:cs="Arial"/>
                <w:lang w:val="mn-MN"/>
              </w:rPr>
              <w:t>/хэрэв түрээсээр хэрэглэдэг бол гэрчилгээний хуулбарын хамт түрээсийн гэрээний хуулбар хавсаргах/</w:t>
            </w:r>
          </w:p>
        </w:tc>
      </w:tr>
      <w:tr w:rsidR="002133CB" w:rsidTr="00B54F62">
        <w:tc>
          <w:tcPr>
            <w:tcW w:w="1728" w:type="dxa"/>
            <w:vAlign w:val="center"/>
          </w:tcPr>
          <w:p w:rsidR="002133CB" w:rsidRPr="00B97A4D" w:rsidRDefault="002133CB" w:rsidP="00B54F62">
            <w:pPr>
              <w:spacing w:line="276" w:lineRule="auto"/>
              <w:rPr>
                <w:rFonts w:ascii="Arial" w:hAnsi="Arial" w:cs="Arial"/>
                <w:b/>
                <w:lang w:val="mn-MN"/>
              </w:rPr>
            </w:pPr>
            <w:r w:rsidRPr="00B97A4D">
              <w:rPr>
                <w:rFonts w:ascii="Arial" w:hAnsi="Arial" w:cs="Arial"/>
                <w:b/>
                <w:lang w:val="mn-MN"/>
              </w:rPr>
              <w:t>Санхүү</w:t>
            </w:r>
          </w:p>
        </w:tc>
        <w:tc>
          <w:tcPr>
            <w:tcW w:w="12150" w:type="dxa"/>
            <w:gridSpan w:val="3"/>
          </w:tcPr>
          <w:p w:rsidR="002133CB" w:rsidRDefault="002133CB" w:rsidP="00B54F62">
            <w:pPr>
              <w:spacing w:line="276" w:lineRule="auto"/>
              <w:rPr>
                <w:rFonts w:ascii="Arial" w:hAnsi="Arial" w:cs="Arial"/>
                <w:lang w:val="mn-MN"/>
              </w:rPr>
            </w:pPr>
            <w:r>
              <w:rPr>
                <w:rFonts w:ascii="Arial" w:hAnsi="Arial" w:cs="Arial"/>
                <w:lang w:val="mn-MN"/>
              </w:rPr>
              <w:t>2011 оны хураангуй тайлан, 2012 аудит, 2013 жилийн эцсийн баланс, татварын газраас тодорхойлолт</w:t>
            </w:r>
          </w:p>
        </w:tc>
      </w:tr>
      <w:tr w:rsidR="002133CB" w:rsidTr="00B54F62">
        <w:tc>
          <w:tcPr>
            <w:tcW w:w="1728" w:type="dxa"/>
            <w:vAlign w:val="center"/>
          </w:tcPr>
          <w:p w:rsidR="002133CB" w:rsidRPr="00B97A4D" w:rsidRDefault="002133CB" w:rsidP="00B54F62">
            <w:pPr>
              <w:spacing w:line="276" w:lineRule="auto"/>
              <w:rPr>
                <w:rFonts w:ascii="Arial" w:hAnsi="Arial" w:cs="Arial"/>
                <w:b/>
                <w:lang w:val="mn-MN"/>
              </w:rPr>
            </w:pPr>
            <w:r>
              <w:rPr>
                <w:rFonts w:ascii="Arial" w:hAnsi="Arial" w:cs="Arial"/>
                <w:b/>
                <w:lang w:val="mn-MN"/>
              </w:rPr>
              <w:t xml:space="preserve">Норм </w:t>
            </w:r>
          </w:p>
        </w:tc>
        <w:tc>
          <w:tcPr>
            <w:tcW w:w="12150" w:type="dxa"/>
            <w:gridSpan w:val="3"/>
          </w:tcPr>
          <w:p w:rsidR="002133CB" w:rsidRDefault="002133CB" w:rsidP="00B54F62">
            <w:pPr>
              <w:spacing w:line="276" w:lineRule="auto"/>
              <w:rPr>
                <w:rFonts w:ascii="Arial" w:hAnsi="Arial" w:cs="Arial"/>
                <w:lang w:val="mn-MN"/>
              </w:rPr>
            </w:pPr>
            <w:r>
              <w:rPr>
                <w:rFonts w:ascii="Arial" w:hAnsi="Arial" w:cs="Arial"/>
                <w:lang w:val="mn-MN"/>
              </w:rPr>
              <w:t>Аюулгүй ажиллагааны 5 дүрэм, шаардлага дээр заасан норм, стандартуудын бүрдэлт, жагсаалт</w:t>
            </w:r>
          </w:p>
        </w:tc>
      </w:tr>
      <w:tr w:rsidR="002133CB" w:rsidTr="00B54F62">
        <w:tc>
          <w:tcPr>
            <w:tcW w:w="1728" w:type="dxa"/>
            <w:vAlign w:val="center"/>
          </w:tcPr>
          <w:p w:rsidR="002133CB" w:rsidRDefault="002133CB" w:rsidP="00B54F62">
            <w:pPr>
              <w:spacing w:line="276" w:lineRule="auto"/>
              <w:rPr>
                <w:rFonts w:ascii="Arial" w:hAnsi="Arial" w:cs="Arial"/>
                <w:b/>
                <w:lang w:val="mn-MN"/>
              </w:rPr>
            </w:pPr>
            <w:r>
              <w:rPr>
                <w:rFonts w:ascii="Arial" w:hAnsi="Arial" w:cs="Arial"/>
                <w:b/>
                <w:lang w:val="mn-MN"/>
              </w:rPr>
              <w:t xml:space="preserve">Гэрчилгээ </w:t>
            </w:r>
          </w:p>
        </w:tc>
        <w:tc>
          <w:tcPr>
            <w:tcW w:w="12150" w:type="dxa"/>
            <w:gridSpan w:val="3"/>
          </w:tcPr>
          <w:p w:rsidR="002133CB" w:rsidRPr="001020C8" w:rsidRDefault="002133CB" w:rsidP="00B54F62">
            <w:pPr>
              <w:spacing w:line="276" w:lineRule="auto"/>
              <w:rPr>
                <w:rFonts w:ascii="Arial" w:hAnsi="Arial" w:cs="Arial"/>
                <w:lang w:val="mn-MN"/>
              </w:rPr>
            </w:pPr>
            <w:r>
              <w:rPr>
                <w:rFonts w:ascii="Arial" w:hAnsi="Arial" w:cs="Arial"/>
                <w:lang w:val="mn-MN"/>
              </w:rPr>
              <w:t>Улсын бүртгэлийн гэрчилгээ нотариат</w:t>
            </w:r>
            <w:r>
              <w:rPr>
                <w:rFonts w:ascii="Arial" w:hAnsi="Arial" w:cs="Arial"/>
              </w:rPr>
              <w:t xml:space="preserve">, </w:t>
            </w:r>
            <w:r>
              <w:rPr>
                <w:rFonts w:ascii="Arial" w:hAnsi="Arial" w:cs="Arial"/>
                <w:lang w:val="mn-MN"/>
              </w:rPr>
              <w:t>Сунгалт хийлгэх үед тусгай зөвшөөрлийн хуулбар, эх хувийн хамт</w:t>
            </w:r>
          </w:p>
        </w:tc>
      </w:tr>
    </w:tbl>
    <w:p w:rsidR="002133CB" w:rsidRPr="00E11E80" w:rsidRDefault="002133CB" w:rsidP="002133CB">
      <w:pPr>
        <w:rPr>
          <w:rFonts w:ascii="Arial" w:hAnsi="Arial" w:cs="Arial"/>
          <w:lang w:val="mn-MN"/>
        </w:rPr>
      </w:pPr>
      <w:r>
        <w:rPr>
          <w:rFonts w:ascii="Arial" w:hAnsi="Arial" w:cs="Arial"/>
          <w:lang w:val="mn-MN"/>
        </w:rPr>
        <w:t xml:space="preserve"> </w:t>
      </w:r>
    </w:p>
    <w:sectPr w:rsidR="002133CB" w:rsidRPr="00E11E80" w:rsidSect="00D0578B">
      <w:pgSz w:w="15840" w:h="12240" w:orient="landscape"/>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662B"/>
    <w:multiLevelType w:val="hybridMultilevel"/>
    <w:tmpl w:val="9576767C"/>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
    <w:nsid w:val="1FDE46A9"/>
    <w:multiLevelType w:val="hybridMultilevel"/>
    <w:tmpl w:val="7A72C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6B5C97"/>
    <w:multiLevelType w:val="hybridMultilevel"/>
    <w:tmpl w:val="6B029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935A0D"/>
    <w:multiLevelType w:val="multilevel"/>
    <w:tmpl w:val="F676CF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62F49"/>
    <w:multiLevelType w:val="hybridMultilevel"/>
    <w:tmpl w:val="B0F6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5340A"/>
    <w:multiLevelType w:val="hybridMultilevel"/>
    <w:tmpl w:val="58F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05795"/>
    <w:multiLevelType w:val="hybridMultilevel"/>
    <w:tmpl w:val="176C02AE"/>
    <w:lvl w:ilvl="0" w:tplc="6352B1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BEC470E"/>
    <w:multiLevelType w:val="hybridMultilevel"/>
    <w:tmpl w:val="F852E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F0621D"/>
    <w:multiLevelType w:val="hybridMultilevel"/>
    <w:tmpl w:val="6B029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5D1A0D"/>
    <w:multiLevelType w:val="hybridMultilevel"/>
    <w:tmpl w:val="346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1"/>
  </w:num>
  <w:num w:numId="8">
    <w:abstractNumId w:val="8"/>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compat/>
  <w:rsids>
    <w:rsidRoot w:val="00DC47F5"/>
    <w:rsid w:val="00000CFC"/>
    <w:rsid w:val="0000575A"/>
    <w:rsid w:val="000120EA"/>
    <w:rsid w:val="000163CE"/>
    <w:rsid w:val="00030032"/>
    <w:rsid w:val="000519B4"/>
    <w:rsid w:val="0005554C"/>
    <w:rsid w:val="00063759"/>
    <w:rsid w:val="0006416A"/>
    <w:rsid w:val="000711E9"/>
    <w:rsid w:val="00080D62"/>
    <w:rsid w:val="00084F56"/>
    <w:rsid w:val="0008536F"/>
    <w:rsid w:val="00087B37"/>
    <w:rsid w:val="0009104C"/>
    <w:rsid w:val="000915DC"/>
    <w:rsid w:val="00095E89"/>
    <w:rsid w:val="000C3832"/>
    <w:rsid w:val="000C3E30"/>
    <w:rsid w:val="000E6A17"/>
    <w:rsid w:val="000F4098"/>
    <w:rsid w:val="000F7865"/>
    <w:rsid w:val="000F7BA1"/>
    <w:rsid w:val="0010569D"/>
    <w:rsid w:val="00112291"/>
    <w:rsid w:val="00112F69"/>
    <w:rsid w:val="00134E42"/>
    <w:rsid w:val="0013501D"/>
    <w:rsid w:val="0013632A"/>
    <w:rsid w:val="001507B2"/>
    <w:rsid w:val="001534CE"/>
    <w:rsid w:val="00166C86"/>
    <w:rsid w:val="00171283"/>
    <w:rsid w:val="00172BD4"/>
    <w:rsid w:val="00177F23"/>
    <w:rsid w:val="001805FF"/>
    <w:rsid w:val="0018085B"/>
    <w:rsid w:val="00182FE4"/>
    <w:rsid w:val="00183D69"/>
    <w:rsid w:val="00184BDC"/>
    <w:rsid w:val="00194340"/>
    <w:rsid w:val="0019540C"/>
    <w:rsid w:val="0019603B"/>
    <w:rsid w:val="001964D1"/>
    <w:rsid w:val="001A658D"/>
    <w:rsid w:val="001C13A3"/>
    <w:rsid w:val="001D4912"/>
    <w:rsid w:val="001E566A"/>
    <w:rsid w:val="001F2347"/>
    <w:rsid w:val="001F2824"/>
    <w:rsid w:val="001F45E6"/>
    <w:rsid w:val="001F7496"/>
    <w:rsid w:val="001F7981"/>
    <w:rsid w:val="00204C0B"/>
    <w:rsid w:val="00206D4F"/>
    <w:rsid w:val="002133CB"/>
    <w:rsid w:val="0021413F"/>
    <w:rsid w:val="00216DEE"/>
    <w:rsid w:val="00230D2F"/>
    <w:rsid w:val="00236A70"/>
    <w:rsid w:val="002374F8"/>
    <w:rsid w:val="00242533"/>
    <w:rsid w:val="00243647"/>
    <w:rsid w:val="00245FA4"/>
    <w:rsid w:val="002530E6"/>
    <w:rsid w:val="00253DEF"/>
    <w:rsid w:val="002624AC"/>
    <w:rsid w:val="00262A37"/>
    <w:rsid w:val="00262E39"/>
    <w:rsid w:val="00284647"/>
    <w:rsid w:val="00286702"/>
    <w:rsid w:val="00293E01"/>
    <w:rsid w:val="00294FA8"/>
    <w:rsid w:val="002A0B0C"/>
    <w:rsid w:val="002A0B50"/>
    <w:rsid w:val="002C1F56"/>
    <w:rsid w:val="002C48A3"/>
    <w:rsid w:val="002C5B19"/>
    <w:rsid w:val="002D301F"/>
    <w:rsid w:val="002D4581"/>
    <w:rsid w:val="002D6FE7"/>
    <w:rsid w:val="002D71EA"/>
    <w:rsid w:val="002E0B07"/>
    <w:rsid w:val="002E1C4A"/>
    <w:rsid w:val="002F0F12"/>
    <w:rsid w:val="002F1494"/>
    <w:rsid w:val="002F14A3"/>
    <w:rsid w:val="002F364B"/>
    <w:rsid w:val="002F6651"/>
    <w:rsid w:val="003034A6"/>
    <w:rsid w:val="003057EE"/>
    <w:rsid w:val="00315E3C"/>
    <w:rsid w:val="00326F0B"/>
    <w:rsid w:val="00343A6D"/>
    <w:rsid w:val="0034776E"/>
    <w:rsid w:val="00360385"/>
    <w:rsid w:val="003619B6"/>
    <w:rsid w:val="00364AFA"/>
    <w:rsid w:val="003650CC"/>
    <w:rsid w:val="00366F30"/>
    <w:rsid w:val="00381FF6"/>
    <w:rsid w:val="00383EAE"/>
    <w:rsid w:val="003957A2"/>
    <w:rsid w:val="003A0E52"/>
    <w:rsid w:val="003B0848"/>
    <w:rsid w:val="003B6995"/>
    <w:rsid w:val="003C7F75"/>
    <w:rsid w:val="003D436D"/>
    <w:rsid w:val="003E10E5"/>
    <w:rsid w:val="003E6778"/>
    <w:rsid w:val="003E6AEE"/>
    <w:rsid w:val="003F10CA"/>
    <w:rsid w:val="003F1937"/>
    <w:rsid w:val="003F4290"/>
    <w:rsid w:val="003F4B77"/>
    <w:rsid w:val="003F7E9F"/>
    <w:rsid w:val="0042086E"/>
    <w:rsid w:val="004306BC"/>
    <w:rsid w:val="00433669"/>
    <w:rsid w:val="004363E8"/>
    <w:rsid w:val="00442D5D"/>
    <w:rsid w:val="004462A6"/>
    <w:rsid w:val="0044655D"/>
    <w:rsid w:val="00450EFC"/>
    <w:rsid w:val="00463837"/>
    <w:rsid w:val="00472DE2"/>
    <w:rsid w:val="004821C3"/>
    <w:rsid w:val="004825B6"/>
    <w:rsid w:val="00483231"/>
    <w:rsid w:val="004867AD"/>
    <w:rsid w:val="00487B72"/>
    <w:rsid w:val="00492FD1"/>
    <w:rsid w:val="00493A3A"/>
    <w:rsid w:val="00493D45"/>
    <w:rsid w:val="00494ACF"/>
    <w:rsid w:val="00495C01"/>
    <w:rsid w:val="004A2C27"/>
    <w:rsid w:val="004A41B5"/>
    <w:rsid w:val="004B1F3F"/>
    <w:rsid w:val="004D5B89"/>
    <w:rsid w:val="004E1C91"/>
    <w:rsid w:val="004E1EC1"/>
    <w:rsid w:val="004E5586"/>
    <w:rsid w:val="00502A0D"/>
    <w:rsid w:val="00504C99"/>
    <w:rsid w:val="0050553E"/>
    <w:rsid w:val="00506E34"/>
    <w:rsid w:val="00507F76"/>
    <w:rsid w:val="00512196"/>
    <w:rsid w:val="0051331A"/>
    <w:rsid w:val="00521AC6"/>
    <w:rsid w:val="00530010"/>
    <w:rsid w:val="00533A66"/>
    <w:rsid w:val="00543FD3"/>
    <w:rsid w:val="005444D6"/>
    <w:rsid w:val="005650B1"/>
    <w:rsid w:val="00577CC2"/>
    <w:rsid w:val="00584F84"/>
    <w:rsid w:val="00586F59"/>
    <w:rsid w:val="005908E3"/>
    <w:rsid w:val="005A561F"/>
    <w:rsid w:val="005B180F"/>
    <w:rsid w:val="005B4A83"/>
    <w:rsid w:val="005D02EF"/>
    <w:rsid w:val="005E297B"/>
    <w:rsid w:val="005E76D8"/>
    <w:rsid w:val="005F14C4"/>
    <w:rsid w:val="005F1F97"/>
    <w:rsid w:val="005F7ECB"/>
    <w:rsid w:val="00600557"/>
    <w:rsid w:val="0060206E"/>
    <w:rsid w:val="00602698"/>
    <w:rsid w:val="006074E1"/>
    <w:rsid w:val="00611BB7"/>
    <w:rsid w:val="0061687C"/>
    <w:rsid w:val="00622DD7"/>
    <w:rsid w:val="00625371"/>
    <w:rsid w:val="006346ED"/>
    <w:rsid w:val="00635969"/>
    <w:rsid w:val="00662AE4"/>
    <w:rsid w:val="0066499D"/>
    <w:rsid w:val="00673C46"/>
    <w:rsid w:val="006945FF"/>
    <w:rsid w:val="00694851"/>
    <w:rsid w:val="006A226A"/>
    <w:rsid w:val="006B1248"/>
    <w:rsid w:val="006B161C"/>
    <w:rsid w:val="006B69B9"/>
    <w:rsid w:val="006B7CDC"/>
    <w:rsid w:val="006C042B"/>
    <w:rsid w:val="006C2DAD"/>
    <w:rsid w:val="006D0B1E"/>
    <w:rsid w:val="006D2065"/>
    <w:rsid w:val="006E6743"/>
    <w:rsid w:val="006E7DDB"/>
    <w:rsid w:val="006F1D0A"/>
    <w:rsid w:val="006F7DC9"/>
    <w:rsid w:val="00700176"/>
    <w:rsid w:val="007047F3"/>
    <w:rsid w:val="00716CCA"/>
    <w:rsid w:val="0072097C"/>
    <w:rsid w:val="007238EE"/>
    <w:rsid w:val="00724700"/>
    <w:rsid w:val="00727982"/>
    <w:rsid w:val="007353C1"/>
    <w:rsid w:val="00736C09"/>
    <w:rsid w:val="00737102"/>
    <w:rsid w:val="00745996"/>
    <w:rsid w:val="00747036"/>
    <w:rsid w:val="00750521"/>
    <w:rsid w:val="0075315D"/>
    <w:rsid w:val="00753413"/>
    <w:rsid w:val="00754177"/>
    <w:rsid w:val="007569D8"/>
    <w:rsid w:val="00756FB0"/>
    <w:rsid w:val="00761095"/>
    <w:rsid w:val="00764471"/>
    <w:rsid w:val="00766274"/>
    <w:rsid w:val="00766D7A"/>
    <w:rsid w:val="00766FD1"/>
    <w:rsid w:val="00767217"/>
    <w:rsid w:val="0077181F"/>
    <w:rsid w:val="0077494A"/>
    <w:rsid w:val="00783F72"/>
    <w:rsid w:val="00787F39"/>
    <w:rsid w:val="007A0693"/>
    <w:rsid w:val="007B69DF"/>
    <w:rsid w:val="007C0A50"/>
    <w:rsid w:val="007C5BDA"/>
    <w:rsid w:val="007D166D"/>
    <w:rsid w:val="007D5CED"/>
    <w:rsid w:val="007E1E10"/>
    <w:rsid w:val="007E3FD4"/>
    <w:rsid w:val="007F6EBE"/>
    <w:rsid w:val="007F78EA"/>
    <w:rsid w:val="008026D4"/>
    <w:rsid w:val="008151ED"/>
    <w:rsid w:val="00815BB0"/>
    <w:rsid w:val="00826930"/>
    <w:rsid w:val="00842E62"/>
    <w:rsid w:val="00854220"/>
    <w:rsid w:val="00870F90"/>
    <w:rsid w:val="00881493"/>
    <w:rsid w:val="008865E9"/>
    <w:rsid w:val="00890972"/>
    <w:rsid w:val="00891A50"/>
    <w:rsid w:val="008932AF"/>
    <w:rsid w:val="008A7D2C"/>
    <w:rsid w:val="008B726B"/>
    <w:rsid w:val="008C57E9"/>
    <w:rsid w:val="008C66CB"/>
    <w:rsid w:val="008E4387"/>
    <w:rsid w:val="008E4C34"/>
    <w:rsid w:val="008F230C"/>
    <w:rsid w:val="00902FF5"/>
    <w:rsid w:val="00903375"/>
    <w:rsid w:val="00903A81"/>
    <w:rsid w:val="0091226B"/>
    <w:rsid w:val="0091366B"/>
    <w:rsid w:val="00915852"/>
    <w:rsid w:val="0093097E"/>
    <w:rsid w:val="00940FF7"/>
    <w:rsid w:val="009433ED"/>
    <w:rsid w:val="00943FB9"/>
    <w:rsid w:val="00946C6C"/>
    <w:rsid w:val="00953805"/>
    <w:rsid w:val="009628FF"/>
    <w:rsid w:val="0096447F"/>
    <w:rsid w:val="00975B96"/>
    <w:rsid w:val="00981DC1"/>
    <w:rsid w:val="009867C0"/>
    <w:rsid w:val="009915D5"/>
    <w:rsid w:val="009B2711"/>
    <w:rsid w:val="009B71AC"/>
    <w:rsid w:val="009C08E6"/>
    <w:rsid w:val="009D6C0B"/>
    <w:rsid w:val="009E2298"/>
    <w:rsid w:val="009F04F1"/>
    <w:rsid w:val="009F2737"/>
    <w:rsid w:val="009F3637"/>
    <w:rsid w:val="009F3F54"/>
    <w:rsid w:val="009F4FDC"/>
    <w:rsid w:val="009F6609"/>
    <w:rsid w:val="00A008ED"/>
    <w:rsid w:val="00A04087"/>
    <w:rsid w:val="00A174B4"/>
    <w:rsid w:val="00A20412"/>
    <w:rsid w:val="00A25D66"/>
    <w:rsid w:val="00A304A6"/>
    <w:rsid w:val="00A31D43"/>
    <w:rsid w:val="00A32617"/>
    <w:rsid w:val="00A3378D"/>
    <w:rsid w:val="00A355CF"/>
    <w:rsid w:val="00A4185F"/>
    <w:rsid w:val="00A4353A"/>
    <w:rsid w:val="00A4605F"/>
    <w:rsid w:val="00A47CEB"/>
    <w:rsid w:val="00A50C1E"/>
    <w:rsid w:val="00A53242"/>
    <w:rsid w:val="00A55DB0"/>
    <w:rsid w:val="00A6256B"/>
    <w:rsid w:val="00A74A7F"/>
    <w:rsid w:val="00A75887"/>
    <w:rsid w:val="00A76F22"/>
    <w:rsid w:val="00A8455F"/>
    <w:rsid w:val="00A85394"/>
    <w:rsid w:val="00A87B2E"/>
    <w:rsid w:val="00A93602"/>
    <w:rsid w:val="00A95E23"/>
    <w:rsid w:val="00AA1FD9"/>
    <w:rsid w:val="00AA59C2"/>
    <w:rsid w:val="00AB391C"/>
    <w:rsid w:val="00AB3C55"/>
    <w:rsid w:val="00AB5531"/>
    <w:rsid w:val="00AC0C49"/>
    <w:rsid w:val="00AC311B"/>
    <w:rsid w:val="00AC345F"/>
    <w:rsid w:val="00AC712D"/>
    <w:rsid w:val="00AD1FB3"/>
    <w:rsid w:val="00AD2406"/>
    <w:rsid w:val="00AD2A3A"/>
    <w:rsid w:val="00AD5C77"/>
    <w:rsid w:val="00AD64B3"/>
    <w:rsid w:val="00AD7D60"/>
    <w:rsid w:val="00AE286D"/>
    <w:rsid w:val="00AE7C73"/>
    <w:rsid w:val="00B10876"/>
    <w:rsid w:val="00B1347E"/>
    <w:rsid w:val="00B13BDE"/>
    <w:rsid w:val="00B2374E"/>
    <w:rsid w:val="00B40AEF"/>
    <w:rsid w:val="00B45FAC"/>
    <w:rsid w:val="00B46217"/>
    <w:rsid w:val="00B46536"/>
    <w:rsid w:val="00B46C9A"/>
    <w:rsid w:val="00B46ECC"/>
    <w:rsid w:val="00B53C87"/>
    <w:rsid w:val="00B55AF3"/>
    <w:rsid w:val="00B56E49"/>
    <w:rsid w:val="00B60EC8"/>
    <w:rsid w:val="00B62AD8"/>
    <w:rsid w:val="00B726A5"/>
    <w:rsid w:val="00B82022"/>
    <w:rsid w:val="00B9039B"/>
    <w:rsid w:val="00B94ED5"/>
    <w:rsid w:val="00BA4B68"/>
    <w:rsid w:val="00BA7408"/>
    <w:rsid w:val="00BA78B0"/>
    <w:rsid w:val="00BB3179"/>
    <w:rsid w:val="00BB4FF4"/>
    <w:rsid w:val="00BC23D1"/>
    <w:rsid w:val="00BD1DB8"/>
    <w:rsid w:val="00BD7028"/>
    <w:rsid w:val="00BE00DF"/>
    <w:rsid w:val="00BE399E"/>
    <w:rsid w:val="00BE6187"/>
    <w:rsid w:val="00BF06DC"/>
    <w:rsid w:val="00BF57E3"/>
    <w:rsid w:val="00BF65DD"/>
    <w:rsid w:val="00C03668"/>
    <w:rsid w:val="00C05BF4"/>
    <w:rsid w:val="00C0797E"/>
    <w:rsid w:val="00C1271D"/>
    <w:rsid w:val="00C22AFA"/>
    <w:rsid w:val="00C27AE7"/>
    <w:rsid w:val="00C32D58"/>
    <w:rsid w:val="00C40D8A"/>
    <w:rsid w:val="00C517D9"/>
    <w:rsid w:val="00C5318E"/>
    <w:rsid w:val="00C57818"/>
    <w:rsid w:val="00C6171A"/>
    <w:rsid w:val="00C62012"/>
    <w:rsid w:val="00C635D1"/>
    <w:rsid w:val="00C644CD"/>
    <w:rsid w:val="00C655DB"/>
    <w:rsid w:val="00C70C89"/>
    <w:rsid w:val="00C71AC1"/>
    <w:rsid w:val="00C84150"/>
    <w:rsid w:val="00C86695"/>
    <w:rsid w:val="00C964F1"/>
    <w:rsid w:val="00CA1E4F"/>
    <w:rsid w:val="00CA6252"/>
    <w:rsid w:val="00CB21EA"/>
    <w:rsid w:val="00CB25BF"/>
    <w:rsid w:val="00CB53AA"/>
    <w:rsid w:val="00CC7632"/>
    <w:rsid w:val="00CD4C78"/>
    <w:rsid w:val="00CD7FB9"/>
    <w:rsid w:val="00CF0E7E"/>
    <w:rsid w:val="00CF1C20"/>
    <w:rsid w:val="00D023F5"/>
    <w:rsid w:val="00D11EFD"/>
    <w:rsid w:val="00D14E27"/>
    <w:rsid w:val="00D21B70"/>
    <w:rsid w:val="00D34424"/>
    <w:rsid w:val="00D35DA2"/>
    <w:rsid w:val="00D4281F"/>
    <w:rsid w:val="00D44B69"/>
    <w:rsid w:val="00D47436"/>
    <w:rsid w:val="00D4780A"/>
    <w:rsid w:val="00D5061D"/>
    <w:rsid w:val="00D57606"/>
    <w:rsid w:val="00D63F29"/>
    <w:rsid w:val="00D65412"/>
    <w:rsid w:val="00D71582"/>
    <w:rsid w:val="00D73EC1"/>
    <w:rsid w:val="00D776E3"/>
    <w:rsid w:val="00D85838"/>
    <w:rsid w:val="00D8783B"/>
    <w:rsid w:val="00D92374"/>
    <w:rsid w:val="00D93D01"/>
    <w:rsid w:val="00DA65C7"/>
    <w:rsid w:val="00DA67DB"/>
    <w:rsid w:val="00DB2BAC"/>
    <w:rsid w:val="00DB4A89"/>
    <w:rsid w:val="00DC0103"/>
    <w:rsid w:val="00DC47F5"/>
    <w:rsid w:val="00DC614B"/>
    <w:rsid w:val="00DD51DC"/>
    <w:rsid w:val="00DE0E97"/>
    <w:rsid w:val="00DE17C5"/>
    <w:rsid w:val="00DE4DA1"/>
    <w:rsid w:val="00DF1C5B"/>
    <w:rsid w:val="00DF272D"/>
    <w:rsid w:val="00E00AC8"/>
    <w:rsid w:val="00E1661E"/>
    <w:rsid w:val="00E21942"/>
    <w:rsid w:val="00E25D61"/>
    <w:rsid w:val="00E30521"/>
    <w:rsid w:val="00E448B9"/>
    <w:rsid w:val="00E55BD3"/>
    <w:rsid w:val="00E71707"/>
    <w:rsid w:val="00E74720"/>
    <w:rsid w:val="00E76849"/>
    <w:rsid w:val="00E85F72"/>
    <w:rsid w:val="00E87C81"/>
    <w:rsid w:val="00EA1543"/>
    <w:rsid w:val="00EA1AFC"/>
    <w:rsid w:val="00EA59BF"/>
    <w:rsid w:val="00EB281D"/>
    <w:rsid w:val="00EF198C"/>
    <w:rsid w:val="00EF1D9E"/>
    <w:rsid w:val="00EF3A23"/>
    <w:rsid w:val="00EF625E"/>
    <w:rsid w:val="00EF6F8C"/>
    <w:rsid w:val="00F132AB"/>
    <w:rsid w:val="00F23662"/>
    <w:rsid w:val="00F244C6"/>
    <w:rsid w:val="00F24D8E"/>
    <w:rsid w:val="00F26082"/>
    <w:rsid w:val="00F27E3B"/>
    <w:rsid w:val="00F31C46"/>
    <w:rsid w:val="00F40C4E"/>
    <w:rsid w:val="00F43432"/>
    <w:rsid w:val="00F46C1F"/>
    <w:rsid w:val="00F47061"/>
    <w:rsid w:val="00F47D94"/>
    <w:rsid w:val="00F66CA8"/>
    <w:rsid w:val="00F81137"/>
    <w:rsid w:val="00F94F03"/>
    <w:rsid w:val="00FB05B3"/>
    <w:rsid w:val="00FB5C25"/>
    <w:rsid w:val="00FC4C21"/>
    <w:rsid w:val="00FD4CD6"/>
    <w:rsid w:val="00FE7B53"/>
    <w:rsid w:val="00FF3297"/>
    <w:rsid w:val="00FF3CF1"/>
    <w:rsid w:val="00FF4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40" w:line="276" w:lineRule="auto"/>
        <w:ind w:left="-851" w:right="-45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DC47F5"/>
    <w:rPr>
      <w:rFonts w:ascii="Arial" w:eastAsia="Arial" w:hAnsi="Arial" w:cs="Arial"/>
      <w:b/>
      <w:bCs/>
      <w:sz w:val="23"/>
      <w:szCs w:val="23"/>
      <w:shd w:val="clear" w:color="auto" w:fill="FFFFFF"/>
    </w:rPr>
  </w:style>
  <w:style w:type="paragraph" w:customStyle="1" w:styleId="Bodytext30">
    <w:name w:val="Body text (3)"/>
    <w:basedOn w:val="Normal"/>
    <w:link w:val="Bodytext3"/>
    <w:rsid w:val="00DC47F5"/>
    <w:pPr>
      <w:widowControl w:val="0"/>
      <w:shd w:val="clear" w:color="auto" w:fill="FFFFFF"/>
      <w:spacing w:before="600" w:after="240" w:line="277" w:lineRule="exact"/>
      <w:ind w:left="0" w:right="0"/>
    </w:pPr>
    <w:rPr>
      <w:rFonts w:ascii="Arial" w:eastAsia="Arial" w:hAnsi="Arial" w:cs="Arial"/>
      <w:b/>
      <w:bCs/>
      <w:sz w:val="23"/>
      <w:szCs w:val="23"/>
    </w:rPr>
  </w:style>
  <w:style w:type="character" w:customStyle="1" w:styleId="BodytextBoldItalic">
    <w:name w:val="Body text + Bold;Italic"/>
    <w:basedOn w:val="DefaultParagraphFont"/>
    <w:rsid w:val="00DC47F5"/>
    <w:rPr>
      <w:rFonts w:ascii="Arial" w:eastAsia="Arial" w:hAnsi="Arial" w:cs="Arial"/>
      <w:b/>
      <w:bCs/>
      <w:i/>
      <w:iCs/>
      <w:smallCaps w:val="0"/>
      <w:strike w:val="0"/>
      <w:color w:val="000000"/>
      <w:spacing w:val="0"/>
      <w:w w:val="100"/>
      <w:position w:val="0"/>
      <w:sz w:val="23"/>
      <w:szCs w:val="23"/>
      <w:u w:val="none"/>
      <w:lang w:val="mn-MN"/>
    </w:rPr>
  </w:style>
  <w:style w:type="character" w:customStyle="1" w:styleId="Bodytext">
    <w:name w:val="Body text"/>
    <w:basedOn w:val="DefaultParagraphFont"/>
    <w:rsid w:val="00DC47F5"/>
    <w:rPr>
      <w:rFonts w:ascii="Arial" w:eastAsia="Arial" w:hAnsi="Arial" w:cs="Arial"/>
      <w:b w:val="0"/>
      <w:bCs w:val="0"/>
      <w:i w:val="0"/>
      <w:iCs w:val="0"/>
      <w:smallCaps w:val="0"/>
      <w:strike w:val="0"/>
      <w:color w:val="000000"/>
      <w:spacing w:val="0"/>
      <w:w w:val="100"/>
      <w:position w:val="0"/>
      <w:sz w:val="23"/>
      <w:szCs w:val="23"/>
      <w:u w:val="none"/>
      <w:lang w:val="mn-MN"/>
    </w:rPr>
  </w:style>
  <w:style w:type="character" w:customStyle="1" w:styleId="Bodytext0">
    <w:name w:val="Body text_"/>
    <w:basedOn w:val="DefaultParagraphFont"/>
    <w:rsid w:val="007C0A50"/>
    <w:rPr>
      <w:rFonts w:ascii="Arial" w:eastAsia="Arial" w:hAnsi="Arial" w:cs="Arial"/>
      <w:b w:val="0"/>
      <w:bCs w:val="0"/>
      <w:i w:val="0"/>
      <w:iCs w:val="0"/>
      <w:smallCaps w:val="0"/>
      <w:strike w:val="0"/>
      <w:sz w:val="23"/>
      <w:szCs w:val="23"/>
      <w:u w:val="none"/>
    </w:rPr>
  </w:style>
  <w:style w:type="paragraph" w:styleId="ListParagraph">
    <w:name w:val="List Paragraph"/>
    <w:basedOn w:val="Normal"/>
    <w:uiPriority w:val="34"/>
    <w:qFormat/>
    <w:rsid w:val="007C0A50"/>
    <w:pPr>
      <w:ind w:left="720"/>
      <w:contextualSpacing/>
    </w:pPr>
  </w:style>
  <w:style w:type="paragraph" w:styleId="BodyText1">
    <w:name w:val="Body Text"/>
    <w:basedOn w:val="Normal"/>
    <w:link w:val="BodyTextChar"/>
    <w:rsid w:val="006F1D0A"/>
    <w:pPr>
      <w:spacing w:before="0" w:after="0" w:line="240" w:lineRule="auto"/>
      <w:ind w:left="0" w:right="0"/>
      <w:jc w:val="both"/>
    </w:pPr>
    <w:rPr>
      <w:rFonts w:ascii="Arial Mon" w:eastAsia="Times New Roman" w:hAnsi="Arial Mon" w:cs="Times New Roman"/>
      <w:sz w:val="20"/>
      <w:szCs w:val="24"/>
    </w:rPr>
  </w:style>
  <w:style w:type="character" w:customStyle="1" w:styleId="BodyTextChar">
    <w:name w:val="Body Text Char"/>
    <w:basedOn w:val="DefaultParagraphFont"/>
    <w:link w:val="BodyText1"/>
    <w:rsid w:val="006F1D0A"/>
    <w:rPr>
      <w:rFonts w:ascii="Arial Mon" w:eastAsia="Times New Roman" w:hAnsi="Arial Mon" w:cs="Times New Roman"/>
      <w:sz w:val="20"/>
      <w:szCs w:val="24"/>
    </w:rPr>
  </w:style>
  <w:style w:type="character" w:customStyle="1" w:styleId="Bodytext4Exact">
    <w:name w:val="Body text (4) Exact"/>
    <w:basedOn w:val="DefaultParagraphFont"/>
    <w:rsid w:val="004825B6"/>
    <w:rPr>
      <w:rFonts w:ascii="Arial" w:eastAsia="Arial" w:hAnsi="Arial" w:cs="Arial"/>
      <w:b/>
      <w:bCs/>
      <w:i/>
      <w:iCs/>
      <w:smallCaps w:val="0"/>
      <w:strike w:val="0"/>
      <w:spacing w:val="2"/>
      <w:sz w:val="21"/>
      <w:szCs w:val="21"/>
      <w:u w:val="none"/>
    </w:rPr>
  </w:style>
  <w:style w:type="character" w:styleId="Hyperlink">
    <w:name w:val="Hyperlink"/>
    <w:basedOn w:val="DefaultParagraphFont"/>
    <w:uiPriority w:val="99"/>
    <w:unhideWhenUsed/>
    <w:rsid w:val="00E85F72"/>
    <w:rPr>
      <w:color w:val="0000FF" w:themeColor="hyperlink"/>
      <w:u w:val="single"/>
    </w:rPr>
  </w:style>
  <w:style w:type="table" w:styleId="TableGrid">
    <w:name w:val="Table Grid"/>
    <w:basedOn w:val="TableNormal"/>
    <w:uiPriority w:val="59"/>
    <w:rsid w:val="002133CB"/>
    <w:pPr>
      <w:spacing w:before="0" w:after="0" w:line="240" w:lineRule="auto"/>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y.gov.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TsooMoo</cp:lastModifiedBy>
  <cp:revision>15</cp:revision>
  <cp:lastPrinted>2015-01-20T01:38:00Z</cp:lastPrinted>
  <dcterms:created xsi:type="dcterms:W3CDTF">2014-01-07T06:38:00Z</dcterms:created>
  <dcterms:modified xsi:type="dcterms:W3CDTF">2015-02-27T02:47:00Z</dcterms:modified>
</cp:coreProperties>
</file>